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E9" w:rsidRPr="00C068E3" w:rsidRDefault="000D6EE9" w:rsidP="000D6EE9">
      <w:pPr>
        <w:tabs>
          <w:tab w:val="left" w:pos="142"/>
        </w:tabs>
        <w:ind w:right="42"/>
        <w:jc w:val="center"/>
        <w:rPr>
          <w:b/>
          <w:sz w:val="28"/>
        </w:rPr>
      </w:pPr>
      <w:r>
        <w:rPr>
          <w:b/>
          <w:sz w:val="28"/>
          <w:szCs w:val="28"/>
        </w:rPr>
        <w:t>МУНИЦИПАЛЬНОЕ ОБРАЗОВАНИЕ</w:t>
      </w:r>
    </w:p>
    <w:p w:rsidR="000D6EE9" w:rsidRDefault="000D6EE9" w:rsidP="000D6EE9">
      <w:pPr>
        <w:jc w:val="center"/>
        <w:rPr>
          <w:b/>
          <w:sz w:val="28"/>
          <w:szCs w:val="28"/>
        </w:rPr>
      </w:pPr>
      <w:r>
        <w:rPr>
          <w:b/>
          <w:sz w:val="28"/>
          <w:szCs w:val="28"/>
        </w:rPr>
        <w:t>БЕГУНИЦКОЕ СЕЛЬСКОЕ ПОСЕЛЕНИЕ</w:t>
      </w:r>
    </w:p>
    <w:p w:rsidR="000D6EE9" w:rsidRDefault="000D6EE9" w:rsidP="000D6EE9">
      <w:pPr>
        <w:jc w:val="center"/>
        <w:rPr>
          <w:b/>
          <w:sz w:val="28"/>
          <w:szCs w:val="28"/>
        </w:rPr>
      </w:pPr>
      <w:r>
        <w:rPr>
          <w:b/>
          <w:sz w:val="28"/>
          <w:szCs w:val="28"/>
        </w:rPr>
        <w:t>ВОЛОСОВСКОГО МУНИЦИПАЛЬНОГО РАЙОНА</w:t>
      </w:r>
    </w:p>
    <w:p w:rsidR="000D6EE9" w:rsidRDefault="000D6EE9" w:rsidP="000D6EE9">
      <w:pPr>
        <w:jc w:val="center"/>
        <w:rPr>
          <w:b/>
          <w:sz w:val="28"/>
          <w:szCs w:val="28"/>
        </w:rPr>
      </w:pPr>
      <w:r>
        <w:rPr>
          <w:b/>
          <w:sz w:val="28"/>
          <w:szCs w:val="28"/>
        </w:rPr>
        <w:t>ЛЕНИНГРАДСКОЙ ОБЛАСТИ</w:t>
      </w:r>
    </w:p>
    <w:p w:rsidR="000D6EE9" w:rsidRDefault="000D6EE9" w:rsidP="000D6EE9">
      <w:pPr>
        <w:jc w:val="center"/>
        <w:rPr>
          <w:b/>
          <w:sz w:val="28"/>
          <w:szCs w:val="28"/>
        </w:rPr>
      </w:pPr>
      <w:r>
        <w:rPr>
          <w:b/>
          <w:sz w:val="28"/>
          <w:szCs w:val="28"/>
        </w:rPr>
        <w:t>СОВЕТ ДЕПУТАТОВ</w:t>
      </w:r>
    </w:p>
    <w:p w:rsidR="000D6EE9" w:rsidRDefault="000D6EE9" w:rsidP="000D6EE9">
      <w:pPr>
        <w:jc w:val="center"/>
        <w:rPr>
          <w:b/>
          <w:sz w:val="28"/>
          <w:szCs w:val="28"/>
        </w:rPr>
      </w:pPr>
      <w:r>
        <w:rPr>
          <w:b/>
          <w:sz w:val="28"/>
          <w:szCs w:val="28"/>
        </w:rPr>
        <w:t>БЕГУНИЦКОГО СЕЛЬСКОГО ПОСЕЛЕНИЯ</w:t>
      </w:r>
    </w:p>
    <w:p w:rsidR="000D6EE9" w:rsidRDefault="000D6EE9" w:rsidP="000D6EE9">
      <w:pPr>
        <w:jc w:val="center"/>
        <w:rPr>
          <w:b/>
          <w:sz w:val="28"/>
          <w:szCs w:val="28"/>
        </w:rPr>
      </w:pPr>
    </w:p>
    <w:p w:rsidR="000D6EE9" w:rsidRDefault="000D6EE9" w:rsidP="000D6EE9">
      <w:pPr>
        <w:jc w:val="center"/>
        <w:rPr>
          <w:b/>
          <w:sz w:val="28"/>
          <w:szCs w:val="28"/>
        </w:rPr>
      </w:pPr>
      <w:r>
        <w:rPr>
          <w:b/>
          <w:sz w:val="28"/>
          <w:szCs w:val="28"/>
        </w:rPr>
        <w:t>РЕШЕНИЕ</w:t>
      </w:r>
    </w:p>
    <w:p w:rsidR="000D6EE9" w:rsidRDefault="000D6EE9" w:rsidP="000D6EE9">
      <w:pPr>
        <w:jc w:val="center"/>
        <w:rPr>
          <w:sz w:val="28"/>
          <w:szCs w:val="28"/>
        </w:rPr>
      </w:pPr>
      <w:r>
        <w:rPr>
          <w:sz w:val="28"/>
          <w:szCs w:val="28"/>
        </w:rPr>
        <w:t>( восьмое заседание первого созыва)</w:t>
      </w:r>
    </w:p>
    <w:p w:rsidR="000D6EE9" w:rsidRDefault="000D6EE9" w:rsidP="000D6EE9">
      <w:pPr>
        <w:tabs>
          <w:tab w:val="left" w:pos="142"/>
        </w:tabs>
        <w:ind w:right="42"/>
        <w:jc w:val="center"/>
        <w:rPr>
          <w:b/>
          <w:sz w:val="28"/>
        </w:rPr>
      </w:pPr>
    </w:p>
    <w:p w:rsidR="000D6EE9" w:rsidRDefault="000D6EE9" w:rsidP="000D6EE9">
      <w:pPr>
        <w:tabs>
          <w:tab w:val="left" w:pos="142"/>
        </w:tabs>
        <w:ind w:right="42"/>
        <w:rPr>
          <w:sz w:val="28"/>
        </w:rPr>
      </w:pPr>
    </w:p>
    <w:p w:rsidR="000D6EE9" w:rsidRDefault="000D6EE9" w:rsidP="000D6EE9">
      <w:pPr>
        <w:tabs>
          <w:tab w:val="left" w:pos="142"/>
        </w:tabs>
        <w:ind w:right="42"/>
        <w:rPr>
          <w:b/>
          <w:sz w:val="24"/>
          <w:szCs w:val="24"/>
        </w:rPr>
      </w:pPr>
      <w:r w:rsidRPr="00B528ED">
        <w:rPr>
          <w:b/>
          <w:sz w:val="24"/>
          <w:szCs w:val="24"/>
        </w:rPr>
        <w:t>От</w:t>
      </w:r>
      <w:r w:rsidR="006360B1">
        <w:rPr>
          <w:b/>
          <w:sz w:val="24"/>
          <w:szCs w:val="24"/>
        </w:rPr>
        <w:t xml:space="preserve"> </w:t>
      </w:r>
      <w:r w:rsidR="00671068">
        <w:rPr>
          <w:b/>
          <w:sz w:val="24"/>
          <w:szCs w:val="24"/>
        </w:rPr>
        <w:t xml:space="preserve"> </w:t>
      </w:r>
      <w:r w:rsidR="00712049">
        <w:rPr>
          <w:b/>
          <w:sz w:val="24"/>
          <w:szCs w:val="24"/>
        </w:rPr>
        <w:t>04.03.2020 № 50</w:t>
      </w:r>
      <w:r w:rsidR="006360B1">
        <w:rPr>
          <w:b/>
          <w:sz w:val="24"/>
          <w:szCs w:val="24"/>
        </w:rPr>
        <w:t xml:space="preserve"> </w:t>
      </w:r>
    </w:p>
    <w:p w:rsidR="00671068" w:rsidRDefault="00671068" w:rsidP="000D6EE9">
      <w:pPr>
        <w:tabs>
          <w:tab w:val="left" w:pos="142"/>
        </w:tabs>
        <w:ind w:right="42"/>
        <w:rPr>
          <w:sz w:val="24"/>
          <w:szCs w:val="24"/>
        </w:rPr>
      </w:pPr>
    </w:p>
    <w:p w:rsidR="000D6EE9" w:rsidRDefault="000D6EE9" w:rsidP="000D6EE9">
      <w:pPr>
        <w:tabs>
          <w:tab w:val="left" w:pos="142"/>
        </w:tabs>
        <w:ind w:right="42"/>
        <w:rPr>
          <w:sz w:val="24"/>
          <w:szCs w:val="24"/>
        </w:rPr>
      </w:pPr>
      <w:r>
        <w:rPr>
          <w:sz w:val="24"/>
          <w:szCs w:val="24"/>
        </w:rPr>
        <w:t xml:space="preserve">Об отчете главы </w:t>
      </w:r>
    </w:p>
    <w:p w:rsidR="000D6EE9" w:rsidRDefault="000D6EE9" w:rsidP="000D6EE9">
      <w:pPr>
        <w:tabs>
          <w:tab w:val="left" w:pos="142"/>
        </w:tabs>
        <w:ind w:right="42"/>
        <w:rPr>
          <w:sz w:val="24"/>
          <w:szCs w:val="24"/>
        </w:rPr>
      </w:pPr>
      <w:r>
        <w:rPr>
          <w:sz w:val="24"/>
          <w:szCs w:val="24"/>
        </w:rPr>
        <w:t xml:space="preserve">муниципального образования  Бегуницкое </w:t>
      </w:r>
    </w:p>
    <w:p w:rsidR="000D6EE9" w:rsidRDefault="000D6EE9" w:rsidP="000D6EE9">
      <w:pPr>
        <w:tabs>
          <w:tab w:val="left" w:pos="142"/>
        </w:tabs>
        <w:ind w:right="42"/>
        <w:rPr>
          <w:sz w:val="24"/>
          <w:szCs w:val="24"/>
        </w:rPr>
      </w:pPr>
      <w:r>
        <w:rPr>
          <w:sz w:val="24"/>
          <w:szCs w:val="24"/>
        </w:rPr>
        <w:t xml:space="preserve">сельское поселение Волосовского </w:t>
      </w:r>
    </w:p>
    <w:p w:rsidR="000D6EE9" w:rsidRDefault="000D6EE9" w:rsidP="000D6EE9">
      <w:pPr>
        <w:tabs>
          <w:tab w:val="left" w:pos="142"/>
        </w:tabs>
        <w:ind w:right="42"/>
        <w:rPr>
          <w:sz w:val="24"/>
          <w:szCs w:val="24"/>
        </w:rPr>
      </w:pPr>
      <w:r>
        <w:rPr>
          <w:sz w:val="24"/>
          <w:szCs w:val="24"/>
        </w:rPr>
        <w:t xml:space="preserve">муниципального района </w:t>
      </w:r>
      <w:proofErr w:type="gramStart"/>
      <w:r>
        <w:rPr>
          <w:sz w:val="24"/>
          <w:szCs w:val="24"/>
        </w:rPr>
        <w:t>Ленинградской</w:t>
      </w:r>
      <w:proofErr w:type="gramEnd"/>
      <w:r>
        <w:rPr>
          <w:sz w:val="24"/>
          <w:szCs w:val="24"/>
        </w:rPr>
        <w:t xml:space="preserve"> </w:t>
      </w:r>
    </w:p>
    <w:p w:rsidR="000D6EE9" w:rsidRDefault="000D6EE9" w:rsidP="000D6EE9">
      <w:pPr>
        <w:tabs>
          <w:tab w:val="left" w:pos="142"/>
        </w:tabs>
        <w:ind w:right="42"/>
        <w:rPr>
          <w:sz w:val="24"/>
          <w:szCs w:val="24"/>
        </w:rPr>
      </w:pPr>
      <w:r>
        <w:rPr>
          <w:sz w:val="24"/>
          <w:szCs w:val="24"/>
        </w:rPr>
        <w:t xml:space="preserve">области. </w:t>
      </w:r>
    </w:p>
    <w:p w:rsidR="000D6EE9" w:rsidRDefault="000D6EE9" w:rsidP="000D6EE9">
      <w:pPr>
        <w:tabs>
          <w:tab w:val="left" w:pos="142"/>
        </w:tabs>
        <w:ind w:right="42"/>
        <w:rPr>
          <w:sz w:val="28"/>
        </w:rPr>
      </w:pPr>
    </w:p>
    <w:p w:rsidR="000D6EE9" w:rsidRDefault="000D6EE9" w:rsidP="000D6EE9">
      <w:pPr>
        <w:ind w:right="399" w:firstLine="708"/>
        <w:jc w:val="both"/>
        <w:rPr>
          <w:bCs/>
          <w:sz w:val="28"/>
          <w:szCs w:val="28"/>
        </w:rPr>
      </w:pPr>
      <w:proofErr w:type="gramStart"/>
      <w:r>
        <w:rPr>
          <w:sz w:val="28"/>
          <w:szCs w:val="28"/>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статьей 32 Устава Бегуницкого сельского поселения, заслушав и обсудив отчет главы администрации МО Бегуницкое сельское поселение Волосовского муниципального района Ленинградской области о результатах деятельности за 2019 год, </w:t>
      </w:r>
      <w:r>
        <w:rPr>
          <w:bCs/>
          <w:sz w:val="28"/>
          <w:szCs w:val="28"/>
        </w:rPr>
        <w:t>совет депутатов муниципального образования Бегуницкое сельское поселение Волосовского муниципального  района Ленинградской области РЕШИЛ:</w:t>
      </w:r>
      <w:proofErr w:type="gramEnd"/>
    </w:p>
    <w:p w:rsidR="000D6EE9" w:rsidRDefault="000D6EE9" w:rsidP="000D6EE9">
      <w:pPr>
        <w:ind w:right="399" w:firstLine="708"/>
        <w:jc w:val="both"/>
        <w:rPr>
          <w:sz w:val="28"/>
          <w:szCs w:val="28"/>
        </w:rPr>
      </w:pPr>
      <w:r>
        <w:rPr>
          <w:sz w:val="28"/>
          <w:szCs w:val="28"/>
        </w:rPr>
        <w:t>1. Отчет главы администрации муниципального образования Бегуницкое сельское поселение Волосовского муниципального района Ленинградской области о результатах деятельности за 2019 год принять к сведению (отчет прилагается).</w:t>
      </w:r>
    </w:p>
    <w:p w:rsidR="000D6EE9" w:rsidRDefault="000D6EE9" w:rsidP="000D6EE9">
      <w:pPr>
        <w:ind w:right="399" w:firstLine="720"/>
        <w:jc w:val="both"/>
        <w:rPr>
          <w:sz w:val="28"/>
          <w:szCs w:val="28"/>
        </w:rPr>
      </w:pPr>
      <w:r>
        <w:rPr>
          <w:sz w:val="28"/>
          <w:szCs w:val="28"/>
        </w:rPr>
        <w:t>2. Признать по результатам отчета деятельность главы администрации МО Бегуницкое сельское поселение Волосовского муниципального района Ленинградской области за 2019 год удовлетворительной.</w:t>
      </w:r>
    </w:p>
    <w:p w:rsidR="000D6EE9" w:rsidRDefault="000D6EE9" w:rsidP="000D6EE9">
      <w:pPr>
        <w:pStyle w:val="a3"/>
        <w:ind w:right="399" w:firstLine="708"/>
        <w:jc w:val="both"/>
      </w:pPr>
      <w:r>
        <w:rPr>
          <w:szCs w:val="28"/>
        </w:rPr>
        <w:t xml:space="preserve">3. </w:t>
      </w:r>
      <w:r>
        <w:t xml:space="preserve">Опубликовать настоящее решение в муниципальном издании </w:t>
      </w:r>
      <w:proofErr w:type="spellStart"/>
      <w:r>
        <w:t>Бегуницкий</w:t>
      </w:r>
      <w:proofErr w:type="spellEnd"/>
      <w:r>
        <w:t xml:space="preserve"> вестник и разместить на официальном сайте Бегуницкого сельского поселения.</w:t>
      </w:r>
    </w:p>
    <w:p w:rsidR="000D6EE9" w:rsidRPr="00561CD4" w:rsidRDefault="000D6EE9" w:rsidP="000D6EE9">
      <w:pPr>
        <w:tabs>
          <w:tab w:val="left" w:pos="142"/>
        </w:tabs>
        <w:ind w:right="42"/>
        <w:jc w:val="both"/>
        <w:rPr>
          <w:sz w:val="28"/>
        </w:rPr>
      </w:pPr>
    </w:p>
    <w:p w:rsidR="000D6EE9" w:rsidRDefault="000D6EE9" w:rsidP="000D6EE9">
      <w:pPr>
        <w:tabs>
          <w:tab w:val="left" w:pos="142"/>
        </w:tabs>
        <w:ind w:right="42"/>
        <w:jc w:val="both"/>
        <w:rPr>
          <w:sz w:val="28"/>
          <w:szCs w:val="28"/>
        </w:rPr>
      </w:pPr>
    </w:p>
    <w:p w:rsidR="000D6EE9" w:rsidRDefault="000D6EE9" w:rsidP="000D6EE9">
      <w:pPr>
        <w:tabs>
          <w:tab w:val="left" w:pos="142"/>
        </w:tabs>
        <w:ind w:right="42"/>
        <w:jc w:val="both"/>
        <w:rPr>
          <w:sz w:val="28"/>
          <w:szCs w:val="28"/>
        </w:rPr>
      </w:pPr>
      <w:r>
        <w:rPr>
          <w:sz w:val="28"/>
          <w:szCs w:val="28"/>
        </w:rPr>
        <w:t>Глава муниципального образования</w:t>
      </w:r>
    </w:p>
    <w:p w:rsidR="000D6EE9" w:rsidRDefault="000D6EE9" w:rsidP="000D6EE9">
      <w:pPr>
        <w:tabs>
          <w:tab w:val="left" w:pos="142"/>
        </w:tabs>
        <w:ind w:right="42"/>
        <w:jc w:val="both"/>
        <w:rPr>
          <w:sz w:val="28"/>
          <w:szCs w:val="28"/>
        </w:rPr>
      </w:pPr>
      <w:r>
        <w:rPr>
          <w:sz w:val="28"/>
          <w:szCs w:val="28"/>
        </w:rPr>
        <w:t>Бегуницкое сельское поселение,</w:t>
      </w:r>
    </w:p>
    <w:p w:rsidR="000D6EE9" w:rsidRPr="00C85755" w:rsidRDefault="000D6EE9" w:rsidP="000D6EE9">
      <w:pPr>
        <w:tabs>
          <w:tab w:val="left" w:pos="142"/>
        </w:tabs>
        <w:ind w:right="42"/>
        <w:jc w:val="both"/>
        <w:rPr>
          <w:sz w:val="24"/>
          <w:szCs w:val="24"/>
        </w:rPr>
      </w:pPr>
      <w:r>
        <w:rPr>
          <w:sz w:val="28"/>
          <w:szCs w:val="28"/>
        </w:rPr>
        <w:t>председатель совета депутатов</w:t>
      </w:r>
      <w:r w:rsidRPr="00C85755">
        <w:rPr>
          <w:sz w:val="24"/>
          <w:szCs w:val="24"/>
        </w:rPr>
        <w:t xml:space="preserve">                                                                                             </w:t>
      </w:r>
    </w:p>
    <w:p w:rsidR="000D6EE9" w:rsidRPr="00B258D6" w:rsidRDefault="000D6EE9" w:rsidP="000D6EE9">
      <w:pPr>
        <w:tabs>
          <w:tab w:val="left" w:pos="142"/>
        </w:tabs>
        <w:ind w:right="42"/>
        <w:jc w:val="both"/>
        <w:rPr>
          <w:sz w:val="28"/>
          <w:szCs w:val="28"/>
        </w:rPr>
      </w:pPr>
      <w:r>
        <w:rPr>
          <w:sz w:val="28"/>
          <w:szCs w:val="28"/>
        </w:rPr>
        <w:t xml:space="preserve">МО Бегуницкое сельское поселение                                       </w:t>
      </w:r>
      <w:proofErr w:type="spellStart"/>
      <w:r>
        <w:rPr>
          <w:sz w:val="28"/>
          <w:szCs w:val="28"/>
        </w:rPr>
        <w:t>А.И.Минюк</w:t>
      </w:r>
      <w:proofErr w:type="spellEnd"/>
    </w:p>
    <w:p w:rsidR="00712049" w:rsidRDefault="00712049" w:rsidP="00671068">
      <w:pPr>
        <w:spacing w:line="276" w:lineRule="auto"/>
        <w:jc w:val="center"/>
        <w:outlineLvl w:val="0"/>
        <w:rPr>
          <w:b/>
          <w:color w:val="000000"/>
          <w:sz w:val="28"/>
          <w:szCs w:val="28"/>
        </w:rPr>
      </w:pPr>
    </w:p>
    <w:p w:rsidR="00671068" w:rsidRPr="00F866DB" w:rsidRDefault="00671068" w:rsidP="00671068">
      <w:pPr>
        <w:spacing w:line="276" w:lineRule="auto"/>
        <w:jc w:val="center"/>
        <w:outlineLvl w:val="0"/>
        <w:rPr>
          <w:b/>
          <w:color w:val="000000"/>
          <w:sz w:val="28"/>
          <w:szCs w:val="28"/>
        </w:rPr>
      </w:pPr>
      <w:r w:rsidRPr="00F866DB">
        <w:rPr>
          <w:b/>
          <w:color w:val="000000"/>
          <w:sz w:val="28"/>
          <w:szCs w:val="28"/>
        </w:rPr>
        <w:lastRenderedPageBreak/>
        <w:t>ОТЧЕТ</w:t>
      </w:r>
    </w:p>
    <w:p w:rsidR="00671068" w:rsidRPr="00F866DB" w:rsidRDefault="00671068" w:rsidP="00671068">
      <w:pPr>
        <w:spacing w:line="276" w:lineRule="auto"/>
        <w:jc w:val="center"/>
        <w:outlineLvl w:val="0"/>
        <w:rPr>
          <w:b/>
          <w:color w:val="000000"/>
          <w:sz w:val="28"/>
          <w:szCs w:val="28"/>
        </w:rPr>
      </w:pPr>
      <w:r w:rsidRPr="00F866DB">
        <w:rPr>
          <w:b/>
          <w:color w:val="000000"/>
          <w:sz w:val="28"/>
          <w:szCs w:val="28"/>
        </w:rPr>
        <w:t>Главы МО - главы администрации Бегуницкого сельского поселения</w:t>
      </w:r>
    </w:p>
    <w:p w:rsidR="00671068" w:rsidRPr="00F866DB" w:rsidRDefault="00671068" w:rsidP="00671068">
      <w:pPr>
        <w:spacing w:line="276" w:lineRule="auto"/>
        <w:jc w:val="center"/>
        <w:outlineLvl w:val="0"/>
        <w:rPr>
          <w:b/>
          <w:color w:val="000000"/>
          <w:sz w:val="28"/>
          <w:szCs w:val="28"/>
        </w:rPr>
      </w:pPr>
      <w:r w:rsidRPr="00F866DB">
        <w:rPr>
          <w:b/>
          <w:color w:val="000000"/>
          <w:sz w:val="28"/>
          <w:szCs w:val="28"/>
        </w:rPr>
        <w:t>Волосовского муниципального района</w:t>
      </w:r>
    </w:p>
    <w:p w:rsidR="00671068" w:rsidRPr="00F866DB" w:rsidRDefault="00671068" w:rsidP="00671068">
      <w:pPr>
        <w:spacing w:line="276" w:lineRule="auto"/>
        <w:jc w:val="center"/>
        <w:rPr>
          <w:b/>
          <w:color w:val="000000"/>
          <w:sz w:val="28"/>
          <w:szCs w:val="28"/>
        </w:rPr>
      </w:pPr>
      <w:r w:rsidRPr="00F866DB">
        <w:rPr>
          <w:b/>
          <w:color w:val="000000"/>
          <w:sz w:val="28"/>
          <w:szCs w:val="28"/>
        </w:rPr>
        <w:t>об итогах социально-экономического развития муниципального образования Бегуницкое сельское поселение</w:t>
      </w:r>
    </w:p>
    <w:p w:rsidR="00671068" w:rsidRPr="00F866DB" w:rsidRDefault="00671068" w:rsidP="00671068">
      <w:pPr>
        <w:spacing w:line="276" w:lineRule="auto"/>
        <w:jc w:val="center"/>
        <w:rPr>
          <w:b/>
          <w:color w:val="000000"/>
          <w:sz w:val="28"/>
          <w:szCs w:val="28"/>
        </w:rPr>
      </w:pPr>
      <w:r w:rsidRPr="00F866DB">
        <w:rPr>
          <w:b/>
          <w:color w:val="000000"/>
          <w:sz w:val="28"/>
          <w:szCs w:val="28"/>
        </w:rPr>
        <w:t xml:space="preserve">за 2019 год и </w:t>
      </w:r>
      <w:proofErr w:type="gramStart"/>
      <w:r w:rsidRPr="00F866DB">
        <w:rPr>
          <w:b/>
          <w:color w:val="000000"/>
          <w:sz w:val="28"/>
          <w:szCs w:val="28"/>
        </w:rPr>
        <w:t>задачах</w:t>
      </w:r>
      <w:proofErr w:type="gramEnd"/>
      <w:r w:rsidRPr="00F866DB">
        <w:rPr>
          <w:b/>
          <w:color w:val="000000"/>
          <w:sz w:val="28"/>
          <w:szCs w:val="28"/>
        </w:rPr>
        <w:t xml:space="preserve"> на 2020-2021 годы</w:t>
      </w:r>
    </w:p>
    <w:p w:rsidR="00671068" w:rsidRPr="00F866DB" w:rsidRDefault="00671068" w:rsidP="00671068">
      <w:pPr>
        <w:pStyle w:val="a5"/>
        <w:shd w:val="clear" w:color="auto" w:fill="FFFFFF"/>
        <w:spacing w:before="0" w:beforeAutospacing="0" w:after="0" w:afterAutospacing="0" w:line="276" w:lineRule="auto"/>
        <w:ind w:firstLine="708"/>
        <w:jc w:val="center"/>
        <w:rPr>
          <w:color w:val="000000"/>
          <w:sz w:val="28"/>
          <w:szCs w:val="28"/>
        </w:rPr>
      </w:pPr>
      <w:r w:rsidRPr="00F866DB">
        <w:rPr>
          <w:color w:val="000000"/>
          <w:sz w:val="28"/>
          <w:szCs w:val="28"/>
        </w:rPr>
        <w:t>Уважаемые жители поселения!</w:t>
      </w:r>
    </w:p>
    <w:p w:rsidR="00671068" w:rsidRPr="00F866DB" w:rsidRDefault="00671068" w:rsidP="00671068">
      <w:pPr>
        <w:pStyle w:val="a5"/>
        <w:shd w:val="clear" w:color="auto" w:fill="FFFFFF"/>
        <w:spacing w:before="0" w:beforeAutospacing="0" w:after="0" w:afterAutospacing="0" w:line="276" w:lineRule="auto"/>
        <w:ind w:firstLine="708"/>
        <w:jc w:val="center"/>
        <w:rPr>
          <w:color w:val="000000"/>
          <w:sz w:val="28"/>
          <w:szCs w:val="28"/>
        </w:rPr>
      </w:pPr>
      <w:r w:rsidRPr="00F866DB">
        <w:rPr>
          <w:color w:val="000000"/>
          <w:sz w:val="28"/>
          <w:szCs w:val="28"/>
        </w:rPr>
        <w:t>Уважаемые депутаты и гости</w:t>
      </w:r>
      <w:r w:rsidRPr="00F866DB">
        <w:rPr>
          <w:color w:val="000000"/>
          <w:sz w:val="28"/>
          <w:szCs w:val="28"/>
        </w:rPr>
        <w:tab/>
        <w:t>!</w:t>
      </w:r>
    </w:p>
    <w:p w:rsidR="00671068" w:rsidRPr="00F866DB" w:rsidRDefault="00671068" w:rsidP="00671068">
      <w:pPr>
        <w:pStyle w:val="a8"/>
        <w:spacing w:line="276" w:lineRule="auto"/>
        <w:jc w:val="both"/>
        <w:rPr>
          <w:rFonts w:ascii="Times New Roman" w:hAnsi="Times New Roman"/>
          <w:color w:val="000000"/>
          <w:sz w:val="28"/>
          <w:szCs w:val="28"/>
        </w:rPr>
      </w:pPr>
      <w:r w:rsidRPr="00F866DB">
        <w:rPr>
          <w:rFonts w:ascii="Times New Roman" w:hAnsi="Times New Roman"/>
          <w:b/>
          <w:color w:val="000000"/>
          <w:sz w:val="28"/>
          <w:szCs w:val="28"/>
        </w:rPr>
        <w:t xml:space="preserve">          </w:t>
      </w:r>
      <w:r w:rsidRPr="00F866DB">
        <w:rPr>
          <w:rFonts w:ascii="Times New Roman" w:hAnsi="Times New Roman"/>
          <w:color w:val="000000"/>
          <w:sz w:val="28"/>
          <w:szCs w:val="28"/>
        </w:rPr>
        <w:t xml:space="preserve">Уже стало доброй традицией по итогам прошедшего года проводить отчеты перед населением о работе администрации Бегуницкого сельского поселения. Для нас это очень важно – рассказать Вам о том, что удалось сделать, получить оценку результатов работы, выявить волнующие Вас проблемы, поделиться планами на будущее. </w:t>
      </w:r>
      <w:r w:rsidRPr="00F866DB">
        <w:rPr>
          <w:rFonts w:ascii="Times New Roman" w:hAnsi="Times New Roman"/>
          <w:sz w:val="28"/>
          <w:szCs w:val="28"/>
        </w:rPr>
        <w:t>Мы подводим итоги, которые являются общим результатом работы депутатского корпуса и органов местного самоуправления поселения.</w:t>
      </w:r>
    </w:p>
    <w:p w:rsidR="00671068" w:rsidRPr="00F866DB" w:rsidRDefault="00671068" w:rsidP="00671068">
      <w:pPr>
        <w:spacing w:line="276" w:lineRule="auto"/>
        <w:ind w:firstLine="720"/>
        <w:jc w:val="both"/>
        <w:rPr>
          <w:color w:val="000000"/>
          <w:sz w:val="28"/>
          <w:szCs w:val="28"/>
        </w:rPr>
      </w:pPr>
      <w:r w:rsidRPr="00F866DB">
        <w:rPr>
          <w:sz w:val="28"/>
          <w:szCs w:val="28"/>
        </w:rPr>
        <w:tab/>
        <w:t xml:space="preserve">2019 год стал особенным для Бегуницкого сельского поселения и в целом для Волосовского муниципального района. </w:t>
      </w:r>
      <w:proofErr w:type="gramStart"/>
      <w:r w:rsidRPr="00F866DB">
        <w:rPr>
          <w:sz w:val="28"/>
          <w:szCs w:val="28"/>
        </w:rPr>
        <w:t>Перед нами стояла ключевая задача, которая требовала максимального внимания, а именно объединение сельских поселений и проведение выборов депутатов в совет депутатов во вновь образованное Бегуницкое сельское поселение, так как н</w:t>
      </w:r>
      <w:r w:rsidRPr="00F866DB">
        <w:rPr>
          <w:rFonts w:eastAsia="Calibri"/>
          <w:color w:val="000000"/>
          <w:sz w:val="28"/>
          <w:szCs w:val="28"/>
        </w:rPr>
        <w:t>а</w:t>
      </w:r>
      <w:r w:rsidRPr="00F866DB">
        <w:rPr>
          <w:rFonts w:eastAsia="Calibri"/>
          <w:sz w:val="28"/>
          <w:szCs w:val="28"/>
        </w:rPr>
        <w:t xml:space="preserve"> основании областного закона №35-ОЗ от 07.05.2019 года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 Бегуницкое СП реорганизовано путем присоединения</w:t>
      </w:r>
      <w:proofErr w:type="gramEnd"/>
      <w:r w:rsidRPr="00F866DB">
        <w:rPr>
          <w:rFonts w:eastAsia="Calibri"/>
          <w:sz w:val="28"/>
          <w:szCs w:val="28"/>
        </w:rPr>
        <w:t xml:space="preserve"> к нему муниципального образования </w:t>
      </w:r>
      <w:r w:rsidRPr="00F866DB">
        <w:rPr>
          <w:sz w:val="28"/>
          <w:szCs w:val="28"/>
          <w:lang w:bidi="ru-RU"/>
        </w:rPr>
        <w:t>Зимитицкое СП</w:t>
      </w:r>
      <w:r w:rsidRPr="00F866DB">
        <w:rPr>
          <w:rFonts w:eastAsia="Calibri"/>
          <w:sz w:val="28"/>
          <w:szCs w:val="28"/>
        </w:rPr>
        <w:t xml:space="preserve"> и Терпилицкое СП. </w:t>
      </w:r>
      <w:r w:rsidRPr="00F866DB">
        <w:rPr>
          <w:sz w:val="28"/>
          <w:szCs w:val="28"/>
        </w:rPr>
        <w:t xml:space="preserve">Органы местного самоуправления муниципального образования Бегуницкое сельское поселение, в соответствии со своей компетенцией являются правопреемниками органов местного самоуправления Зимитицкого и </w:t>
      </w:r>
      <w:proofErr w:type="spellStart"/>
      <w:r w:rsidRPr="00F866DB">
        <w:rPr>
          <w:sz w:val="28"/>
          <w:szCs w:val="28"/>
        </w:rPr>
        <w:t>Терпилицкого</w:t>
      </w:r>
      <w:proofErr w:type="spellEnd"/>
      <w:r w:rsidRPr="002978A8">
        <w:rPr>
          <w:sz w:val="28"/>
          <w:szCs w:val="28"/>
        </w:rPr>
        <w:t xml:space="preserve"> </w:t>
      </w:r>
      <w:r>
        <w:rPr>
          <w:sz w:val="28"/>
          <w:szCs w:val="28"/>
        </w:rPr>
        <w:t>сельских поселений</w:t>
      </w:r>
      <w:r w:rsidRPr="00F866DB">
        <w:rPr>
          <w:sz w:val="28"/>
          <w:szCs w:val="28"/>
        </w:rPr>
        <w:t>.</w:t>
      </w:r>
    </w:p>
    <w:p w:rsidR="00671068" w:rsidRPr="00F866DB" w:rsidRDefault="00671068" w:rsidP="00671068">
      <w:pPr>
        <w:spacing w:line="276" w:lineRule="auto"/>
        <w:ind w:firstLine="720"/>
        <w:jc w:val="both"/>
        <w:rPr>
          <w:sz w:val="28"/>
          <w:szCs w:val="28"/>
        </w:rPr>
      </w:pPr>
      <w:r w:rsidRPr="00F866DB">
        <w:rPr>
          <w:sz w:val="28"/>
          <w:szCs w:val="28"/>
        </w:rPr>
        <w:t xml:space="preserve">Границы вновь образованного муниципального образования </w:t>
      </w:r>
      <w:proofErr w:type="spellStart"/>
      <w:r w:rsidRPr="00F866DB">
        <w:rPr>
          <w:sz w:val="28"/>
          <w:szCs w:val="28"/>
        </w:rPr>
        <w:t>Бегуникое</w:t>
      </w:r>
      <w:proofErr w:type="spellEnd"/>
      <w:r w:rsidRPr="00F866DB">
        <w:rPr>
          <w:sz w:val="28"/>
          <w:szCs w:val="28"/>
        </w:rPr>
        <w:t xml:space="preserve"> сельское поселение совпадают с внешней границей </w:t>
      </w:r>
      <w:proofErr w:type="gramStart"/>
      <w:r w:rsidRPr="00F866DB">
        <w:rPr>
          <w:sz w:val="28"/>
          <w:szCs w:val="28"/>
        </w:rPr>
        <w:t>объединившихся</w:t>
      </w:r>
      <w:proofErr w:type="gramEnd"/>
      <w:r w:rsidRPr="00F866DB">
        <w:rPr>
          <w:sz w:val="28"/>
          <w:szCs w:val="28"/>
        </w:rPr>
        <w:t xml:space="preserve"> Бегуницкого СП Зимитицкого СП и </w:t>
      </w:r>
      <w:proofErr w:type="spellStart"/>
      <w:r w:rsidRPr="00F866DB">
        <w:rPr>
          <w:sz w:val="28"/>
          <w:szCs w:val="28"/>
        </w:rPr>
        <w:t>Терпилицкого</w:t>
      </w:r>
      <w:proofErr w:type="spellEnd"/>
      <w:r w:rsidRPr="00F866DB">
        <w:rPr>
          <w:sz w:val="28"/>
          <w:szCs w:val="28"/>
        </w:rPr>
        <w:t xml:space="preserve"> СП и установлены в соответствии со статьей 10 областного закона Ленинградской области от 07 мая 2019 года № 35-оз «Об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w:t>
      </w:r>
      <w:r w:rsidRPr="00F866DB">
        <w:rPr>
          <w:color w:val="FF0000"/>
          <w:sz w:val="28"/>
          <w:szCs w:val="28"/>
        </w:rPr>
        <w:t xml:space="preserve"> </w:t>
      </w:r>
      <w:r w:rsidRPr="00F866DB">
        <w:rPr>
          <w:sz w:val="28"/>
          <w:szCs w:val="28"/>
        </w:rPr>
        <w:t>В состав вновь образованного муниципального образования Бегуницкого сельское поселение входят 47</w:t>
      </w:r>
      <w:r>
        <w:rPr>
          <w:sz w:val="28"/>
          <w:szCs w:val="28"/>
        </w:rPr>
        <w:t xml:space="preserve"> населенных пунктов</w:t>
      </w:r>
      <w:r w:rsidRPr="00F866DB">
        <w:rPr>
          <w:sz w:val="28"/>
          <w:szCs w:val="28"/>
        </w:rPr>
        <w:t>.</w:t>
      </w:r>
      <w:r w:rsidRPr="002978A8">
        <w:rPr>
          <w:sz w:val="28"/>
          <w:szCs w:val="28"/>
        </w:rPr>
        <w:t xml:space="preserve"> </w:t>
      </w:r>
      <w:r w:rsidRPr="00F866DB">
        <w:rPr>
          <w:sz w:val="28"/>
          <w:szCs w:val="28"/>
        </w:rPr>
        <w:t xml:space="preserve">Общая площадь объединенного поселения составляет </w:t>
      </w:r>
      <w:r w:rsidRPr="00F866DB">
        <w:rPr>
          <w:color w:val="000000"/>
          <w:sz w:val="28"/>
          <w:szCs w:val="28"/>
        </w:rPr>
        <w:lastRenderedPageBreak/>
        <w:t>39 500 га.</w:t>
      </w:r>
      <w:r w:rsidRPr="00507062">
        <w:rPr>
          <w:rFonts w:ascii="Helvetica" w:hAnsi="Helvetica" w:cs="Helvetica"/>
          <w:color w:val="444444"/>
          <w:sz w:val="21"/>
          <w:szCs w:val="21"/>
          <w:shd w:val="clear" w:color="auto" w:fill="F9F9F9"/>
        </w:rPr>
        <w:t xml:space="preserve"> </w:t>
      </w:r>
      <w:r w:rsidRPr="00507062">
        <w:rPr>
          <w:sz w:val="28"/>
          <w:szCs w:val="28"/>
        </w:rPr>
        <w:t>Административным центром муниципального образования Бегуницкое сельское поселение является деревня Бегуницы.</w:t>
      </w:r>
    </w:p>
    <w:p w:rsidR="00671068" w:rsidRPr="00F866DB" w:rsidRDefault="00671068" w:rsidP="00671068">
      <w:pPr>
        <w:spacing w:line="276" w:lineRule="auto"/>
        <w:ind w:firstLine="708"/>
        <w:jc w:val="both"/>
        <w:rPr>
          <w:sz w:val="28"/>
          <w:szCs w:val="28"/>
        </w:rPr>
      </w:pPr>
      <w:r w:rsidRPr="00F866DB">
        <w:rPr>
          <w:color w:val="000000"/>
          <w:sz w:val="28"/>
          <w:szCs w:val="28"/>
        </w:rPr>
        <w:t>Но сегодня, в соответствии с Федеральным законом № 131 от 06.10.2003 года «Об общих принципах организации местного самоуправления в Российской Федерации» и Уставом Бегуницкого сельского поселения, Вашему вниманию и оценке представляю отчет о результатах деятельности администрации Бегуницкого сельского поселения за 2019 год.</w:t>
      </w:r>
    </w:p>
    <w:p w:rsidR="00671068" w:rsidRPr="00F866DB" w:rsidRDefault="00671068" w:rsidP="00671068">
      <w:pPr>
        <w:spacing w:line="276" w:lineRule="auto"/>
        <w:jc w:val="center"/>
        <w:rPr>
          <w:b/>
          <w:color w:val="000000"/>
          <w:sz w:val="28"/>
          <w:szCs w:val="28"/>
        </w:rPr>
      </w:pPr>
      <w:r w:rsidRPr="00F866DB">
        <w:rPr>
          <w:b/>
          <w:color w:val="000000"/>
          <w:sz w:val="28"/>
          <w:szCs w:val="28"/>
        </w:rPr>
        <w:t xml:space="preserve">Демографический </w:t>
      </w:r>
      <w:r>
        <w:rPr>
          <w:b/>
          <w:color w:val="000000"/>
          <w:sz w:val="28"/>
          <w:szCs w:val="28"/>
        </w:rPr>
        <w:t xml:space="preserve">и экономический </w:t>
      </w:r>
      <w:r w:rsidRPr="00F866DB">
        <w:rPr>
          <w:b/>
          <w:color w:val="000000"/>
          <w:sz w:val="28"/>
          <w:szCs w:val="28"/>
        </w:rPr>
        <w:t>потенциал</w:t>
      </w:r>
      <w:r w:rsidRPr="00F866DB">
        <w:rPr>
          <w:color w:val="000000"/>
          <w:sz w:val="28"/>
          <w:szCs w:val="28"/>
        </w:rPr>
        <w:t xml:space="preserve"> </w:t>
      </w:r>
    </w:p>
    <w:p w:rsidR="00671068" w:rsidRPr="00F866DB" w:rsidRDefault="00671068" w:rsidP="00671068">
      <w:pPr>
        <w:spacing w:line="276" w:lineRule="auto"/>
        <w:ind w:firstLine="708"/>
        <w:jc w:val="both"/>
        <w:rPr>
          <w:color w:val="000000"/>
          <w:sz w:val="28"/>
          <w:szCs w:val="28"/>
        </w:rPr>
      </w:pPr>
      <w:r w:rsidRPr="00F866DB">
        <w:rPr>
          <w:sz w:val="28"/>
          <w:szCs w:val="28"/>
        </w:rPr>
        <w:t>На первое января 2020</w:t>
      </w:r>
      <w:r w:rsidRPr="00F866DB">
        <w:rPr>
          <w:color w:val="000000"/>
          <w:sz w:val="28"/>
          <w:szCs w:val="28"/>
        </w:rPr>
        <w:t xml:space="preserve"> года население Бегуницкого сельского поселения составляет 4856 человека, что на 49 человек увеличилось, чем в прошлом году. В 2019 году родилось 42 ребенка, а умерло 60 человек. </w:t>
      </w:r>
    </w:p>
    <w:p w:rsidR="00671068" w:rsidRPr="00F866DB" w:rsidRDefault="00671068" w:rsidP="00671068">
      <w:pPr>
        <w:spacing w:line="276" w:lineRule="auto"/>
        <w:ind w:firstLine="708"/>
        <w:jc w:val="both"/>
        <w:rPr>
          <w:sz w:val="28"/>
          <w:szCs w:val="28"/>
        </w:rPr>
      </w:pPr>
      <w:r w:rsidRPr="00F866DB">
        <w:rPr>
          <w:sz w:val="28"/>
          <w:szCs w:val="28"/>
        </w:rPr>
        <w:t>На территории МО Бегуницкое сельское поселение проживают граждане льготной категории:</w:t>
      </w:r>
    </w:p>
    <w:p w:rsidR="00671068" w:rsidRPr="00F866DB" w:rsidRDefault="00671068" w:rsidP="00671068">
      <w:pPr>
        <w:spacing w:line="276" w:lineRule="auto"/>
        <w:jc w:val="both"/>
        <w:rPr>
          <w:sz w:val="28"/>
          <w:szCs w:val="28"/>
        </w:rPr>
      </w:pPr>
      <w:r w:rsidRPr="00F866DB">
        <w:rPr>
          <w:sz w:val="28"/>
          <w:szCs w:val="28"/>
        </w:rPr>
        <w:t xml:space="preserve">Участники и инвалиды ВОВ – </w:t>
      </w:r>
      <w:r w:rsidRPr="00F866DB">
        <w:rPr>
          <w:b/>
          <w:sz w:val="28"/>
          <w:szCs w:val="28"/>
        </w:rPr>
        <w:t xml:space="preserve">2 человек (Красников Константин Фомич, </w:t>
      </w:r>
      <w:proofErr w:type="spellStart"/>
      <w:r w:rsidRPr="00F866DB">
        <w:rPr>
          <w:b/>
          <w:sz w:val="28"/>
          <w:szCs w:val="28"/>
        </w:rPr>
        <w:t>Стодольский</w:t>
      </w:r>
      <w:proofErr w:type="spellEnd"/>
      <w:r w:rsidRPr="00F866DB">
        <w:rPr>
          <w:b/>
          <w:sz w:val="28"/>
          <w:szCs w:val="28"/>
        </w:rPr>
        <w:t xml:space="preserve"> Анатолий Павлович)</w:t>
      </w:r>
    </w:p>
    <w:p w:rsidR="00671068" w:rsidRPr="00F866DB" w:rsidRDefault="00671068" w:rsidP="00671068">
      <w:pPr>
        <w:spacing w:line="276" w:lineRule="auto"/>
        <w:jc w:val="both"/>
        <w:rPr>
          <w:sz w:val="28"/>
          <w:szCs w:val="28"/>
        </w:rPr>
      </w:pPr>
      <w:r w:rsidRPr="00F866DB">
        <w:rPr>
          <w:sz w:val="28"/>
          <w:szCs w:val="28"/>
        </w:rPr>
        <w:t>Жители блокадного Ленинграда - 1</w:t>
      </w:r>
      <w:r w:rsidRPr="00F866DB">
        <w:rPr>
          <w:b/>
          <w:sz w:val="28"/>
          <w:szCs w:val="28"/>
        </w:rPr>
        <w:t>2 человек</w:t>
      </w:r>
    </w:p>
    <w:p w:rsidR="00671068" w:rsidRPr="00F866DB" w:rsidRDefault="00671068" w:rsidP="00671068">
      <w:pPr>
        <w:spacing w:line="276" w:lineRule="auto"/>
        <w:jc w:val="both"/>
        <w:rPr>
          <w:sz w:val="28"/>
          <w:szCs w:val="28"/>
        </w:rPr>
      </w:pPr>
      <w:r w:rsidRPr="00F866DB">
        <w:rPr>
          <w:sz w:val="28"/>
          <w:szCs w:val="28"/>
        </w:rPr>
        <w:t xml:space="preserve">Несовершеннолетние узники – </w:t>
      </w:r>
      <w:r w:rsidRPr="00F866DB">
        <w:rPr>
          <w:b/>
          <w:sz w:val="28"/>
          <w:szCs w:val="28"/>
        </w:rPr>
        <w:t>16 человек</w:t>
      </w:r>
    </w:p>
    <w:p w:rsidR="00671068" w:rsidRPr="00F866DB" w:rsidRDefault="00671068" w:rsidP="00671068">
      <w:pPr>
        <w:spacing w:line="276" w:lineRule="auto"/>
        <w:jc w:val="both"/>
        <w:rPr>
          <w:sz w:val="28"/>
          <w:szCs w:val="28"/>
        </w:rPr>
      </w:pPr>
      <w:r w:rsidRPr="00F866DB">
        <w:rPr>
          <w:sz w:val="28"/>
          <w:szCs w:val="28"/>
        </w:rPr>
        <w:t xml:space="preserve">Труженики тыла – </w:t>
      </w:r>
      <w:r w:rsidRPr="00F866DB">
        <w:rPr>
          <w:b/>
          <w:sz w:val="28"/>
          <w:szCs w:val="28"/>
        </w:rPr>
        <w:t>11 человек</w:t>
      </w:r>
    </w:p>
    <w:p w:rsidR="00671068" w:rsidRPr="00F866DB" w:rsidRDefault="00671068" w:rsidP="00671068">
      <w:pPr>
        <w:spacing w:line="276" w:lineRule="auto"/>
        <w:jc w:val="both"/>
        <w:rPr>
          <w:sz w:val="28"/>
          <w:szCs w:val="28"/>
        </w:rPr>
      </w:pPr>
      <w:r w:rsidRPr="00F866DB">
        <w:rPr>
          <w:sz w:val="28"/>
          <w:szCs w:val="28"/>
        </w:rPr>
        <w:t xml:space="preserve">Воины-интернационалисты, служившие в Афганистане – </w:t>
      </w:r>
      <w:r w:rsidRPr="00F866DB">
        <w:rPr>
          <w:b/>
          <w:sz w:val="28"/>
          <w:szCs w:val="28"/>
        </w:rPr>
        <w:t>3 человека</w:t>
      </w:r>
    </w:p>
    <w:p w:rsidR="00671068" w:rsidRPr="00F866DB" w:rsidRDefault="00671068" w:rsidP="00671068">
      <w:pPr>
        <w:spacing w:line="276" w:lineRule="auto"/>
        <w:rPr>
          <w:color w:val="FF6600"/>
          <w:sz w:val="28"/>
          <w:szCs w:val="28"/>
        </w:rPr>
      </w:pPr>
      <w:r w:rsidRPr="00F866DB">
        <w:rPr>
          <w:sz w:val="28"/>
          <w:szCs w:val="28"/>
        </w:rPr>
        <w:t xml:space="preserve">Участники боевых действий – </w:t>
      </w:r>
      <w:r w:rsidRPr="00F866DB">
        <w:rPr>
          <w:b/>
          <w:sz w:val="28"/>
          <w:szCs w:val="28"/>
        </w:rPr>
        <w:t>20 человек</w:t>
      </w:r>
      <w:r w:rsidRPr="00F866DB">
        <w:rPr>
          <w:color w:val="FF6600"/>
          <w:sz w:val="28"/>
          <w:szCs w:val="28"/>
        </w:rPr>
        <w:t xml:space="preserve"> </w:t>
      </w:r>
    </w:p>
    <w:p w:rsidR="00671068" w:rsidRPr="00671068" w:rsidRDefault="00671068" w:rsidP="00671068">
      <w:pPr>
        <w:spacing w:line="276" w:lineRule="auto"/>
        <w:rPr>
          <w:color w:val="000000"/>
          <w:sz w:val="28"/>
          <w:szCs w:val="28"/>
        </w:rPr>
      </w:pPr>
      <w:r w:rsidRPr="00F866DB">
        <w:rPr>
          <w:color w:val="000000"/>
          <w:sz w:val="28"/>
          <w:szCs w:val="28"/>
        </w:rPr>
        <w:t xml:space="preserve">Вдовы участников ВОВ - </w:t>
      </w:r>
      <w:r w:rsidRPr="002978A8">
        <w:rPr>
          <w:b/>
          <w:color w:val="000000"/>
          <w:sz w:val="28"/>
          <w:szCs w:val="28"/>
        </w:rPr>
        <w:t>3 человека</w:t>
      </w:r>
      <w:r>
        <w:rPr>
          <w:b/>
          <w:color w:val="000000"/>
          <w:sz w:val="28"/>
          <w:szCs w:val="28"/>
        </w:rPr>
        <w:t>.</w:t>
      </w:r>
    </w:p>
    <w:p w:rsidR="00671068" w:rsidRPr="00F866DB" w:rsidRDefault="00671068" w:rsidP="00671068">
      <w:pPr>
        <w:spacing w:line="276" w:lineRule="auto"/>
        <w:ind w:firstLine="720"/>
        <w:jc w:val="both"/>
        <w:rPr>
          <w:color w:val="000000"/>
          <w:sz w:val="28"/>
          <w:szCs w:val="28"/>
        </w:rPr>
      </w:pPr>
      <w:r w:rsidRPr="00F866DB">
        <w:rPr>
          <w:color w:val="000000"/>
          <w:sz w:val="28"/>
          <w:szCs w:val="28"/>
          <w:shd w:val="clear" w:color="auto" w:fill="FFFFFF"/>
        </w:rPr>
        <w:t xml:space="preserve">На территории поселения расположено: градообразующее предприятие АО «Племенной завод </w:t>
      </w:r>
      <w:proofErr w:type="spellStart"/>
      <w:r w:rsidRPr="00F866DB">
        <w:rPr>
          <w:color w:val="000000"/>
          <w:sz w:val="28"/>
          <w:szCs w:val="28"/>
          <w:shd w:val="clear" w:color="auto" w:fill="FFFFFF"/>
        </w:rPr>
        <w:t>Гомонтово</w:t>
      </w:r>
      <w:proofErr w:type="spellEnd"/>
      <w:r w:rsidRPr="00F866DB">
        <w:rPr>
          <w:color w:val="000000"/>
          <w:sz w:val="28"/>
          <w:szCs w:val="28"/>
          <w:shd w:val="clear" w:color="auto" w:fill="FFFFFF"/>
        </w:rPr>
        <w:t xml:space="preserve">», основное направление – племенное молочное животноводство и </w:t>
      </w:r>
      <w:r w:rsidRPr="00F866DB">
        <w:rPr>
          <w:color w:val="000000"/>
          <w:sz w:val="28"/>
          <w:szCs w:val="28"/>
        </w:rPr>
        <w:t xml:space="preserve">предприятие по производству хлебобулочных изделий комбинат «Хлебная Усадьба», зарегистрировано шесть крестьянских фермерских хозяйств, действующие – одно в дер. </w:t>
      </w:r>
      <w:proofErr w:type="spellStart"/>
      <w:r w:rsidRPr="00F866DB">
        <w:rPr>
          <w:color w:val="000000"/>
          <w:sz w:val="28"/>
          <w:szCs w:val="28"/>
        </w:rPr>
        <w:t>Коростовицы</w:t>
      </w:r>
      <w:proofErr w:type="spellEnd"/>
      <w:r w:rsidRPr="00F866DB">
        <w:rPr>
          <w:color w:val="000000"/>
          <w:sz w:val="28"/>
          <w:szCs w:val="28"/>
        </w:rPr>
        <w:t xml:space="preserve">; 2 строительных организации; два пункта технического обслуживания автомобилей; 2 </w:t>
      </w:r>
      <w:proofErr w:type="spellStart"/>
      <w:r w:rsidRPr="00F866DB">
        <w:rPr>
          <w:color w:val="000000"/>
          <w:sz w:val="28"/>
          <w:szCs w:val="28"/>
        </w:rPr>
        <w:t>автомойки</w:t>
      </w:r>
      <w:proofErr w:type="spellEnd"/>
      <w:r w:rsidRPr="00F866DB">
        <w:rPr>
          <w:color w:val="000000"/>
          <w:sz w:val="28"/>
          <w:szCs w:val="28"/>
        </w:rPr>
        <w:t xml:space="preserve"> и охраняемая  стоянка автомобилей. На территории административного центра д. Бегуницы сосредоточено около сорока </w:t>
      </w:r>
      <w:proofErr w:type="spellStart"/>
      <w:r w:rsidRPr="00F866DB">
        <w:rPr>
          <w:color w:val="000000"/>
          <w:sz w:val="28"/>
          <w:szCs w:val="28"/>
        </w:rPr>
        <w:t>разнопрофильных</w:t>
      </w:r>
      <w:proofErr w:type="spellEnd"/>
      <w:r w:rsidRPr="00F866DB">
        <w:rPr>
          <w:color w:val="000000"/>
          <w:sz w:val="28"/>
          <w:szCs w:val="28"/>
        </w:rPr>
        <w:t xml:space="preserve"> объектов торговли, всего на территории поселения осуществляют свою деятельность около 50 индивидуальных предпринимателей. Осуществляет деятельность АНО "Творческие проекты </w:t>
      </w:r>
      <w:proofErr w:type="spellStart"/>
      <w:r w:rsidRPr="00F866DB">
        <w:rPr>
          <w:color w:val="000000"/>
          <w:sz w:val="28"/>
          <w:szCs w:val="28"/>
        </w:rPr>
        <w:t>Кайкино</w:t>
      </w:r>
      <w:proofErr w:type="spellEnd"/>
      <w:r w:rsidRPr="00F866DB">
        <w:rPr>
          <w:color w:val="000000"/>
          <w:sz w:val="28"/>
          <w:szCs w:val="28"/>
        </w:rPr>
        <w:t>".</w:t>
      </w:r>
    </w:p>
    <w:p w:rsidR="00671068" w:rsidRPr="00F866DB" w:rsidRDefault="00671068" w:rsidP="00671068">
      <w:pPr>
        <w:pStyle w:val="a5"/>
        <w:spacing w:before="0" w:beforeAutospacing="0" w:after="0" w:afterAutospacing="0" w:line="276" w:lineRule="auto"/>
        <w:jc w:val="center"/>
        <w:rPr>
          <w:b/>
          <w:color w:val="000000"/>
          <w:sz w:val="28"/>
          <w:szCs w:val="28"/>
        </w:rPr>
      </w:pPr>
      <w:bookmarkStart w:id="0" w:name="_Toc1645782"/>
      <w:r w:rsidRPr="00F866DB">
        <w:rPr>
          <w:b/>
          <w:color w:val="000000"/>
          <w:sz w:val="28"/>
          <w:szCs w:val="28"/>
        </w:rPr>
        <w:t>Совет депутатов</w:t>
      </w:r>
    </w:p>
    <w:p w:rsidR="00671068" w:rsidRPr="00F866DB" w:rsidRDefault="00671068" w:rsidP="00671068">
      <w:pPr>
        <w:pStyle w:val="a5"/>
        <w:spacing w:before="0" w:beforeAutospacing="0" w:after="0" w:afterAutospacing="0" w:line="276" w:lineRule="auto"/>
        <w:jc w:val="both"/>
        <w:rPr>
          <w:color w:val="000000"/>
          <w:sz w:val="28"/>
          <w:szCs w:val="28"/>
        </w:rPr>
      </w:pPr>
      <w:r w:rsidRPr="00F866DB">
        <w:rPr>
          <w:color w:val="000000"/>
          <w:sz w:val="28"/>
          <w:szCs w:val="28"/>
        </w:rPr>
        <w:t xml:space="preserve">         Представительный орган местного самоуправления </w:t>
      </w:r>
      <w:proofErr w:type="spellStart"/>
      <w:r w:rsidRPr="00F866DB">
        <w:rPr>
          <w:color w:val="000000"/>
          <w:sz w:val="28"/>
          <w:szCs w:val="28"/>
        </w:rPr>
        <w:t>Бегунцикого</w:t>
      </w:r>
      <w:proofErr w:type="spellEnd"/>
      <w:r w:rsidRPr="00F866DB">
        <w:rPr>
          <w:color w:val="000000"/>
          <w:sz w:val="28"/>
          <w:szCs w:val="28"/>
        </w:rPr>
        <w:t xml:space="preserve"> сельского  поселения был избран в сентябре 2014 года. В состав совета депутатов входило 10 человек. 2 депутата являлись депутатами Совета депутатов Волосовского муниципального района. В отчетном периоде Советом депутатов Бегуницкого сельского поселения проведено 13 </w:t>
      </w:r>
      <w:r w:rsidRPr="00F866DB">
        <w:rPr>
          <w:color w:val="000000"/>
          <w:sz w:val="28"/>
          <w:szCs w:val="28"/>
        </w:rPr>
        <w:lastRenderedPageBreak/>
        <w:t xml:space="preserve">заседаний (в том числе 5 заседаний вновь избранным советом депутатов), на которых принято 67 решений. Совет депутатов сложил свои полномочия в сентябре 2019 года. </w:t>
      </w:r>
      <w:r w:rsidRPr="00F866DB">
        <w:rPr>
          <w:sz w:val="28"/>
          <w:szCs w:val="28"/>
        </w:rPr>
        <w:t xml:space="preserve">8 сентября 2019 года состоялись выборы в совет депутатов вновь образованного Бегуницкого сельского поселения, сформирован депутатский корпус в составе 10 депутатов. </w:t>
      </w:r>
      <w:r w:rsidRPr="00F866DB">
        <w:rPr>
          <w:color w:val="000000"/>
          <w:sz w:val="28"/>
          <w:szCs w:val="28"/>
        </w:rPr>
        <w:t xml:space="preserve">3 депутата являются депутатами Совета депутатов Волосовского муниципального района. </w:t>
      </w:r>
      <w:r w:rsidRPr="00F866DB">
        <w:rPr>
          <w:sz w:val="28"/>
          <w:szCs w:val="28"/>
        </w:rPr>
        <w:t>На первом заседании избран глава муниципального образования «Бегуницкое сельское поселение»</w:t>
      </w:r>
      <w:r>
        <w:rPr>
          <w:sz w:val="28"/>
          <w:szCs w:val="28"/>
        </w:rPr>
        <w:t xml:space="preserve">, секретарь. </w:t>
      </w:r>
      <w:r w:rsidRPr="00F866DB">
        <w:rPr>
          <w:color w:val="000000"/>
          <w:sz w:val="28"/>
          <w:szCs w:val="28"/>
          <w:shd w:val="clear" w:color="auto" w:fill="FFFFFF"/>
        </w:rPr>
        <w:t>Администрация</w:t>
      </w:r>
      <w:r w:rsidRPr="00F866DB">
        <w:rPr>
          <w:color w:val="000000"/>
          <w:sz w:val="28"/>
          <w:szCs w:val="28"/>
        </w:rPr>
        <w:t xml:space="preserve"> Бегуницкого </w:t>
      </w:r>
      <w:r w:rsidRPr="00F866DB">
        <w:rPr>
          <w:color w:val="000000"/>
          <w:sz w:val="28"/>
          <w:szCs w:val="28"/>
          <w:shd w:val="clear" w:color="auto" w:fill="FFFFFF"/>
        </w:rPr>
        <w:t>сельского поселения поздравляет вновь избранных депутатов и желает им</w:t>
      </w:r>
      <w:r w:rsidRPr="00F866DB">
        <w:rPr>
          <w:color w:val="000000"/>
          <w:sz w:val="28"/>
          <w:szCs w:val="28"/>
        </w:rPr>
        <w:t xml:space="preserve">  </w:t>
      </w:r>
      <w:r w:rsidRPr="00F866DB">
        <w:rPr>
          <w:color w:val="000000"/>
          <w:sz w:val="28"/>
          <w:szCs w:val="28"/>
          <w:shd w:val="clear" w:color="auto" w:fill="FFFFFF"/>
        </w:rPr>
        <w:t>плодотворной работы, успехов и удачи во всех добрых начинаниях.</w:t>
      </w:r>
    </w:p>
    <w:p w:rsidR="00671068" w:rsidRPr="00F866DB" w:rsidRDefault="00671068" w:rsidP="00671068">
      <w:pPr>
        <w:pStyle w:val="a5"/>
        <w:spacing w:before="0" w:beforeAutospacing="0" w:after="0" w:afterAutospacing="0" w:line="276" w:lineRule="auto"/>
        <w:jc w:val="both"/>
        <w:rPr>
          <w:color w:val="000000"/>
          <w:sz w:val="28"/>
          <w:szCs w:val="28"/>
        </w:rPr>
      </w:pPr>
      <w:r w:rsidRPr="00F866DB">
        <w:rPr>
          <w:color w:val="000000"/>
          <w:sz w:val="28"/>
          <w:szCs w:val="28"/>
        </w:rPr>
        <w:tab/>
        <w:t>Решения принимались по различным направлениям деятельности:</w:t>
      </w:r>
    </w:p>
    <w:p w:rsidR="00671068" w:rsidRPr="00F866DB" w:rsidRDefault="00671068" w:rsidP="00671068">
      <w:pPr>
        <w:spacing w:line="276" w:lineRule="auto"/>
        <w:jc w:val="both"/>
        <w:rPr>
          <w:color w:val="000000"/>
          <w:sz w:val="28"/>
          <w:szCs w:val="28"/>
        </w:rPr>
      </w:pPr>
      <w:r w:rsidRPr="00F866DB">
        <w:rPr>
          <w:color w:val="000000"/>
          <w:sz w:val="28"/>
          <w:szCs w:val="28"/>
        </w:rPr>
        <w:t xml:space="preserve">1) Советом депутатов назначены и проведены  публичные слушания: </w:t>
      </w:r>
    </w:p>
    <w:p w:rsidR="00671068" w:rsidRPr="00F866DB" w:rsidRDefault="00671068" w:rsidP="00671068">
      <w:pPr>
        <w:spacing w:line="276" w:lineRule="auto"/>
        <w:jc w:val="both"/>
        <w:rPr>
          <w:color w:val="000000"/>
          <w:sz w:val="28"/>
          <w:szCs w:val="28"/>
        </w:rPr>
      </w:pPr>
      <w:r w:rsidRPr="00F866DB">
        <w:rPr>
          <w:color w:val="000000"/>
          <w:sz w:val="28"/>
          <w:szCs w:val="28"/>
        </w:rPr>
        <w:t xml:space="preserve">по отчету об исполнении бюджета за 2018 год </w:t>
      </w:r>
    </w:p>
    <w:p w:rsidR="00671068" w:rsidRPr="00F866DB" w:rsidRDefault="00671068" w:rsidP="00671068">
      <w:pPr>
        <w:spacing w:line="276" w:lineRule="auto"/>
        <w:jc w:val="both"/>
        <w:rPr>
          <w:color w:val="000000"/>
          <w:sz w:val="28"/>
          <w:szCs w:val="28"/>
        </w:rPr>
      </w:pPr>
      <w:r w:rsidRPr="00F866DB">
        <w:rPr>
          <w:color w:val="000000"/>
          <w:sz w:val="28"/>
          <w:szCs w:val="28"/>
        </w:rPr>
        <w:t xml:space="preserve">по вопросу принятия новой редакции Устава </w:t>
      </w:r>
    </w:p>
    <w:p w:rsidR="00671068" w:rsidRPr="00F866DB" w:rsidRDefault="00671068" w:rsidP="00671068">
      <w:pPr>
        <w:spacing w:line="276" w:lineRule="auto"/>
        <w:jc w:val="both"/>
        <w:rPr>
          <w:color w:val="000000"/>
          <w:sz w:val="28"/>
          <w:szCs w:val="28"/>
        </w:rPr>
      </w:pPr>
      <w:r w:rsidRPr="00F866DB">
        <w:rPr>
          <w:color w:val="000000"/>
          <w:sz w:val="28"/>
          <w:szCs w:val="28"/>
        </w:rPr>
        <w:t>по проекту бюджета на 2020 год и плановый период на 2021-2022 годов</w:t>
      </w:r>
    </w:p>
    <w:p w:rsidR="00671068" w:rsidRPr="00F866DB" w:rsidRDefault="00671068" w:rsidP="00671068">
      <w:pPr>
        <w:pStyle w:val="a5"/>
        <w:spacing w:before="0" w:beforeAutospacing="0" w:after="0" w:afterAutospacing="0" w:line="276" w:lineRule="auto"/>
        <w:jc w:val="both"/>
        <w:rPr>
          <w:color w:val="000000"/>
          <w:sz w:val="28"/>
          <w:szCs w:val="28"/>
          <w:lang w:eastAsia="en-US"/>
        </w:rPr>
      </w:pPr>
      <w:r w:rsidRPr="00F866DB">
        <w:rPr>
          <w:color w:val="000000"/>
          <w:sz w:val="28"/>
          <w:szCs w:val="28"/>
        </w:rPr>
        <w:t xml:space="preserve">2) На заседаниях заслушивались </w:t>
      </w:r>
      <w:r w:rsidRPr="00F866DB">
        <w:rPr>
          <w:color w:val="000000"/>
          <w:sz w:val="28"/>
          <w:szCs w:val="28"/>
          <w:lang w:eastAsia="en-US"/>
        </w:rPr>
        <w:t>Отчеты об исполнении бюджета.</w:t>
      </w:r>
    </w:p>
    <w:p w:rsidR="00671068" w:rsidRPr="00F866DB" w:rsidRDefault="00671068" w:rsidP="00671068">
      <w:pPr>
        <w:pStyle w:val="a5"/>
        <w:spacing w:before="0" w:beforeAutospacing="0" w:after="0" w:afterAutospacing="0" w:line="276" w:lineRule="auto"/>
        <w:jc w:val="both"/>
        <w:rPr>
          <w:color w:val="000000"/>
          <w:sz w:val="28"/>
          <w:szCs w:val="28"/>
        </w:rPr>
      </w:pPr>
      <w:r w:rsidRPr="00F866DB">
        <w:rPr>
          <w:color w:val="000000"/>
          <w:sz w:val="28"/>
          <w:szCs w:val="28"/>
          <w:lang w:eastAsia="en-US"/>
        </w:rPr>
        <w:t xml:space="preserve"> </w:t>
      </w:r>
      <w:r w:rsidRPr="00F866DB">
        <w:rPr>
          <w:color w:val="000000"/>
          <w:sz w:val="28"/>
          <w:szCs w:val="28"/>
        </w:rPr>
        <w:t>На очередных заседаниях совета вносились изменения и дополнения в бюджет поселения. Необходимость принятия этих решений была связана с поступлениями сре</w:t>
      </w:r>
      <w:proofErr w:type="gramStart"/>
      <w:r w:rsidRPr="00F866DB">
        <w:rPr>
          <w:color w:val="000000"/>
          <w:sz w:val="28"/>
          <w:szCs w:val="28"/>
        </w:rPr>
        <w:t>дств в б</w:t>
      </w:r>
      <w:proofErr w:type="gramEnd"/>
      <w:r w:rsidRPr="00F866DB">
        <w:rPr>
          <w:color w:val="000000"/>
          <w:sz w:val="28"/>
          <w:szCs w:val="28"/>
        </w:rPr>
        <w:t>юджет муниципального образования в разрезе отдельных доходных источников и дополнительными  ассигнованиями из областного бюджета.</w:t>
      </w:r>
    </w:p>
    <w:p w:rsidR="00671068" w:rsidRPr="00F866DB" w:rsidRDefault="00671068" w:rsidP="00671068">
      <w:pPr>
        <w:pStyle w:val="a5"/>
        <w:spacing w:before="0" w:beforeAutospacing="0" w:after="0" w:afterAutospacing="0" w:line="276" w:lineRule="auto"/>
        <w:jc w:val="both"/>
        <w:rPr>
          <w:color w:val="000000"/>
          <w:sz w:val="28"/>
          <w:szCs w:val="28"/>
        </w:rPr>
      </w:pPr>
      <w:r w:rsidRPr="00F866DB">
        <w:rPr>
          <w:color w:val="000000"/>
          <w:sz w:val="28"/>
          <w:szCs w:val="28"/>
        </w:rPr>
        <w:t>-В декабре 2019 года утвержден бюджет на 2020 год и на плановый период 2021-2022 годов.</w:t>
      </w:r>
    </w:p>
    <w:p w:rsidR="00671068" w:rsidRPr="00F866DB" w:rsidRDefault="00671068" w:rsidP="00671068">
      <w:pPr>
        <w:spacing w:line="276" w:lineRule="auto"/>
        <w:jc w:val="both"/>
        <w:rPr>
          <w:color w:val="000000"/>
          <w:sz w:val="28"/>
          <w:szCs w:val="28"/>
        </w:rPr>
      </w:pPr>
      <w:r w:rsidRPr="00F866DB">
        <w:rPr>
          <w:color w:val="000000"/>
          <w:sz w:val="28"/>
          <w:szCs w:val="28"/>
        </w:rPr>
        <w:t xml:space="preserve">3) Принято решение о реорганизации администрации Бегуницкого СП путем объединения с администрациями Зимитицкого и </w:t>
      </w:r>
      <w:proofErr w:type="spellStart"/>
      <w:r w:rsidRPr="00F866DB">
        <w:rPr>
          <w:color w:val="000000"/>
          <w:sz w:val="28"/>
          <w:szCs w:val="28"/>
        </w:rPr>
        <w:t>Терпилицкого</w:t>
      </w:r>
      <w:proofErr w:type="spellEnd"/>
      <w:r w:rsidRPr="00F866DB">
        <w:rPr>
          <w:color w:val="000000"/>
          <w:sz w:val="28"/>
          <w:szCs w:val="28"/>
        </w:rPr>
        <w:t xml:space="preserve"> сельских поселений. </w:t>
      </w:r>
    </w:p>
    <w:p w:rsidR="00671068" w:rsidRPr="00F866DB" w:rsidRDefault="00671068" w:rsidP="00671068">
      <w:pPr>
        <w:spacing w:line="276" w:lineRule="auto"/>
        <w:jc w:val="both"/>
        <w:rPr>
          <w:color w:val="000000"/>
          <w:sz w:val="28"/>
          <w:szCs w:val="28"/>
        </w:rPr>
      </w:pPr>
      <w:r w:rsidRPr="00F866DB">
        <w:rPr>
          <w:color w:val="000000"/>
          <w:sz w:val="28"/>
          <w:szCs w:val="28"/>
        </w:rPr>
        <w:t>4) Утвержден  и зарегистрирован в Минюсте Устав вновь образованного Бегуницкого сельского поселения</w:t>
      </w:r>
    </w:p>
    <w:p w:rsidR="00671068" w:rsidRPr="00F866DB" w:rsidRDefault="00671068" w:rsidP="00671068">
      <w:pPr>
        <w:spacing w:line="276" w:lineRule="auto"/>
        <w:jc w:val="both"/>
        <w:rPr>
          <w:color w:val="000000"/>
          <w:sz w:val="28"/>
          <w:szCs w:val="28"/>
        </w:rPr>
      </w:pPr>
      <w:r w:rsidRPr="00F866DB">
        <w:rPr>
          <w:color w:val="000000"/>
          <w:sz w:val="28"/>
          <w:szCs w:val="28"/>
        </w:rPr>
        <w:t xml:space="preserve">5) Приняты решения об установлении налога на имущество физических лиц и земельного налога.  </w:t>
      </w:r>
    </w:p>
    <w:p w:rsidR="00671068" w:rsidRPr="00F866DB" w:rsidRDefault="00671068" w:rsidP="00671068">
      <w:pPr>
        <w:spacing w:line="276" w:lineRule="auto"/>
        <w:jc w:val="both"/>
        <w:rPr>
          <w:color w:val="000000"/>
          <w:sz w:val="28"/>
          <w:szCs w:val="28"/>
        </w:rPr>
      </w:pPr>
      <w:r w:rsidRPr="00F866DB">
        <w:rPr>
          <w:color w:val="000000"/>
          <w:sz w:val="28"/>
          <w:szCs w:val="28"/>
        </w:rPr>
        <w:t>В целях решения вопросов местного значения Совет депутатов продолжит работу по совершенствованию нормативно-правовой базы.</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Хочу искренне поблагодарить всех депутатов, которые, несмотря на занятость, находили время для работы в заседаниях Совета депутатов и ни разу не сорвали, ни одно заседание из-за неявки.</w:t>
      </w:r>
    </w:p>
    <w:p w:rsidR="00671068" w:rsidRPr="00F866DB" w:rsidRDefault="00671068" w:rsidP="00671068">
      <w:pPr>
        <w:pStyle w:val="1"/>
        <w:spacing w:before="0" w:after="0" w:line="276" w:lineRule="auto"/>
        <w:jc w:val="center"/>
        <w:rPr>
          <w:rFonts w:ascii="Times New Roman" w:hAnsi="Times New Roman"/>
          <w:sz w:val="28"/>
          <w:szCs w:val="28"/>
        </w:rPr>
      </w:pPr>
      <w:r w:rsidRPr="00F866DB">
        <w:rPr>
          <w:rFonts w:ascii="Times New Roman" w:hAnsi="Times New Roman"/>
          <w:sz w:val="28"/>
          <w:szCs w:val="28"/>
        </w:rPr>
        <w:t>Деятельность администрации</w:t>
      </w:r>
      <w:bookmarkEnd w:id="0"/>
    </w:p>
    <w:p w:rsidR="00671068" w:rsidRPr="00F866DB" w:rsidRDefault="00671068" w:rsidP="00671068">
      <w:pPr>
        <w:spacing w:line="276" w:lineRule="auto"/>
        <w:ind w:firstLine="708"/>
        <w:jc w:val="both"/>
        <w:rPr>
          <w:sz w:val="28"/>
          <w:szCs w:val="28"/>
        </w:rPr>
      </w:pPr>
      <w:r w:rsidRPr="00F866DB">
        <w:rPr>
          <w:sz w:val="28"/>
          <w:szCs w:val="28"/>
        </w:rPr>
        <w:t xml:space="preserve">В соответствии со структурой утвержденной Советом Депутатов в администрации трудятся 15 человек: глава администрации, 10 муниципальных служащих, водитель и 3 уборщицы. В начале 2020 года </w:t>
      </w:r>
      <w:r w:rsidRPr="00F866DB">
        <w:rPr>
          <w:sz w:val="28"/>
          <w:szCs w:val="28"/>
        </w:rPr>
        <w:lastRenderedPageBreak/>
        <w:t xml:space="preserve">произошли кадровые перестановки по персональному составу администрации: с января 2020 года работает новый начальник сектора финансов, учета и отчетности - Горбачева Валерия Николаевна и специалист по безопасности и воинскому учету – Савенков Олег Иванович. Введена </w:t>
      </w:r>
      <w:r>
        <w:rPr>
          <w:sz w:val="28"/>
          <w:szCs w:val="28"/>
        </w:rPr>
        <w:t xml:space="preserve">немуниципальная </w:t>
      </w:r>
      <w:r w:rsidRPr="00F866DB">
        <w:rPr>
          <w:sz w:val="28"/>
          <w:szCs w:val="28"/>
        </w:rPr>
        <w:t>должность водителя (Попов Д.Л.).</w:t>
      </w:r>
    </w:p>
    <w:p w:rsidR="00671068" w:rsidRPr="00F866DB" w:rsidRDefault="00671068" w:rsidP="00671068">
      <w:pPr>
        <w:spacing w:line="276" w:lineRule="auto"/>
        <w:ind w:firstLine="708"/>
        <w:jc w:val="both"/>
        <w:rPr>
          <w:sz w:val="28"/>
          <w:szCs w:val="28"/>
        </w:rPr>
      </w:pPr>
      <w:r w:rsidRPr="00F866DB">
        <w:rPr>
          <w:sz w:val="28"/>
          <w:szCs w:val="28"/>
        </w:rPr>
        <w:t>Состав муниципальных служащих администрации на 01.01.2020 г.:</w:t>
      </w:r>
    </w:p>
    <w:p w:rsidR="00671068" w:rsidRPr="00F866DB" w:rsidRDefault="00671068" w:rsidP="00671068">
      <w:pPr>
        <w:spacing w:line="276" w:lineRule="auto"/>
        <w:ind w:firstLine="708"/>
        <w:jc w:val="both"/>
        <w:rPr>
          <w:i/>
          <w:sz w:val="28"/>
          <w:szCs w:val="28"/>
        </w:rPr>
      </w:pPr>
      <w:r w:rsidRPr="00F866DB">
        <w:rPr>
          <w:i/>
          <w:sz w:val="28"/>
          <w:szCs w:val="28"/>
        </w:rPr>
        <w:t>Глава администрации – Минюк Андрей Иванович</w:t>
      </w:r>
    </w:p>
    <w:p w:rsidR="00671068" w:rsidRPr="00F866DB" w:rsidRDefault="00671068" w:rsidP="00671068">
      <w:pPr>
        <w:spacing w:line="276" w:lineRule="auto"/>
        <w:ind w:firstLine="708"/>
        <w:jc w:val="both"/>
        <w:rPr>
          <w:i/>
          <w:sz w:val="28"/>
          <w:szCs w:val="28"/>
        </w:rPr>
      </w:pPr>
      <w:r w:rsidRPr="00F866DB">
        <w:rPr>
          <w:b/>
          <w:i/>
          <w:sz w:val="28"/>
          <w:szCs w:val="28"/>
        </w:rPr>
        <w:t>Сектор финансов, учета и отчетности</w:t>
      </w:r>
      <w:r w:rsidRPr="00F866DB">
        <w:rPr>
          <w:i/>
          <w:sz w:val="28"/>
          <w:szCs w:val="28"/>
        </w:rPr>
        <w:t xml:space="preserve"> </w:t>
      </w:r>
    </w:p>
    <w:p w:rsidR="00671068" w:rsidRPr="00F866DB" w:rsidRDefault="00671068" w:rsidP="00671068">
      <w:pPr>
        <w:spacing w:line="276" w:lineRule="auto"/>
        <w:ind w:firstLine="708"/>
        <w:rPr>
          <w:i/>
          <w:sz w:val="28"/>
          <w:szCs w:val="28"/>
        </w:rPr>
      </w:pPr>
      <w:r w:rsidRPr="00F866DB">
        <w:rPr>
          <w:i/>
          <w:sz w:val="28"/>
          <w:szCs w:val="28"/>
        </w:rPr>
        <w:t>Начальник сектора финансов, учета и отчетности - Горбачева Валерия Николаевна</w:t>
      </w:r>
    </w:p>
    <w:p w:rsidR="00671068" w:rsidRPr="00F866DB" w:rsidRDefault="00671068" w:rsidP="00671068">
      <w:pPr>
        <w:pStyle w:val="a5"/>
        <w:spacing w:before="0" w:beforeAutospacing="0" w:after="0" w:afterAutospacing="0" w:line="276" w:lineRule="auto"/>
        <w:ind w:firstLine="708"/>
        <w:rPr>
          <w:i/>
          <w:sz w:val="28"/>
          <w:szCs w:val="28"/>
        </w:rPr>
      </w:pPr>
      <w:r w:rsidRPr="00F866DB">
        <w:rPr>
          <w:i/>
          <w:sz w:val="28"/>
          <w:szCs w:val="28"/>
        </w:rPr>
        <w:t>Ведущий специалист – бухгалтер - Смирнова Екатерина Васильевна</w:t>
      </w:r>
    </w:p>
    <w:p w:rsidR="00671068" w:rsidRPr="00F866DB" w:rsidRDefault="00671068" w:rsidP="00671068">
      <w:pPr>
        <w:spacing w:line="276" w:lineRule="auto"/>
        <w:ind w:firstLine="708"/>
        <w:rPr>
          <w:i/>
          <w:sz w:val="28"/>
          <w:szCs w:val="28"/>
        </w:rPr>
      </w:pPr>
      <w:r w:rsidRPr="00F866DB">
        <w:rPr>
          <w:i/>
          <w:sz w:val="28"/>
          <w:szCs w:val="28"/>
        </w:rPr>
        <w:t xml:space="preserve">Ведущий специалист -  бухгалтер </w:t>
      </w:r>
      <w:proofErr w:type="spellStart"/>
      <w:r w:rsidRPr="00F866DB">
        <w:rPr>
          <w:i/>
          <w:sz w:val="28"/>
          <w:szCs w:val="28"/>
        </w:rPr>
        <w:t>Суднач</w:t>
      </w:r>
      <w:proofErr w:type="spellEnd"/>
      <w:r w:rsidRPr="00F866DB">
        <w:rPr>
          <w:i/>
          <w:sz w:val="28"/>
          <w:szCs w:val="28"/>
        </w:rPr>
        <w:t xml:space="preserve"> Ольга Михайловна</w:t>
      </w:r>
    </w:p>
    <w:p w:rsidR="00671068" w:rsidRPr="00F866DB" w:rsidRDefault="00671068" w:rsidP="00671068">
      <w:pPr>
        <w:spacing w:line="276" w:lineRule="auto"/>
        <w:ind w:firstLine="708"/>
        <w:rPr>
          <w:b/>
          <w:i/>
          <w:sz w:val="28"/>
          <w:szCs w:val="28"/>
        </w:rPr>
      </w:pPr>
      <w:r w:rsidRPr="00F866DB">
        <w:rPr>
          <w:b/>
          <w:i/>
          <w:sz w:val="28"/>
          <w:szCs w:val="28"/>
        </w:rPr>
        <w:t>Сектор по общим, социальным и жилищным вопросам</w:t>
      </w:r>
    </w:p>
    <w:p w:rsidR="00671068" w:rsidRPr="00F866DB" w:rsidRDefault="00671068" w:rsidP="00671068">
      <w:pPr>
        <w:pStyle w:val="a5"/>
        <w:spacing w:before="0" w:beforeAutospacing="0" w:after="0" w:afterAutospacing="0" w:line="276" w:lineRule="auto"/>
        <w:ind w:firstLine="708"/>
        <w:rPr>
          <w:i/>
          <w:sz w:val="28"/>
          <w:szCs w:val="28"/>
        </w:rPr>
      </w:pPr>
      <w:r w:rsidRPr="00F866DB">
        <w:rPr>
          <w:i/>
          <w:sz w:val="28"/>
          <w:szCs w:val="28"/>
        </w:rPr>
        <w:t xml:space="preserve">Начальник сектор по общим, социальным и жилищным вопросам - Михайлова Наталья Анатольевна </w:t>
      </w:r>
      <w:proofErr w:type="gramStart"/>
      <w:r w:rsidRPr="00F866DB">
        <w:rPr>
          <w:i/>
          <w:sz w:val="28"/>
          <w:szCs w:val="28"/>
        </w:rPr>
        <w:t xml:space="preserve">( </w:t>
      </w:r>
      <w:proofErr w:type="gramEnd"/>
      <w:r w:rsidRPr="00F866DB">
        <w:rPr>
          <w:i/>
          <w:sz w:val="28"/>
          <w:szCs w:val="28"/>
        </w:rPr>
        <w:t>нотариат, жилищные программы)</w:t>
      </w:r>
    </w:p>
    <w:p w:rsidR="00671068" w:rsidRPr="00F866DB" w:rsidRDefault="00671068" w:rsidP="00671068">
      <w:pPr>
        <w:spacing w:line="276" w:lineRule="auto"/>
        <w:ind w:firstLine="708"/>
        <w:rPr>
          <w:i/>
          <w:sz w:val="28"/>
          <w:szCs w:val="28"/>
        </w:rPr>
      </w:pPr>
      <w:r w:rsidRPr="00F866DB">
        <w:rPr>
          <w:i/>
          <w:sz w:val="28"/>
          <w:szCs w:val="28"/>
        </w:rPr>
        <w:t>Главный специалист - Зайцева Александра Валерьевна (паспортный стол, выдача справок, вопросы ЖКХ)</w:t>
      </w:r>
    </w:p>
    <w:p w:rsidR="00671068" w:rsidRPr="00F866DB" w:rsidRDefault="00671068" w:rsidP="00671068">
      <w:pPr>
        <w:spacing w:line="276" w:lineRule="auto"/>
        <w:ind w:firstLine="708"/>
        <w:rPr>
          <w:b/>
          <w:i/>
          <w:sz w:val="28"/>
          <w:szCs w:val="28"/>
        </w:rPr>
      </w:pPr>
      <w:r w:rsidRPr="00F866DB">
        <w:rPr>
          <w:b/>
          <w:i/>
          <w:sz w:val="28"/>
          <w:szCs w:val="28"/>
        </w:rPr>
        <w:t>Сектор строительства, ремонта и благоустройства</w:t>
      </w:r>
    </w:p>
    <w:p w:rsidR="00671068" w:rsidRPr="00F866DB" w:rsidRDefault="00671068" w:rsidP="00671068">
      <w:pPr>
        <w:pStyle w:val="a5"/>
        <w:spacing w:before="0" w:beforeAutospacing="0" w:after="0" w:afterAutospacing="0" w:line="276" w:lineRule="auto"/>
        <w:rPr>
          <w:i/>
          <w:sz w:val="28"/>
          <w:szCs w:val="28"/>
        </w:rPr>
      </w:pPr>
      <w:r w:rsidRPr="00F866DB">
        <w:rPr>
          <w:i/>
          <w:sz w:val="28"/>
          <w:szCs w:val="28"/>
        </w:rPr>
        <w:t>Специалист по благоустройству - Милютина Анна Владимировна (вопросы ЖКХ, благоустройство)</w:t>
      </w:r>
    </w:p>
    <w:p w:rsidR="00671068" w:rsidRPr="00F866DB" w:rsidRDefault="00671068" w:rsidP="00671068">
      <w:pPr>
        <w:spacing w:line="276" w:lineRule="auto"/>
        <w:ind w:firstLine="708"/>
        <w:rPr>
          <w:b/>
          <w:i/>
          <w:sz w:val="28"/>
          <w:szCs w:val="28"/>
        </w:rPr>
      </w:pPr>
      <w:r w:rsidRPr="00F866DB">
        <w:rPr>
          <w:b/>
          <w:i/>
          <w:sz w:val="28"/>
          <w:szCs w:val="28"/>
        </w:rPr>
        <w:t>Сектор по управлению муниципальным имуществом и вопросам безопасности</w:t>
      </w:r>
    </w:p>
    <w:p w:rsidR="00671068" w:rsidRPr="00F866DB" w:rsidRDefault="00671068" w:rsidP="00671068">
      <w:pPr>
        <w:spacing w:line="276" w:lineRule="auto"/>
        <w:ind w:firstLine="708"/>
        <w:rPr>
          <w:i/>
          <w:sz w:val="28"/>
          <w:szCs w:val="28"/>
        </w:rPr>
      </w:pPr>
      <w:r w:rsidRPr="00F866DB">
        <w:rPr>
          <w:i/>
          <w:sz w:val="28"/>
          <w:szCs w:val="28"/>
        </w:rPr>
        <w:t>Главный специалист по земельным вопросам - Тимофеева Ольга Анатольевна</w:t>
      </w:r>
    </w:p>
    <w:p w:rsidR="00671068" w:rsidRPr="00F866DB" w:rsidRDefault="00671068" w:rsidP="00671068">
      <w:pPr>
        <w:spacing w:line="276" w:lineRule="auto"/>
        <w:ind w:firstLine="708"/>
        <w:rPr>
          <w:i/>
          <w:sz w:val="28"/>
          <w:szCs w:val="28"/>
        </w:rPr>
      </w:pPr>
      <w:r w:rsidRPr="00F866DB">
        <w:rPr>
          <w:i/>
          <w:sz w:val="28"/>
          <w:szCs w:val="28"/>
        </w:rPr>
        <w:t>Специалист по безопасности и воинскому учету - Савенков Олег Иванович</w:t>
      </w:r>
    </w:p>
    <w:p w:rsidR="00671068" w:rsidRPr="00F866DB" w:rsidRDefault="00671068" w:rsidP="00671068">
      <w:pPr>
        <w:spacing w:line="276" w:lineRule="auto"/>
        <w:ind w:firstLine="708"/>
        <w:rPr>
          <w:b/>
          <w:i/>
          <w:sz w:val="28"/>
          <w:szCs w:val="28"/>
        </w:rPr>
      </w:pPr>
      <w:r w:rsidRPr="00F866DB">
        <w:rPr>
          <w:b/>
          <w:i/>
          <w:sz w:val="28"/>
          <w:szCs w:val="28"/>
        </w:rPr>
        <w:t>Сектор по взаимодействию с территориями</w:t>
      </w:r>
    </w:p>
    <w:p w:rsidR="00671068" w:rsidRPr="00F866DB" w:rsidRDefault="00671068" w:rsidP="00671068">
      <w:pPr>
        <w:spacing w:line="276" w:lineRule="auto"/>
        <w:ind w:firstLine="708"/>
        <w:rPr>
          <w:i/>
          <w:sz w:val="28"/>
          <w:szCs w:val="28"/>
        </w:rPr>
      </w:pPr>
      <w:r w:rsidRPr="00F866DB">
        <w:rPr>
          <w:i/>
          <w:sz w:val="28"/>
          <w:szCs w:val="28"/>
        </w:rPr>
        <w:t xml:space="preserve">пос. </w:t>
      </w:r>
      <w:proofErr w:type="spellStart"/>
      <w:r w:rsidRPr="00F866DB">
        <w:rPr>
          <w:i/>
          <w:sz w:val="28"/>
          <w:szCs w:val="28"/>
        </w:rPr>
        <w:t>Зимитицы</w:t>
      </w:r>
      <w:proofErr w:type="spellEnd"/>
      <w:r w:rsidRPr="00F866DB">
        <w:rPr>
          <w:i/>
          <w:sz w:val="28"/>
          <w:szCs w:val="28"/>
        </w:rPr>
        <w:t>, д. 32 Ведущий специалист - Марченко Татьяна Юрьевна</w:t>
      </w:r>
    </w:p>
    <w:p w:rsidR="00671068" w:rsidRPr="00F866DB" w:rsidRDefault="00671068" w:rsidP="00671068">
      <w:pPr>
        <w:spacing w:line="276" w:lineRule="auto"/>
        <w:ind w:firstLine="708"/>
        <w:rPr>
          <w:i/>
          <w:sz w:val="28"/>
          <w:szCs w:val="28"/>
        </w:rPr>
      </w:pPr>
      <w:r w:rsidRPr="00F866DB">
        <w:rPr>
          <w:i/>
          <w:sz w:val="28"/>
          <w:szCs w:val="28"/>
        </w:rPr>
        <w:t xml:space="preserve">дер. </w:t>
      </w:r>
      <w:proofErr w:type="spellStart"/>
      <w:r w:rsidRPr="00F866DB">
        <w:rPr>
          <w:i/>
          <w:sz w:val="28"/>
          <w:szCs w:val="28"/>
        </w:rPr>
        <w:t>Терпилицы</w:t>
      </w:r>
      <w:proofErr w:type="spellEnd"/>
      <w:r w:rsidRPr="00F866DB">
        <w:rPr>
          <w:i/>
          <w:sz w:val="28"/>
          <w:szCs w:val="28"/>
        </w:rPr>
        <w:t xml:space="preserve">, д. 37 Ведущий специалист - </w:t>
      </w:r>
      <w:proofErr w:type="spellStart"/>
      <w:r w:rsidRPr="00F866DB">
        <w:rPr>
          <w:i/>
          <w:sz w:val="28"/>
          <w:szCs w:val="28"/>
        </w:rPr>
        <w:t>Сейцман</w:t>
      </w:r>
      <w:proofErr w:type="spellEnd"/>
      <w:r w:rsidRPr="00F866DB">
        <w:rPr>
          <w:i/>
          <w:sz w:val="28"/>
          <w:szCs w:val="28"/>
        </w:rPr>
        <w:t xml:space="preserve"> Татьяна Рудольфовна</w:t>
      </w:r>
    </w:p>
    <w:p w:rsidR="00671068" w:rsidRPr="00F866DB" w:rsidRDefault="00671068" w:rsidP="00671068">
      <w:pPr>
        <w:spacing w:line="276" w:lineRule="auto"/>
        <w:ind w:firstLine="708"/>
        <w:jc w:val="both"/>
        <w:rPr>
          <w:sz w:val="28"/>
          <w:szCs w:val="28"/>
        </w:rPr>
      </w:pPr>
    </w:p>
    <w:p w:rsidR="00671068" w:rsidRPr="00F866DB" w:rsidRDefault="00671068" w:rsidP="00671068">
      <w:pPr>
        <w:spacing w:line="276" w:lineRule="auto"/>
        <w:ind w:firstLine="708"/>
        <w:jc w:val="both"/>
        <w:rPr>
          <w:sz w:val="28"/>
          <w:szCs w:val="28"/>
        </w:rPr>
      </w:pPr>
      <w:r w:rsidRPr="00F866DB">
        <w:rPr>
          <w:sz w:val="28"/>
          <w:szCs w:val="28"/>
        </w:rPr>
        <w:t>Работа администрации поселения, в соответствии с требованиями законодательства, отражается</w:t>
      </w:r>
      <w:r>
        <w:rPr>
          <w:sz w:val="28"/>
          <w:szCs w:val="28"/>
        </w:rPr>
        <w:t xml:space="preserve"> на официальном сайте поселения, с</w:t>
      </w:r>
      <w:r w:rsidRPr="00F866DB">
        <w:rPr>
          <w:sz w:val="28"/>
          <w:szCs w:val="28"/>
        </w:rPr>
        <w:t xml:space="preserve">айт администрации всегда </w:t>
      </w:r>
      <w:r w:rsidRPr="003C1EC4">
        <w:rPr>
          <w:sz w:val="28"/>
          <w:szCs w:val="28"/>
        </w:rPr>
        <w:t>поддерживается в актуальном состоянии, и в официальной группе в контакте, что обеспечивает открытость, доступность и прозрачность деятельности органов местного самоуправления.</w:t>
      </w:r>
    </w:p>
    <w:p w:rsidR="00671068" w:rsidRPr="00F866DB" w:rsidRDefault="00671068" w:rsidP="00671068">
      <w:pPr>
        <w:spacing w:line="276" w:lineRule="auto"/>
        <w:jc w:val="center"/>
        <w:rPr>
          <w:b/>
          <w:sz w:val="28"/>
          <w:szCs w:val="28"/>
        </w:rPr>
      </w:pPr>
      <w:r w:rsidRPr="00F866DB">
        <w:rPr>
          <w:b/>
          <w:sz w:val="28"/>
          <w:szCs w:val="28"/>
        </w:rPr>
        <w:t>Прием граждан, работа с заявлениями и обращениями</w:t>
      </w:r>
    </w:p>
    <w:p w:rsidR="00671068" w:rsidRPr="00F866DB" w:rsidRDefault="00671068" w:rsidP="00671068">
      <w:pPr>
        <w:spacing w:line="276" w:lineRule="auto"/>
        <w:ind w:firstLine="708"/>
        <w:jc w:val="both"/>
        <w:rPr>
          <w:sz w:val="28"/>
          <w:szCs w:val="28"/>
        </w:rPr>
      </w:pPr>
      <w:r w:rsidRPr="00F866DB">
        <w:rPr>
          <w:sz w:val="28"/>
          <w:szCs w:val="28"/>
        </w:rPr>
        <w:lastRenderedPageBreak/>
        <w:t xml:space="preserve">За прошедший период основное внимание уделялось работе с населением.  За отчетный период администрацией выдана </w:t>
      </w:r>
      <w:r w:rsidRPr="00F866DB">
        <w:rPr>
          <w:b/>
          <w:sz w:val="28"/>
          <w:szCs w:val="28"/>
        </w:rPr>
        <w:t>2557</w:t>
      </w:r>
      <w:r w:rsidRPr="00F866DB">
        <w:rPr>
          <w:sz w:val="28"/>
          <w:szCs w:val="28"/>
        </w:rPr>
        <w:t xml:space="preserve"> справка, </w:t>
      </w:r>
      <w:r w:rsidRPr="00F866DB">
        <w:rPr>
          <w:color w:val="000000"/>
          <w:sz w:val="28"/>
          <w:szCs w:val="28"/>
        </w:rPr>
        <w:t xml:space="preserve">проведено </w:t>
      </w:r>
      <w:r w:rsidRPr="00F866DB">
        <w:rPr>
          <w:b/>
          <w:color w:val="000000"/>
          <w:sz w:val="28"/>
          <w:szCs w:val="28"/>
        </w:rPr>
        <w:t>216</w:t>
      </w:r>
      <w:r w:rsidRPr="00F866DB">
        <w:rPr>
          <w:color w:val="000000"/>
          <w:sz w:val="28"/>
          <w:szCs w:val="28"/>
        </w:rPr>
        <w:t xml:space="preserve"> нотариальных действий, </w:t>
      </w:r>
      <w:r w:rsidRPr="00F866DB">
        <w:rPr>
          <w:sz w:val="28"/>
          <w:szCs w:val="28"/>
        </w:rPr>
        <w:t xml:space="preserve">поступило </w:t>
      </w:r>
      <w:r w:rsidRPr="00F866DB">
        <w:rPr>
          <w:b/>
          <w:color w:val="000000"/>
          <w:sz w:val="28"/>
          <w:szCs w:val="28"/>
        </w:rPr>
        <w:t xml:space="preserve">106 </w:t>
      </w:r>
      <w:r w:rsidRPr="00F866DB">
        <w:rPr>
          <w:sz w:val="28"/>
          <w:szCs w:val="28"/>
        </w:rPr>
        <w:t>обращений и заявлений граждан. Все заявления и обращения были своевременно рассмотрены и по всем даны ответы и разъяснения. Обращения граждан в основном были связаны с вопросами:</w:t>
      </w:r>
    </w:p>
    <w:p w:rsidR="00671068" w:rsidRPr="00F866DB" w:rsidRDefault="00671068" w:rsidP="00671068">
      <w:pPr>
        <w:spacing w:line="276" w:lineRule="auto"/>
        <w:jc w:val="both"/>
        <w:rPr>
          <w:sz w:val="28"/>
          <w:szCs w:val="28"/>
        </w:rPr>
      </w:pPr>
      <w:r w:rsidRPr="00F866DB">
        <w:rPr>
          <w:sz w:val="28"/>
          <w:szCs w:val="28"/>
        </w:rPr>
        <w:t>- землепользования;</w:t>
      </w:r>
    </w:p>
    <w:p w:rsidR="00671068" w:rsidRPr="00F866DB" w:rsidRDefault="00671068" w:rsidP="00671068">
      <w:pPr>
        <w:spacing w:line="276" w:lineRule="auto"/>
        <w:jc w:val="both"/>
        <w:rPr>
          <w:sz w:val="28"/>
          <w:szCs w:val="28"/>
        </w:rPr>
      </w:pPr>
      <w:r w:rsidRPr="00F866DB">
        <w:rPr>
          <w:sz w:val="28"/>
          <w:szCs w:val="28"/>
        </w:rPr>
        <w:t>- благоустройства территории поселения, в том числе, необходимости ремонта и строительства дорог местного значения и ремонта уличного освещения;</w:t>
      </w:r>
    </w:p>
    <w:p w:rsidR="00671068" w:rsidRPr="00F866DB" w:rsidRDefault="00671068" w:rsidP="00671068">
      <w:pPr>
        <w:spacing w:line="276" w:lineRule="auto"/>
        <w:jc w:val="both"/>
        <w:rPr>
          <w:sz w:val="28"/>
          <w:szCs w:val="28"/>
        </w:rPr>
      </w:pPr>
      <w:r w:rsidRPr="00F866DB">
        <w:rPr>
          <w:sz w:val="28"/>
          <w:szCs w:val="28"/>
        </w:rPr>
        <w:t>- вопросы по обращению с ТКО;</w:t>
      </w:r>
    </w:p>
    <w:p w:rsidR="00671068" w:rsidRPr="00F866DB" w:rsidRDefault="00671068" w:rsidP="00671068">
      <w:pPr>
        <w:pStyle w:val="a5"/>
        <w:spacing w:before="0" w:beforeAutospacing="0" w:after="0" w:afterAutospacing="0" w:line="276" w:lineRule="auto"/>
        <w:jc w:val="both"/>
        <w:rPr>
          <w:color w:val="000000"/>
          <w:sz w:val="28"/>
          <w:szCs w:val="28"/>
        </w:rPr>
      </w:pPr>
      <w:r w:rsidRPr="00F866DB">
        <w:rPr>
          <w:sz w:val="28"/>
          <w:szCs w:val="28"/>
        </w:rPr>
        <w:t xml:space="preserve">- </w:t>
      </w:r>
      <w:r w:rsidRPr="00F866DB">
        <w:rPr>
          <w:color w:val="000000"/>
          <w:sz w:val="28"/>
          <w:szCs w:val="28"/>
        </w:rPr>
        <w:t>улучшение жилищных условий;</w:t>
      </w:r>
    </w:p>
    <w:p w:rsidR="00671068" w:rsidRPr="00F866DB" w:rsidRDefault="00671068" w:rsidP="00671068">
      <w:pPr>
        <w:pStyle w:val="a5"/>
        <w:spacing w:before="0" w:beforeAutospacing="0" w:after="0" w:afterAutospacing="0" w:line="276" w:lineRule="auto"/>
        <w:jc w:val="both"/>
        <w:rPr>
          <w:color w:val="000000"/>
          <w:sz w:val="28"/>
          <w:szCs w:val="28"/>
        </w:rPr>
      </w:pPr>
      <w:r w:rsidRPr="00F866DB">
        <w:rPr>
          <w:sz w:val="28"/>
          <w:szCs w:val="28"/>
        </w:rPr>
        <w:t xml:space="preserve">- </w:t>
      </w:r>
      <w:r w:rsidRPr="00F866DB">
        <w:rPr>
          <w:color w:val="000000"/>
          <w:sz w:val="28"/>
          <w:szCs w:val="28"/>
        </w:rPr>
        <w:t xml:space="preserve">газификация населенных пунктов. </w:t>
      </w:r>
    </w:p>
    <w:p w:rsidR="00671068" w:rsidRPr="00F866DB" w:rsidRDefault="00671068" w:rsidP="00671068">
      <w:pPr>
        <w:pStyle w:val="a5"/>
        <w:spacing w:before="0" w:beforeAutospacing="0" w:after="0" w:afterAutospacing="0" w:line="276" w:lineRule="auto"/>
        <w:ind w:firstLine="708"/>
        <w:jc w:val="both"/>
        <w:rPr>
          <w:color w:val="000000"/>
          <w:sz w:val="28"/>
          <w:szCs w:val="28"/>
        </w:rPr>
      </w:pPr>
      <w:r w:rsidRPr="00F866DB">
        <w:rPr>
          <w:color w:val="000000"/>
          <w:sz w:val="28"/>
          <w:szCs w:val="28"/>
        </w:rPr>
        <w:t>Администрацией Бегуницкого сельского поселения по обращениям граждан за прошедший год:</w:t>
      </w:r>
    </w:p>
    <w:p w:rsidR="00671068" w:rsidRPr="00671068" w:rsidRDefault="00671068" w:rsidP="00671068">
      <w:pPr>
        <w:spacing w:line="276" w:lineRule="auto"/>
        <w:ind w:firstLine="708"/>
        <w:jc w:val="both"/>
        <w:rPr>
          <w:rStyle w:val="a6"/>
          <w:i w:val="0"/>
          <w:sz w:val="28"/>
          <w:szCs w:val="28"/>
        </w:rPr>
      </w:pPr>
      <w:r w:rsidRPr="00F866DB">
        <w:rPr>
          <w:rStyle w:val="a6"/>
          <w:i w:val="0"/>
          <w:sz w:val="28"/>
          <w:szCs w:val="28"/>
        </w:rPr>
        <w:t>Прием граждан по личным вопросам осуществлялся: главой администрации и специалистами администрации сельского поселения. С часами приема можно ознакомиться на официальном сайте Бегуницкого сельского поселения.</w:t>
      </w:r>
    </w:p>
    <w:p w:rsidR="00671068" w:rsidRPr="00911C28" w:rsidRDefault="00671068" w:rsidP="00671068">
      <w:pPr>
        <w:spacing w:line="276" w:lineRule="auto"/>
        <w:ind w:firstLine="708"/>
        <w:jc w:val="center"/>
        <w:rPr>
          <w:rStyle w:val="a6"/>
          <w:b/>
          <w:i w:val="0"/>
          <w:sz w:val="28"/>
          <w:szCs w:val="28"/>
        </w:rPr>
      </w:pPr>
      <w:r w:rsidRPr="00911C28">
        <w:rPr>
          <w:rStyle w:val="a6"/>
          <w:b/>
          <w:i w:val="0"/>
          <w:sz w:val="28"/>
          <w:szCs w:val="28"/>
        </w:rPr>
        <w:t>Н</w:t>
      </w:r>
      <w:r>
        <w:rPr>
          <w:rStyle w:val="a6"/>
          <w:b/>
          <w:i w:val="0"/>
          <w:sz w:val="28"/>
          <w:szCs w:val="28"/>
        </w:rPr>
        <w:t>ормативно – правовая база</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 xml:space="preserve">По основным вопросам деятельности, Администрацией поселения обеспечивалась законотворческая деятельность, велась подготовка нормативно-правовых документов, в том числе для рассмотрения Советом депутатов: разрабатывались проекты решений и предлагались вниманию депутатов на утверждение. Администрацией поселения  издано </w:t>
      </w:r>
      <w:r w:rsidRPr="00F866DB">
        <w:rPr>
          <w:b/>
          <w:color w:val="000000"/>
          <w:sz w:val="28"/>
          <w:szCs w:val="28"/>
        </w:rPr>
        <w:t>268</w:t>
      </w:r>
      <w:r w:rsidRPr="00F866DB">
        <w:rPr>
          <w:color w:val="000000"/>
          <w:sz w:val="28"/>
          <w:szCs w:val="28"/>
        </w:rPr>
        <w:t xml:space="preserve"> постановлений. В рамках реализации Федерального закона от 27.07.2010 № 210-ФЗ «Об организации предоставления государственных и муниципальных услуг» проводится работа по внедрению административных регламентов на оказание муниципальных услуг в сельском поселении. В администрации разработано и принято </w:t>
      </w:r>
      <w:r w:rsidRPr="00F866DB">
        <w:rPr>
          <w:b/>
          <w:color w:val="000000"/>
          <w:sz w:val="28"/>
          <w:szCs w:val="28"/>
        </w:rPr>
        <w:t>39</w:t>
      </w:r>
      <w:r w:rsidRPr="00F866DB">
        <w:rPr>
          <w:color w:val="000000"/>
          <w:sz w:val="28"/>
          <w:szCs w:val="28"/>
        </w:rPr>
        <w:t xml:space="preserve"> </w:t>
      </w:r>
      <w:proofErr w:type="gramStart"/>
      <w:r w:rsidRPr="00F866DB">
        <w:rPr>
          <w:color w:val="000000"/>
          <w:sz w:val="28"/>
          <w:szCs w:val="28"/>
        </w:rPr>
        <w:t>административных</w:t>
      </w:r>
      <w:proofErr w:type="gramEnd"/>
      <w:r w:rsidRPr="00F866DB">
        <w:rPr>
          <w:color w:val="000000"/>
          <w:sz w:val="28"/>
          <w:szCs w:val="28"/>
        </w:rPr>
        <w:t xml:space="preserve"> регламента, внесены изменения в </w:t>
      </w:r>
      <w:r w:rsidRPr="00F866DB">
        <w:rPr>
          <w:b/>
          <w:color w:val="000000"/>
          <w:sz w:val="28"/>
          <w:szCs w:val="28"/>
        </w:rPr>
        <w:t>4</w:t>
      </w:r>
      <w:r w:rsidRPr="00F866DB">
        <w:rPr>
          <w:color w:val="000000"/>
          <w:sz w:val="28"/>
          <w:szCs w:val="28"/>
        </w:rPr>
        <w:t xml:space="preserve"> административных регламента.</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 xml:space="preserve">Все муниципальные нормативные правовые акты, затрагивающие интересы жителей нашего поселения предоставляются в </w:t>
      </w:r>
      <w:r w:rsidRPr="00F866DB">
        <w:rPr>
          <w:color w:val="000000"/>
          <w:sz w:val="28"/>
          <w:szCs w:val="28"/>
          <w:lang w:eastAsia="en-US"/>
        </w:rPr>
        <w:t xml:space="preserve">Государственный экспертный институт регионального законодательства </w:t>
      </w:r>
      <w:r w:rsidRPr="00F866DB">
        <w:rPr>
          <w:color w:val="000000"/>
          <w:sz w:val="28"/>
          <w:szCs w:val="28"/>
        </w:rPr>
        <w:t xml:space="preserve">для проверки и включения в регистр муниципальных нормативных правовых актов.  </w:t>
      </w:r>
    </w:p>
    <w:p w:rsidR="00671068" w:rsidRPr="00F866DB" w:rsidRDefault="00671068" w:rsidP="00671068">
      <w:pPr>
        <w:spacing w:line="276" w:lineRule="auto"/>
        <w:jc w:val="center"/>
        <w:rPr>
          <w:b/>
          <w:color w:val="000000"/>
          <w:sz w:val="28"/>
          <w:szCs w:val="28"/>
        </w:rPr>
      </w:pPr>
      <w:r w:rsidRPr="00F866DB">
        <w:rPr>
          <w:b/>
          <w:color w:val="000000"/>
          <w:sz w:val="28"/>
          <w:szCs w:val="28"/>
        </w:rPr>
        <w:t>Градостроительная деятельность</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В течение отчетного периода специалистами  администрации проводилась работа по выдаче документов, связанных с оформлением прав собственности граждан на землю и имущество.</w:t>
      </w:r>
      <w:r w:rsidRPr="00F866DB">
        <w:rPr>
          <w:i/>
          <w:color w:val="000000"/>
          <w:sz w:val="28"/>
          <w:szCs w:val="28"/>
        </w:rPr>
        <w:t xml:space="preserve"> </w:t>
      </w:r>
      <w:r w:rsidRPr="00F866DB">
        <w:rPr>
          <w:color w:val="000000"/>
          <w:sz w:val="28"/>
          <w:szCs w:val="28"/>
        </w:rPr>
        <w:t xml:space="preserve">Всего выдано </w:t>
      </w:r>
      <w:r w:rsidRPr="00F866DB">
        <w:rPr>
          <w:b/>
          <w:color w:val="000000"/>
          <w:sz w:val="28"/>
          <w:szCs w:val="28"/>
        </w:rPr>
        <w:t>12</w:t>
      </w:r>
      <w:r w:rsidRPr="00F866DB">
        <w:rPr>
          <w:b/>
          <w:i/>
          <w:color w:val="000000"/>
          <w:sz w:val="28"/>
          <w:szCs w:val="28"/>
        </w:rPr>
        <w:t xml:space="preserve">  </w:t>
      </w:r>
      <w:r w:rsidRPr="00F866DB">
        <w:rPr>
          <w:color w:val="000000"/>
          <w:sz w:val="28"/>
          <w:szCs w:val="28"/>
        </w:rPr>
        <w:t xml:space="preserve">выписок из </w:t>
      </w:r>
      <w:proofErr w:type="spellStart"/>
      <w:r w:rsidRPr="00F866DB">
        <w:rPr>
          <w:color w:val="000000"/>
          <w:sz w:val="28"/>
          <w:szCs w:val="28"/>
        </w:rPr>
        <w:lastRenderedPageBreak/>
        <w:t>похозяйственных</w:t>
      </w:r>
      <w:proofErr w:type="spellEnd"/>
      <w:r w:rsidRPr="00F866DB">
        <w:rPr>
          <w:color w:val="000000"/>
          <w:sz w:val="28"/>
          <w:szCs w:val="28"/>
        </w:rPr>
        <w:t xml:space="preserve"> книг. Оказывалась консультативная помощь гражданам по оформлению земельных участков и домовладений.  </w:t>
      </w:r>
    </w:p>
    <w:p w:rsidR="00671068" w:rsidRPr="00F866DB" w:rsidRDefault="00671068" w:rsidP="00671068">
      <w:pPr>
        <w:spacing w:line="276" w:lineRule="auto"/>
        <w:jc w:val="both"/>
        <w:rPr>
          <w:color w:val="000000"/>
          <w:sz w:val="28"/>
          <w:szCs w:val="28"/>
        </w:rPr>
      </w:pPr>
      <w:r w:rsidRPr="00F866DB">
        <w:rPr>
          <w:color w:val="FF0000"/>
          <w:sz w:val="28"/>
          <w:szCs w:val="28"/>
        </w:rPr>
        <w:t xml:space="preserve">     </w:t>
      </w:r>
      <w:r w:rsidRPr="00F866DB">
        <w:rPr>
          <w:color w:val="000000"/>
          <w:sz w:val="28"/>
          <w:szCs w:val="28"/>
        </w:rPr>
        <w:t xml:space="preserve">Присвоено </w:t>
      </w:r>
      <w:r w:rsidRPr="00F866DB">
        <w:rPr>
          <w:b/>
          <w:color w:val="000000"/>
          <w:sz w:val="28"/>
          <w:szCs w:val="28"/>
        </w:rPr>
        <w:t>26</w:t>
      </w:r>
      <w:r w:rsidRPr="00F866DB">
        <w:rPr>
          <w:color w:val="000000"/>
          <w:sz w:val="28"/>
          <w:szCs w:val="28"/>
        </w:rPr>
        <w:t xml:space="preserve"> адресов объектам недвижимости на территории Бегуницкого сельского поселения. Постоянно ведется работа по актуализации и ведению   Федеральной информационной адресной системы.</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 xml:space="preserve">Гражданам выдано </w:t>
      </w:r>
      <w:r w:rsidRPr="00F866DB">
        <w:rPr>
          <w:b/>
          <w:color w:val="000000"/>
          <w:sz w:val="28"/>
          <w:szCs w:val="28"/>
        </w:rPr>
        <w:t>29</w:t>
      </w:r>
      <w:r w:rsidRPr="00F866DB">
        <w:rPr>
          <w:color w:val="000000"/>
          <w:sz w:val="28"/>
          <w:szCs w:val="28"/>
        </w:rPr>
        <w:t xml:space="preserve"> выписок из Правил землепользования и застройки муниципального образования Бегуницкое сельское поселение.</w:t>
      </w:r>
    </w:p>
    <w:p w:rsidR="00671068" w:rsidRPr="00F866DB" w:rsidRDefault="00671068" w:rsidP="00671068">
      <w:pPr>
        <w:pStyle w:val="a8"/>
        <w:spacing w:line="276" w:lineRule="auto"/>
        <w:ind w:firstLine="708"/>
        <w:jc w:val="both"/>
        <w:rPr>
          <w:rFonts w:ascii="Times New Roman" w:hAnsi="Times New Roman"/>
          <w:color w:val="000000"/>
          <w:sz w:val="28"/>
          <w:szCs w:val="28"/>
        </w:rPr>
      </w:pPr>
      <w:r w:rsidRPr="00F866DB">
        <w:rPr>
          <w:rFonts w:ascii="Times New Roman" w:hAnsi="Times New Roman"/>
          <w:color w:val="000000"/>
          <w:sz w:val="28"/>
          <w:szCs w:val="28"/>
        </w:rPr>
        <w:t>За 2019 года администрацией зарегистрировано право муниципальн</w:t>
      </w:r>
      <w:r>
        <w:rPr>
          <w:rFonts w:ascii="Times New Roman" w:hAnsi="Times New Roman"/>
          <w:color w:val="000000"/>
          <w:sz w:val="28"/>
          <w:szCs w:val="28"/>
        </w:rPr>
        <w:t xml:space="preserve">ой собственности </w:t>
      </w:r>
      <w:r w:rsidRPr="00F866DB">
        <w:rPr>
          <w:rFonts w:ascii="Times New Roman" w:hAnsi="Times New Roman"/>
          <w:color w:val="000000"/>
          <w:sz w:val="28"/>
          <w:szCs w:val="28"/>
        </w:rPr>
        <w:t xml:space="preserve">на 7 объектов недвижимости (бесхозяйные дороги) на территории Бегуницкого сельского поселения:  </w:t>
      </w:r>
      <w:proofErr w:type="spellStart"/>
      <w:r w:rsidRPr="00F866DB">
        <w:rPr>
          <w:rFonts w:ascii="Times New Roman" w:hAnsi="Times New Roman"/>
          <w:color w:val="000000"/>
          <w:sz w:val="28"/>
          <w:szCs w:val="28"/>
        </w:rPr>
        <w:t>Синковицы</w:t>
      </w:r>
      <w:proofErr w:type="spellEnd"/>
      <w:r w:rsidRPr="00F866DB">
        <w:rPr>
          <w:rFonts w:ascii="Times New Roman" w:hAnsi="Times New Roman"/>
          <w:color w:val="000000"/>
          <w:sz w:val="28"/>
          <w:szCs w:val="28"/>
        </w:rPr>
        <w:t xml:space="preserve"> -2549 м,  д</w:t>
      </w:r>
      <w:proofErr w:type="gramStart"/>
      <w:r w:rsidRPr="00F866DB">
        <w:rPr>
          <w:rFonts w:ascii="Times New Roman" w:hAnsi="Times New Roman"/>
          <w:color w:val="000000"/>
          <w:sz w:val="28"/>
          <w:szCs w:val="28"/>
        </w:rPr>
        <w:t>.С</w:t>
      </w:r>
      <w:proofErr w:type="gramEnd"/>
      <w:r w:rsidRPr="00F866DB">
        <w:rPr>
          <w:rFonts w:ascii="Times New Roman" w:hAnsi="Times New Roman"/>
          <w:color w:val="000000"/>
          <w:sz w:val="28"/>
          <w:szCs w:val="28"/>
        </w:rPr>
        <w:t xml:space="preserve">тарые  Бегуницы- </w:t>
      </w:r>
      <w:smartTag w:uri="urn:schemas-microsoft-com:office:smarttags" w:element="metricconverter">
        <w:smartTagPr>
          <w:attr w:name="ProductID" w:val="535 м"/>
        </w:smartTagPr>
        <w:r w:rsidRPr="00F866DB">
          <w:rPr>
            <w:rFonts w:ascii="Times New Roman" w:hAnsi="Times New Roman"/>
            <w:color w:val="000000"/>
            <w:sz w:val="28"/>
            <w:szCs w:val="28"/>
          </w:rPr>
          <w:t>535 м</w:t>
        </w:r>
      </w:smartTag>
      <w:r w:rsidRPr="00F866DB">
        <w:rPr>
          <w:rFonts w:ascii="Times New Roman" w:hAnsi="Times New Roman"/>
          <w:color w:val="000000"/>
          <w:sz w:val="28"/>
          <w:szCs w:val="28"/>
        </w:rPr>
        <w:t xml:space="preserve">,   д. </w:t>
      </w:r>
      <w:proofErr w:type="spellStart"/>
      <w:r w:rsidRPr="00F866DB">
        <w:rPr>
          <w:rFonts w:ascii="Times New Roman" w:hAnsi="Times New Roman"/>
          <w:color w:val="000000"/>
          <w:sz w:val="28"/>
          <w:szCs w:val="28"/>
        </w:rPr>
        <w:t>Лашковицы</w:t>
      </w:r>
      <w:proofErr w:type="spellEnd"/>
      <w:r w:rsidRPr="00F866DB">
        <w:rPr>
          <w:rFonts w:ascii="Times New Roman" w:hAnsi="Times New Roman"/>
          <w:color w:val="000000"/>
          <w:sz w:val="28"/>
          <w:szCs w:val="28"/>
        </w:rPr>
        <w:t xml:space="preserve"> - </w:t>
      </w:r>
      <w:smartTag w:uri="urn:schemas-microsoft-com:office:smarttags" w:element="metricconverter">
        <w:smartTagPr>
          <w:attr w:name="ProductID" w:val="325 м"/>
        </w:smartTagPr>
        <w:r w:rsidRPr="00F866DB">
          <w:rPr>
            <w:rFonts w:ascii="Times New Roman" w:hAnsi="Times New Roman"/>
            <w:color w:val="000000"/>
            <w:sz w:val="28"/>
            <w:szCs w:val="28"/>
          </w:rPr>
          <w:t>325 м</w:t>
        </w:r>
      </w:smartTag>
      <w:r w:rsidRPr="00F866DB">
        <w:rPr>
          <w:rFonts w:ascii="Times New Roman" w:hAnsi="Times New Roman"/>
          <w:color w:val="000000"/>
          <w:sz w:val="28"/>
          <w:szCs w:val="28"/>
        </w:rPr>
        <w:t xml:space="preserve">,  д. </w:t>
      </w:r>
      <w:proofErr w:type="spellStart"/>
      <w:r w:rsidRPr="00F866DB">
        <w:rPr>
          <w:rFonts w:ascii="Times New Roman" w:hAnsi="Times New Roman"/>
          <w:color w:val="000000"/>
          <w:sz w:val="28"/>
          <w:szCs w:val="28"/>
        </w:rPr>
        <w:t>Лашковицы</w:t>
      </w:r>
      <w:proofErr w:type="spellEnd"/>
      <w:r w:rsidRPr="00F866DB">
        <w:rPr>
          <w:rFonts w:ascii="Times New Roman" w:hAnsi="Times New Roman"/>
          <w:color w:val="000000"/>
          <w:sz w:val="28"/>
          <w:szCs w:val="28"/>
        </w:rPr>
        <w:t xml:space="preserve"> -815 м,  д. Бегуницы ул.Сосновая- </w:t>
      </w:r>
      <w:smartTag w:uri="urn:schemas-microsoft-com:office:smarttags" w:element="metricconverter">
        <w:smartTagPr>
          <w:attr w:name="ProductID" w:val="1237 м"/>
        </w:smartTagPr>
        <w:r w:rsidRPr="00F866DB">
          <w:rPr>
            <w:rFonts w:ascii="Times New Roman" w:hAnsi="Times New Roman"/>
            <w:color w:val="000000"/>
            <w:sz w:val="28"/>
            <w:szCs w:val="28"/>
          </w:rPr>
          <w:t>1237 м</w:t>
        </w:r>
      </w:smartTag>
      <w:r w:rsidRPr="00F866DB">
        <w:rPr>
          <w:rFonts w:ascii="Times New Roman" w:hAnsi="Times New Roman"/>
          <w:color w:val="000000"/>
          <w:sz w:val="28"/>
          <w:szCs w:val="28"/>
        </w:rPr>
        <w:t xml:space="preserve">,   дорога на Копорье в д. Ивановское до очистных сооружений в д. Бегуницы - </w:t>
      </w:r>
      <w:smartTag w:uri="urn:schemas-microsoft-com:office:smarttags" w:element="metricconverter">
        <w:smartTagPr>
          <w:attr w:name="ProductID" w:val="430 м"/>
        </w:smartTagPr>
        <w:r w:rsidRPr="00F866DB">
          <w:rPr>
            <w:rFonts w:ascii="Times New Roman" w:hAnsi="Times New Roman"/>
            <w:color w:val="000000"/>
            <w:sz w:val="28"/>
            <w:szCs w:val="28"/>
          </w:rPr>
          <w:t>430 м</w:t>
        </w:r>
      </w:smartTag>
      <w:r w:rsidRPr="00F866DB">
        <w:rPr>
          <w:rFonts w:ascii="Times New Roman" w:hAnsi="Times New Roman"/>
          <w:color w:val="000000"/>
          <w:sz w:val="28"/>
          <w:szCs w:val="28"/>
        </w:rPr>
        <w:t xml:space="preserve">,  дорога в  д.Большое </w:t>
      </w:r>
      <w:proofErr w:type="spellStart"/>
      <w:r w:rsidRPr="00F866DB">
        <w:rPr>
          <w:rFonts w:ascii="Times New Roman" w:hAnsi="Times New Roman"/>
          <w:color w:val="000000"/>
          <w:sz w:val="28"/>
          <w:szCs w:val="28"/>
        </w:rPr>
        <w:t>Тешково</w:t>
      </w:r>
      <w:proofErr w:type="spellEnd"/>
      <w:r w:rsidRPr="00F866DB">
        <w:rPr>
          <w:rFonts w:ascii="Times New Roman" w:hAnsi="Times New Roman"/>
          <w:color w:val="000000"/>
          <w:sz w:val="28"/>
          <w:szCs w:val="28"/>
        </w:rPr>
        <w:t xml:space="preserve"> - </w:t>
      </w:r>
      <w:smartTag w:uri="urn:schemas-microsoft-com:office:smarttags" w:element="metricconverter">
        <w:smartTagPr>
          <w:attr w:name="ProductID" w:val="400 м"/>
        </w:smartTagPr>
        <w:r w:rsidRPr="00F866DB">
          <w:rPr>
            <w:rFonts w:ascii="Times New Roman" w:hAnsi="Times New Roman"/>
            <w:color w:val="000000"/>
            <w:sz w:val="28"/>
            <w:szCs w:val="28"/>
          </w:rPr>
          <w:t>400 м</w:t>
        </w:r>
      </w:smartTag>
      <w:r w:rsidRPr="00F866DB">
        <w:rPr>
          <w:rFonts w:ascii="Times New Roman" w:hAnsi="Times New Roman"/>
          <w:color w:val="000000"/>
          <w:sz w:val="28"/>
          <w:szCs w:val="28"/>
        </w:rPr>
        <w:t xml:space="preserve">.  </w:t>
      </w:r>
    </w:p>
    <w:p w:rsidR="00671068" w:rsidRPr="00F866DB" w:rsidRDefault="00671068" w:rsidP="00671068">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rPr>
        <w:t xml:space="preserve">В 2019 году администрацией поставлено в </w:t>
      </w:r>
      <w:proofErr w:type="spellStart"/>
      <w:r w:rsidRPr="00F866DB">
        <w:rPr>
          <w:rFonts w:ascii="Times New Roman" w:hAnsi="Times New Roman"/>
          <w:color w:val="000000"/>
          <w:sz w:val="28"/>
          <w:szCs w:val="28"/>
        </w:rPr>
        <w:t>Росреестр</w:t>
      </w:r>
      <w:proofErr w:type="spellEnd"/>
      <w:r w:rsidRPr="00F866DB">
        <w:rPr>
          <w:rFonts w:ascii="Times New Roman" w:hAnsi="Times New Roman"/>
          <w:color w:val="000000"/>
          <w:sz w:val="28"/>
          <w:szCs w:val="28"/>
        </w:rPr>
        <w:t xml:space="preserve">  на учет  бесхозяйные объекты - дорога д. </w:t>
      </w:r>
      <w:proofErr w:type="spellStart"/>
      <w:r w:rsidRPr="00F866DB">
        <w:rPr>
          <w:rFonts w:ascii="Times New Roman" w:hAnsi="Times New Roman"/>
          <w:color w:val="000000"/>
          <w:sz w:val="28"/>
          <w:szCs w:val="28"/>
        </w:rPr>
        <w:t>Марково</w:t>
      </w:r>
      <w:proofErr w:type="spellEnd"/>
      <w:r w:rsidRPr="00F866DB">
        <w:rPr>
          <w:rFonts w:ascii="Times New Roman" w:hAnsi="Times New Roman"/>
          <w:color w:val="000000"/>
          <w:sz w:val="28"/>
          <w:szCs w:val="28"/>
        </w:rPr>
        <w:t xml:space="preserve">, ул. Северная -1000 м;  дорога от здания котельной в д. Бегуницы до д. </w:t>
      </w:r>
      <w:proofErr w:type="gramStart"/>
      <w:r w:rsidRPr="00F866DB">
        <w:rPr>
          <w:rFonts w:ascii="Times New Roman" w:hAnsi="Times New Roman"/>
          <w:color w:val="000000"/>
          <w:sz w:val="28"/>
          <w:szCs w:val="28"/>
        </w:rPr>
        <w:t>Ивановское</w:t>
      </w:r>
      <w:proofErr w:type="gramEnd"/>
      <w:r w:rsidRPr="00F866DB">
        <w:rPr>
          <w:rFonts w:ascii="Times New Roman" w:hAnsi="Times New Roman"/>
          <w:color w:val="000000"/>
          <w:sz w:val="28"/>
          <w:szCs w:val="28"/>
        </w:rPr>
        <w:t xml:space="preserve">  протяженностью 516 м;   дорога в д. </w:t>
      </w:r>
      <w:proofErr w:type="spellStart"/>
      <w:r w:rsidRPr="00F866DB">
        <w:rPr>
          <w:rFonts w:ascii="Times New Roman" w:hAnsi="Times New Roman"/>
          <w:color w:val="000000"/>
          <w:sz w:val="28"/>
          <w:szCs w:val="28"/>
        </w:rPr>
        <w:t>Гомонтово</w:t>
      </w:r>
      <w:proofErr w:type="spellEnd"/>
      <w:r w:rsidRPr="00F866DB">
        <w:rPr>
          <w:rFonts w:ascii="Times New Roman" w:hAnsi="Times New Roman"/>
          <w:color w:val="000000"/>
          <w:sz w:val="28"/>
          <w:szCs w:val="28"/>
        </w:rPr>
        <w:t xml:space="preserve">, ул. Аллея </w:t>
      </w:r>
      <w:proofErr w:type="spellStart"/>
      <w:r w:rsidRPr="00F866DB">
        <w:rPr>
          <w:rFonts w:ascii="Times New Roman" w:hAnsi="Times New Roman"/>
          <w:color w:val="000000"/>
          <w:sz w:val="28"/>
          <w:szCs w:val="28"/>
        </w:rPr>
        <w:t>Гомонтово</w:t>
      </w:r>
      <w:proofErr w:type="spellEnd"/>
      <w:r w:rsidRPr="00F866DB">
        <w:rPr>
          <w:rFonts w:ascii="Times New Roman" w:hAnsi="Times New Roman"/>
          <w:color w:val="000000"/>
          <w:sz w:val="28"/>
          <w:szCs w:val="28"/>
        </w:rPr>
        <w:t xml:space="preserve"> -205 м;   дороги в Большое </w:t>
      </w:r>
      <w:proofErr w:type="spellStart"/>
      <w:r w:rsidRPr="00F866DB">
        <w:rPr>
          <w:rFonts w:ascii="Times New Roman" w:hAnsi="Times New Roman"/>
          <w:color w:val="000000"/>
          <w:sz w:val="28"/>
          <w:szCs w:val="28"/>
        </w:rPr>
        <w:t>Тешково</w:t>
      </w:r>
      <w:proofErr w:type="spellEnd"/>
      <w:r w:rsidRPr="00F866DB">
        <w:rPr>
          <w:rFonts w:ascii="Times New Roman" w:hAnsi="Times New Roman"/>
          <w:color w:val="000000"/>
          <w:sz w:val="28"/>
          <w:szCs w:val="28"/>
        </w:rPr>
        <w:t xml:space="preserve">, ул. Новая,1 - 243 м;   дорога д. </w:t>
      </w:r>
      <w:proofErr w:type="gramStart"/>
      <w:r w:rsidRPr="00F866DB">
        <w:rPr>
          <w:rFonts w:ascii="Times New Roman" w:hAnsi="Times New Roman"/>
          <w:color w:val="000000"/>
          <w:sz w:val="28"/>
          <w:szCs w:val="28"/>
        </w:rPr>
        <w:t>Большое</w:t>
      </w:r>
      <w:proofErr w:type="gramEnd"/>
      <w:r w:rsidRPr="00F866DB">
        <w:rPr>
          <w:rFonts w:ascii="Times New Roman" w:hAnsi="Times New Roman"/>
          <w:color w:val="000000"/>
          <w:sz w:val="28"/>
          <w:szCs w:val="28"/>
        </w:rPr>
        <w:t xml:space="preserve"> </w:t>
      </w:r>
      <w:proofErr w:type="spellStart"/>
      <w:r w:rsidRPr="00F866DB">
        <w:rPr>
          <w:rFonts w:ascii="Times New Roman" w:hAnsi="Times New Roman"/>
          <w:color w:val="000000"/>
          <w:sz w:val="28"/>
          <w:szCs w:val="28"/>
        </w:rPr>
        <w:t>Тешково</w:t>
      </w:r>
      <w:proofErr w:type="spellEnd"/>
      <w:r w:rsidRPr="00F866DB">
        <w:rPr>
          <w:rFonts w:ascii="Times New Roman" w:hAnsi="Times New Roman"/>
          <w:color w:val="000000"/>
          <w:sz w:val="28"/>
          <w:szCs w:val="28"/>
        </w:rPr>
        <w:t>, ул. Новая - 487 м.  По истечении года,  будут поданы исковые заявления в суд о</w:t>
      </w:r>
      <w:r w:rsidRPr="00F866DB">
        <w:rPr>
          <w:rFonts w:ascii="Times New Roman" w:hAnsi="Times New Roman"/>
          <w:color w:val="000000"/>
          <w:sz w:val="28"/>
          <w:szCs w:val="28"/>
          <w:lang w:eastAsia="ru-RU"/>
        </w:rPr>
        <w:t xml:space="preserve"> признании права муниципальной собственности  на данные объекты. </w:t>
      </w:r>
    </w:p>
    <w:p w:rsidR="00671068" w:rsidRPr="00F866DB" w:rsidRDefault="00671068" w:rsidP="00671068">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lang w:eastAsia="ru-RU"/>
        </w:rPr>
        <w:t xml:space="preserve">За период 2019 года администрацией поставлены границы земельных участков  и зарегистрировано право муниципальной собственности на  </w:t>
      </w:r>
      <w:r w:rsidRPr="00F866DB">
        <w:rPr>
          <w:rFonts w:ascii="Times New Roman" w:hAnsi="Times New Roman"/>
          <w:b/>
          <w:color w:val="000000"/>
          <w:sz w:val="28"/>
          <w:szCs w:val="28"/>
          <w:lang w:eastAsia="ru-RU"/>
        </w:rPr>
        <w:t>11</w:t>
      </w:r>
      <w:r w:rsidRPr="00F866DB">
        <w:rPr>
          <w:rFonts w:ascii="Times New Roman" w:hAnsi="Times New Roman"/>
          <w:color w:val="000000"/>
          <w:sz w:val="28"/>
          <w:szCs w:val="28"/>
          <w:lang w:eastAsia="ru-RU"/>
        </w:rPr>
        <w:t xml:space="preserve"> земельных участков под водозаборными сооружениями: д</w:t>
      </w:r>
      <w:proofErr w:type="gramStart"/>
      <w:r w:rsidRPr="00F866DB">
        <w:rPr>
          <w:rFonts w:ascii="Times New Roman" w:hAnsi="Times New Roman"/>
          <w:color w:val="000000"/>
          <w:sz w:val="28"/>
          <w:szCs w:val="28"/>
          <w:lang w:eastAsia="ru-RU"/>
        </w:rPr>
        <w:t>.Б</w:t>
      </w:r>
      <w:proofErr w:type="gramEnd"/>
      <w:r w:rsidRPr="00F866DB">
        <w:rPr>
          <w:rFonts w:ascii="Times New Roman" w:hAnsi="Times New Roman"/>
          <w:color w:val="000000"/>
          <w:sz w:val="28"/>
          <w:szCs w:val="28"/>
          <w:lang w:eastAsia="ru-RU"/>
        </w:rPr>
        <w:t xml:space="preserve">егуницы, д.Большое </w:t>
      </w:r>
      <w:proofErr w:type="spellStart"/>
      <w:r w:rsidRPr="00F866DB">
        <w:rPr>
          <w:rFonts w:ascii="Times New Roman" w:hAnsi="Times New Roman"/>
          <w:color w:val="000000"/>
          <w:sz w:val="28"/>
          <w:szCs w:val="28"/>
          <w:lang w:eastAsia="ru-RU"/>
        </w:rPr>
        <w:t>Тешково</w:t>
      </w:r>
      <w:proofErr w:type="spellEnd"/>
      <w:r w:rsidRPr="00F866DB">
        <w:rPr>
          <w:rFonts w:ascii="Times New Roman" w:hAnsi="Times New Roman"/>
          <w:color w:val="000000"/>
          <w:sz w:val="28"/>
          <w:szCs w:val="28"/>
          <w:lang w:eastAsia="ru-RU"/>
        </w:rPr>
        <w:t xml:space="preserve">, </w:t>
      </w:r>
      <w:proofErr w:type="spellStart"/>
      <w:r w:rsidRPr="00F866DB">
        <w:rPr>
          <w:rFonts w:ascii="Times New Roman" w:hAnsi="Times New Roman"/>
          <w:color w:val="000000"/>
          <w:sz w:val="28"/>
          <w:szCs w:val="28"/>
          <w:lang w:eastAsia="ru-RU"/>
        </w:rPr>
        <w:t>д.Коростовицы</w:t>
      </w:r>
      <w:proofErr w:type="spellEnd"/>
      <w:r w:rsidRPr="00F866DB">
        <w:rPr>
          <w:rFonts w:ascii="Times New Roman" w:hAnsi="Times New Roman"/>
          <w:color w:val="000000"/>
          <w:sz w:val="28"/>
          <w:szCs w:val="28"/>
          <w:lang w:eastAsia="ru-RU"/>
        </w:rPr>
        <w:t xml:space="preserve">, д. </w:t>
      </w:r>
      <w:proofErr w:type="spellStart"/>
      <w:r w:rsidRPr="00F866DB">
        <w:rPr>
          <w:rFonts w:ascii="Times New Roman" w:hAnsi="Times New Roman"/>
          <w:color w:val="000000"/>
          <w:sz w:val="28"/>
          <w:szCs w:val="28"/>
          <w:lang w:eastAsia="ru-RU"/>
        </w:rPr>
        <w:t>Радицы</w:t>
      </w:r>
      <w:proofErr w:type="spellEnd"/>
      <w:r w:rsidRPr="00F866DB">
        <w:rPr>
          <w:rFonts w:ascii="Times New Roman" w:hAnsi="Times New Roman"/>
          <w:color w:val="000000"/>
          <w:sz w:val="28"/>
          <w:szCs w:val="28"/>
          <w:lang w:eastAsia="ru-RU"/>
        </w:rPr>
        <w:t xml:space="preserve">, д. </w:t>
      </w:r>
      <w:proofErr w:type="spellStart"/>
      <w:r w:rsidRPr="00F866DB">
        <w:rPr>
          <w:rFonts w:ascii="Times New Roman" w:hAnsi="Times New Roman"/>
          <w:color w:val="000000"/>
          <w:sz w:val="28"/>
          <w:szCs w:val="28"/>
          <w:lang w:eastAsia="ru-RU"/>
        </w:rPr>
        <w:t>Зябицы</w:t>
      </w:r>
      <w:proofErr w:type="spellEnd"/>
      <w:r w:rsidRPr="00F866DB">
        <w:rPr>
          <w:rFonts w:ascii="Times New Roman" w:hAnsi="Times New Roman"/>
          <w:color w:val="000000"/>
          <w:sz w:val="28"/>
          <w:szCs w:val="28"/>
          <w:lang w:eastAsia="ru-RU"/>
        </w:rPr>
        <w:t xml:space="preserve">, д. </w:t>
      </w:r>
      <w:proofErr w:type="spellStart"/>
      <w:r w:rsidRPr="00F866DB">
        <w:rPr>
          <w:rFonts w:ascii="Times New Roman" w:hAnsi="Times New Roman"/>
          <w:color w:val="000000"/>
          <w:sz w:val="28"/>
          <w:szCs w:val="28"/>
          <w:lang w:eastAsia="ru-RU"/>
        </w:rPr>
        <w:t>Карстолово</w:t>
      </w:r>
      <w:proofErr w:type="spellEnd"/>
      <w:r w:rsidRPr="00F866DB">
        <w:rPr>
          <w:rFonts w:ascii="Times New Roman" w:hAnsi="Times New Roman"/>
          <w:color w:val="000000"/>
          <w:sz w:val="28"/>
          <w:szCs w:val="28"/>
          <w:lang w:eastAsia="ru-RU"/>
        </w:rPr>
        <w:t xml:space="preserve">, д. </w:t>
      </w:r>
      <w:proofErr w:type="spellStart"/>
      <w:r w:rsidRPr="00F866DB">
        <w:rPr>
          <w:rFonts w:ascii="Times New Roman" w:hAnsi="Times New Roman"/>
          <w:color w:val="000000"/>
          <w:sz w:val="28"/>
          <w:szCs w:val="28"/>
          <w:lang w:eastAsia="ru-RU"/>
        </w:rPr>
        <w:t>Гомонтово</w:t>
      </w:r>
      <w:proofErr w:type="spellEnd"/>
      <w:r w:rsidRPr="00F866DB">
        <w:rPr>
          <w:rFonts w:ascii="Times New Roman" w:hAnsi="Times New Roman"/>
          <w:color w:val="000000"/>
          <w:sz w:val="28"/>
          <w:szCs w:val="28"/>
          <w:lang w:eastAsia="ru-RU"/>
        </w:rPr>
        <w:t xml:space="preserve">, д. </w:t>
      </w:r>
      <w:proofErr w:type="spellStart"/>
      <w:r w:rsidRPr="00F866DB">
        <w:rPr>
          <w:rFonts w:ascii="Times New Roman" w:hAnsi="Times New Roman"/>
          <w:color w:val="000000"/>
          <w:sz w:val="28"/>
          <w:szCs w:val="28"/>
          <w:lang w:eastAsia="ru-RU"/>
        </w:rPr>
        <w:t>Теглицы</w:t>
      </w:r>
      <w:proofErr w:type="spellEnd"/>
      <w:r w:rsidRPr="00F866DB">
        <w:rPr>
          <w:rFonts w:ascii="Times New Roman" w:hAnsi="Times New Roman"/>
          <w:color w:val="000000"/>
          <w:sz w:val="28"/>
          <w:szCs w:val="28"/>
          <w:lang w:eastAsia="ru-RU"/>
        </w:rPr>
        <w:t>.</w:t>
      </w:r>
    </w:p>
    <w:p w:rsidR="00671068" w:rsidRPr="00F866DB" w:rsidRDefault="00671068" w:rsidP="00671068">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lang w:eastAsia="ru-RU"/>
        </w:rPr>
        <w:t xml:space="preserve">Во всех населенных пунктах Бегуницкого сельского поселения  установлены 25 контейнерных площадок для твердых коммунальных отходов, которые предварительно  были согласованы с </w:t>
      </w:r>
      <w:proofErr w:type="spellStart"/>
      <w:r w:rsidRPr="00F866DB">
        <w:rPr>
          <w:rFonts w:ascii="Times New Roman" w:hAnsi="Times New Roman"/>
          <w:color w:val="000000"/>
          <w:sz w:val="28"/>
          <w:szCs w:val="28"/>
          <w:lang w:eastAsia="ru-RU"/>
        </w:rPr>
        <w:t>Роспотребнадзором</w:t>
      </w:r>
      <w:proofErr w:type="spellEnd"/>
      <w:r w:rsidRPr="00F866DB">
        <w:rPr>
          <w:rFonts w:ascii="Times New Roman" w:hAnsi="Times New Roman"/>
          <w:color w:val="000000"/>
          <w:sz w:val="28"/>
          <w:szCs w:val="28"/>
          <w:lang w:eastAsia="ru-RU"/>
        </w:rPr>
        <w:t>.</w:t>
      </w:r>
    </w:p>
    <w:p w:rsidR="00671068" w:rsidRPr="00F866DB" w:rsidRDefault="00671068" w:rsidP="00671068">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lang w:eastAsia="ru-RU"/>
        </w:rPr>
        <w:t xml:space="preserve">В 2019 году поставлены на государственный кадастровый учет и зарегистрированы в собственность МО Бегуницкое сельское поселение  3 земельных участка и 3 сооружения под братскими захоронениями в </w:t>
      </w:r>
      <w:proofErr w:type="spellStart"/>
      <w:r w:rsidRPr="00F866DB">
        <w:rPr>
          <w:rFonts w:ascii="Times New Roman" w:hAnsi="Times New Roman"/>
          <w:color w:val="000000"/>
          <w:sz w:val="28"/>
          <w:szCs w:val="28"/>
          <w:lang w:eastAsia="ru-RU"/>
        </w:rPr>
        <w:t>д</w:t>
      </w:r>
      <w:proofErr w:type="gramStart"/>
      <w:r w:rsidRPr="00F866DB">
        <w:rPr>
          <w:rFonts w:ascii="Times New Roman" w:hAnsi="Times New Roman"/>
          <w:color w:val="000000"/>
          <w:sz w:val="28"/>
          <w:szCs w:val="28"/>
          <w:lang w:eastAsia="ru-RU"/>
        </w:rPr>
        <w:t>.Т</w:t>
      </w:r>
      <w:proofErr w:type="gramEnd"/>
      <w:r w:rsidRPr="00F866DB">
        <w:rPr>
          <w:rFonts w:ascii="Times New Roman" w:hAnsi="Times New Roman"/>
          <w:color w:val="000000"/>
          <w:sz w:val="28"/>
          <w:szCs w:val="28"/>
          <w:lang w:eastAsia="ru-RU"/>
        </w:rPr>
        <w:t>еглицы</w:t>
      </w:r>
      <w:proofErr w:type="spellEnd"/>
      <w:r w:rsidRPr="00F866DB">
        <w:rPr>
          <w:rFonts w:ascii="Times New Roman" w:hAnsi="Times New Roman"/>
          <w:color w:val="000000"/>
          <w:sz w:val="28"/>
          <w:szCs w:val="28"/>
          <w:lang w:eastAsia="ru-RU"/>
        </w:rPr>
        <w:t xml:space="preserve">, д. </w:t>
      </w:r>
      <w:proofErr w:type="spellStart"/>
      <w:r w:rsidRPr="00F866DB">
        <w:rPr>
          <w:rFonts w:ascii="Times New Roman" w:hAnsi="Times New Roman"/>
          <w:color w:val="000000"/>
          <w:sz w:val="28"/>
          <w:szCs w:val="28"/>
          <w:lang w:eastAsia="ru-RU"/>
        </w:rPr>
        <w:t>Коростовицы</w:t>
      </w:r>
      <w:proofErr w:type="spellEnd"/>
      <w:r w:rsidRPr="00F866DB">
        <w:rPr>
          <w:rFonts w:ascii="Times New Roman" w:hAnsi="Times New Roman"/>
          <w:color w:val="000000"/>
          <w:sz w:val="28"/>
          <w:szCs w:val="28"/>
          <w:lang w:eastAsia="ru-RU"/>
        </w:rPr>
        <w:t xml:space="preserve">, д. </w:t>
      </w:r>
      <w:proofErr w:type="spellStart"/>
      <w:r w:rsidRPr="00F866DB">
        <w:rPr>
          <w:rFonts w:ascii="Times New Roman" w:hAnsi="Times New Roman"/>
          <w:color w:val="000000"/>
          <w:sz w:val="28"/>
          <w:szCs w:val="28"/>
          <w:lang w:eastAsia="ru-RU"/>
        </w:rPr>
        <w:t>Кирово</w:t>
      </w:r>
      <w:proofErr w:type="spellEnd"/>
      <w:r w:rsidRPr="00F866DB">
        <w:rPr>
          <w:rFonts w:ascii="Times New Roman" w:hAnsi="Times New Roman"/>
          <w:color w:val="000000"/>
          <w:sz w:val="28"/>
          <w:szCs w:val="28"/>
          <w:lang w:eastAsia="ru-RU"/>
        </w:rPr>
        <w:t>.</w:t>
      </w:r>
    </w:p>
    <w:p w:rsidR="00671068" w:rsidRPr="00F866DB" w:rsidRDefault="00671068" w:rsidP="00671068">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lang w:eastAsia="ru-RU"/>
        </w:rPr>
        <w:t xml:space="preserve">Поставлены границы и зарегистрировано право собственности на  земельный участок под гражданским кладбищем в д. </w:t>
      </w:r>
      <w:proofErr w:type="spellStart"/>
      <w:r w:rsidRPr="00F866DB">
        <w:rPr>
          <w:rFonts w:ascii="Times New Roman" w:hAnsi="Times New Roman"/>
          <w:color w:val="000000"/>
          <w:sz w:val="28"/>
          <w:szCs w:val="28"/>
          <w:lang w:eastAsia="ru-RU"/>
        </w:rPr>
        <w:t>Лашковицы</w:t>
      </w:r>
      <w:proofErr w:type="spellEnd"/>
      <w:r w:rsidRPr="00F866DB">
        <w:rPr>
          <w:rFonts w:ascii="Times New Roman" w:hAnsi="Times New Roman"/>
          <w:color w:val="000000"/>
          <w:sz w:val="28"/>
          <w:szCs w:val="28"/>
          <w:lang w:eastAsia="ru-RU"/>
        </w:rPr>
        <w:t>.</w:t>
      </w:r>
    </w:p>
    <w:p w:rsidR="00671068" w:rsidRPr="00F866DB" w:rsidRDefault="00671068" w:rsidP="00671068">
      <w:pPr>
        <w:pStyle w:val="a8"/>
        <w:spacing w:line="276" w:lineRule="auto"/>
        <w:ind w:firstLine="708"/>
        <w:jc w:val="both"/>
        <w:rPr>
          <w:rFonts w:ascii="Times New Roman" w:hAnsi="Times New Roman"/>
          <w:color w:val="000000"/>
          <w:sz w:val="28"/>
          <w:szCs w:val="28"/>
          <w:lang w:eastAsia="ru-RU"/>
        </w:rPr>
      </w:pPr>
      <w:r w:rsidRPr="00F866DB">
        <w:rPr>
          <w:rFonts w:ascii="Times New Roman" w:hAnsi="Times New Roman"/>
          <w:color w:val="000000"/>
          <w:sz w:val="28"/>
          <w:szCs w:val="28"/>
          <w:lang w:eastAsia="ru-RU"/>
        </w:rPr>
        <w:t xml:space="preserve">В Единый государственный реестр недвижимости внесены сведения по 3–м территориальным зонам и установлены границы 3х населенных пунктов  Бегуницкого СП.   </w:t>
      </w:r>
    </w:p>
    <w:p w:rsidR="00671068" w:rsidRPr="00F866DB" w:rsidRDefault="00671068" w:rsidP="00671068">
      <w:pPr>
        <w:pStyle w:val="a5"/>
        <w:shd w:val="clear" w:color="auto" w:fill="FFFFFF"/>
        <w:spacing w:before="0" w:beforeAutospacing="0" w:after="0" w:afterAutospacing="0" w:line="276" w:lineRule="auto"/>
        <w:ind w:firstLine="708"/>
        <w:jc w:val="both"/>
        <w:rPr>
          <w:color w:val="000000"/>
          <w:sz w:val="28"/>
          <w:szCs w:val="28"/>
        </w:rPr>
      </w:pPr>
      <w:proofErr w:type="gramStart"/>
      <w:r w:rsidRPr="00F866DB">
        <w:rPr>
          <w:color w:val="000000"/>
          <w:sz w:val="28"/>
          <w:szCs w:val="28"/>
        </w:rPr>
        <w:lastRenderedPageBreak/>
        <w:t>Администрацией Бегуницкого сельского поселения было предоставлено для формирования на  аукцион 11 земельных участков для ведения ЛПХ,  1 - для строительства гаража. 4 земельных участка согласованы для  предоставления многодетным матерям по областному закону №105-оз от 14.10.2008 г.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roofErr w:type="gramEnd"/>
    </w:p>
    <w:p w:rsidR="00671068" w:rsidRPr="00F866DB" w:rsidRDefault="00671068" w:rsidP="00671068">
      <w:pPr>
        <w:spacing w:line="276" w:lineRule="auto"/>
        <w:jc w:val="center"/>
        <w:rPr>
          <w:b/>
          <w:color w:val="000000"/>
          <w:sz w:val="28"/>
          <w:szCs w:val="28"/>
        </w:rPr>
      </w:pPr>
      <w:r w:rsidRPr="00F866DB">
        <w:rPr>
          <w:b/>
          <w:color w:val="000000"/>
          <w:sz w:val="28"/>
          <w:szCs w:val="28"/>
        </w:rPr>
        <w:t>Обеспечение жильем граждан</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Администрацией сельского поселения  проводилась работа по постановке на учет граждан,  нуждающихся в п</w:t>
      </w:r>
      <w:r>
        <w:rPr>
          <w:color w:val="000000"/>
          <w:sz w:val="28"/>
          <w:szCs w:val="28"/>
        </w:rPr>
        <w:t xml:space="preserve">редоставлении жилых помещений. </w:t>
      </w:r>
      <w:proofErr w:type="gramStart"/>
      <w:r w:rsidRPr="00F866DB">
        <w:rPr>
          <w:color w:val="000000"/>
          <w:sz w:val="28"/>
          <w:szCs w:val="28"/>
        </w:rPr>
        <w:t>Ежегодно до 31 марта проводится перерегистрация очереди нуждающихся в жилых помещениях, с</w:t>
      </w:r>
      <w:r>
        <w:rPr>
          <w:color w:val="000000"/>
          <w:sz w:val="28"/>
          <w:szCs w:val="28"/>
        </w:rPr>
        <w:t xml:space="preserve">ведения  публикуются в газете </w:t>
      </w:r>
      <w:r w:rsidRPr="00F866DB">
        <w:rPr>
          <w:color w:val="000000"/>
          <w:sz w:val="28"/>
          <w:szCs w:val="28"/>
        </w:rPr>
        <w:t>«</w:t>
      </w:r>
      <w:proofErr w:type="spellStart"/>
      <w:r w:rsidRPr="00F866DB">
        <w:rPr>
          <w:color w:val="000000"/>
          <w:sz w:val="28"/>
          <w:szCs w:val="28"/>
        </w:rPr>
        <w:t>Бегуницкий</w:t>
      </w:r>
      <w:proofErr w:type="spellEnd"/>
      <w:r w:rsidRPr="00F866DB">
        <w:rPr>
          <w:color w:val="000000"/>
          <w:sz w:val="28"/>
          <w:szCs w:val="28"/>
        </w:rPr>
        <w:t xml:space="preserve"> вестник» и размещаются на официальном сайте.</w:t>
      </w:r>
      <w:proofErr w:type="gramEnd"/>
      <w:r w:rsidRPr="00F866DB">
        <w:rPr>
          <w:color w:val="000000"/>
          <w:sz w:val="28"/>
          <w:szCs w:val="28"/>
        </w:rPr>
        <w:t xml:space="preserve">  </w:t>
      </w:r>
      <w:proofErr w:type="gramStart"/>
      <w:r w:rsidRPr="00F866DB">
        <w:rPr>
          <w:color w:val="000000"/>
          <w:sz w:val="28"/>
          <w:szCs w:val="28"/>
        </w:rPr>
        <w:t xml:space="preserve">В настоящее время состоят на учете в качестве нуждающихся в жилых помещениях только по </w:t>
      </w:r>
      <w:proofErr w:type="spellStart"/>
      <w:r w:rsidRPr="00F866DB">
        <w:rPr>
          <w:color w:val="000000"/>
          <w:sz w:val="28"/>
          <w:szCs w:val="28"/>
        </w:rPr>
        <w:t>Бегуницкому</w:t>
      </w:r>
      <w:proofErr w:type="spellEnd"/>
      <w:r w:rsidRPr="00F866DB">
        <w:rPr>
          <w:color w:val="000000"/>
          <w:sz w:val="28"/>
          <w:szCs w:val="28"/>
        </w:rPr>
        <w:t xml:space="preserve"> поселению </w:t>
      </w:r>
      <w:r w:rsidRPr="00F866DB">
        <w:rPr>
          <w:b/>
          <w:color w:val="000000"/>
          <w:sz w:val="28"/>
          <w:szCs w:val="28"/>
        </w:rPr>
        <w:t>93</w:t>
      </w:r>
      <w:r w:rsidRPr="00F866DB">
        <w:rPr>
          <w:color w:val="000000"/>
          <w:sz w:val="28"/>
          <w:szCs w:val="28"/>
        </w:rPr>
        <w:t xml:space="preserve"> семьи.</w:t>
      </w:r>
      <w:proofErr w:type="gramEnd"/>
      <w:r w:rsidRPr="00F866DB">
        <w:rPr>
          <w:color w:val="000000"/>
          <w:sz w:val="28"/>
          <w:szCs w:val="28"/>
        </w:rPr>
        <w:t xml:space="preserve"> После объединения очереди она составит порядка 150 семей.</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 xml:space="preserve">В рамках реализации ведомственной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было выдано </w:t>
      </w:r>
      <w:r w:rsidRPr="00F866DB">
        <w:rPr>
          <w:b/>
          <w:color w:val="000000"/>
          <w:sz w:val="28"/>
          <w:szCs w:val="28"/>
        </w:rPr>
        <w:t>11</w:t>
      </w:r>
      <w:r w:rsidRPr="00F866DB">
        <w:rPr>
          <w:color w:val="000000"/>
          <w:sz w:val="28"/>
          <w:szCs w:val="28"/>
        </w:rPr>
        <w:t xml:space="preserve"> сертификатов на получение социальной выплаты для участия в долевом строительстве МКД.</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 xml:space="preserve"> Из них, в связи со сложившейся ситуацией из-за отсутствия застройщика на строительство нового жилого дома на территории Бегуницкого поселения: </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- 4 человека изменили способ улучшения жилищных условий на строительство индивидуального жилого дома;</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 xml:space="preserve">-  2 человека использовали выплату на приобретение квартиры от застройщика в д. </w:t>
      </w:r>
      <w:proofErr w:type="spellStart"/>
      <w:r w:rsidRPr="00F866DB">
        <w:rPr>
          <w:color w:val="000000"/>
          <w:sz w:val="28"/>
          <w:szCs w:val="28"/>
        </w:rPr>
        <w:t>Рабитицы</w:t>
      </w:r>
      <w:proofErr w:type="spellEnd"/>
      <w:r w:rsidRPr="00F866DB">
        <w:rPr>
          <w:color w:val="000000"/>
          <w:sz w:val="28"/>
          <w:szCs w:val="28"/>
        </w:rPr>
        <w:t>;</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 xml:space="preserve">-  5 человек не </w:t>
      </w:r>
      <w:proofErr w:type="gramStart"/>
      <w:r w:rsidRPr="00F866DB">
        <w:rPr>
          <w:color w:val="000000"/>
          <w:sz w:val="28"/>
          <w:szCs w:val="28"/>
        </w:rPr>
        <w:t>использовали сертификат в этом году и будут вновь подавать</w:t>
      </w:r>
      <w:proofErr w:type="gramEnd"/>
      <w:r w:rsidRPr="00F866DB">
        <w:rPr>
          <w:color w:val="000000"/>
          <w:sz w:val="28"/>
          <w:szCs w:val="28"/>
        </w:rPr>
        <w:t xml:space="preserve"> документы на участие в программе.</w:t>
      </w:r>
    </w:p>
    <w:p w:rsidR="00671068" w:rsidRPr="00F866DB" w:rsidRDefault="00671068" w:rsidP="00671068">
      <w:pPr>
        <w:spacing w:line="276" w:lineRule="auto"/>
        <w:ind w:firstLine="708"/>
        <w:jc w:val="both"/>
        <w:rPr>
          <w:color w:val="000000"/>
          <w:sz w:val="28"/>
          <w:szCs w:val="28"/>
        </w:rPr>
      </w:pPr>
      <w:r w:rsidRPr="00F866DB">
        <w:rPr>
          <w:color w:val="000000"/>
          <w:sz w:val="28"/>
          <w:szCs w:val="28"/>
        </w:rPr>
        <w:t xml:space="preserve">В рамках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получена 1 социальная выплата – реализована в </w:t>
      </w:r>
      <w:proofErr w:type="spellStart"/>
      <w:r w:rsidRPr="00F866DB">
        <w:rPr>
          <w:color w:val="000000"/>
          <w:sz w:val="28"/>
          <w:szCs w:val="28"/>
        </w:rPr>
        <w:t>Бегуницком</w:t>
      </w:r>
      <w:proofErr w:type="spellEnd"/>
      <w:r w:rsidRPr="00F866DB">
        <w:rPr>
          <w:color w:val="000000"/>
          <w:sz w:val="28"/>
          <w:szCs w:val="28"/>
        </w:rPr>
        <w:t xml:space="preserve"> сельском поселении. </w:t>
      </w:r>
    </w:p>
    <w:p w:rsidR="00671068" w:rsidRPr="00F866DB" w:rsidRDefault="00671068" w:rsidP="00671068">
      <w:pPr>
        <w:pStyle w:val="a5"/>
        <w:spacing w:before="0" w:beforeAutospacing="0" w:after="0" w:afterAutospacing="0" w:line="276" w:lineRule="auto"/>
        <w:jc w:val="both"/>
        <w:rPr>
          <w:color w:val="000000"/>
          <w:sz w:val="28"/>
          <w:szCs w:val="28"/>
        </w:rPr>
      </w:pPr>
      <w:r w:rsidRPr="00F866DB">
        <w:rPr>
          <w:color w:val="000000"/>
          <w:sz w:val="28"/>
          <w:szCs w:val="28"/>
        </w:rPr>
        <w:t xml:space="preserve">           В течение года администрация проводила разъяснительную работу среди граждан, состоящих на учете по улучшению жилищных условиях, по </w:t>
      </w:r>
      <w:r w:rsidRPr="00F866DB">
        <w:rPr>
          <w:color w:val="000000"/>
          <w:sz w:val="28"/>
          <w:szCs w:val="28"/>
        </w:rPr>
        <w:lastRenderedPageBreak/>
        <w:t xml:space="preserve">вопросу их участия в государственных жилищных программах. В 2019 году администрацией поселения были направлены документы в комитет по строительству, согласованные с комитетом АПК и РК на участие в программе «Устойчивое развитие сельских территорий»  по обеспечению жильем граждан, состоящих на учете в качестве нуждающихся -  11 семей. </w:t>
      </w:r>
    </w:p>
    <w:p w:rsidR="00671068" w:rsidRPr="00F866DB" w:rsidRDefault="00671068" w:rsidP="00671068">
      <w:pPr>
        <w:widowControl w:val="0"/>
        <w:autoSpaceDE w:val="0"/>
        <w:autoSpaceDN w:val="0"/>
        <w:adjustRightInd w:val="0"/>
        <w:spacing w:line="276" w:lineRule="auto"/>
        <w:jc w:val="both"/>
        <w:rPr>
          <w:color w:val="000000"/>
          <w:sz w:val="28"/>
          <w:szCs w:val="28"/>
        </w:rPr>
      </w:pPr>
      <w:r w:rsidRPr="00F866DB">
        <w:rPr>
          <w:color w:val="FF0000"/>
          <w:sz w:val="28"/>
          <w:szCs w:val="28"/>
        </w:rPr>
        <w:t xml:space="preserve">    </w:t>
      </w:r>
      <w:r w:rsidRPr="00F866DB">
        <w:rPr>
          <w:color w:val="FF0000"/>
          <w:sz w:val="28"/>
          <w:szCs w:val="28"/>
        </w:rPr>
        <w:tab/>
        <w:t xml:space="preserve"> </w:t>
      </w:r>
      <w:r w:rsidRPr="00F866DB">
        <w:rPr>
          <w:color w:val="000000"/>
          <w:sz w:val="28"/>
          <w:szCs w:val="28"/>
        </w:rPr>
        <w:t>Так</w:t>
      </w:r>
      <w:r>
        <w:rPr>
          <w:color w:val="000000"/>
          <w:sz w:val="28"/>
          <w:szCs w:val="28"/>
        </w:rPr>
        <w:t xml:space="preserve">же  направлены </w:t>
      </w:r>
      <w:r w:rsidRPr="00F866DB">
        <w:rPr>
          <w:color w:val="000000"/>
          <w:sz w:val="28"/>
          <w:szCs w:val="28"/>
        </w:rPr>
        <w:t>документы еще на 2 многодетных семьи, для участия в программе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671068" w:rsidRPr="00F866DB" w:rsidRDefault="00671068" w:rsidP="00671068">
      <w:pPr>
        <w:widowControl w:val="0"/>
        <w:autoSpaceDE w:val="0"/>
        <w:autoSpaceDN w:val="0"/>
        <w:adjustRightInd w:val="0"/>
        <w:spacing w:line="276" w:lineRule="auto"/>
        <w:jc w:val="both"/>
        <w:rPr>
          <w:color w:val="000000"/>
          <w:sz w:val="28"/>
          <w:szCs w:val="28"/>
        </w:rPr>
      </w:pPr>
      <w:r w:rsidRPr="00F866DB">
        <w:rPr>
          <w:color w:val="000000"/>
          <w:sz w:val="28"/>
          <w:szCs w:val="28"/>
        </w:rPr>
        <w:tab/>
        <w:t xml:space="preserve">Проведены работы по проведению ремонта трехкомнатной квартиры, ранее оформленной по суду, как выморочное имущество и предоставление ее по договору социального найма гражданину, состоящему на учете в качестве нуждающегося в жилом помещении и имеющему право на внеочередное предоставление жилья. </w:t>
      </w:r>
    </w:p>
    <w:p w:rsidR="00671068" w:rsidRPr="00F866DB" w:rsidRDefault="00671068" w:rsidP="00671068">
      <w:pPr>
        <w:spacing w:line="276" w:lineRule="auto"/>
        <w:jc w:val="center"/>
        <w:rPr>
          <w:b/>
          <w:color w:val="000000"/>
          <w:sz w:val="28"/>
          <w:szCs w:val="28"/>
        </w:rPr>
      </w:pPr>
      <w:r w:rsidRPr="00F866DB">
        <w:rPr>
          <w:b/>
          <w:color w:val="000000"/>
          <w:sz w:val="28"/>
          <w:szCs w:val="28"/>
        </w:rPr>
        <w:t>Реформа по обращению с ТКО</w:t>
      </w:r>
    </w:p>
    <w:p w:rsidR="00671068" w:rsidRPr="00F866DB" w:rsidRDefault="00671068" w:rsidP="00671068">
      <w:pPr>
        <w:spacing w:line="276" w:lineRule="auto"/>
        <w:ind w:firstLine="708"/>
        <w:jc w:val="both"/>
        <w:rPr>
          <w:color w:val="000000"/>
          <w:sz w:val="28"/>
          <w:szCs w:val="28"/>
        </w:rPr>
      </w:pPr>
      <w:proofErr w:type="gramStart"/>
      <w:r w:rsidRPr="00F866DB">
        <w:rPr>
          <w:color w:val="000000"/>
          <w:sz w:val="28"/>
          <w:szCs w:val="28"/>
        </w:rPr>
        <w:t>С 1 ноября 2019 на всей территории Ленинградской области стартовала «мусорная» реформа по обращению с твердыми коммунальными отходами, в связи с чем услуга по обращению с твердыми коммунальными отходами становится коммунальной, то есть фактически создана система, при которой за весь процесс, связанный со сбором, транспортировкой, обработкой и утилизацией бытового мусора, отвечает одно юридическое лицо – региональный оператор.</w:t>
      </w:r>
      <w:proofErr w:type="gramEnd"/>
      <w:r w:rsidRPr="00F866DB">
        <w:rPr>
          <w:color w:val="000000"/>
          <w:sz w:val="28"/>
          <w:szCs w:val="28"/>
        </w:rPr>
        <w:t xml:space="preserve"> Проблема сбора и вывоза бытовых отходов от частного сектора остается острой до сих пор.  </w:t>
      </w:r>
    </w:p>
    <w:p w:rsidR="00671068" w:rsidRPr="00F866DB" w:rsidRDefault="00671068" w:rsidP="00671068">
      <w:pPr>
        <w:spacing w:line="276" w:lineRule="auto"/>
        <w:ind w:firstLine="708"/>
        <w:rPr>
          <w:b/>
          <w:sz w:val="28"/>
          <w:szCs w:val="28"/>
        </w:rPr>
      </w:pPr>
      <w:r w:rsidRPr="00F866DB">
        <w:rPr>
          <w:b/>
          <w:sz w:val="28"/>
          <w:szCs w:val="28"/>
        </w:rPr>
        <w:t>Что предпринято для того, чтобы урегулировать ситуацию и снять напряженность:</w:t>
      </w:r>
    </w:p>
    <w:p w:rsidR="00671068" w:rsidRPr="00F866DB" w:rsidRDefault="00671068" w:rsidP="00671068">
      <w:pPr>
        <w:spacing w:line="276" w:lineRule="auto"/>
        <w:ind w:firstLine="708"/>
        <w:jc w:val="both"/>
        <w:rPr>
          <w:sz w:val="28"/>
          <w:szCs w:val="28"/>
        </w:rPr>
      </w:pPr>
      <w:r w:rsidRPr="00F866DB">
        <w:rPr>
          <w:sz w:val="28"/>
          <w:szCs w:val="28"/>
        </w:rPr>
        <w:t>1. Принято решение о снятии начислений с собственников индивидуальных</w:t>
      </w:r>
    </w:p>
    <w:p w:rsidR="00671068" w:rsidRPr="00F866DB" w:rsidRDefault="00671068" w:rsidP="00671068">
      <w:pPr>
        <w:spacing w:line="276" w:lineRule="auto"/>
        <w:jc w:val="both"/>
        <w:rPr>
          <w:sz w:val="28"/>
          <w:szCs w:val="28"/>
        </w:rPr>
      </w:pPr>
      <w:r w:rsidRPr="00F866DB">
        <w:rPr>
          <w:sz w:val="28"/>
          <w:szCs w:val="28"/>
        </w:rPr>
        <w:t>домовладений в тех поселениях, где контейнерные площадки отсутствуют, и услуга</w:t>
      </w:r>
    </w:p>
    <w:p w:rsidR="00671068" w:rsidRPr="00F866DB" w:rsidRDefault="00671068" w:rsidP="00671068">
      <w:pPr>
        <w:spacing w:line="276" w:lineRule="auto"/>
        <w:jc w:val="both"/>
        <w:rPr>
          <w:sz w:val="28"/>
          <w:szCs w:val="28"/>
        </w:rPr>
      </w:pPr>
      <w:r w:rsidRPr="00F866DB">
        <w:rPr>
          <w:sz w:val="28"/>
          <w:szCs w:val="28"/>
        </w:rPr>
        <w:t>фактически не предоставляется. Ведется актуализация база адресов и вырабатывается алгоритм организации вывоза мусора в этих поселениях.</w:t>
      </w:r>
    </w:p>
    <w:p w:rsidR="00671068" w:rsidRPr="00F866DB" w:rsidRDefault="00671068" w:rsidP="00671068">
      <w:pPr>
        <w:spacing w:line="276" w:lineRule="auto"/>
        <w:ind w:firstLine="708"/>
        <w:jc w:val="both"/>
        <w:rPr>
          <w:sz w:val="28"/>
          <w:szCs w:val="28"/>
        </w:rPr>
      </w:pPr>
      <w:r w:rsidRPr="00F866DB">
        <w:rPr>
          <w:sz w:val="28"/>
          <w:szCs w:val="28"/>
        </w:rPr>
        <w:t>2. С 1 января 2020 года плата за вывоз мусора снижена на 12%. Начисления для жителей многоквартирных домов будут производиться из расчета 5 рублей 60 копеек за один квадратный метр, в индивидуальных жилых домах – 331 рубль 28 копеек за домовладение.</w:t>
      </w:r>
    </w:p>
    <w:p w:rsidR="00671068" w:rsidRPr="00F866DB" w:rsidRDefault="00671068" w:rsidP="00671068">
      <w:pPr>
        <w:spacing w:line="276" w:lineRule="auto"/>
        <w:ind w:firstLine="708"/>
        <w:jc w:val="both"/>
        <w:rPr>
          <w:sz w:val="28"/>
          <w:szCs w:val="28"/>
        </w:rPr>
      </w:pPr>
      <w:r w:rsidRPr="00F866DB">
        <w:rPr>
          <w:sz w:val="28"/>
          <w:szCs w:val="28"/>
        </w:rPr>
        <w:t>3. Прорабатывается вопрос о применении дифференцированного норматива</w:t>
      </w:r>
    </w:p>
    <w:p w:rsidR="00671068" w:rsidRPr="00F866DB" w:rsidRDefault="00671068" w:rsidP="00671068">
      <w:pPr>
        <w:spacing w:line="276" w:lineRule="auto"/>
        <w:jc w:val="both"/>
        <w:rPr>
          <w:sz w:val="28"/>
          <w:szCs w:val="28"/>
        </w:rPr>
      </w:pPr>
      <w:r w:rsidRPr="00F866DB">
        <w:rPr>
          <w:sz w:val="28"/>
          <w:szCs w:val="28"/>
        </w:rPr>
        <w:t>накопления отходов для индивидуальных жилых домов в зависимости от площади.</w:t>
      </w:r>
    </w:p>
    <w:p w:rsidR="00671068" w:rsidRPr="00F866DB" w:rsidRDefault="00671068" w:rsidP="00671068">
      <w:pPr>
        <w:spacing w:line="276" w:lineRule="auto"/>
        <w:ind w:firstLine="708"/>
        <w:jc w:val="both"/>
        <w:rPr>
          <w:sz w:val="28"/>
          <w:szCs w:val="28"/>
        </w:rPr>
      </w:pPr>
      <w:r w:rsidRPr="00F866DB">
        <w:rPr>
          <w:sz w:val="28"/>
          <w:szCs w:val="28"/>
        </w:rPr>
        <w:lastRenderedPageBreak/>
        <w:t>4. Согласно поручению Губернатора Ленинградской области, к 1 апреля будут предложены варианты перехода по начислению платы за вывоз мусора из расчета на одного человека, а не с квадратного метра для собственников индивидуальных жилых домов.</w:t>
      </w:r>
    </w:p>
    <w:p w:rsidR="00671068" w:rsidRPr="00F866DB" w:rsidRDefault="00671068" w:rsidP="00671068">
      <w:pPr>
        <w:spacing w:line="276" w:lineRule="auto"/>
        <w:ind w:firstLine="708"/>
        <w:jc w:val="both"/>
        <w:rPr>
          <w:sz w:val="28"/>
          <w:szCs w:val="28"/>
        </w:rPr>
      </w:pPr>
      <w:r w:rsidRPr="00F866DB">
        <w:rPr>
          <w:sz w:val="28"/>
          <w:szCs w:val="28"/>
        </w:rPr>
        <w:t>5. По поручению губернатора Ленинградской области в администрацию Санкт-Петербурга направлено обращение о заключении соглашения между субъектами, по которому региональный оператор Ленинградской области получит доступ к информации об объемах образования отходов в Санкт-Петербурге.</w:t>
      </w:r>
    </w:p>
    <w:p w:rsidR="00671068" w:rsidRPr="00F866DB" w:rsidRDefault="00671068" w:rsidP="00671068">
      <w:pPr>
        <w:spacing w:line="276" w:lineRule="auto"/>
        <w:ind w:firstLine="708"/>
        <w:jc w:val="both"/>
        <w:rPr>
          <w:sz w:val="28"/>
          <w:szCs w:val="28"/>
        </w:rPr>
      </w:pPr>
      <w:r w:rsidRPr="00F866DB">
        <w:rPr>
          <w:sz w:val="28"/>
          <w:szCs w:val="28"/>
        </w:rPr>
        <w:t>6.  Прорабатывается механизм заключения тройственного соглашения: региональный оператор Ленинградской области – перевозчики Санкт-Петербурга – полигоны. Все мусоровозы, въезжающие в Ленинградскую область, обязательно должны быть оборудованы системой ГЛОНАСС и подключены к единой системе регионального оператора Ленинградской области.</w:t>
      </w:r>
    </w:p>
    <w:p w:rsidR="00671068" w:rsidRPr="00F866DB" w:rsidRDefault="00671068" w:rsidP="00671068">
      <w:pPr>
        <w:spacing w:line="276" w:lineRule="auto"/>
        <w:ind w:firstLine="708"/>
        <w:jc w:val="both"/>
        <w:rPr>
          <w:sz w:val="28"/>
          <w:szCs w:val="28"/>
        </w:rPr>
      </w:pPr>
      <w:r w:rsidRPr="00F866DB">
        <w:rPr>
          <w:sz w:val="28"/>
          <w:szCs w:val="28"/>
        </w:rPr>
        <w:t>7</w:t>
      </w:r>
      <w:r>
        <w:rPr>
          <w:sz w:val="28"/>
          <w:szCs w:val="28"/>
        </w:rPr>
        <w:t>.</w:t>
      </w:r>
      <w:r w:rsidRPr="00F866DB">
        <w:rPr>
          <w:sz w:val="28"/>
          <w:szCs w:val="28"/>
        </w:rPr>
        <w:t xml:space="preserve"> Ленинградская область предлагает властям Санкт-Петербурга вернуться к вопросу строительства заводов по обработке отходов на территории города. В нашем регионе такие проекты уже реализуются. В 2022 году в </w:t>
      </w:r>
      <w:proofErr w:type="spellStart"/>
      <w:r w:rsidRPr="00F866DB">
        <w:rPr>
          <w:sz w:val="28"/>
          <w:szCs w:val="28"/>
        </w:rPr>
        <w:t>Кингисеппском</w:t>
      </w:r>
      <w:proofErr w:type="spellEnd"/>
      <w:r w:rsidRPr="00F866DB">
        <w:rPr>
          <w:sz w:val="28"/>
          <w:szCs w:val="28"/>
        </w:rPr>
        <w:t xml:space="preserve"> районе заработает современное технологичное предприятие – Мусороперерабатывающий комплекс с полями </w:t>
      </w:r>
      <w:proofErr w:type="spellStart"/>
      <w:r w:rsidRPr="00F866DB">
        <w:rPr>
          <w:sz w:val="28"/>
          <w:szCs w:val="28"/>
        </w:rPr>
        <w:t>биокомпостирования</w:t>
      </w:r>
      <w:proofErr w:type="spellEnd"/>
      <w:r w:rsidRPr="00F866DB">
        <w:rPr>
          <w:sz w:val="28"/>
          <w:szCs w:val="28"/>
        </w:rPr>
        <w:t>, который позволит существенно увеличить глубину обработки отходов и снизить объем размещения «хвостов» до 30%. При разработке проекта особое внимание было уделено экологической безопасности объекта.</w:t>
      </w:r>
    </w:p>
    <w:p w:rsidR="00671068" w:rsidRPr="00F866DB" w:rsidRDefault="00671068" w:rsidP="00671068">
      <w:pPr>
        <w:widowControl w:val="0"/>
        <w:autoSpaceDE w:val="0"/>
        <w:autoSpaceDN w:val="0"/>
        <w:adjustRightInd w:val="0"/>
        <w:spacing w:line="276" w:lineRule="auto"/>
        <w:ind w:firstLine="708"/>
        <w:jc w:val="both"/>
        <w:rPr>
          <w:b/>
          <w:color w:val="000000"/>
          <w:sz w:val="28"/>
          <w:szCs w:val="28"/>
        </w:rPr>
      </w:pPr>
      <w:r w:rsidRPr="00F866DB">
        <w:rPr>
          <w:color w:val="000000"/>
          <w:sz w:val="28"/>
          <w:szCs w:val="28"/>
        </w:rPr>
        <w:t xml:space="preserve">В рамках государственной программы Ленинградской области «Охрана окружающей среды ЛО» мероприятие по созданию мест (площадок) накопления твердых коммунальных отходов на территории Бегуницкого сельского поселения </w:t>
      </w:r>
      <w:r>
        <w:rPr>
          <w:color w:val="000000"/>
          <w:sz w:val="28"/>
          <w:szCs w:val="28"/>
        </w:rPr>
        <w:t xml:space="preserve">в 2019 году </w:t>
      </w:r>
      <w:r w:rsidRPr="00F866DB">
        <w:rPr>
          <w:color w:val="000000"/>
          <w:sz w:val="28"/>
          <w:szCs w:val="28"/>
        </w:rPr>
        <w:t>построены наземные площадки ТКО в количестве 25 шт.</w:t>
      </w:r>
      <w:r>
        <w:rPr>
          <w:color w:val="000000"/>
          <w:sz w:val="28"/>
          <w:szCs w:val="28"/>
        </w:rPr>
        <w:t>,</w:t>
      </w:r>
      <w:r w:rsidRPr="00B75D76">
        <w:rPr>
          <w:color w:val="000000"/>
          <w:sz w:val="28"/>
          <w:szCs w:val="28"/>
        </w:rPr>
        <w:t xml:space="preserve"> </w:t>
      </w:r>
      <w:r w:rsidRPr="00F866DB">
        <w:rPr>
          <w:color w:val="000000"/>
          <w:sz w:val="28"/>
          <w:szCs w:val="28"/>
        </w:rPr>
        <w:t xml:space="preserve">которые предварительно  были согласованы с </w:t>
      </w:r>
      <w:proofErr w:type="spellStart"/>
      <w:r w:rsidRPr="00F866DB">
        <w:rPr>
          <w:color w:val="000000"/>
          <w:sz w:val="28"/>
          <w:szCs w:val="28"/>
        </w:rPr>
        <w:t>Роспотребнадзором</w:t>
      </w:r>
      <w:proofErr w:type="spellEnd"/>
      <w:r w:rsidRPr="00F866DB">
        <w:rPr>
          <w:color w:val="000000"/>
          <w:sz w:val="28"/>
          <w:szCs w:val="28"/>
        </w:rPr>
        <w:t xml:space="preserve">. </w:t>
      </w:r>
    </w:p>
    <w:p w:rsidR="00671068" w:rsidRPr="00F866DB" w:rsidRDefault="00671068" w:rsidP="00671068">
      <w:pPr>
        <w:spacing w:line="276" w:lineRule="auto"/>
        <w:jc w:val="center"/>
        <w:rPr>
          <w:b/>
          <w:color w:val="000000"/>
          <w:sz w:val="28"/>
          <w:szCs w:val="28"/>
        </w:rPr>
      </w:pPr>
      <w:r w:rsidRPr="00F866DB">
        <w:rPr>
          <w:b/>
          <w:color w:val="000000"/>
          <w:sz w:val="28"/>
          <w:szCs w:val="28"/>
        </w:rPr>
        <w:t>Первичный воинский учет</w:t>
      </w:r>
    </w:p>
    <w:p w:rsidR="00671068" w:rsidRPr="00F866DB" w:rsidRDefault="00671068" w:rsidP="00671068">
      <w:pPr>
        <w:pStyle w:val="a5"/>
        <w:spacing w:before="0" w:beforeAutospacing="0" w:after="0" w:afterAutospacing="0" w:line="276" w:lineRule="auto"/>
        <w:ind w:firstLine="708"/>
        <w:jc w:val="both"/>
        <w:rPr>
          <w:color w:val="000000"/>
          <w:sz w:val="28"/>
          <w:szCs w:val="28"/>
        </w:rPr>
      </w:pPr>
      <w:r w:rsidRPr="00F866DB">
        <w:rPr>
          <w:color w:val="000000"/>
          <w:sz w:val="28"/>
          <w:szCs w:val="28"/>
        </w:rPr>
        <w:t xml:space="preserve">В рамках исполнения отдельных государственных полномочий в части ведения воинского учета в соответствии с требованиями закона РФ «О воинской обязанности и военной службе» -  на 01.01.2019 г. состоит: </w:t>
      </w:r>
    </w:p>
    <w:p w:rsidR="00671068" w:rsidRPr="00F866DB" w:rsidRDefault="00671068" w:rsidP="00671068">
      <w:pPr>
        <w:pStyle w:val="a5"/>
        <w:spacing w:before="0" w:beforeAutospacing="0" w:after="0" w:afterAutospacing="0" w:line="276" w:lineRule="auto"/>
        <w:ind w:firstLine="708"/>
        <w:jc w:val="both"/>
        <w:rPr>
          <w:color w:val="000000"/>
          <w:sz w:val="28"/>
          <w:szCs w:val="28"/>
        </w:rPr>
      </w:pPr>
      <w:r w:rsidRPr="00F866DB">
        <w:rPr>
          <w:color w:val="000000"/>
          <w:sz w:val="28"/>
          <w:szCs w:val="28"/>
        </w:rPr>
        <w:t xml:space="preserve">- граждан, пребывающих в запасе (ГПЗ) -894 чел., </w:t>
      </w:r>
    </w:p>
    <w:p w:rsidR="00671068" w:rsidRPr="00F866DB" w:rsidRDefault="00671068" w:rsidP="00671068">
      <w:pPr>
        <w:pStyle w:val="a5"/>
        <w:spacing w:before="0" w:beforeAutospacing="0" w:after="0" w:afterAutospacing="0" w:line="276" w:lineRule="auto"/>
        <w:ind w:firstLine="708"/>
        <w:jc w:val="both"/>
        <w:rPr>
          <w:color w:val="000000"/>
          <w:sz w:val="28"/>
          <w:szCs w:val="28"/>
        </w:rPr>
      </w:pPr>
      <w:r w:rsidRPr="00F866DB">
        <w:rPr>
          <w:color w:val="000000"/>
          <w:sz w:val="28"/>
          <w:szCs w:val="28"/>
        </w:rPr>
        <w:t xml:space="preserve">- офицеров- 49 чел., </w:t>
      </w:r>
    </w:p>
    <w:p w:rsidR="00671068" w:rsidRPr="00F866DB" w:rsidRDefault="00671068" w:rsidP="00671068">
      <w:pPr>
        <w:pStyle w:val="a5"/>
        <w:spacing w:before="0" w:beforeAutospacing="0" w:after="0" w:afterAutospacing="0" w:line="276" w:lineRule="auto"/>
        <w:ind w:firstLine="708"/>
        <w:jc w:val="both"/>
        <w:rPr>
          <w:color w:val="000000"/>
          <w:sz w:val="28"/>
          <w:szCs w:val="28"/>
        </w:rPr>
      </w:pPr>
      <w:r w:rsidRPr="00F866DB">
        <w:rPr>
          <w:color w:val="000000"/>
          <w:sz w:val="28"/>
          <w:szCs w:val="28"/>
        </w:rPr>
        <w:t xml:space="preserve">- призывников - 32 чел., </w:t>
      </w:r>
    </w:p>
    <w:p w:rsidR="00671068" w:rsidRPr="00671068" w:rsidRDefault="00671068" w:rsidP="00671068">
      <w:pPr>
        <w:pStyle w:val="a5"/>
        <w:spacing w:before="0" w:beforeAutospacing="0" w:after="0" w:afterAutospacing="0" w:line="276" w:lineRule="auto"/>
        <w:ind w:firstLine="708"/>
        <w:jc w:val="both"/>
        <w:rPr>
          <w:color w:val="000000"/>
          <w:sz w:val="28"/>
          <w:szCs w:val="28"/>
        </w:rPr>
      </w:pPr>
      <w:proofErr w:type="gramStart"/>
      <w:r w:rsidRPr="00F866DB">
        <w:rPr>
          <w:color w:val="000000"/>
          <w:sz w:val="28"/>
          <w:szCs w:val="28"/>
        </w:rPr>
        <w:t>- призваны в ряды вооруженных сил Российской Армии - в 2019 году 11 человек.</w:t>
      </w:r>
      <w:proofErr w:type="gramEnd"/>
    </w:p>
    <w:p w:rsidR="00671068" w:rsidRPr="003F50C1" w:rsidRDefault="00671068" w:rsidP="00671068">
      <w:pPr>
        <w:pStyle w:val="a5"/>
        <w:spacing w:before="0" w:beforeAutospacing="0" w:after="0" w:afterAutospacing="0" w:line="276" w:lineRule="auto"/>
        <w:ind w:firstLine="708"/>
        <w:jc w:val="center"/>
        <w:rPr>
          <w:b/>
          <w:color w:val="000000"/>
          <w:sz w:val="28"/>
          <w:szCs w:val="28"/>
        </w:rPr>
      </w:pPr>
      <w:r w:rsidRPr="003F50C1">
        <w:rPr>
          <w:b/>
          <w:color w:val="000000"/>
          <w:sz w:val="28"/>
          <w:szCs w:val="28"/>
        </w:rPr>
        <w:lastRenderedPageBreak/>
        <w:t>Гражданская оборона</w:t>
      </w:r>
    </w:p>
    <w:p w:rsidR="00671068" w:rsidRPr="003F50C1" w:rsidRDefault="00671068" w:rsidP="00671068">
      <w:pPr>
        <w:pStyle w:val="a5"/>
        <w:spacing w:before="0" w:beforeAutospacing="0" w:after="0" w:afterAutospacing="0" w:line="276" w:lineRule="auto"/>
        <w:ind w:firstLine="708"/>
        <w:jc w:val="both"/>
        <w:rPr>
          <w:color w:val="000000"/>
          <w:sz w:val="28"/>
          <w:szCs w:val="28"/>
        </w:rPr>
      </w:pPr>
      <w:proofErr w:type="gramStart"/>
      <w:r w:rsidRPr="003F50C1">
        <w:rPr>
          <w:color w:val="000000"/>
          <w:sz w:val="28"/>
          <w:szCs w:val="28"/>
          <w:shd w:val="clear" w:color="auto" w:fill="FFFFFF"/>
        </w:rPr>
        <w:t xml:space="preserve">В октябре 2019 года на территории Бегуницкого сельского поселения в рамках Месячника по гражданской обороне, </w:t>
      </w:r>
      <w:r>
        <w:rPr>
          <w:color w:val="000000"/>
          <w:sz w:val="28"/>
          <w:szCs w:val="28"/>
          <w:shd w:val="clear" w:color="auto" w:fill="FFFFFF"/>
        </w:rPr>
        <w:t>проведена тренировка по гражданской обороне</w:t>
      </w:r>
      <w:r w:rsidRPr="003F50C1">
        <w:rPr>
          <w:color w:val="000000"/>
          <w:sz w:val="28"/>
          <w:szCs w:val="28"/>
          <w:shd w:val="clear" w:color="auto" w:fill="FFFFFF"/>
        </w:rPr>
        <w:t>, в которой приняли участия сотрудники администрации, учащиеся ГБОУ СПО ЛО «</w:t>
      </w:r>
      <w:proofErr w:type="spellStart"/>
      <w:r w:rsidRPr="003F50C1">
        <w:rPr>
          <w:color w:val="000000"/>
          <w:sz w:val="28"/>
          <w:szCs w:val="28"/>
          <w:shd w:val="clear" w:color="auto" w:fill="FFFFFF"/>
        </w:rPr>
        <w:t>Бегуницкий</w:t>
      </w:r>
      <w:proofErr w:type="spellEnd"/>
      <w:r w:rsidRPr="003F50C1">
        <w:rPr>
          <w:color w:val="000000"/>
          <w:sz w:val="28"/>
          <w:szCs w:val="28"/>
          <w:shd w:val="clear" w:color="auto" w:fill="FFFFFF"/>
        </w:rPr>
        <w:t xml:space="preserve"> </w:t>
      </w:r>
      <w:proofErr w:type="spellStart"/>
      <w:r w:rsidRPr="003F50C1">
        <w:rPr>
          <w:color w:val="000000"/>
          <w:sz w:val="28"/>
          <w:szCs w:val="28"/>
          <w:shd w:val="clear" w:color="auto" w:fill="FFFFFF"/>
        </w:rPr>
        <w:t>агротехнологический</w:t>
      </w:r>
      <w:proofErr w:type="spellEnd"/>
      <w:r w:rsidRPr="003F50C1">
        <w:rPr>
          <w:color w:val="000000"/>
          <w:sz w:val="28"/>
          <w:szCs w:val="28"/>
          <w:shd w:val="clear" w:color="auto" w:fill="FFFFFF"/>
        </w:rPr>
        <w:t xml:space="preserve"> техникум», представители Филиала центра гигиены и </w:t>
      </w:r>
      <w:proofErr w:type="spellStart"/>
      <w:r w:rsidRPr="003F50C1">
        <w:rPr>
          <w:color w:val="000000"/>
          <w:sz w:val="28"/>
          <w:szCs w:val="28"/>
          <w:shd w:val="clear" w:color="auto" w:fill="FFFFFF"/>
        </w:rPr>
        <w:t>эпидимиалогии</w:t>
      </w:r>
      <w:proofErr w:type="spellEnd"/>
      <w:r w:rsidRPr="003F50C1">
        <w:rPr>
          <w:color w:val="000000"/>
          <w:sz w:val="28"/>
          <w:szCs w:val="28"/>
          <w:shd w:val="clear" w:color="auto" w:fill="FFFFFF"/>
        </w:rPr>
        <w:t xml:space="preserve"> в Ленинградской области в </w:t>
      </w:r>
      <w:proofErr w:type="spellStart"/>
      <w:r w:rsidRPr="003F50C1">
        <w:rPr>
          <w:color w:val="000000"/>
          <w:sz w:val="28"/>
          <w:szCs w:val="28"/>
          <w:shd w:val="clear" w:color="auto" w:fill="FFFFFF"/>
        </w:rPr>
        <w:t>Кингисеппском</w:t>
      </w:r>
      <w:proofErr w:type="spellEnd"/>
      <w:r w:rsidRPr="003F50C1">
        <w:rPr>
          <w:color w:val="000000"/>
          <w:sz w:val="28"/>
          <w:szCs w:val="28"/>
          <w:shd w:val="clear" w:color="auto" w:fill="FFFFFF"/>
        </w:rPr>
        <w:t xml:space="preserve">, Волосовском, </w:t>
      </w:r>
      <w:proofErr w:type="spellStart"/>
      <w:r w:rsidRPr="003F50C1">
        <w:rPr>
          <w:color w:val="000000"/>
          <w:sz w:val="28"/>
          <w:szCs w:val="28"/>
          <w:shd w:val="clear" w:color="auto" w:fill="FFFFFF"/>
        </w:rPr>
        <w:t>Сланценском</w:t>
      </w:r>
      <w:proofErr w:type="spellEnd"/>
      <w:r w:rsidRPr="003F50C1">
        <w:rPr>
          <w:color w:val="000000"/>
          <w:sz w:val="28"/>
          <w:szCs w:val="28"/>
          <w:shd w:val="clear" w:color="auto" w:fill="FFFFFF"/>
        </w:rPr>
        <w:t xml:space="preserve"> и Ломоносовском районе, а также проведены тактико-специальные учения в МКУ «</w:t>
      </w:r>
      <w:proofErr w:type="spellStart"/>
      <w:r w:rsidRPr="003F50C1">
        <w:rPr>
          <w:color w:val="000000"/>
          <w:sz w:val="28"/>
          <w:szCs w:val="28"/>
          <w:shd w:val="clear" w:color="auto" w:fill="FFFFFF"/>
        </w:rPr>
        <w:t>Бегуницкий</w:t>
      </w:r>
      <w:proofErr w:type="spellEnd"/>
      <w:r w:rsidRPr="003F50C1">
        <w:rPr>
          <w:color w:val="000000"/>
          <w:sz w:val="28"/>
          <w:szCs w:val="28"/>
          <w:shd w:val="clear" w:color="auto" w:fill="FFFFFF"/>
        </w:rPr>
        <w:t xml:space="preserve"> Дом культуры».</w:t>
      </w:r>
      <w:proofErr w:type="gramEnd"/>
      <w:r w:rsidRPr="003F50C1">
        <w:rPr>
          <w:color w:val="000000"/>
          <w:sz w:val="28"/>
          <w:szCs w:val="28"/>
          <w:shd w:val="clear" w:color="auto" w:fill="FFFFFF"/>
        </w:rPr>
        <w:t xml:space="preserve"> Учения проходили в режиме реального времени. В целом тактико-специальные учения прошли успешно, поставленные задачи были выполнены.</w:t>
      </w:r>
    </w:p>
    <w:p w:rsidR="00671068" w:rsidRPr="00F866DB" w:rsidRDefault="00671068" w:rsidP="00671068">
      <w:pPr>
        <w:spacing w:line="276" w:lineRule="auto"/>
        <w:jc w:val="center"/>
        <w:rPr>
          <w:b/>
          <w:color w:val="000000"/>
          <w:sz w:val="28"/>
          <w:szCs w:val="28"/>
        </w:rPr>
      </w:pPr>
      <w:r w:rsidRPr="00F866DB">
        <w:rPr>
          <w:b/>
          <w:color w:val="000000"/>
          <w:sz w:val="28"/>
          <w:szCs w:val="28"/>
        </w:rPr>
        <w:t>Полномочия по административным правонарушениям</w:t>
      </w:r>
    </w:p>
    <w:p w:rsidR="00671068" w:rsidRPr="00F866DB" w:rsidRDefault="00671068" w:rsidP="00671068">
      <w:pPr>
        <w:spacing w:line="276" w:lineRule="auto"/>
        <w:ind w:firstLine="708"/>
        <w:jc w:val="both"/>
        <w:rPr>
          <w:color w:val="000000"/>
          <w:sz w:val="28"/>
          <w:szCs w:val="28"/>
        </w:rPr>
      </w:pPr>
      <w:proofErr w:type="gramStart"/>
      <w:r w:rsidRPr="00F866DB">
        <w:rPr>
          <w:sz w:val="28"/>
          <w:szCs w:val="28"/>
        </w:rPr>
        <w:t>В соответствии с Законом Ленинградской области от 13.10.2006 №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органы местного самоуправления муниципальных районов Ленинградской области наделены отдельными государственными полномочиям по формированию и обеспечению деятельности административных комиссий муниципальных районов, а также по осуществлению административными комиссиями производства по делам об административных правонарушениях.</w:t>
      </w:r>
      <w:proofErr w:type="gramEnd"/>
      <w:r w:rsidRPr="00F866DB">
        <w:rPr>
          <w:sz w:val="28"/>
          <w:szCs w:val="28"/>
        </w:rPr>
        <w:t xml:space="preserve"> Таким образом, должностные лица администрации МО Бегуницкое сельское поселение уполномочены только на составление протоколов об административных правонарушениях по отдельным статьям областного закона Ленинградской области от 02.07.2003 № 47-оз «Об административных правонарушениях», а </w:t>
      </w:r>
      <w:proofErr w:type="gramStart"/>
      <w:r w:rsidRPr="00F866DB">
        <w:rPr>
          <w:sz w:val="28"/>
          <w:szCs w:val="28"/>
        </w:rPr>
        <w:t>рассматривать данные протоколы уполномочена</w:t>
      </w:r>
      <w:proofErr w:type="gramEnd"/>
      <w:r w:rsidRPr="00F866DB">
        <w:rPr>
          <w:sz w:val="28"/>
          <w:szCs w:val="28"/>
        </w:rPr>
        <w:t xml:space="preserve"> административная комиссия Волосовского района.</w:t>
      </w:r>
      <w:r w:rsidRPr="00F866DB">
        <w:rPr>
          <w:color w:val="000000"/>
          <w:sz w:val="28"/>
          <w:szCs w:val="28"/>
        </w:rPr>
        <w:t xml:space="preserve"> В 2019 году специалистами администрации было составлено 11 протоколов об административных правонарушениях. Назначено штрафов на сумму 7000 руб. </w:t>
      </w:r>
    </w:p>
    <w:p w:rsidR="00671068" w:rsidRDefault="00671068" w:rsidP="00671068">
      <w:pPr>
        <w:spacing w:line="276" w:lineRule="auto"/>
        <w:ind w:firstLine="708"/>
        <w:jc w:val="both"/>
        <w:rPr>
          <w:color w:val="000000"/>
          <w:sz w:val="28"/>
          <w:szCs w:val="28"/>
        </w:rPr>
      </w:pPr>
      <w:proofErr w:type="gramStart"/>
      <w:r w:rsidRPr="00F866DB">
        <w:rPr>
          <w:color w:val="000000"/>
          <w:sz w:val="28"/>
          <w:szCs w:val="28"/>
        </w:rPr>
        <w:t>Считаю необходимым напомнить всем собственникам, арендаторам и пользователям также об обязанности проведения мероприятий по уничтожению борщевика Сосновского на своих земельных участках за счет собственных средств с учетом соблюдения техники безопасности при работе с химическими препаратами, с 05.01.2019 года областным законом № 47-оз от 02.07.2003 г. «Об административных правонарушениях» внесены поправки и включена статья 4.10.</w:t>
      </w:r>
      <w:proofErr w:type="gramEnd"/>
      <w:r w:rsidRPr="00F866DB">
        <w:rPr>
          <w:color w:val="000000"/>
          <w:sz w:val="28"/>
          <w:szCs w:val="28"/>
        </w:rPr>
        <w:t xml:space="preserve"> «Нарушение требований  по скашиванию и уборке дикорастущей травы, корчеванию и удалению дикорастущего кустарника и удалению борщевика Сосновского» предусмотрена </w:t>
      </w:r>
      <w:r w:rsidRPr="00F866DB">
        <w:rPr>
          <w:color w:val="000000"/>
          <w:sz w:val="28"/>
          <w:szCs w:val="28"/>
        </w:rPr>
        <w:lastRenderedPageBreak/>
        <w:t xml:space="preserve">административная ответственность граждан, должностных лиц и юридических лиц и влечет наложение административного штрафа. </w:t>
      </w:r>
    </w:p>
    <w:p w:rsidR="00671068" w:rsidRDefault="00671068" w:rsidP="00671068">
      <w:pPr>
        <w:spacing w:line="276" w:lineRule="auto"/>
        <w:ind w:firstLine="708"/>
        <w:jc w:val="center"/>
        <w:rPr>
          <w:b/>
          <w:color w:val="000000"/>
          <w:sz w:val="28"/>
          <w:szCs w:val="28"/>
        </w:rPr>
      </w:pPr>
      <w:r w:rsidRPr="00B56FE0">
        <w:rPr>
          <w:b/>
          <w:color w:val="000000"/>
          <w:sz w:val="28"/>
          <w:szCs w:val="28"/>
        </w:rPr>
        <w:t>ВПН -2020</w:t>
      </w:r>
    </w:p>
    <w:p w:rsidR="00671068" w:rsidRPr="00B56FE0" w:rsidRDefault="00671068" w:rsidP="00671068">
      <w:pPr>
        <w:spacing w:line="276" w:lineRule="auto"/>
        <w:ind w:firstLine="708"/>
        <w:jc w:val="both"/>
        <w:rPr>
          <w:color w:val="000000"/>
          <w:sz w:val="28"/>
          <w:szCs w:val="28"/>
        </w:rPr>
      </w:pPr>
      <w:r w:rsidRPr="00B56FE0">
        <w:rPr>
          <w:color w:val="000000"/>
          <w:sz w:val="28"/>
          <w:szCs w:val="28"/>
        </w:rPr>
        <w:t>В целях подготовки к проведению Всероссийской переписи населения 2020 года</w:t>
      </w:r>
      <w:r>
        <w:rPr>
          <w:color w:val="000000"/>
          <w:sz w:val="28"/>
          <w:szCs w:val="28"/>
        </w:rPr>
        <w:t>,</w:t>
      </w:r>
      <w:r w:rsidRPr="00B56FE0">
        <w:rPr>
          <w:color w:val="000000"/>
          <w:sz w:val="28"/>
          <w:szCs w:val="28"/>
        </w:rPr>
        <w:t xml:space="preserve"> в сентябре 2019 года на территории Бегуницкого сельского поселения проводились мероприятия по регистрационному обходу территории для осуществления актуализации списков домов и проверки состояния адресного хозяйства</w:t>
      </w:r>
      <w:r>
        <w:rPr>
          <w:color w:val="000000"/>
          <w:sz w:val="28"/>
          <w:szCs w:val="28"/>
        </w:rPr>
        <w:t>. Основная задача – проверить фактическое наличие каждого дома, занесенного в предварительные списки, как на местности, так и на схематическом плане и определить особенности по каждому дому, например,</w:t>
      </w:r>
      <w:r w:rsidRPr="00B56FE0">
        <w:rPr>
          <w:color w:val="000000"/>
          <w:sz w:val="28"/>
          <w:szCs w:val="28"/>
        </w:rPr>
        <w:t xml:space="preserve"> наличие жилых и нежилых помещений, проверка</w:t>
      </w:r>
      <w:r>
        <w:rPr>
          <w:color w:val="000000"/>
          <w:sz w:val="28"/>
          <w:szCs w:val="28"/>
        </w:rPr>
        <w:t xml:space="preserve"> номерного аншлага на доме, а на</w:t>
      </w:r>
      <w:r w:rsidRPr="00B56FE0">
        <w:rPr>
          <w:color w:val="000000"/>
          <w:sz w:val="28"/>
          <w:szCs w:val="28"/>
        </w:rPr>
        <w:t xml:space="preserve"> подъездах </w:t>
      </w:r>
      <w:r>
        <w:rPr>
          <w:color w:val="000000"/>
          <w:sz w:val="28"/>
          <w:szCs w:val="28"/>
        </w:rPr>
        <w:t xml:space="preserve">МКД аншлага </w:t>
      </w:r>
      <w:r w:rsidRPr="00B56FE0">
        <w:rPr>
          <w:color w:val="000000"/>
          <w:sz w:val="28"/>
          <w:szCs w:val="28"/>
        </w:rPr>
        <w:t>с номерами квартир.</w:t>
      </w:r>
      <w:r>
        <w:rPr>
          <w:color w:val="000000"/>
          <w:sz w:val="28"/>
          <w:szCs w:val="28"/>
        </w:rPr>
        <w:t xml:space="preserve"> Работа по проверке адресных табличек показала их отсутствие в большинстве случаев, поэтому администрация обращается к владельцам индивидуальных жилых домов установить указатели номеров домов.</w:t>
      </w:r>
    </w:p>
    <w:p w:rsidR="00671068" w:rsidRPr="00F866DB" w:rsidRDefault="00671068" w:rsidP="00671068">
      <w:pPr>
        <w:spacing w:line="276" w:lineRule="auto"/>
        <w:jc w:val="center"/>
        <w:rPr>
          <w:b/>
          <w:color w:val="000000"/>
          <w:sz w:val="28"/>
          <w:szCs w:val="28"/>
        </w:rPr>
      </w:pPr>
      <w:r w:rsidRPr="00F866DB">
        <w:rPr>
          <w:b/>
          <w:color w:val="000000"/>
          <w:sz w:val="28"/>
          <w:szCs w:val="28"/>
        </w:rPr>
        <w:t>Дорожная деятельность и благоустройство</w:t>
      </w:r>
    </w:p>
    <w:p w:rsidR="00671068" w:rsidRPr="00F866DB" w:rsidRDefault="00671068" w:rsidP="00671068">
      <w:pPr>
        <w:spacing w:line="276" w:lineRule="auto"/>
        <w:ind w:firstLine="567"/>
        <w:jc w:val="both"/>
        <w:rPr>
          <w:color w:val="000000"/>
          <w:sz w:val="28"/>
          <w:szCs w:val="28"/>
        </w:rPr>
      </w:pPr>
      <w:r w:rsidRPr="00F866DB">
        <w:rPr>
          <w:color w:val="000000"/>
          <w:sz w:val="28"/>
          <w:szCs w:val="28"/>
        </w:rPr>
        <w:t xml:space="preserve">Одним из важных направлений работы Администрации в сфере дорожной деятельности является сохранение от разрушения действующей сети автомобильных дорог и сооружений на них, обеспечение </w:t>
      </w:r>
      <w:r w:rsidRPr="009240D2">
        <w:rPr>
          <w:color w:val="000000"/>
          <w:sz w:val="28"/>
          <w:szCs w:val="28"/>
        </w:rPr>
        <w:t xml:space="preserve">круглогодичного и безопасного движения транспортных средств по автомобильным дорогам. Состояние автодорог оказывает значительное влияние на экономику района. И не смотря на то, что наши дороги не в самом лучшем состоянии, тем не менее, в 2019 г., </w:t>
      </w:r>
      <w:r w:rsidRPr="001C4A95">
        <w:rPr>
          <w:sz w:val="28"/>
          <w:szCs w:val="28"/>
        </w:rPr>
        <w:t>протяженность улично-дорожной сети Бегуницкого сельского поселения увеличилась на 6,3 км за счет дорог, которые оформлены в муниципальную собственность, и составляет  29,8286 км.</w:t>
      </w:r>
      <w:r w:rsidRPr="009240D2">
        <w:rPr>
          <w:color w:val="444444"/>
          <w:sz w:val="28"/>
          <w:szCs w:val="28"/>
          <w:shd w:val="clear" w:color="auto" w:fill="F9F9F9"/>
        </w:rPr>
        <w:t xml:space="preserve"> </w:t>
      </w:r>
      <w:r w:rsidRPr="009240D2">
        <w:rPr>
          <w:color w:val="000000"/>
          <w:sz w:val="28"/>
          <w:szCs w:val="28"/>
        </w:rPr>
        <w:t>Администрация старается поддерживать дороги в населенных пунктах в состоянии, пригодном для использования, то есть осуществляет</w:t>
      </w:r>
      <w:r w:rsidRPr="00F866DB">
        <w:rPr>
          <w:color w:val="000000"/>
          <w:sz w:val="28"/>
          <w:szCs w:val="28"/>
        </w:rPr>
        <w:t xml:space="preserve"> ремонт дороги, а также уборку снега. </w:t>
      </w:r>
    </w:p>
    <w:p w:rsidR="00671068" w:rsidRPr="00F866DB" w:rsidRDefault="00671068" w:rsidP="00671068">
      <w:pPr>
        <w:spacing w:line="276" w:lineRule="auto"/>
        <w:jc w:val="both"/>
        <w:outlineLvl w:val="0"/>
        <w:rPr>
          <w:color w:val="000000"/>
          <w:sz w:val="28"/>
          <w:szCs w:val="28"/>
        </w:rPr>
      </w:pPr>
      <w:r w:rsidRPr="00F866DB">
        <w:rPr>
          <w:color w:val="000000"/>
          <w:sz w:val="28"/>
          <w:szCs w:val="28"/>
        </w:rPr>
        <w:t xml:space="preserve">     Администрация ежегодно участвует в Государственной программе  Ленинградской области «Развитие транспортной системы Ленинградской области» предусматривающей финансирование из средств дорожного фонда Ленинградской области с </w:t>
      </w:r>
      <w:proofErr w:type="spellStart"/>
      <w:r w:rsidRPr="00F866DB">
        <w:rPr>
          <w:color w:val="000000"/>
          <w:sz w:val="28"/>
          <w:szCs w:val="28"/>
        </w:rPr>
        <w:t>софинансированием</w:t>
      </w:r>
      <w:proofErr w:type="spellEnd"/>
      <w:r w:rsidRPr="00F866DB">
        <w:rPr>
          <w:color w:val="000000"/>
          <w:sz w:val="28"/>
          <w:szCs w:val="28"/>
        </w:rPr>
        <w:t xml:space="preserve"> не менее 10% из местного бюджета.</w:t>
      </w:r>
    </w:p>
    <w:p w:rsidR="00671068" w:rsidRPr="00F866DB" w:rsidRDefault="00671068" w:rsidP="00671068">
      <w:pPr>
        <w:spacing w:line="276" w:lineRule="auto"/>
        <w:jc w:val="both"/>
        <w:outlineLvl w:val="0"/>
        <w:rPr>
          <w:color w:val="000000"/>
          <w:sz w:val="28"/>
          <w:szCs w:val="28"/>
        </w:rPr>
      </w:pPr>
      <w:r w:rsidRPr="00F866DB">
        <w:rPr>
          <w:color w:val="000000"/>
          <w:sz w:val="28"/>
          <w:szCs w:val="28"/>
        </w:rPr>
        <w:t xml:space="preserve">      </w:t>
      </w:r>
      <w:proofErr w:type="gramStart"/>
      <w:r w:rsidRPr="00F866DB">
        <w:rPr>
          <w:color w:val="000000"/>
          <w:sz w:val="28"/>
          <w:szCs w:val="28"/>
        </w:rPr>
        <w:t xml:space="preserve">По ремонту асфальтобетонного покрытия дорог д. Бегуницы по мероприятию «Капитальный ремонт и ремонт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в 2019 году выполнены работы по объекту </w:t>
      </w:r>
      <w:r w:rsidRPr="00F866DB">
        <w:rPr>
          <w:sz w:val="28"/>
          <w:szCs w:val="28"/>
        </w:rPr>
        <w:t xml:space="preserve">«Ремонт участка </w:t>
      </w:r>
      <w:r w:rsidRPr="00F866DB">
        <w:rPr>
          <w:sz w:val="28"/>
          <w:szCs w:val="28"/>
        </w:rPr>
        <w:lastRenderedPageBreak/>
        <w:t>автомобильной дороги от д. 55 до МКД № 15 д. Бегуницы Волосовского района Ленинградской области»»</w:t>
      </w:r>
      <w:r w:rsidRPr="00F866DB">
        <w:rPr>
          <w:b/>
          <w:sz w:val="28"/>
          <w:szCs w:val="28"/>
        </w:rPr>
        <w:t>.</w:t>
      </w:r>
      <w:proofErr w:type="gramEnd"/>
    </w:p>
    <w:p w:rsidR="00671068" w:rsidRPr="00F866DB" w:rsidRDefault="00671068" w:rsidP="00671068">
      <w:pPr>
        <w:spacing w:line="276" w:lineRule="auto"/>
        <w:jc w:val="both"/>
        <w:rPr>
          <w:color w:val="000000"/>
          <w:sz w:val="28"/>
          <w:szCs w:val="28"/>
        </w:rPr>
      </w:pPr>
      <w:r w:rsidRPr="00F866DB">
        <w:rPr>
          <w:color w:val="000000"/>
          <w:sz w:val="28"/>
          <w:szCs w:val="28"/>
        </w:rPr>
        <w:tab/>
        <w:t>В рамках областного закона от 28.12.2018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F866DB">
        <w:rPr>
          <w:bCs/>
          <w:color w:val="000000"/>
          <w:sz w:val="28"/>
          <w:szCs w:val="28"/>
        </w:rPr>
        <w:t>»</w:t>
      </w:r>
      <w:r w:rsidRPr="00F866DB">
        <w:rPr>
          <w:sz w:val="28"/>
          <w:szCs w:val="28"/>
        </w:rPr>
        <w:t xml:space="preserve"> </w:t>
      </w:r>
      <w:r w:rsidRPr="00F866DB">
        <w:rPr>
          <w:color w:val="000000"/>
          <w:sz w:val="28"/>
          <w:szCs w:val="28"/>
        </w:rPr>
        <w:t>выполнено:</w:t>
      </w:r>
    </w:p>
    <w:p w:rsidR="00671068" w:rsidRDefault="00671068" w:rsidP="00671068">
      <w:pPr>
        <w:spacing w:line="276" w:lineRule="auto"/>
        <w:jc w:val="both"/>
        <w:rPr>
          <w:color w:val="000000"/>
          <w:sz w:val="28"/>
          <w:szCs w:val="28"/>
        </w:rPr>
      </w:pPr>
      <w:r w:rsidRPr="00F866DB">
        <w:rPr>
          <w:color w:val="000000"/>
          <w:sz w:val="28"/>
          <w:szCs w:val="28"/>
        </w:rPr>
        <w:t xml:space="preserve">- Ремонт участков дорог в деревнях Старые Бегуницы, д. </w:t>
      </w:r>
      <w:proofErr w:type="spellStart"/>
      <w:r w:rsidRPr="00F866DB">
        <w:rPr>
          <w:color w:val="000000"/>
          <w:sz w:val="28"/>
          <w:szCs w:val="28"/>
        </w:rPr>
        <w:t>Синковицы</w:t>
      </w:r>
      <w:proofErr w:type="spellEnd"/>
      <w:r w:rsidRPr="00F866DB">
        <w:rPr>
          <w:color w:val="000000"/>
          <w:sz w:val="28"/>
          <w:szCs w:val="28"/>
        </w:rPr>
        <w:t xml:space="preserve">, д. </w:t>
      </w:r>
      <w:proofErr w:type="spellStart"/>
      <w:r w:rsidRPr="00F866DB">
        <w:rPr>
          <w:color w:val="000000"/>
          <w:sz w:val="28"/>
          <w:szCs w:val="28"/>
        </w:rPr>
        <w:t>Лашковицы</w:t>
      </w:r>
      <w:proofErr w:type="spellEnd"/>
      <w:r>
        <w:rPr>
          <w:color w:val="000000"/>
          <w:sz w:val="28"/>
          <w:szCs w:val="28"/>
        </w:rPr>
        <w:t>.</w:t>
      </w:r>
    </w:p>
    <w:p w:rsidR="00671068" w:rsidRPr="00F866DB" w:rsidRDefault="00671068" w:rsidP="00671068">
      <w:pPr>
        <w:spacing w:line="276" w:lineRule="auto"/>
        <w:jc w:val="both"/>
        <w:rPr>
          <w:color w:val="000000"/>
          <w:sz w:val="28"/>
          <w:szCs w:val="28"/>
        </w:rPr>
      </w:pPr>
      <w:r>
        <w:rPr>
          <w:color w:val="000000"/>
          <w:sz w:val="28"/>
          <w:szCs w:val="28"/>
        </w:rPr>
        <w:t>- Выполнены работы по ремонту участка дороги</w:t>
      </w:r>
      <w:r>
        <w:rPr>
          <w:sz w:val="28"/>
          <w:szCs w:val="28"/>
        </w:rPr>
        <w:t xml:space="preserve"> -</w:t>
      </w:r>
      <w:r w:rsidRPr="0001207B">
        <w:rPr>
          <w:sz w:val="28"/>
          <w:szCs w:val="28"/>
        </w:rPr>
        <w:t xml:space="preserve"> </w:t>
      </w:r>
      <w:proofErr w:type="spellStart"/>
      <w:r w:rsidRPr="0001207B">
        <w:rPr>
          <w:sz w:val="28"/>
          <w:szCs w:val="28"/>
        </w:rPr>
        <w:t>Таллинское</w:t>
      </w:r>
      <w:proofErr w:type="spellEnd"/>
      <w:r w:rsidRPr="0001207B">
        <w:rPr>
          <w:sz w:val="28"/>
          <w:szCs w:val="28"/>
        </w:rPr>
        <w:t xml:space="preserve"> шоссе - дер. Малое </w:t>
      </w:r>
      <w:proofErr w:type="spellStart"/>
      <w:r w:rsidRPr="0001207B">
        <w:rPr>
          <w:sz w:val="28"/>
          <w:szCs w:val="28"/>
        </w:rPr>
        <w:t>Тешково</w:t>
      </w:r>
      <w:proofErr w:type="spellEnd"/>
      <w:r w:rsidRPr="0001207B">
        <w:rPr>
          <w:sz w:val="28"/>
          <w:szCs w:val="28"/>
        </w:rPr>
        <w:t xml:space="preserve">, объездная дорога вокруг дер. М. </w:t>
      </w:r>
      <w:proofErr w:type="spellStart"/>
      <w:r w:rsidRPr="0001207B">
        <w:rPr>
          <w:sz w:val="28"/>
          <w:szCs w:val="28"/>
        </w:rPr>
        <w:t>Тешково</w:t>
      </w:r>
      <w:proofErr w:type="spellEnd"/>
      <w:r w:rsidRPr="0001207B">
        <w:rPr>
          <w:sz w:val="28"/>
          <w:szCs w:val="28"/>
        </w:rPr>
        <w:t xml:space="preserve"> и в дер.М. </w:t>
      </w:r>
      <w:proofErr w:type="spellStart"/>
      <w:r w:rsidRPr="0001207B">
        <w:rPr>
          <w:sz w:val="28"/>
          <w:szCs w:val="28"/>
        </w:rPr>
        <w:t>Тешково</w:t>
      </w:r>
      <w:proofErr w:type="spellEnd"/>
      <w:r>
        <w:rPr>
          <w:sz w:val="28"/>
          <w:szCs w:val="28"/>
        </w:rPr>
        <w:t>.</w:t>
      </w:r>
    </w:p>
    <w:p w:rsidR="00671068" w:rsidRDefault="00671068" w:rsidP="00671068">
      <w:pPr>
        <w:pStyle w:val="a8"/>
        <w:spacing w:line="276" w:lineRule="auto"/>
        <w:ind w:firstLine="708"/>
        <w:jc w:val="both"/>
        <w:rPr>
          <w:rFonts w:ascii="Times New Roman" w:hAnsi="Times New Roman"/>
          <w:color w:val="000000"/>
          <w:sz w:val="28"/>
          <w:szCs w:val="28"/>
        </w:rPr>
      </w:pPr>
      <w:r w:rsidRPr="00F866DB">
        <w:rPr>
          <w:rFonts w:ascii="Times New Roman" w:hAnsi="Times New Roman"/>
          <w:color w:val="000000"/>
          <w:sz w:val="28"/>
          <w:szCs w:val="28"/>
        </w:rPr>
        <w:t xml:space="preserve"> </w:t>
      </w:r>
      <w:r w:rsidRPr="00A624EB">
        <w:rPr>
          <w:rFonts w:ascii="Times New Roman" w:hAnsi="Times New Roman"/>
          <w:color w:val="000000"/>
          <w:sz w:val="28"/>
          <w:szCs w:val="28"/>
          <w:shd w:val="clear" w:color="auto" w:fill="FFFFFF"/>
        </w:rPr>
        <w:t>Ежегодно на территории поселения проводится месячник по уборке и озеленению деревень,</w:t>
      </w:r>
      <w:r w:rsidRPr="00A624EB">
        <w:rPr>
          <w:rFonts w:ascii="Times New Roman" w:hAnsi="Times New Roman"/>
          <w:sz w:val="28"/>
          <w:szCs w:val="28"/>
        </w:rPr>
        <w:t xml:space="preserve"> проводится обрезка аварийных деревьев и </w:t>
      </w:r>
      <w:proofErr w:type="spellStart"/>
      <w:r w:rsidRPr="00A624EB">
        <w:rPr>
          <w:rFonts w:ascii="Times New Roman" w:hAnsi="Times New Roman"/>
          <w:sz w:val="28"/>
          <w:szCs w:val="28"/>
        </w:rPr>
        <w:t>кронирование</w:t>
      </w:r>
      <w:proofErr w:type="spellEnd"/>
      <w:r w:rsidRPr="00A624EB">
        <w:rPr>
          <w:rFonts w:ascii="Times New Roman" w:hAnsi="Times New Roman"/>
          <w:sz w:val="28"/>
          <w:szCs w:val="28"/>
        </w:rPr>
        <w:t xml:space="preserve"> </w:t>
      </w:r>
      <w:proofErr w:type="spellStart"/>
      <w:r w:rsidRPr="00A624EB">
        <w:rPr>
          <w:rFonts w:ascii="Times New Roman" w:hAnsi="Times New Roman"/>
          <w:sz w:val="28"/>
          <w:szCs w:val="28"/>
        </w:rPr>
        <w:t>курстарников</w:t>
      </w:r>
      <w:proofErr w:type="spellEnd"/>
      <w:r w:rsidRPr="00A624EB">
        <w:rPr>
          <w:rFonts w:ascii="Times New Roman" w:hAnsi="Times New Roman"/>
          <w:sz w:val="28"/>
          <w:szCs w:val="28"/>
        </w:rPr>
        <w:t>.</w:t>
      </w:r>
      <w:r>
        <w:rPr>
          <w:sz w:val="28"/>
          <w:szCs w:val="28"/>
        </w:rPr>
        <w:t xml:space="preserve"> </w:t>
      </w:r>
      <w:r w:rsidRPr="00F866DB">
        <w:rPr>
          <w:rFonts w:ascii="Times New Roman" w:hAnsi="Times New Roman"/>
          <w:color w:val="000000"/>
          <w:sz w:val="28"/>
          <w:szCs w:val="28"/>
          <w:shd w:val="clear" w:color="auto" w:fill="FFFFFF"/>
        </w:rPr>
        <w:t xml:space="preserve">Братское воинское захоронение д. Бегуницы в 2019 году подготовлено к празднованию 9 мая при помощи сотрудников администрации и Дома культуры, а также </w:t>
      </w:r>
      <w:r w:rsidRPr="00F866DB">
        <w:rPr>
          <w:rFonts w:ascii="Times New Roman" w:hAnsi="Times New Roman"/>
          <w:bCs/>
          <w:color w:val="000000"/>
          <w:sz w:val="28"/>
          <w:szCs w:val="28"/>
        </w:rPr>
        <w:t>Волонтерской группой «Импульс».</w:t>
      </w:r>
      <w:r w:rsidRPr="00F866DB">
        <w:rPr>
          <w:rFonts w:ascii="Times New Roman" w:hAnsi="Times New Roman"/>
          <w:color w:val="000000"/>
          <w:sz w:val="28"/>
          <w:szCs w:val="28"/>
        </w:rPr>
        <w:t xml:space="preserve"> </w:t>
      </w:r>
    </w:p>
    <w:p w:rsidR="00671068" w:rsidRDefault="00671068" w:rsidP="00671068">
      <w:pPr>
        <w:pStyle w:val="a8"/>
        <w:spacing w:line="276" w:lineRule="auto"/>
        <w:ind w:firstLine="708"/>
        <w:jc w:val="both"/>
        <w:rPr>
          <w:rFonts w:ascii="Times New Roman" w:hAnsi="Times New Roman"/>
          <w:color w:val="000000"/>
          <w:sz w:val="28"/>
          <w:szCs w:val="28"/>
          <w:shd w:val="clear" w:color="auto" w:fill="FFFFFF"/>
        </w:rPr>
      </w:pPr>
      <w:r w:rsidRPr="003F50C1">
        <w:rPr>
          <w:rFonts w:ascii="Times New Roman" w:hAnsi="Times New Roman"/>
          <w:color w:val="000000"/>
          <w:sz w:val="28"/>
          <w:szCs w:val="28"/>
          <w:shd w:val="clear" w:color="auto" w:fill="FFFFFF"/>
        </w:rPr>
        <w:t xml:space="preserve">В весеннее время, ежегодно, проводятся мероприятия по </w:t>
      </w:r>
      <w:proofErr w:type="spellStart"/>
      <w:r w:rsidRPr="003F50C1">
        <w:rPr>
          <w:rFonts w:ascii="Times New Roman" w:hAnsi="Times New Roman"/>
          <w:color w:val="000000"/>
          <w:sz w:val="28"/>
          <w:szCs w:val="28"/>
          <w:shd w:val="clear" w:color="auto" w:fill="FFFFFF"/>
        </w:rPr>
        <w:t>акарицидной</w:t>
      </w:r>
      <w:proofErr w:type="spellEnd"/>
      <w:r w:rsidRPr="003F50C1">
        <w:rPr>
          <w:rFonts w:ascii="Times New Roman" w:hAnsi="Times New Roman"/>
          <w:color w:val="000000"/>
          <w:sz w:val="28"/>
          <w:szCs w:val="28"/>
          <w:shd w:val="clear" w:color="auto" w:fill="FFFFFF"/>
        </w:rPr>
        <w:t xml:space="preserve"> (противоклещевой) обработке на детских площадках и прилегающих к ним территориям.</w:t>
      </w:r>
    </w:p>
    <w:p w:rsidR="00671068" w:rsidRPr="00A624EB" w:rsidRDefault="00671068" w:rsidP="00671068">
      <w:pPr>
        <w:spacing w:line="276" w:lineRule="auto"/>
        <w:ind w:firstLine="708"/>
        <w:jc w:val="both"/>
        <w:rPr>
          <w:sz w:val="28"/>
          <w:szCs w:val="28"/>
        </w:rPr>
      </w:pPr>
      <w:r>
        <w:rPr>
          <w:sz w:val="28"/>
          <w:szCs w:val="28"/>
        </w:rPr>
        <w:t xml:space="preserve">Для обеспечения чистоты на территории постоянно работают дворники. Весь летний период скашиванием газонов занимались тракторист и работники с </w:t>
      </w:r>
      <w:proofErr w:type="gramStart"/>
      <w:r>
        <w:rPr>
          <w:sz w:val="28"/>
          <w:szCs w:val="28"/>
        </w:rPr>
        <w:t>ручными</w:t>
      </w:r>
      <w:proofErr w:type="gramEnd"/>
      <w:r>
        <w:rPr>
          <w:sz w:val="28"/>
          <w:szCs w:val="28"/>
        </w:rPr>
        <w:t xml:space="preserve"> </w:t>
      </w:r>
      <w:proofErr w:type="spellStart"/>
      <w:r>
        <w:rPr>
          <w:sz w:val="28"/>
          <w:szCs w:val="28"/>
        </w:rPr>
        <w:t>бензокосами</w:t>
      </w:r>
      <w:proofErr w:type="spellEnd"/>
      <w:r>
        <w:rPr>
          <w:sz w:val="28"/>
          <w:szCs w:val="28"/>
        </w:rPr>
        <w:t>.</w:t>
      </w:r>
    </w:p>
    <w:p w:rsidR="00671068" w:rsidRDefault="00671068" w:rsidP="00671068">
      <w:pPr>
        <w:pStyle w:val="a8"/>
        <w:spacing w:line="276" w:lineRule="auto"/>
        <w:ind w:firstLine="708"/>
        <w:jc w:val="both"/>
        <w:rPr>
          <w:rFonts w:ascii="Times New Roman" w:hAnsi="Times New Roman"/>
          <w:color w:val="444444"/>
          <w:sz w:val="28"/>
          <w:szCs w:val="28"/>
          <w:shd w:val="clear" w:color="auto" w:fill="FFFFFF"/>
        </w:rPr>
      </w:pPr>
      <w:r w:rsidRPr="00F866DB">
        <w:rPr>
          <w:rFonts w:ascii="Times New Roman" w:hAnsi="Times New Roman"/>
          <w:color w:val="000000"/>
          <w:sz w:val="28"/>
          <w:szCs w:val="28"/>
        </w:rPr>
        <w:t xml:space="preserve">Для украшения клумбы на общественной территории за д. 19 </w:t>
      </w:r>
      <w:r>
        <w:rPr>
          <w:rFonts w:ascii="Times New Roman" w:hAnsi="Times New Roman"/>
          <w:color w:val="000000"/>
          <w:sz w:val="28"/>
          <w:szCs w:val="28"/>
        </w:rPr>
        <w:t xml:space="preserve">и территории Дома культуры </w:t>
      </w:r>
      <w:r w:rsidRPr="00F866DB">
        <w:rPr>
          <w:rFonts w:ascii="Times New Roman" w:hAnsi="Times New Roman"/>
          <w:color w:val="000000"/>
          <w:sz w:val="28"/>
          <w:szCs w:val="28"/>
        </w:rPr>
        <w:t xml:space="preserve">были высажены цветы - </w:t>
      </w:r>
      <w:r w:rsidRPr="00F866DB">
        <w:rPr>
          <w:rFonts w:ascii="Times New Roman" w:hAnsi="Times New Roman"/>
          <w:color w:val="000000"/>
          <w:sz w:val="28"/>
          <w:szCs w:val="28"/>
          <w:shd w:val="clear" w:color="auto" w:fill="FFFFFF"/>
        </w:rPr>
        <w:t>бархатцы и цинерария. Активные жители населённых пунктов участвую</w:t>
      </w:r>
      <w:r>
        <w:rPr>
          <w:rFonts w:ascii="Times New Roman" w:hAnsi="Times New Roman"/>
          <w:color w:val="000000"/>
          <w:sz w:val="28"/>
          <w:szCs w:val="28"/>
          <w:shd w:val="clear" w:color="auto" w:fill="FFFFFF"/>
        </w:rPr>
        <w:t>т в общепоселковом субботнике</w:t>
      </w:r>
      <w:r w:rsidRPr="00F866DB">
        <w:rPr>
          <w:rFonts w:ascii="Times New Roman" w:hAnsi="Times New Roman"/>
          <w:color w:val="000000"/>
          <w:sz w:val="28"/>
          <w:szCs w:val="28"/>
          <w:shd w:val="clear" w:color="auto" w:fill="FFFFFF"/>
        </w:rPr>
        <w:t>. Выражаю благодарность всем неравнодушным жителям поселения, которые принимают участие в субботниках поселения, благодаря вам наш посёлок становятся чище и уютнее.</w:t>
      </w:r>
      <w:r w:rsidRPr="00F866DB">
        <w:rPr>
          <w:rFonts w:ascii="Times New Roman" w:hAnsi="Times New Roman"/>
          <w:color w:val="444444"/>
          <w:sz w:val="28"/>
          <w:szCs w:val="28"/>
          <w:shd w:val="clear" w:color="auto" w:fill="FFFFFF"/>
        </w:rPr>
        <w:t xml:space="preserve"> </w:t>
      </w:r>
      <w:r w:rsidRPr="00C804CF">
        <w:rPr>
          <w:rFonts w:ascii="Times New Roman" w:hAnsi="Times New Roman"/>
          <w:sz w:val="28"/>
          <w:szCs w:val="28"/>
        </w:rPr>
        <w:t>Мы очень надеемся, что все больше людей будут проявлять свою активную позицию в жизни и благоустройстве поселения.</w:t>
      </w:r>
    </w:p>
    <w:p w:rsidR="00671068" w:rsidRPr="00F866DB" w:rsidRDefault="00671068" w:rsidP="00671068">
      <w:pPr>
        <w:spacing w:line="276" w:lineRule="auto"/>
        <w:jc w:val="both"/>
        <w:rPr>
          <w:color w:val="FF0000"/>
          <w:sz w:val="28"/>
          <w:szCs w:val="28"/>
        </w:rPr>
      </w:pPr>
      <w:r w:rsidRPr="00F866DB">
        <w:rPr>
          <w:color w:val="000000"/>
          <w:sz w:val="28"/>
          <w:szCs w:val="28"/>
        </w:rPr>
        <w:tab/>
      </w:r>
      <w:r w:rsidRPr="00F866DB">
        <w:rPr>
          <w:sz w:val="28"/>
          <w:szCs w:val="28"/>
        </w:rPr>
        <w:t>В рамках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проведены мероприятия по проектам:</w:t>
      </w:r>
    </w:p>
    <w:p w:rsidR="00671068" w:rsidRPr="00F866DB" w:rsidRDefault="00671068" w:rsidP="00671068">
      <w:pPr>
        <w:widowControl w:val="0"/>
        <w:tabs>
          <w:tab w:val="left" w:pos="0"/>
        </w:tabs>
        <w:suppressAutoHyphens/>
        <w:autoSpaceDE w:val="0"/>
        <w:autoSpaceDN w:val="0"/>
        <w:adjustRightInd w:val="0"/>
        <w:spacing w:line="276" w:lineRule="auto"/>
        <w:jc w:val="both"/>
        <w:rPr>
          <w:rFonts w:eastAsia="Times-Roman"/>
          <w:sz w:val="28"/>
          <w:szCs w:val="28"/>
        </w:rPr>
      </w:pPr>
      <w:r w:rsidRPr="00F866DB">
        <w:rPr>
          <w:sz w:val="28"/>
          <w:szCs w:val="28"/>
          <w:lang w:val="en-US"/>
        </w:rPr>
        <w:t>I</w:t>
      </w:r>
      <w:r w:rsidRPr="00F866DB">
        <w:rPr>
          <w:sz w:val="28"/>
          <w:szCs w:val="28"/>
        </w:rPr>
        <w:t xml:space="preserve">. </w:t>
      </w:r>
      <w:r w:rsidRPr="00F866DB">
        <w:rPr>
          <w:color w:val="000000"/>
          <w:sz w:val="28"/>
          <w:szCs w:val="28"/>
        </w:rPr>
        <w:t xml:space="preserve">Устройство тротуара у д. 19 д. Бегуницы </w:t>
      </w:r>
      <w:proofErr w:type="gramStart"/>
      <w:r w:rsidRPr="00F866DB">
        <w:rPr>
          <w:color w:val="000000"/>
          <w:sz w:val="28"/>
          <w:szCs w:val="28"/>
        </w:rPr>
        <w:t>и  устройство</w:t>
      </w:r>
      <w:proofErr w:type="gramEnd"/>
      <w:r w:rsidRPr="00F866DB">
        <w:rPr>
          <w:color w:val="000000"/>
          <w:sz w:val="28"/>
          <w:szCs w:val="28"/>
        </w:rPr>
        <w:t xml:space="preserve"> а/б покрытия парковки у д. 12 д. Бегуницы</w:t>
      </w:r>
    </w:p>
    <w:p w:rsidR="00671068" w:rsidRPr="00F866DB" w:rsidRDefault="00671068" w:rsidP="00671068">
      <w:pPr>
        <w:widowControl w:val="0"/>
        <w:tabs>
          <w:tab w:val="left" w:pos="0"/>
        </w:tabs>
        <w:suppressAutoHyphens/>
        <w:autoSpaceDE w:val="0"/>
        <w:autoSpaceDN w:val="0"/>
        <w:adjustRightInd w:val="0"/>
        <w:spacing w:line="276" w:lineRule="auto"/>
        <w:jc w:val="both"/>
        <w:rPr>
          <w:sz w:val="28"/>
          <w:szCs w:val="28"/>
        </w:rPr>
      </w:pPr>
      <w:r w:rsidRPr="00F866DB">
        <w:rPr>
          <w:sz w:val="28"/>
          <w:szCs w:val="28"/>
          <w:lang w:val="en-US"/>
        </w:rPr>
        <w:t>II</w:t>
      </w:r>
      <w:r w:rsidRPr="00F866DB">
        <w:rPr>
          <w:sz w:val="28"/>
          <w:szCs w:val="28"/>
        </w:rPr>
        <w:t xml:space="preserve">. </w:t>
      </w:r>
      <w:r w:rsidRPr="00F866DB">
        <w:rPr>
          <w:color w:val="000000"/>
          <w:sz w:val="28"/>
          <w:szCs w:val="28"/>
        </w:rPr>
        <w:t>Устройство тротуара у д. 21 д. Бегуницы и Устройство тротуара у д. 22 д. Бегуницы</w:t>
      </w:r>
    </w:p>
    <w:p w:rsidR="00671068" w:rsidRPr="00D57705" w:rsidRDefault="00671068" w:rsidP="00671068">
      <w:pPr>
        <w:spacing w:line="276" w:lineRule="auto"/>
        <w:ind w:firstLine="708"/>
        <w:jc w:val="both"/>
        <w:rPr>
          <w:sz w:val="28"/>
        </w:rPr>
      </w:pPr>
      <w:r w:rsidRPr="009240D2">
        <w:rPr>
          <w:sz w:val="28"/>
        </w:rPr>
        <w:lastRenderedPageBreak/>
        <w:t xml:space="preserve">Ежегодно, </w:t>
      </w:r>
      <w:r>
        <w:rPr>
          <w:sz w:val="28"/>
          <w:szCs w:val="28"/>
        </w:rPr>
        <w:t xml:space="preserve">по соглашению с комитетом по агропромышленному и </w:t>
      </w:r>
      <w:proofErr w:type="spellStart"/>
      <w:r>
        <w:rPr>
          <w:sz w:val="28"/>
          <w:szCs w:val="28"/>
        </w:rPr>
        <w:t>рыбохозяйственному</w:t>
      </w:r>
      <w:proofErr w:type="spellEnd"/>
      <w:r>
        <w:rPr>
          <w:sz w:val="28"/>
          <w:szCs w:val="28"/>
        </w:rPr>
        <w:t xml:space="preserve"> комплексу Ленинградской области проводится двукратное </w:t>
      </w:r>
      <w:r w:rsidRPr="009240D2">
        <w:rPr>
          <w:sz w:val="28"/>
        </w:rPr>
        <w:t>опрыскивания гербицидами территорий, засоренных борщевиком Сосновского в населенных пунктах муниципального образования Бегуницкое сельское поселение общей площади 60 га.</w:t>
      </w:r>
    </w:p>
    <w:p w:rsidR="00671068" w:rsidRPr="00F866DB" w:rsidRDefault="00671068" w:rsidP="00671068">
      <w:pPr>
        <w:widowControl w:val="0"/>
        <w:autoSpaceDE w:val="0"/>
        <w:autoSpaceDN w:val="0"/>
        <w:adjustRightInd w:val="0"/>
        <w:spacing w:line="276" w:lineRule="auto"/>
        <w:jc w:val="center"/>
        <w:rPr>
          <w:b/>
          <w:color w:val="000000"/>
          <w:sz w:val="28"/>
          <w:szCs w:val="28"/>
        </w:rPr>
      </w:pPr>
      <w:r w:rsidRPr="00F866DB">
        <w:rPr>
          <w:b/>
          <w:color w:val="000000"/>
          <w:sz w:val="28"/>
          <w:szCs w:val="28"/>
        </w:rPr>
        <w:t>Капитальный ремонт</w:t>
      </w:r>
    </w:p>
    <w:p w:rsidR="00671068" w:rsidRPr="00F866DB" w:rsidRDefault="00671068" w:rsidP="00671068">
      <w:pPr>
        <w:widowControl w:val="0"/>
        <w:autoSpaceDE w:val="0"/>
        <w:autoSpaceDN w:val="0"/>
        <w:adjustRightInd w:val="0"/>
        <w:spacing w:line="276" w:lineRule="auto"/>
        <w:jc w:val="both"/>
        <w:rPr>
          <w:color w:val="000000"/>
          <w:sz w:val="28"/>
          <w:szCs w:val="28"/>
        </w:rPr>
      </w:pPr>
      <w:r w:rsidRPr="00F866DB">
        <w:rPr>
          <w:color w:val="000000"/>
          <w:sz w:val="28"/>
          <w:szCs w:val="28"/>
        </w:rPr>
        <w:tab/>
      </w:r>
      <w:proofErr w:type="gramStart"/>
      <w:r w:rsidRPr="00F866DB">
        <w:rPr>
          <w:color w:val="000000"/>
          <w:sz w:val="28"/>
          <w:szCs w:val="28"/>
        </w:rPr>
        <w:t>В рамках реализации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на 2017-2019 годы и на период до 2020 года» были выполнены работы по капитальному ремонту Бегуницкого Дома культуры: в части подвала, вентиляции, фронтона фасада и кровли пристройки (</w:t>
      </w:r>
      <w:r w:rsidRPr="00F866DB">
        <w:rPr>
          <w:sz w:val="28"/>
          <w:szCs w:val="28"/>
          <w:lang w:eastAsia="en-US"/>
        </w:rPr>
        <w:t xml:space="preserve">Муниципальный контракт </w:t>
      </w:r>
      <w:r w:rsidRPr="00F866DB">
        <w:rPr>
          <w:sz w:val="28"/>
          <w:szCs w:val="28"/>
        </w:rPr>
        <w:t>№ 01/2019 от 29.04.2019 года с</w:t>
      </w:r>
      <w:proofErr w:type="gramEnd"/>
      <w:r w:rsidRPr="00F866DB">
        <w:rPr>
          <w:sz w:val="28"/>
          <w:szCs w:val="28"/>
        </w:rPr>
        <w:t xml:space="preserve"> </w:t>
      </w:r>
      <w:proofErr w:type="gramStart"/>
      <w:r w:rsidRPr="00F866DB">
        <w:rPr>
          <w:sz w:val="28"/>
          <w:szCs w:val="28"/>
        </w:rPr>
        <w:t>ООО «СУ «АРСЕНАЛ СПБ»).</w:t>
      </w:r>
      <w:proofErr w:type="gramEnd"/>
      <w:r w:rsidRPr="00F866DB">
        <w:rPr>
          <w:sz w:val="28"/>
          <w:szCs w:val="28"/>
        </w:rPr>
        <w:t xml:space="preserve"> Работы выполнены 100%. </w:t>
      </w:r>
      <w:r w:rsidRPr="00F866DB">
        <w:rPr>
          <w:color w:val="000000"/>
          <w:sz w:val="28"/>
          <w:szCs w:val="28"/>
        </w:rPr>
        <w:t xml:space="preserve">на сумму </w:t>
      </w:r>
      <w:r w:rsidRPr="00F866DB">
        <w:rPr>
          <w:b/>
          <w:sz w:val="28"/>
          <w:szCs w:val="28"/>
          <w:lang w:eastAsia="en-US"/>
        </w:rPr>
        <w:t>4450,97416</w:t>
      </w:r>
      <w:r w:rsidRPr="00F866DB">
        <w:rPr>
          <w:sz w:val="28"/>
          <w:szCs w:val="28"/>
          <w:lang w:eastAsia="en-US"/>
        </w:rPr>
        <w:t xml:space="preserve"> </w:t>
      </w:r>
      <w:r w:rsidRPr="00F866DB">
        <w:rPr>
          <w:b/>
          <w:color w:val="000000"/>
          <w:sz w:val="28"/>
          <w:szCs w:val="28"/>
        </w:rPr>
        <w:t>тыс. руб.</w:t>
      </w:r>
    </w:p>
    <w:p w:rsidR="00671068" w:rsidRPr="00F866DB" w:rsidRDefault="00671068" w:rsidP="00671068">
      <w:pPr>
        <w:pStyle w:val="11"/>
        <w:spacing w:line="276" w:lineRule="auto"/>
        <w:jc w:val="center"/>
        <w:rPr>
          <w:rFonts w:ascii="Times New Roman" w:hAnsi="Times New Roman" w:cs="Times New Roman"/>
          <w:b/>
          <w:color w:val="000000"/>
          <w:sz w:val="28"/>
          <w:szCs w:val="28"/>
        </w:rPr>
      </w:pPr>
      <w:r w:rsidRPr="00F866DB">
        <w:rPr>
          <w:rFonts w:ascii="Times New Roman" w:hAnsi="Times New Roman" w:cs="Times New Roman"/>
          <w:b/>
          <w:color w:val="000000"/>
          <w:sz w:val="28"/>
          <w:szCs w:val="28"/>
        </w:rPr>
        <w:t>Газификация</w:t>
      </w:r>
    </w:p>
    <w:p w:rsidR="00671068" w:rsidRPr="00F866DB" w:rsidRDefault="00671068" w:rsidP="00671068">
      <w:pPr>
        <w:pStyle w:val="11"/>
        <w:spacing w:line="276" w:lineRule="auto"/>
        <w:jc w:val="both"/>
        <w:rPr>
          <w:rFonts w:ascii="Times New Roman" w:hAnsi="Times New Roman" w:cs="Times New Roman"/>
          <w:color w:val="000000"/>
          <w:sz w:val="28"/>
          <w:szCs w:val="28"/>
        </w:rPr>
      </w:pPr>
      <w:r w:rsidRPr="00F866DB">
        <w:rPr>
          <w:rFonts w:ascii="Times New Roman" w:hAnsi="Times New Roman" w:cs="Times New Roman"/>
          <w:color w:val="000000"/>
          <w:sz w:val="28"/>
          <w:szCs w:val="28"/>
        </w:rPr>
        <w:t xml:space="preserve">В 2019 году по подпрограмме «Устойчивое развитие сельских территорий Ленинградской области на 2014-2017 годы и на период до 2020 года » государственной программы «Развитие сельского хозяйства Ленинградской области» </w:t>
      </w:r>
      <w:r w:rsidRPr="00F866DB">
        <w:rPr>
          <w:rFonts w:ascii="Times New Roman" w:hAnsi="Times New Roman" w:cs="Times New Roman"/>
          <w:sz w:val="28"/>
          <w:szCs w:val="28"/>
        </w:rPr>
        <w:t>закончены строительно-монтажные работы по объекту</w:t>
      </w:r>
      <w:r w:rsidRPr="00F866DB">
        <w:rPr>
          <w:rFonts w:ascii="Times New Roman" w:hAnsi="Times New Roman" w:cs="Times New Roman"/>
          <w:bCs/>
          <w:sz w:val="28"/>
          <w:szCs w:val="28"/>
        </w:rPr>
        <w:t xml:space="preserve">: </w:t>
      </w:r>
      <w:r w:rsidRPr="00F866DB">
        <w:rPr>
          <w:rFonts w:ascii="Times New Roman" w:hAnsi="Times New Roman" w:cs="Times New Roman"/>
          <w:color w:val="000000"/>
          <w:sz w:val="28"/>
          <w:szCs w:val="28"/>
        </w:rPr>
        <w:t xml:space="preserve">Распределительный газопровод </w:t>
      </w:r>
      <w:proofErr w:type="gramStart"/>
      <w:r w:rsidRPr="00F866DB">
        <w:rPr>
          <w:rFonts w:ascii="Times New Roman" w:hAnsi="Times New Roman" w:cs="Times New Roman"/>
          <w:color w:val="000000"/>
          <w:sz w:val="28"/>
          <w:szCs w:val="28"/>
        </w:rPr>
        <w:t>к</w:t>
      </w:r>
      <w:proofErr w:type="gramEnd"/>
      <w:r w:rsidRPr="00F866DB">
        <w:rPr>
          <w:rFonts w:ascii="Times New Roman" w:hAnsi="Times New Roman" w:cs="Times New Roman"/>
          <w:color w:val="000000"/>
          <w:sz w:val="28"/>
          <w:szCs w:val="28"/>
        </w:rPr>
        <w:t xml:space="preserve"> ж.д. № 1, 3-6, 8-13, 15, 17, 19, 20, 23, 24, 24а, 25, 27, 30, 32, 34, 36 ул. Аллея </w:t>
      </w:r>
      <w:proofErr w:type="spellStart"/>
      <w:r w:rsidRPr="00F866DB">
        <w:rPr>
          <w:rFonts w:ascii="Times New Roman" w:hAnsi="Times New Roman" w:cs="Times New Roman"/>
          <w:color w:val="000000"/>
          <w:sz w:val="28"/>
          <w:szCs w:val="28"/>
        </w:rPr>
        <w:t>Гомонтово</w:t>
      </w:r>
      <w:proofErr w:type="spellEnd"/>
      <w:r w:rsidRPr="00F866DB">
        <w:rPr>
          <w:rFonts w:ascii="Times New Roman" w:hAnsi="Times New Roman" w:cs="Times New Roman"/>
          <w:color w:val="000000"/>
          <w:sz w:val="28"/>
          <w:szCs w:val="28"/>
        </w:rPr>
        <w:t xml:space="preserve"> д. </w:t>
      </w:r>
      <w:proofErr w:type="spellStart"/>
      <w:r w:rsidRPr="00F866DB">
        <w:rPr>
          <w:rFonts w:ascii="Times New Roman" w:hAnsi="Times New Roman" w:cs="Times New Roman"/>
          <w:color w:val="000000"/>
          <w:sz w:val="28"/>
          <w:szCs w:val="28"/>
        </w:rPr>
        <w:t>Гомонтово</w:t>
      </w:r>
      <w:proofErr w:type="spellEnd"/>
      <w:r w:rsidRPr="00F866DB">
        <w:rPr>
          <w:rFonts w:ascii="Times New Roman" w:hAnsi="Times New Roman" w:cs="Times New Roman"/>
          <w:color w:val="000000"/>
          <w:sz w:val="28"/>
          <w:szCs w:val="28"/>
        </w:rPr>
        <w:t xml:space="preserve"> Волосовского района, в т.ч. проектные работы (</w:t>
      </w:r>
      <w:r w:rsidRPr="00F866DB">
        <w:rPr>
          <w:rFonts w:ascii="Times New Roman" w:hAnsi="Times New Roman" w:cs="Times New Roman"/>
          <w:color w:val="333333"/>
          <w:sz w:val="28"/>
          <w:szCs w:val="28"/>
          <w:shd w:val="clear" w:color="auto" w:fill="FFFFFF"/>
        </w:rPr>
        <w:t>1764,6 м</w:t>
      </w:r>
      <w:r w:rsidRPr="00F866DB">
        <w:rPr>
          <w:rFonts w:ascii="Times New Roman" w:hAnsi="Times New Roman" w:cs="Times New Roman"/>
          <w:color w:val="000000"/>
          <w:sz w:val="28"/>
          <w:szCs w:val="28"/>
        </w:rPr>
        <w:t xml:space="preserve">). </w:t>
      </w:r>
    </w:p>
    <w:p w:rsidR="00671068" w:rsidRPr="00F866DB" w:rsidRDefault="00671068" w:rsidP="00671068">
      <w:pPr>
        <w:spacing w:line="276" w:lineRule="auto"/>
        <w:ind w:firstLine="708"/>
        <w:jc w:val="both"/>
        <w:rPr>
          <w:sz w:val="28"/>
          <w:szCs w:val="28"/>
        </w:rPr>
      </w:pPr>
      <w:proofErr w:type="gramStart"/>
      <w:r w:rsidRPr="00F866DB">
        <w:rPr>
          <w:sz w:val="28"/>
          <w:szCs w:val="28"/>
        </w:rPr>
        <w:t xml:space="preserve">В 2019 году со стороны администрации была подана заявка с документацией для  участия в отборе муниципальных образований для формирования участников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F866DB">
        <w:rPr>
          <w:sz w:val="28"/>
          <w:szCs w:val="28"/>
        </w:rPr>
        <w:t>энергоэффективности</w:t>
      </w:r>
      <w:proofErr w:type="spellEnd"/>
      <w:r w:rsidRPr="00F866DB">
        <w:rPr>
          <w:sz w:val="28"/>
          <w:szCs w:val="28"/>
        </w:rPr>
        <w:t xml:space="preserve"> в Ленинградской области" на объект «Распределительный газопровод по д. </w:t>
      </w:r>
      <w:proofErr w:type="spellStart"/>
      <w:r w:rsidRPr="00F866DB">
        <w:rPr>
          <w:sz w:val="28"/>
          <w:szCs w:val="28"/>
        </w:rPr>
        <w:t>Кайкино</w:t>
      </w:r>
      <w:proofErr w:type="spellEnd"/>
      <w:r w:rsidRPr="00F866DB">
        <w:rPr>
          <w:sz w:val="28"/>
          <w:szCs w:val="28"/>
        </w:rPr>
        <w:t xml:space="preserve"> Волосовского района».</w:t>
      </w:r>
      <w:proofErr w:type="gramEnd"/>
      <w:r w:rsidRPr="00F866DB">
        <w:rPr>
          <w:sz w:val="28"/>
          <w:szCs w:val="28"/>
        </w:rPr>
        <w:t xml:space="preserve"> В октябре 2019 года на вышеуказанный объект был заключен муниципальный контракт на разработку проектно-изыскательских работ (срок реализации ПИР май 2021 г)</w:t>
      </w:r>
      <w:r>
        <w:rPr>
          <w:sz w:val="28"/>
          <w:szCs w:val="28"/>
        </w:rPr>
        <w:t>.</w:t>
      </w:r>
    </w:p>
    <w:p w:rsidR="00671068" w:rsidRPr="00F866DB" w:rsidRDefault="00671068" w:rsidP="00671068">
      <w:pPr>
        <w:spacing w:line="276" w:lineRule="auto"/>
        <w:ind w:firstLine="708"/>
        <w:jc w:val="center"/>
        <w:rPr>
          <w:b/>
          <w:color w:val="000000"/>
          <w:sz w:val="28"/>
          <w:szCs w:val="28"/>
        </w:rPr>
      </w:pPr>
      <w:r w:rsidRPr="00F866DB">
        <w:rPr>
          <w:b/>
          <w:color w:val="000000"/>
          <w:sz w:val="28"/>
          <w:szCs w:val="28"/>
        </w:rPr>
        <w:t>Финансы</w:t>
      </w:r>
    </w:p>
    <w:p w:rsidR="00671068" w:rsidRPr="00F866DB" w:rsidRDefault="00671068" w:rsidP="00671068">
      <w:pPr>
        <w:spacing w:line="276" w:lineRule="auto"/>
        <w:ind w:firstLine="851"/>
        <w:jc w:val="both"/>
        <w:rPr>
          <w:color w:val="000000"/>
          <w:sz w:val="28"/>
          <w:szCs w:val="28"/>
        </w:rPr>
      </w:pPr>
      <w:r w:rsidRPr="00F866DB">
        <w:rPr>
          <w:color w:val="000000"/>
          <w:sz w:val="28"/>
          <w:szCs w:val="28"/>
        </w:rPr>
        <w:t xml:space="preserve">Главным финансовым инструментом для достижения стабильности социально-экономического развития сельского поселения является бюджет. Формирование бюджета проводится в соответствии с Положением о бюджетном процессе поселения и Бюджетным кодексом РФ. Бюджет утверждается депутатами сельского  поселения после проведения публичных </w:t>
      </w:r>
      <w:r w:rsidRPr="00F866DB">
        <w:rPr>
          <w:color w:val="000000"/>
          <w:sz w:val="28"/>
          <w:szCs w:val="28"/>
        </w:rPr>
        <w:lastRenderedPageBreak/>
        <w:t xml:space="preserve">слушаний. Исполнение бюджета поселения осуществляется в течение года, каждый квартал информация об исполнении бюджета размещается на официальном сайте, публикуется в районной газете «Сельская новь». </w:t>
      </w:r>
    </w:p>
    <w:p w:rsidR="00671068" w:rsidRPr="00F866DB" w:rsidRDefault="00671068" w:rsidP="00671068">
      <w:pPr>
        <w:pStyle w:val="a5"/>
        <w:spacing w:before="0" w:beforeAutospacing="0" w:after="0" w:afterAutospacing="0" w:line="276" w:lineRule="auto"/>
        <w:jc w:val="both"/>
        <w:rPr>
          <w:color w:val="000000"/>
          <w:sz w:val="28"/>
          <w:szCs w:val="28"/>
        </w:rPr>
      </w:pPr>
      <w:r w:rsidRPr="00F866DB">
        <w:rPr>
          <w:color w:val="000000"/>
          <w:sz w:val="28"/>
          <w:szCs w:val="28"/>
        </w:rPr>
        <w:t>ДОХОДЫ</w:t>
      </w:r>
    </w:p>
    <w:p w:rsidR="00671068" w:rsidRPr="00F866DB" w:rsidRDefault="00671068" w:rsidP="00671068">
      <w:pPr>
        <w:pStyle w:val="a5"/>
        <w:spacing w:before="0" w:beforeAutospacing="0" w:after="0" w:afterAutospacing="0" w:line="276" w:lineRule="auto"/>
        <w:jc w:val="both"/>
        <w:rPr>
          <w:color w:val="000000"/>
          <w:sz w:val="28"/>
          <w:szCs w:val="28"/>
        </w:rPr>
      </w:pPr>
      <w:r w:rsidRPr="00F866DB">
        <w:rPr>
          <w:color w:val="000000"/>
          <w:sz w:val="28"/>
          <w:szCs w:val="28"/>
        </w:rPr>
        <w:t xml:space="preserve">          В течение 2019 года Советом депутатов произведено 4 (четыре) уточнения бюджета. План доходной части составил 74 млн. 141 тыс. 517 рублей 76 копеек. Фактически исполнение доходной части составило 74 млн. 685 тыс. 678 рублей  47 копеек. Доходы складывались из следующих поступлений: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2"/>
        <w:gridCol w:w="1301"/>
        <w:gridCol w:w="1424"/>
        <w:gridCol w:w="4311"/>
      </w:tblGrid>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Наименование налога</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План тыс. руб.</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Факт</w:t>
            </w:r>
          </w:p>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тыс. руб.</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исполнение</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налог на доходы физических лиц НДФЛ</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5 830,0</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5 805,2</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rPr>
                <w:color w:val="000000"/>
                <w:sz w:val="28"/>
                <w:szCs w:val="28"/>
              </w:rPr>
            </w:pPr>
            <w:r w:rsidRPr="00F866DB">
              <w:rPr>
                <w:color w:val="000000"/>
                <w:sz w:val="28"/>
                <w:szCs w:val="28"/>
              </w:rPr>
              <w:t xml:space="preserve">99,6 % Основными плательщиками данного вида налога являются предприятия, зарегистрированные на территории поселения – АО "Племенной завод </w:t>
            </w:r>
            <w:proofErr w:type="spellStart"/>
            <w:r w:rsidRPr="00F866DB">
              <w:rPr>
                <w:color w:val="000000"/>
                <w:sz w:val="28"/>
                <w:szCs w:val="28"/>
              </w:rPr>
              <w:t>Гомонтово</w:t>
            </w:r>
            <w:proofErr w:type="spellEnd"/>
            <w:r w:rsidRPr="00F866DB">
              <w:rPr>
                <w:color w:val="000000"/>
                <w:sz w:val="28"/>
                <w:szCs w:val="28"/>
              </w:rPr>
              <w:t xml:space="preserve">", </w:t>
            </w:r>
            <w:proofErr w:type="spellStart"/>
            <w:r w:rsidRPr="00F866DB">
              <w:rPr>
                <w:color w:val="000000"/>
                <w:sz w:val="28"/>
                <w:szCs w:val="28"/>
              </w:rPr>
              <w:t>Бегуницкая</w:t>
            </w:r>
            <w:proofErr w:type="spellEnd"/>
            <w:r w:rsidRPr="00F866DB">
              <w:rPr>
                <w:color w:val="000000"/>
                <w:sz w:val="28"/>
                <w:szCs w:val="28"/>
              </w:rPr>
              <w:t xml:space="preserve"> СОШ, </w:t>
            </w:r>
            <w:proofErr w:type="spellStart"/>
            <w:r w:rsidRPr="00F866DB">
              <w:rPr>
                <w:color w:val="000000"/>
                <w:sz w:val="28"/>
                <w:szCs w:val="28"/>
              </w:rPr>
              <w:t>Агротехнологический</w:t>
            </w:r>
            <w:proofErr w:type="spellEnd"/>
            <w:r w:rsidRPr="00F866DB">
              <w:rPr>
                <w:color w:val="000000"/>
                <w:sz w:val="28"/>
                <w:szCs w:val="28"/>
              </w:rPr>
              <w:t xml:space="preserve"> техникум, детский сад №12 д. Бегуницы, Хлебная усадьба, </w:t>
            </w:r>
            <w:proofErr w:type="spellStart"/>
            <w:r w:rsidRPr="00F866DB">
              <w:rPr>
                <w:color w:val="000000"/>
                <w:sz w:val="28"/>
                <w:szCs w:val="28"/>
              </w:rPr>
              <w:t>Бегуницкая</w:t>
            </w:r>
            <w:proofErr w:type="spellEnd"/>
            <w:r w:rsidRPr="00F866DB">
              <w:rPr>
                <w:color w:val="000000"/>
                <w:sz w:val="28"/>
                <w:szCs w:val="28"/>
              </w:rPr>
              <w:t xml:space="preserve"> школа искусств</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rPr>
                <w:color w:val="000000"/>
                <w:sz w:val="28"/>
                <w:szCs w:val="28"/>
              </w:rPr>
            </w:pPr>
            <w:r w:rsidRPr="00F866DB">
              <w:rPr>
                <w:color w:val="000000"/>
                <w:sz w:val="28"/>
                <w:szCs w:val="28"/>
              </w:rPr>
              <w:t>Акцизы по подакцизным товарам (продукции), произведенным на территории Российской Федерации</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1 218,5</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1 214,3</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99,7 %</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rPr>
                <w:color w:val="000000"/>
                <w:sz w:val="28"/>
                <w:szCs w:val="28"/>
              </w:rPr>
            </w:pPr>
            <w:r w:rsidRPr="00F866DB">
              <w:rPr>
                <w:color w:val="000000"/>
                <w:sz w:val="28"/>
                <w:szCs w:val="28"/>
              </w:rPr>
              <w:t>налог на имущество физических лиц.</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526,0</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541,2</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102,9 %</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земельный налог</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5 482,9</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5 556,5</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101,3 %</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rPr>
                <w:color w:val="000000"/>
                <w:sz w:val="28"/>
                <w:szCs w:val="28"/>
              </w:rPr>
            </w:pPr>
            <w:r w:rsidRPr="00F866DB">
              <w:rPr>
                <w:color w:val="000000"/>
                <w:sz w:val="28"/>
                <w:szCs w:val="28"/>
              </w:rPr>
              <w:t>аренда муниципального имущества</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2 964,0</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3 173,5</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107,1 %</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госпошлина</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24,0</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24,6</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102,3 %</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rPr>
                <w:color w:val="000000"/>
                <w:sz w:val="28"/>
                <w:szCs w:val="28"/>
              </w:rPr>
            </w:pPr>
            <w:r w:rsidRPr="00F866DB">
              <w:rPr>
                <w:color w:val="000000"/>
                <w:sz w:val="28"/>
                <w:szCs w:val="28"/>
              </w:rPr>
              <w:t>Доходы от продажи услуг, оказываемых учреждениями, находящимися в ведении органов местного самоуправления поселений</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76,0</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80,2</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105,5 % МКУ мероприятия дискотек</w:t>
            </w:r>
            <w:proofErr w:type="gramStart"/>
            <w:r w:rsidRPr="00F866DB">
              <w:rPr>
                <w:color w:val="000000"/>
                <w:sz w:val="28"/>
                <w:szCs w:val="28"/>
              </w:rPr>
              <w:t>а</w:t>
            </w:r>
            <w:r>
              <w:rPr>
                <w:color w:val="000000"/>
                <w:sz w:val="28"/>
                <w:szCs w:val="28"/>
              </w:rPr>
              <w:t>(</w:t>
            </w:r>
            <w:proofErr w:type="gramEnd"/>
            <w:r>
              <w:rPr>
                <w:color w:val="000000"/>
                <w:sz w:val="28"/>
                <w:szCs w:val="28"/>
              </w:rPr>
              <w:t>предпринимательская деятельность)</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lastRenderedPageBreak/>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0,0</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139,6</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100% Оплата претензий ООО «</w:t>
            </w:r>
            <w:proofErr w:type="spellStart"/>
            <w:r w:rsidRPr="00F866DB">
              <w:rPr>
                <w:color w:val="000000"/>
                <w:sz w:val="28"/>
                <w:szCs w:val="28"/>
              </w:rPr>
              <w:t>ЭкоСервис</w:t>
            </w:r>
            <w:proofErr w:type="spellEnd"/>
            <w:r w:rsidRPr="00F866DB">
              <w:rPr>
                <w:color w:val="000000"/>
                <w:sz w:val="28"/>
                <w:szCs w:val="28"/>
              </w:rPr>
              <w:t>», ООО «Строительное управление Арсенал СПб»</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Дотации из областного фонда финансовой поддержки</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13 566,0</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13 566,0</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100%</w:t>
            </w:r>
            <w:r>
              <w:rPr>
                <w:color w:val="000000"/>
                <w:sz w:val="28"/>
                <w:szCs w:val="28"/>
              </w:rPr>
              <w:t xml:space="preserve"> (на выравнивание бюджетной обеспеченности)</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 xml:space="preserve">Субсидии бюджетам сельских поселений на </w:t>
            </w:r>
            <w:proofErr w:type="spellStart"/>
            <w:r w:rsidRPr="00F866DB">
              <w:rPr>
                <w:color w:val="000000"/>
                <w:sz w:val="28"/>
                <w:szCs w:val="28"/>
              </w:rPr>
              <w:t>софинансирование</w:t>
            </w:r>
            <w:proofErr w:type="spellEnd"/>
            <w:r w:rsidRPr="00F866DB">
              <w:rPr>
                <w:color w:val="000000"/>
                <w:sz w:val="28"/>
                <w:szCs w:val="28"/>
              </w:rPr>
              <w:t xml:space="preserve"> капитальных вложений в объекты муниципальной собственности</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29 342,4</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29 342,4</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100 % (реконструкция сетей водоснабжения)</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rPr>
                <w:color w:val="000000"/>
                <w:sz w:val="28"/>
                <w:szCs w:val="28"/>
              </w:rPr>
            </w:pPr>
            <w:r w:rsidRPr="00F866DB">
              <w:rPr>
                <w:color w:val="000000"/>
                <w:sz w:val="28"/>
                <w:szCs w:val="28"/>
              </w:rPr>
              <w:t>Иные межбюджетные трансферты</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1 304,3</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1 589,8</w:t>
            </w:r>
          </w:p>
        </w:tc>
        <w:tc>
          <w:tcPr>
            <w:tcW w:w="3897" w:type="dxa"/>
            <w:tcBorders>
              <w:top w:val="single" w:sz="4" w:space="0" w:color="auto"/>
              <w:left w:val="single" w:sz="4" w:space="0" w:color="auto"/>
              <w:bottom w:val="single" w:sz="4" w:space="0" w:color="auto"/>
              <w:right w:val="single" w:sz="4" w:space="0" w:color="auto"/>
            </w:tcBorders>
          </w:tcPr>
          <w:p w:rsidR="00671068" w:rsidRPr="008E5C1D" w:rsidRDefault="00671068" w:rsidP="00090032">
            <w:pPr>
              <w:pStyle w:val="a5"/>
              <w:spacing w:before="0" w:beforeAutospacing="0" w:after="0" w:afterAutospacing="0" w:line="276" w:lineRule="auto"/>
              <w:jc w:val="both"/>
              <w:rPr>
                <w:color w:val="000000"/>
                <w:sz w:val="28"/>
                <w:szCs w:val="28"/>
              </w:rPr>
            </w:pPr>
            <w:proofErr w:type="gramStart"/>
            <w:r w:rsidRPr="00F866DB">
              <w:rPr>
                <w:color w:val="000000"/>
                <w:sz w:val="28"/>
                <w:szCs w:val="28"/>
              </w:rPr>
              <w:t>100%</w:t>
            </w:r>
            <w:r>
              <w:rPr>
                <w:color w:val="000000"/>
                <w:sz w:val="28"/>
                <w:szCs w:val="28"/>
              </w:rPr>
              <w:t xml:space="preserve"> (трансферт на поощрение </w:t>
            </w:r>
            <w:proofErr w:type="spellStart"/>
            <w:r>
              <w:rPr>
                <w:color w:val="000000"/>
                <w:sz w:val="28"/>
                <w:szCs w:val="28"/>
              </w:rPr>
              <w:t>муниц</w:t>
            </w:r>
            <w:proofErr w:type="spellEnd"/>
            <w:r>
              <w:rPr>
                <w:color w:val="000000"/>
                <w:sz w:val="28"/>
                <w:szCs w:val="28"/>
              </w:rPr>
              <w:t>.</w:t>
            </w:r>
            <w:proofErr w:type="gramEnd"/>
            <w:r>
              <w:rPr>
                <w:color w:val="000000"/>
                <w:sz w:val="28"/>
                <w:szCs w:val="28"/>
              </w:rPr>
              <w:t xml:space="preserve"> </w:t>
            </w:r>
            <w:proofErr w:type="spellStart"/>
            <w:r>
              <w:rPr>
                <w:color w:val="000000"/>
                <w:sz w:val="28"/>
                <w:szCs w:val="28"/>
              </w:rPr>
              <w:t>Управл</w:t>
            </w:r>
            <w:proofErr w:type="spellEnd"/>
            <w:r>
              <w:rPr>
                <w:color w:val="000000"/>
                <w:sz w:val="28"/>
                <w:szCs w:val="28"/>
              </w:rPr>
              <w:t xml:space="preserve">. Команд 285,5; иные </w:t>
            </w:r>
            <w:proofErr w:type="spellStart"/>
            <w:r>
              <w:rPr>
                <w:color w:val="000000"/>
                <w:sz w:val="28"/>
                <w:szCs w:val="28"/>
              </w:rPr>
              <w:t>трансф</w:t>
            </w:r>
            <w:proofErr w:type="spellEnd"/>
            <w:r>
              <w:rPr>
                <w:color w:val="000000"/>
                <w:sz w:val="28"/>
                <w:szCs w:val="28"/>
              </w:rPr>
              <w:t xml:space="preserve">. по </w:t>
            </w:r>
            <w:proofErr w:type="spellStart"/>
            <w:r>
              <w:rPr>
                <w:color w:val="000000"/>
                <w:sz w:val="28"/>
                <w:szCs w:val="28"/>
              </w:rPr>
              <w:t>организ</w:t>
            </w:r>
            <w:proofErr w:type="gramStart"/>
            <w:r>
              <w:rPr>
                <w:color w:val="000000"/>
                <w:sz w:val="28"/>
                <w:szCs w:val="28"/>
              </w:rPr>
              <w:t>.д</w:t>
            </w:r>
            <w:proofErr w:type="gramEnd"/>
            <w:r>
              <w:rPr>
                <w:color w:val="000000"/>
                <w:sz w:val="28"/>
                <w:szCs w:val="28"/>
              </w:rPr>
              <w:t>орожной</w:t>
            </w:r>
            <w:proofErr w:type="spellEnd"/>
            <w:r>
              <w:rPr>
                <w:color w:val="000000"/>
                <w:sz w:val="28"/>
                <w:szCs w:val="28"/>
              </w:rPr>
              <w:t xml:space="preserve"> деятельности в </w:t>
            </w:r>
            <w:proofErr w:type="spellStart"/>
            <w:r>
              <w:rPr>
                <w:color w:val="000000"/>
                <w:sz w:val="28"/>
                <w:szCs w:val="28"/>
              </w:rPr>
              <w:t>отнош.дорог</w:t>
            </w:r>
            <w:proofErr w:type="spellEnd"/>
            <w:r>
              <w:rPr>
                <w:color w:val="000000"/>
                <w:sz w:val="28"/>
                <w:szCs w:val="28"/>
              </w:rPr>
              <w:t xml:space="preserve"> </w:t>
            </w:r>
            <w:proofErr w:type="spellStart"/>
            <w:r>
              <w:rPr>
                <w:color w:val="000000"/>
                <w:sz w:val="28"/>
                <w:szCs w:val="28"/>
              </w:rPr>
              <w:t>местн.знач</w:t>
            </w:r>
            <w:proofErr w:type="spellEnd"/>
            <w:r>
              <w:rPr>
                <w:color w:val="000000"/>
                <w:sz w:val="28"/>
                <w:szCs w:val="28"/>
              </w:rPr>
              <w:t xml:space="preserve">. 327,0; Грант за </w:t>
            </w:r>
            <w:proofErr w:type="spellStart"/>
            <w:r>
              <w:rPr>
                <w:color w:val="000000"/>
                <w:sz w:val="28"/>
                <w:szCs w:val="28"/>
              </w:rPr>
              <w:t>достиж.наил.показ.эффект.деятел</w:t>
            </w:r>
            <w:proofErr w:type="spellEnd"/>
            <w:r>
              <w:rPr>
                <w:color w:val="000000"/>
                <w:sz w:val="28"/>
                <w:szCs w:val="28"/>
              </w:rPr>
              <w:t xml:space="preserve">. </w:t>
            </w:r>
            <w:proofErr w:type="spellStart"/>
            <w:r>
              <w:rPr>
                <w:color w:val="000000"/>
                <w:sz w:val="28"/>
                <w:szCs w:val="28"/>
              </w:rPr>
              <w:t>орг.мест.самоуправл</w:t>
            </w:r>
            <w:proofErr w:type="spellEnd"/>
            <w:r>
              <w:rPr>
                <w:color w:val="000000"/>
                <w:sz w:val="28"/>
                <w:szCs w:val="28"/>
              </w:rPr>
              <w:t xml:space="preserve">. 500,0; иные </w:t>
            </w:r>
            <w:proofErr w:type="spellStart"/>
            <w:r>
              <w:rPr>
                <w:color w:val="000000"/>
                <w:sz w:val="28"/>
                <w:szCs w:val="28"/>
              </w:rPr>
              <w:t>межб.трансф.по</w:t>
            </w:r>
            <w:proofErr w:type="spellEnd"/>
            <w:r>
              <w:rPr>
                <w:color w:val="000000"/>
                <w:sz w:val="28"/>
                <w:szCs w:val="28"/>
              </w:rPr>
              <w:t xml:space="preserve"> итогам XI спартакиады 75,0; </w:t>
            </w:r>
            <w:proofErr w:type="spellStart"/>
            <w:r>
              <w:rPr>
                <w:color w:val="000000"/>
                <w:sz w:val="28"/>
                <w:szCs w:val="28"/>
              </w:rPr>
              <w:t>трансф.на</w:t>
            </w:r>
            <w:proofErr w:type="spellEnd"/>
            <w:r>
              <w:rPr>
                <w:color w:val="000000"/>
                <w:sz w:val="28"/>
                <w:szCs w:val="28"/>
              </w:rPr>
              <w:t xml:space="preserve"> </w:t>
            </w:r>
            <w:proofErr w:type="spellStart"/>
            <w:r>
              <w:rPr>
                <w:color w:val="000000"/>
                <w:sz w:val="28"/>
                <w:szCs w:val="28"/>
              </w:rPr>
              <w:t>меропр</w:t>
            </w:r>
            <w:proofErr w:type="spellEnd"/>
            <w:r>
              <w:rPr>
                <w:color w:val="000000"/>
                <w:sz w:val="28"/>
                <w:szCs w:val="28"/>
              </w:rPr>
              <w:t xml:space="preserve">. По </w:t>
            </w:r>
            <w:proofErr w:type="spellStart"/>
            <w:r>
              <w:rPr>
                <w:color w:val="000000"/>
                <w:sz w:val="28"/>
                <w:szCs w:val="28"/>
              </w:rPr>
              <w:t>разв.обществ</w:t>
            </w:r>
            <w:proofErr w:type="spellEnd"/>
            <w:r>
              <w:rPr>
                <w:color w:val="000000"/>
                <w:sz w:val="28"/>
                <w:szCs w:val="28"/>
              </w:rPr>
              <w:t xml:space="preserve">. </w:t>
            </w:r>
            <w:proofErr w:type="spellStart"/>
            <w:r>
              <w:rPr>
                <w:color w:val="000000"/>
                <w:sz w:val="28"/>
                <w:szCs w:val="28"/>
              </w:rPr>
              <w:t>инфраструкт</w:t>
            </w:r>
            <w:proofErr w:type="spellEnd"/>
            <w:r>
              <w:rPr>
                <w:color w:val="000000"/>
                <w:sz w:val="28"/>
                <w:szCs w:val="28"/>
              </w:rPr>
              <w:t xml:space="preserve">. 280,0; МБТ на </w:t>
            </w:r>
            <w:proofErr w:type="spellStart"/>
            <w:r>
              <w:rPr>
                <w:color w:val="000000"/>
                <w:sz w:val="28"/>
                <w:szCs w:val="28"/>
              </w:rPr>
              <w:t>оказ.дополн.финас.помощи</w:t>
            </w:r>
            <w:proofErr w:type="spellEnd"/>
            <w:r>
              <w:rPr>
                <w:color w:val="000000"/>
                <w:sz w:val="28"/>
                <w:szCs w:val="28"/>
              </w:rPr>
              <w:t xml:space="preserve"> на </w:t>
            </w:r>
            <w:proofErr w:type="spellStart"/>
            <w:r>
              <w:rPr>
                <w:color w:val="000000"/>
                <w:sz w:val="28"/>
                <w:szCs w:val="28"/>
              </w:rPr>
              <w:t>испол.указ</w:t>
            </w:r>
            <w:proofErr w:type="gramStart"/>
            <w:r>
              <w:rPr>
                <w:color w:val="000000"/>
                <w:sz w:val="28"/>
                <w:szCs w:val="28"/>
              </w:rPr>
              <w:t>.П</w:t>
            </w:r>
            <w:proofErr w:type="gramEnd"/>
            <w:r>
              <w:rPr>
                <w:color w:val="000000"/>
                <w:sz w:val="28"/>
                <w:szCs w:val="28"/>
              </w:rPr>
              <w:t>резид.РФ</w:t>
            </w:r>
            <w:proofErr w:type="spellEnd"/>
            <w:r>
              <w:rPr>
                <w:color w:val="000000"/>
                <w:sz w:val="28"/>
                <w:szCs w:val="28"/>
              </w:rPr>
              <w:t xml:space="preserve">  </w:t>
            </w:r>
            <w:proofErr w:type="spellStart"/>
            <w:r>
              <w:rPr>
                <w:color w:val="000000"/>
                <w:sz w:val="28"/>
                <w:szCs w:val="28"/>
              </w:rPr>
              <w:t>поэт.повыш.зп</w:t>
            </w:r>
            <w:proofErr w:type="spellEnd"/>
            <w:r>
              <w:rPr>
                <w:color w:val="000000"/>
                <w:sz w:val="28"/>
                <w:szCs w:val="28"/>
              </w:rPr>
              <w:t xml:space="preserve"> </w:t>
            </w:r>
            <w:proofErr w:type="spellStart"/>
            <w:r>
              <w:rPr>
                <w:color w:val="000000"/>
                <w:sz w:val="28"/>
                <w:szCs w:val="28"/>
              </w:rPr>
              <w:t>раб.кул</w:t>
            </w:r>
            <w:proofErr w:type="spellEnd"/>
            <w:r>
              <w:rPr>
                <w:color w:val="000000"/>
                <w:sz w:val="28"/>
                <w:szCs w:val="28"/>
              </w:rPr>
              <w:t>. 122,3</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 xml:space="preserve">Субвенции бюджетам муниципальных образований </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281,8</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281,8</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100%</w:t>
            </w:r>
            <w:r>
              <w:rPr>
                <w:color w:val="000000"/>
                <w:sz w:val="28"/>
                <w:szCs w:val="28"/>
              </w:rPr>
              <w:t xml:space="preserve"> (Воинский учет 278,3; </w:t>
            </w:r>
            <w:proofErr w:type="spellStart"/>
            <w:r>
              <w:rPr>
                <w:color w:val="000000"/>
                <w:sz w:val="28"/>
                <w:szCs w:val="28"/>
              </w:rPr>
              <w:t>админ</w:t>
            </w:r>
            <w:proofErr w:type="spellEnd"/>
            <w:r>
              <w:rPr>
                <w:color w:val="000000"/>
                <w:sz w:val="28"/>
                <w:szCs w:val="28"/>
              </w:rPr>
              <w:t>. правоотношен.3,5)</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Прочие субсидии</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13 054,9</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12 899,9</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98,8 %</w:t>
            </w:r>
            <w:r>
              <w:rPr>
                <w:color w:val="000000"/>
                <w:sz w:val="28"/>
                <w:szCs w:val="28"/>
              </w:rPr>
              <w:t xml:space="preserve"> ( 147-ОЗ о старостах- 1 427,8; 3-ОЗ 1028,8; </w:t>
            </w:r>
            <w:proofErr w:type="spellStart"/>
            <w:r>
              <w:rPr>
                <w:color w:val="000000"/>
                <w:sz w:val="28"/>
                <w:szCs w:val="28"/>
              </w:rPr>
              <w:t>Капитал</w:t>
            </w:r>
            <w:proofErr w:type="gramStart"/>
            <w:r>
              <w:rPr>
                <w:color w:val="000000"/>
                <w:sz w:val="28"/>
                <w:szCs w:val="28"/>
              </w:rPr>
              <w:t>.р</w:t>
            </w:r>
            <w:proofErr w:type="gramEnd"/>
            <w:r>
              <w:rPr>
                <w:color w:val="000000"/>
                <w:sz w:val="28"/>
                <w:szCs w:val="28"/>
              </w:rPr>
              <w:t>емонт</w:t>
            </w:r>
            <w:proofErr w:type="spellEnd"/>
            <w:r>
              <w:rPr>
                <w:color w:val="000000"/>
                <w:sz w:val="28"/>
                <w:szCs w:val="28"/>
              </w:rPr>
              <w:t xml:space="preserve"> ДК         3 915,7; </w:t>
            </w:r>
            <w:proofErr w:type="spellStart"/>
            <w:r>
              <w:rPr>
                <w:color w:val="000000"/>
                <w:sz w:val="28"/>
                <w:szCs w:val="28"/>
              </w:rPr>
              <w:lastRenderedPageBreak/>
              <w:t>Субсид.на</w:t>
            </w:r>
            <w:proofErr w:type="spellEnd"/>
            <w:r>
              <w:rPr>
                <w:color w:val="000000"/>
                <w:sz w:val="28"/>
                <w:szCs w:val="28"/>
              </w:rPr>
              <w:t xml:space="preserve"> </w:t>
            </w:r>
            <w:proofErr w:type="spellStart"/>
            <w:r>
              <w:rPr>
                <w:color w:val="000000"/>
                <w:sz w:val="28"/>
                <w:szCs w:val="28"/>
              </w:rPr>
              <w:t>меропр.по</w:t>
            </w:r>
            <w:proofErr w:type="spellEnd"/>
            <w:r>
              <w:rPr>
                <w:color w:val="000000"/>
                <w:sz w:val="28"/>
                <w:szCs w:val="28"/>
              </w:rPr>
              <w:t xml:space="preserve"> </w:t>
            </w:r>
            <w:proofErr w:type="spellStart"/>
            <w:r>
              <w:rPr>
                <w:color w:val="000000"/>
                <w:sz w:val="28"/>
                <w:szCs w:val="28"/>
              </w:rPr>
              <w:t>созд</w:t>
            </w:r>
            <w:proofErr w:type="spellEnd"/>
            <w:r>
              <w:rPr>
                <w:color w:val="000000"/>
                <w:sz w:val="28"/>
                <w:szCs w:val="28"/>
              </w:rPr>
              <w:t xml:space="preserve">. Мест  </w:t>
            </w:r>
            <w:proofErr w:type="spellStart"/>
            <w:r>
              <w:rPr>
                <w:color w:val="000000"/>
                <w:sz w:val="28"/>
                <w:szCs w:val="28"/>
              </w:rPr>
              <w:t>накопл</w:t>
            </w:r>
            <w:proofErr w:type="gramStart"/>
            <w:r>
              <w:rPr>
                <w:color w:val="000000"/>
                <w:sz w:val="28"/>
                <w:szCs w:val="28"/>
              </w:rPr>
              <w:t>.Т</w:t>
            </w:r>
            <w:proofErr w:type="gramEnd"/>
            <w:r>
              <w:rPr>
                <w:color w:val="000000"/>
                <w:sz w:val="28"/>
                <w:szCs w:val="28"/>
              </w:rPr>
              <w:t>КО</w:t>
            </w:r>
            <w:proofErr w:type="spellEnd"/>
            <w:r>
              <w:rPr>
                <w:color w:val="000000"/>
                <w:sz w:val="28"/>
                <w:szCs w:val="28"/>
              </w:rPr>
              <w:t xml:space="preserve"> 4806,1 ;</w:t>
            </w:r>
            <w:proofErr w:type="spellStart"/>
            <w:r>
              <w:rPr>
                <w:color w:val="000000"/>
                <w:sz w:val="28"/>
                <w:szCs w:val="28"/>
              </w:rPr>
              <w:t>субс.на</w:t>
            </w:r>
            <w:proofErr w:type="spellEnd"/>
            <w:r>
              <w:rPr>
                <w:color w:val="000000"/>
                <w:sz w:val="28"/>
                <w:szCs w:val="28"/>
              </w:rPr>
              <w:t xml:space="preserve"> реал. </w:t>
            </w:r>
            <w:proofErr w:type="spellStart"/>
            <w:r>
              <w:rPr>
                <w:color w:val="000000"/>
                <w:sz w:val="28"/>
                <w:szCs w:val="28"/>
              </w:rPr>
              <w:t>Комп</w:t>
            </w:r>
            <w:proofErr w:type="gramStart"/>
            <w:r>
              <w:rPr>
                <w:color w:val="000000"/>
                <w:sz w:val="28"/>
                <w:szCs w:val="28"/>
              </w:rPr>
              <w:t>.м</w:t>
            </w:r>
            <w:proofErr w:type="gramEnd"/>
            <w:r>
              <w:rPr>
                <w:color w:val="000000"/>
                <w:sz w:val="28"/>
                <w:szCs w:val="28"/>
              </w:rPr>
              <w:t>еропр.по</w:t>
            </w:r>
            <w:proofErr w:type="spellEnd"/>
            <w:r>
              <w:rPr>
                <w:color w:val="000000"/>
                <w:sz w:val="28"/>
                <w:szCs w:val="28"/>
              </w:rPr>
              <w:t xml:space="preserve"> бор. С </w:t>
            </w:r>
            <w:proofErr w:type="spellStart"/>
            <w:r>
              <w:rPr>
                <w:color w:val="000000"/>
                <w:sz w:val="28"/>
                <w:szCs w:val="28"/>
              </w:rPr>
              <w:t>борщ</w:t>
            </w:r>
            <w:proofErr w:type="gramStart"/>
            <w:r>
              <w:rPr>
                <w:color w:val="000000"/>
                <w:sz w:val="28"/>
                <w:szCs w:val="28"/>
              </w:rPr>
              <w:t>.С</w:t>
            </w:r>
            <w:proofErr w:type="gramEnd"/>
            <w:r>
              <w:rPr>
                <w:color w:val="000000"/>
                <w:sz w:val="28"/>
                <w:szCs w:val="28"/>
              </w:rPr>
              <w:t>основского</w:t>
            </w:r>
            <w:proofErr w:type="spellEnd"/>
            <w:r>
              <w:rPr>
                <w:color w:val="000000"/>
                <w:sz w:val="28"/>
                <w:szCs w:val="28"/>
              </w:rPr>
              <w:t xml:space="preserve"> 237,2;</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lastRenderedPageBreak/>
              <w:t>Субсидии на дорожную деятельность</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470,7</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470,7</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100%   дороги</w:t>
            </w:r>
            <w:r>
              <w:rPr>
                <w:color w:val="000000"/>
                <w:sz w:val="28"/>
                <w:szCs w:val="28"/>
              </w:rPr>
              <w:t xml:space="preserve"> (Комитет дорожного хозяйства)</w:t>
            </w:r>
          </w:p>
        </w:tc>
      </w:tr>
      <w:tr w:rsidR="00671068" w:rsidRPr="00F866DB" w:rsidTr="00090032">
        <w:tc>
          <w:tcPr>
            <w:tcW w:w="3879"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ИТОГО</w:t>
            </w:r>
          </w:p>
        </w:tc>
        <w:tc>
          <w:tcPr>
            <w:tcW w:w="1332"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74 141,5</w:t>
            </w:r>
          </w:p>
        </w:tc>
        <w:tc>
          <w:tcPr>
            <w:tcW w:w="1490"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74 685,7</w:t>
            </w:r>
          </w:p>
        </w:tc>
        <w:tc>
          <w:tcPr>
            <w:tcW w:w="3897" w:type="dxa"/>
            <w:tcBorders>
              <w:top w:val="single" w:sz="4" w:space="0" w:color="auto"/>
              <w:left w:val="single" w:sz="4" w:space="0" w:color="auto"/>
              <w:bottom w:val="single" w:sz="4" w:space="0" w:color="auto"/>
              <w:right w:val="single" w:sz="4" w:space="0" w:color="auto"/>
            </w:tcBorders>
          </w:tcPr>
          <w:p w:rsidR="00671068" w:rsidRPr="00F866DB" w:rsidRDefault="00671068" w:rsidP="00090032">
            <w:pPr>
              <w:pStyle w:val="a5"/>
              <w:spacing w:before="0" w:beforeAutospacing="0" w:after="0" w:afterAutospacing="0" w:line="276" w:lineRule="auto"/>
              <w:jc w:val="both"/>
              <w:rPr>
                <w:color w:val="000000"/>
                <w:sz w:val="28"/>
                <w:szCs w:val="28"/>
              </w:rPr>
            </w:pPr>
            <w:r w:rsidRPr="00F866DB">
              <w:rPr>
                <w:color w:val="000000"/>
                <w:sz w:val="28"/>
                <w:szCs w:val="28"/>
              </w:rPr>
              <w:t>100,7 %</w:t>
            </w:r>
          </w:p>
        </w:tc>
      </w:tr>
    </w:tbl>
    <w:p w:rsidR="00671068" w:rsidRPr="00F866DB" w:rsidRDefault="00671068" w:rsidP="00671068">
      <w:pPr>
        <w:widowControl w:val="0"/>
        <w:autoSpaceDE w:val="0"/>
        <w:autoSpaceDN w:val="0"/>
        <w:adjustRightInd w:val="0"/>
        <w:spacing w:line="276" w:lineRule="auto"/>
        <w:jc w:val="both"/>
        <w:rPr>
          <w:color w:val="000000"/>
          <w:sz w:val="28"/>
          <w:szCs w:val="28"/>
        </w:rPr>
      </w:pPr>
    </w:p>
    <w:p w:rsidR="00671068" w:rsidRPr="00F866DB" w:rsidRDefault="00671068" w:rsidP="00671068">
      <w:pPr>
        <w:widowControl w:val="0"/>
        <w:autoSpaceDE w:val="0"/>
        <w:autoSpaceDN w:val="0"/>
        <w:adjustRightInd w:val="0"/>
        <w:spacing w:line="276" w:lineRule="auto"/>
        <w:jc w:val="both"/>
        <w:rPr>
          <w:color w:val="000000"/>
          <w:sz w:val="28"/>
          <w:szCs w:val="28"/>
        </w:rPr>
      </w:pPr>
      <w:r w:rsidRPr="00F866DB">
        <w:rPr>
          <w:color w:val="000000"/>
          <w:sz w:val="28"/>
          <w:szCs w:val="28"/>
        </w:rPr>
        <w:t xml:space="preserve">      В течение 2019 года администрация поселения работала над исполнением  доходной части бюджета. </w:t>
      </w:r>
    </w:p>
    <w:p w:rsidR="00671068" w:rsidRPr="00F866DB" w:rsidRDefault="00671068" w:rsidP="00671068">
      <w:pPr>
        <w:widowControl w:val="0"/>
        <w:autoSpaceDE w:val="0"/>
        <w:autoSpaceDN w:val="0"/>
        <w:adjustRightInd w:val="0"/>
        <w:spacing w:line="276" w:lineRule="auto"/>
        <w:jc w:val="both"/>
        <w:rPr>
          <w:color w:val="000000"/>
          <w:sz w:val="28"/>
          <w:szCs w:val="28"/>
        </w:rPr>
      </w:pPr>
      <w:r w:rsidRPr="00F866DB">
        <w:rPr>
          <w:color w:val="000000"/>
          <w:sz w:val="28"/>
          <w:szCs w:val="28"/>
        </w:rPr>
        <w:t>Анализировалось поступление налогов в бюджет поселения, отрабатывались списки должников по всем видам налогов, отчисления от которых поступают в бюджет поселения. При администрации сельского поселения работает комиссия по сбору недоимки по налогам, оказывалась помощь налоговой инспекции по сбору налогов с выездом в населенные пункты поселения.</w:t>
      </w:r>
    </w:p>
    <w:p w:rsidR="00671068" w:rsidRPr="00F866DB" w:rsidRDefault="00671068" w:rsidP="00671068">
      <w:pPr>
        <w:pStyle w:val="a5"/>
        <w:spacing w:before="0" w:beforeAutospacing="0" w:after="0" w:afterAutospacing="0" w:line="276" w:lineRule="auto"/>
        <w:ind w:firstLine="567"/>
        <w:jc w:val="both"/>
        <w:rPr>
          <w:color w:val="000000"/>
          <w:sz w:val="28"/>
          <w:szCs w:val="28"/>
        </w:rPr>
      </w:pPr>
      <w:r w:rsidRPr="00F866DB">
        <w:rPr>
          <w:color w:val="000000"/>
          <w:sz w:val="28"/>
          <w:szCs w:val="28"/>
        </w:rPr>
        <w:t>В целях повышения налогового потенциала  поселения администрация Бегуницкого сельского поселения продолжит работу по повышению собираемости всех доходных источников, и, прежде всего, налоговых, что улучшит финансовое состояние местного бюджета, а поступившие средства будут направлены на нужды нашего поселения.</w:t>
      </w:r>
    </w:p>
    <w:p w:rsidR="00671068" w:rsidRPr="00F866DB" w:rsidRDefault="00671068" w:rsidP="00671068">
      <w:pPr>
        <w:pStyle w:val="a5"/>
        <w:spacing w:before="0" w:beforeAutospacing="0" w:after="0" w:afterAutospacing="0" w:line="276" w:lineRule="auto"/>
        <w:jc w:val="center"/>
        <w:rPr>
          <w:color w:val="000000"/>
          <w:sz w:val="28"/>
          <w:szCs w:val="28"/>
        </w:rPr>
      </w:pPr>
      <w:r w:rsidRPr="00F866DB">
        <w:rPr>
          <w:color w:val="000000"/>
          <w:sz w:val="28"/>
          <w:szCs w:val="28"/>
        </w:rPr>
        <w:t>РАСХОДЫ</w:t>
      </w:r>
    </w:p>
    <w:p w:rsidR="00671068" w:rsidRPr="00F866DB" w:rsidRDefault="00671068" w:rsidP="00671068">
      <w:pPr>
        <w:pStyle w:val="a5"/>
        <w:spacing w:before="0" w:beforeAutospacing="0" w:after="0" w:afterAutospacing="0" w:line="276" w:lineRule="auto"/>
        <w:ind w:firstLine="567"/>
        <w:jc w:val="both"/>
        <w:rPr>
          <w:color w:val="000000"/>
          <w:sz w:val="28"/>
          <w:szCs w:val="28"/>
        </w:rPr>
      </w:pPr>
      <w:r w:rsidRPr="00F866DB">
        <w:rPr>
          <w:color w:val="000000"/>
          <w:sz w:val="28"/>
          <w:szCs w:val="28"/>
        </w:rPr>
        <w:t>План расходной части бюджета в 2019 году</w:t>
      </w:r>
      <w:r>
        <w:rPr>
          <w:color w:val="000000"/>
          <w:sz w:val="28"/>
          <w:szCs w:val="28"/>
        </w:rPr>
        <w:t xml:space="preserve"> составил – 82 млн.  494 тыс. 664</w:t>
      </w:r>
      <w:r w:rsidRPr="00F866DB">
        <w:rPr>
          <w:color w:val="000000"/>
          <w:sz w:val="28"/>
          <w:szCs w:val="28"/>
        </w:rPr>
        <w:t xml:space="preserve"> руб. 81 коп., фактически расходы бюджета составили 81 млн. 936 тыс. 328 руб. 69 коп</w:t>
      </w:r>
      <w:proofErr w:type="gramStart"/>
      <w:r w:rsidRPr="00F866DB">
        <w:rPr>
          <w:color w:val="000000"/>
          <w:sz w:val="28"/>
          <w:szCs w:val="28"/>
        </w:rPr>
        <w:t>.</w:t>
      </w:r>
      <w:proofErr w:type="gramEnd"/>
      <w:r w:rsidRPr="00F866DB">
        <w:rPr>
          <w:color w:val="000000"/>
          <w:sz w:val="28"/>
          <w:szCs w:val="28"/>
        </w:rPr>
        <w:t xml:space="preserve">  </w:t>
      </w:r>
      <w:proofErr w:type="gramStart"/>
      <w:r w:rsidRPr="00F866DB">
        <w:rPr>
          <w:color w:val="000000"/>
          <w:sz w:val="28"/>
          <w:szCs w:val="28"/>
        </w:rPr>
        <w:t>в</w:t>
      </w:r>
      <w:proofErr w:type="gramEnd"/>
      <w:r w:rsidRPr="00F866DB">
        <w:rPr>
          <w:color w:val="000000"/>
          <w:sz w:val="28"/>
          <w:szCs w:val="28"/>
        </w:rPr>
        <w:t xml:space="preserve"> процентном соотношение исполнение расходной части бюджета составляет 99,3 %.   В разрезе разделов бюджетной классификации исполнение расходной части бюджета характеризуется следующими показателями:</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xml:space="preserve">     </w:t>
      </w:r>
      <w:r w:rsidRPr="00F866DB">
        <w:rPr>
          <w:b/>
          <w:color w:val="000000"/>
          <w:sz w:val="28"/>
          <w:szCs w:val="28"/>
        </w:rPr>
        <w:t>Общегосударственные вопросы – 11 396,7 тыс</w:t>
      </w:r>
      <w:proofErr w:type="gramStart"/>
      <w:r w:rsidRPr="00F866DB">
        <w:rPr>
          <w:b/>
          <w:color w:val="000000"/>
          <w:sz w:val="28"/>
          <w:szCs w:val="28"/>
        </w:rPr>
        <w:t>.р</w:t>
      </w:r>
      <w:proofErr w:type="gramEnd"/>
      <w:r w:rsidRPr="00F866DB">
        <w:rPr>
          <w:b/>
          <w:color w:val="000000"/>
          <w:sz w:val="28"/>
          <w:szCs w:val="28"/>
        </w:rPr>
        <w:t>уб</w:t>
      </w:r>
      <w:r w:rsidRPr="00F866DB">
        <w:rPr>
          <w:color w:val="000000"/>
          <w:sz w:val="28"/>
          <w:szCs w:val="28"/>
        </w:rPr>
        <w:t xml:space="preserve">.- фонд оплаты труда с начислениями муниципальных и не муниципальных служащих, налоги (ФСС, </w:t>
      </w:r>
      <w:proofErr w:type="spellStart"/>
      <w:r w:rsidRPr="00F866DB">
        <w:rPr>
          <w:color w:val="000000"/>
          <w:sz w:val="28"/>
          <w:szCs w:val="28"/>
        </w:rPr>
        <w:t>ПФР-страх.и</w:t>
      </w:r>
      <w:proofErr w:type="spellEnd"/>
      <w:r w:rsidRPr="00F866DB">
        <w:rPr>
          <w:color w:val="000000"/>
          <w:sz w:val="28"/>
          <w:szCs w:val="28"/>
        </w:rPr>
        <w:t xml:space="preserve"> </w:t>
      </w:r>
      <w:proofErr w:type="spellStart"/>
      <w:r w:rsidRPr="00F866DB">
        <w:rPr>
          <w:color w:val="000000"/>
          <w:sz w:val="28"/>
          <w:szCs w:val="28"/>
        </w:rPr>
        <w:t>накопит.ч</w:t>
      </w:r>
      <w:proofErr w:type="spellEnd"/>
      <w:r w:rsidRPr="00F866DB">
        <w:rPr>
          <w:color w:val="000000"/>
          <w:sz w:val="28"/>
          <w:szCs w:val="28"/>
        </w:rPr>
        <w:t xml:space="preserve">., ФОМС, взносы </w:t>
      </w:r>
      <w:proofErr w:type="spellStart"/>
      <w:r w:rsidRPr="00F866DB">
        <w:rPr>
          <w:color w:val="000000"/>
          <w:sz w:val="28"/>
          <w:szCs w:val="28"/>
        </w:rPr>
        <w:t>несч.случай</w:t>
      </w:r>
      <w:proofErr w:type="spellEnd"/>
      <w:r w:rsidRPr="00F866DB">
        <w:rPr>
          <w:color w:val="000000"/>
          <w:sz w:val="28"/>
          <w:szCs w:val="28"/>
        </w:rPr>
        <w:t xml:space="preserve">, коммунальные расходы, приобретение </w:t>
      </w:r>
      <w:proofErr w:type="spellStart"/>
      <w:r w:rsidRPr="00F866DB">
        <w:rPr>
          <w:color w:val="000000"/>
          <w:sz w:val="28"/>
          <w:szCs w:val="28"/>
        </w:rPr>
        <w:t>осн.средств</w:t>
      </w:r>
      <w:proofErr w:type="spellEnd"/>
      <w:r w:rsidRPr="00F866DB">
        <w:rPr>
          <w:color w:val="000000"/>
          <w:sz w:val="28"/>
          <w:szCs w:val="28"/>
        </w:rPr>
        <w:t xml:space="preserve"> - орг.техника, </w:t>
      </w:r>
      <w:proofErr w:type="spellStart"/>
      <w:r w:rsidRPr="00F866DB">
        <w:rPr>
          <w:color w:val="000000"/>
          <w:sz w:val="28"/>
          <w:szCs w:val="28"/>
        </w:rPr>
        <w:t>хоз.расходы</w:t>
      </w:r>
      <w:proofErr w:type="spellEnd"/>
      <w:r w:rsidRPr="00F866DB">
        <w:rPr>
          <w:color w:val="000000"/>
          <w:sz w:val="28"/>
          <w:szCs w:val="28"/>
        </w:rPr>
        <w:t xml:space="preserve">, канц.товары, приобретение ГСМ, </w:t>
      </w:r>
      <w:proofErr w:type="spellStart"/>
      <w:r w:rsidRPr="00F866DB">
        <w:rPr>
          <w:color w:val="000000"/>
          <w:sz w:val="28"/>
          <w:szCs w:val="28"/>
        </w:rPr>
        <w:t>частичн</w:t>
      </w:r>
      <w:proofErr w:type="spellEnd"/>
      <w:r w:rsidRPr="00F866DB">
        <w:rPr>
          <w:color w:val="000000"/>
          <w:sz w:val="28"/>
          <w:szCs w:val="28"/>
        </w:rPr>
        <w:t xml:space="preserve">. оплата переданных полномочий - </w:t>
      </w:r>
      <w:proofErr w:type="spellStart"/>
      <w:r w:rsidRPr="00F866DB">
        <w:rPr>
          <w:color w:val="000000"/>
          <w:sz w:val="28"/>
          <w:szCs w:val="28"/>
        </w:rPr>
        <w:t>сод.архива</w:t>
      </w:r>
      <w:proofErr w:type="spellEnd"/>
      <w:r w:rsidRPr="00F866DB">
        <w:rPr>
          <w:color w:val="000000"/>
          <w:sz w:val="28"/>
          <w:szCs w:val="28"/>
        </w:rPr>
        <w:t>, оказание услуг градостроительной деятельности.</w:t>
      </w:r>
    </w:p>
    <w:p w:rsidR="00671068" w:rsidRPr="00F866DB" w:rsidRDefault="00671068" w:rsidP="00671068">
      <w:pPr>
        <w:spacing w:line="276" w:lineRule="auto"/>
        <w:jc w:val="both"/>
        <w:rPr>
          <w:b/>
          <w:color w:val="000000"/>
          <w:sz w:val="28"/>
          <w:szCs w:val="28"/>
        </w:rPr>
      </w:pPr>
      <w:r w:rsidRPr="00F866DB">
        <w:rPr>
          <w:b/>
          <w:color w:val="000000"/>
          <w:sz w:val="28"/>
          <w:szCs w:val="28"/>
        </w:rPr>
        <w:t xml:space="preserve">     Предупреждение и ликвидация последствий чрезвычайных ситуаций и стихийных бедствий, гражданская оборона – 435,2 </w:t>
      </w:r>
      <w:proofErr w:type="spellStart"/>
      <w:r w:rsidRPr="00F866DB">
        <w:rPr>
          <w:b/>
          <w:color w:val="000000"/>
          <w:sz w:val="28"/>
          <w:szCs w:val="28"/>
        </w:rPr>
        <w:t>ты</w:t>
      </w:r>
      <w:proofErr w:type="gramStart"/>
      <w:r w:rsidRPr="00F866DB">
        <w:rPr>
          <w:b/>
          <w:color w:val="000000"/>
          <w:sz w:val="28"/>
          <w:szCs w:val="28"/>
        </w:rPr>
        <w:t>c</w:t>
      </w:r>
      <w:proofErr w:type="spellEnd"/>
      <w:proofErr w:type="gramEnd"/>
      <w:r w:rsidRPr="00F866DB">
        <w:rPr>
          <w:b/>
          <w:color w:val="000000"/>
          <w:sz w:val="28"/>
          <w:szCs w:val="28"/>
        </w:rPr>
        <w:t xml:space="preserve">. руб. </w:t>
      </w:r>
    </w:p>
    <w:p w:rsidR="00671068" w:rsidRPr="00F866DB" w:rsidRDefault="00671068" w:rsidP="00671068">
      <w:pPr>
        <w:spacing w:line="276" w:lineRule="auto"/>
        <w:jc w:val="both"/>
        <w:rPr>
          <w:color w:val="000000"/>
          <w:sz w:val="28"/>
          <w:szCs w:val="28"/>
        </w:rPr>
      </w:pPr>
      <w:r w:rsidRPr="00F866DB">
        <w:rPr>
          <w:color w:val="000000"/>
          <w:sz w:val="28"/>
          <w:szCs w:val="28"/>
        </w:rPr>
        <w:t>-  оплачен щебень для подсыпки подъездов к пожарным водоемам на сумму 183,5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оплачены услуге по опашке границ населенных пунктов Бегуницкого СП: д. </w:t>
      </w:r>
      <w:proofErr w:type="spellStart"/>
      <w:r w:rsidRPr="00F866DB">
        <w:rPr>
          <w:color w:val="000000"/>
          <w:sz w:val="28"/>
          <w:szCs w:val="28"/>
        </w:rPr>
        <w:t>Кирово</w:t>
      </w:r>
      <w:proofErr w:type="spellEnd"/>
      <w:r w:rsidRPr="00F866DB">
        <w:rPr>
          <w:color w:val="000000"/>
          <w:sz w:val="28"/>
          <w:szCs w:val="28"/>
        </w:rPr>
        <w:t xml:space="preserve">, д. </w:t>
      </w:r>
      <w:proofErr w:type="spellStart"/>
      <w:r w:rsidRPr="00F866DB">
        <w:rPr>
          <w:color w:val="000000"/>
          <w:sz w:val="28"/>
          <w:szCs w:val="28"/>
        </w:rPr>
        <w:t>Зябицы</w:t>
      </w:r>
      <w:proofErr w:type="spellEnd"/>
      <w:r w:rsidRPr="00F866DB">
        <w:rPr>
          <w:color w:val="000000"/>
          <w:sz w:val="28"/>
          <w:szCs w:val="28"/>
        </w:rPr>
        <w:t xml:space="preserve">, д. </w:t>
      </w:r>
      <w:proofErr w:type="spellStart"/>
      <w:r w:rsidRPr="00F866DB">
        <w:rPr>
          <w:color w:val="000000"/>
          <w:sz w:val="28"/>
          <w:szCs w:val="28"/>
        </w:rPr>
        <w:t>Теглицы</w:t>
      </w:r>
      <w:proofErr w:type="spellEnd"/>
      <w:r w:rsidRPr="00F866DB">
        <w:rPr>
          <w:color w:val="000000"/>
          <w:sz w:val="28"/>
          <w:szCs w:val="28"/>
        </w:rPr>
        <w:t xml:space="preserve">, д. </w:t>
      </w:r>
      <w:proofErr w:type="spellStart"/>
      <w:r w:rsidRPr="00F866DB">
        <w:rPr>
          <w:color w:val="000000"/>
          <w:sz w:val="28"/>
          <w:szCs w:val="28"/>
        </w:rPr>
        <w:t>Синковицы</w:t>
      </w:r>
      <w:proofErr w:type="spellEnd"/>
      <w:r w:rsidRPr="00F866DB">
        <w:rPr>
          <w:color w:val="000000"/>
          <w:sz w:val="28"/>
          <w:szCs w:val="28"/>
        </w:rPr>
        <w:t xml:space="preserve"> на сумму 26,7 тыс. руб.</w:t>
      </w:r>
    </w:p>
    <w:p w:rsidR="00671068" w:rsidRPr="00F866DB" w:rsidRDefault="00671068" w:rsidP="00671068">
      <w:pPr>
        <w:spacing w:line="276" w:lineRule="auto"/>
        <w:jc w:val="both"/>
        <w:rPr>
          <w:color w:val="000000"/>
          <w:sz w:val="28"/>
          <w:szCs w:val="28"/>
        </w:rPr>
      </w:pPr>
      <w:r w:rsidRPr="00F866DB">
        <w:rPr>
          <w:color w:val="000000"/>
          <w:sz w:val="28"/>
          <w:szCs w:val="28"/>
        </w:rPr>
        <w:lastRenderedPageBreak/>
        <w:t>-оплата штрафа в области защиты населения и территорий от ЧС в сумме  50,0 тыс. руб.</w:t>
      </w:r>
    </w:p>
    <w:p w:rsidR="00671068" w:rsidRPr="00F866DB" w:rsidRDefault="00671068" w:rsidP="00671068">
      <w:pPr>
        <w:spacing w:line="276" w:lineRule="auto"/>
        <w:jc w:val="both"/>
        <w:rPr>
          <w:color w:val="000000"/>
          <w:sz w:val="28"/>
          <w:szCs w:val="28"/>
        </w:rPr>
      </w:pPr>
      <w:r w:rsidRPr="00F866DB">
        <w:rPr>
          <w:color w:val="000000"/>
          <w:sz w:val="28"/>
          <w:szCs w:val="28"/>
        </w:rPr>
        <w:t>-оплачены услуги по разработке рабочей и сметной документации по созданию местной системы оповещения в поселении  на сумме 99,0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-оплачены услуги по несению </w:t>
      </w:r>
      <w:proofErr w:type="spellStart"/>
      <w:proofErr w:type="gramStart"/>
      <w:r w:rsidRPr="00F866DB">
        <w:rPr>
          <w:color w:val="000000"/>
          <w:sz w:val="28"/>
          <w:szCs w:val="28"/>
        </w:rPr>
        <w:t>аварийно-спас</w:t>
      </w:r>
      <w:proofErr w:type="spellEnd"/>
      <w:proofErr w:type="gramEnd"/>
      <w:r w:rsidRPr="00F866DB">
        <w:rPr>
          <w:color w:val="000000"/>
          <w:sz w:val="28"/>
          <w:szCs w:val="28"/>
        </w:rPr>
        <w:t xml:space="preserve">. готовность на территории Бегуницкого СП в сумме 36,0 тыс. руб. </w:t>
      </w:r>
    </w:p>
    <w:p w:rsidR="00671068" w:rsidRPr="00F866DB" w:rsidRDefault="00671068" w:rsidP="00671068">
      <w:pPr>
        <w:spacing w:line="276" w:lineRule="auto"/>
        <w:jc w:val="both"/>
        <w:rPr>
          <w:color w:val="000000"/>
          <w:sz w:val="28"/>
          <w:szCs w:val="28"/>
        </w:rPr>
      </w:pPr>
      <w:r w:rsidRPr="00F866DB">
        <w:rPr>
          <w:color w:val="000000"/>
          <w:sz w:val="28"/>
          <w:szCs w:val="28"/>
        </w:rPr>
        <w:t>-оплачены услуги за испытание источников наружного противопожарного водоснабжения (весеннее и осеннее обслуживание) на сумму 40,0 тыс. руб.</w:t>
      </w:r>
    </w:p>
    <w:p w:rsidR="00671068" w:rsidRPr="00F866DB" w:rsidRDefault="00671068" w:rsidP="00671068">
      <w:pPr>
        <w:spacing w:line="276" w:lineRule="auto"/>
        <w:jc w:val="both"/>
        <w:rPr>
          <w:color w:val="000000"/>
          <w:sz w:val="28"/>
          <w:szCs w:val="28"/>
        </w:rPr>
      </w:pPr>
    </w:p>
    <w:p w:rsidR="00671068" w:rsidRPr="00F866DB" w:rsidRDefault="00671068" w:rsidP="00671068">
      <w:pPr>
        <w:spacing w:line="276" w:lineRule="auto"/>
        <w:jc w:val="both"/>
        <w:rPr>
          <w:color w:val="000000"/>
          <w:sz w:val="28"/>
          <w:szCs w:val="28"/>
        </w:rPr>
      </w:pPr>
      <w:r w:rsidRPr="00F866DB">
        <w:rPr>
          <w:color w:val="000000"/>
          <w:sz w:val="28"/>
          <w:szCs w:val="28"/>
        </w:rPr>
        <w:t xml:space="preserve">   </w:t>
      </w:r>
      <w:r w:rsidRPr="00F866DB">
        <w:rPr>
          <w:b/>
          <w:color w:val="000000"/>
          <w:sz w:val="28"/>
          <w:szCs w:val="28"/>
        </w:rPr>
        <w:t>Мобилизация и вневойсковая подготовка – 278,3 тыс. руб</w:t>
      </w:r>
      <w:r w:rsidRPr="00F866DB">
        <w:rPr>
          <w:color w:val="000000"/>
          <w:sz w:val="28"/>
          <w:szCs w:val="28"/>
        </w:rPr>
        <w:t>. оплата заработной платы специалиста по воинскому учету.</w:t>
      </w:r>
    </w:p>
    <w:p w:rsidR="00671068" w:rsidRPr="00F866DB" w:rsidRDefault="00671068" w:rsidP="00671068">
      <w:pPr>
        <w:pStyle w:val="text"/>
        <w:spacing w:line="276" w:lineRule="auto"/>
        <w:jc w:val="both"/>
        <w:rPr>
          <w:b/>
          <w:color w:val="000000"/>
          <w:sz w:val="28"/>
          <w:szCs w:val="28"/>
        </w:rPr>
      </w:pPr>
      <w:r w:rsidRPr="00F866DB">
        <w:rPr>
          <w:color w:val="000000"/>
          <w:sz w:val="28"/>
          <w:szCs w:val="28"/>
        </w:rPr>
        <w:t xml:space="preserve">    </w:t>
      </w:r>
      <w:r w:rsidRPr="00F866DB">
        <w:rPr>
          <w:b/>
          <w:color w:val="000000"/>
          <w:sz w:val="28"/>
          <w:szCs w:val="28"/>
        </w:rPr>
        <w:t xml:space="preserve">Другие вопросы в области национальной экономики 376,6 тыс. руб. </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Оплачены услуги по подготовке макета буклет</w:t>
      </w:r>
      <w:r>
        <w:rPr>
          <w:color w:val="000000"/>
          <w:sz w:val="28"/>
          <w:szCs w:val="28"/>
        </w:rPr>
        <w:t>ов</w:t>
      </w:r>
      <w:r w:rsidRPr="00F866DB">
        <w:rPr>
          <w:color w:val="000000"/>
          <w:sz w:val="28"/>
          <w:szCs w:val="28"/>
        </w:rPr>
        <w:t xml:space="preserve"> в кол-ве 2000 экз. на сумму 20,0 тыс. руб.</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xml:space="preserve">-Оплачены кадастровые работы, геодезические работы, межевые планы в </w:t>
      </w:r>
      <w:proofErr w:type="spellStart"/>
      <w:r w:rsidRPr="00F866DB">
        <w:rPr>
          <w:color w:val="000000"/>
          <w:sz w:val="28"/>
          <w:szCs w:val="28"/>
        </w:rPr>
        <w:t>Бегуницком</w:t>
      </w:r>
      <w:proofErr w:type="spellEnd"/>
      <w:r w:rsidRPr="00F866DB">
        <w:rPr>
          <w:color w:val="000000"/>
          <w:sz w:val="28"/>
          <w:szCs w:val="28"/>
        </w:rPr>
        <w:t xml:space="preserve"> сельском поселении в сумме 356,6 тыс. руб.</w:t>
      </w:r>
    </w:p>
    <w:p w:rsidR="00671068" w:rsidRPr="00F866DB" w:rsidRDefault="00671068" w:rsidP="00671068">
      <w:pPr>
        <w:spacing w:line="276" w:lineRule="auto"/>
        <w:jc w:val="both"/>
        <w:rPr>
          <w:b/>
          <w:color w:val="000000"/>
          <w:sz w:val="28"/>
          <w:szCs w:val="28"/>
        </w:rPr>
      </w:pPr>
      <w:r w:rsidRPr="00F866DB">
        <w:rPr>
          <w:b/>
          <w:color w:val="000000"/>
          <w:sz w:val="28"/>
          <w:szCs w:val="28"/>
        </w:rPr>
        <w:t xml:space="preserve">Мероприятия в области жилищного хозяйства израсходовано – 1 267,1 тыс. руб. </w:t>
      </w:r>
    </w:p>
    <w:p w:rsidR="00671068" w:rsidRPr="00F866DB" w:rsidRDefault="00671068" w:rsidP="00671068">
      <w:pPr>
        <w:spacing w:line="276" w:lineRule="auto"/>
        <w:jc w:val="both"/>
        <w:rPr>
          <w:color w:val="000000"/>
          <w:sz w:val="28"/>
          <w:szCs w:val="28"/>
        </w:rPr>
      </w:pPr>
      <w:r w:rsidRPr="00F866DB">
        <w:rPr>
          <w:color w:val="000000"/>
          <w:sz w:val="28"/>
          <w:szCs w:val="28"/>
        </w:rPr>
        <w:t>-Оплачены услуги по проверке сметы</w:t>
      </w:r>
      <w:r>
        <w:rPr>
          <w:color w:val="000000"/>
          <w:sz w:val="28"/>
          <w:szCs w:val="28"/>
        </w:rPr>
        <w:t xml:space="preserve"> в сумме 14,0 тыс. руб.</w:t>
      </w:r>
      <w:r w:rsidRPr="00F866DB">
        <w:rPr>
          <w:color w:val="000000"/>
          <w:sz w:val="28"/>
          <w:szCs w:val="28"/>
        </w:rPr>
        <w:t>, услуги строительного контроля</w:t>
      </w:r>
      <w:r>
        <w:rPr>
          <w:color w:val="000000"/>
          <w:sz w:val="28"/>
          <w:szCs w:val="28"/>
        </w:rPr>
        <w:t xml:space="preserve"> 13,5 тыс. руб.</w:t>
      </w:r>
      <w:r w:rsidRPr="00F866DB">
        <w:rPr>
          <w:color w:val="000000"/>
          <w:sz w:val="28"/>
          <w:szCs w:val="28"/>
        </w:rPr>
        <w:t xml:space="preserve"> услуги по текущему ремонту жилого фонда д. Бегуницы д18 кв.16 в сумме </w:t>
      </w:r>
      <w:r>
        <w:rPr>
          <w:color w:val="000000"/>
          <w:sz w:val="28"/>
          <w:szCs w:val="28"/>
        </w:rPr>
        <w:t>660,1</w:t>
      </w:r>
      <w:r w:rsidRPr="00F866DB">
        <w:rPr>
          <w:color w:val="000000"/>
          <w:sz w:val="28"/>
          <w:szCs w:val="28"/>
        </w:rPr>
        <w:t xml:space="preserve">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Произведена оплата взносов на капитальный ремонт </w:t>
      </w:r>
      <w:proofErr w:type="spellStart"/>
      <w:r w:rsidRPr="00F866DB">
        <w:rPr>
          <w:color w:val="000000"/>
          <w:sz w:val="28"/>
          <w:szCs w:val="28"/>
        </w:rPr>
        <w:t>мун</w:t>
      </w:r>
      <w:proofErr w:type="spellEnd"/>
      <w:r w:rsidRPr="00F866DB">
        <w:rPr>
          <w:color w:val="000000"/>
          <w:sz w:val="28"/>
          <w:szCs w:val="28"/>
        </w:rPr>
        <w:t xml:space="preserve">. квартир 579,5 тыс. руб. </w:t>
      </w:r>
    </w:p>
    <w:p w:rsidR="00671068" w:rsidRPr="00F866DB" w:rsidRDefault="00671068" w:rsidP="00671068">
      <w:pPr>
        <w:spacing w:line="276" w:lineRule="auto"/>
        <w:jc w:val="both"/>
        <w:rPr>
          <w:b/>
          <w:color w:val="000000"/>
          <w:sz w:val="28"/>
          <w:szCs w:val="28"/>
        </w:rPr>
      </w:pPr>
      <w:r w:rsidRPr="00F866DB">
        <w:rPr>
          <w:b/>
          <w:color w:val="000000"/>
          <w:sz w:val="28"/>
          <w:szCs w:val="28"/>
        </w:rPr>
        <w:t>Коммунальное хозяйство  исполнено 33 326,7 тыс. руб.</w:t>
      </w:r>
    </w:p>
    <w:p w:rsidR="00671068" w:rsidRPr="00F866DB" w:rsidRDefault="00671068" w:rsidP="00671068">
      <w:pPr>
        <w:spacing w:line="276" w:lineRule="auto"/>
        <w:jc w:val="both"/>
        <w:rPr>
          <w:color w:val="000000"/>
          <w:sz w:val="28"/>
          <w:szCs w:val="28"/>
        </w:rPr>
      </w:pPr>
      <w:r w:rsidRPr="00F866DB">
        <w:rPr>
          <w:color w:val="000000"/>
          <w:sz w:val="28"/>
          <w:szCs w:val="28"/>
        </w:rPr>
        <w:t>- оплачены работы по реконструкции сетей водоснабжения в дер. Бегуницы Волосовского района Ленинградской области в сумме 27 млн. руб.</w:t>
      </w:r>
    </w:p>
    <w:p w:rsidR="00671068" w:rsidRPr="00F866DB" w:rsidRDefault="00671068" w:rsidP="00671068">
      <w:pPr>
        <w:spacing w:line="276" w:lineRule="auto"/>
        <w:jc w:val="both"/>
        <w:rPr>
          <w:color w:val="000000"/>
          <w:sz w:val="28"/>
          <w:szCs w:val="28"/>
        </w:rPr>
      </w:pPr>
      <w:r w:rsidRPr="00F866DB">
        <w:rPr>
          <w:color w:val="000000"/>
          <w:sz w:val="28"/>
          <w:szCs w:val="28"/>
        </w:rPr>
        <w:t>-оплачены кадастровые работы, услуги по переоформлению документов о тех присоединении, услуги за ведение технического надзора, услуги по разработке проектно-сметной документации, услуги строительного контроля, услуги по подготовке и выдаче технических условий  в сумме 622,7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-оплачены работы по текущему ремонту сетей водопровода д. </w:t>
      </w:r>
      <w:proofErr w:type="spellStart"/>
      <w:r w:rsidRPr="00F866DB">
        <w:rPr>
          <w:color w:val="000000"/>
          <w:sz w:val="28"/>
          <w:szCs w:val="28"/>
        </w:rPr>
        <w:t>Рукулицы</w:t>
      </w:r>
      <w:proofErr w:type="spellEnd"/>
      <w:r w:rsidRPr="00F866DB">
        <w:rPr>
          <w:color w:val="000000"/>
          <w:sz w:val="28"/>
          <w:szCs w:val="28"/>
        </w:rPr>
        <w:t xml:space="preserve">, д. </w:t>
      </w:r>
      <w:proofErr w:type="gramStart"/>
      <w:r w:rsidRPr="00F866DB">
        <w:rPr>
          <w:color w:val="000000"/>
          <w:sz w:val="28"/>
          <w:szCs w:val="28"/>
        </w:rPr>
        <w:t>Ивановское</w:t>
      </w:r>
      <w:proofErr w:type="gramEnd"/>
      <w:r w:rsidRPr="00F866DB">
        <w:rPr>
          <w:color w:val="000000"/>
          <w:sz w:val="28"/>
          <w:szCs w:val="28"/>
        </w:rPr>
        <w:t xml:space="preserve">, д. </w:t>
      </w:r>
      <w:proofErr w:type="spellStart"/>
      <w:r w:rsidRPr="00F866DB">
        <w:rPr>
          <w:color w:val="000000"/>
          <w:sz w:val="28"/>
          <w:szCs w:val="28"/>
        </w:rPr>
        <w:t>Кирово</w:t>
      </w:r>
      <w:proofErr w:type="spellEnd"/>
      <w:r w:rsidRPr="00F866DB">
        <w:rPr>
          <w:color w:val="000000"/>
          <w:sz w:val="28"/>
          <w:szCs w:val="28"/>
        </w:rPr>
        <w:t xml:space="preserve"> и сетей канализации д.</w:t>
      </w:r>
      <w:r>
        <w:rPr>
          <w:color w:val="000000"/>
          <w:sz w:val="28"/>
          <w:szCs w:val="28"/>
        </w:rPr>
        <w:t xml:space="preserve"> </w:t>
      </w:r>
      <w:r w:rsidRPr="00F866DB">
        <w:rPr>
          <w:color w:val="000000"/>
          <w:sz w:val="28"/>
          <w:szCs w:val="28"/>
        </w:rPr>
        <w:t>Бегуницы у ж.д. №18 в сумме 1 398,9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-оплачены работы за строительство объекта "Распределительный газопровод к ж.д. №1, 3-6, 8-13, 15,17,19,20,23,24,24а,25,27,30,32,34,36 ул. Аллея </w:t>
      </w:r>
      <w:proofErr w:type="spellStart"/>
      <w:r w:rsidRPr="00F866DB">
        <w:rPr>
          <w:color w:val="000000"/>
          <w:sz w:val="28"/>
          <w:szCs w:val="28"/>
        </w:rPr>
        <w:t>Гомонтово</w:t>
      </w:r>
      <w:proofErr w:type="spellEnd"/>
      <w:r w:rsidRPr="00F866DB">
        <w:rPr>
          <w:color w:val="000000"/>
          <w:sz w:val="28"/>
          <w:szCs w:val="28"/>
        </w:rPr>
        <w:t xml:space="preserve"> </w:t>
      </w:r>
      <w:proofErr w:type="spellStart"/>
      <w:r w:rsidRPr="00F866DB">
        <w:rPr>
          <w:color w:val="000000"/>
          <w:sz w:val="28"/>
          <w:szCs w:val="28"/>
        </w:rPr>
        <w:t>д</w:t>
      </w:r>
      <w:proofErr w:type="gramStart"/>
      <w:r w:rsidRPr="00F866DB">
        <w:rPr>
          <w:color w:val="000000"/>
          <w:sz w:val="28"/>
          <w:szCs w:val="28"/>
        </w:rPr>
        <w:t>.Г</w:t>
      </w:r>
      <w:proofErr w:type="gramEnd"/>
      <w:r w:rsidRPr="00F866DB">
        <w:rPr>
          <w:color w:val="000000"/>
          <w:sz w:val="28"/>
          <w:szCs w:val="28"/>
        </w:rPr>
        <w:t>омонтово</w:t>
      </w:r>
      <w:proofErr w:type="spellEnd"/>
      <w:r w:rsidRPr="00F866DB">
        <w:rPr>
          <w:color w:val="000000"/>
          <w:sz w:val="28"/>
          <w:szCs w:val="28"/>
        </w:rPr>
        <w:t>" в сумме 3 580,7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оплачены услуги по проведению повторной государственной экспертизы проектной документации, услуги лабораторного сопровождения, технического и строительного контроля, услуги по ведению авторского </w:t>
      </w:r>
      <w:r w:rsidRPr="00F866DB">
        <w:rPr>
          <w:color w:val="000000"/>
          <w:sz w:val="28"/>
          <w:szCs w:val="28"/>
        </w:rPr>
        <w:lastRenderedPageBreak/>
        <w:t>надзора объекта: Реконструкция сетей водоснабжения в дер. Бегуницы Волосовского района Ленинградской области в сумме 724,4 тыс. руб.</w:t>
      </w:r>
    </w:p>
    <w:p w:rsidR="00671068" w:rsidRPr="00F866DB" w:rsidRDefault="00671068" w:rsidP="00671068">
      <w:pPr>
        <w:spacing w:line="276" w:lineRule="auto"/>
        <w:jc w:val="both"/>
        <w:rPr>
          <w:color w:val="000000"/>
          <w:sz w:val="28"/>
          <w:szCs w:val="28"/>
        </w:rPr>
      </w:pPr>
      <w:r w:rsidRPr="00F866DB">
        <w:rPr>
          <w:b/>
          <w:color w:val="000000"/>
          <w:sz w:val="28"/>
          <w:szCs w:val="28"/>
        </w:rPr>
        <w:t xml:space="preserve">      Благоустройство исполнение на сумму 12 205,9 тыс. руб. </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Оплачены услуги за пользование электроэнергией (уличное освещение в 22 населенных пунктах), работы по ремонту и замене светильников, ламп и пр. оборудования для благоустройства уличного освещения в деревнях поселения; приобретение ламп и кронштейнов для ремонта в сумме – 1 865,8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Оплачены услуги по опиловке деревьев в </w:t>
      </w:r>
      <w:proofErr w:type="spellStart"/>
      <w:r w:rsidRPr="00F866DB">
        <w:rPr>
          <w:color w:val="000000"/>
          <w:sz w:val="28"/>
          <w:szCs w:val="28"/>
        </w:rPr>
        <w:t>Бегуницком</w:t>
      </w:r>
      <w:proofErr w:type="spellEnd"/>
      <w:r w:rsidRPr="00F866DB">
        <w:rPr>
          <w:color w:val="000000"/>
          <w:sz w:val="28"/>
          <w:szCs w:val="28"/>
        </w:rPr>
        <w:t xml:space="preserve"> СП – 18,7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Оплачены услуги по устройству мест </w:t>
      </w:r>
      <w:proofErr w:type="spellStart"/>
      <w:r w:rsidRPr="00F866DB">
        <w:rPr>
          <w:color w:val="000000"/>
          <w:sz w:val="28"/>
          <w:szCs w:val="28"/>
        </w:rPr>
        <w:t>контейн</w:t>
      </w:r>
      <w:proofErr w:type="gramStart"/>
      <w:r w:rsidRPr="00F866DB">
        <w:rPr>
          <w:color w:val="000000"/>
          <w:sz w:val="28"/>
          <w:szCs w:val="28"/>
        </w:rPr>
        <w:t>.п</w:t>
      </w:r>
      <w:proofErr w:type="gramEnd"/>
      <w:r w:rsidRPr="00F866DB">
        <w:rPr>
          <w:color w:val="000000"/>
          <w:sz w:val="28"/>
          <w:szCs w:val="28"/>
        </w:rPr>
        <w:t>лощ</w:t>
      </w:r>
      <w:proofErr w:type="spellEnd"/>
      <w:r w:rsidRPr="00F866DB">
        <w:rPr>
          <w:color w:val="000000"/>
          <w:sz w:val="28"/>
          <w:szCs w:val="28"/>
        </w:rPr>
        <w:t xml:space="preserve">. накопления ТКО на </w:t>
      </w:r>
      <w:proofErr w:type="spellStart"/>
      <w:r w:rsidRPr="00F866DB">
        <w:rPr>
          <w:color w:val="000000"/>
          <w:sz w:val="28"/>
          <w:szCs w:val="28"/>
        </w:rPr>
        <w:t>террит</w:t>
      </w:r>
      <w:proofErr w:type="spellEnd"/>
      <w:r w:rsidRPr="00F866DB">
        <w:rPr>
          <w:color w:val="000000"/>
          <w:sz w:val="28"/>
          <w:szCs w:val="28"/>
        </w:rPr>
        <w:t>. Бегуницкого СП, приобретены  урны, мусорные контейнера и бетонный забот для благоустройства площадок ТБО в д. Бегуницы, осуществлен ремонт ограждения Бегуницкого ДК – 5 476,6 тыс. руб.</w:t>
      </w:r>
    </w:p>
    <w:p w:rsidR="00671068" w:rsidRPr="00F866DB" w:rsidRDefault="00671068" w:rsidP="00671068">
      <w:pPr>
        <w:spacing w:line="276" w:lineRule="auto"/>
        <w:jc w:val="both"/>
        <w:rPr>
          <w:color w:val="000000"/>
          <w:sz w:val="28"/>
          <w:szCs w:val="28"/>
        </w:rPr>
      </w:pPr>
      <w:r w:rsidRPr="00F866DB">
        <w:rPr>
          <w:color w:val="000000"/>
          <w:sz w:val="28"/>
          <w:szCs w:val="28"/>
        </w:rPr>
        <w:t>- Оплачены услуги по благоустройству мест захоронений с уборкой и вывозом мусора и несанкционированных свалок – 75,1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Оплачены услуги по уборке территории Бегуницкого сельского поселения от мусора, вывоз мусора и уборка несанкционированных свалок; приобретены насосы для забора воды, хозяйственные и строительные товары (щебень, перчатки, краска, кисти, мусорные мешки, рассада для клумбы, грунт, качели и песочницы для детских площадок, скамейки для зоны отдыха; леска, триммер для </w:t>
      </w:r>
      <w:proofErr w:type="spellStart"/>
      <w:r w:rsidRPr="00F866DB">
        <w:rPr>
          <w:color w:val="000000"/>
          <w:sz w:val="28"/>
          <w:szCs w:val="28"/>
        </w:rPr>
        <w:t>окашивания</w:t>
      </w:r>
      <w:proofErr w:type="spellEnd"/>
      <w:r w:rsidRPr="00F866DB">
        <w:rPr>
          <w:color w:val="000000"/>
          <w:sz w:val="28"/>
          <w:szCs w:val="28"/>
        </w:rPr>
        <w:t xml:space="preserve"> территории) услуги по </w:t>
      </w:r>
      <w:proofErr w:type="spellStart"/>
      <w:r w:rsidRPr="00F866DB">
        <w:rPr>
          <w:color w:val="000000"/>
          <w:sz w:val="28"/>
          <w:szCs w:val="28"/>
        </w:rPr>
        <w:t>окашиванию</w:t>
      </w:r>
      <w:proofErr w:type="spellEnd"/>
      <w:r w:rsidRPr="00F866DB">
        <w:rPr>
          <w:color w:val="000000"/>
          <w:sz w:val="28"/>
          <w:szCs w:val="28"/>
        </w:rPr>
        <w:t xml:space="preserve"> территории поселения, покраска скамеек и площадок  - 2 010,0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-Оплачены услуги по </w:t>
      </w:r>
      <w:proofErr w:type="spellStart"/>
      <w:r w:rsidRPr="00F866DB">
        <w:rPr>
          <w:color w:val="000000"/>
          <w:sz w:val="28"/>
          <w:szCs w:val="28"/>
        </w:rPr>
        <w:t>благоустр.территор.напротив</w:t>
      </w:r>
      <w:proofErr w:type="spellEnd"/>
      <w:r w:rsidRPr="00F866DB">
        <w:rPr>
          <w:color w:val="000000"/>
          <w:sz w:val="28"/>
          <w:szCs w:val="28"/>
        </w:rPr>
        <w:t xml:space="preserve"> Сбербанка д. Бегуницы, благоустройство территории у Дома Культуры, устройство </w:t>
      </w:r>
      <w:proofErr w:type="spellStart"/>
      <w:r w:rsidRPr="00F866DB">
        <w:rPr>
          <w:color w:val="000000"/>
          <w:sz w:val="28"/>
          <w:szCs w:val="28"/>
        </w:rPr>
        <w:t>трот.дорожки</w:t>
      </w:r>
      <w:proofErr w:type="spellEnd"/>
      <w:r w:rsidRPr="00F866DB">
        <w:rPr>
          <w:color w:val="000000"/>
          <w:sz w:val="28"/>
          <w:szCs w:val="28"/>
        </w:rPr>
        <w:t xml:space="preserve"> от </w:t>
      </w:r>
      <w:proofErr w:type="spellStart"/>
      <w:r w:rsidRPr="00F866DB">
        <w:rPr>
          <w:color w:val="000000"/>
          <w:sz w:val="28"/>
          <w:szCs w:val="28"/>
        </w:rPr>
        <w:t>маг</w:t>
      </w:r>
      <w:proofErr w:type="gramStart"/>
      <w:r w:rsidRPr="00F866DB">
        <w:rPr>
          <w:color w:val="000000"/>
          <w:sz w:val="28"/>
          <w:szCs w:val="28"/>
        </w:rPr>
        <w:t>.С</w:t>
      </w:r>
      <w:proofErr w:type="gramEnd"/>
      <w:r w:rsidRPr="00F866DB">
        <w:rPr>
          <w:color w:val="000000"/>
          <w:sz w:val="28"/>
          <w:szCs w:val="28"/>
        </w:rPr>
        <w:t>тройудача</w:t>
      </w:r>
      <w:proofErr w:type="spellEnd"/>
      <w:r w:rsidRPr="00F866DB">
        <w:rPr>
          <w:color w:val="000000"/>
          <w:sz w:val="28"/>
          <w:szCs w:val="28"/>
        </w:rPr>
        <w:t xml:space="preserve"> до д.16, услуги </w:t>
      </w:r>
      <w:proofErr w:type="spellStart"/>
      <w:r w:rsidRPr="00F866DB">
        <w:rPr>
          <w:color w:val="000000"/>
          <w:sz w:val="28"/>
          <w:szCs w:val="28"/>
        </w:rPr>
        <w:t>строит.контроля</w:t>
      </w:r>
      <w:proofErr w:type="spellEnd"/>
      <w:r w:rsidRPr="00F866DB">
        <w:rPr>
          <w:color w:val="000000"/>
          <w:sz w:val="28"/>
          <w:szCs w:val="28"/>
        </w:rPr>
        <w:t>, услуги по проверке сметной документации - 384,7 тыс. руб.</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w:t>
      </w:r>
      <w:r w:rsidRPr="00F866DB">
        <w:rPr>
          <w:b/>
          <w:color w:val="000000"/>
          <w:sz w:val="28"/>
          <w:szCs w:val="28"/>
        </w:rPr>
        <w:t>выполнены работы по уничтожению борщевика Сосновского</w:t>
      </w:r>
      <w:r w:rsidRPr="00F866DB">
        <w:rPr>
          <w:color w:val="000000"/>
          <w:sz w:val="28"/>
          <w:szCs w:val="28"/>
        </w:rPr>
        <w:t xml:space="preserve"> на территории поселения в сумме – 501,7 тыс. руб. </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w:t>
      </w:r>
      <w:r w:rsidRPr="00F866DB">
        <w:rPr>
          <w:b/>
          <w:color w:val="000000"/>
          <w:sz w:val="28"/>
          <w:szCs w:val="28"/>
        </w:rPr>
        <w:t>выполнены работы по реализации 3-его Областного закона</w:t>
      </w:r>
      <w:r w:rsidRPr="00F866DB">
        <w:rPr>
          <w:color w:val="000000"/>
          <w:sz w:val="28"/>
          <w:szCs w:val="28"/>
        </w:rPr>
        <w:t xml:space="preserve"> устройство тротуара у д.19,21,22 д. Бегуницы, устройство, а/б покрытия парковки д.12 в сумме 1 873,3 тыс. руб.</w:t>
      </w:r>
    </w:p>
    <w:p w:rsidR="00671068" w:rsidRPr="00F866DB" w:rsidRDefault="00671068" w:rsidP="00671068">
      <w:pPr>
        <w:spacing w:line="276" w:lineRule="auto"/>
        <w:jc w:val="both"/>
        <w:rPr>
          <w:b/>
          <w:color w:val="000000"/>
          <w:sz w:val="28"/>
          <w:szCs w:val="28"/>
        </w:rPr>
      </w:pPr>
      <w:r w:rsidRPr="00F866DB">
        <w:rPr>
          <w:b/>
          <w:color w:val="000000"/>
          <w:sz w:val="28"/>
          <w:szCs w:val="28"/>
        </w:rPr>
        <w:t xml:space="preserve">Дорожное хозяйство - исполнение 7 237,5 тыс. руб. </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xml:space="preserve">- Оплачены услуги по посыпке </w:t>
      </w:r>
      <w:proofErr w:type="gramStart"/>
      <w:r w:rsidRPr="00F866DB">
        <w:rPr>
          <w:color w:val="000000"/>
          <w:sz w:val="28"/>
          <w:szCs w:val="28"/>
        </w:rPr>
        <w:t>ПГМ</w:t>
      </w:r>
      <w:proofErr w:type="gramEnd"/>
      <w:r w:rsidRPr="00F866DB">
        <w:rPr>
          <w:color w:val="000000"/>
          <w:sz w:val="28"/>
          <w:szCs w:val="28"/>
        </w:rPr>
        <w:t xml:space="preserve"> а/дорог, услуги по договорам за расчистку снега дорог муниципального и районного значения на сумму  2 188,0 тыс. руб.</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xml:space="preserve">- оплачены услуги по ямочному ремонту дорог, услуги по разравниванию щебня  на сумму  - 2 310,6 тыс. руб. </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оплачен щебень, песок и знаки на сумму 215,6 тыс. руб.</w:t>
      </w:r>
    </w:p>
    <w:p w:rsidR="00671068" w:rsidRPr="00F866DB" w:rsidRDefault="00671068" w:rsidP="00671068">
      <w:pPr>
        <w:pStyle w:val="text"/>
        <w:spacing w:line="276" w:lineRule="auto"/>
        <w:jc w:val="both"/>
        <w:rPr>
          <w:color w:val="000000"/>
          <w:sz w:val="28"/>
          <w:szCs w:val="28"/>
        </w:rPr>
      </w:pPr>
      <w:r w:rsidRPr="00F866DB">
        <w:rPr>
          <w:color w:val="000000"/>
          <w:sz w:val="28"/>
          <w:szCs w:val="28"/>
        </w:rPr>
        <w:lastRenderedPageBreak/>
        <w:t>- услуги строительного контроля по объектам строительства и прочие работы на сумму 127,5 тыс. руб.</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xml:space="preserve">- </w:t>
      </w:r>
      <w:r w:rsidRPr="00F866DB">
        <w:rPr>
          <w:b/>
          <w:color w:val="000000"/>
          <w:sz w:val="28"/>
          <w:szCs w:val="28"/>
        </w:rPr>
        <w:t>Выполнены работы по Текущему ремонт участка автомобильной</w:t>
      </w:r>
      <w:r w:rsidRPr="00F866DB">
        <w:rPr>
          <w:color w:val="000000"/>
          <w:sz w:val="28"/>
          <w:szCs w:val="28"/>
        </w:rPr>
        <w:t xml:space="preserve"> ремонт </w:t>
      </w:r>
      <w:proofErr w:type="gramStart"/>
      <w:r w:rsidRPr="00F866DB">
        <w:rPr>
          <w:color w:val="000000"/>
          <w:sz w:val="28"/>
          <w:szCs w:val="28"/>
        </w:rPr>
        <w:t>участка</w:t>
      </w:r>
      <w:proofErr w:type="gramEnd"/>
      <w:r w:rsidRPr="00F866DB">
        <w:rPr>
          <w:color w:val="000000"/>
          <w:sz w:val="28"/>
          <w:szCs w:val="28"/>
        </w:rPr>
        <w:t xml:space="preserve"> а/дороги от д55 до МКД№15 д. Бегуницы на сумму </w:t>
      </w:r>
      <w:r w:rsidRPr="00F866DB">
        <w:rPr>
          <w:b/>
          <w:color w:val="000000"/>
          <w:sz w:val="28"/>
          <w:szCs w:val="28"/>
        </w:rPr>
        <w:t>829,9 тыс. руб</w:t>
      </w:r>
      <w:r w:rsidRPr="00F866DB">
        <w:rPr>
          <w:color w:val="000000"/>
          <w:sz w:val="28"/>
          <w:szCs w:val="28"/>
        </w:rPr>
        <w:t>.</w:t>
      </w:r>
    </w:p>
    <w:p w:rsidR="00671068" w:rsidRPr="00F866DB" w:rsidRDefault="00671068" w:rsidP="00671068">
      <w:pPr>
        <w:pStyle w:val="text"/>
        <w:spacing w:line="276" w:lineRule="auto"/>
        <w:jc w:val="both"/>
        <w:rPr>
          <w:color w:val="000000"/>
          <w:sz w:val="28"/>
          <w:szCs w:val="28"/>
        </w:rPr>
      </w:pPr>
      <w:r w:rsidRPr="00F866DB">
        <w:rPr>
          <w:b/>
          <w:color w:val="000000"/>
          <w:sz w:val="28"/>
          <w:szCs w:val="28"/>
        </w:rPr>
        <w:t>- Выполнены работы по программе 147 - ОЗ</w:t>
      </w:r>
      <w:r w:rsidRPr="00F866DB">
        <w:rPr>
          <w:color w:val="000000"/>
          <w:sz w:val="28"/>
          <w:szCs w:val="28"/>
        </w:rPr>
        <w:t xml:space="preserve">  ремонт участков дорог д.Ст</w:t>
      </w:r>
      <w:proofErr w:type="gramStart"/>
      <w:r w:rsidRPr="00F866DB">
        <w:rPr>
          <w:color w:val="000000"/>
          <w:sz w:val="28"/>
          <w:szCs w:val="28"/>
        </w:rPr>
        <w:t>.Б</w:t>
      </w:r>
      <w:proofErr w:type="gramEnd"/>
      <w:r w:rsidRPr="00F866DB">
        <w:rPr>
          <w:color w:val="000000"/>
          <w:sz w:val="28"/>
          <w:szCs w:val="28"/>
        </w:rPr>
        <w:t xml:space="preserve">егуницы, </w:t>
      </w:r>
      <w:proofErr w:type="spellStart"/>
      <w:r w:rsidRPr="00F866DB">
        <w:rPr>
          <w:color w:val="000000"/>
          <w:sz w:val="28"/>
          <w:szCs w:val="28"/>
        </w:rPr>
        <w:t>д.Синковицы</w:t>
      </w:r>
      <w:proofErr w:type="spellEnd"/>
      <w:r w:rsidRPr="00F866DB">
        <w:rPr>
          <w:color w:val="000000"/>
          <w:sz w:val="28"/>
          <w:szCs w:val="28"/>
        </w:rPr>
        <w:t xml:space="preserve">, </w:t>
      </w:r>
      <w:proofErr w:type="spellStart"/>
      <w:r w:rsidRPr="00F866DB">
        <w:rPr>
          <w:color w:val="000000"/>
          <w:sz w:val="28"/>
          <w:szCs w:val="28"/>
        </w:rPr>
        <w:t>д.Лашковицы</w:t>
      </w:r>
      <w:proofErr w:type="spellEnd"/>
      <w:r w:rsidRPr="00F866DB">
        <w:rPr>
          <w:color w:val="000000"/>
          <w:sz w:val="28"/>
          <w:szCs w:val="28"/>
        </w:rPr>
        <w:t xml:space="preserve">  (покрытие щебень) на сумму </w:t>
      </w:r>
      <w:r w:rsidRPr="00F866DB">
        <w:rPr>
          <w:b/>
          <w:color w:val="000000"/>
          <w:sz w:val="28"/>
          <w:szCs w:val="28"/>
        </w:rPr>
        <w:t>1 565,9 тыс. руб</w:t>
      </w:r>
      <w:r w:rsidRPr="00F866DB">
        <w:rPr>
          <w:color w:val="000000"/>
          <w:sz w:val="28"/>
          <w:szCs w:val="28"/>
        </w:rPr>
        <w:t>.,</w:t>
      </w:r>
    </w:p>
    <w:p w:rsidR="00671068" w:rsidRPr="00F866DB" w:rsidRDefault="00671068" w:rsidP="00671068">
      <w:pPr>
        <w:pStyle w:val="text"/>
        <w:spacing w:line="276" w:lineRule="auto"/>
        <w:jc w:val="both"/>
        <w:rPr>
          <w:b/>
          <w:color w:val="000000"/>
          <w:sz w:val="28"/>
          <w:szCs w:val="28"/>
        </w:rPr>
      </w:pPr>
      <w:r w:rsidRPr="00F866DB">
        <w:rPr>
          <w:b/>
          <w:color w:val="000000"/>
          <w:sz w:val="28"/>
          <w:szCs w:val="28"/>
        </w:rPr>
        <w:t xml:space="preserve">Молодежная политика 50,0 тыс. руб. </w:t>
      </w:r>
    </w:p>
    <w:p w:rsidR="00671068" w:rsidRPr="00F866DB" w:rsidRDefault="00671068" w:rsidP="00671068">
      <w:pPr>
        <w:pStyle w:val="text"/>
        <w:spacing w:line="276" w:lineRule="auto"/>
        <w:jc w:val="both"/>
        <w:rPr>
          <w:color w:val="000000"/>
          <w:sz w:val="28"/>
          <w:szCs w:val="28"/>
        </w:rPr>
      </w:pPr>
      <w:r w:rsidRPr="00F866DB">
        <w:rPr>
          <w:color w:val="000000"/>
          <w:sz w:val="28"/>
          <w:szCs w:val="28"/>
        </w:rPr>
        <w:t>-для рабочих целей  приобретен компьютер на сумму 50,0 тыс. руб.</w:t>
      </w:r>
    </w:p>
    <w:p w:rsidR="00671068" w:rsidRPr="00F866DB" w:rsidRDefault="00671068" w:rsidP="00671068">
      <w:pPr>
        <w:pStyle w:val="text"/>
        <w:spacing w:line="276" w:lineRule="auto"/>
        <w:jc w:val="both"/>
        <w:rPr>
          <w:color w:val="000000"/>
          <w:sz w:val="28"/>
          <w:szCs w:val="28"/>
        </w:rPr>
      </w:pPr>
      <w:r w:rsidRPr="00F866DB">
        <w:rPr>
          <w:b/>
          <w:color w:val="000000"/>
          <w:sz w:val="28"/>
          <w:szCs w:val="28"/>
        </w:rPr>
        <w:t>" Культура" – 14 375,2 тыс. руб.;</w:t>
      </w:r>
      <w:r w:rsidRPr="00F866DB">
        <w:rPr>
          <w:color w:val="000000"/>
          <w:sz w:val="28"/>
          <w:szCs w:val="28"/>
        </w:rPr>
        <w:t xml:space="preserve">  </w:t>
      </w:r>
    </w:p>
    <w:p w:rsidR="00671068" w:rsidRPr="00F866DB" w:rsidRDefault="00671068" w:rsidP="00671068">
      <w:pPr>
        <w:pStyle w:val="text"/>
        <w:spacing w:line="276" w:lineRule="auto"/>
        <w:jc w:val="both"/>
        <w:rPr>
          <w:b/>
          <w:color w:val="000000"/>
          <w:sz w:val="28"/>
          <w:szCs w:val="28"/>
        </w:rPr>
      </w:pPr>
      <w:r w:rsidRPr="00F866DB">
        <w:rPr>
          <w:color w:val="000000"/>
          <w:sz w:val="28"/>
          <w:szCs w:val="28"/>
        </w:rPr>
        <w:t xml:space="preserve">- Расходы на капитальный ремонт объектов муниципального образования </w:t>
      </w:r>
      <w:r w:rsidRPr="00F866DB">
        <w:rPr>
          <w:b/>
          <w:color w:val="000000"/>
          <w:sz w:val="28"/>
          <w:szCs w:val="28"/>
        </w:rPr>
        <w:t>(капитальный ремонт Дома культуры) – 4 450,9 тыс. руб.</w:t>
      </w:r>
      <w:r w:rsidRPr="00F866DB">
        <w:rPr>
          <w:color w:val="000000"/>
          <w:sz w:val="28"/>
          <w:szCs w:val="28"/>
        </w:rPr>
        <w:t xml:space="preserve"> </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xml:space="preserve">- Расходы на обеспечение деятельности муниципальных учреждений культуры ФОТ, коммунальные услуги, приобретение ОС и материальных запасов  -  7 557,3 тыс. руб. </w:t>
      </w:r>
    </w:p>
    <w:p w:rsidR="00671068" w:rsidRPr="00F866DB" w:rsidRDefault="00671068" w:rsidP="00671068">
      <w:pPr>
        <w:pStyle w:val="text"/>
        <w:spacing w:line="276" w:lineRule="auto"/>
        <w:jc w:val="both"/>
        <w:rPr>
          <w:color w:val="000000"/>
          <w:sz w:val="28"/>
          <w:szCs w:val="28"/>
        </w:rPr>
      </w:pPr>
      <w:r w:rsidRPr="00F866DB">
        <w:rPr>
          <w:color w:val="000000"/>
          <w:sz w:val="28"/>
          <w:szCs w:val="28"/>
        </w:rPr>
        <w:t>-Расходы на обеспечение деятельности муниципальных учреждений культуры в части содержания библиотечных отделов (секторов) – 623,9 тыс. руб.</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Расходы на обеспечение выплат стимулирующего характера работникам муниципальных учреждений культуры – 1 606,5 тыс. руб.,</w:t>
      </w:r>
    </w:p>
    <w:p w:rsidR="00671068" w:rsidRPr="00F866DB" w:rsidRDefault="00671068" w:rsidP="00671068">
      <w:pPr>
        <w:pStyle w:val="text"/>
        <w:spacing w:line="276" w:lineRule="auto"/>
        <w:jc w:val="both"/>
        <w:rPr>
          <w:color w:val="000000"/>
          <w:sz w:val="28"/>
          <w:szCs w:val="28"/>
        </w:rPr>
      </w:pPr>
      <w:r w:rsidRPr="00F866DB">
        <w:rPr>
          <w:color w:val="000000"/>
          <w:sz w:val="28"/>
          <w:szCs w:val="28"/>
        </w:rPr>
        <w:t xml:space="preserve">-  Расходы на организацию и проведение культурно - </w:t>
      </w:r>
      <w:proofErr w:type="spellStart"/>
      <w:r w:rsidRPr="00F866DB">
        <w:rPr>
          <w:color w:val="000000"/>
          <w:sz w:val="28"/>
          <w:szCs w:val="28"/>
        </w:rPr>
        <w:t>досуговых</w:t>
      </w:r>
      <w:proofErr w:type="spellEnd"/>
      <w:r w:rsidRPr="00F866DB">
        <w:rPr>
          <w:color w:val="000000"/>
          <w:sz w:val="28"/>
          <w:szCs w:val="28"/>
        </w:rPr>
        <w:t xml:space="preserve"> мероприятий – 116,6 тыс. руб.,</w:t>
      </w:r>
    </w:p>
    <w:p w:rsidR="00671068" w:rsidRPr="00F866DB" w:rsidRDefault="00671068" w:rsidP="00671068">
      <w:pPr>
        <w:spacing w:line="276" w:lineRule="auto"/>
        <w:ind w:firstLine="567"/>
        <w:jc w:val="both"/>
        <w:rPr>
          <w:color w:val="000000"/>
          <w:sz w:val="28"/>
          <w:szCs w:val="28"/>
        </w:rPr>
      </w:pPr>
      <w:r w:rsidRPr="00F866DB">
        <w:rPr>
          <w:color w:val="000000"/>
          <w:sz w:val="28"/>
          <w:szCs w:val="28"/>
        </w:rPr>
        <w:t xml:space="preserve">В здании ДК находится библиотека, библиотечный фонд насчитывает 14,399 тыс. экземпляров книг. Число читателей на сегодня составляет 1 100 чел. Книговыдача  26 087 единиц.  Расход бюджета на пополнение библиотечного фонда ежегодно составляет 20,0 тыс. руб. </w:t>
      </w:r>
    </w:p>
    <w:p w:rsidR="00671068" w:rsidRPr="00F866DB" w:rsidRDefault="00671068" w:rsidP="00671068">
      <w:pPr>
        <w:spacing w:line="276" w:lineRule="auto"/>
        <w:ind w:firstLine="567"/>
        <w:jc w:val="both"/>
        <w:rPr>
          <w:b/>
          <w:color w:val="000000"/>
          <w:sz w:val="28"/>
          <w:szCs w:val="28"/>
        </w:rPr>
      </w:pPr>
      <w:r w:rsidRPr="00F866DB">
        <w:rPr>
          <w:b/>
          <w:color w:val="000000"/>
          <w:sz w:val="28"/>
          <w:szCs w:val="28"/>
        </w:rPr>
        <w:t xml:space="preserve">«Физкультура и спорт» – 92,2 тыс. руб. </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Расходы на приобретение спорттоваров 92,2 тыс. руб. </w:t>
      </w:r>
    </w:p>
    <w:p w:rsidR="00671068" w:rsidRPr="00F866DB" w:rsidRDefault="00671068" w:rsidP="00671068">
      <w:pPr>
        <w:spacing w:line="276" w:lineRule="auto"/>
        <w:ind w:firstLine="567"/>
        <w:jc w:val="both"/>
        <w:rPr>
          <w:b/>
          <w:color w:val="000000"/>
          <w:sz w:val="28"/>
          <w:szCs w:val="28"/>
        </w:rPr>
      </w:pPr>
      <w:r w:rsidRPr="00F866DB">
        <w:rPr>
          <w:b/>
          <w:color w:val="000000"/>
          <w:sz w:val="28"/>
          <w:szCs w:val="28"/>
        </w:rPr>
        <w:t>Социальная политика – 894,9 тыс. руб.</w:t>
      </w:r>
    </w:p>
    <w:p w:rsidR="00671068" w:rsidRPr="00F866DB" w:rsidRDefault="00671068" w:rsidP="00671068">
      <w:pPr>
        <w:spacing w:line="276" w:lineRule="auto"/>
        <w:jc w:val="both"/>
        <w:rPr>
          <w:color w:val="000000"/>
          <w:sz w:val="28"/>
          <w:szCs w:val="28"/>
        </w:rPr>
      </w:pPr>
      <w:r w:rsidRPr="00F866DB">
        <w:rPr>
          <w:color w:val="000000"/>
          <w:sz w:val="28"/>
          <w:szCs w:val="28"/>
        </w:rPr>
        <w:t>- произведены выплаты  муниципальных пенсий в сумме 894,9 тыс. руб.</w:t>
      </w:r>
    </w:p>
    <w:p w:rsidR="00671068" w:rsidRDefault="00671068" w:rsidP="00671068">
      <w:pPr>
        <w:spacing w:line="276" w:lineRule="auto"/>
        <w:ind w:firstLine="709"/>
        <w:jc w:val="center"/>
        <w:rPr>
          <w:b/>
          <w:sz w:val="28"/>
          <w:szCs w:val="28"/>
        </w:rPr>
      </w:pPr>
    </w:p>
    <w:p w:rsidR="00671068" w:rsidRPr="00F866DB" w:rsidRDefault="00671068" w:rsidP="00671068">
      <w:pPr>
        <w:spacing w:line="276" w:lineRule="auto"/>
        <w:ind w:firstLine="709"/>
        <w:jc w:val="center"/>
        <w:rPr>
          <w:b/>
          <w:sz w:val="28"/>
          <w:szCs w:val="28"/>
        </w:rPr>
      </w:pPr>
      <w:r w:rsidRPr="00F866DB">
        <w:rPr>
          <w:b/>
          <w:sz w:val="28"/>
          <w:szCs w:val="28"/>
        </w:rPr>
        <w:t>Культурный досуг, спорт, молодежная политика</w:t>
      </w:r>
    </w:p>
    <w:p w:rsidR="00671068" w:rsidRPr="00671068" w:rsidRDefault="00671068" w:rsidP="00671068">
      <w:pPr>
        <w:spacing w:line="276" w:lineRule="auto"/>
        <w:ind w:firstLine="708"/>
        <w:jc w:val="both"/>
        <w:rPr>
          <w:sz w:val="28"/>
          <w:szCs w:val="28"/>
        </w:rPr>
      </w:pPr>
      <w:r w:rsidRPr="00F866DB">
        <w:rPr>
          <w:sz w:val="28"/>
          <w:szCs w:val="28"/>
        </w:rPr>
        <w:t>Важная роль отводится органами местного самоуправления также в сфере культуры и организация досуга.</w:t>
      </w:r>
      <w:r>
        <w:rPr>
          <w:sz w:val="28"/>
          <w:szCs w:val="28"/>
        </w:rPr>
        <w:t xml:space="preserve"> </w:t>
      </w:r>
      <w:r w:rsidRPr="00F866DB">
        <w:rPr>
          <w:sz w:val="28"/>
          <w:szCs w:val="28"/>
        </w:rPr>
        <w:t xml:space="preserve">Для обеспечения культурного обслуживания населения в сельском поселении работает Дом культуры и сельская библиотека. Работники культуры осуществляют свою деятельность по утвержденной социально-культурной программе. </w:t>
      </w:r>
      <w:r>
        <w:rPr>
          <w:sz w:val="28"/>
          <w:szCs w:val="28"/>
        </w:rPr>
        <w:t xml:space="preserve">В </w:t>
      </w:r>
      <w:r>
        <w:rPr>
          <w:color w:val="000000"/>
          <w:sz w:val="28"/>
          <w:szCs w:val="28"/>
        </w:rPr>
        <w:t>2019</w:t>
      </w:r>
      <w:r w:rsidRPr="00BC3594">
        <w:rPr>
          <w:color w:val="000000"/>
          <w:sz w:val="28"/>
          <w:szCs w:val="28"/>
        </w:rPr>
        <w:t xml:space="preserve"> году </w:t>
      </w:r>
      <w:proofErr w:type="spellStart"/>
      <w:r w:rsidRPr="00BC3594">
        <w:rPr>
          <w:color w:val="000000"/>
          <w:sz w:val="28"/>
          <w:szCs w:val="28"/>
        </w:rPr>
        <w:t>Бегуницкий</w:t>
      </w:r>
      <w:proofErr w:type="spellEnd"/>
      <w:r w:rsidRPr="00BC3594">
        <w:rPr>
          <w:color w:val="000000"/>
          <w:sz w:val="28"/>
          <w:szCs w:val="28"/>
        </w:rPr>
        <w:t xml:space="preserve"> Дом культуры активно принимал  участие в общественной жизни </w:t>
      </w:r>
      <w:r w:rsidRPr="00BC3594">
        <w:rPr>
          <w:color w:val="000000"/>
          <w:sz w:val="28"/>
          <w:szCs w:val="28"/>
        </w:rPr>
        <w:lastRenderedPageBreak/>
        <w:t xml:space="preserve">Бегуницкого сельского поселения. </w:t>
      </w:r>
      <w:r>
        <w:rPr>
          <w:color w:val="000000"/>
          <w:sz w:val="28"/>
          <w:szCs w:val="28"/>
        </w:rPr>
        <w:t>За истекший период проведено 26</w:t>
      </w:r>
      <w:r w:rsidRPr="00BC3594">
        <w:rPr>
          <w:color w:val="000000"/>
          <w:sz w:val="28"/>
          <w:szCs w:val="28"/>
        </w:rPr>
        <w:t>0 различных по тематике мероприятий: культурно-массовых, спортивных,  для молодежи,  подростков и детей, ветеранов и пожилых людей.</w:t>
      </w:r>
    </w:p>
    <w:p w:rsidR="00671068" w:rsidRPr="00BC3594" w:rsidRDefault="00671068" w:rsidP="00671068">
      <w:pPr>
        <w:spacing w:line="276" w:lineRule="auto"/>
        <w:ind w:firstLine="708"/>
        <w:jc w:val="both"/>
        <w:rPr>
          <w:color w:val="000000"/>
          <w:sz w:val="28"/>
          <w:szCs w:val="28"/>
        </w:rPr>
      </w:pPr>
      <w:r w:rsidRPr="00BC3594">
        <w:rPr>
          <w:color w:val="000000"/>
          <w:sz w:val="28"/>
          <w:szCs w:val="28"/>
        </w:rPr>
        <w:t>На базе Дома культуры успешно ведут свою деятельность кружки, клубные объединения, спортивные секции,  клубы по интересам.</w:t>
      </w:r>
    </w:p>
    <w:p w:rsidR="00671068" w:rsidRPr="00BC3594" w:rsidRDefault="00671068" w:rsidP="00671068">
      <w:pPr>
        <w:spacing w:line="276" w:lineRule="auto"/>
        <w:jc w:val="both"/>
        <w:rPr>
          <w:color w:val="000000"/>
          <w:sz w:val="28"/>
          <w:szCs w:val="28"/>
        </w:rPr>
      </w:pPr>
      <w:r>
        <w:rPr>
          <w:color w:val="000000"/>
          <w:sz w:val="28"/>
          <w:szCs w:val="28"/>
        </w:rPr>
        <w:tab/>
        <w:t>Основные мероприятия за 2019</w:t>
      </w:r>
      <w:r w:rsidRPr="00BC3594">
        <w:rPr>
          <w:color w:val="000000"/>
          <w:sz w:val="28"/>
          <w:szCs w:val="28"/>
        </w:rPr>
        <w:t xml:space="preserve"> год:</w:t>
      </w:r>
    </w:p>
    <w:p w:rsidR="00671068" w:rsidRPr="00BC3594" w:rsidRDefault="00671068" w:rsidP="00671068">
      <w:pPr>
        <w:spacing w:line="276" w:lineRule="auto"/>
        <w:jc w:val="both"/>
        <w:rPr>
          <w:color w:val="000000"/>
          <w:sz w:val="28"/>
          <w:szCs w:val="28"/>
        </w:rPr>
      </w:pPr>
      <w:r w:rsidRPr="00BC3594">
        <w:rPr>
          <w:color w:val="000000"/>
          <w:sz w:val="28"/>
          <w:szCs w:val="28"/>
        </w:rPr>
        <w:t xml:space="preserve"> 1.Мероприятия, посвященные Дню снятия блокады Ленинграда, в рамках которых проходят митинги на воинских захоронениях, награждение блокадников.</w:t>
      </w:r>
      <w:r>
        <w:rPr>
          <w:color w:val="000000"/>
          <w:sz w:val="28"/>
          <w:szCs w:val="28"/>
        </w:rPr>
        <w:t xml:space="preserve"> </w:t>
      </w:r>
      <w:proofErr w:type="spellStart"/>
      <w:r>
        <w:rPr>
          <w:color w:val="000000"/>
          <w:sz w:val="28"/>
          <w:szCs w:val="28"/>
        </w:rPr>
        <w:t>Бегуницкий</w:t>
      </w:r>
      <w:proofErr w:type="spellEnd"/>
      <w:r>
        <w:rPr>
          <w:color w:val="000000"/>
          <w:sz w:val="28"/>
          <w:szCs w:val="28"/>
        </w:rPr>
        <w:t xml:space="preserve"> ДК принял участие в областной патриотической акции « 75помнимблокада »  </w:t>
      </w:r>
      <w:proofErr w:type="gramStart"/>
      <w:r>
        <w:rPr>
          <w:color w:val="000000"/>
          <w:sz w:val="28"/>
          <w:szCs w:val="28"/>
        </w:rPr>
        <w:t>посвященная</w:t>
      </w:r>
      <w:proofErr w:type="gramEnd"/>
      <w:r>
        <w:rPr>
          <w:color w:val="000000"/>
          <w:sz w:val="28"/>
          <w:szCs w:val="28"/>
        </w:rPr>
        <w:t xml:space="preserve"> 75 - ой годовщине полного освобождения Ленинграда от фашисткой блокады и занял первое место;</w:t>
      </w:r>
    </w:p>
    <w:p w:rsidR="00671068" w:rsidRPr="00BC3594" w:rsidRDefault="00671068" w:rsidP="00671068">
      <w:pPr>
        <w:spacing w:line="276" w:lineRule="auto"/>
        <w:jc w:val="both"/>
        <w:rPr>
          <w:color w:val="000000"/>
          <w:sz w:val="28"/>
          <w:szCs w:val="28"/>
        </w:rPr>
      </w:pPr>
      <w:r w:rsidRPr="00BC3594">
        <w:rPr>
          <w:color w:val="000000"/>
          <w:sz w:val="28"/>
          <w:szCs w:val="28"/>
        </w:rPr>
        <w:t>2. Ежегодный открытый районный фестиваль творческой молодежи «</w:t>
      </w:r>
      <w:proofErr w:type="spellStart"/>
      <w:proofErr w:type="gramStart"/>
      <w:r w:rsidRPr="00BC3594">
        <w:rPr>
          <w:color w:val="000000"/>
          <w:sz w:val="28"/>
          <w:szCs w:val="28"/>
        </w:rPr>
        <w:t>N</w:t>
      </w:r>
      <w:proofErr w:type="gramEnd"/>
      <w:r w:rsidRPr="00BC3594">
        <w:rPr>
          <w:color w:val="000000"/>
          <w:sz w:val="28"/>
          <w:szCs w:val="28"/>
        </w:rPr>
        <w:t>овыйFормат</w:t>
      </w:r>
      <w:proofErr w:type="spellEnd"/>
      <w:r w:rsidRPr="00BC3594">
        <w:rPr>
          <w:color w:val="000000"/>
          <w:sz w:val="28"/>
          <w:szCs w:val="28"/>
        </w:rPr>
        <w:t>»;</w:t>
      </w:r>
    </w:p>
    <w:p w:rsidR="00671068" w:rsidRPr="00BC3594" w:rsidRDefault="00671068" w:rsidP="00671068">
      <w:pPr>
        <w:spacing w:line="276" w:lineRule="auto"/>
        <w:jc w:val="both"/>
        <w:rPr>
          <w:color w:val="000000"/>
          <w:sz w:val="28"/>
          <w:szCs w:val="28"/>
        </w:rPr>
      </w:pPr>
      <w:r w:rsidRPr="00BC3594">
        <w:rPr>
          <w:color w:val="000000"/>
          <w:sz w:val="28"/>
          <w:szCs w:val="28"/>
        </w:rPr>
        <w:t>3. Традиционное народное гуляние «Широкая масленица»;</w:t>
      </w:r>
    </w:p>
    <w:p w:rsidR="00671068" w:rsidRPr="00BC3594" w:rsidRDefault="00671068" w:rsidP="00671068">
      <w:pPr>
        <w:spacing w:line="276" w:lineRule="auto"/>
        <w:jc w:val="both"/>
        <w:rPr>
          <w:color w:val="000000"/>
          <w:sz w:val="28"/>
          <w:szCs w:val="28"/>
        </w:rPr>
      </w:pPr>
      <w:r w:rsidRPr="00BC3594">
        <w:rPr>
          <w:color w:val="000000"/>
          <w:sz w:val="28"/>
          <w:szCs w:val="28"/>
        </w:rPr>
        <w:t>4. Ежегодная церемония награждения «Женщина года» Бегуницкого сельского поселения;</w:t>
      </w:r>
    </w:p>
    <w:p w:rsidR="00671068" w:rsidRPr="00BC3594" w:rsidRDefault="00671068" w:rsidP="00671068">
      <w:pPr>
        <w:spacing w:line="276" w:lineRule="auto"/>
        <w:jc w:val="both"/>
        <w:rPr>
          <w:color w:val="000000"/>
          <w:sz w:val="28"/>
          <w:szCs w:val="28"/>
        </w:rPr>
      </w:pPr>
      <w:r w:rsidRPr="00BC3594">
        <w:rPr>
          <w:color w:val="000000"/>
          <w:sz w:val="28"/>
          <w:szCs w:val="28"/>
        </w:rPr>
        <w:t>5. Открытый районный фестиваль песенного и инструментального искусства «Родные Напевы»;</w:t>
      </w:r>
    </w:p>
    <w:p w:rsidR="00671068" w:rsidRDefault="00671068" w:rsidP="00671068">
      <w:pPr>
        <w:spacing w:line="276" w:lineRule="auto"/>
        <w:jc w:val="both"/>
        <w:rPr>
          <w:color w:val="000000"/>
          <w:sz w:val="28"/>
          <w:szCs w:val="28"/>
        </w:rPr>
      </w:pPr>
      <w:r w:rsidRPr="00BC3594">
        <w:rPr>
          <w:color w:val="000000"/>
          <w:sz w:val="28"/>
          <w:szCs w:val="28"/>
        </w:rPr>
        <w:t>6.Мероприятия, посвященные Дню Великой Победы;</w:t>
      </w:r>
    </w:p>
    <w:p w:rsidR="00671068" w:rsidRPr="002E2F78" w:rsidRDefault="00671068" w:rsidP="00671068">
      <w:pPr>
        <w:spacing w:line="276" w:lineRule="auto"/>
        <w:jc w:val="both"/>
        <w:rPr>
          <w:color w:val="000000"/>
          <w:sz w:val="28"/>
          <w:szCs w:val="28"/>
        </w:rPr>
      </w:pPr>
      <w:r w:rsidRPr="002E2F78">
        <w:rPr>
          <w:color w:val="000000"/>
          <w:sz w:val="28"/>
          <w:szCs w:val="28"/>
          <w:shd w:val="clear" w:color="auto" w:fill="FFFFFF"/>
        </w:rPr>
        <w:t xml:space="preserve">7. 22 июня на Братском захоронении Бегуницкого сельского поселения прошла </w:t>
      </w:r>
      <w:proofErr w:type="spellStart"/>
      <w:r w:rsidRPr="002E2F78">
        <w:rPr>
          <w:color w:val="000000"/>
          <w:sz w:val="28"/>
          <w:szCs w:val="28"/>
          <w:shd w:val="clear" w:color="auto" w:fill="FFFFFF"/>
        </w:rPr>
        <w:t>военн</w:t>
      </w:r>
      <w:proofErr w:type="gramStart"/>
      <w:r w:rsidRPr="002E2F78">
        <w:rPr>
          <w:color w:val="000000"/>
          <w:sz w:val="28"/>
          <w:szCs w:val="28"/>
          <w:shd w:val="clear" w:color="auto" w:fill="FFFFFF"/>
        </w:rPr>
        <w:t>о</w:t>
      </w:r>
      <w:proofErr w:type="spellEnd"/>
      <w:r w:rsidRPr="002E2F78">
        <w:rPr>
          <w:color w:val="000000"/>
          <w:sz w:val="28"/>
          <w:szCs w:val="28"/>
          <w:shd w:val="clear" w:color="auto" w:fill="FFFFFF"/>
        </w:rPr>
        <w:t>-</w:t>
      </w:r>
      <w:proofErr w:type="gramEnd"/>
      <w:r w:rsidRPr="002E2F78">
        <w:rPr>
          <w:color w:val="000000"/>
          <w:sz w:val="28"/>
          <w:szCs w:val="28"/>
          <w:shd w:val="clear" w:color="auto" w:fill="FFFFFF"/>
        </w:rPr>
        <w:t xml:space="preserve"> патриотическая акция "Горсть памяти"</w:t>
      </w:r>
      <w:r w:rsidRPr="002E2F78">
        <w:rPr>
          <w:color w:val="000000"/>
          <w:sz w:val="28"/>
          <w:szCs w:val="28"/>
        </w:rPr>
        <w:t xml:space="preserve"> </w:t>
      </w:r>
      <w:r w:rsidRPr="002E2F78">
        <w:rPr>
          <w:color w:val="000000"/>
          <w:sz w:val="28"/>
          <w:szCs w:val="28"/>
          <w:shd w:val="clear" w:color="auto" w:fill="FFFFFF"/>
        </w:rPr>
        <w:t>В день памяти и скорби - Дня начала Великой Отечественной войны. Ее цель - передать землю в солдатских кисетах с мест захоронений и братских могил воинов, павших в боях и умерших от ран и болезней в военных госпиталях, в историко-мемориальный комплекс Главного Храма Вооружённых Сил в городе Москве.  В акции приняли участие жители Бегуницкого сельского поселения,</w:t>
      </w:r>
      <w:r>
        <w:rPr>
          <w:color w:val="000000"/>
          <w:sz w:val="28"/>
          <w:szCs w:val="28"/>
          <w:shd w:val="clear" w:color="auto" w:fill="FFFFFF"/>
        </w:rPr>
        <w:t xml:space="preserve"> </w:t>
      </w:r>
      <w:r w:rsidRPr="002E2F78">
        <w:rPr>
          <w:color w:val="000000"/>
          <w:sz w:val="28"/>
          <w:szCs w:val="28"/>
          <w:shd w:val="clear" w:color="auto" w:fill="FFFFFF"/>
        </w:rPr>
        <w:t>школьники</w:t>
      </w:r>
      <w:r w:rsidRPr="00051381">
        <w:rPr>
          <w:color w:val="000000"/>
          <w:sz w:val="28"/>
          <w:szCs w:val="28"/>
          <w:shd w:val="clear" w:color="auto" w:fill="FFFFFF"/>
        </w:rPr>
        <w:t> </w:t>
      </w:r>
      <w:proofErr w:type="spellStart"/>
      <w:r w:rsidR="006A3670" w:rsidRPr="00051381">
        <w:rPr>
          <w:color w:val="000000"/>
          <w:sz w:val="28"/>
          <w:szCs w:val="28"/>
        </w:rPr>
        <w:fldChar w:fldCharType="begin"/>
      </w:r>
      <w:r w:rsidRPr="00051381">
        <w:rPr>
          <w:color w:val="000000"/>
          <w:sz w:val="28"/>
          <w:szCs w:val="28"/>
        </w:rPr>
        <w:instrText xml:space="preserve"> HYPERLINK "https://vk.com/begschool" </w:instrText>
      </w:r>
      <w:r w:rsidR="006A3670" w:rsidRPr="00051381">
        <w:rPr>
          <w:color w:val="000000"/>
          <w:sz w:val="28"/>
          <w:szCs w:val="28"/>
        </w:rPr>
        <w:fldChar w:fldCharType="separate"/>
      </w:r>
      <w:r w:rsidRPr="00051381">
        <w:rPr>
          <w:rStyle w:val="a7"/>
          <w:color w:val="000000"/>
          <w:sz w:val="28"/>
          <w:szCs w:val="28"/>
          <w:shd w:val="clear" w:color="auto" w:fill="FFFFFF"/>
        </w:rPr>
        <w:t>Бегуницкой</w:t>
      </w:r>
      <w:proofErr w:type="spellEnd"/>
      <w:r w:rsidRPr="00051381">
        <w:rPr>
          <w:rStyle w:val="a7"/>
          <w:color w:val="000000"/>
          <w:sz w:val="28"/>
          <w:szCs w:val="28"/>
          <w:shd w:val="clear" w:color="auto" w:fill="FFFFFF"/>
        </w:rPr>
        <w:t xml:space="preserve"> СОШ.</w:t>
      </w:r>
      <w:r w:rsidR="006A3670" w:rsidRPr="00051381">
        <w:rPr>
          <w:color w:val="000000"/>
          <w:sz w:val="28"/>
          <w:szCs w:val="28"/>
        </w:rPr>
        <w:fldChar w:fldCharType="end"/>
      </w:r>
    </w:p>
    <w:p w:rsidR="00671068" w:rsidRDefault="00671068" w:rsidP="00671068">
      <w:pPr>
        <w:jc w:val="both"/>
        <w:rPr>
          <w:color w:val="000000"/>
          <w:sz w:val="28"/>
          <w:szCs w:val="28"/>
          <w:shd w:val="clear" w:color="auto" w:fill="FFFFFF"/>
        </w:rPr>
      </w:pPr>
      <w:r>
        <w:rPr>
          <w:color w:val="000000"/>
          <w:sz w:val="28"/>
          <w:szCs w:val="28"/>
          <w:shd w:val="clear" w:color="auto" w:fill="FFFFFF"/>
        </w:rPr>
        <w:t xml:space="preserve">7. </w:t>
      </w:r>
      <w:r w:rsidRPr="00C342C1">
        <w:rPr>
          <w:color w:val="000000"/>
          <w:sz w:val="28"/>
          <w:szCs w:val="28"/>
          <w:shd w:val="clear" w:color="auto" w:fill="FFFFFF"/>
        </w:rPr>
        <w:t xml:space="preserve">26 октября состоялась торжественная церемония открытия памятника летчикам-героям Великой Отечественной Войны </w:t>
      </w:r>
      <w:proofErr w:type="spellStart"/>
      <w:r w:rsidRPr="00C342C1">
        <w:rPr>
          <w:color w:val="000000"/>
          <w:sz w:val="28"/>
          <w:szCs w:val="28"/>
          <w:shd w:val="clear" w:color="auto" w:fill="FFFFFF"/>
        </w:rPr>
        <w:t>Ханжаеву</w:t>
      </w:r>
      <w:proofErr w:type="spellEnd"/>
      <w:r w:rsidRPr="00C342C1">
        <w:rPr>
          <w:color w:val="000000"/>
          <w:sz w:val="28"/>
          <w:szCs w:val="28"/>
          <w:shd w:val="clear" w:color="auto" w:fill="FFFFFF"/>
        </w:rPr>
        <w:t xml:space="preserve"> Александру Павловичу и Краснову Георгию Ивано</w:t>
      </w:r>
      <w:r>
        <w:rPr>
          <w:color w:val="000000"/>
          <w:sz w:val="28"/>
          <w:szCs w:val="28"/>
          <w:shd w:val="clear" w:color="auto" w:fill="FFFFFF"/>
        </w:rPr>
        <w:t>вичу. Останки самолёта ИЛ-2 были</w:t>
      </w:r>
      <w:r w:rsidRPr="00C342C1">
        <w:rPr>
          <w:color w:val="000000"/>
          <w:sz w:val="28"/>
          <w:szCs w:val="28"/>
          <w:shd w:val="clear" w:color="auto" w:fill="FFFFFF"/>
        </w:rPr>
        <w:t xml:space="preserve"> найдены поисковым отрядом «Авангард» Волосовского района (командир отряда Л.А. Фетисова, заместитель М.А. Соловьев) вблизи деревни </w:t>
      </w:r>
      <w:proofErr w:type="spellStart"/>
      <w:r w:rsidRPr="00C342C1">
        <w:rPr>
          <w:color w:val="000000"/>
          <w:sz w:val="28"/>
          <w:szCs w:val="28"/>
          <w:shd w:val="clear" w:color="auto" w:fill="FFFFFF"/>
        </w:rPr>
        <w:t>Кирово</w:t>
      </w:r>
      <w:proofErr w:type="spellEnd"/>
      <w:r w:rsidRPr="00C342C1">
        <w:rPr>
          <w:color w:val="000000"/>
          <w:sz w:val="28"/>
          <w:szCs w:val="28"/>
          <w:shd w:val="clear" w:color="auto" w:fill="FFFFFF"/>
        </w:rPr>
        <w:t xml:space="preserve"> Бегуницкого сельского поселения. Там и был возведён памятник экипажу с</w:t>
      </w:r>
      <w:r>
        <w:rPr>
          <w:color w:val="000000"/>
          <w:sz w:val="28"/>
          <w:szCs w:val="28"/>
          <w:shd w:val="clear" w:color="auto" w:fill="FFFFFF"/>
        </w:rPr>
        <w:t>амолёта неподалеку от монумента</w:t>
      </w:r>
      <w:r w:rsidRPr="00C342C1">
        <w:rPr>
          <w:color w:val="000000"/>
          <w:sz w:val="28"/>
          <w:szCs w:val="28"/>
          <w:shd w:val="clear" w:color="auto" w:fill="FFFFFF"/>
        </w:rPr>
        <w:t>, посвящённого героям Гражданской войны 1919 года на Братском захоронении.</w:t>
      </w:r>
    </w:p>
    <w:p w:rsidR="00671068" w:rsidRPr="00BC3594" w:rsidRDefault="00671068" w:rsidP="00671068">
      <w:pPr>
        <w:spacing w:line="276" w:lineRule="auto"/>
        <w:ind w:firstLine="708"/>
        <w:jc w:val="both"/>
        <w:rPr>
          <w:color w:val="000000"/>
          <w:sz w:val="28"/>
          <w:szCs w:val="28"/>
        </w:rPr>
      </w:pPr>
      <w:r w:rsidRPr="00BC3594">
        <w:rPr>
          <w:color w:val="000000"/>
          <w:sz w:val="28"/>
          <w:szCs w:val="28"/>
        </w:rPr>
        <w:t xml:space="preserve">Цикл мероприятий в </w:t>
      </w:r>
      <w:proofErr w:type="spellStart"/>
      <w:proofErr w:type="gramStart"/>
      <w:r w:rsidRPr="00BC3594">
        <w:rPr>
          <w:color w:val="000000"/>
          <w:sz w:val="28"/>
          <w:szCs w:val="28"/>
        </w:rPr>
        <w:t>летний-осенний</w:t>
      </w:r>
      <w:proofErr w:type="spellEnd"/>
      <w:proofErr w:type="gramEnd"/>
      <w:r w:rsidRPr="00BC3594">
        <w:rPr>
          <w:color w:val="000000"/>
          <w:sz w:val="28"/>
          <w:szCs w:val="28"/>
        </w:rPr>
        <w:t xml:space="preserve"> период - это День защиты детей, День посёлка, День семьи, любви и верности, Фестиваль «Хлебное место», направленный на развитие местных сообществ,</w:t>
      </w:r>
      <w:r>
        <w:rPr>
          <w:color w:val="000000"/>
          <w:sz w:val="28"/>
          <w:szCs w:val="28"/>
        </w:rPr>
        <w:t xml:space="preserve"> </w:t>
      </w:r>
      <w:r w:rsidRPr="00BC3594">
        <w:rPr>
          <w:color w:val="000000"/>
          <w:sz w:val="28"/>
          <w:szCs w:val="28"/>
        </w:rPr>
        <w:t>Традиционное празднование «Дня пожилого человека»</w:t>
      </w:r>
    </w:p>
    <w:p w:rsidR="00671068" w:rsidRPr="00BC3594" w:rsidRDefault="00671068" w:rsidP="00671068">
      <w:pPr>
        <w:spacing w:line="276" w:lineRule="auto"/>
        <w:jc w:val="both"/>
        <w:rPr>
          <w:color w:val="000000"/>
          <w:sz w:val="28"/>
          <w:szCs w:val="28"/>
        </w:rPr>
      </w:pPr>
      <w:r w:rsidRPr="00BC3594">
        <w:rPr>
          <w:color w:val="000000"/>
          <w:sz w:val="28"/>
          <w:szCs w:val="28"/>
        </w:rPr>
        <w:lastRenderedPageBreak/>
        <w:tab/>
        <w:t>Администрация МО «Бегуницкое сельское поселение» и МКУ «</w:t>
      </w:r>
      <w:proofErr w:type="spellStart"/>
      <w:r w:rsidRPr="00BC3594">
        <w:rPr>
          <w:color w:val="000000"/>
          <w:sz w:val="28"/>
          <w:szCs w:val="28"/>
        </w:rPr>
        <w:t>Бегуницкий</w:t>
      </w:r>
      <w:proofErr w:type="spellEnd"/>
      <w:r w:rsidRPr="00BC3594">
        <w:rPr>
          <w:color w:val="000000"/>
          <w:sz w:val="28"/>
          <w:szCs w:val="28"/>
        </w:rPr>
        <w:t xml:space="preserve"> Дом культуры» активно  сотрудничают с АНО «Творческие проекты РИТКО </w:t>
      </w:r>
      <w:proofErr w:type="spellStart"/>
      <w:r w:rsidRPr="00BC3594">
        <w:rPr>
          <w:color w:val="000000"/>
          <w:sz w:val="28"/>
          <w:szCs w:val="28"/>
        </w:rPr>
        <w:t>Кайкино</w:t>
      </w:r>
      <w:proofErr w:type="spellEnd"/>
      <w:r w:rsidRPr="00BC3594">
        <w:rPr>
          <w:color w:val="000000"/>
          <w:sz w:val="28"/>
          <w:szCs w:val="28"/>
        </w:rPr>
        <w:t>».  Все проекты реализованы при содействии некоммерческой организац</w:t>
      </w:r>
      <w:proofErr w:type="gramStart"/>
      <w:r w:rsidRPr="00BC3594">
        <w:rPr>
          <w:color w:val="000000"/>
          <w:sz w:val="28"/>
          <w:szCs w:val="28"/>
        </w:rPr>
        <w:t>ии и её</w:t>
      </w:r>
      <w:proofErr w:type="gramEnd"/>
      <w:r w:rsidRPr="00BC3594">
        <w:rPr>
          <w:color w:val="000000"/>
          <w:sz w:val="28"/>
          <w:szCs w:val="28"/>
        </w:rPr>
        <w:t xml:space="preserve"> руководителя Ольги Борисовны Грачёвой.</w:t>
      </w:r>
    </w:p>
    <w:p w:rsidR="00671068" w:rsidRDefault="00671068" w:rsidP="00671068">
      <w:pPr>
        <w:spacing w:line="276" w:lineRule="auto"/>
        <w:ind w:firstLine="708"/>
        <w:jc w:val="both"/>
        <w:rPr>
          <w:color w:val="000000"/>
          <w:sz w:val="28"/>
          <w:szCs w:val="28"/>
        </w:rPr>
      </w:pPr>
      <w:r w:rsidRPr="00BC3594">
        <w:rPr>
          <w:color w:val="000000"/>
          <w:sz w:val="28"/>
          <w:szCs w:val="28"/>
        </w:rPr>
        <w:t>На протяжении всего года проходят массовые спортивные мероприятия. Активно принимают участие наши спортсмены в международных, областных, районных соревнованиях. В результате Бегуницкое поселение удерживает призовые места в районной Спартакиаде, а т</w:t>
      </w:r>
      <w:r>
        <w:rPr>
          <w:color w:val="000000"/>
          <w:sz w:val="28"/>
          <w:szCs w:val="28"/>
        </w:rPr>
        <w:t xml:space="preserve">акже </w:t>
      </w:r>
      <w:proofErr w:type="gramStart"/>
      <w:r>
        <w:rPr>
          <w:color w:val="000000"/>
          <w:sz w:val="28"/>
          <w:szCs w:val="28"/>
        </w:rPr>
        <w:t>в</w:t>
      </w:r>
      <w:proofErr w:type="gramEnd"/>
      <w:r>
        <w:rPr>
          <w:color w:val="000000"/>
          <w:sz w:val="28"/>
          <w:szCs w:val="28"/>
        </w:rPr>
        <w:t xml:space="preserve"> районном </w:t>
      </w:r>
      <w:proofErr w:type="spellStart"/>
      <w:r>
        <w:rPr>
          <w:color w:val="000000"/>
          <w:sz w:val="28"/>
          <w:szCs w:val="28"/>
        </w:rPr>
        <w:t>турслете</w:t>
      </w:r>
      <w:proofErr w:type="spellEnd"/>
      <w:r>
        <w:rPr>
          <w:color w:val="000000"/>
          <w:sz w:val="28"/>
          <w:szCs w:val="28"/>
        </w:rPr>
        <w:t>. В 2019</w:t>
      </w:r>
      <w:r w:rsidRPr="00BC3594">
        <w:rPr>
          <w:color w:val="000000"/>
          <w:sz w:val="28"/>
          <w:szCs w:val="28"/>
        </w:rPr>
        <w:t xml:space="preserve"> году команда МО Бегуницкого поселения в VI</w:t>
      </w:r>
      <w:r w:rsidRPr="00BC3594">
        <w:rPr>
          <w:color w:val="000000"/>
          <w:sz w:val="28"/>
          <w:szCs w:val="28"/>
          <w:lang w:val="en-US"/>
        </w:rPr>
        <w:t>I</w:t>
      </w:r>
      <w:proofErr w:type="spellStart"/>
      <w:r w:rsidRPr="00BC3594">
        <w:rPr>
          <w:color w:val="000000"/>
          <w:sz w:val="28"/>
          <w:szCs w:val="28"/>
        </w:rPr>
        <w:t>I</w:t>
      </w:r>
      <w:proofErr w:type="spellEnd"/>
      <w:r w:rsidRPr="00BC3594">
        <w:rPr>
          <w:color w:val="000000"/>
          <w:sz w:val="28"/>
          <w:szCs w:val="28"/>
        </w:rPr>
        <w:t xml:space="preserve"> Спартакиаде Волосовского района заняла </w:t>
      </w:r>
      <w:r>
        <w:rPr>
          <w:color w:val="000000"/>
          <w:sz w:val="28"/>
          <w:szCs w:val="28"/>
        </w:rPr>
        <w:t>первое</w:t>
      </w:r>
      <w:r w:rsidRPr="00BC3594">
        <w:rPr>
          <w:color w:val="000000"/>
          <w:sz w:val="28"/>
          <w:szCs w:val="28"/>
        </w:rPr>
        <w:t xml:space="preserve"> место.</w:t>
      </w:r>
    </w:p>
    <w:p w:rsidR="00671068" w:rsidRPr="00C342C1" w:rsidRDefault="00671068" w:rsidP="00671068">
      <w:pPr>
        <w:spacing w:line="276" w:lineRule="auto"/>
        <w:ind w:firstLine="708"/>
        <w:jc w:val="both"/>
        <w:rPr>
          <w:color w:val="000000"/>
          <w:sz w:val="28"/>
          <w:szCs w:val="28"/>
        </w:rPr>
      </w:pPr>
      <w:r w:rsidRPr="00C342C1">
        <w:rPr>
          <w:color w:val="000000"/>
          <w:sz w:val="28"/>
          <w:szCs w:val="28"/>
          <w:shd w:val="clear" w:color="auto" w:fill="FFFFFF"/>
        </w:rPr>
        <w:t>Команды Бегуницкого сельского поселения участвовала в Открытом турнире Волосовского муниципального района по волейболу</w:t>
      </w:r>
      <w:r w:rsidRPr="00C342C1">
        <w:rPr>
          <w:noProof/>
          <w:sz w:val="28"/>
          <w:szCs w:val="28"/>
        </w:rPr>
        <w:t xml:space="preserve">, </w:t>
      </w:r>
      <w:r w:rsidRPr="00C342C1">
        <w:rPr>
          <w:color w:val="000000"/>
          <w:sz w:val="28"/>
          <w:szCs w:val="28"/>
          <w:shd w:val="clear" w:color="auto" w:fill="FFFFFF"/>
        </w:rPr>
        <w:t>заняли призовые места (Юноши 1 место, девушки - 3 место).</w:t>
      </w:r>
    </w:p>
    <w:p w:rsidR="00671068" w:rsidRPr="00BC3594" w:rsidRDefault="00671068" w:rsidP="00671068">
      <w:pPr>
        <w:shd w:val="clear" w:color="auto" w:fill="FFFFFF"/>
        <w:spacing w:line="276" w:lineRule="auto"/>
        <w:ind w:firstLine="270"/>
        <w:jc w:val="both"/>
        <w:textAlignment w:val="baseline"/>
        <w:rPr>
          <w:color w:val="000000"/>
          <w:sz w:val="28"/>
          <w:szCs w:val="28"/>
        </w:rPr>
      </w:pPr>
      <w:r w:rsidRPr="00BC3594">
        <w:rPr>
          <w:color w:val="000000"/>
          <w:sz w:val="28"/>
          <w:szCs w:val="28"/>
        </w:rPr>
        <w:t>На территории Бегуницкого сельского поселения имеется лыжная трасса — Ивановские горы, на которой проводятся лыжные соревнования — поселенческого и районного масштаба. На территории поселения проводились различные спортивные мероприятия, наиболее значимые из них:</w:t>
      </w:r>
    </w:p>
    <w:p w:rsidR="00671068" w:rsidRPr="00BC3594" w:rsidRDefault="00671068" w:rsidP="00671068">
      <w:pPr>
        <w:numPr>
          <w:ilvl w:val="0"/>
          <w:numId w:val="1"/>
        </w:numPr>
        <w:shd w:val="clear" w:color="auto" w:fill="FFFFFF"/>
        <w:spacing w:line="276" w:lineRule="auto"/>
        <w:ind w:left="0"/>
        <w:jc w:val="both"/>
        <w:textAlignment w:val="baseline"/>
        <w:rPr>
          <w:color w:val="000000"/>
          <w:sz w:val="28"/>
          <w:szCs w:val="28"/>
        </w:rPr>
      </w:pPr>
      <w:r w:rsidRPr="00BC3594">
        <w:rPr>
          <w:color w:val="000000"/>
          <w:sz w:val="28"/>
          <w:szCs w:val="28"/>
        </w:rPr>
        <w:t>Областной легкоатлетический пробег, посвященный Дню Защитников Отечества</w:t>
      </w:r>
    </w:p>
    <w:p w:rsidR="00671068" w:rsidRPr="00BC3594" w:rsidRDefault="00671068" w:rsidP="00671068">
      <w:pPr>
        <w:pStyle w:val="a5"/>
        <w:numPr>
          <w:ilvl w:val="0"/>
          <w:numId w:val="1"/>
        </w:numPr>
        <w:tabs>
          <w:tab w:val="clear" w:pos="720"/>
          <w:tab w:val="num" w:pos="0"/>
        </w:tabs>
        <w:kinsoku w:val="0"/>
        <w:overflowPunct w:val="0"/>
        <w:spacing w:before="0" w:beforeAutospacing="0" w:after="0" w:afterAutospacing="0" w:line="276" w:lineRule="auto"/>
        <w:ind w:left="0" w:hanging="862"/>
        <w:jc w:val="both"/>
        <w:textAlignment w:val="baseline"/>
        <w:rPr>
          <w:color w:val="000000"/>
          <w:sz w:val="28"/>
          <w:szCs w:val="28"/>
        </w:rPr>
      </w:pPr>
      <w:r w:rsidRPr="00BC3594">
        <w:rPr>
          <w:color w:val="000000"/>
          <w:kern w:val="24"/>
          <w:sz w:val="28"/>
          <w:szCs w:val="28"/>
        </w:rPr>
        <w:t xml:space="preserve">Турнир по шахматам, посвященный памяти Героя СССР П.А. </w:t>
      </w:r>
      <w:proofErr w:type="spellStart"/>
      <w:r w:rsidRPr="00BC3594">
        <w:rPr>
          <w:color w:val="000000"/>
          <w:kern w:val="24"/>
          <w:sz w:val="28"/>
          <w:szCs w:val="28"/>
        </w:rPr>
        <w:t>Тикиляйнена</w:t>
      </w:r>
      <w:proofErr w:type="spellEnd"/>
    </w:p>
    <w:p w:rsidR="00671068" w:rsidRPr="00BC3594" w:rsidRDefault="00671068" w:rsidP="00671068">
      <w:pPr>
        <w:numPr>
          <w:ilvl w:val="0"/>
          <w:numId w:val="1"/>
        </w:numPr>
        <w:shd w:val="clear" w:color="auto" w:fill="FFFFFF"/>
        <w:spacing w:line="276" w:lineRule="auto"/>
        <w:ind w:left="0"/>
        <w:jc w:val="both"/>
        <w:textAlignment w:val="baseline"/>
        <w:rPr>
          <w:color w:val="000000"/>
          <w:sz w:val="28"/>
          <w:szCs w:val="28"/>
        </w:rPr>
      </w:pPr>
      <w:r w:rsidRPr="00BC3594">
        <w:rPr>
          <w:color w:val="000000"/>
          <w:sz w:val="28"/>
          <w:szCs w:val="28"/>
        </w:rPr>
        <w:t>Лыжная эстафета на приз Главы администрации МО Бегуницкое СП.</w:t>
      </w:r>
    </w:p>
    <w:p w:rsidR="00671068" w:rsidRPr="00BC3594" w:rsidRDefault="00671068" w:rsidP="00671068">
      <w:pPr>
        <w:numPr>
          <w:ilvl w:val="0"/>
          <w:numId w:val="1"/>
        </w:numPr>
        <w:shd w:val="clear" w:color="auto" w:fill="FFFFFF"/>
        <w:spacing w:line="276" w:lineRule="auto"/>
        <w:ind w:left="0"/>
        <w:jc w:val="both"/>
        <w:textAlignment w:val="baseline"/>
        <w:rPr>
          <w:color w:val="000000"/>
          <w:sz w:val="28"/>
          <w:szCs w:val="28"/>
        </w:rPr>
      </w:pPr>
      <w:r w:rsidRPr="00BC3594">
        <w:rPr>
          <w:bCs/>
          <w:color w:val="000000"/>
          <w:sz w:val="28"/>
          <w:szCs w:val="28"/>
        </w:rPr>
        <w:t xml:space="preserve">Спортсмены секции по </w:t>
      </w:r>
      <w:proofErr w:type="spellStart"/>
      <w:r w:rsidRPr="00BC3594">
        <w:rPr>
          <w:bCs/>
          <w:color w:val="000000"/>
          <w:sz w:val="28"/>
          <w:szCs w:val="28"/>
        </w:rPr>
        <w:t>кикбоксингу</w:t>
      </w:r>
      <w:proofErr w:type="spellEnd"/>
      <w:r>
        <w:rPr>
          <w:bCs/>
          <w:color w:val="000000"/>
          <w:sz w:val="28"/>
          <w:szCs w:val="28"/>
        </w:rPr>
        <w:t xml:space="preserve"> </w:t>
      </w:r>
      <w:r w:rsidRPr="00BC3594">
        <w:rPr>
          <w:bCs/>
          <w:color w:val="000000"/>
          <w:sz w:val="28"/>
          <w:szCs w:val="28"/>
        </w:rPr>
        <w:t>занимают призовые места</w:t>
      </w:r>
      <w:r>
        <w:rPr>
          <w:bCs/>
          <w:color w:val="000000"/>
          <w:sz w:val="28"/>
          <w:szCs w:val="28"/>
        </w:rPr>
        <w:t xml:space="preserve"> </w:t>
      </w:r>
      <w:r w:rsidRPr="00BC3594">
        <w:rPr>
          <w:bCs/>
          <w:color w:val="000000"/>
          <w:sz w:val="28"/>
          <w:szCs w:val="28"/>
        </w:rPr>
        <w:t>всероссийских, областных,</w:t>
      </w:r>
      <w:r>
        <w:rPr>
          <w:bCs/>
          <w:color w:val="000000"/>
          <w:sz w:val="28"/>
          <w:szCs w:val="28"/>
        </w:rPr>
        <w:t xml:space="preserve"> </w:t>
      </w:r>
      <w:r w:rsidRPr="00BC3594">
        <w:rPr>
          <w:bCs/>
          <w:color w:val="000000"/>
          <w:sz w:val="28"/>
          <w:szCs w:val="28"/>
        </w:rPr>
        <w:t>межрегиональных соревнованиях.</w:t>
      </w:r>
    </w:p>
    <w:p w:rsidR="00671068" w:rsidRPr="00BC3594" w:rsidRDefault="00671068" w:rsidP="00671068">
      <w:pPr>
        <w:spacing w:line="276" w:lineRule="auto"/>
        <w:jc w:val="both"/>
        <w:rPr>
          <w:color w:val="000000"/>
          <w:sz w:val="28"/>
          <w:szCs w:val="28"/>
        </w:rPr>
      </w:pPr>
      <w:r w:rsidRPr="00BC3594">
        <w:rPr>
          <w:color w:val="000000"/>
          <w:sz w:val="28"/>
          <w:szCs w:val="28"/>
          <w:shd w:val="clear" w:color="auto" w:fill="FFFFFF"/>
        </w:rPr>
        <w:tab/>
        <w:t xml:space="preserve">В тесном контакте </w:t>
      </w:r>
      <w:proofErr w:type="spellStart"/>
      <w:r w:rsidRPr="00BC3594">
        <w:rPr>
          <w:color w:val="000000"/>
          <w:sz w:val="28"/>
          <w:szCs w:val="28"/>
        </w:rPr>
        <w:t>Бегуницкий</w:t>
      </w:r>
      <w:proofErr w:type="spellEnd"/>
      <w:r w:rsidRPr="00BC3594">
        <w:rPr>
          <w:color w:val="000000"/>
          <w:sz w:val="28"/>
          <w:szCs w:val="28"/>
        </w:rPr>
        <w:t xml:space="preserve"> Дом культуры активно взаимодействует с Советом ветеранов – это Ежегодный туристический слёт и поздравления пожилых людей ветеранов ВОВ на дому</w:t>
      </w:r>
    </w:p>
    <w:p w:rsidR="00671068" w:rsidRDefault="00671068" w:rsidP="00671068">
      <w:pPr>
        <w:spacing w:line="276" w:lineRule="auto"/>
        <w:jc w:val="both"/>
        <w:rPr>
          <w:color w:val="000000"/>
          <w:sz w:val="28"/>
          <w:szCs w:val="28"/>
        </w:rPr>
      </w:pPr>
      <w:r w:rsidRPr="00BC3594">
        <w:rPr>
          <w:color w:val="000000"/>
          <w:sz w:val="28"/>
          <w:szCs w:val="28"/>
        </w:rPr>
        <w:tab/>
        <w:t xml:space="preserve">Творческие коллективы и спортивные секции Дома культуры принимают участие в международных, областных, районных, фестивалях, конкурсах и соревнованиях, защищая честь района и поселения. </w:t>
      </w:r>
      <w:bookmarkStart w:id="1" w:name="_GoBack"/>
      <w:bookmarkEnd w:id="1"/>
    </w:p>
    <w:p w:rsidR="00671068" w:rsidRPr="00C34B8B" w:rsidRDefault="00671068" w:rsidP="00671068">
      <w:pPr>
        <w:spacing w:line="276" w:lineRule="auto"/>
        <w:jc w:val="both"/>
        <w:rPr>
          <w:color w:val="000000"/>
          <w:sz w:val="28"/>
          <w:szCs w:val="28"/>
        </w:rPr>
      </w:pPr>
      <w:r>
        <w:rPr>
          <w:color w:val="000000"/>
          <w:sz w:val="28"/>
          <w:szCs w:val="28"/>
        </w:rPr>
        <w:t xml:space="preserve"> - Заслуженный мастер России</w:t>
      </w:r>
      <w:r w:rsidRPr="00C34B8B">
        <w:rPr>
          <w:color w:val="000000"/>
          <w:sz w:val="28"/>
          <w:szCs w:val="28"/>
        </w:rPr>
        <w:t>,</w:t>
      </w:r>
      <w:r>
        <w:rPr>
          <w:color w:val="000000"/>
          <w:sz w:val="28"/>
          <w:szCs w:val="28"/>
        </w:rPr>
        <w:t xml:space="preserve"> </w:t>
      </w:r>
      <w:r w:rsidRPr="00C34B8B">
        <w:rPr>
          <w:color w:val="000000"/>
          <w:sz w:val="28"/>
          <w:szCs w:val="28"/>
        </w:rPr>
        <w:t xml:space="preserve">руководитель образцовой студии ИЗО и ДПИ "Китеж" </w:t>
      </w:r>
      <w:proofErr w:type="spellStart"/>
      <w:r w:rsidRPr="00C34B8B">
        <w:rPr>
          <w:color w:val="000000"/>
          <w:sz w:val="28"/>
          <w:szCs w:val="28"/>
        </w:rPr>
        <w:t>Мадянова</w:t>
      </w:r>
      <w:proofErr w:type="spellEnd"/>
      <w:r w:rsidRPr="00C34B8B">
        <w:rPr>
          <w:color w:val="000000"/>
          <w:sz w:val="28"/>
          <w:szCs w:val="28"/>
        </w:rPr>
        <w:t xml:space="preserve"> Инесса Ивановна, заняла 1 место в номинации "Роспись по дереву и бересте</w:t>
      </w:r>
      <w:proofErr w:type="gramStart"/>
      <w:r w:rsidRPr="00C34B8B">
        <w:rPr>
          <w:color w:val="000000"/>
          <w:sz w:val="28"/>
          <w:szCs w:val="28"/>
        </w:rPr>
        <w:t>"</w:t>
      </w:r>
      <w:r>
        <w:rPr>
          <w:color w:val="000000"/>
          <w:sz w:val="28"/>
          <w:szCs w:val="28"/>
        </w:rPr>
        <w:t>н</w:t>
      </w:r>
      <w:proofErr w:type="gramEnd"/>
      <w:r>
        <w:rPr>
          <w:color w:val="000000"/>
          <w:sz w:val="28"/>
          <w:szCs w:val="28"/>
        </w:rPr>
        <w:t>а международном фестивале</w:t>
      </w:r>
      <w:r w:rsidRPr="00C34B8B">
        <w:rPr>
          <w:color w:val="000000"/>
          <w:sz w:val="28"/>
          <w:szCs w:val="28"/>
        </w:rPr>
        <w:t xml:space="preserve"> "Город ремёсел" в городе Вологда. </w:t>
      </w:r>
      <w:r>
        <w:rPr>
          <w:color w:val="000000"/>
          <w:sz w:val="28"/>
          <w:szCs w:val="28"/>
        </w:rPr>
        <w:t xml:space="preserve">Так же Инесса Ивановна с воспитанниками студии, освоили технику мультипликации и к Рождеству создали </w:t>
      </w:r>
      <w:proofErr w:type="gramStart"/>
      <w:r>
        <w:rPr>
          <w:color w:val="000000"/>
          <w:sz w:val="28"/>
          <w:szCs w:val="28"/>
        </w:rPr>
        <w:t>м</w:t>
      </w:r>
      <w:proofErr w:type="gramEnd"/>
      <w:r>
        <w:rPr>
          <w:color w:val="000000"/>
          <w:sz w:val="28"/>
          <w:szCs w:val="28"/>
        </w:rPr>
        <w:t>/ф.</w:t>
      </w:r>
    </w:p>
    <w:p w:rsidR="00671068" w:rsidRDefault="00671068" w:rsidP="00671068">
      <w:pPr>
        <w:spacing w:line="276" w:lineRule="auto"/>
        <w:jc w:val="both"/>
        <w:rPr>
          <w:color w:val="000000"/>
          <w:sz w:val="28"/>
          <w:szCs w:val="28"/>
        </w:rPr>
      </w:pPr>
      <w:r>
        <w:rPr>
          <w:color w:val="000000"/>
          <w:sz w:val="28"/>
          <w:szCs w:val="28"/>
        </w:rPr>
        <w:t xml:space="preserve"> - 1 сентября хор русской песни «Малиновый звон» стал участником многочисленного сводного хора на «Зенит Арене», во всероссийской акции «Гимн России»</w:t>
      </w:r>
      <w:proofErr w:type="gramStart"/>
      <w:r>
        <w:rPr>
          <w:color w:val="000000"/>
          <w:sz w:val="28"/>
          <w:szCs w:val="28"/>
        </w:rPr>
        <w:t>.</w:t>
      </w:r>
      <w:r w:rsidRPr="00F7673F">
        <w:rPr>
          <w:color w:val="000000"/>
          <w:sz w:val="28"/>
          <w:szCs w:val="28"/>
        </w:rPr>
        <w:t>В</w:t>
      </w:r>
      <w:proofErr w:type="gramEnd"/>
      <w:r w:rsidRPr="00F7673F">
        <w:rPr>
          <w:color w:val="000000"/>
          <w:sz w:val="28"/>
          <w:szCs w:val="28"/>
        </w:rPr>
        <w:t xml:space="preserve"> канун Нового Года хору русской песни "Малиновый звон"</w:t>
      </w:r>
      <w:r>
        <w:rPr>
          <w:color w:val="000000"/>
          <w:sz w:val="28"/>
          <w:szCs w:val="28"/>
        </w:rPr>
        <w:t>,было присвоено</w:t>
      </w:r>
      <w:r w:rsidRPr="00F7673F">
        <w:rPr>
          <w:color w:val="000000"/>
          <w:sz w:val="28"/>
          <w:szCs w:val="28"/>
        </w:rPr>
        <w:t xml:space="preserve"> звания "НАРОДНЫЙ", созданного ЗРК РФ Мороз </w:t>
      </w:r>
      <w:r w:rsidRPr="00F7673F">
        <w:rPr>
          <w:color w:val="000000"/>
          <w:sz w:val="28"/>
          <w:szCs w:val="28"/>
        </w:rPr>
        <w:lastRenderedPageBreak/>
        <w:t>Вале</w:t>
      </w:r>
      <w:r>
        <w:rPr>
          <w:color w:val="000000"/>
          <w:sz w:val="28"/>
          <w:szCs w:val="28"/>
        </w:rPr>
        <w:t xml:space="preserve">нтиной Сергеевной в 2009 году. </w:t>
      </w:r>
      <w:r w:rsidRPr="00F7673F">
        <w:rPr>
          <w:color w:val="000000"/>
          <w:sz w:val="28"/>
          <w:szCs w:val="28"/>
        </w:rPr>
        <w:t xml:space="preserve">Эстафету руководства принял молодой профессионал </w:t>
      </w:r>
      <w:proofErr w:type="spellStart"/>
      <w:r w:rsidRPr="00F7673F">
        <w:rPr>
          <w:color w:val="000000"/>
          <w:sz w:val="28"/>
          <w:szCs w:val="28"/>
        </w:rPr>
        <w:t>Бессолицын</w:t>
      </w:r>
      <w:proofErr w:type="spellEnd"/>
      <w:r w:rsidRPr="00F7673F">
        <w:rPr>
          <w:color w:val="000000"/>
          <w:sz w:val="28"/>
          <w:szCs w:val="28"/>
        </w:rPr>
        <w:t xml:space="preserve"> Вячеслав Викторович, который и по сей день ведет коллектив к новым свершениям</w:t>
      </w:r>
      <w:r>
        <w:rPr>
          <w:color w:val="000000"/>
          <w:sz w:val="28"/>
          <w:szCs w:val="28"/>
        </w:rPr>
        <w:t xml:space="preserve">. </w:t>
      </w:r>
      <w:r w:rsidRPr="00F7673F">
        <w:rPr>
          <w:color w:val="000000"/>
          <w:sz w:val="28"/>
          <w:szCs w:val="28"/>
        </w:rPr>
        <w:t>Звание "Народный" коллектив заслужил своим трудолюбие и многолетним опытом песенного искусства</w:t>
      </w:r>
    </w:p>
    <w:p w:rsidR="00671068" w:rsidRDefault="00671068" w:rsidP="00671068">
      <w:pPr>
        <w:spacing w:line="276" w:lineRule="auto"/>
        <w:jc w:val="both"/>
        <w:rPr>
          <w:sz w:val="28"/>
        </w:rPr>
      </w:pPr>
      <w:r>
        <w:rPr>
          <w:sz w:val="28"/>
        </w:rPr>
        <w:t xml:space="preserve">- </w:t>
      </w:r>
      <w:r w:rsidRPr="00F7673F">
        <w:rPr>
          <w:sz w:val="28"/>
        </w:rPr>
        <w:t>4 декабря команда из Бегуницкого Дома Культуры приняла участие в XII областном фестивале зимних народных игр «</w:t>
      </w:r>
      <w:proofErr w:type="spellStart"/>
      <w:r w:rsidRPr="00F7673F">
        <w:rPr>
          <w:sz w:val="28"/>
        </w:rPr>
        <w:t>Снегурия</w:t>
      </w:r>
      <w:proofErr w:type="spellEnd"/>
      <w:r w:rsidRPr="00F7673F">
        <w:rPr>
          <w:sz w:val="28"/>
        </w:rPr>
        <w:t>» в городе Приозерск.</w:t>
      </w:r>
      <w:r>
        <w:rPr>
          <w:sz w:val="28"/>
        </w:rPr>
        <w:t xml:space="preserve"> </w:t>
      </w:r>
      <w:r w:rsidRPr="00F7673F">
        <w:rPr>
          <w:sz w:val="28"/>
        </w:rPr>
        <w:t xml:space="preserve">По итогам конкурса участники из Бегуницкого Дома Культуры получили дипломы за яркий дебют. </w:t>
      </w:r>
    </w:p>
    <w:p w:rsidR="00671068" w:rsidRPr="00640D9F" w:rsidRDefault="00671068" w:rsidP="00671068">
      <w:pPr>
        <w:spacing w:line="276" w:lineRule="auto"/>
        <w:jc w:val="both"/>
        <w:rPr>
          <w:sz w:val="28"/>
        </w:rPr>
      </w:pPr>
      <w:r>
        <w:rPr>
          <w:sz w:val="28"/>
        </w:rPr>
        <w:t xml:space="preserve"> - Директор Бегуницкого ДК Романенко Татьяна Александровна, была награждена дипломом от губернатора ЛО, за большой личный вклад в укрепление народного единства в Ленинградской области</w:t>
      </w:r>
    </w:p>
    <w:p w:rsidR="00671068" w:rsidRPr="00F866DB" w:rsidRDefault="00671068" w:rsidP="00671068">
      <w:pPr>
        <w:spacing w:line="276" w:lineRule="auto"/>
        <w:jc w:val="both"/>
        <w:rPr>
          <w:color w:val="000000"/>
          <w:sz w:val="28"/>
          <w:szCs w:val="28"/>
        </w:rPr>
      </w:pPr>
      <w:r w:rsidRPr="00F866DB">
        <w:rPr>
          <w:color w:val="000000"/>
          <w:sz w:val="28"/>
          <w:szCs w:val="28"/>
        </w:rPr>
        <w:tab/>
        <w:t>Анализируя итоги прошедшего года, необходимо признать, что это был очень непростой год, в основном, что было  запланировано, нам  удалось выполнить.</w:t>
      </w:r>
    </w:p>
    <w:p w:rsidR="00671068" w:rsidRDefault="00671068" w:rsidP="00671068">
      <w:pPr>
        <w:spacing w:line="276" w:lineRule="auto"/>
        <w:jc w:val="center"/>
        <w:rPr>
          <w:b/>
          <w:color w:val="000000"/>
          <w:sz w:val="28"/>
          <w:szCs w:val="28"/>
        </w:rPr>
      </w:pPr>
    </w:p>
    <w:p w:rsidR="00671068" w:rsidRDefault="00671068" w:rsidP="00671068">
      <w:pPr>
        <w:spacing w:line="276" w:lineRule="auto"/>
        <w:jc w:val="center"/>
        <w:rPr>
          <w:b/>
          <w:color w:val="000000"/>
          <w:sz w:val="28"/>
          <w:szCs w:val="28"/>
        </w:rPr>
      </w:pPr>
    </w:p>
    <w:p w:rsidR="00671068" w:rsidRPr="00F866DB" w:rsidRDefault="00671068" w:rsidP="00671068">
      <w:pPr>
        <w:spacing w:line="276" w:lineRule="auto"/>
        <w:jc w:val="center"/>
        <w:rPr>
          <w:b/>
          <w:color w:val="000000"/>
          <w:sz w:val="28"/>
          <w:szCs w:val="28"/>
        </w:rPr>
      </w:pPr>
      <w:r w:rsidRPr="00F866DB">
        <w:rPr>
          <w:b/>
          <w:color w:val="000000"/>
          <w:sz w:val="28"/>
          <w:szCs w:val="28"/>
        </w:rPr>
        <w:t>Основными задачами и направлениями в работе администрации на 2020-2021 годы являются:</w:t>
      </w:r>
    </w:p>
    <w:p w:rsidR="00671068" w:rsidRPr="00F866DB" w:rsidRDefault="00671068" w:rsidP="00671068">
      <w:pPr>
        <w:spacing w:line="276" w:lineRule="auto"/>
        <w:jc w:val="both"/>
        <w:rPr>
          <w:color w:val="000000"/>
          <w:sz w:val="28"/>
          <w:szCs w:val="28"/>
        </w:rPr>
      </w:pPr>
      <w:r w:rsidRPr="0064062E">
        <w:rPr>
          <w:b/>
          <w:color w:val="000000"/>
          <w:sz w:val="28"/>
          <w:szCs w:val="28"/>
        </w:rPr>
        <w:t>1.</w:t>
      </w:r>
      <w:r w:rsidRPr="00F866DB">
        <w:rPr>
          <w:color w:val="000000"/>
          <w:sz w:val="28"/>
          <w:szCs w:val="28"/>
        </w:rPr>
        <w:t xml:space="preserve"> Выполнить второй этап строительно-монтажных работ по объекту «Реконструкция сетей водоснабжения в дер. Бегуницы» </w:t>
      </w:r>
    </w:p>
    <w:p w:rsidR="00671068" w:rsidRPr="00F866DB" w:rsidRDefault="00671068" w:rsidP="00671068">
      <w:pPr>
        <w:spacing w:line="276" w:lineRule="auto"/>
        <w:rPr>
          <w:rFonts w:eastAsia="Calibri"/>
          <w:sz w:val="28"/>
          <w:szCs w:val="28"/>
        </w:rPr>
      </w:pPr>
      <w:r w:rsidRPr="0064062E">
        <w:rPr>
          <w:rFonts w:eastAsia="Calibri"/>
          <w:b/>
          <w:color w:val="000000"/>
          <w:sz w:val="28"/>
          <w:szCs w:val="28"/>
        </w:rPr>
        <w:t>2.</w:t>
      </w:r>
      <w:r w:rsidRPr="00F866DB">
        <w:rPr>
          <w:rFonts w:eastAsia="Calibri"/>
          <w:color w:val="000000"/>
          <w:sz w:val="28"/>
          <w:szCs w:val="28"/>
        </w:rPr>
        <w:t xml:space="preserve"> Выполнить работы по первому этапу строительства многофункциональной </w:t>
      </w:r>
      <w:r w:rsidRPr="00F866DB">
        <w:rPr>
          <w:rFonts w:eastAsia="Calibri"/>
          <w:sz w:val="28"/>
          <w:szCs w:val="28"/>
        </w:rPr>
        <w:t>спортивной площадки в д. Бегуницы.</w:t>
      </w:r>
    </w:p>
    <w:p w:rsidR="00671068" w:rsidRPr="00F866DB" w:rsidRDefault="00671068" w:rsidP="00671068">
      <w:pPr>
        <w:spacing w:line="276" w:lineRule="auto"/>
        <w:rPr>
          <w:sz w:val="28"/>
          <w:szCs w:val="28"/>
        </w:rPr>
      </w:pPr>
      <w:proofErr w:type="gramStart"/>
      <w:r w:rsidRPr="00F866DB">
        <w:rPr>
          <w:rFonts w:eastAsia="Calibri"/>
          <w:sz w:val="28"/>
          <w:szCs w:val="28"/>
        </w:rPr>
        <w:t>(</w:t>
      </w:r>
      <w:r w:rsidRPr="00F866DB">
        <w:rPr>
          <w:sz w:val="28"/>
          <w:szCs w:val="28"/>
        </w:rPr>
        <w:t xml:space="preserve">В составе универсальной спортивной площадки предусмотрены: </w:t>
      </w:r>
      <w:proofErr w:type="gramEnd"/>
    </w:p>
    <w:p w:rsidR="00671068" w:rsidRPr="00F866DB" w:rsidRDefault="00671068" w:rsidP="00671068">
      <w:pPr>
        <w:spacing w:line="276" w:lineRule="auto"/>
        <w:rPr>
          <w:sz w:val="28"/>
          <w:szCs w:val="28"/>
        </w:rPr>
      </w:pPr>
      <w:r w:rsidRPr="00F866DB">
        <w:rPr>
          <w:sz w:val="28"/>
          <w:szCs w:val="28"/>
        </w:rPr>
        <w:t>- поле для футбола с искусственным травяным покрытием (75х55 м);</w:t>
      </w:r>
    </w:p>
    <w:p w:rsidR="00671068" w:rsidRPr="00F866DB" w:rsidRDefault="00671068" w:rsidP="00671068">
      <w:pPr>
        <w:spacing w:line="276" w:lineRule="auto"/>
        <w:rPr>
          <w:sz w:val="28"/>
          <w:szCs w:val="28"/>
        </w:rPr>
      </w:pPr>
      <w:r w:rsidRPr="00F866DB">
        <w:rPr>
          <w:sz w:val="28"/>
          <w:szCs w:val="28"/>
        </w:rPr>
        <w:t>- 3 круговые беговые дорожки длиной 333м,</w:t>
      </w:r>
    </w:p>
    <w:p w:rsidR="00671068" w:rsidRPr="00F866DB" w:rsidRDefault="00671068" w:rsidP="00671068">
      <w:pPr>
        <w:spacing w:line="276" w:lineRule="auto"/>
        <w:rPr>
          <w:sz w:val="28"/>
          <w:szCs w:val="28"/>
        </w:rPr>
      </w:pPr>
      <w:r w:rsidRPr="00F866DB">
        <w:rPr>
          <w:sz w:val="28"/>
          <w:szCs w:val="28"/>
        </w:rPr>
        <w:t>- 3 прямые беговые дорожки длиной 100м,</w:t>
      </w:r>
    </w:p>
    <w:p w:rsidR="00671068" w:rsidRPr="00F866DB" w:rsidRDefault="00671068" w:rsidP="00671068">
      <w:pPr>
        <w:spacing w:line="276" w:lineRule="auto"/>
        <w:rPr>
          <w:sz w:val="28"/>
          <w:szCs w:val="28"/>
        </w:rPr>
      </w:pPr>
      <w:r w:rsidRPr="00F866DB">
        <w:rPr>
          <w:sz w:val="28"/>
          <w:szCs w:val="28"/>
        </w:rPr>
        <w:t>- сектор для прыжков длину,</w:t>
      </w:r>
    </w:p>
    <w:p w:rsidR="00671068" w:rsidRPr="00F866DB" w:rsidRDefault="00671068" w:rsidP="00671068">
      <w:pPr>
        <w:spacing w:line="276" w:lineRule="auto"/>
        <w:rPr>
          <w:sz w:val="28"/>
          <w:szCs w:val="28"/>
        </w:rPr>
      </w:pPr>
      <w:r w:rsidRPr="00F866DB">
        <w:rPr>
          <w:sz w:val="28"/>
          <w:szCs w:val="28"/>
        </w:rPr>
        <w:t>- площадка для метания гранат,</w:t>
      </w:r>
    </w:p>
    <w:p w:rsidR="00671068" w:rsidRPr="00F866DB" w:rsidRDefault="00671068" w:rsidP="00671068">
      <w:pPr>
        <w:spacing w:line="276" w:lineRule="auto"/>
        <w:rPr>
          <w:sz w:val="28"/>
          <w:szCs w:val="28"/>
        </w:rPr>
      </w:pPr>
      <w:r w:rsidRPr="00F866DB">
        <w:rPr>
          <w:sz w:val="28"/>
          <w:szCs w:val="28"/>
        </w:rPr>
        <w:t>- баскетбольная площадка,</w:t>
      </w:r>
    </w:p>
    <w:p w:rsidR="00671068" w:rsidRPr="00F866DB" w:rsidRDefault="00671068" w:rsidP="00671068">
      <w:pPr>
        <w:spacing w:line="276" w:lineRule="auto"/>
        <w:rPr>
          <w:sz w:val="28"/>
          <w:szCs w:val="28"/>
        </w:rPr>
      </w:pPr>
      <w:r w:rsidRPr="00F866DB">
        <w:rPr>
          <w:sz w:val="28"/>
          <w:szCs w:val="28"/>
        </w:rPr>
        <w:t>- волейбольная площадка,</w:t>
      </w:r>
    </w:p>
    <w:p w:rsidR="00671068" w:rsidRPr="00F866DB" w:rsidRDefault="00671068" w:rsidP="00671068">
      <w:pPr>
        <w:spacing w:line="276" w:lineRule="auto"/>
        <w:rPr>
          <w:sz w:val="28"/>
          <w:szCs w:val="28"/>
        </w:rPr>
      </w:pPr>
      <w:r w:rsidRPr="00F866DB">
        <w:rPr>
          <w:sz w:val="28"/>
          <w:szCs w:val="28"/>
        </w:rPr>
        <w:t>- площадка для ОФП (10 тренажеров),</w:t>
      </w:r>
    </w:p>
    <w:p w:rsidR="00671068" w:rsidRPr="00F866DB" w:rsidRDefault="00671068" w:rsidP="00671068">
      <w:pPr>
        <w:spacing w:line="276" w:lineRule="auto"/>
        <w:rPr>
          <w:sz w:val="28"/>
          <w:szCs w:val="28"/>
        </w:rPr>
      </w:pPr>
      <w:proofErr w:type="gramStart"/>
      <w:r w:rsidRPr="00F866DB">
        <w:rPr>
          <w:sz w:val="28"/>
          <w:szCs w:val="28"/>
        </w:rPr>
        <w:t xml:space="preserve">- площадка для сдачи нормативов ГТО (скамья для пресса горизонтальная, скамья для пресса наклонная, </w:t>
      </w:r>
      <w:proofErr w:type="gramEnd"/>
    </w:p>
    <w:p w:rsidR="00671068" w:rsidRPr="00F866DB" w:rsidRDefault="00671068" w:rsidP="00671068">
      <w:pPr>
        <w:spacing w:line="276" w:lineRule="auto"/>
        <w:rPr>
          <w:sz w:val="28"/>
          <w:szCs w:val="28"/>
        </w:rPr>
      </w:pPr>
      <w:r w:rsidRPr="00F866DB">
        <w:rPr>
          <w:sz w:val="28"/>
          <w:szCs w:val="28"/>
        </w:rPr>
        <w:t>турник низкий, турник высокий, параллельные брусья,</w:t>
      </w:r>
    </w:p>
    <w:p w:rsidR="00671068" w:rsidRPr="00F866DB" w:rsidRDefault="00671068" w:rsidP="00671068">
      <w:pPr>
        <w:spacing w:line="276" w:lineRule="auto"/>
        <w:rPr>
          <w:sz w:val="28"/>
          <w:szCs w:val="28"/>
        </w:rPr>
      </w:pPr>
      <w:r w:rsidRPr="00F866DB">
        <w:rPr>
          <w:sz w:val="28"/>
          <w:szCs w:val="28"/>
        </w:rPr>
        <w:t>секция шведской стенки),</w:t>
      </w:r>
    </w:p>
    <w:p w:rsidR="00671068" w:rsidRPr="00F866DB" w:rsidRDefault="00671068" w:rsidP="00671068">
      <w:pPr>
        <w:spacing w:line="276" w:lineRule="auto"/>
        <w:rPr>
          <w:sz w:val="28"/>
          <w:szCs w:val="28"/>
        </w:rPr>
      </w:pPr>
      <w:r w:rsidRPr="00F866DB">
        <w:rPr>
          <w:sz w:val="28"/>
          <w:szCs w:val="28"/>
        </w:rPr>
        <w:t>- 24 места для запасных игроков,</w:t>
      </w:r>
    </w:p>
    <w:p w:rsidR="00671068" w:rsidRPr="00F866DB" w:rsidRDefault="00671068" w:rsidP="00671068">
      <w:pPr>
        <w:spacing w:line="276" w:lineRule="auto"/>
        <w:rPr>
          <w:sz w:val="28"/>
          <w:szCs w:val="28"/>
        </w:rPr>
      </w:pPr>
      <w:r w:rsidRPr="00F866DB">
        <w:rPr>
          <w:sz w:val="28"/>
          <w:szCs w:val="28"/>
        </w:rPr>
        <w:t>- 216 зрительных мест,</w:t>
      </w:r>
    </w:p>
    <w:p w:rsidR="00671068" w:rsidRPr="00F866DB" w:rsidRDefault="00671068" w:rsidP="00671068">
      <w:pPr>
        <w:spacing w:line="276" w:lineRule="auto"/>
        <w:rPr>
          <w:sz w:val="28"/>
          <w:szCs w:val="28"/>
        </w:rPr>
      </w:pPr>
      <w:r w:rsidRPr="00F866DB">
        <w:rPr>
          <w:sz w:val="28"/>
          <w:szCs w:val="28"/>
        </w:rPr>
        <w:t>- наружное электрическое освещение футбольного поля</w:t>
      </w:r>
      <w:proofErr w:type="gramStart"/>
      <w:r w:rsidRPr="00F866DB">
        <w:rPr>
          <w:sz w:val="28"/>
          <w:szCs w:val="28"/>
        </w:rPr>
        <w:t xml:space="preserve"> ,</w:t>
      </w:r>
      <w:proofErr w:type="gramEnd"/>
      <w:r w:rsidRPr="00F866DB">
        <w:rPr>
          <w:sz w:val="28"/>
          <w:szCs w:val="28"/>
        </w:rPr>
        <w:t xml:space="preserve">  </w:t>
      </w:r>
    </w:p>
    <w:p w:rsidR="00671068" w:rsidRPr="00F866DB" w:rsidRDefault="00671068" w:rsidP="00671068">
      <w:pPr>
        <w:spacing w:line="276" w:lineRule="auto"/>
        <w:rPr>
          <w:sz w:val="28"/>
          <w:szCs w:val="28"/>
        </w:rPr>
      </w:pPr>
      <w:r w:rsidRPr="00F866DB">
        <w:rPr>
          <w:sz w:val="28"/>
          <w:szCs w:val="28"/>
        </w:rPr>
        <w:t>- ограждение стадиона</w:t>
      </w:r>
    </w:p>
    <w:p w:rsidR="00671068" w:rsidRPr="00F866DB" w:rsidRDefault="00671068" w:rsidP="00671068">
      <w:pPr>
        <w:spacing w:line="276" w:lineRule="auto"/>
        <w:jc w:val="both"/>
        <w:rPr>
          <w:color w:val="000000"/>
          <w:sz w:val="28"/>
          <w:szCs w:val="28"/>
        </w:rPr>
      </w:pPr>
      <w:r w:rsidRPr="00F866DB">
        <w:rPr>
          <w:color w:val="000000"/>
          <w:sz w:val="28"/>
          <w:szCs w:val="28"/>
        </w:rPr>
        <w:lastRenderedPageBreak/>
        <w:t>Работы будут выполняться в 2020 -2021 году</w:t>
      </w:r>
      <w:r>
        <w:rPr>
          <w:color w:val="000000"/>
          <w:sz w:val="28"/>
          <w:szCs w:val="28"/>
        </w:rPr>
        <w:t>.</w:t>
      </w:r>
    </w:p>
    <w:p w:rsidR="00671068" w:rsidRPr="00F866DB" w:rsidRDefault="00671068" w:rsidP="00671068">
      <w:pPr>
        <w:widowControl w:val="0"/>
        <w:autoSpaceDE w:val="0"/>
        <w:autoSpaceDN w:val="0"/>
        <w:adjustRightInd w:val="0"/>
        <w:spacing w:line="276" w:lineRule="auto"/>
        <w:ind w:firstLine="708"/>
        <w:jc w:val="both"/>
        <w:rPr>
          <w:color w:val="000000"/>
          <w:sz w:val="28"/>
          <w:szCs w:val="28"/>
        </w:rPr>
      </w:pPr>
      <w:r w:rsidRPr="0064062E">
        <w:rPr>
          <w:b/>
          <w:color w:val="000000"/>
          <w:sz w:val="28"/>
          <w:szCs w:val="28"/>
        </w:rPr>
        <w:t>3.</w:t>
      </w:r>
      <w:r>
        <w:rPr>
          <w:b/>
          <w:color w:val="000000"/>
          <w:sz w:val="28"/>
          <w:szCs w:val="28"/>
        </w:rPr>
        <w:t xml:space="preserve"> </w:t>
      </w:r>
      <w:r w:rsidRPr="00F866DB">
        <w:rPr>
          <w:color w:val="000000"/>
          <w:sz w:val="28"/>
          <w:szCs w:val="28"/>
        </w:rPr>
        <w:t xml:space="preserve">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F866DB">
        <w:rPr>
          <w:color w:val="000000"/>
          <w:sz w:val="28"/>
          <w:szCs w:val="28"/>
        </w:rPr>
        <w:t>энергоэффективности</w:t>
      </w:r>
      <w:proofErr w:type="spellEnd"/>
      <w:r w:rsidRPr="00F866DB">
        <w:rPr>
          <w:color w:val="000000"/>
          <w:sz w:val="28"/>
          <w:szCs w:val="28"/>
        </w:rPr>
        <w:t xml:space="preserve"> в Ленинградской области" выполнить проектно-изыскательские работы по объекту  </w:t>
      </w:r>
      <w:r w:rsidRPr="00F866DB">
        <w:rPr>
          <w:bCs/>
          <w:color w:val="000000"/>
          <w:sz w:val="28"/>
          <w:szCs w:val="28"/>
        </w:rPr>
        <w:t xml:space="preserve">«Распределительный газопровод по д. </w:t>
      </w:r>
      <w:proofErr w:type="spellStart"/>
      <w:r w:rsidRPr="00F866DB">
        <w:rPr>
          <w:bCs/>
          <w:color w:val="000000"/>
          <w:sz w:val="28"/>
          <w:szCs w:val="28"/>
        </w:rPr>
        <w:t>Кайкино</w:t>
      </w:r>
      <w:proofErr w:type="spellEnd"/>
      <w:r w:rsidRPr="00F866DB">
        <w:rPr>
          <w:bCs/>
          <w:color w:val="000000"/>
          <w:sz w:val="28"/>
          <w:szCs w:val="28"/>
        </w:rPr>
        <w:t xml:space="preserve"> </w:t>
      </w:r>
      <w:proofErr w:type="spellStart"/>
      <w:r w:rsidRPr="00F866DB">
        <w:rPr>
          <w:bCs/>
          <w:color w:val="000000"/>
          <w:sz w:val="28"/>
          <w:szCs w:val="28"/>
        </w:rPr>
        <w:t>Волосвсокго</w:t>
      </w:r>
      <w:proofErr w:type="spellEnd"/>
      <w:r w:rsidRPr="00F866DB">
        <w:rPr>
          <w:bCs/>
          <w:color w:val="000000"/>
          <w:sz w:val="28"/>
          <w:szCs w:val="28"/>
        </w:rPr>
        <w:t xml:space="preserve"> района» </w:t>
      </w:r>
      <w:r w:rsidRPr="00F866DB">
        <w:rPr>
          <w:color w:val="000000"/>
          <w:sz w:val="28"/>
          <w:szCs w:val="28"/>
        </w:rPr>
        <w:t xml:space="preserve">протяженностью 4100 п.м. Сумма </w:t>
      </w:r>
      <w:proofErr w:type="spellStart"/>
      <w:r w:rsidRPr="00F866DB">
        <w:rPr>
          <w:color w:val="000000"/>
          <w:sz w:val="28"/>
          <w:szCs w:val="28"/>
        </w:rPr>
        <w:t>ПИРов</w:t>
      </w:r>
      <w:proofErr w:type="spellEnd"/>
      <w:r>
        <w:rPr>
          <w:color w:val="000000"/>
          <w:sz w:val="28"/>
          <w:szCs w:val="28"/>
        </w:rPr>
        <w:t xml:space="preserve"> на 2020г.</w:t>
      </w:r>
      <w:r w:rsidRPr="00F866DB">
        <w:rPr>
          <w:color w:val="000000"/>
          <w:sz w:val="28"/>
          <w:szCs w:val="28"/>
        </w:rPr>
        <w:t xml:space="preserve"> составляет </w:t>
      </w:r>
      <w:r w:rsidRPr="00F866DB">
        <w:rPr>
          <w:b/>
          <w:color w:val="000000"/>
          <w:sz w:val="28"/>
          <w:szCs w:val="28"/>
        </w:rPr>
        <w:t>2</w:t>
      </w:r>
      <w:r>
        <w:rPr>
          <w:b/>
          <w:color w:val="000000"/>
          <w:sz w:val="28"/>
          <w:szCs w:val="28"/>
        </w:rPr>
        <w:t> 7</w:t>
      </w:r>
      <w:r w:rsidRPr="00F866DB">
        <w:rPr>
          <w:b/>
          <w:color w:val="000000"/>
          <w:sz w:val="28"/>
          <w:szCs w:val="28"/>
        </w:rPr>
        <w:t>00</w:t>
      </w:r>
      <w:r>
        <w:rPr>
          <w:b/>
          <w:color w:val="000000"/>
          <w:sz w:val="28"/>
          <w:szCs w:val="28"/>
        </w:rPr>
        <w:t>,</w:t>
      </w:r>
      <w:r w:rsidRPr="00F866DB">
        <w:rPr>
          <w:b/>
          <w:color w:val="000000"/>
          <w:sz w:val="28"/>
          <w:szCs w:val="28"/>
        </w:rPr>
        <w:t xml:space="preserve">00 </w:t>
      </w:r>
      <w:r>
        <w:rPr>
          <w:b/>
          <w:color w:val="000000"/>
          <w:sz w:val="28"/>
          <w:szCs w:val="28"/>
        </w:rPr>
        <w:t>тыс</w:t>
      </w:r>
      <w:proofErr w:type="gramStart"/>
      <w:r>
        <w:rPr>
          <w:b/>
          <w:color w:val="000000"/>
          <w:sz w:val="28"/>
          <w:szCs w:val="28"/>
        </w:rPr>
        <w:t>.</w:t>
      </w:r>
      <w:r w:rsidRPr="00F866DB">
        <w:rPr>
          <w:b/>
          <w:color w:val="000000"/>
          <w:sz w:val="28"/>
          <w:szCs w:val="28"/>
        </w:rPr>
        <w:t>р</w:t>
      </w:r>
      <w:proofErr w:type="gramEnd"/>
      <w:r w:rsidRPr="00F866DB">
        <w:rPr>
          <w:b/>
          <w:color w:val="000000"/>
          <w:sz w:val="28"/>
          <w:szCs w:val="28"/>
        </w:rPr>
        <w:t xml:space="preserve">ублей. </w:t>
      </w:r>
    </w:p>
    <w:p w:rsidR="00671068" w:rsidRPr="00F866DB" w:rsidRDefault="00671068" w:rsidP="00671068">
      <w:pPr>
        <w:spacing w:line="276" w:lineRule="auto"/>
        <w:ind w:firstLine="708"/>
        <w:jc w:val="both"/>
        <w:rPr>
          <w:color w:val="000000"/>
          <w:sz w:val="28"/>
          <w:szCs w:val="28"/>
        </w:rPr>
      </w:pPr>
      <w:r w:rsidRPr="00F866DB">
        <w:rPr>
          <w:b/>
          <w:color w:val="000000"/>
          <w:sz w:val="28"/>
          <w:szCs w:val="28"/>
        </w:rPr>
        <w:t>4.</w:t>
      </w:r>
      <w:r w:rsidRPr="00F866DB">
        <w:rPr>
          <w:color w:val="000000"/>
          <w:sz w:val="28"/>
          <w:szCs w:val="28"/>
        </w:rPr>
        <w:t xml:space="preserve"> Провести завершение внесение изменений в генплан и ПЗЗ (правила землепользования и застройки) МО Бегуницкое СП.</w:t>
      </w:r>
    </w:p>
    <w:p w:rsidR="00671068" w:rsidRPr="00F866DB" w:rsidRDefault="00671068" w:rsidP="00671068">
      <w:pPr>
        <w:spacing w:line="276" w:lineRule="auto"/>
        <w:ind w:firstLine="708"/>
        <w:jc w:val="both"/>
        <w:rPr>
          <w:color w:val="000000"/>
          <w:sz w:val="28"/>
          <w:szCs w:val="28"/>
        </w:rPr>
      </w:pPr>
      <w:r w:rsidRPr="00F866DB">
        <w:rPr>
          <w:b/>
          <w:color w:val="000000"/>
          <w:sz w:val="28"/>
          <w:szCs w:val="28"/>
        </w:rPr>
        <w:t>5.</w:t>
      </w:r>
      <w:r w:rsidRPr="00F866DB">
        <w:rPr>
          <w:color w:val="000000"/>
          <w:sz w:val="28"/>
          <w:szCs w:val="28"/>
        </w:rPr>
        <w:t xml:space="preserve"> На 2020 г. по мероприятию «Капитальный ремонт и ремонт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предусматривающей финансирование из средств дорожного фонда Ленинградской области с </w:t>
      </w:r>
      <w:proofErr w:type="spellStart"/>
      <w:r w:rsidRPr="00F866DB">
        <w:rPr>
          <w:color w:val="000000"/>
          <w:sz w:val="28"/>
          <w:szCs w:val="28"/>
        </w:rPr>
        <w:t>софинансированием</w:t>
      </w:r>
      <w:proofErr w:type="spellEnd"/>
      <w:r w:rsidRPr="00F866DB">
        <w:rPr>
          <w:color w:val="000000"/>
          <w:sz w:val="28"/>
          <w:szCs w:val="28"/>
        </w:rPr>
        <w:t xml:space="preserve"> 15% из местного бюджета, подана заявка в Комитет по дорожному хозяйству Ленинградской области </w:t>
      </w:r>
      <w:proofErr w:type="gramStart"/>
      <w:r w:rsidRPr="00F866DB">
        <w:rPr>
          <w:color w:val="000000"/>
          <w:sz w:val="28"/>
          <w:szCs w:val="28"/>
        </w:rPr>
        <w:t>на</w:t>
      </w:r>
      <w:proofErr w:type="gramEnd"/>
      <w:r w:rsidRPr="00F866DB">
        <w:rPr>
          <w:color w:val="000000"/>
          <w:sz w:val="28"/>
          <w:szCs w:val="28"/>
        </w:rPr>
        <w:t>:</w:t>
      </w:r>
    </w:p>
    <w:p w:rsidR="00671068" w:rsidRPr="00F866DB" w:rsidRDefault="00671068" w:rsidP="00671068">
      <w:pPr>
        <w:spacing w:line="276" w:lineRule="auto"/>
        <w:jc w:val="both"/>
        <w:rPr>
          <w:color w:val="000000"/>
          <w:sz w:val="28"/>
          <w:szCs w:val="28"/>
        </w:rPr>
      </w:pPr>
      <w:r w:rsidRPr="00F866DB">
        <w:rPr>
          <w:color w:val="000000"/>
          <w:sz w:val="28"/>
          <w:szCs w:val="28"/>
        </w:rPr>
        <w:t>«</w:t>
      </w:r>
      <w:r w:rsidRPr="00F866DB">
        <w:rPr>
          <w:sz w:val="28"/>
          <w:szCs w:val="28"/>
        </w:rPr>
        <w:t>Текущий ремонт участков автомобильных дорог от дома №3 ул. Солнечная до пересечения улицы Матвеевка и от д. №2 до д. №13 ул. Матвеевка д. Бегуницы Волосовского района Ленинградской области</w:t>
      </w:r>
      <w:r w:rsidRPr="00F866DB">
        <w:rPr>
          <w:color w:val="000000"/>
          <w:sz w:val="28"/>
          <w:szCs w:val="28"/>
        </w:rPr>
        <w:t>»;</w:t>
      </w:r>
    </w:p>
    <w:p w:rsidR="00671068" w:rsidRPr="00F866DB" w:rsidRDefault="00671068" w:rsidP="00671068">
      <w:pPr>
        <w:spacing w:line="276" w:lineRule="auto"/>
        <w:jc w:val="both"/>
        <w:rPr>
          <w:color w:val="000000"/>
          <w:sz w:val="28"/>
          <w:szCs w:val="28"/>
        </w:rPr>
      </w:pPr>
      <w:r w:rsidRPr="00F866DB">
        <w:rPr>
          <w:color w:val="000000"/>
          <w:sz w:val="28"/>
          <w:szCs w:val="28"/>
        </w:rPr>
        <w:t>В рамках дополнительного финансирования по программе ремонт автомобильных дорог общего пользования местного значения Комитета дорожного хозяйства на 2020 год, планируется подать заявку на ремонт автомобильных дорог:</w:t>
      </w:r>
    </w:p>
    <w:p w:rsidR="00671068" w:rsidRPr="00F866DB" w:rsidRDefault="00671068" w:rsidP="00671068">
      <w:pPr>
        <w:spacing w:line="276" w:lineRule="auto"/>
        <w:jc w:val="both"/>
        <w:rPr>
          <w:color w:val="000000"/>
          <w:sz w:val="28"/>
          <w:szCs w:val="28"/>
        </w:rPr>
      </w:pPr>
      <w:r w:rsidRPr="00F866DB">
        <w:rPr>
          <w:color w:val="000000"/>
          <w:sz w:val="28"/>
          <w:szCs w:val="28"/>
        </w:rPr>
        <w:t xml:space="preserve">- Ремонт участка автомобильной дороги д. Бегуницы ул. </w:t>
      </w:r>
      <w:proofErr w:type="gramStart"/>
      <w:r w:rsidRPr="00F866DB">
        <w:rPr>
          <w:color w:val="000000"/>
          <w:sz w:val="28"/>
          <w:szCs w:val="28"/>
        </w:rPr>
        <w:t>Сосновая</w:t>
      </w:r>
      <w:proofErr w:type="gramEnd"/>
      <w:r w:rsidRPr="00F866DB">
        <w:rPr>
          <w:color w:val="000000"/>
          <w:sz w:val="28"/>
          <w:szCs w:val="28"/>
        </w:rPr>
        <w:t>;</w:t>
      </w:r>
    </w:p>
    <w:p w:rsidR="00671068" w:rsidRPr="00F866DB" w:rsidRDefault="00671068" w:rsidP="00671068">
      <w:pPr>
        <w:spacing w:line="276" w:lineRule="auto"/>
        <w:jc w:val="both"/>
        <w:rPr>
          <w:color w:val="000000"/>
          <w:sz w:val="28"/>
          <w:szCs w:val="28"/>
        </w:rPr>
      </w:pPr>
      <w:proofErr w:type="gramStart"/>
      <w:r w:rsidRPr="00F866DB">
        <w:rPr>
          <w:color w:val="000000"/>
          <w:sz w:val="28"/>
          <w:szCs w:val="28"/>
        </w:rPr>
        <w:t>- Ремонт участка автомобильной дороги от а/</w:t>
      </w:r>
      <w:proofErr w:type="spellStart"/>
      <w:r w:rsidRPr="00F866DB">
        <w:rPr>
          <w:color w:val="000000"/>
          <w:sz w:val="28"/>
          <w:szCs w:val="28"/>
        </w:rPr>
        <w:t>д</w:t>
      </w:r>
      <w:proofErr w:type="spellEnd"/>
      <w:r w:rsidRPr="00F866DB">
        <w:rPr>
          <w:color w:val="000000"/>
          <w:sz w:val="28"/>
          <w:szCs w:val="28"/>
        </w:rPr>
        <w:t xml:space="preserve"> "Нарва" в сторону д. Русское </w:t>
      </w:r>
      <w:proofErr w:type="spellStart"/>
      <w:r w:rsidRPr="00F866DB">
        <w:rPr>
          <w:color w:val="000000"/>
          <w:sz w:val="28"/>
          <w:szCs w:val="28"/>
        </w:rPr>
        <w:t>Брызгово</w:t>
      </w:r>
      <w:proofErr w:type="spellEnd"/>
      <w:r w:rsidRPr="00F866DB">
        <w:rPr>
          <w:color w:val="000000"/>
          <w:sz w:val="28"/>
          <w:szCs w:val="28"/>
        </w:rPr>
        <w:t>.</w:t>
      </w:r>
      <w:proofErr w:type="gramEnd"/>
    </w:p>
    <w:p w:rsidR="00671068" w:rsidRPr="00F866DB" w:rsidRDefault="00671068" w:rsidP="00671068">
      <w:pPr>
        <w:spacing w:line="276" w:lineRule="auto"/>
        <w:ind w:firstLine="708"/>
        <w:rPr>
          <w:color w:val="000000"/>
          <w:spacing w:val="2"/>
          <w:sz w:val="28"/>
          <w:szCs w:val="28"/>
        </w:rPr>
      </w:pPr>
      <w:r w:rsidRPr="00F866DB">
        <w:rPr>
          <w:b/>
          <w:color w:val="000000"/>
          <w:sz w:val="28"/>
          <w:szCs w:val="28"/>
        </w:rPr>
        <w:t>6.</w:t>
      </w:r>
      <w:r w:rsidRPr="00F866DB">
        <w:rPr>
          <w:color w:val="000000"/>
          <w:sz w:val="28"/>
          <w:szCs w:val="28"/>
        </w:rPr>
        <w:t xml:space="preserve"> В рамках областного закона № 147-оз</w:t>
      </w:r>
      <w:r>
        <w:rPr>
          <w:color w:val="000000"/>
          <w:spacing w:val="2"/>
          <w:sz w:val="28"/>
          <w:szCs w:val="28"/>
        </w:rPr>
        <w:t xml:space="preserve"> </w:t>
      </w:r>
      <w:r w:rsidRPr="00F866DB">
        <w:rPr>
          <w:color w:val="000000"/>
          <w:spacing w:val="2"/>
          <w:sz w:val="28"/>
          <w:szCs w:val="28"/>
        </w:rPr>
        <w:t>«О старостах сельских населенных пунктов ЛО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провести мероприятия:</w:t>
      </w:r>
    </w:p>
    <w:p w:rsidR="00671068" w:rsidRPr="00F866DB" w:rsidRDefault="00671068" w:rsidP="00671068">
      <w:pPr>
        <w:spacing w:line="276" w:lineRule="auto"/>
        <w:rPr>
          <w:sz w:val="28"/>
          <w:szCs w:val="28"/>
        </w:rPr>
      </w:pPr>
      <w:r w:rsidRPr="00F866DB">
        <w:rPr>
          <w:sz w:val="28"/>
          <w:szCs w:val="28"/>
        </w:rPr>
        <w:t xml:space="preserve">- Текущий ремонт участков дорог в д. Большое </w:t>
      </w:r>
      <w:proofErr w:type="spellStart"/>
      <w:r w:rsidRPr="00F866DB">
        <w:rPr>
          <w:sz w:val="28"/>
          <w:szCs w:val="28"/>
        </w:rPr>
        <w:t>Тешково</w:t>
      </w:r>
      <w:proofErr w:type="spellEnd"/>
      <w:r w:rsidRPr="00F866DB">
        <w:rPr>
          <w:sz w:val="28"/>
          <w:szCs w:val="28"/>
        </w:rPr>
        <w:t xml:space="preserve">, д. </w:t>
      </w:r>
      <w:proofErr w:type="spellStart"/>
      <w:r w:rsidRPr="00F866DB">
        <w:rPr>
          <w:sz w:val="28"/>
          <w:szCs w:val="28"/>
        </w:rPr>
        <w:t>Марково</w:t>
      </w:r>
      <w:proofErr w:type="spellEnd"/>
      <w:r w:rsidRPr="00F866DB">
        <w:rPr>
          <w:sz w:val="28"/>
          <w:szCs w:val="28"/>
        </w:rPr>
        <w:t xml:space="preserve">, д. Русское </w:t>
      </w:r>
      <w:proofErr w:type="spellStart"/>
      <w:r w:rsidRPr="00F866DB">
        <w:rPr>
          <w:sz w:val="28"/>
          <w:szCs w:val="28"/>
        </w:rPr>
        <w:t>Брызгово</w:t>
      </w:r>
      <w:proofErr w:type="spellEnd"/>
      <w:r w:rsidRPr="00F866DB">
        <w:rPr>
          <w:sz w:val="28"/>
          <w:szCs w:val="28"/>
        </w:rPr>
        <w:t xml:space="preserve">, д. </w:t>
      </w:r>
      <w:proofErr w:type="spellStart"/>
      <w:r w:rsidRPr="00F866DB">
        <w:rPr>
          <w:sz w:val="28"/>
          <w:szCs w:val="28"/>
        </w:rPr>
        <w:t>Поддубье</w:t>
      </w:r>
      <w:proofErr w:type="spellEnd"/>
      <w:r w:rsidRPr="00F866DB">
        <w:rPr>
          <w:sz w:val="28"/>
          <w:szCs w:val="28"/>
        </w:rPr>
        <w:t xml:space="preserve"> Волосовского района Ленинградской области;</w:t>
      </w:r>
    </w:p>
    <w:p w:rsidR="00671068" w:rsidRPr="00F866DB" w:rsidRDefault="00671068" w:rsidP="00671068">
      <w:pPr>
        <w:spacing w:line="276" w:lineRule="auto"/>
        <w:rPr>
          <w:sz w:val="28"/>
          <w:szCs w:val="28"/>
        </w:rPr>
      </w:pPr>
      <w:r w:rsidRPr="00F866DB">
        <w:rPr>
          <w:sz w:val="28"/>
          <w:szCs w:val="28"/>
        </w:rPr>
        <w:t xml:space="preserve">- Текущий ремонт асфальтобетонного покрытия дороги в д. </w:t>
      </w:r>
      <w:proofErr w:type="spellStart"/>
      <w:r w:rsidRPr="00F866DB">
        <w:rPr>
          <w:sz w:val="28"/>
          <w:szCs w:val="28"/>
        </w:rPr>
        <w:t>Смёдово</w:t>
      </w:r>
      <w:proofErr w:type="spellEnd"/>
      <w:r w:rsidRPr="00F866DB">
        <w:rPr>
          <w:sz w:val="28"/>
          <w:szCs w:val="28"/>
        </w:rPr>
        <w:t xml:space="preserve"> Волосовского района Ленинградской области 853 000 руб.</w:t>
      </w:r>
    </w:p>
    <w:p w:rsidR="00671068" w:rsidRPr="00F866DB" w:rsidRDefault="00671068" w:rsidP="00671068">
      <w:pPr>
        <w:spacing w:line="276" w:lineRule="auto"/>
        <w:ind w:firstLine="708"/>
        <w:jc w:val="both"/>
        <w:rPr>
          <w:color w:val="000000"/>
          <w:sz w:val="28"/>
          <w:szCs w:val="28"/>
        </w:rPr>
      </w:pPr>
      <w:r w:rsidRPr="00F866DB">
        <w:rPr>
          <w:b/>
          <w:color w:val="000000"/>
          <w:sz w:val="28"/>
          <w:szCs w:val="28"/>
        </w:rPr>
        <w:lastRenderedPageBreak/>
        <w:t>7.</w:t>
      </w:r>
      <w:r w:rsidRPr="00F866DB">
        <w:rPr>
          <w:color w:val="000000"/>
          <w:sz w:val="28"/>
          <w:szCs w:val="28"/>
        </w:rPr>
        <w:t xml:space="preserve"> Провести обследование состояния дорог по деревням поселения. При наличии денежных средств, произвести ямочный ремонт отдельных участков дорог. </w:t>
      </w:r>
    </w:p>
    <w:p w:rsidR="00671068" w:rsidRPr="00F866DB" w:rsidRDefault="00671068" w:rsidP="00671068">
      <w:pPr>
        <w:spacing w:line="276" w:lineRule="auto"/>
        <w:ind w:firstLine="708"/>
        <w:jc w:val="both"/>
        <w:rPr>
          <w:rStyle w:val="normaltextrunscx32627041"/>
          <w:sz w:val="28"/>
          <w:szCs w:val="28"/>
        </w:rPr>
      </w:pPr>
      <w:r w:rsidRPr="00F866DB">
        <w:rPr>
          <w:rStyle w:val="normaltextrunscx32627041"/>
          <w:b/>
          <w:sz w:val="28"/>
          <w:szCs w:val="28"/>
        </w:rPr>
        <w:t>8.</w:t>
      </w:r>
      <w:r w:rsidRPr="00F866DB">
        <w:rPr>
          <w:rStyle w:val="normaltextrunscx32627041"/>
          <w:sz w:val="28"/>
          <w:szCs w:val="28"/>
        </w:rPr>
        <w:t xml:space="preserve"> Продолжить оформление дорог в собственность поселения.</w:t>
      </w:r>
    </w:p>
    <w:p w:rsidR="00671068" w:rsidRPr="00F866DB" w:rsidRDefault="00671068" w:rsidP="00671068">
      <w:pPr>
        <w:spacing w:line="276" w:lineRule="auto"/>
        <w:ind w:firstLine="708"/>
        <w:jc w:val="both"/>
        <w:rPr>
          <w:color w:val="000000"/>
          <w:sz w:val="28"/>
          <w:szCs w:val="28"/>
        </w:rPr>
      </w:pPr>
      <w:r w:rsidRPr="00F866DB">
        <w:rPr>
          <w:b/>
          <w:color w:val="000000"/>
          <w:spacing w:val="2"/>
          <w:sz w:val="28"/>
          <w:szCs w:val="28"/>
        </w:rPr>
        <w:t>9.</w:t>
      </w:r>
      <w:r w:rsidRPr="00F866DB">
        <w:rPr>
          <w:color w:val="000000"/>
          <w:spacing w:val="2"/>
          <w:sz w:val="28"/>
          <w:szCs w:val="28"/>
        </w:rPr>
        <w:t xml:space="preserve"> Продолжить благоустройство территории, детских площадок, </w:t>
      </w:r>
      <w:proofErr w:type="spellStart"/>
      <w:r w:rsidRPr="00F866DB">
        <w:rPr>
          <w:color w:val="000000"/>
          <w:spacing w:val="2"/>
          <w:sz w:val="28"/>
          <w:szCs w:val="28"/>
        </w:rPr>
        <w:t>обкос</w:t>
      </w:r>
      <w:proofErr w:type="spellEnd"/>
      <w:r w:rsidRPr="00F866DB">
        <w:rPr>
          <w:color w:val="000000"/>
          <w:spacing w:val="2"/>
          <w:sz w:val="28"/>
          <w:szCs w:val="28"/>
        </w:rPr>
        <w:t xml:space="preserve"> сорной растительности;</w:t>
      </w:r>
    </w:p>
    <w:p w:rsidR="00671068" w:rsidRPr="00F866DB" w:rsidRDefault="00671068" w:rsidP="00671068">
      <w:pPr>
        <w:spacing w:line="276" w:lineRule="auto"/>
        <w:jc w:val="both"/>
        <w:rPr>
          <w:color w:val="000000"/>
          <w:sz w:val="28"/>
          <w:szCs w:val="28"/>
        </w:rPr>
      </w:pPr>
      <w:r w:rsidRPr="00F866DB">
        <w:rPr>
          <w:b/>
          <w:color w:val="000000"/>
          <w:sz w:val="28"/>
          <w:szCs w:val="28"/>
        </w:rPr>
        <w:tab/>
        <w:t>10.</w:t>
      </w:r>
      <w:r w:rsidRPr="00F866DB">
        <w:rPr>
          <w:color w:val="000000"/>
          <w:sz w:val="28"/>
          <w:szCs w:val="28"/>
        </w:rPr>
        <w:t xml:space="preserve"> В рамках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провести мероприятия:</w:t>
      </w:r>
    </w:p>
    <w:p w:rsidR="00671068" w:rsidRPr="00F866DB" w:rsidRDefault="00671068" w:rsidP="00671068">
      <w:pPr>
        <w:widowControl w:val="0"/>
        <w:tabs>
          <w:tab w:val="left" w:pos="0"/>
        </w:tabs>
        <w:suppressAutoHyphens/>
        <w:autoSpaceDE w:val="0"/>
        <w:autoSpaceDN w:val="0"/>
        <w:adjustRightInd w:val="0"/>
        <w:spacing w:line="276" w:lineRule="auto"/>
        <w:jc w:val="both"/>
        <w:rPr>
          <w:color w:val="000000"/>
          <w:sz w:val="28"/>
          <w:szCs w:val="28"/>
        </w:rPr>
      </w:pPr>
      <w:r w:rsidRPr="00F866DB">
        <w:rPr>
          <w:color w:val="000000"/>
          <w:sz w:val="28"/>
          <w:szCs w:val="28"/>
        </w:rPr>
        <w:t xml:space="preserve">- Устройство парковки у д. 19 д. Бегуницы </w:t>
      </w:r>
    </w:p>
    <w:p w:rsidR="00671068" w:rsidRPr="00F866DB" w:rsidRDefault="00671068" w:rsidP="00671068">
      <w:pPr>
        <w:widowControl w:val="0"/>
        <w:tabs>
          <w:tab w:val="left" w:pos="0"/>
        </w:tabs>
        <w:suppressAutoHyphens/>
        <w:autoSpaceDE w:val="0"/>
        <w:autoSpaceDN w:val="0"/>
        <w:adjustRightInd w:val="0"/>
        <w:spacing w:line="276" w:lineRule="auto"/>
        <w:jc w:val="both"/>
        <w:rPr>
          <w:color w:val="000000"/>
          <w:sz w:val="28"/>
          <w:szCs w:val="28"/>
        </w:rPr>
      </w:pPr>
      <w:r w:rsidRPr="00F866DB">
        <w:rPr>
          <w:color w:val="000000"/>
          <w:sz w:val="28"/>
          <w:szCs w:val="28"/>
        </w:rPr>
        <w:t>- Устройство парковки у д. 21 д. Бегуницы.</w:t>
      </w:r>
    </w:p>
    <w:p w:rsidR="00671068" w:rsidRPr="00671068" w:rsidRDefault="00671068" w:rsidP="00671068">
      <w:pPr>
        <w:widowControl w:val="0"/>
        <w:tabs>
          <w:tab w:val="left" w:pos="0"/>
        </w:tabs>
        <w:suppressAutoHyphens/>
        <w:autoSpaceDE w:val="0"/>
        <w:autoSpaceDN w:val="0"/>
        <w:adjustRightInd w:val="0"/>
        <w:spacing w:line="276" w:lineRule="auto"/>
        <w:jc w:val="both"/>
        <w:rPr>
          <w:color w:val="000000"/>
          <w:sz w:val="28"/>
          <w:szCs w:val="28"/>
        </w:rPr>
      </w:pPr>
      <w:r w:rsidRPr="00F866DB">
        <w:rPr>
          <w:b/>
          <w:color w:val="000000"/>
          <w:sz w:val="28"/>
          <w:szCs w:val="28"/>
        </w:rPr>
        <w:tab/>
        <w:t>11.</w:t>
      </w:r>
      <w:r w:rsidRPr="00F866DB">
        <w:rPr>
          <w:color w:val="000000"/>
          <w:sz w:val="28"/>
          <w:szCs w:val="28"/>
        </w:rPr>
        <w:t xml:space="preserve"> Продолжить решение вопросов с региональным оператором по организации сбора и вывоза бытовых отходов (мусора)  в деревнях Бегуницкого сельского поселения. В рамках государственной программы ЛО «Охрана окружающей среды ЛО» подана заявка на участие в отборе на мероприятие по созданию мест (площадок) накопления твердых коммунальных отходов, где планируется строительство наземных площадок ТКО в д. Бегуницы, д. </w:t>
      </w:r>
      <w:proofErr w:type="spellStart"/>
      <w:r w:rsidRPr="00F866DB">
        <w:rPr>
          <w:color w:val="000000"/>
          <w:sz w:val="28"/>
          <w:szCs w:val="28"/>
        </w:rPr>
        <w:t>Синковицы</w:t>
      </w:r>
      <w:proofErr w:type="spellEnd"/>
      <w:r w:rsidRPr="00F866DB">
        <w:rPr>
          <w:color w:val="000000"/>
          <w:sz w:val="28"/>
          <w:szCs w:val="28"/>
        </w:rPr>
        <w:t xml:space="preserve">, д. Большое </w:t>
      </w:r>
      <w:proofErr w:type="spellStart"/>
      <w:r w:rsidRPr="00F866DB">
        <w:rPr>
          <w:color w:val="000000"/>
          <w:sz w:val="28"/>
          <w:szCs w:val="28"/>
        </w:rPr>
        <w:t>Тешково</w:t>
      </w:r>
      <w:proofErr w:type="spellEnd"/>
      <w:r w:rsidRPr="00F866DB">
        <w:rPr>
          <w:color w:val="000000"/>
          <w:sz w:val="28"/>
          <w:szCs w:val="28"/>
        </w:rPr>
        <w:t xml:space="preserve">, д. </w:t>
      </w:r>
      <w:proofErr w:type="spellStart"/>
      <w:r w:rsidRPr="00F866DB">
        <w:rPr>
          <w:color w:val="000000"/>
          <w:sz w:val="28"/>
          <w:szCs w:val="28"/>
        </w:rPr>
        <w:t>Кайкино</w:t>
      </w:r>
      <w:proofErr w:type="spellEnd"/>
      <w:r w:rsidRPr="00F866DB">
        <w:rPr>
          <w:color w:val="000000"/>
          <w:sz w:val="28"/>
          <w:szCs w:val="28"/>
        </w:rPr>
        <w:t xml:space="preserve">, д. </w:t>
      </w:r>
      <w:proofErr w:type="spellStart"/>
      <w:r w:rsidRPr="00F866DB">
        <w:rPr>
          <w:color w:val="000000"/>
          <w:sz w:val="28"/>
          <w:szCs w:val="28"/>
        </w:rPr>
        <w:t>Марково</w:t>
      </w:r>
      <w:proofErr w:type="spellEnd"/>
      <w:r w:rsidRPr="00F866DB">
        <w:rPr>
          <w:color w:val="000000"/>
          <w:sz w:val="28"/>
          <w:szCs w:val="28"/>
        </w:rPr>
        <w:t>.</w:t>
      </w:r>
    </w:p>
    <w:p w:rsidR="00671068" w:rsidRPr="00F866DB" w:rsidRDefault="00671068" w:rsidP="00671068">
      <w:pPr>
        <w:widowControl w:val="0"/>
        <w:autoSpaceDE w:val="0"/>
        <w:autoSpaceDN w:val="0"/>
        <w:adjustRightInd w:val="0"/>
        <w:spacing w:line="276" w:lineRule="auto"/>
        <w:ind w:firstLine="708"/>
        <w:jc w:val="both"/>
        <w:rPr>
          <w:color w:val="000000"/>
          <w:sz w:val="28"/>
          <w:szCs w:val="28"/>
        </w:rPr>
      </w:pPr>
      <w:r w:rsidRPr="00F866DB">
        <w:rPr>
          <w:b/>
          <w:color w:val="000000"/>
          <w:sz w:val="28"/>
          <w:szCs w:val="28"/>
        </w:rPr>
        <w:t>12.</w:t>
      </w:r>
      <w:r w:rsidRPr="00F866DB">
        <w:rPr>
          <w:color w:val="000000"/>
          <w:sz w:val="28"/>
          <w:szCs w:val="28"/>
        </w:rPr>
        <w:t xml:space="preserve"> В рамках Программы «Комплексное развитие сельских территорий Ленинградской области» выполнить работы по проведению химических мероприятий по уничтожению борщевика Сосновского по Бегуницкого СП, площадью 80 га;</w:t>
      </w:r>
    </w:p>
    <w:p w:rsidR="00671068" w:rsidRPr="00F866DB" w:rsidRDefault="00671068" w:rsidP="00671068">
      <w:pPr>
        <w:widowControl w:val="0"/>
        <w:autoSpaceDE w:val="0"/>
        <w:autoSpaceDN w:val="0"/>
        <w:adjustRightInd w:val="0"/>
        <w:spacing w:line="276" w:lineRule="auto"/>
        <w:ind w:firstLine="708"/>
        <w:jc w:val="both"/>
        <w:rPr>
          <w:color w:val="000000"/>
          <w:sz w:val="28"/>
          <w:szCs w:val="28"/>
        </w:rPr>
      </w:pPr>
      <w:r w:rsidRPr="00F866DB">
        <w:rPr>
          <w:b/>
          <w:color w:val="000000"/>
          <w:sz w:val="28"/>
          <w:szCs w:val="28"/>
        </w:rPr>
        <w:t>13.</w:t>
      </w:r>
      <w:r w:rsidRPr="00F866DB">
        <w:rPr>
          <w:color w:val="000000"/>
          <w:sz w:val="28"/>
          <w:szCs w:val="28"/>
        </w:rPr>
        <w:t xml:space="preserve"> В рамках программы Ленинградской области «Комплексное развитие сельских территорий Ленинградской области» планируется реализовать мероприятие по </w:t>
      </w:r>
      <w:proofErr w:type="spellStart"/>
      <w:r w:rsidRPr="00F866DB">
        <w:rPr>
          <w:color w:val="000000"/>
          <w:sz w:val="28"/>
          <w:szCs w:val="28"/>
        </w:rPr>
        <w:t>грантовой</w:t>
      </w:r>
      <w:proofErr w:type="spellEnd"/>
      <w:r w:rsidRPr="00F866DB">
        <w:rPr>
          <w:color w:val="000000"/>
          <w:sz w:val="28"/>
          <w:szCs w:val="28"/>
        </w:rPr>
        <w:t xml:space="preserve"> поддержке местных инициатив граждан, проживающих в сельской местности «Благоустройство территории сквера с дорожками и детской игровой площадкой в д</w:t>
      </w:r>
      <w:r>
        <w:rPr>
          <w:color w:val="000000"/>
          <w:sz w:val="28"/>
          <w:szCs w:val="28"/>
        </w:rPr>
        <w:t>. Бегуницы» (территория за д. 17</w:t>
      </w:r>
      <w:r w:rsidRPr="00F866DB">
        <w:rPr>
          <w:color w:val="000000"/>
          <w:sz w:val="28"/>
          <w:szCs w:val="28"/>
        </w:rPr>
        <w:t>)</w:t>
      </w:r>
    </w:p>
    <w:p w:rsidR="00671068" w:rsidRPr="00F866DB" w:rsidRDefault="00671068" w:rsidP="00671068">
      <w:pPr>
        <w:widowControl w:val="0"/>
        <w:autoSpaceDE w:val="0"/>
        <w:autoSpaceDN w:val="0"/>
        <w:adjustRightInd w:val="0"/>
        <w:spacing w:line="276" w:lineRule="auto"/>
        <w:ind w:firstLine="708"/>
        <w:jc w:val="both"/>
        <w:rPr>
          <w:sz w:val="28"/>
          <w:szCs w:val="28"/>
        </w:rPr>
      </w:pPr>
      <w:r w:rsidRPr="00F866DB">
        <w:rPr>
          <w:b/>
          <w:sz w:val="28"/>
          <w:szCs w:val="28"/>
        </w:rPr>
        <w:t>14.</w:t>
      </w:r>
      <w:r w:rsidRPr="00F866DB">
        <w:rPr>
          <w:sz w:val="28"/>
          <w:szCs w:val="28"/>
        </w:rPr>
        <w:t xml:space="preserve"> Подготовка к участию в федеральном проекте «Формирование комфортной городской среды» (благоустройство дворовых и общественных территорий) Ленинградской области на плановый период 2021 и 2022 годы</w:t>
      </w:r>
    </w:p>
    <w:p w:rsidR="00671068" w:rsidRPr="00F866DB" w:rsidRDefault="00671068" w:rsidP="00671068">
      <w:pPr>
        <w:widowControl w:val="0"/>
        <w:autoSpaceDE w:val="0"/>
        <w:autoSpaceDN w:val="0"/>
        <w:adjustRightInd w:val="0"/>
        <w:spacing w:line="276" w:lineRule="auto"/>
        <w:ind w:firstLine="708"/>
        <w:jc w:val="both"/>
        <w:rPr>
          <w:color w:val="000000"/>
          <w:sz w:val="28"/>
          <w:szCs w:val="28"/>
        </w:rPr>
      </w:pPr>
      <w:r w:rsidRPr="00F866DB">
        <w:rPr>
          <w:b/>
          <w:sz w:val="28"/>
          <w:szCs w:val="28"/>
        </w:rPr>
        <w:t>15.</w:t>
      </w:r>
      <w:r w:rsidRPr="00F866DB">
        <w:rPr>
          <w:sz w:val="28"/>
          <w:szCs w:val="28"/>
        </w:rPr>
        <w:t xml:space="preserve"> Подготовка документов для участия в программе «Комплексное развитие сельских территорий Ленинградской области» по капитальному ремонту дома культуры д. Бегуницы.</w:t>
      </w:r>
    </w:p>
    <w:p w:rsidR="00671068" w:rsidRPr="00F866DB" w:rsidRDefault="00671068" w:rsidP="00671068">
      <w:pPr>
        <w:widowControl w:val="0"/>
        <w:autoSpaceDE w:val="0"/>
        <w:autoSpaceDN w:val="0"/>
        <w:adjustRightInd w:val="0"/>
        <w:spacing w:line="276" w:lineRule="auto"/>
        <w:ind w:firstLine="708"/>
        <w:jc w:val="both"/>
        <w:rPr>
          <w:sz w:val="28"/>
          <w:szCs w:val="28"/>
        </w:rPr>
      </w:pPr>
      <w:r w:rsidRPr="00F866DB">
        <w:rPr>
          <w:b/>
          <w:color w:val="000000"/>
          <w:sz w:val="28"/>
          <w:szCs w:val="28"/>
        </w:rPr>
        <w:t>16.</w:t>
      </w:r>
      <w:r w:rsidRPr="00F866DB">
        <w:rPr>
          <w:color w:val="000000"/>
          <w:sz w:val="28"/>
          <w:szCs w:val="28"/>
        </w:rPr>
        <w:t xml:space="preserve"> Провести работу по подготовке документов граждан, состоящих на учете в качестве нуждающихся в жилых помещениях на  участие в следующих программах:</w:t>
      </w:r>
    </w:p>
    <w:p w:rsidR="00671068" w:rsidRPr="00F866DB" w:rsidRDefault="00671068" w:rsidP="00671068">
      <w:pPr>
        <w:pStyle w:val="paragraphscx32627041"/>
        <w:spacing w:before="0" w:beforeAutospacing="0" w:after="0" w:afterAutospacing="0" w:line="276" w:lineRule="auto"/>
        <w:jc w:val="both"/>
        <w:textAlignment w:val="baseline"/>
        <w:rPr>
          <w:sz w:val="28"/>
          <w:szCs w:val="28"/>
        </w:rPr>
      </w:pPr>
      <w:r w:rsidRPr="00F866DB">
        <w:rPr>
          <w:color w:val="000000"/>
          <w:sz w:val="28"/>
          <w:szCs w:val="28"/>
        </w:rPr>
        <w:lastRenderedPageBreak/>
        <w:t xml:space="preserve">- «Комплексное развитие сельских территорий» - граждане, состоящие на учете в качестве, нуждающихся в жилых помещениях и имеющие постоянное место работы в предприятиях агропромышленного комплекса и социальной сферы. </w:t>
      </w:r>
    </w:p>
    <w:p w:rsidR="00671068" w:rsidRPr="00F866DB" w:rsidRDefault="00671068" w:rsidP="00671068">
      <w:pPr>
        <w:widowControl w:val="0"/>
        <w:autoSpaceDE w:val="0"/>
        <w:autoSpaceDN w:val="0"/>
        <w:adjustRightInd w:val="0"/>
        <w:spacing w:line="276" w:lineRule="auto"/>
        <w:jc w:val="both"/>
        <w:rPr>
          <w:color w:val="000000"/>
          <w:sz w:val="28"/>
          <w:szCs w:val="28"/>
        </w:rPr>
      </w:pPr>
      <w:r w:rsidRPr="00F866DB">
        <w:rPr>
          <w:color w:val="000000"/>
          <w:sz w:val="28"/>
          <w:szCs w:val="28"/>
        </w:rPr>
        <w:t>- «Жилье для молодежи» государственной программы Ленинградской области «Обеспечение качественным жильем граждан на территории Ленинградской области» - граждане в возрасте до 35 лет и состоящие на учете в качестве нуждающихся в жилых помещениях. Приоритетом пользуются многодетные семьи и семьи, имеющие в своем составе ребенк</w:t>
      </w:r>
      <w:proofErr w:type="gramStart"/>
      <w:r w:rsidRPr="00F866DB">
        <w:rPr>
          <w:color w:val="000000"/>
          <w:sz w:val="28"/>
          <w:szCs w:val="28"/>
        </w:rPr>
        <w:t>а-</w:t>
      </w:r>
      <w:proofErr w:type="gramEnd"/>
      <w:r w:rsidRPr="00F866DB">
        <w:rPr>
          <w:color w:val="000000"/>
          <w:sz w:val="28"/>
          <w:szCs w:val="28"/>
        </w:rPr>
        <w:t xml:space="preserve"> инвалида;</w:t>
      </w:r>
    </w:p>
    <w:p w:rsidR="00671068" w:rsidRPr="00F866DB" w:rsidRDefault="00671068" w:rsidP="00671068">
      <w:pPr>
        <w:widowControl w:val="0"/>
        <w:autoSpaceDE w:val="0"/>
        <w:autoSpaceDN w:val="0"/>
        <w:adjustRightInd w:val="0"/>
        <w:spacing w:line="276" w:lineRule="auto"/>
        <w:jc w:val="both"/>
        <w:rPr>
          <w:color w:val="000000"/>
          <w:sz w:val="28"/>
          <w:szCs w:val="28"/>
        </w:rPr>
      </w:pPr>
      <w:r w:rsidRPr="00F866DB">
        <w:rPr>
          <w:color w:val="000000"/>
          <w:sz w:val="28"/>
          <w:szCs w:val="28"/>
        </w:rPr>
        <w:t>Заявления граждан на участие в программах принимаются до 1 августа.</w:t>
      </w:r>
    </w:p>
    <w:p w:rsidR="00671068" w:rsidRPr="00F866DB" w:rsidRDefault="00671068" w:rsidP="00671068">
      <w:pPr>
        <w:widowControl w:val="0"/>
        <w:autoSpaceDE w:val="0"/>
        <w:autoSpaceDN w:val="0"/>
        <w:adjustRightInd w:val="0"/>
        <w:spacing w:line="276" w:lineRule="auto"/>
        <w:ind w:firstLine="708"/>
        <w:jc w:val="both"/>
        <w:rPr>
          <w:color w:val="000000"/>
          <w:sz w:val="28"/>
          <w:szCs w:val="28"/>
        </w:rPr>
      </w:pPr>
      <w:r w:rsidRPr="00F866DB">
        <w:rPr>
          <w:b/>
          <w:color w:val="000000"/>
          <w:sz w:val="28"/>
          <w:szCs w:val="28"/>
          <w:shd w:val="clear" w:color="auto" w:fill="FFFFFF"/>
        </w:rPr>
        <w:t>17.</w:t>
      </w:r>
      <w:r w:rsidRPr="00F866DB">
        <w:rPr>
          <w:color w:val="000000"/>
          <w:sz w:val="28"/>
          <w:szCs w:val="28"/>
          <w:shd w:val="clear" w:color="auto" w:fill="FFFFFF"/>
        </w:rPr>
        <w:t xml:space="preserve"> Проведение праздничных мероприятий, посвященных 75 годовщине Победы в Великой Отечественной Войне 1941-1945гг (</w:t>
      </w:r>
      <w:r>
        <w:rPr>
          <w:color w:val="000000"/>
          <w:sz w:val="28"/>
          <w:szCs w:val="28"/>
          <w:shd w:val="clear" w:color="auto" w:fill="FFFFFF"/>
        </w:rPr>
        <w:t xml:space="preserve">уборка </w:t>
      </w:r>
      <w:r w:rsidRPr="00F866DB">
        <w:rPr>
          <w:color w:val="000000"/>
          <w:sz w:val="28"/>
          <w:szCs w:val="28"/>
          <w:shd w:val="clear" w:color="auto" w:fill="FFFFFF"/>
        </w:rPr>
        <w:t>братского захоронения, поздравление и чествование участников ВОВ, узников фашизма, тружеников тыла и т.д., участие в акции «Бессмертный полк», проведение торжественного митинга и праздничного концерта).</w:t>
      </w:r>
    </w:p>
    <w:p w:rsidR="00671068" w:rsidRPr="00F866DB" w:rsidRDefault="00671068" w:rsidP="00671068">
      <w:pPr>
        <w:widowControl w:val="0"/>
        <w:autoSpaceDE w:val="0"/>
        <w:autoSpaceDN w:val="0"/>
        <w:adjustRightInd w:val="0"/>
        <w:spacing w:line="276" w:lineRule="auto"/>
        <w:ind w:firstLine="708"/>
        <w:jc w:val="both"/>
        <w:rPr>
          <w:color w:val="000000"/>
          <w:sz w:val="28"/>
          <w:szCs w:val="28"/>
        </w:rPr>
      </w:pPr>
      <w:r w:rsidRPr="00F866DB">
        <w:rPr>
          <w:b/>
          <w:color w:val="000000"/>
          <w:sz w:val="28"/>
          <w:szCs w:val="28"/>
          <w:shd w:val="clear" w:color="auto" w:fill="FFFFFF"/>
        </w:rPr>
        <w:t>18.</w:t>
      </w:r>
      <w:r w:rsidRPr="00F866DB">
        <w:rPr>
          <w:color w:val="000000"/>
          <w:sz w:val="28"/>
          <w:szCs w:val="28"/>
          <w:shd w:val="clear" w:color="auto" w:fill="FFFFFF"/>
        </w:rPr>
        <w:t xml:space="preserve"> Организация и проведение выборов Губернатора Ленинградской области в сентябре 2020 года. </w:t>
      </w:r>
    </w:p>
    <w:p w:rsidR="00671068" w:rsidRPr="00F866DB" w:rsidRDefault="00671068" w:rsidP="00671068">
      <w:pPr>
        <w:widowControl w:val="0"/>
        <w:autoSpaceDE w:val="0"/>
        <w:autoSpaceDN w:val="0"/>
        <w:adjustRightInd w:val="0"/>
        <w:spacing w:line="276" w:lineRule="auto"/>
        <w:ind w:firstLine="708"/>
        <w:jc w:val="both"/>
        <w:rPr>
          <w:color w:val="000000"/>
          <w:sz w:val="28"/>
          <w:szCs w:val="28"/>
        </w:rPr>
      </w:pPr>
      <w:r w:rsidRPr="00F866DB">
        <w:rPr>
          <w:b/>
          <w:color w:val="000000"/>
          <w:sz w:val="28"/>
          <w:szCs w:val="28"/>
        </w:rPr>
        <w:t>19.</w:t>
      </w:r>
      <w:r w:rsidRPr="00F866DB">
        <w:rPr>
          <w:color w:val="000000"/>
          <w:sz w:val="28"/>
          <w:szCs w:val="28"/>
        </w:rPr>
        <w:t xml:space="preserve"> </w:t>
      </w:r>
      <w:r w:rsidRPr="00F866DB">
        <w:rPr>
          <w:color w:val="000000"/>
          <w:sz w:val="28"/>
          <w:szCs w:val="28"/>
          <w:shd w:val="clear" w:color="auto" w:fill="FFFFFF"/>
        </w:rPr>
        <w:t>Организация и проведение Всероссийской переписи населения в октябре 2020 года.</w:t>
      </w:r>
    </w:p>
    <w:p w:rsidR="00671068" w:rsidRPr="0064062E" w:rsidRDefault="00671068" w:rsidP="00671068">
      <w:pPr>
        <w:widowControl w:val="0"/>
        <w:autoSpaceDE w:val="0"/>
        <w:autoSpaceDN w:val="0"/>
        <w:adjustRightInd w:val="0"/>
        <w:spacing w:line="276" w:lineRule="auto"/>
        <w:ind w:firstLine="708"/>
        <w:jc w:val="both"/>
        <w:rPr>
          <w:sz w:val="28"/>
          <w:szCs w:val="28"/>
        </w:rPr>
      </w:pPr>
      <w:r w:rsidRPr="00F866DB">
        <w:rPr>
          <w:b/>
          <w:color w:val="000000"/>
          <w:sz w:val="28"/>
          <w:szCs w:val="28"/>
        </w:rPr>
        <w:t>20.</w:t>
      </w:r>
      <w:r w:rsidRPr="00F866DB">
        <w:rPr>
          <w:color w:val="000000"/>
          <w:sz w:val="28"/>
          <w:szCs w:val="28"/>
        </w:rPr>
        <w:t xml:space="preserve"> В целях повышения налогового потенциала поселения администрация Бегуницкого сельского</w:t>
      </w:r>
      <w:r w:rsidRPr="00F866DB">
        <w:rPr>
          <w:sz w:val="28"/>
          <w:szCs w:val="28"/>
        </w:rPr>
        <w:t xml:space="preserve"> поселения продолжит работу по повышению собираемости всех доходных источников, и, прежде всего, налоговых.</w:t>
      </w:r>
    </w:p>
    <w:p w:rsidR="00671068" w:rsidRPr="00F866DB" w:rsidRDefault="00671068" w:rsidP="00671068">
      <w:pPr>
        <w:spacing w:line="276" w:lineRule="auto"/>
        <w:ind w:firstLine="708"/>
        <w:rPr>
          <w:color w:val="000000"/>
          <w:sz w:val="28"/>
          <w:szCs w:val="28"/>
        </w:rPr>
      </w:pPr>
      <w:r w:rsidRPr="00F866DB">
        <w:rPr>
          <w:color w:val="000000"/>
          <w:sz w:val="28"/>
          <w:szCs w:val="28"/>
        </w:rPr>
        <w:tab/>
      </w:r>
      <w:r w:rsidRPr="00764EF9">
        <w:rPr>
          <w:rStyle w:val="eopscx32627041"/>
          <w:sz w:val="28"/>
          <w:szCs w:val="28"/>
        </w:rPr>
        <w:t>В заключение своего доклада мне хотелось бы поблагодарить всех, кто внес и вносит свой вклад в успехи социально-экономического развития поселения.</w:t>
      </w:r>
      <w:r w:rsidRPr="00764EF9">
        <w:rPr>
          <w:rStyle w:val="normaltextrunscx32627041"/>
          <w:sz w:val="28"/>
          <w:szCs w:val="28"/>
        </w:rPr>
        <w:t xml:space="preserve"> </w:t>
      </w:r>
      <w:proofErr w:type="gramStart"/>
      <w:r w:rsidRPr="00764EF9">
        <w:rPr>
          <w:color w:val="000000"/>
          <w:sz w:val="28"/>
          <w:szCs w:val="28"/>
        </w:rPr>
        <w:t>Убежден</w:t>
      </w:r>
      <w:proofErr w:type="gramEnd"/>
      <w:r w:rsidRPr="00764EF9">
        <w:rPr>
          <w:color w:val="000000"/>
          <w:sz w:val="28"/>
          <w:szCs w:val="28"/>
        </w:rPr>
        <w:t>,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 Желаю всем Вам крепкого здоровья, счастья и благополучия. </w:t>
      </w:r>
    </w:p>
    <w:p w:rsidR="00671068" w:rsidRPr="00F866DB" w:rsidRDefault="00671068" w:rsidP="00671068">
      <w:pPr>
        <w:spacing w:line="276" w:lineRule="auto"/>
        <w:jc w:val="center"/>
        <w:rPr>
          <w:color w:val="000000"/>
          <w:sz w:val="28"/>
          <w:szCs w:val="28"/>
        </w:rPr>
      </w:pPr>
      <w:r w:rsidRPr="00F866DB">
        <w:rPr>
          <w:color w:val="000000"/>
          <w:sz w:val="28"/>
          <w:szCs w:val="28"/>
        </w:rPr>
        <w:t xml:space="preserve">Спасибо за </w:t>
      </w:r>
      <w:r>
        <w:rPr>
          <w:color w:val="000000"/>
          <w:sz w:val="28"/>
          <w:szCs w:val="28"/>
        </w:rPr>
        <w:t>внимани</w:t>
      </w:r>
      <w:r w:rsidRPr="00F866DB">
        <w:rPr>
          <w:color w:val="000000"/>
          <w:sz w:val="28"/>
          <w:szCs w:val="28"/>
        </w:rPr>
        <w:t>е!</w:t>
      </w:r>
    </w:p>
    <w:p w:rsidR="000429E8" w:rsidRDefault="000429E8"/>
    <w:sectPr w:rsidR="000429E8" w:rsidSect="00042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1497"/>
    <w:multiLevelType w:val="multilevel"/>
    <w:tmpl w:val="232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EE9"/>
    <w:rsid w:val="000429E8"/>
    <w:rsid w:val="000D6EE9"/>
    <w:rsid w:val="006360B1"/>
    <w:rsid w:val="00671068"/>
    <w:rsid w:val="006A3670"/>
    <w:rsid w:val="00712049"/>
    <w:rsid w:val="00E4430A"/>
    <w:rsid w:val="00F35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EE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1068"/>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D6EE9"/>
    <w:pPr>
      <w:jc w:val="center"/>
    </w:pPr>
    <w:rPr>
      <w:sz w:val="28"/>
      <w:szCs w:val="24"/>
    </w:rPr>
  </w:style>
  <w:style w:type="character" w:customStyle="1" w:styleId="a4">
    <w:name w:val="Название Знак"/>
    <w:basedOn w:val="a0"/>
    <w:link w:val="a3"/>
    <w:rsid w:val="000D6EE9"/>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671068"/>
    <w:rPr>
      <w:rFonts w:ascii="Arial" w:eastAsia="Times New Roman" w:hAnsi="Arial" w:cs="Times New Roman"/>
      <w:b/>
      <w:bCs/>
      <w:kern w:val="32"/>
      <w:sz w:val="32"/>
      <w:szCs w:val="32"/>
    </w:rPr>
  </w:style>
  <w:style w:type="paragraph" w:styleId="a5">
    <w:name w:val="Normal (Web)"/>
    <w:basedOn w:val="a"/>
    <w:uiPriority w:val="99"/>
    <w:rsid w:val="00671068"/>
    <w:pPr>
      <w:spacing w:before="100" w:beforeAutospacing="1" w:after="100" w:afterAutospacing="1"/>
    </w:pPr>
    <w:rPr>
      <w:sz w:val="24"/>
      <w:szCs w:val="24"/>
    </w:rPr>
  </w:style>
  <w:style w:type="paragraph" w:customStyle="1" w:styleId="text">
    <w:name w:val="text"/>
    <w:basedOn w:val="a"/>
    <w:rsid w:val="00671068"/>
    <w:rPr>
      <w:sz w:val="19"/>
      <w:szCs w:val="19"/>
    </w:rPr>
  </w:style>
  <w:style w:type="paragraph" w:customStyle="1" w:styleId="11">
    <w:name w:val="Без интервала1"/>
    <w:rsid w:val="00671068"/>
    <w:pPr>
      <w:spacing w:after="0" w:line="240" w:lineRule="auto"/>
    </w:pPr>
    <w:rPr>
      <w:rFonts w:ascii="Calibri" w:eastAsia="Times New Roman" w:hAnsi="Calibri" w:cs="Calibri"/>
      <w:lang w:eastAsia="ru-RU"/>
    </w:rPr>
  </w:style>
  <w:style w:type="character" w:styleId="a6">
    <w:name w:val="Emphasis"/>
    <w:qFormat/>
    <w:rsid w:val="00671068"/>
    <w:rPr>
      <w:i/>
      <w:iCs/>
    </w:rPr>
  </w:style>
  <w:style w:type="character" w:styleId="a7">
    <w:name w:val="Hyperlink"/>
    <w:rsid w:val="00671068"/>
    <w:rPr>
      <w:color w:val="0000FF"/>
      <w:u w:val="single"/>
    </w:rPr>
  </w:style>
  <w:style w:type="paragraph" w:styleId="a8">
    <w:name w:val="No Spacing"/>
    <w:uiPriority w:val="1"/>
    <w:qFormat/>
    <w:rsid w:val="00671068"/>
    <w:pPr>
      <w:spacing w:after="0" w:line="240" w:lineRule="auto"/>
    </w:pPr>
    <w:rPr>
      <w:rFonts w:ascii="Calibri" w:eastAsia="Calibri" w:hAnsi="Calibri" w:cs="Times New Roman"/>
    </w:rPr>
  </w:style>
  <w:style w:type="paragraph" w:customStyle="1" w:styleId="paragraphscx32627041">
    <w:name w:val="paragraph scx32627041"/>
    <w:basedOn w:val="a"/>
    <w:rsid w:val="00671068"/>
    <w:pPr>
      <w:spacing w:before="100" w:beforeAutospacing="1" w:after="100" w:afterAutospacing="1"/>
    </w:pPr>
    <w:rPr>
      <w:sz w:val="24"/>
      <w:szCs w:val="24"/>
    </w:rPr>
  </w:style>
  <w:style w:type="character" w:customStyle="1" w:styleId="normaltextrunscx32627041">
    <w:name w:val="normaltextrun scx32627041"/>
    <w:basedOn w:val="a0"/>
    <w:rsid w:val="00671068"/>
  </w:style>
  <w:style w:type="character" w:customStyle="1" w:styleId="eopscx32627041">
    <w:name w:val="eop scx32627041"/>
    <w:basedOn w:val="a0"/>
    <w:rsid w:val="006710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8128</Words>
  <Characters>46335</Characters>
  <Application>Microsoft Office Word</Application>
  <DocSecurity>0</DocSecurity>
  <Lines>386</Lines>
  <Paragraphs>108</Paragraphs>
  <ScaleCrop>false</ScaleCrop>
  <Company/>
  <LinksUpToDate>false</LinksUpToDate>
  <CharactersWithSpaces>54355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5</cp:revision>
  <cp:lastPrinted>2020-03-04T07:47:00Z</cp:lastPrinted>
  <dcterms:created xsi:type="dcterms:W3CDTF">2020-03-04T07:42:00Z</dcterms:created>
  <dcterms:modified xsi:type="dcterms:W3CDTF">2020-03-24T08:17:00Z</dcterms:modified>
</cp:coreProperties>
</file>