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283F92" w:rsidRDefault="007963A1" w:rsidP="00F518B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F518B2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132044" w:rsidRPr="00283F92">
        <w:rPr>
          <w:rFonts w:ascii="Times New Roman" w:hAnsi="Times New Roman"/>
          <w:b w:val="0"/>
          <w:sz w:val="28"/>
          <w:szCs w:val="28"/>
        </w:rPr>
        <w:t>МУНИЦИПАЛЬНОЕ  ОБРАЗОВАНИЕ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</w:p>
    <w:p w:rsidR="00132044" w:rsidRPr="00283F92" w:rsidRDefault="00283F92" w:rsidP="00132044">
      <w:pPr>
        <w:jc w:val="center"/>
        <w:rPr>
          <w:sz w:val="28"/>
          <w:szCs w:val="28"/>
        </w:rPr>
      </w:pPr>
      <w:r w:rsidRPr="00283F92">
        <w:rPr>
          <w:sz w:val="28"/>
          <w:szCs w:val="28"/>
        </w:rPr>
        <w:t xml:space="preserve">БЕГУНИЦКОЕ </w:t>
      </w:r>
      <w:r w:rsidR="00132044" w:rsidRPr="00283F92">
        <w:rPr>
          <w:sz w:val="28"/>
          <w:szCs w:val="28"/>
        </w:rPr>
        <w:t>СЕЛЬСКОЕ ПОСЕЛЕНИЕ</w:t>
      </w:r>
    </w:p>
    <w:p w:rsidR="00132044" w:rsidRPr="00283F92" w:rsidRDefault="00132044" w:rsidP="0013204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83F92">
        <w:rPr>
          <w:rFonts w:ascii="Times New Roman" w:hAnsi="Times New Roman"/>
          <w:b w:val="0"/>
          <w:sz w:val="28"/>
          <w:szCs w:val="28"/>
        </w:rPr>
        <w:t>ВОЛОСОВСКОГО МУНИЦИПАЛЬНОГО  РАЙОНА</w:t>
      </w:r>
    </w:p>
    <w:p w:rsidR="00132044" w:rsidRPr="00283F92" w:rsidRDefault="00132044" w:rsidP="00132044">
      <w:pPr>
        <w:jc w:val="center"/>
        <w:rPr>
          <w:bCs/>
          <w:sz w:val="28"/>
          <w:szCs w:val="28"/>
        </w:rPr>
      </w:pPr>
      <w:r w:rsidRPr="00283F92">
        <w:rPr>
          <w:bCs/>
          <w:sz w:val="28"/>
          <w:szCs w:val="28"/>
        </w:rPr>
        <w:t>ЛЕНИНГРАДСКОЙ  ОБЛАСТИ</w:t>
      </w:r>
    </w:p>
    <w:p w:rsidR="00132044" w:rsidRPr="00283F92" w:rsidRDefault="00132044" w:rsidP="00132044">
      <w:pPr>
        <w:jc w:val="center"/>
        <w:rPr>
          <w:bCs/>
          <w:sz w:val="28"/>
          <w:szCs w:val="28"/>
        </w:rPr>
      </w:pPr>
    </w:p>
    <w:p w:rsidR="00132044" w:rsidRPr="00283F92" w:rsidRDefault="00132044" w:rsidP="00132044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83F92">
        <w:rPr>
          <w:rFonts w:ascii="Times New Roman" w:hAnsi="Times New Roman"/>
          <w:b w:val="0"/>
          <w:bCs w:val="0"/>
          <w:sz w:val="28"/>
          <w:szCs w:val="28"/>
        </w:rPr>
        <w:t>СОВЕТ  ДЕПУТАТОВ</w:t>
      </w:r>
    </w:p>
    <w:p w:rsidR="00132044" w:rsidRPr="00283F92" w:rsidRDefault="00283F92" w:rsidP="00132044">
      <w:pPr>
        <w:jc w:val="center"/>
        <w:rPr>
          <w:sz w:val="28"/>
          <w:szCs w:val="28"/>
        </w:rPr>
      </w:pPr>
      <w:r w:rsidRPr="00283F92">
        <w:rPr>
          <w:sz w:val="28"/>
          <w:szCs w:val="28"/>
        </w:rPr>
        <w:t xml:space="preserve">БЕГУНИЦКОГО </w:t>
      </w:r>
      <w:r w:rsidR="00132044" w:rsidRPr="00283F92">
        <w:rPr>
          <w:sz w:val="28"/>
          <w:szCs w:val="28"/>
        </w:rPr>
        <w:t>СЕЛЬСКОГО ПОСЕЛЕНИЯ</w:t>
      </w:r>
    </w:p>
    <w:p w:rsidR="00132044" w:rsidRPr="00283F92" w:rsidRDefault="00132044" w:rsidP="00132044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283F92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283F92">
        <w:rPr>
          <w:rFonts w:ascii="Times New Roman" w:hAnsi="Times New Roman"/>
          <w:b w:val="0"/>
          <w:sz w:val="28"/>
          <w:szCs w:val="28"/>
        </w:rPr>
        <w:t xml:space="preserve"> Е Ш Е Н И Е</w:t>
      </w:r>
    </w:p>
    <w:p w:rsidR="00132044" w:rsidRPr="00283F92" w:rsidRDefault="00132044" w:rsidP="00283F92">
      <w:pPr>
        <w:jc w:val="center"/>
        <w:rPr>
          <w:sz w:val="28"/>
          <w:szCs w:val="28"/>
        </w:rPr>
      </w:pPr>
      <w:r w:rsidRPr="00283F92">
        <w:rPr>
          <w:sz w:val="28"/>
          <w:szCs w:val="28"/>
        </w:rPr>
        <w:t>(</w:t>
      </w:r>
      <w:r w:rsidR="00F518B2">
        <w:rPr>
          <w:sz w:val="28"/>
          <w:szCs w:val="28"/>
        </w:rPr>
        <w:t>двадцатое заседание первого созыва</w:t>
      </w:r>
      <w:r w:rsidRPr="00283F92">
        <w:rPr>
          <w:sz w:val="28"/>
          <w:szCs w:val="28"/>
        </w:rPr>
        <w:t>)</w:t>
      </w:r>
    </w:p>
    <w:p w:rsidR="00F518B2" w:rsidRDefault="00F518B2" w:rsidP="009D6AC9">
      <w:pPr>
        <w:jc w:val="both"/>
        <w:rPr>
          <w:sz w:val="28"/>
          <w:szCs w:val="28"/>
        </w:rPr>
      </w:pPr>
    </w:p>
    <w:p w:rsidR="009D6AC9" w:rsidRDefault="00F518B2" w:rsidP="00DC2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25.03.2021 года </w:t>
      </w:r>
      <w:r w:rsidR="007348DE" w:rsidRPr="00283F92">
        <w:rPr>
          <w:sz w:val="28"/>
          <w:szCs w:val="28"/>
        </w:rPr>
        <w:t xml:space="preserve">№ </w:t>
      </w:r>
      <w:r w:rsidR="00DC2ED9">
        <w:rPr>
          <w:sz w:val="28"/>
          <w:szCs w:val="28"/>
        </w:rPr>
        <w:t>109</w:t>
      </w:r>
    </w:p>
    <w:p w:rsidR="00DC2ED9" w:rsidRPr="00283F92" w:rsidRDefault="00DC2ED9" w:rsidP="00DC2ED9">
      <w:pPr>
        <w:jc w:val="both"/>
        <w:rPr>
          <w:sz w:val="28"/>
          <w:szCs w:val="28"/>
        </w:rPr>
      </w:pPr>
    </w:p>
    <w:tbl>
      <w:tblPr>
        <w:tblStyle w:val="a9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B118CA" w:rsidRPr="00283F92" w:rsidTr="00E151C8">
        <w:trPr>
          <w:trHeight w:val="1024"/>
        </w:trPr>
        <w:tc>
          <w:tcPr>
            <w:tcW w:w="9640" w:type="dxa"/>
          </w:tcPr>
          <w:p w:rsidR="00003980" w:rsidRPr="00283F92" w:rsidRDefault="00003980" w:rsidP="00283F92">
            <w:pPr>
              <w:ind w:right="2336"/>
              <w:jc w:val="both"/>
              <w:rPr>
                <w:sz w:val="24"/>
                <w:szCs w:val="24"/>
              </w:rPr>
            </w:pPr>
            <w:r w:rsidRPr="00283F92">
              <w:rPr>
                <w:sz w:val="24"/>
                <w:szCs w:val="24"/>
              </w:rPr>
      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</w:t>
            </w:r>
            <w:r w:rsidR="00C6230B" w:rsidRPr="00283F92">
              <w:rPr>
                <w:sz w:val="24"/>
                <w:szCs w:val="24"/>
              </w:rPr>
              <w:t xml:space="preserve">оссийской Федерации, являющихся </w:t>
            </w:r>
            <w:r w:rsidRPr="00283F92">
              <w:rPr>
                <w:sz w:val="24"/>
                <w:szCs w:val="24"/>
              </w:rPr>
              <w:t>собственностью</w:t>
            </w:r>
            <w:r w:rsidR="00C6230B" w:rsidRPr="00283F92">
              <w:rPr>
                <w:sz w:val="24"/>
                <w:szCs w:val="24"/>
              </w:rPr>
              <w:t xml:space="preserve"> муниц</w:t>
            </w:r>
            <w:r w:rsidR="00283F92">
              <w:rPr>
                <w:sz w:val="24"/>
                <w:szCs w:val="24"/>
              </w:rPr>
              <w:t>ипального образования Бегуницкого</w:t>
            </w:r>
            <w:r w:rsidR="00C6230B" w:rsidRPr="00283F92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 </w:t>
            </w:r>
            <w:r w:rsidRPr="00283F92">
              <w:rPr>
                <w:sz w:val="24"/>
                <w:szCs w:val="24"/>
              </w:rPr>
              <w:t>и находящихся в</w:t>
            </w:r>
            <w:r w:rsidR="00C6230B" w:rsidRPr="00283F92">
              <w:rPr>
                <w:sz w:val="24"/>
                <w:szCs w:val="24"/>
              </w:rPr>
              <w:t xml:space="preserve"> </w:t>
            </w:r>
            <w:r w:rsidRPr="00283F92">
              <w:rPr>
                <w:sz w:val="24"/>
                <w:szCs w:val="24"/>
              </w:rPr>
              <w:t>неудовлетворительном состоянии</w:t>
            </w:r>
          </w:p>
          <w:p w:rsidR="00195ABF" w:rsidRPr="00283F92" w:rsidRDefault="00283F92" w:rsidP="00283F92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003980" w:rsidRPr="00283F92">
              <w:rPr>
                <w:sz w:val="28"/>
                <w:szCs w:val="28"/>
              </w:rPr>
              <w:t>В соответствии с Федераль</w:t>
            </w:r>
            <w:r w:rsidR="00C6230B" w:rsidRPr="00283F92">
              <w:rPr>
                <w:sz w:val="28"/>
                <w:szCs w:val="28"/>
              </w:rPr>
              <w:t>ными законами от 06.10.2003 № 13</w:t>
            </w:r>
            <w:r w:rsidR="00003980" w:rsidRPr="00283F92">
              <w:rPr>
                <w:sz w:val="28"/>
                <w:szCs w:val="28"/>
              </w:rPr>
              <w:t>1-ФЗ «Об общих принципах организации местного самоуправления в Российской Федерации» и от 25.06.2002 № 73-Ф3 «Об объектах культурного наследия (памятниках истории и культуры) народов Российской Федерации», а также</w:t>
            </w:r>
            <w:r w:rsidR="00C6230B" w:rsidRPr="00283F92">
              <w:rPr>
                <w:sz w:val="28"/>
                <w:szCs w:val="28"/>
              </w:rPr>
              <w:t xml:space="preserve"> Уставом муниц</w:t>
            </w:r>
            <w:r>
              <w:rPr>
                <w:sz w:val="28"/>
                <w:szCs w:val="28"/>
              </w:rPr>
              <w:t>ипального образования Бегуницкого</w:t>
            </w:r>
            <w:r w:rsidR="00C6230B" w:rsidRPr="00283F92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</w:t>
            </w:r>
            <w:r w:rsidR="00C6230B" w:rsidRPr="00283F92">
              <w:rPr>
                <w:i/>
                <w:sz w:val="28"/>
                <w:szCs w:val="28"/>
              </w:rPr>
              <w:t xml:space="preserve"> </w:t>
            </w:r>
            <w:r w:rsidR="00C6230B" w:rsidRPr="00283F92">
              <w:rPr>
                <w:sz w:val="28"/>
                <w:szCs w:val="28"/>
              </w:rPr>
              <w:t>(далее - Устав), Совет депут</w:t>
            </w:r>
            <w:r>
              <w:rPr>
                <w:sz w:val="28"/>
                <w:szCs w:val="28"/>
              </w:rPr>
              <w:t>атов муниципального образования  Бегуницкого</w:t>
            </w:r>
            <w:r w:rsidRPr="00283F92">
              <w:rPr>
                <w:sz w:val="28"/>
                <w:szCs w:val="28"/>
              </w:rPr>
              <w:t xml:space="preserve"> </w:t>
            </w:r>
            <w:r w:rsidR="00C6230B" w:rsidRPr="00283F92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</w:t>
            </w:r>
            <w:r w:rsidR="00C6230B" w:rsidRPr="00283F92">
              <w:rPr>
                <w:bCs/>
                <w:sz w:val="28"/>
                <w:szCs w:val="28"/>
              </w:rPr>
              <w:t xml:space="preserve">  РЕШИЛ:</w:t>
            </w:r>
            <w:r w:rsidR="00C6230B" w:rsidRPr="00283F92">
              <w:rPr>
                <w:sz w:val="28"/>
                <w:szCs w:val="28"/>
              </w:rPr>
              <w:t> </w:t>
            </w:r>
            <w:proofErr w:type="gramEnd"/>
          </w:p>
        </w:tc>
      </w:tr>
    </w:tbl>
    <w:p w:rsidR="00003980" w:rsidRPr="000A1B40" w:rsidRDefault="00003980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Утвердить 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собственностью </w:t>
      </w:r>
      <w:r w:rsidR="000A1B40" w:rsidRPr="000A1B40">
        <w:rPr>
          <w:sz w:val="28"/>
          <w:szCs w:val="28"/>
        </w:rPr>
        <w:t xml:space="preserve">муниципального образования </w:t>
      </w:r>
      <w:r w:rsidR="00283F92">
        <w:rPr>
          <w:sz w:val="28"/>
          <w:szCs w:val="28"/>
        </w:rPr>
        <w:t>Бегуницкого</w:t>
      </w:r>
      <w:r w:rsidR="00283F92" w:rsidRPr="000A1B40">
        <w:rPr>
          <w:sz w:val="28"/>
          <w:szCs w:val="28"/>
        </w:rPr>
        <w:t xml:space="preserve"> </w:t>
      </w:r>
      <w:r w:rsidR="000A1B40" w:rsidRPr="000A1B40">
        <w:rPr>
          <w:sz w:val="28"/>
          <w:szCs w:val="28"/>
        </w:rPr>
        <w:t>сельского поселения Волосовского муниципального района Ленинградской области</w:t>
      </w:r>
      <w:r w:rsidRPr="000A1B40">
        <w:rPr>
          <w:sz w:val="28"/>
          <w:szCs w:val="28"/>
        </w:rPr>
        <w:t xml:space="preserve"> и находящихся в неудовлетворительном состоянии,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согласно приложению.</w:t>
      </w:r>
    </w:p>
    <w:p w:rsidR="00E151C8" w:rsidRPr="000A1B40" w:rsidRDefault="00E151C8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образования </w:t>
      </w:r>
      <w:r w:rsidR="00283F92">
        <w:rPr>
          <w:sz w:val="28"/>
          <w:szCs w:val="28"/>
        </w:rPr>
        <w:t>Бегуницкое</w:t>
      </w:r>
      <w:r w:rsidR="00283F92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сельское поселение.</w:t>
      </w:r>
    </w:p>
    <w:p w:rsidR="00E151C8" w:rsidRDefault="00E151C8" w:rsidP="00283F92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Решение вступает в силу после  его официального опубликования (обнародования).</w:t>
      </w:r>
    </w:p>
    <w:p w:rsidR="00E151C8" w:rsidRPr="00145976" w:rsidRDefault="00E151C8" w:rsidP="00E151C8">
      <w:pPr>
        <w:rPr>
          <w:sz w:val="28"/>
          <w:szCs w:val="28"/>
        </w:rPr>
      </w:pPr>
      <w:r w:rsidRPr="00145976">
        <w:rPr>
          <w:sz w:val="28"/>
          <w:szCs w:val="28"/>
        </w:rPr>
        <w:t>Глава  муниципального образования</w:t>
      </w:r>
    </w:p>
    <w:p w:rsidR="000A1B40" w:rsidRPr="00946D93" w:rsidRDefault="00283F92" w:rsidP="00946D93">
      <w:pPr>
        <w:rPr>
          <w:sz w:val="28"/>
          <w:szCs w:val="28"/>
        </w:rPr>
      </w:pPr>
      <w:r>
        <w:rPr>
          <w:sz w:val="28"/>
          <w:szCs w:val="28"/>
        </w:rPr>
        <w:t xml:space="preserve">Бегуницкое </w:t>
      </w:r>
      <w:r w:rsidR="00E151C8" w:rsidRPr="00145976">
        <w:rPr>
          <w:sz w:val="28"/>
          <w:szCs w:val="28"/>
        </w:rPr>
        <w:t xml:space="preserve">сельское поселение                      </w:t>
      </w:r>
      <w:r>
        <w:rPr>
          <w:sz w:val="28"/>
          <w:szCs w:val="28"/>
        </w:rPr>
        <w:t xml:space="preserve">                               А.И. Минюк</w:t>
      </w:r>
    </w:p>
    <w:p w:rsidR="00CF71CF" w:rsidRDefault="00CF71CF" w:rsidP="00CF71CF">
      <w:pPr>
        <w:outlineLvl w:val="0"/>
        <w:rPr>
          <w:szCs w:val="28"/>
        </w:rPr>
      </w:pPr>
    </w:p>
    <w:p w:rsidR="000A1B40" w:rsidRPr="004B607C" w:rsidRDefault="000A1B40" w:rsidP="00E151C8">
      <w:pPr>
        <w:jc w:val="right"/>
        <w:outlineLvl w:val="0"/>
        <w:rPr>
          <w:szCs w:val="28"/>
        </w:rPr>
      </w:pPr>
    </w:p>
    <w:p w:rsidR="00E151C8" w:rsidRPr="00EC16F3" w:rsidRDefault="000A1B40" w:rsidP="00E151C8">
      <w:pPr>
        <w:ind w:left="4678"/>
        <w:jc w:val="right"/>
        <w:rPr>
          <w:bCs/>
        </w:rPr>
      </w:pPr>
      <w:r>
        <w:rPr>
          <w:bCs/>
        </w:rPr>
        <w:t xml:space="preserve">Приложение </w:t>
      </w:r>
    </w:p>
    <w:p w:rsidR="00E151C8" w:rsidRPr="00EC16F3" w:rsidRDefault="00E151C8" w:rsidP="00E151C8">
      <w:pPr>
        <w:ind w:firstLine="539"/>
        <w:jc w:val="right"/>
      </w:pPr>
      <w:r w:rsidRPr="00EC16F3">
        <w:t>к Решению совета депутатов</w:t>
      </w:r>
    </w:p>
    <w:p w:rsidR="00E151C8" w:rsidRPr="00EC16F3" w:rsidRDefault="00E151C8" w:rsidP="00E151C8">
      <w:pPr>
        <w:ind w:firstLine="539"/>
        <w:jc w:val="right"/>
      </w:pPr>
      <w:r>
        <w:t xml:space="preserve">МО </w:t>
      </w:r>
      <w:r w:rsidR="00946D93">
        <w:t>Бегуницкое</w:t>
      </w:r>
      <w:r w:rsidRPr="00EC16F3">
        <w:t xml:space="preserve"> сельское поселение </w:t>
      </w:r>
    </w:p>
    <w:p w:rsidR="00E151C8" w:rsidRPr="00EC16F3" w:rsidRDefault="00E151C8" w:rsidP="00E151C8">
      <w:pPr>
        <w:ind w:firstLine="539"/>
        <w:jc w:val="right"/>
      </w:pPr>
      <w:r w:rsidRPr="00EC16F3">
        <w:t xml:space="preserve">Волосовского муниципального района </w:t>
      </w:r>
    </w:p>
    <w:p w:rsidR="00E151C8" w:rsidRPr="00EC16F3" w:rsidRDefault="00E151C8" w:rsidP="00E151C8">
      <w:pPr>
        <w:ind w:firstLine="539"/>
        <w:jc w:val="right"/>
      </w:pPr>
      <w:r w:rsidRPr="00EC16F3">
        <w:t>Ленинградской области</w:t>
      </w:r>
    </w:p>
    <w:p w:rsidR="00E151C8" w:rsidRPr="00EC16F3" w:rsidRDefault="00A142AD" w:rsidP="00E151C8">
      <w:pPr>
        <w:ind w:firstLine="539"/>
        <w:jc w:val="right"/>
      </w:pPr>
      <w:r>
        <w:t xml:space="preserve"> </w:t>
      </w:r>
      <w:r w:rsidRPr="002A28A3">
        <w:t xml:space="preserve">от </w:t>
      </w:r>
      <w:r w:rsidR="00F518B2">
        <w:t>25.03.</w:t>
      </w:r>
      <w:r w:rsidR="001A52BC">
        <w:t>2021</w:t>
      </w:r>
      <w:r w:rsidRPr="002A28A3">
        <w:t xml:space="preserve"> года № </w:t>
      </w:r>
      <w:r w:rsidR="001B1B20">
        <w:t>109</w:t>
      </w:r>
    </w:p>
    <w:p w:rsidR="00E151C8" w:rsidRDefault="00E151C8" w:rsidP="00E151C8">
      <w:pPr>
        <w:ind w:left="4678"/>
        <w:jc w:val="right"/>
        <w:rPr>
          <w:bCs/>
          <w:szCs w:val="28"/>
        </w:rPr>
      </w:pPr>
    </w:p>
    <w:p w:rsidR="00003980" w:rsidRDefault="00003980" w:rsidP="00E151C8">
      <w:pPr>
        <w:ind w:left="4678"/>
        <w:jc w:val="right"/>
        <w:rPr>
          <w:bCs/>
          <w:szCs w:val="28"/>
        </w:rPr>
      </w:pPr>
    </w:p>
    <w:p w:rsidR="00003980" w:rsidRDefault="00003980" w:rsidP="00E151C8">
      <w:pPr>
        <w:ind w:left="4678"/>
        <w:jc w:val="right"/>
        <w:rPr>
          <w:bCs/>
          <w:szCs w:val="28"/>
        </w:rPr>
      </w:pPr>
    </w:p>
    <w:p w:rsidR="00003980" w:rsidRPr="000A1B40" w:rsidRDefault="00003980" w:rsidP="00003980">
      <w:pPr>
        <w:pStyle w:val="22"/>
        <w:shd w:val="clear" w:color="auto" w:fill="auto"/>
        <w:spacing w:line="317" w:lineRule="exact"/>
        <w:ind w:left="20"/>
        <w:rPr>
          <w:sz w:val="28"/>
          <w:szCs w:val="28"/>
        </w:rPr>
      </w:pPr>
      <w:r w:rsidRPr="000A1B40">
        <w:rPr>
          <w:sz w:val="28"/>
          <w:szCs w:val="28"/>
        </w:rPr>
        <w:t>ПОРЯДОК</w:t>
      </w:r>
    </w:p>
    <w:p w:rsidR="00003980" w:rsidRPr="000A1B40" w:rsidRDefault="00003980" w:rsidP="000A1B40">
      <w:pPr>
        <w:pStyle w:val="22"/>
        <w:shd w:val="clear" w:color="auto" w:fill="auto"/>
        <w:spacing w:line="317" w:lineRule="exact"/>
        <w:ind w:left="20"/>
        <w:rPr>
          <w:sz w:val="28"/>
          <w:szCs w:val="28"/>
        </w:rPr>
      </w:pPr>
      <w:r w:rsidRPr="000A1B40">
        <w:rPr>
          <w:sz w:val="28"/>
          <w:szCs w:val="28"/>
        </w:rPr>
        <w:t>УСТАНОВЛЕНИЯ ЛЬГОТНОЙ АРЕНДНОЙ ПЛАТЫ ЛИЦАМ ПРИ ПРЕДОСТАВЛЕНИИ В АРЕНДУ НЕИСПОЛЬЗУЕМЫХ ОБЪЕКТОВ КУЛЬТУРНОГО НАСЛЕДИЯ, ВКЛЮЧЕННЫХ В ЕДИНЫЙ</w:t>
      </w:r>
      <w:r w:rsid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ГОСУДАРСТВЕННЫЙ РЕЕСТР ОБЪЕКТОВ КУЛЬТУРНОГО НАСЛЕДИЯ (ПАМЯТНИКОВ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ИСТОРИИ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И КУЛЬТУРЫ) НАРОДОВ РОССИЙСКОЙ ФЕДЕРАЦИИ,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ЯВЛЯЮЩИХСЯ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ОБСТВЕННОСТЬЮ</w:t>
      </w:r>
      <w:r w:rsidR="000A1B40" w:rsidRPr="000A1B40">
        <w:rPr>
          <w:b w:val="0"/>
          <w:sz w:val="28"/>
          <w:szCs w:val="28"/>
        </w:rPr>
        <w:t xml:space="preserve"> </w:t>
      </w:r>
      <w:r w:rsidR="000A1B40" w:rsidRPr="000A1B40">
        <w:rPr>
          <w:sz w:val="28"/>
          <w:szCs w:val="28"/>
        </w:rPr>
        <w:t xml:space="preserve">МУНИЦИПАЛЬНОГО ОБРАЗОВАНИЯ </w:t>
      </w:r>
      <w:r w:rsidR="00946D93">
        <w:rPr>
          <w:sz w:val="28"/>
          <w:szCs w:val="28"/>
        </w:rPr>
        <w:t xml:space="preserve">БЕГУНИЦКОГО </w:t>
      </w:r>
      <w:r w:rsidR="000A1B40" w:rsidRPr="000A1B40">
        <w:rPr>
          <w:sz w:val="28"/>
          <w:szCs w:val="28"/>
        </w:rPr>
        <w:t xml:space="preserve">СЕЛЬСКОГО ПОСЕЛЕНИЯ ВОЛОСОВСКОГО МУНИЦИПАЛЬНОГО РАЙОНА ЛЕНИНГРАДСКОЙ ОБЛАСТИ </w:t>
      </w:r>
      <w:r w:rsidRPr="000A1B40">
        <w:rPr>
          <w:sz w:val="28"/>
          <w:szCs w:val="28"/>
        </w:rPr>
        <w:t>И НАХОДЯЩИХСЯ</w:t>
      </w:r>
      <w:r w:rsid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В НЕУДОВЛЕТВОРИТЕЛЬНОМ СОСТОЯНИИ</w:t>
      </w:r>
    </w:p>
    <w:p w:rsidR="00003980" w:rsidRDefault="00003980" w:rsidP="000A1B40">
      <w:pPr>
        <w:jc w:val="both"/>
        <w:rPr>
          <w:bCs/>
          <w:sz w:val="28"/>
          <w:szCs w:val="28"/>
        </w:rPr>
      </w:pPr>
    </w:p>
    <w:p w:rsidR="000A1B40" w:rsidRDefault="000A1B4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66709" w:rsidRDefault="00B66709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A1B40">
        <w:rPr>
          <w:sz w:val="28"/>
          <w:szCs w:val="28"/>
        </w:rPr>
        <w:t>Настоящий Порядок определяет порядок установления льготной арендной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платы и ее размеры физическим или юридическим лицам при предоставлении в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аренду неиспользуемых объектов культурного наследия, включенных в единый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государственный реестр объектов культурного наследия (памятников истории и культуры) народов Российской Федерации, являющихся собственностью и находящихся в неудовлетворительном состоянии (далее -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объекты культурного наследия), а также порядок расторжения договоров</w:t>
      </w:r>
      <w:r w:rsidR="00946D93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 аренды</w:t>
      </w:r>
      <w:r w:rsidR="00946D93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 таких объектов культурного наследия (далее</w:t>
      </w:r>
      <w:proofErr w:type="gramEnd"/>
      <w:r w:rsidRPr="000A1B40">
        <w:rPr>
          <w:sz w:val="28"/>
          <w:szCs w:val="28"/>
        </w:rPr>
        <w:t xml:space="preserve"> - договоры аренды).</w:t>
      </w:r>
    </w:p>
    <w:p w:rsidR="00B66709" w:rsidRDefault="00B66709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1B40">
        <w:rPr>
          <w:sz w:val="28"/>
          <w:szCs w:val="28"/>
        </w:rPr>
        <w:t>Решение об установлении льготной арендной платы принимается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администрац</w:t>
      </w:r>
      <w:r w:rsidR="00C6230B" w:rsidRPr="000A1B40">
        <w:rPr>
          <w:sz w:val="28"/>
          <w:szCs w:val="28"/>
        </w:rPr>
        <w:t>ией муниципального образования</w:t>
      </w:r>
      <w:r w:rsidRPr="000A1B40">
        <w:rPr>
          <w:sz w:val="28"/>
          <w:szCs w:val="28"/>
        </w:rPr>
        <w:t xml:space="preserve"> (далее</w:t>
      </w:r>
      <w:r w:rsidR="00C6230B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арендодатель) на основании </w:t>
      </w:r>
      <w:proofErr w:type="gramStart"/>
      <w:r w:rsidRPr="000A1B40">
        <w:rPr>
          <w:sz w:val="28"/>
          <w:szCs w:val="28"/>
        </w:rPr>
        <w:t>решения регионального органа охраны объектов</w:t>
      </w:r>
      <w:r w:rsidR="000A1B40" w:rsidRPr="000A1B40">
        <w:rPr>
          <w:sz w:val="28"/>
          <w:szCs w:val="28"/>
        </w:rPr>
        <w:t xml:space="preserve"> культурного н</w:t>
      </w:r>
      <w:r w:rsidRPr="000A1B40">
        <w:rPr>
          <w:sz w:val="28"/>
          <w:szCs w:val="28"/>
        </w:rPr>
        <w:t>аследия Ленинградской</w:t>
      </w:r>
      <w:proofErr w:type="gramEnd"/>
      <w:r w:rsidRPr="000A1B40">
        <w:rPr>
          <w:sz w:val="28"/>
          <w:szCs w:val="28"/>
        </w:rPr>
        <w:t xml:space="preserve"> области (комитет по сохранению культурного наследия</w:t>
      </w:r>
      <w:r w:rsidR="00C6230B" w:rsidRPr="000A1B40">
        <w:rPr>
          <w:sz w:val="28"/>
          <w:szCs w:val="28"/>
        </w:rPr>
        <w:t xml:space="preserve"> </w:t>
      </w:r>
      <w:r w:rsidRPr="000A1B40">
        <w:rPr>
          <w:rFonts w:eastAsiaTheme="majorEastAsia"/>
          <w:sz w:val="28"/>
          <w:szCs w:val="28"/>
        </w:rPr>
        <w:t>Ленинградской области)</w:t>
      </w:r>
      <w:r w:rsidRPr="000A1B40">
        <w:rPr>
          <w:sz w:val="28"/>
          <w:szCs w:val="28"/>
        </w:rPr>
        <w:t xml:space="preserve"> об отнесении объекта культурного наследия к объектам</w:t>
      </w:r>
      <w:r w:rsidR="00C6230B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культурного наследия, находящимся в </w:t>
      </w:r>
      <w:proofErr w:type="gramStart"/>
      <w:r w:rsidRPr="000A1B40">
        <w:rPr>
          <w:sz w:val="28"/>
          <w:szCs w:val="28"/>
        </w:rPr>
        <w:t>неудовлетворительном состоянии (согласно постановлению Правительства 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находящимся в неудовлетворительном состоянии».</w:t>
      </w:r>
      <w:proofErr w:type="gramEnd"/>
    </w:p>
    <w:p w:rsidR="00B66709" w:rsidRPr="00E950C3" w:rsidRDefault="00B66709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1B40">
        <w:rPr>
          <w:sz w:val="28"/>
          <w:szCs w:val="28"/>
        </w:rPr>
        <w:t xml:space="preserve">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</w:t>
      </w:r>
      <w:r w:rsidRPr="00E950C3">
        <w:rPr>
          <w:sz w:val="28"/>
          <w:szCs w:val="28"/>
        </w:rPr>
        <w:lastRenderedPageBreak/>
        <w:t>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003980" w:rsidRPr="00E950C3" w:rsidRDefault="00003980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50C3">
        <w:rPr>
          <w:sz w:val="28"/>
          <w:szCs w:val="28"/>
        </w:rPr>
        <w:t>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003980" w:rsidRPr="00E950C3" w:rsidRDefault="00003980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50C3">
        <w:rPr>
          <w:sz w:val="28"/>
          <w:szCs w:val="28"/>
        </w:rPr>
        <w:t>Условия установления льготной арендной платы:</w:t>
      </w:r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отнесение объекта культурного наследия к объектам культурного наследия, находящимся в неудовлетворительном состоянии;</w:t>
      </w:r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заключение договора аренды на срок не менее 15 лет и проведение</w:t>
      </w:r>
    </w:p>
    <w:p w:rsidR="00003980" w:rsidRPr="00E950C3" w:rsidRDefault="00003980" w:rsidP="007256C6">
      <w:pPr>
        <w:pStyle w:val="11"/>
        <w:shd w:val="clear" w:color="auto" w:fill="auto"/>
        <w:tabs>
          <w:tab w:val="left" w:pos="1134"/>
          <w:tab w:val="left" w:pos="9236"/>
          <w:tab w:val="right" w:pos="9918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арендатором работ по сохранению объекта культурного наследия, находящегося в неудовлетворительном состоянии, предусмотренных статьями 40</w:t>
      </w:r>
      <w:r w:rsidR="00E950C3" w:rsidRPr="00E950C3">
        <w:rPr>
          <w:sz w:val="28"/>
          <w:szCs w:val="28"/>
        </w:rPr>
        <w:t xml:space="preserve"> – </w:t>
      </w:r>
      <w:r w:rsidRPr="00E950C3">
        <w:rPr>
          <w:sz w:val="28"/>
          <w:szCs w:val="28"/>
        </w:rPr>
        <w:t>45</w:t>
      </w:r>
      <w:r w:rsidR="00E950C3" w:rsidRPr="00E950C3">
        <w:rPr>
          <w:sz w:val="28"/>
          <w:szCs w:val="28"/>
        </w:rPr>
        <w:t xml:space="preserve"> </w:t>
      </w:r>
      <w:r w:rsidRPr="00E950C3">
        <w:rPr>
          <w:sz w:val="28"/>
          <w:szCs w:val="28"/>
        </w:rPr>
        <w:t>Федерального закона от 25 июня 2002 года № 73-Ф3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proofErr w:type="gramStart"/>
      <w:r w:rsidRPr="00E950C3">
        <w:rPr>
          <w:sz w:val="28"/>
          <w:szCs w:val="28"/>
        </w:rPr>
        <w:t>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</w:t>
      </w:r>
      <w:r w:rsidR="00946D93">
        <w:rPr>
          <w:sz w:val="28"/>
          <w:szCs w:val="28"/>
        </w:rPr>
        <w:t xml:space="preserve"> </w:t>
      </w:r>
      <w:r w:rsidRPr="00E950C3">
        <w:rPr>
          <w:sz w:val="28"/>
          <w:szCs w:val="28"/>
        </w:rPr>
        <w:t xml:space="preserve"> семи лет со дня </w:t>
      </w:r>
      <w:r w:rsidR="00946D93">
        <w:rPr>
          <w:sz w:val="28"/>
          <w:szCs w:val="28"/>
        </w:rPr>
        <w:t xml:space="preserve"> </w:t>
      </w:r>
      <w:r w:rsidRPr="00E950C3">
        <w:rPr>
          <w:sz w:val="28"/>
          <w:szCs w:val="28"/>
        </w:rPr>
        <w:t xml:space="preserve">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</w:t>
      </w:r>
      <w:r w:rsidR="00946D93">
        <w:rPr>
          <w:sz w:val="28"/>
          <w:szCs w:val="28"/>
        </w:rPr>
        <w:t xml:space="preserve"> </w:t>
      </w:r>
      <w:r w:rsidRPr="00E950C3">
        <w:rPr>
          <w:sz w:val="28"/>
          <w:szCs w:val="28"/>
        </w:rPr>
        <w:t>не превышающий двух лет со дня передачи его в аренду;</w:t>
      </w:r>
      <w:proofErr w:type="gramEnd"/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003980" w:rsidRPr="00E950C3" w:rsidRDefault="00003980" w:rsidP="007256C6">
      <w:pPr>
        <w:pStyle w:val="11"/>
        <w:numPr>
          <w:ilvl w:val="0"/>
          <w:numId w:val="8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Информация о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 xml:space="preserve">кциона размещается в </w:t>
      </w:r>
      <w:proofErr w:type="spellStart"/>
      <w:r w:rsidRPr="00E950C3">
        <w:rPr>
          <w:sz w:val="28"/>
          <w:szCs w:val="28"/>
        </w:rPr>
        <w:t>информаци</w:t>
      </w:r>
      <w:r w:rsidR="00E950C3" w:rsidRPr="00E950C3">
        <w:rPr>
          <w:sz w:val="28"/>
          <w:szCs w:val="28"/>
        </w:rPr>
        <w:t>онно</w:t>
      </w:r>
      <w:r w:rsidR="00E950C3" w:rsidRPr="00E950C3">
        <w:rPr>
          <w:sz w:val="28"/>
          <w:szCs w:val="28"/>
        </w:rPr>
        <w:softHyphen/>
        <w:t>телекоммуникационной</w:t>
      </w:r>
      <w:proofErr w:type="spellEnd"/>
      <w:r w:rsidR="00E950C3" w:rsidRPr="00E950C3">
        <w:rPr>
          <w:sz w:val="28"/>
          <w:szCs w:val="28"/>
        </w:rPr>
        <w:t xml:space="preserve"> сети «Интернет»</w:t>
      </w:r>
      <w:r w:rsidRPr="00E950C3">
        <w:rPr>
          <w:sz w:val="28"/>
          <w:szCs w:val="28"/>
        </w:rPr>
        <w:t xml:space="preserve"> на официальном сайте для размещения информации о проведении торгов, определенном Правительством Российской Федерации, </w:t>
      </w:r>
      <w:hyperlink r:id="rId6" w:history="1">
        <w:r w:rsidRPr="00E950C3">
          <w:rPr>
            <w:rStyle w:val="a8"/>
            <w:sz w:val="28"/>
            <w:szCs w:val="28"/>
            <w:lang w:val="en-US"/>
          </w:rPr>
          <w:t>https</w:t>
        </w:r>
        <w:r w:rsidRPr="00E950C3">
          <w:rPr>
            <w:rStyle w:val="a8"/>
            <w:sz w:val="28"/>
            <w:szCs w:val="28"/>
          </w:rPr>
          <w:t>://</w:t>
        </w:r>
        <w:proofErr w:type="spellStart"/>
        <w:r w:rsidRPr="00E950C3">
          <w:rPr>
            <w:rStyle w:val="a8"/>
            <w:sz w:val="28"/>
            <w:szCs w:val="28"/>
            <w:lang w:val="en-US"/>
          </w:rPr>
          <w:t>torgi</w:t>
        </w:r>
        <w:proofErr w:type="spellEnd"/>
        <w:r w:rsidRPr="00E950C3">
          <w:rPr>
            <w:rStyle w:val="a8"/>
            <w:sz w:val="28"/>
            <w:szCs w:val="28"/>
          </w:rPr>
          <w:t>.</w:t>
        </w:r>
        <w:proofErr w:type="spellStart"/>
        <w:r w:rsidRPr="00E950C3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E950C3">
          <w:rPr>
            <w:rStyle w:val="a8"/>
            <w:sz w:val="28"/>
            <w:szCs w:val="28"/>
          </w:rPr>
          <w:t>.</w:t>
        </w:r>
        <w:proofErr w:type="spellStart"/>
        <w:r w:rsidRPr="00E950C3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E950C3">
          <w:rPr>
            <w:rStyle w:val="a8"/>
            <w:sz w:val="28"/>
            <w:szCs w:val="28"/>
          </w:rPr>
          <w:t>/</w:t>
        </w:r>
      </w:hyperlink>
      <w:r w:rsidRPr="00E950C3">
        <w:rPr>
          <w:sz w:val="28"/>
          <w:szCs w:val="28"/>
        </w:rPr>
        <w:t>.</w:t>
      </w:r>
    </w:p>
    <w:p w:rsidR="00003980" w:rsidRPr="00E950C3" w:rsidRDefault="00003980" w:rsidP="007256C6">
      <w:pPr>
        <w:pStyle w:val="11"/>
        <w:numPr>
          <w:ilvl w:val="0"/>
          <w:numId w:val="8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В составе информации о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003980" w:rsidRPr="00E950C3" w:rsidRDefault="00003980" w:rsidP="007256C6">
      <w:pPr>
        <w:pStyle w:val="11"/>
        <w:numPr>
          <w:ilvl w:val="0"/>
          <w:numId w:val="9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003980" w:rsidRPr="00E950C3" w:rsidRDefault="00003980" w:rsidP="007256C6">
      <w:pPr>
        <w:pStyle w:val="11"/>
        <w:numPr>
          <w:ilvl w:val="0"/>
          <w:numId w:val="9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lastRenderedPageBreak/>
        <w:t>проект договора аренды;</w:t>
      </w:r>
    </w:p>
    <w:p w:rsidR="00003980" w:rsidRPr="00E950C3" w:rsidRDefault="00003980" w:rsidP="007256C6">
      <w:pPr>
        <w:pStyle w:val="11"/>
        <w:numPr>
          <w:ilvl w:val="0"/>
          <w:numId w:val="9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E950C3" w:rsidRPr="00E950C3" w:rsidRDefault="00003980" w:rsidP="007256C6">
      <w:pPr>
        <w:pStyle w:val="11"/>
        <w:numPr>
          <w:ilvl w:val="0"/>
          <w:numId w:val="9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003980" w:rsidRPr="00E950C3" w:rsidRDefault="00003980" w:rsidP="007256C6">
      <w:pPr>
        <w:pStyle w:val="11"/>
        <w:numPr>
          <w:ilvl w:val="0"/>
          <w:numId w:val="8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При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003980" w:rsidRPr="00E950C3" w:rsidRDefault="00003980" w:rsidP="007256C6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Льготная арендная плата устанавливается на весь срок договора аренды.</w:t>
      </w:r>
    </w:p>
    <w:p w:rsidR="00003980" w:rsidRPr="00E950C3" w:rsidRDefault="00003980" w:rsidP="007256C6">
      <w:pPr>
        <w:pStyle w:val="11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003980" w:rsidRPr="00E950C3" w:rsidRDefault="00003980" w:rsidP="007256C6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Льготная арендная плата за земельный участок не устанавливается.</w:t>
      </w:r>
    </w:p>
    <w:p w:rsidR="00003980" w:rsidRPr="00E950C3" w:rsidRDefault="00003980" w:rsidP="007256C6">
      <w:pPr>
        <w:pStyle w:val="11"/>
        <w:numPr>
          <w:ilvl w:val="0"/>
          <w:numId w:val="8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E950C3">
        <w:rPr>
          <w:sz w:val="28"/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E950C3">
        <w:rPr>
          <w:sz w:val="28"/>
          <w:szCs w:val="28"/>
        </w:rPr>
        <w:t xml:space="preserve"> </w:t>
      </w:r>
      <w:proofErr w:type="gramStart"/>
      <w:r w:rsidRPr="00E950C3">
        <w:rPr>
          <w:sz w:val="28"/>
          <w:szCs w:val="28"/>
        </w:rPr>
        <w:t>расторжении</w:t>
      </w:r>
      <w:proofErr w:type="gramEnd"/>
      <w:r w:rsidRPr="00E950C3">
        <w:rPr>
          <w:sz w:val="28"/>
          <w:szCs w:val="28"/>
        </w:rPr>
        <w:t xml:space="preserve"> договора аренды.</w:t>
      </w:r>
    </w:p>
    <w:p w:rsidR="00003980" w:rsidRPr="00E950C3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Pr="00E950C3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Pr="00E950C3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Pr="00003980" w:rsidRDefault="00003980" w:rsidP="00003980">
      <w:pPr>
        <w:ind w:left="4678"/>
        <w:jc w:val="both"/>
        <w:rPr>
          <w:bCs/>
          <w:sz w:val="28"/>
          <w:szCs w:val="28"/>
        </w:rPr>
      </w:pPr>
    </w:p>
    <w:sectPr w:rsidR="00003980" w:rsidRPr="00003980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CB"/>
    <w:multiLevelType w:val="multilevel"/>
    <w:tmpl w:val="5A1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D693B"/>
    <w:multiLevelType w:val="hybridMultilevel"/>
    <w:tmpl w:val="DDC45A72"/>
    <w:lvl w:ilvl="0" w:tplc="84DC6F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56533"/>
    <w:multiLevelType w:val="hybridMultilevel"/>
    <w:tmpl w:val="8C8201A4"/>
    <w:lvl w:ilvl="0" w:tplc="2E42E6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746426"/>
    <w:multiLevelType w:val="hybridMultilevel"/>
    <w:tmpl w:val="DBFAA462"/>
    <w:lvl w:ilvl="0" w:tplc="A9D84C0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4CEE"/>
    <w:multiLevelType w:val="multilevel"/>
    <w:tmpl w:val="02D88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819B1"/>
    <w:multiLevelType w:val="multilevel"/>
    <w:tmpl w:val="9C7AA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76A54"/>
    <w:multiLevelType w:val="multilevel"/>
    <w:tmpl w:val="EB7EC0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8B57B2"/>
    <w:multiLevelType w:val="multilevel"/>
    <w:tmpl w:val="FD9E5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4706FC"/>
    <w:multiLevelType w:val="multilevel"/>
    <w:tmpl w:val="8D1034B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2160"/>
      </w:pPr>
      <w:rPr>
        <w:rFonts w:hint="default"/>
      </w:rPr>
    </w:lvl>
  </w:abstractNum>
  <w:abstractNum w:abstractNumId="11">
    <w:nsid w:val="760D1397"/>
    <w:multiLevelType w:val="hybridMultilevel"/>
    <w:tmpl w:val="7358675A"/>
    <w:lvl w:ilvl="0" w:tplc="3F643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03980"/>
    <w:rsid w:val="00014986"/>
    <w:rsid w:val="00027B76"/>
    <w:rsid w:val="00034325"/>
    <w:rsid w:val="00036DEE"/>
    <w:rsid w:val="00053214"/>
    <w:rsid w:val="00072975"/>
    <w:rsid w:val="00080F08"/>
    <w:rsid w:val="00083A54"/>
    <w:rsid w:val="00085416"/>
    <w:rsid w:val="00097AF0"/>
    <w:rsid w:val="000A1B40"/>
    <w:rsid w:val="000B2715"/>
    <w:rsid w:val="000B6D13"/>
    <w:rsid w:val="000E03CE"/>
    <w:rsid w:val="000F243E"/>
    <w:rsid w:val="000F5E59"/>
    <w:rsid w:val="00125B8E"/>
    <w:rsid w:val="001272EF"/>
    <w:rsid w:val="00132044"/>
    <w:rsid w:val="00141AF9"/>
    <w:rsid w:val="00145976"/>
    <w:rsid w:val="00147D0A"/>
    <w:rsid w:val="00195ABF"/>
    <w:rsid w:val="001A41C4"/>
    <w:rsid w:val="001A52BC"/>
    <w:rsid w:val="001B1B20"/>
    <w:rsid w:val="001B5AFA"/>
    <w:rsid w:val="001C3A02"/>
    <w:rsid w:val="001E2ADA"/>
    <w:rsid w:val="00200532"/>
    <w:rsid w:val="00207BF3"/>
    <w:rsid w:val="0022385F"/>
    <w:rsid w:val="0023615A"/>
    <w:rsid w:val="00246647"/>
    <w:rsid w:val="00253740"/>
    <w:rsid w:val="00260C28"/>
    <w:rsid w:val="00264999"/>
    <w:rsid w:val="0026598E"/>
    <w:rsid w:val="00270F56"/>
    <w:rsid w:val="0028179F"/>
    <w:rsid w:val="00283F92"/>
    <w:rsid w:val="002A28A3"/>
    <w:rsid w:val="002A52CB"/>
    <w:rsid w:val="002A6DB5"/>
    <w:rsid w:val="002B038A"/>
    <w:rsid w:val="002D374F"/>
    <w:rsid w:val="002F100F"/>
    <w:rsid w:val="002F5CE6"/>
    <w:rsid w:val="00336424"/>
    <w:rsid w:val="00346331"/>
    <w:rsid w:val="0035767B"/>
    <w:rsid w:val="00381085"/>
    <w:rsid w:val="00381D64"/>
    <w:rsid w:val="00385F6A"/>
    <w:rsid w:val="003A569E"/>
    <w:rsid w:val="003C001F"/>
    <w:rsid w:val="003C5442"/>
    <w:rsid w:val="003D2F79"/>
    <w:rsid w:val="003F2596"/>
    <w:rsid w:val="0040329B"/>
    <w:rsid w:val="00404E55"/>
    <w:rsid w:val="004150A9"/>
    <w:rsid w:val="0042735C"/>
    <w:rsid w:val="00466A60"/>
    <w:rsid w:val="00467B18"/>
    <w:rsid w:val="00492729"/>
    <w:rsid w:val="004A777E"/>
    <w:rsid w:val="004B2F97"/>
    <w:rsid w:val="004B633E"/>
    <w:rsid w:val="004E618D"/>
    <w:rsid w:val="00511E55"/>
    <w:rsid w:val="00525784"/>
    <w:rsid w:val="0054074E"/>
    <w:rsid w:val="0054432C"/>
    <w:rsid w:val="0056144A"/>
    <w:rsid w:val="0056766F"/>
    <w:rsid w:val="00574241"/>
    <w:rsid w:val="005850D8"/>
    <w:rsid w:val="005B0039"/>
    <w:rsid w:val="005B2230"/>
    <w:rsid w:val="005D2047"/>
    <w:rsid w:val="005D2D89"/>
    <w:rsid w:val="006021B7"/>
    <w:rsid w:val="00616045"/>
    <w:rsid w:val="00622235"/>
    <w:rsid w:val="00635452"/>
    <w:rsid w:val="0064768B"/>
    <w:rsid w:val="006702F3"/>
    <w:rsid w:val="0069591A"/>
    <w:rsid w:val="006A2BEF"/>
    <w:rsid w:val="006C0249"/>
    <w:rsid w:val="006C40AD"/>
    <w:rsid w:val="007021B6"/>
    <w:rsid w:val="00710DDD"/>
    <w:rsid w:val="007256C6"/>
    <w:rsid w:val="007324A1"/>
    <w:rsid w:val="007348DE"/>
    <w:rsid w:val="00744806"/>
    <w:rsid w:val="00755739"/>
    <w:rsid w:val="00767EF2"/>
    <w:rsid w:val="0077136F"/>
    <w:rsid w:val="00775641"/>
    <w:rsid w:val="007963A1"/>
    <w:rsid w:val="007A3A87"/>
    <w:rsid w:val="007A6587"/>
    <w:rsid w:val="007A6DD8"/>
    <w:rsid w:val="007B1FB3"/>
    <w:rsid w:val="007B2AD8"/>
    <w:rsid w:val="008050AD"/>
    <w:rsid w:val="00833E50"/>
    <w:rsid w:val="00850E25"/>
    <w:rsid w:val="00852E17"/>
    <w:rsid w:val="008571F6"/>
    <w:rsid w:val="00870F60"/>
    <w:rsid w:val="00873F5A"/>
    <w:rsid w:val="008831BF"/>
    <w:rsid w:val="008876A2"/>
    <w:rsid w:val="00892528"/>
    <w:rsid w:val="008B103F"/>
    <w:rsid w:val="008C3529"/>
    <w:rsid w:val="00917CB8"/>
    <w:rsid w:val="00927445"/>
    <w:rsid w:val="00946D93"/>
    <w:rsid w:val="00953F02"/>
    <w:rsid w:val="0095666A"/>
    <w:rsid w:val="0098461A"/>
    <w:rsid w:val="009A5D06"/>
    <w:rsid w:val="009C0B5B"/>
    <w:rsid w:val="009D49DA"/>
    <w:rsid w:val="009D6AC9"/>
    <w:rsid w:val="009E7310"/>
    <w:rsid w:val="00A142AD"/>
    <w:rsid w:val="00A26499"/>
    <w:rsid w:val="00A33AF4"/>
    <w:rsid w:val="00A452F9"/>
    <w:rsid w:val="00A50574"/>
    <w:rsid w:val="00A55BE6"/>
    <w:rsid w:val="00A612EF"/>
    <w:rsid w:val="00A7439C"/>
    <w:rsid w:val="00A806B6"/>
    <w:rsid w:val="00A87907"/>
    <w:rsid w:val="00A96A20"/>
    <w:rsid w:val="00AA308E"/>
    <w:rsid w:val="00AA78DC"/>
    <w:rsid w:val="00AB5138"/>
    <w:rsid w:val="00AD26D3"/>
    <w:rsid w:val="00AF5CC9"/>
    <w:rsid w:val="00AF7D05"/>
    <w:rsid w:val="00B034AE"/>
    <w:rsid w:val="00B118CA"/>
    <w:rsid w:val="00B2439B"/>
    <w:rsid w:val="00B54605"/>
    <w:rsid w:val="00B66709"/>
    <w:rsid w:val="00B84D1B"/>
    <w:rsid w:val="00B87DA8"/>
    <w:rsid w:val="00B95B3E"/>
    <w:rsid w:val="00BB416E"/>
    <w:rsid w:val="00BB6D91"/>
    <w:rsid w:val="00BC7486"/>
    <w:rsid w:val="00BD4C94"/>
    <w:rsid w:val="00BE5DFA"/>
    <w:rsid w:val="00BF5589"/>
    <w:rsid w:val="00C05556"/>
    <w:rsid w:val="00C41FBE"/>
    <w:rsid w:val="00C51247"/>
    <w:rsid w:val="00C6230B"/>
    <w:rsid w:val="00C631AF"/>
    <w:rsid w:val="00C66494"/>
    <w:rsid w:val="00C70DCA"/>
    <w:rsid w:val="00C71348"/>
    <w:rsid w:val="00C9667B"/>
    <w:rsid w:val="00CA6C3D"/>
    <w:rsid w:val="00CB1814"/>
    <w:rsid w:val="00CB1C93"/>
    <w:rsid w:val="00CB4B26"/>
    <w:rsid w:val="00CD790D"/>
    <w:rsid w:val="00CF71CF"/>
    <w:rsid w:val="00D3640C"/>
    <w:rsid w:val="00D4476E"/>
    <w:rsid w:val="00D75834"/>
    <w:rsid w:val="00D85E57"/>
    <w:rsid w:val="00DC1EA1"/>
    <w:rsid w:val="00DC2ED9"/>
    <w:rsid w:val="00DE7778"/>
    <w:rsid w:val="00DE7F32"/>
    <w:rsid w:val="00DF5C7E"/>
    <w:rsid w:val="00E151C8"/>
    <w:rsid w:val="00E3439B"/>
    <w:rsid w:val="00E51436"/>
    <w:rsid w:val="00E60BEE"/>
    <w:rsid w:val="00E7661D"/>
    <w:rsid w:val="00E81261"/>
    <w:rsid w:val="00E949EC"/>
    <w:rsid w:val="00E950C3"/>
    <w:rsid w:val="00EB19AA"/>
    <w:rsid w:val="00EC42ED"/>
    <w:rsid w:val="00EC5284"/>
    <w:rsid w:val="00ED08D6"/>
    <w:rsid w:val="00F07A35"/>
    <w:rsid w:val="00F10981"/>
    <w:rsid w:val="00F2115D"/>
    <w:rsid w:val="00F314FD"/>
    <w:rsid w:val="00F37A82"/>
    <w:rsid w:val="00F44FCE"/>
    <w:rsid w:val="00F46D10"/>
    <w:rsid w:val="00F518B2"/>
    <w:rsid w:val="00F56B3E"/>
    <w:rsid w:val="00F60A98"/>
    <w:rsid w:val="00F64375"/>
    <w:rsid w:val="00F648BF"/>
    <w:rsid w:val="00F7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7348DE"/>
    <w:pPr>
      <w:spacing w:line="240" w:lineRule="auto"/>
      <w:ind w:firstLine="0"/>
      <w:jc w:val="left"/>
    </w:pPr>
  </w:style>
  <w:style w:type="paragraph" w:styleId="a7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a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b">
    <w:name w:val="Emphasis"/>
    <w:qFormat/>
    <w:rsid w:val="0069591A"/>
    <w:rPr>
      <w:i/>
      <w:iCs/>
    </w:rPr>
  </w:style>
  <w:style w:type="paragraph" w:styleId="ac">
    <w:name w:val="Body Text"/>
    <w:basedOn w:val="a"/>
    <w:link w:val="ad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e">
    <w:name w:val="Title"/>
    <w:basedOn w:val="a"/>
    <w:next w:val="a"/>
    <w:link w:val="af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ние Знак"/>
    <w:basedOn w:val="a0"/>
    <w:link w:val="ae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Plain Text"/>
    <w:basedOn w:val="a"/>
    <w:link w:val="af1"/>
    <w:rsid w:val="00F1098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F109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E151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15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E151C8"/>
    <w:rPr>
      <w:b/>
    </w:rPr>
  </w:style>
  <w:style w:type="paragraph" w:styleId="af5">
    <w:name w:val="footer"/>
    <w:basedOn w:val="a"/>
    <w:link w:val="af6"/>
    <w:uiPriority w:val="99"/>
    <w:rsid w:val="00E151C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E151C8"/>
    <w:rPr>
      <w:rFonts w:ascii="Times New Roman" w:eastAsia="Times New Roman" w:hAnsi="Times New Roman" w:cs="Times New Roman"/>
      <w:sz w:val="28"/>
    </w:rPr>
  </w:style>
  <w:style w:type="character" w:styleId="af7">
    <w:name w:val="page number"/>
    <w:basedOn w:val="a0"/>
    <w:rsid w:val="00E151C8"/>
  </w:style>
  <w:style w:type="paragraph" w:styleId="af8">
    <w:name w:val="Normal (Web)"/>
    <w:basedOn w:val="a"/>
    <w:uiPriority w:val="99"/>
    <w:unhideWhenUsed/>
    <w:rsid w:val="00E151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E151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"/>
    <w:link w:val="afa"/>
    <w:uiPriority w:val="99"/>
    <w:rsid w:val="00E151C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E151C8"/>
    <w:rPr>
      <w:rFonts w:ascii="Times New Roman" w:eastAsia="Times New Roman" w:hAnsi="Times New Roman" w:cs="Times New Roman"/>
      <w:sz w:val="28"/>
    </w:rPr>
  </w:style>
  <w:style w:type="character" w:styleId="afb">
    <w:name w:val="annotation reference"/>
    <w:rsid w:val="00E151C8"/>
    <w:rPr>
      <w:sz w:val="16"/>
      <w:szCs w:val="16"/>
    </w:rPr>
  </w:style>
  <w:style w:type="paragraph" w:styleId="afc">
    <w:name w:val="annotation text"/>
    <w:basedOn w:val="a"/>
    <w:link w:val="afd"/>
    <w:rsid w:val="00E151C8"/>
    <w:pPr>
      <w:widowControl/>
      <w:autoSpaceDE/>
      <w:autoSpaceDN/>
      <w:adjustRightInd/>
      <w:jc w:val="both"/>
    </w:pPr>
    <w:rPr>
      <w:lang w:eastAsia="en-US"/>
    </w:rPr>
  </w:style>
  <w:style w:type="character" w:customStyle="1" w:styleId="afd">
    <w:name w:val="Текст примечания Знак"/>
    <w:basedOn w:val="a0"/>
    <w:link w:val="afc"/>
    <w:rsid w:val="00E151C8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E151C8"/>
    <w:rPr>
      <w:b/>
      <w:bCs/>
    </w:rPr>
  </w:style>
  <w:style w:type="character" w:customStyle="1" w:styleId="aff">
    <w:name w:val="Тема примечания Знак"/>
    <w:basedOn w:val="afd"/>
    <w:link w:val="afe"/>
    <w:rsid w:val="00E151C8"/>
    <w:rPr>
      <w:b/>
      <w:bCs/>
    </w:rPr>
  </w:style>
  <w:style w:type="paragraph" w:styleId="aff0">
    <w:name w:val="Subtitle"/>
    <w:basedOn w:val="a"/>
    <w:next w:val="a"/>
    <w:link w:val="aff1"/>
    <w:qFormat/>
    <w:rsid w:val="00E151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E151C8"/>
    <w:rPr>
      <w:rFonts w:ascii="Cambria" w:eastAsia="Times New Roman" w:hAnsi="Cambria" w:cs="Times New Roman"/>
      <w:sz w:val="24"/>
      <w:szCs w:val="24"/>
    </w:rPr>
  </w:style>
  <w:style w:type="paragraph" w:styleId="aff2">
    <w:name w:val="footnote text"/>
    <w:basedOn w:val="a"/>
    <w:link w:val="aff3"/>
    <w:rsid w:val="00E151C8"/>
    <w:pPr>
      <w:widowControl/>
      <w:autoSpaceDE/>
      <w:autoSpaceDN/>
      <w:adjustRightInd/>
    </w:pPr>
  </w:style>
  <w:style w:type="character" w:customStyle="1" w:styleId="aff3">
    <w:name w:val="Текст сноски Знак"/>
    <w:basedOn w:val="a0"/>
    <w:link w:val="aff2"/>
    <w:rsid w:val="00E151C8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E151C8"/>
    <w:rPr>
      <w:vertAlign w:val="superscript"/>
    </w:rPr>
  </w:style>
  <w:style w:type="character" w:customStyle="1" w:styleId="FootnoteTextChar">
    <w:name w:val="Footnote Text Char"/>
    <w:locked/>
    <w:rsid w:val="00E151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A142AD"/>
  </w:style>
  <w:style w:type="character" w:customStyle="1" w:styleId="145pt">
    <w:name w:val="Основной текст + 14;5 pt"/>
    <w:basedOn w:val="a0"/>
    <w:rsid w:val="002F1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95pt0pt">
    <w:name w:val="Основной текст (4) + 9;5 pt;Не курсив;Интервал 0 pt"/>
    <w:basedOn w:val="4"/>
    <w:rsid w:val="00B66709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4125pt0pt">
    <w:name w:val="Основной текст (4) + 12;5 pt;Не полужирный;Не курсив;Интервал 0 pt"/>
    <w:basedOn w:val="4"/>
    <w:rsid w:val="00B66709"/>
    <w:rPr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85pt0pt">
    <w:name w:val="Основной текст + 8;5 pt;Полужирный;Курсив;Интервал 0 pt"/>
    <w:basedOn w:val="aa"/>
    <w:rsid w:val="00B66709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Основной текст + 8;5 pt;Интервал 0 pt"/>
    <w:basedOn w:val="aa"/>
    <w:rsid w:val="00B667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85ED6-3330-4B78-B7DE-ED15BB58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natalya</cp:lastModifiedBy>
  <cp:revision>11</cp:revision>
  <cp:lastPrinted>2021-03-26T08:29:00Z</cp:lastPrinted>
  <dcterms:created xsi:type="dcterms:W3CDTF">2021-03-17T10:48:00Z</dcterms:created>
  <dcterms:modified xsi:type="dcterms:W3CDTF">2021-03-26T08:33:00Z</dcterms:modified>
</cp:coreProperties>
</file>