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Pr>
        <w:jc w:val="center"/>
        <w:rPr>
          <w:rFonts w:ascii="Monotype Corsiva" w:hAnsi="Monotype Corsiva"/>
          <w:b/>
          <w:sz w:val="130"/>
          <w:szCs w:val="130"/>
        </w:rPr>
      </w:pPr>
      <w:r>
        <w:rPr>
          <w:rFonts w:ascii="Monotype Corsiva" w:hAnsi="Monotype Corsiva"/>
          <w:b/>
          <w:sz w:val="130"/>
          <w:szCs w:val="130"/>
        </w:rPr>
        <w:t>БЕГУНИЦКИЙ</w:t>
      </w:r>
    </w:p>
    <w:p w:rsidR="00C67A72" w:rsidRDefault="00C67A72" w:rsidP="00C67A72">
      <w:pPr>
        <w:jc w:val="center"/>
        <w:rPr>
          <w:rFonts w:ascii="Monotype Corsiva" w:hAnsi="Monotype Corsiva"/>
          <w:b/>
          <w:sz w:val="130"/>
          <w:szCs w:val="130"/>
        </w:rPr>
      </w:pPr>
      <w:r>
        <w:rPr>
          <w:rFonts w:ascii="Monotype Corsiva" w:hAnsi="Monotype Corsiva"/>
          <w:b/>
          <w:sz w:val="130"/>
          <w:szCs w:val="130"/>
        </w:rPr>
        <w:t>ВЕСТНИК</w:t>
      </w: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C67A72" w:rsidP="00C67A72">
      <w:pPr>
        <w:jc w:val="center"/>
        <w:rPr>
          <w:rFonts w:ascii="Monotype Corsiva" w:hAnsi="Monotype Corsiva"/>
          <w:b/>
        </w:rPr>
      </w:pPr>
    </w:p>
    <w:p w:rsidR="00C67A72" w:rsidRDefault="00264142" w:rsidP="00C67A72">
      <w:pPr>
        <w:jc w:val="center"/>
        <w:rPr>
          <w:rFonts w:ascii="Arial" w:hAnsi="Arial" w:cs="Arial"/>
          <w:b/>
          <w:sz w:val="72"/>
          <w:szCs w:val="72"/>
        </w:rPr>
      </w:pPr>
      <w:r>
        <w:rPr>
          <w:rFonts w:ascii="Arial" w:hAnsi="Arial" w:cs="Arial"/>
          <w:b/>
          <w:sz w:val="72"/>
          <w:szCs w:val="72"/>
        </w:rPr>
        <w:t>№ 128</w:t>
      </w:r>
    </w:p>
    <w:p w:rsidR="00C67A72" w:rsidRDefault="00C67A72" w:rsidP="00C67A72">
      <w:pPr>
        <w:jc w:val="center"/>
        <w:rPr>
          <w:rFonts w:ascii="Arial" w:hAnsi="Arial" w:cs="Arial"/>
          <w:b/>
          <w:sz w:val="52"/>
          <w:szCs w:val="52"/>
        </w:rPr>
      </w:pPr>
    </w:p>
    <w:p w:rsidR="00C67A72" w:rsidRDefault="00C67A72" w:rsidP="00C67A72">
      <w:pPr>
        <w:jc w:val="center"/>
        <w:rPr>
          <w:rFonts w:ascii="Arial" w:hAnsi="Arial" w:cs="Arial"/>
          <w:sz w:val="44"/>
          <w:szCs w:val="44"/>
        </w:rPr>
      </w:pPr>
      <w:r>
        <w:rPr>
          <w:rFonts w:ascii="Arial" w:hAnsi="Arial" w:cs="Arial"/>
          <w:sz w:val="44"/>
          <w:szCs w:val="44"/>
        </w:rPr>
        <w:t>от 31.03.2020 г.</w:t>
      </w:r>
    </w:p>
    <w:p w:rsidR="00C67A72" w:rsidRDefault="00C67A72" w:rsidP="00C67A72">
      <w:pPr>
        <w:jc w:val="center"/>
        <w:rPr>
          <w:rFonts w:ascii="Arial" w:hAnsi="Arial" w:cs="Arial"/>
          <w:sz w:val="44"/>
          <w:szCs w:val="44"/>
        </w:rPr>
      </w:pPr>
      <w:r>
        <w:rPr>
          <w:rFonts w:ascii="Arial" w:hAnsi="Arial" w:cs="Arial"/>
          <w:sz w:val="44"/>
          <w:szCs w:val="44"/>
        </w:rPr>
        <w:t>Официальное издание Совета депутатов</w:t>
      </w:r>
    </w:p>
    <w:p w:rsidR="00C67A72" w:rsidRDefault="00C67A72" w:rsidP="00C67A72">
      <w:pPr>
        <w:jc w:val="center"/>
        <w:rPr>
          <w:rFonts w:ascii="Arial" w:hAnsi="Arial" w:cs="Arial"/>
          <w:sz w:val="44"/>
          <w:szCs w:val="44"/>
        </w:rPr>
      </w:pPr>
      <w:r>
        <w:rPr>
          <w:rFonts w:ascii="Arial" w:hAnsi="Arial" w:cs="Arial"/>
          <w:sz w:val="44"/>
          <w:szCs w:val="44"/>
        </w:rPr>
        <w:t>и администрации муниципального</w:t>
      </w:r>
    </w:p>
    <w:p w:rsidR="00C67A72" w:rsidRDefault="00C67A72" w:rsidP="00C67A72">
      <w:pPr>
        <w:jc w:val="center"/>
        <w:rPr>
          <w:rFonts w:ascii="Arial" w:hAnsi="Arial" w:cs="Arial"/>
          <w:sz w:val="44"/>
          <w:szCs w:val="44"/>
        </w:rPr>
      </w:pPr>
      <w:r>
        <w:rPr>
          <w:rFonts w:ascii="Arial" w:hAnsi="Arial" w:cs="Arial"/>
          <w:sz w:val="44"/>
          <w:szCs w:val="44"/>
        </w:rPr>
        <w:t>образования</w:t>
      </w:r>
    </w:p>
    <w:p w:rsidR="00C67A72" w:rsidRDefault="00C67A72" w:rsidP="00C67A72">
      <w:pPr>
        <w:jc w:val="center"/>
        <w:rPr>
          <w:rFonts w:ascii="Arial" w:hAnsi="Arial" w:cs="Arial"/>
          <w:sz w:val="44"/>
          <w:szCs w:val="44"/>
        </w:rPr>
      </w:pPr>
      <w:r>
        <w:rPr>
          <w:rFonts w:ascii="Arial" w:hAnsi="Arial" w:cs="Arial"/>
          <w:sz w:val="44"/>
          <w:szCs w:val="44"/>
        </w:rPr>
        <w:t>Бегуницкое сельское поселение</w:t>
      </w: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jc w:val="center"/>
        <w:rPr>
          <w:rFonts w:ascii="Arial" w:hAnsi="Arial" w:cs="Arial"/>
          <w:sz w:val="44"/>
          <w:szCs w:val="44"/>
        </w:rPr>
      </w:pPr>
    </w:p>
    <w:p w:rsidR="00C67A72" w:rsidRDefault="00C67A72" w:rsidP="00C67A72">
      <w:pPr>
        <w:rPr>
          <w:rFonts w:ascii="Arial" w:hAnsi="Arial" w:cs="Arial"/>
          <w:sz w:val="44"/>
          <w:szCs w:val="44"/>
        </w:rPr>
      </w:pPr>
    </w:p>
    <w:p w:rsidR="00C67A72" w:rsidRDefault="00C67A72" w:rsidP="00C67A72">
      <w:pPr>
        <w:jc w:val="center"/>
        <w:rPr>
          <w:rFonts w:ascii="Arial" w:hAnsi="Arial" w:cs="Arial"/>
          <w:sz w:val="44"/>
          <w:szCs w:val="44"/>
        </w:rPr>
      </w:pPr>
      <w:r>
        <w:rPr>
          <w:rFonts w:ascii="Arial" w:hAnsi="Arial" w:cs="Arial"/>
          <w:sz w:val="44"/>
          <w:szCs w:val="44"/>
        </w:rPr>
        <w:t>д. Бегуницы</w:t>
      </w:r>
    </w:p>
    <w:p w:rsidR="00C67A72" w:rsidRDefault="00C67A72" w:rsidP="00C67A72">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C67A72" w:rsidRDefault="00C67A72" w:rsidP="00C67A72">
      <w:r>
        <w:br w:type="page"/>
      </w:r>
      <w:r>
        <w:lastRenderedPageBreak/>
        <w:t>Учредитель – администрация МО Бегуницкое сельское поселение</w:t>
      </w:r>
    </w:p>
    <w:p w:rsidR="00C67A72" w:rsidRDefault="00C67A72" w:rsidP="00C67A72">
      <w:pPr>
        <w:shd w:val="clear" w:color="auto" w:fill="FFFFFF"/>
        <w:jc w:val="both"/>
      </w:pPr>
      <w:r>
        <w:t>Бюллетень выходит ежеквартально</w:t>
      </w:r>
    </w:p>
    <w:p w:rsidR="00C67A72" w:rsidRDefault="00C67A72" w:rsidP="00C67A72">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C67A72" w:rsidRDefault="00C67A72" w:rsidP="00C67A72">
      <w:pPr>
        <w:shd w:val="clear" w:color="auto" w:fill="FFFFFF"/>
        <w:jc w:val="both"/>
      </w:pPr>
      <w:r>
        <w:t>Тираж 50 экз.</w:t>
      </w:r>
    </w:p>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C67A72" w:rsidRDefault="00C67A72" w:rsidP="00C67A72"/>
    <w:p w:rsidR="00094D5D" w:rsidRDefault="00094D5D" w:rsidP="00C67A72">
      <w:pPr>
        <w:jc w:val="center"/>
        <w:rPr>
          <w:b/>
          <w:sz w:val="28"/>
          <w:szCs w:val="28"/>
        </w:rPr>
      </w:pPr>
    </w:p>
    <w:p w:rsidR="00094D5D" w:rsidRDefault="00094D5D" w:rsidP="00C67A72">
      <w:pPr>
        <w:jc w:val="center"/>
        <w:rPr>
          <w:b/>
          <w:sz w:val="28"/>
          <w:szCs w:val="28"/>
        </w:rPr>
      </w:pPr>
    </w:p>
    <w:p w:rsidR="00C67A72" w:rsidRDefault="00C67A72" w:rsidP="00C67A72">
      <w:pPr>
        <w:jc w:val="center"/>
        <w:rPr>
          <w:b/>
          <w:sz w:val="28"/>
          <w:szCs w:val="28"/>
        </w:rPr>
      </w:pPr>
      <w:r>
        <w:rPr>
          <w:b/>
          <w:sz w:val="28"/>
          <w:szCs w:val="28"/>
        </w:rPr>
        <w:lastRenderedPageBreak/>
        <w:t>СОДЕРЖАНИЕ</w:t>
      </w:r>
    </w:p>
    <w:p w:rsidR="00C67A72" w:rsidRPr="008A1DCC" w:rsidRDefault="008A1DCC" w:rsidP="008A1DCC">
      <w:pPr>
        <w:jc w:val="both"/>
        <w:rPr>
          <w:bCs/>
        </w:rPr>
      </w:pPr>
      <w:r>
        <w:t xml:space="preserve">             </w:t>
      </w:r>
      <w:r w:rsidR="00C67A72">
        <w:t xml:space="preserve">1. Постановление </w:t>
      </w:r>
      <w:r>
        <w:t>главы</w:t>
      </w:r>
      <w:r w:rsidR="00C67A72">
        <w:t xml:space="preserve"> МО Бегуницкое сельское поселение Волосовского муниципального района Ленинградской области от  </w:t>
      </w:r>
      <w:r>
        <w:t>19</w:t>
      </w:r>
      <w:r w:rsidR="00C67A72">
        <w:t>.0</w:t>
      </w:r>
      <w:r>
        <w:t>3</w:t>
      </w:r>
      <w:r w:rsidR="00C67A72">
        <w:t xml:space="preserve">.2020 г № </w:t>
      </w:r>
      <w:r>
        <w:t>03</w:t>
      </w:r>
      <w:r w:rsidR="00C67A72">
        <w:t xml:space="preserve">  «</w:t>
      </w:r>
      <w:r>
        <w:rPr>
          <w:bCs/>
        </w:rPr>
        <w:t>О назначении публичных слушаний по проекту изменений в 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sidR="00C67A72">
        <w:t>».</w:t>
      </w:r>
    </w:p>
    <w:p w:rsidR="00846654" w:rsidRDefault="008A1DCC" w:rsidP="00846654">
      <w:pPr>
        <w:tabs>
          <w:tab w:val="left" w:pos="142"/>
        </w:tabs>
        <w:ind w:right="42"/>
        <w:jc w:val="both"/>
      </w:pPr>
      <w:r>
        <w:t xml:space="preserve">            </w:t>
      </w:r>
      <w:r w:rsidR="00C67A72">
        <w:t>2. Решение совета депутатов МО Бегуницкое сельское поселение Волосовского муниципального района Ленинградск</w:t>
      </w:r>
      <w:r w:rsidR="00846654">
        <w:t xml:space="preserve">ой области от  </w:t>
      </w:r>
      <w:r w:rsidR="00846654" w:rsidRPr="00846654">
        <w:t>04.03.2020 № 50</w:t>
      </w:r>
      <w:r w:rsidR="00846654">
        <w:rPr>
          <w:b/>
        </w:rPr>
        <w:t xml:space="preserve"> </w:t>
      </w:r>
      <w:r w:rsidR="00C67A72">
        <w:t xml:space="preserve"> «</w:t>
      </w:r>
      <w:r w:rsidR="00846654">
        <w:t xml:space="preserve">Об отчете главы </w:t>
      </w:r>
    </w:p>
    <w:p w:rsidR="00C67A72" w:rsidRPr="00846654" w:rsidRDefault="00846654" w:rsidP="00846654">
      <w:pPr>
        <w:tabs>
          <w:tab w:val="left" w:pos="142"/>
        </w:tabs>
        <w:ind w:right="42"/>
        <w:jc w:val="both"/>
      </w:pPr>
      <w:r>
        <w:t>муниципального образования  Бегуницкое сельское поселение Волосовского муниципального района Ленинградской области».</w:t>
      </w:r>
    </w:p>
    <w:p w:rsidR="00C67A72" w:rsidRDefault="00C67A72"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846654" w:rsidRDefault="00846654" w:rsidP="00C67A72">
      <w:pPr>
        <w:pStyle w:val="a3"/>
        <w:shd w:val="clear" w:color="auto" w:fill="FAFAFA"/>
        <w:spacing w:before="0" w:after="0"/>
        <w:jc w:val="both"/>
      </w:pPr>
    </w:p>
    <w:p w:rsidR="00094D5D" w:rsidRDefault="00A0284A" w:rsidP="00094D5D">
      <w:pPr>
        <w:pStyle w:val="1"/>
        <w:jc w:val="center"/>
        <w:rPr>
          <w:b w:val="0"/>
          <w:color w:val="auto"/>
          <w:sz w:val="24"/>
          <w:szCs w:val="24"/>
        </w:rPr>
      </w:pPr>
      <w:r w:rsidRPr="00A0284A">
        <w:rPr>
          <w:b w:val="0"/>
          <w:color w:val="auto"/>
          <w:sz w:val="24"/>
          <w:szCs w:val="24"/>
        </w:rPr>
        <w:lastRenderedPageBreak/>
        <w:t xml:space="preserve">  </w:t>
      </w:r>
    </w:p>
    <w:p w:rsidR="00A0284A" w:rsidRPr="00094D5D" w:rsidRDefault="00A0284A" w:rsidP="00094D5D">
      <w:pPr>
        <w:pStyle w:val="1"/>
        <w:jc w:val="center"/>
        <w:rPr>
          <w:b w:val="0"/>
          <w:color w:val="auto"/>
          <w:sz w:val="24"/>
          <w:szCs w:val="24"/>
        </w:rPr>
      </w:pPr>
      <w:r w:rsidRPr="00A0284A">
        <w:rPr>
          <w:b w:val="0"/>
          <w:color w:val="auto"/>
          <w:sz w:val="24"/>
          <w:szCs w:val="24"/>
        </w:rPr>
        <w:t xml:space="preserve"> </w:t>
      </w:r>
      <w:r w:rsidRPr="00A0284A">
        <w:rPr>
          <w:rFonts w:ascii="Times New Roman" w:hAnsi="Times New Roman" w:cs="Times New Roman"/>
          <w:b w:val="0"/>
          <w:color w:val="auto"/>
        </w:rPr>
        <w:t>ГЛАВА   МУНИЦИПАЛЬНОГО  ОБРАЗОВАНИЯ</w:t>
      </w:r>
    </w:p>
    <w:p w:rsidR="00A0284A" w:rsidRPr="00A0284A" w:rsidRDefault="00A0284A" w:rsidP="00A0284A">
      <w:pPr>
        <w:spacing w:before="240"/>
        <w:jc w:val="center"/>
        <w:rPr>
          <w:sz w:val="28"/>
          <w:szCs w:val="28"/>
        </w:rPr>
      </w:pPr>
      <w:r w:rsidRPr="00A0284A">
        <w:rPr>
          <w:sz w:val="28"/>
          <w:szCs w:val="28"/>
        </w:rPr>
        <w:t>БЕГУНИЦКОЕ СЕЛЬСКОЕ ПОСЕЛЕНИЕ</w:t>
      </w:r>
    </w:p>
    <w:p w:rsidR="00A0284A" w:rsidRPr="00A0284A" w:rsidRDefault="00A0284A" w:rsidP="00A0284A">
      <w:pPr>
        <w:pStyle w:val="1"/>
        <w:spacing w:before="240"/>
        <w:jc w:val="center"/>
        <w:rPr>
          <w:rFonts w:ascii="Times New Roman" w:hAnsi="Times New Roman" w:cs="Times New Roman"/>
          <w:b w:val="0"/>
          <w:color w:val="auto"/>
        </w:rPr>
      </w:pPr>
      <w:r w:rsidRPr="00A0284A">
        <w:rPr>
          <w:rFonts w:ascii="Times New Roman" w:hAnsi="Times New Roman" w:cs="Times New Roman"/>
          <w:b w:val="0"/>
          <w:color w:val="auto"/>
        </w:rPr>
        <w:t>ВОЛОСОВСКОГО  МУНИЦИПАЛЬНОГО  РАЙОНА</w:t>
      </w:r>
    </w:p>
    <w:p w:rsidR="00A0284A" w:rsidRPr="00A0284A" w:rsidRDefault="00A0284A" w:rsidP="00A0284A">
      <w:pPr>
        <w:spacing w:before="240"/>
        <w:jc w:val="center"/>
        <w:rPr>
          <w:bCs/>
          <w:sz w:val="28"/>
          <w:szCs w:val="28"/>
        </w:rPr>
      </w:pPr>
      <w:r w:rsidRPr="00A0284A">
        <w:rPr>
          <w:bCs/>
          <w:sz w:val="28"/>
          <w:szCs w:val="28"/>
        </w:rPr>
        <w:t>ЛЕНИНГРАСКОЙ  ОБЛАСТИ</w:t>
      </w:r>
    </w:p>
    <w:p w:rsidR="00A0284A" w:rsidRPr="00A0284A" w:rsidRDefault="00A0284A" w:rsidP="00A0284A">
      <w:pPr>
        <w:pStyle w:val="1"/>
        <w:spacing w:before="240"/>
        <w:jc w:val="center"/>
        <w:rPr>
          <w:rFonts w:ascii="Times New Roman" w:hAnsi="Times New Roman" w:cs="Times New Roman"/>
          <w:b w:val="0"/>
          <w:color w:val="auto"/>
          <w:sz w:val="24"/>
          <w:szCs w:val="24"/>
        </w:rPr>
      </w:pPr>
      <w:r w:rsidRPr="00A0284A">
        <w:rPr>
          <w:rFonts w:ascii="Times New Roman" w:hAnsi="Times New Roman" w:cs="Times New Roman"/>
          <w:b w:val="0"/>
          <w:color w:val="auto"/>
          <w:sz w:val="24"/>
          <w:szCs w:val="24"/>
        </w:rPr>
        <w:t>ПОСТАНОВЛЕНИЕ</w:t>
      </w:r>
    </w:p>
    <w:p w:rsidR="00A0284A" w:rsidRPr="00A0284A" w:rsidRDefault="00A0284A" w:rsidP="00A0284A">
      <w:pPr>
        <w:spacing w:before="240"/>
      </w:pPr>
    </w:p>
    <w:p w:rsidR="00A0284A" w:rsidRDefault="00A0284A" w:rsidP="00A0284A">
      <w:r>
        <w:t>от  19.03.2020 г  № 3</w:t>
      </w:r>
    </w:p>
    <w:p w:rsidR="00A0284A" w:rsidRDefault="00A0284A" w:rsidP="00A0284A">
      <w:pPr>
        <w:rPr>
          <w:bCs/>
        </w:rPr>
      </w:pPr>
      <w:r>
        <w:rPr>
          <w:bCs/>
        </w:rPr>
        <w:t xml:space="preserve">О назначении публичных слушаний по проекту  </w:t>
      </w:r>
    </w:p>
    <w:p w:rsidR="00A0284A" w:rsidRDefault="00A0284A" w:rsidP="00A0284A">
      <w:pPr>
        <w:rPr>
          <w:bCs/>
        </w:rPr>
      </w:pPr>
      <w:r>
        <w:rPr>
          <w:bCs/>
        </w:rPr>
        <w:t xml:space="preserve">изменений в генеральный план муниципального образования </w:t>
      </w:r>
    </w:p>
    <w:p w:rsidR="00A0284A" w:rsidRDefault="00A0284A" w:rsidP="00A0284A">
      <w:pPr>
        <w:rPr>
          <w:bCs/>
        </w:rPr>
      </w:pPr>
      <w:r>
        <w:rPr>
          <w:bCs/>
        </w:rPr>
        <w:t xml:space="preserve">Бегуницкое сельское поселение Волосовского муниципального </w:t>
      </w:r>
    </w:p>
    <w:p w:rsidR="00A0284A" w:rsidRDefault="00A0284A" w:rsidP="00A0284A">
      <w:pPr>
        <w:rPr>
          <w:bCs/>
        </w:rPr>
      </w:pPr>
      <w:r>
        <w:rPr>
          <w:bCs/>
        </w:rPr>
        <w:t xml:space="preserve">района Ленинградской области применительно </w:t>
      </w:r>
    </w:p>
    <w:p w:rsidR="00A0284A" w:rsidRDefault="00A0284A" w:rsidP="00A0284A">
      <w:pPr>
        <w:rPr>
          <w:bCs/>
        </w:rPr>
      </w:pPr>
      <w:r>
        <w:rPr>
          <w:bCs/>
        </w:rPr>
        <w:t>к части территории сельского поселения</w:t>
      </w:r>
    </w:p>
    <w:p w:rsidR="00A0284A" w:rsidRDefault="00A0284A" w:rsidP="00A0284A">
      <w:pPr>
        <w:ind w:right="3969"/>
        <w:rPr>
          <w:sz w:val="22"/>
          <w:szCs w:val="22"/>
        </w:rPr>
      </w:pPr>
    </w:p>
    <w:p w:rsidR="00A0284A" w:rsidRDefault="00A0284A" w:rsidP="00A0284A">
      <w:pPr>
        <w:jc w:val="both"/>
        <w:rPr>
          <w:sz w:val="28"/>
          <w:szCs w:val="28"/>
        </w:rPr>
      </w:pPr>
      <w:r>
        <w:rPr>
          <w:sz w:val="28"/>
          <w:szCs w:val="28"/>
        </w:rPr>
        <w:t xml:space="preserve">       </w:t>
      </w:r>
      <w:proofErr w:type="gramStart"/>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5.1 и 28  Градостроительного кодекса Российской Федерации,  на основании Устава МО Бегуницкого сельское поселения,  решения совета депутатов МО Бегуницкое сельское поселение Волосовского муниципального района Ленинградской области от 23.07.2014 года № 228 «Об утверждении Генерального плана МО Бегуницкое сельское поселение Волосовского</w:t>
      </w:r>
      <w:proofErr w:type="gramEnd"/>
      <w:r>
        <w:rPr>
          <w:sz w:val="28"/>
          <w:szCs w:val="28"/>
        </w:rPr>
        <w:t xml:space="preserve">  </w:t>
      </w:r>
      <w:proofErr w:type="gramStart"/>
      <w:r>
        <w:rPr>
          <w:sz w:val="28"/>
          <w:szCs w:val="28"/>
        </w:rPr>
        <w:t xml:space="preserve">муниципального района Ленинградской области», решения  совета депутатов МО Бегуницкое сельское поселение Волосовского муниципального района Ленинградской области от 12.07.2018 года № 151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МО Бегуницкое сельское поселение Волосовского  муниципального района Ленинградской области» и  решения совета  депутатов МО Бегуницкое  сельское поселение  от 12.07.2018  года  </w:t>
      </w:r>
      <w:proofErr w:type="gramEnd"/>
    </w:p>
    <w:p w:rsidR="00A0284A" w:rsidRDefault="00A0284A" w:rsidP="00A0284A">
      <w:pPr>
        <w:jc w:val="both"/>
        <w:rPr>
          <w:sz w:val="28"/>
          <w:szCs w:val="28"/>
        </w:rPr>
      </w:pPr>
      <w:r>
        <w:rPr>
          <w:sz w:val="28"/>
          <w:szCs w:val="28"/>
        </w:rPr>
        <w:t>№ 152,  ПОСТАНОВЛЯЮ:</w:t>
      </w:r>
    </w:p>
    <w:p w:rsidR="00A0284A" w:rsidRDefault="00A0284A" w:rsidP="00A0284A">
      <w:pPr>
        <w:jc w:val="both"/>
        <w:rPr>
          <w:sz w:val="28"/>
          <w:szCs w:val="28"/>
        </w:rPr>
      </w:pPr>
      <w:r>
        <w:rPr>
          <w:sz w:val="28"/>
          <w:szCs w:val="28"/>
        </w:rPr>
        <w:t xml:space="preserve">1. Провести 29 апреля 2020 года в 14:00 часов публичные слушания по </w:t>
      </w:r>
      <w:r>
        <w:rPr>
          <w:bCs/>
          <w:sz w:val="28"/>
          <w:szCs w:val="28"/>
        </w:rPr>
        <w:t>Проекту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xml:space="preserve"> </w:t>
      </w:r>
    </w:p>
    <w:p w:rsidR="00A0284A" w:rsidRDefault="00A0284A" w:rsidP="00A0284A">
      <w:pPr>
        <w:tabs>
          <w:tab w:val="left" w:pos="142"/>
        </w:tabs>
        <w:jc w:val="both"/>
        <w:rPr>
          <w:sz w:val="28"/>
          <w:szCs w:val="28"/>
        </w:rPr>
      </w:pPr>
      <w:r>
        <w:rPr>
          <w:sz w:val="28"/>
          <w:szCs w:val="28"/>
        </w:rPr>
        <w:t>2. Местом проведения публичных слушаний определить здание Дома культуры  Бегуницкого сельского поселения, по адресу: Ленинградская область, Волосовский муниципальный район, д. Бегуницы, д. 57.</w:t>
      </w:r>
    </w:p>
    <w:p w:rsidR="00A0284A" w:rsidRDefault="00A0284A" w:rsidP="00A0284A">
      <w:pPr>
        <w:jc w:val="both"/>
        <w:rPr>
          <w:bCs/>
          <w:sz w:val="28"/>
          <w:szCs w:val="28"/>
        </w:rPr>
      </w:pPr>
      <w:r>
        <w:rPr>
          <w:sz w:val="28"/>
          <w:szCs w:val="28"/>
        </w:rPr>
        <w:t xml:space="preserve">3.   Информационное сообщение для населения о проведении публичных слушаний </w:t>
      </w:r>
      <w:r>
        <w:rPr>
          <w:bCs/>
          <w:sz w:val="28"/>
          <w:szCs w:val="28"/>
        </w:rPr>
        <w:t xml:space="preserve">по проекту  изменений в генеральный план муниципального образования Бегуницкое сельское поселение Волосовского муниципального </w:t>
      </w:r>
    </w:p>
    <w:p w:rsidR="00A0284A" w:rsidRDefault="00A0284A" w:rsidP="00A0284A">
      <w:pPr>
        <w:jc w:val="both"/>
        <w:rPr>
          <w:bCs/>
          <w:sz w:val="28"/>
          <w:szCs w:val="28"/>
        </w:rPr>
      </w:pPr>
      <w:r>
        <w:rPr>
          <w:bCs/>
          <w:sz w:val="28"/>
          <w:szCs w:val="28"/>
        </w:rPr>
        <w:lastRenderedPageBreak/>
        <w:t xml:space="preserve">района Ленинградской области применительно к части территории сельского поселения  </w:t>
      </w:r>
      <w:r>
        <w:rPr>
          <w:sz w:val="28"/>
          <w:szCs w:val="28"/>
        </w:rPr>
        <w:t>разместить в общественно-политической газете "Сельская новь", на сайте муниципального образования  www.begunici.ru.</w:t>
      </w:r>
    </w:p>
    <w:p w:rsidR="00A0284A" w:rsidRDefault="00A0284A" w:rsidP="00A0284A">
      <w:pPr>
        <w:jc w:val="both"/>
        <w:rPr>
          <w:sz w:val="28"/>
          <w:szCs w:val="28"/>
        </w:rPr>
      </w:pPr>
      <w:r>
        <w:rPr>
          <w:sz w:val="28"/>
          <w:szCs w:val="28"/>
        </w:rPr>
        <w:t xml:space="preserve">4. Создать комиссию по подготовке и проведению публичных слушаний по  </w:t>
      </w:r>
      <w:r>
        <w:rPr>
          <w:bCs/>
          <w:sz w:val="28"/>
          <w:szCs w:val="28"/>
        </w:rPr>
        <w:t>Проекту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в составе  согласно приложению № 1.</w:t>
      </w:r>
    </w:p>
    <w:p w:rsidR="00A0284A" w:rsidRDefault="00A0284A" w:rsidP="00A0284A">
      <w:pPr>
        <w:jc w:val="both"/>
        <w:rPr>
          <w:sz w:val="28"/>
          <w:szCs w:val="28"/>
        </w:rPr>
      </w:pPr>
      <w:r>
        <w:rPr>
          <w:sz w:val="28"/>
          <w:szCs w:val="28"/>
        </w:rPr>
        <w:t xml:space="preserve">5. Организацию публичных слушаний по </w:t>
      </w:r>
      <w:r>
        <w:rPr>
          <w:bCs/>
          <w:sz w:val="28"/>
          <w:szCs w:val="28"/>
        </w:rPr>
        <w:t>Проекту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xml:space="preserve"> возложить на администрацию Бегуницкое сельского поселения Волосовского муниципального района Ленинградской области.</w:t>
      </w:r>
    </w:p>
    <w:p w:rsidR="00A0284A" w:rsidRDefault="00A0284A" w:rsidP="00A0284A">
      <w:pPr>
        <w:tabs>
          <w:tab w:val="left" w:pos="142"/>
        </w:tabs>
        <w:suppressAutoHyphens/>
        <w:jc w:val="both"/>
        <w:rPr>
          <w:sz w:val="28"/>
          <w:szCs w:val="28"/>
        </w:rPr>
      </w:pPr>
      <w:r>
        <w:rPr>
          <w:sz w:val="28"/>
          <w:szCs w:val="28"/>
        </w:rPr>
        <w:t xml:space="preserve">6.   Предложения и замечания по проекту принимаются в  письменном виде со дня опубликования  настоящего постановления  в средствах массовой информации  до 17.00 часов 28 апреля 2020 года  в  здании администрации по адресу: Ленинградская область, Волосовский район, д. Бегуницы, д.54, ежедневно с 8:30 ч. до 12:00 ч.,  с 13:00 ч. до 17:00 ч., кроме субботы, воскресенья и праздничных дней. </w:t>
      </w:r>
    </w:p>
    <w:p w:rsidR="00A0284A" w:rsidRDefault="00A0284A" w:rsidP="00A0284A">
      <w:pPr>
        <w:jc w:val="both"/>
        <w:rPr>
          <w:sz w:val="28"/>
          <w:szCs w:val="28"/>
        </w:rPr>
      </w:pPr>
      <w:r>
        <w:rPr>
          <w:sz w:val="28"/>
          <w:szCs w:val="28"/>
        </w:rPr>
        <w:t xml:space="preserve">7.  Информация о </w:t>
      </w:r>
      <w:r>
        <w:rPr>
          <w:bCs/>
          <w:sz w:val="28"/>
          <w:szCs w:val="28"/>
        </w:rPr>
        <w:t>Проекте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xml:space="preserve">, подлежащему рассмотрению, размещена в общественно-политической газете "Сельская новь", на сайте муниципального образования  www.begunici.ru </w:t>
      </w:r>
    </w:p>
    <w:p w:rsidR="00A0284A" w:rsidRDefault="00A0284A" w:rsidP="00A0284A">
      <w:pPr>
        <w:jc w:val="both"/>
        <w:rPr>
          <w:sz w:val="28"/>
          <w:szCs w:val="28"/>
        </w:rPr>
      </w:pPr>
      <w:r>
        <w:rPr>
          <w:sz w:val="28"/>
          <w:szCs w:val="28"/>
        </w:rPr>
        <w:t xml:space="preserve">8.  Ознакомиться с </w:t>
      </w:r>
      <w:r>
        <w:rPr>
          <w:rFonts w:eastAsia="Times New Roman"/>
          <w:sz w:val="28"/>
          <w:szCs w:val="28"/>
        </w:rPr>
        <w:t xml:space="preserve">экспозицией демонстрационных материалов по </w:t>
      </w:r>
      <w:r>
        <w:rPr>
          <w:bCs/>
          <w:sz w:val="28"/>
          <w:szCs w:val="28"/>
        </w:rPr>
        <w:t>проекту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xml:space="preserve"> можно в здании администрации по адресу: Ленинградская область, Волосовский район, д. Бегуницы, д.54, ежедневно с 08:30 ч. до 12:00 ч.  и с 13:00 ч. до 17:00 ч., (кроме субботы, воскресенья и праздничных дней) до 17.00 ч. 28 апреля 2020 года.</w:t>
      </w:r>
    </w:p>
    <w:p w:rsidR="00A0284A" w:rsidRDefault="00A0284A" w:rsidP="00A0284A">
      <w:pPr>
        <w:tabs>
          <w:tab w:val="left" w:pos="142"/>
        </w:tabs>
        <w:suppressAutoHyphens/>
        <w:jc w:val="both"/>
        <w:rPr>
          <w:sz w:val="28"/>
          <w:szCs w:val="28"/>
        </w:rPr>
      </w:pPr>
      <w:r>
        <w:rPr>
          <w:sz w:val="28"/>
          <w:szCs w:val="28"/>
        </w:rPr>
        <w:t>9.  Настоящее  постановление вступает в силу после его официального опубликования (обнародования).</w:t>
      </w:r>
    </w:p>
    <w:p w:rsidR="00A0284A" w:rsidRDefault="00A0284A" w:rsidP="00A0284A">
      <w:pPr>
        <w:autoSpaceDE w:val="0"/>
        <w:autoSpaceDN w:val="0"/>
        <w:adjustRightInd w:val="0"/>
        <w:jc w:val="both"/>
        <w:rPr>
          <w:sz w:val="28"/>
          <w:szCs w:val="28"/>
        </w:rPr>
      </w:pPr>
    </w:p>
    <w:p w:rsidR="00A0284A" w:rsidRDefault="00A0284A" w:rsidP="00A0284A">
      <w:pPr>
        <w:autoSpaceDE w:val="0"/>
        <w:autoSpaceDN w:val="0"/>
        <w:adjustRightInd w:val="0"/>
        <w:jc w:val="both"/>
        <w:rPr>
          <w:sz w:val="28"/>
          <w:szCs w:val="28"/>
        </w:rPr>
      </w:pPr>
    </w:p>
    <w:p w:rsidR="00A0284A" w:rsidRDefault="00A0284A" w:rsidP="00A0284A">
      <w:pPr>
        <w:autoSpaceDE w:val="0"/>
        <w:autoSpaceDN w:val="0"/>
        <w:adjustRightInd w:val="0"/>
        <w:jc w:val="both"/>
        <w:rPr>
          <w:sz w:val="28"/>
          <w:szCs w:val="28"/>
        </w:rPr>
      </w:pPr>
      <w:r>
        <w:rPr>
          <w:sz w:val="28"/>
          <w:szCs w:val="28"/>
        </w:rPr>
        <w:t xml:space="preserve">Глава муниципального образования  </w:t>
      </w:r>
    </w:p>
    <w:p w:rsidR="00A0284A" w:rsidRDefault="00A0284A" w:rsidP="00A0284A">
      <w:pPr>
        <w:autoSpaceDE w:val="0"/>
        <w:autoSpaceDN w:val="0"/>
        <w:adjustRightInd w:val="0"/>
        <w:jc w:val="both"/>
        <w:rPr>
          <w:sz w:val="28"/>
          <w:szCs w:val="28"/>
        </w:rPr>
      </w:pPr>
      <w:r>
        <w:rPr>
          <w:sz w:val="28"/>
          <w:szCs w:val="28"/>
        </w:rPr>
        <w:t xml:space="preserve">Бегуницкое сельское поселение                                             А.И. Минюк      </w:t>
      </w:r>
    </w:p>
    <w:p w:rsidR="00A0284A" w:rsidRDefault="00A0284A" w:rsidP="00A0284A">
      <w:pPr>
        <w:jc w:val="both"/>
        <w:rPr>
          <w:sz w:val="28"/>
          <w:szCs w:val="28"/>
        </w:rPr>
      </w:pPr>
    </w:p>
    <w:p w:rsidR="00A0284A" w:rsidRDefault="00A0284A" w:rsidP="00A0284A">
      <w:pPr>
        <w:overflowPunct w:val="0"/>
        <w:autoSpaceDE w:val="0"/>
        <w:autoSpaceDN w:val="0"/>
        <w:adjustRightInd w:val="0"/>
        <w:jc w:val="both"/>
        <w:rPr>
          <w:sz w:val="28"/>
          <w:szCs w:val="28"/>
        </w:rPr>
      </w:pPr>
    </w:p>
    <w:p w:rsidR="00A0284A" w:rsidRDefault="00A0284A" w:rsidP="00A0284A">
      <w:pPr>
        <w:overflowPunct w:val="0"/>
        <w:autoSpaceDE w:val="0"/>
        <w:autoSpaceDN w:val="0"/>
        <w:adjustRightInd w:val="0"/>
        <w:jc w:val="right"/>
        <w:rPr>
          <w:sz w:val="28"/>
          <w:szCs w:val="28"/>
        </w:rPr>
      </w:pPr>
    </w:p>
    <w:p w:rsidR="00A0284A" w:rsidRDefault="00A0284A" w:rsidP="00A0284A">
      <w:pPr>
        <w:overflowPunct w:val="0"/>
        <w:autoSpaceDE w:val="0"/>
        <w:autoSpaceDN w:val="0"/>
        <w:adjustRightInd w:val="0"/>
        <w:jc w:val="right"/>
        <w:rPr>
          <w:sz w:val="28"/>
          <w:szCs w:val="28"/>
        </w:rPr>
      </w:pPr>
    </w:p>
    <w:p w:rsidR="00A0284A" w:rsidRDefault="00A0284A" w:rsidP="00A0284A">
      <w:pPr>
        <w:overflowPunct w:val="0"/>
        <w:autoSpaceDE w:val="0"/>
        <w:autoSpaceDN w:val="0"/>
        <w:adjustRightInd w:val="0"/>
        <w:rPr>
          <w:sz w:val="28"/>
          <w:szCs w:val="28"/>
        </w:rPr>
      </w:pPr>
    </w:p>
    <w:p w:rsidR="006516CA" w:rsidRDefault="00846654" w:rsidP="00846654">
      <w:pPr>
        <w:overflowPunct w:val="0"/>
        <w:autoSpaceDE w:val="0"/>
        <w:autoSpaceDN w:val="0"/>
        <w:adjustRightInd w:val="0"/>
        <w:contextualSpacing/>
        <w:rPr>
          <w:sz w:val="28"/>
          <w:szCs w:val="28"/>
        </w:rPr>
      </w:pPr>
      <w:r>
        <w:rPr>
          <w:sz w:val="28"/>
          <w:szCs w:val="28"/>
        </w:rPr>
        <w:t xml:space="preserve">                                                                                                                  </w:t>
      </w:r>
    </w:p>
    <w:p w:rsidR="006516CA" w:rsidRDefault="006516CA" w:rsidP="00846654">
      <w:pPr>
        <w:overflowPunct w:val="0"/>
        <w:autoSpaceDE w:val="0"/>
        <w:autoSpaceDN w:val="0"/>
        <w:adjustRightInd w:val="0"/>
        <w:contextualSpacing/>
        <w:rPr>
          <w:sz w:val="28"/>
          <w:szCs w:val="28"/>
        </w:rPr>
      </w:pPr>
    </w:p>
    <w:p w:rsidR="00A0284A" w:rsidRDefault="006516CA" w:rsidP="00846654">
      <w:pPr>
        <w:overflowPunct w:val="0"/>
        <w:autoSpaceDE w:val="0"/>
        <w:autoSpaceDN w:val="0"/>
        <w:adjustRightInd w:val="0"/>
        <w:contextualSpacing/>
      </w:pPr>
      <w:r>
        <w:rPr>
          <w:sz w:val="28"/>
          <w:szCs w:val="28"/>
        </w:rPr>
        <w:lastRenderedPageBreak/>
        <w:t xml:space="preserve">                                                                                                                  </w:t>
      </w:r>
      <w:r w:rsidR="00A0284A">
        <w:t xml:space="preserve">Приложение  </w:t>
      </w:r>
    </w:p>
    <w:p w:rsidR="00A0284A" w:rsidRDefault="00A0284A" w:rsidP="00A0284A">
      <w:pPr>
        <w:overflowPunct w:val="0"/>
        <w:autoSpaceDE w:val="0"/>
        <w:autoSpaceDN w:val="0"/>
        <w:adjustRightInd w:val="0"/>
        <w:ind w:left="4820" w:hanging="4820"/>
        <w:contextualSpacing/>
        <w:jc w:val="center"/>
      </w:pPr>
      <w:r>
        <w:t xml:space="preserve">                                                                             </w:t>
      </w:r>
      <w:r w:rsidR="00846654">
        <w:t xml:space="preserve">                                  </w:t>
      </w:r>
      <w:r>
        <w:t xml:space="preserve">к постановлению главы               </w:t>
      </w:r>
    </w:p>
    <w:p w:rsidR="00A0284A" w:rsidRDefault="00A0284A" w:rsidP="00A0284A">
      <w:pPr>
        <w:overflowPunct w:val="0"/>
        <w:autoSpaceDE w:val="0"/>
        <w:autoSpaceDN w:val="0"/>
        <w:adjustRightInd w:val="0"/>
        <w:ind w:left="4820" w:hanging="4820"/>
        <w:contextualSpacing/>
        <w:jc w:val="center"/>
      </w:pPr>
      <w:r>
        <w:t xml:space="preserve">                                                                                      </w:t>
      </w:r>
      <w:r w:rsidR="00846654">
        <w:t xml:space="preserve">     </w:t>
      </w:r>
      <w:r>
        <w:t>МО Бегуницкое сельское поселение</w:t>
      </w:r>
    </w:p>
    <w:p w:rsidR="00A0284A" w:rsidRDefault="00A0284A" w:rsidP="00A0284A">
      <w:pPr>
        <w:overflowPunct w:val="0"/>
        <w:autoSpaceDE w:val="0"/>
        <w:autoSpaceDN w:val="0"/>
        <w:adjustRightInd w:val="0"/>
        <w:jc w:val="center"/>
      </w:pPr>
      <w:r>
        <w:t xml:space="preserve">                                                                                                      </w:t>
      </w:r>
      <w:r w:rsidR="00846654">
        <w:t xml:space="preserve">                  </w:t>
      </w:r>
      <w:r>
        <w:t>№ 3 от 19.03.2020</w:t>
      </w:r>
    </w:p>
    <w:p w:rsidR="00A0284A" w:rsidRDefault="00A0284A" w:rsidP="00A0284A">
      <w:pPr>
        <w:overflowPunct w:val="0"/>
        <w:autoSpaceDE w:val="0"/>
        <w:autoSpaceDN w:val="0"/>
        <w:adjustRightInd w:val="0"/>
        <w:jc w:val="center"/>
        <w:rPr>
          <w:sz w:val="28"/>
          <w:szCs w:val="28"/>
        </w:rPr>
      </w:pPr>
      <w:r>
        <w:t xml:space="preserve"> </w:t>
      </w:r>
      <w:r>
        <w:rPr>
          <w:sz w:val="28"/>
          <w:szCs w:val="28"/>
        </w:rPr>
        <w:t xml:space="preserve"> </w:t>
      </w:r>
    </w:p>
    <w:p w:rsidR="00A0284A" w:rsidRDefault="00A0284A" w:rsidP="00A0284A">
      <w:pPr>
        <w:jc w:val="both"/>
        <w:rPr>
          <w:sz w:val="28"/>
          <w:szCs w:val="28"/>
        </w:rPr>
      </w:pPr>
      <w:r>
        <w:rPr>
          <w:sz w:val="28"/>
          <w:szCs w:val="28"/>
        </w:rPr>
        <w:t xml:space="preserve">                                                     СОСТАВ</w:t>
      </w:r>
    </w:p>
    <w:p w:rsidR="00A0284A" w:rsidRDefault="00A0284A" w:rsidP="00A0284A">
      <w:pPr>
        <w:jc w:val="both"/>
        <w:rPr>
          <w:sz w:val="28"/>
          <w:szCs w:val="28"/>
        </w:rPr>
      </w:pPr>
      <w:r>
        <w:rPr>
          <w:sz w:val="28"/>
          <w:szCs w:val="28"/>
        </w:rPr>
        <w:t xml:space="preserve">комиссии по подготовке и проведению публичных слушаний по </w:t>
      </w:r>
      <w:r>
        <w:rPr>
          <w:bCs/>
          <w:sz w:val="28"/>
          <w:szCs w:val="28"/>
        </w:rPr>
        <w:t>Проекту изменений в</w:t>
      </w:r>
      <w:r>
        <w:rPr>
          <w:sz w:val="28"/>
          <w:szCs w:val="28"/>
        </w:rPr>
        <w:t xml:space="preserve"> </w:t>
      </w:r>
      <w:r>
        <w:rPr>
          <w:bCs/>
          <w:sz w:val="28"/>
          <w:szCs w:val="28"/>
        </w:rPr>
        <w:t>генеральный план муниципального образования Бегуницкое сельское поселение Волосовского муниципального района Ленинградской области применительно к части территории сельского поселения.</w:t>
      </w:r>
      <w:r>
        <w:rPr>
          <w:sz w:val="28"/>
          <w:szCs w:val="28"/>
        </w:rPr>
        <w:t xml:space="preserve"> </w:t>
      </w:r>
    </w:p>
    <w:p w:rsidR="00A0284A" w:rsidRDefault="00A0284A" w:rsidP="00A0284A">
      <w:pPr>
        <w:jc w:val="both"/>
        <w:rPr>
          <w:sz w:val="28"/>
          <w:szCs w:val="28"/>
        </w:rPr>
      </w:pPr>
    </w:p>
    <w:p w:rsidR="00A0284A" w:rsidRDefault="00A0284A" w:rsidP="00A0284A">
      <w:pPr>
        <w:jc w:val="both"/>
        <w:rPr>
          <w:sz w:val="28"/>
          <w:szCs w:val="28"/>
        </w:rPr>
      </w:pPr>
      <w:r>
        <w:rPr>
          <w:sz w:val="28"/>
          <w:szCs w:val="28"/>
        </w:rPr>
        <w:t>Председатель комиссии:</w:t>
      </w:r>
    </w:p>
    <w:p w:rsidR="00A0284A" w:rsidRDefault="00A0284A" w:rsidP="00A0284A">
      <w:pPr>
        <w:jc w:val="both"/>
        <w:rPr>
          <w:sz w:val="28"/>
          <w:szCs w:val="28"/>
        </w:rPr>
      </w:pPr>
      <w:r>
        <w:rPr>
          <w:sz w:val="28"/>
          <w:szCs w:val="28"/>
        </w:rPr>
        <w:t>Минюк Андрей Иванович - глава администрации  муниципального образования Бегуницкое  сельское  поселение  Волосовского муниципального района Ленинградской области;</w:t>
      </w:r>
    </w:p>
    <w:p w:rsidR="00A0284A" w:rsidRDefault="00A0284A" w:rsidP="00A0284A">
      <w:pPr>
        <w:jc w:val="both"/>
        <w:rPr>
          <w:sz w:val="28"/>
          <w:szCs w:val="28"/>
        </w:rPr>
      </w:pPr>
    </w:p>
    <w:p w:rsidR="00A0284A" w:rsidRDefault="00A0284A" w:rsidP="00A0284A">
      <w:pPr>
        <w:jc w:val="both"/>
        <w:rPr>
          <w:sz w:val="28"/>
          <w:szCs w:val="28"/>
        </w:rPr>
      </w:pPr>
      <w:r>
        <w:rPr>
          <w:sz w:val="28"/>
          <w:szCs w:val="28"/>
        </w:rPr>
        <w:t>Заместитель председателя комиссии:</w:t>
      </w:r>
    </w:p>
    <w:p w:rsidR="00A0284A" w:rsidRDefault="00A0284A" w:rsidP="00A0284A">
      <w:pPr>
        <w:jc w:val="both"/>
        <w:rPr>
          <w:sz w:val="28"/>
          <w:szCs w:val="28"/>
        </w:rPr>
      </w:pPr>
      <w:r>
        <w:rPr>
          <w:sz w:val="28"/>
          <w:szCs w:val="28"/>
        </w:rPr>
        <w:t>Михайлова Наталья Анатольевна - главный  специалист  администрации Бегуницкого сельского поселения;</w:t>
      </w:r>
    </w:p>
    <w:p w:rsidR="00A0284A" w:rsidRDefault="00A0284A" w:rsidP="00A0284A">
      <w:pPr>
        <w:jc w:val="both"/>
        <w:rPr>
          <w:sz w:val="28"/>
          <w:szCs w:val="28"/>
        </w:rPr>
      </w:pPr>
    </w:p>
    <w:p w:rsidR="00A0284A" w:rsidRDefault="00A0284A" w:rsidP="00A0284A">
      <w:pPr>
        <w:jc w:val="both"/>
        <w:rPr>
          <w:sz w:val="28"/>
          <w:szCs w:val="28"/>
        </w:rPr>
      </w:pPr>
    </w:p>
    <w:p w:rsidR="00A0284A" w:rsidRDefault="00A0284A" w:rsidP="00A0284A">
      <w:pPr>
        <w:jc w:val="both"/>
        <w:rPr>
          <w:sz w:val="28"/>
          <w:szCs w:val="28"/>
        </w:rPr>
      </w:pPr>
      <w:r>
        <w:rPr>
          <w:sz w:val="28"/>
          <w:szCs w:val="28"/>
        </w:rPr>
        <w:t>Секретарь комиссии:</w:t>
      </w:r>
    </w:p>
    <w:p w:rsidR="00A0284A" w:rsidRDefault="00A0284A" w:rsidP="00A0284A">
      <w:pPr>
        <w:jc w:val="both"/>
        <w:rPr>
          <w:sz w:val="28"/>
          <w:szCs w:val="28"/>
        </w:rPr>
      </w:pPr>
      <w:r>
        <w:rPr>
          <w:sz w:val="28"/>
          <w:szCs w:val="28"/>
        </w:rPr>
        <w:t>Тимофеева Ольга Анатольевна  -  главный специалист администрации  муниципального образования Бегуницкое  сельское  поселение  Волосовского муниципального района Ленинградской области</w:t>
      </w:r>
    </w:p>
    <w:p w:rsidR="00A0284A" w:rsidRDefault="00A0284A" w:rsidP="00A0284A">
      <w:pPr>
        <w:jc w:val="both"/>
        <w:rPr>
          <w:sz w:val="28"/>
          <w:szCs w:val="28"/>
        </w:rPr>
      </w:pPr>
    </w:p>
    <w:p w:rsidR="00A0284A" w:rsidRDefault="00A0284A" w:rsidP="00A0284A">
      <w:pPr>
        <w:jc w:val="both"/>
        <w:rPr>
          <w:sz w:val="28"/>
          <w:szCs w:val="28"/>
        </w:rPr>
      </w:pPr>
      <w:r>
        <w:rPr>
          <w:sz w:val="28"/>
          <w:szCs w:val="28"/>
        </w:rPr>
        <w:t>Члены комиссии:</w:t>
      </w:r>
    </w:p>
    <w:p w:rsidR="00A0284A" w:rsidRDefault="00A0284A" w:rsidP="00A0284A">
      <w:pPr>
        <w:jc w:val="both"/>
        <w:rPr>
          <w:sz w:val="28"/>
          <w:szCs w:val="28"/>
        </w:rPr>
      </w:pPr>
      <w:proofErr w:type="spellStart"/>
      <w:r>
        <w:rPr>
          <w:sz w:val="28"/>
          <w:szCs w:val="28"/>
        </w:rPr>
        <w:t>Замотина</w:t>
      </w:r>
      <w:proofErr w:type="spellEnd"/>
      <w:r>
        <w:rPr>
          <w:sz w:val="28"/>
          <w:szCs w:val="28"/>
        </w:rPr>
        <w:t xml:space="preserve"> Ирина Александровна - главный архитектор ООО «Институт территориального планирования «</w:t>
      </w:r>
      <w:proofErr w:type="spellStart"/>
      <w:r>
        <w:rPr>
          <w:sz w:val="28"/>
          <w:szCs w:val="28"/>
        </w:rPr>
        <w:t>Урбаника</w:t>
      </w:r>
      <w:proofErr w:type="spellEnd"/>
      <w:r>
        <w:rPr>
          <w:sz w:val="28"/>
          <w:szCs w:val="28"/>
        </w:rPr>
        <w:t>»</w:t>
      </w:r>
    </w:p>
    <w:p w:rsidR="00A0284A" w:rsidRDefault="00A0284A" w:rsidP="00A0284A">
      <w:pPr>
        <w:jc w:val="both"/>
        <w:rPr>
          <w:sz w:val="28"/>
          <w:szCs w:val="28"/>
        </w:rPr>
      </w:pPr>
      <w:r>
        <w:rPr>
          <w:sz w:val="28"/>
          <w:szCs w:val="28"/>
        </w:rPr>
        <w:t>Андреев Андрей Александрович - и.о</w:t>
      </w:r>
      <w:proofErr w:type="gramStart"/>
      <w:r>
        <w:rPr>
          <w:sz w:val="28"/>
          <w:szCs w:val="28"/>
        </w:rPr>
        <w:t>.г</w:t>
      </w:r>
      <w:proofErr w:type="gramEnd"/>
      <w:r>
        <w:rPr>
          <w:sz w:val="28"/>
          <w:szCs w:val="28"/>
        </w:rPr>
        <w:t>лавный архитектор администрации МО Волосовский муниципальный район.</w:t>
      </w:r>
    </w:p>
    <w:p w:rsidR="00A0284A" w:rsidRDefault="00A0284A" w:rsidP="00A0284A">
      <w:pPr>
        <w:jc w:val="both"/>
        <w:rPr>
          <w:sz w:val="28"/>
          <w:szCs w:val="28"/>
        </w:rPr>
      </w:pPr>
      <w:r>
        <w:rPr>
          <w:sz w:val="28"/>
          <w:szCs w:val="28"/>
        </w:rPr>
        <w:t xml:space="preserve"> </w:t>
      </w:r>
    </w:p>
    <w:p w:rsidR="00A0284A" w:rsidRDefault="00A0284A" w:rsidP="00A0284A">
      <w:pPr>
        <w:jc w:val="both"/>
        <w:rPr>
          <w:sz w:val="28"/>
          <w:szCs w:val="28"/>
        </w:rPr>
      </w:pPr>
      <w:r>
        <w:rPr>
          <w:sz w:val="28"/>
          <w:szCs w:val="28"/>
        </w:rPr>
        <w:t xml:space="preserve">Зайцева Александра Валерьевна - главный специалист  муниципального образования Бегуницкое  сельское  поселение  Волосовского муниципального района Ленинградской области </w:t>
      </w:r>
    </w:p>
    <w:p w:rsidR="00A0284A" w:rsidRDefault="00A0284A" w:rsidP="00A0284A">
      <w:pPr>
        <w:jc w:val="both"/>
        <w:rPr>
          <w:sz w:val="28"/>
          <w:szCs w:val="28"/>
        </w:rPr>
      </w:pPr>
    </w:p>
    <w:p w:rsidR="00A0284A" w:rsidRDefault="00A0284A" w:rsidP="00A0284A">
      <w:pPr>
        <w:jc w:val="both"/>
        <w:rPr>
          <w:sz w:val="28"/>
          <w:szCs w:val="28"/>
        </w:rPr>
      </w:pPr>
      <w:r>
        <w:rPr>
          <w:sz w:val="28"/>
          <w:szCs w:val="28"/>
        </w:rPr>
        <w:t xml:space="preserve">Милютина Анна Владимировна - специалист администрации  муниципального образования Бегуницкое  сельское  поселение  </w:t>
      </w:r>
    </w:p>
    <w:p w:rsidR="00A0284A" w:rsidRDefault="00A0284A" w:rsidP="00A0284A">
      <w:pPr>
        <w:jc w:val="both"/>
        <w:rPr>
          <w:sz w:val="28"/>
          <w:szCs w:val="28"/>
        </w:rPr>
      </w:pPr>
    </w:p>
    <w:p w:rsidR="00A0284A" w:rsidRDefault="00A0284A" w:rsidP="00A0284A">
      <w:pPr>
        <w:jc w:val="both"/>
        <w:rPr>
          <w:sz w:val="28"/>
          <w:szCs w:val="28"/>
        </w:rPr>
      </w:pPr>
      <w:r>
        <w:rPr>
          <w:sz w:val="28"/>
          <w:szCs w:val="28"/>
        </w:rPr>
        <w:t>Романенко Татьяна Александровна - депутат совета депутатов Бегуницкого сельского поселения;</w:t>
      </w:r>
    </w:p>
    <w:p w:rsidR="00A0284A" w:rsidRDefault="00A0284A" w:rsidP="00A0284A">
      <w:pPr>
        <w:jc w:val="both"/>
        <w:rPr>
          <w:sz w:val="28"/>
          <w:szCs w:val="28"/>
        </w:rPr>
      </w:pPr>
    </w:p>
    <w:p w:rsidR="00A0284A" w:rsidRDefault="00A0284A" w:rsidP="00A0284A">
      <w:pPr>
        <w:jc w:val="both"/>
      </w:pPr>
    </w:p>
    <w:p w:rsidR="00A0284A" w:rsidRDefault="00A0284A" w:rsidP="00A0284A">
      <w:pPr>
        <w:overflowPunct w:val="0"/>
        <w:autoSpaceDE w:val="0"/>
        <w:autoSpaceDN w:val="0"/>
        <w:adjustRightInd w:val="0"/>
        <w:ind w:left="142"/>
        <w:jc w:val="both"/>
      </w:pPr>
    </w:p>
    <w:p w:rsidR="00846654" w:rsidRDefault="00846654" w:rsidP="00846654">
      <w:pPr>
        <w:tabs>
          <w:tab w:val="left" w:pos="142"/>
        </w:tabs>
        <w:ind w:right="42"/>
        <w:jc w:val="center"/>
        <w:rPr>
          <w:b/>
          <w:sz w:val="28"/>
          <w:szCs w:val="28"/>
        </w:rPr>
      </w:pPr>
    </w:p>
    <w:p w:rsidR="00846654" w:rsidRDefault="00846654" w:rsidP="00846654">
      <w:pPr>
        <w:tabs>
          <w:tab w:val="left" w:pos="142"/>
        </w:tabs>
        <w:ind w:right="42"/>
        <w:jc w:val="center"/>
        <w:rPr>
          <w:b/>
          <w:sz w:val="28"/>
          <w:szCs w:val="28"/>
        </w:rPr>
      </w:pPr>
    </w:p>
    <w:p w:rsidR="00863891" w:rsidRDefault="00863891" w:rsidP="00846654">
      <w:pPr>
        <w:tabs>
          <w:tab w:val="left" w:pos="142"/>
        </w:tabs>
        <w:ind w:right="42"/>
        <w:jc w:val="center"/>
        <w:rPr>
          <w:b/>
          <w:sz w:val="28"/>
          <w:szCs w:val="28"/>
        </w:rPr>
      </w:pPr>
    </w:p>
    <w:p w:rsidR="00863891" w:rsidRDefault="00863891" w:rsidP="00846654">
      <w:pPr>
        <w:tabs>
          <w:tab w:val="left" w:pos="142"/>
        </w:tabs>
        <w:ind w:right="42"/>
        <w:jc w:val="center"/>
        <w:rPr>
          <w:b/>
          <w:sz w:val="28"/>
          <w:szCs w:val="28"/>
        </w:rPr>
      </w:pPr>
    </w:p>
    <w:p w:rsidR="00846654" w:rsidRPr="00C068E3" w:rsidRDefault="006516CA" w:rsidP="006516CA">
      <w:pPr>
        <w:tabs>
          <w:tab w:val="left" w:pos="142"/>
        </w:tabs>
        <w:ind w:right="42"/>
        <w:rPr>
          <w:b/>
          <w:sz w:val="28"/>
        </w:rPr>
      </w:pPr>
      <w:r>
        <w:rPr>
          <w:b/>
          <w:sz w:val="28"/>
          <w:szCs w:val="28"/>
        </w:rPr>
        <w:lastRenderedPageBreak/>
        <w:t xml:space="preserve">                              </w:t>
      </w:r>
      <w:r w:rsidR="00846654">
        <w:rPr>
          <w:b/>
          <w:sz w:val="28"/>
          <w:szCs w:val="28"/>
        </w:rPr>
        <w:t>МУНИЦИПАЛЬНОЕ ОБРАЗОВАНИЕ</w:t>
      </w:r>
    </w:p>
    <w:p w:rsidR="00846654" w:rsidRDefault="00846654" w:rsidP="00846654">
      <w:pPr>
        <w:jc w:val="center"/>
        <w:rPr>
          <w:b/>
          <w:sz w:val="28"/>
          <w:szCs w:val="28"/>
        </w:rPr>
      </w:pPr>
      <w:r>
        <w:rPr>
          <w:b/>
          <w:sz w:val="28"/>
          <w:szCs w:val="28"/>
        </w:rPr>
        <w:t>БЕГУНИЦКОЕ СЕЛЬСКОЕ ПОСЕЛЕНИЕ</w:t>
      </w:r>
    </w:p>
    <w:p w:rsidR="00846654" w:rsidRDefault="00846654" w:rsidP="00846654">
      <w:pPr>
        <w:jc w:val="center"/>
        <w:rPr>
          <w:b/>
          <w:sz w:val="28"/>
          <w:szCs w:val="28"/>
        </w:rPr>
      </w:pPr>
      <w:r>
        <w:rPr>
          <w:b/>
          <w:sz w:val="28"/>
          <w:szCs w:val="28"/>
        </w:rPr>
        <w:t>ВОЛОСОВСКОГО МУНИЦИПАЛЬНОГО РАЙОНА</w:t>
      </w:r>
    </w:p>
    <w:p w:rsidR="00846654" w:rsidRDefault="00846654" w:rsidP="00846654">
      <w:pPr>
        <w:jc w:val="center"/>
        <w:rPr>
          <w:b/>
          <w:sz w:val="28"/>
          <w:szCs w:val="28"/>
        </w:rPr>
      </w:pPr>
      <w:r>
        <w:rPr>
          <w:b/>
          <w:sz w:val="28"/>
          <w:szCs w:val="28"/>
        </w:rPr>
        <w:t>ЛЕНИНГРАДСКОЙ ОБЛАСТИ</w:t>
      </w:r>
    </w:p>
    <w:p w:rsidR="00846654" w:rsidRDefault="00846654" w:rsidP="00846654">
      <w:pPr>
        <w:jc w:val="center"/>
        <w:rPr>
          <w:b/>
          <w:sz w:val="28"/>
          <w:szCs w:val="28"/>
        </w:rPr>
      </w:pPr>
      <w:r>
        <w:rPr>
          <w:b/>
          <w:sz w:val="28"/>
          <w:szCs w:val="28"/>
        </w:rPr>
        <w:t>СОВЕТ ДЕПУТАТОВ</w:t>
      </w:r>
    </w:p>
    <w:p w:rsidR="00846654" w:rsidRDefault="00846654" w:rsidP="00846654">
      <w:pPr>
        <w:jc w:val="center"/>
        <w:rPr>
          <w:b/>
          <w:sz w:val="28"/>
          <w:szCs w:val="28"/>
        </w:rPr>
      </w:pPr>
      <w:r>
        <w:rPr>
          <w:b/>
          <w:sz w:val="28"/>
          <w:szCs w:val="28"/>
        </w:rPr>
        <w:t>БЕГУНИЦКОГО СЕЛЬСКОГО ПОСЕЛЕНИЯ</w:t>
      </w:r>
    </w:p>
    <w:p w:rsidR="00846654" w:rsidRDefault="00846654" w:rsidP="00846654">
      <w:pPr>
        <w:jc w:val="center"/>
        <w:rPr>
          <w:b/>
          <w:sz w:val="28"/>
          <w:szCs w:val="28"/>
        </w:rPr>
      </w:pPr>
    </w:p>
    <w:p w:rsidR="00846654" w:rsidRDefault="00846654" w:rsidP="00846654">
      <w:pPr>
        <w:jc w:val="center"/>
        <w:rPr>
          <w:b/>
          <w:sz w:val="28"/>
          <w:szCs w:val="28"/>
        </w:rPr>
      </w:pPr>
      <w:r>
        <w:rPr>
          <w:b/>
          <w:sz w:val="28"/>
          <w:szCs w:val="28"/>
        </w:rPr>
        <w:t>РЕШЕНИЕ</w:t>
      </w:r>
    </w:p>
    <w:p w:rsidR="00846654" w:rsidRDefault="00846654" w:rsidP="00846654">
      <w:pPr>
        <w:jc w:val="center"/>
        <w:rPr>
          <w:sz w:val="28"/>
          <w:szCs w:val="28"/>
        </w:rPr>
      </w:pPr>
      <w:r>
        <w:rPr>
          <w:sz w:val="28"/>
          <w:szCs w:val="28"/>
        </w:rPr>
        <w:t>( восьмое заседание первого созыва)</w:t>
      </w:r>
    </w:p>
    <w:p w:rsidR="00846654" w:rsidRDefault="00846654" w:rsidP="00846654">
      <w:pPr>
        <w:tabs>
          <w:tab w:val="left" w:pos="142"/>
        </w:tabs>
        <w:ind w:right="42"/>
        <w:jc w:val="center"/>
        <w:rPr>
          <w:b/>
          <w:sz w:val="28"/>
        </w:rPr>
      </w:pPr>
    </w:p>
    <w:p w:rsidR="00846654" w:rsidRDefault="00846654" w:rsidP="00846654">
      <w:pPr>
        <w:tabs>
          <w:tab w:val="left" w:pos="142"/>
        </w:tabs>
        <w:ind w:right="42"/>
        <w:rPr>
          <w:sz w:val="28"/>
        </w:rPr>
      </w:pPr>
    </w:p>
    <w:p w:rsidR="00846654" w:rsidRDefault="00846654" w:rsidP="00846654">
      <w:pPr>
        <w:tabs>
          <w:tab w:val="left" w:pos="142"/>
        </w:tabs>
        <w:ind w:right="42"/>
        <w:rPr>
          <w:b/>
        </w:rPr>
      </w:pPr>
      <w:r w:rsidRPr="00B528ED">
        <w:rPr>
          <w:b/>
        </w:rPr>
        <w:t>От</w:t>
      </w:r>
      <w:r>
        <w:rPr>
          <w:b/>
        </w:rPr>
        <w:t xml:space="preserve">  04.03.2020 № 50 </w:t>
      </w:r>
    </w:p>
    <w:p w:rsidR="00846654" w:rsidRDefault="00846654" w:rsidP="00846654">
      <w:pPr>
        <w:tabs>
          <w:tab w:val="left" w:pos="142"/>
        </w:tabs>
        <w:ind w:right="42"/>
      </w:pPr>
    </w:p>
    <w:p w:rsidR="00846654" w:rsidRDefault="00846654" w:rsidP="00846654">
      <w:pPr>
        <w:tabs>
          <w:tab w:val="left" w:pos="142"/>
        </w:tabs>
        <w:ind w:right="42"/>
      </w:pPr>
      <w:r>
        <w:t xml:space="preserve">Об отчете главы </w:t>
      </w:r>
    </w:p>
    <w:p w:rsidR="00846654" w:rsidRDefault="00846654" w:rsidP="00846654">
      <w:pPr>
        <w:tabs>
          <w:tab w:val="left" w:pos="142"/>
        </w:tabs>
        <w:ind w:right="42"/>
      </w:pPr>
      <w:r>
        <w:t xml:space="preserve">муниципального образования  Бегуницкое </w:t>
      </w:r>
    </w:p>
    <w:p w:rsidR="00846654" w:rsidRDefault="00846654" w:rsidP="00846654">
      <w:pPr>
        <w:tabs>
          <w:tab w:val="left" w:pos="142"/>
        </w:tabs>
        <w:ind w:right="42"/>
      </w:pPr>
      <w:r>
        <w:t xml:space="preserve">сельское поселение Волосовского </w:t>
      </w:r>
    </w:p>
    <w:p w:rsidR="00846654" w:rsidRDefault="00846654" w:rsidP="00846654">
      <w:pPr>
        <w:tabs>
          <w:tab w:val="left" w:pos="142"/>
        </w:tabs>
        <w:ind w:right="42"/>
      </w:pPr>
      <w:r>
        <w:t xml:space="preserve">муниципального района </w:t>
      </w:r>
      <w:proofErr w:type="gramStart"/>
      <w:r>
        <w:t>Ленинградской</w:t>
      </w:r>
      <w:proofErr w:type="gramEnd"/>
      <w:r>
        <w:t xml:space="preserve"> </w:t>
      </w:r>
    </w:p>
    <w:p w:rsidR="00846654" w:rsidRDefault="00846654" w:rsidP="00846654">
      <w:pPr>
        <w:tabs>
          <w:tab w:val="left" w:pos="142"/>
        </w:tabs>
        <w:ind w:right="42"/>
      </w:pPr>
      <w:r>
        <w:t xml:space="preserve">области. </w:t>
      </w:r>
    </w:p>
    <w:p w:rsidR="00846654" w:rsidRDefault="00846654" w:rsidP="00846654">
      <w:pPr>
        <w:tabs>
          <w:tab w:val="left" w:pos="142"/>
        </w:tabs>
        <w:ind w:right="42"/>
        <w:rPr>
          <w:sz w:val="28"/>
        </w:rPr>
      </w:pPr>
    </w:p>
    <w:p w:rsidR="00846654" w:rsidRDefault="00846654" w:rsidP="00846654">
      <w:pPr>
        <w:ind w:right="399" w:firstLine="708"/>
        <w:jc w:val="both"/>
        <w:rPr>
          <w:bCs/>
          <w:sz w:val="28"/>
          <w:szCs w:val="28"/>
        </w:rPr>
      </w:pPr>
      <w:proofErr w:type="gramStart"/>
      <w:r>
        <w:rPr>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статьей 32 Устава Бегуницкого сельского поселения, заслушав и обсудив отчет главы администрации МО Бегуницкое сельское поселение Волосовского муниципального района Ленинградской области о результатах деятельности за 2019 год, </w:t>
      </w:r>
      <w:r>
        <w:rPr>
          <w:bCs/>
          <w:sz w:val="28"/>
          <w:szCs w:val="28"/>
        </w:rPr>
        <w:t>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846654" w:rsidRDefault="00846654" w:rsidP="00846654">
      <w:pPr>
        <w:ind w:right="399" w:firstLine="708"/>
        <w:jc w:val="both"/>
        <w:rPr>
          <w:sz w:val="28"/>
          <w:szCs w:val="28"/>
        </w:rPr>
      </w:pPr>
      <w:r>
        <w:rPr>
          <w:sz w:val="28"/>
          <w:szCs w:val="28"/>
        </w:rPr>
        <w:t>1. Отчет главы администрации муниципального образования Бегуницкое сельское поселение Волосовского муниципального района Ленинградской области о результатах деятельности за 2019 год принять к сведению (отчет прилагается).</w:t>
      </w:r>
    </w:p>
    <w:p w:rsidR="00846654" w:rsidRDefault="00846654" w:rsidP="00846654">
      <w:pPr>
        <w:ind w:right="399" w:firstLine="720"/>
        <w:jc w:val="both"/>
        <w:rPr>
          <w:sz w:val="28"/>
          <w:szCs w:val="28"/>
        </w:rPr>
      </w:pPr>
      <w:r>
        <w:rPr>
          <w:sz w:val="28"/>
          <w:szCs w:val="28"/>
        </w:rPr>
        <w:t>2. Признать по результатам отчета деятельность главы администрации МО Бегуницкое сельское поселение Волосовского муниципального района Ленинградской области за 2019 год удовлетворительной.</w:t>
      </w:r>
    </w:p>
    <w:p w:rsidR="00846654" w:rsidRDefault="00846654" w:rsidP="00846654">
      <w:pPr>
        <w:pStyle w:val="a4"/>
        <w:ind w:right="399" w:firstLine="708"/>
        <w:jc w:val="both"/>
      </w:pPr>
      <w:r>
        <w:rPr>
          <w:szCs w:val="28"/>
        </w:rPr>
        <w:t xml:space="preserve">3. </w:t>
      </w:r>
      <w:r>
        <w:t>Опубликовать настоящее решение в муниципальном издании Бегуницкий вестник и разместить на официальном сайте Бегуницкого сельского поселения.</w:t>
      </w:r>
    </w:p>
    <w:p w:rsidR="00846654" w:rsidRPr="00561CD4" w:rsidRDefault="00846654" w:rsidP="00846654">
      <w:pPr>
        <w:tabs>
          <w:tab w:val="left" w:pos="142"/>
        </w:tabs>
        <w:ind w:right="42"/>
        <w:jc w:val="both"/>
        <w:rPr>
          <w:sz w:val="28"/>
        </w:rPr>
      </w:pPr>
    </w:p>
    <w:p w:rsidR="00846654" w:rsidRDefault="00846654" w:rsidP="00846654">
      <w:pPr>
        <w:tabs>
          <w:tab w:val="left" w:pos="142"/>
        </w:tabs>
        <w:ind w:right="42"/>
        <w:jc w:val="both"/>
        <w:rPr>
          <w:sz w:val="28"/>
          <w:szCs w:val="28"/>
        </w:rPr>
      </w:pPr>
    </w:p>
    <w:p w:rsidR="00846654" w:rsidRDefault="00846654" w:rsidP="00846654">
      <w:pPr>
        <w:tabs>
          <w:tab w:val="left" w:pos="142"/>
        </w:tabs>
        <w:ind w:right="42"/>
        <w:jc w:val="both"/>
        <w:rPr>
          <w:sz w:val="28"/>
          <w:szCs w:val="28"/>
        </w:rPr>
      </w:pPr>
      <w:r>
        <w:rPr>
          <w:sz w:val="28"/>
          <w:szCs w:val="28"/>
        </w:rPr>
        <w:t>Глава муниципального образования</w:t>
      </w:r>
    </w:p>
    <w:p w:rsidR="00846654" w:rsidRDefault="00846654" w:rsidP="00846654">
      <w:pPr>
        <w:tabs>
          <w:tab w:val="left" w:pos="142"/>
        </w:tabs>
        <w:ind w:right="42"/>
        <w:jc w:val="both"/>
        <w:rPr>
          <w:sz w:val="28"/>
          <w:szCs w:val="28"/>
        </w:rPr>
      </w:pPr>
      <w:r>
        <w:rPr>
          <w:sz w:val="28"/>
          <w:szCs w:val="28"/>
        </w:rPr>
        <w:t>Бегуницкое сельское поселение,</w:t>
      </w:r>
    </w:p>
    <w:p w:rsidR="00846654" w:rsidRPr="00C85755" w:rsidRDefault="00846654" w:rsidP="00846654">
      <w:pPr>
        <w:tabs>
          <w:tab w:val="left" w:pos="142"/>
        </w:tabs>
        <w:ind w:right="42"/>
        <w:jc w:val="both"/>
      </w:pPr>
      <w:r>
        <w:rPr>
          <w:sz w:val="28"/>
          <w:szCs w:val="28"/>
        </w:rPr>
        <w:t>председатель совета депутатов</w:t>
      </w:r>
      <w:r w:rsidRPr="00C85755">
        <w:t xml:space="preserve">                                                                                             </w:t>
      </w:r>
    </w:p>
    <w:p w:rsidR="00846654" w:rsidRPr="00B258D6" w:rsidRDefault="00846654" w:rsidP="00846654">
      <w:pPr>
        <w:tabs>
          <w:tab w:val="left" w:pos="142"/>
        </w:tabs>
        <w:ind w:right="42"/>
        <w:jc w:val="both"/>
        <w:rPr>
          <w:sz w:val="28"/>
          <w:szCs w:val="28"/>
        </w:rPr>
      </w:pPr>
      <w:r>
        <w:rPr>
          <w:sz w:val="28"/>
          <w:szCs w:val="28"/>
        </w:rPr>
        <w:t>МО Бегуницкое сельское поселение                                       А.И.Минюк</w:t>
      </w:r>
    </w:p>
    <w:p w:rsidR="00846654" w:rsidRDefault="00846654" w:rsidP="00F43F9E">
      <w:pPr>
        <w:spacing w:line="276" w:lineRule="auto"/>
        <w:outlineLvl w:val="0"/>
        <w:rPr>
          <w:b/>
          <w:color w:val="000000"/>
          <w:sz w:val="28"/>
          <w:szCs w:val="28"/>
        </w:rPr>
      </w:pPr>
    </w:p>
    <w:p w:rsidR="00863891" w:rsidRDefault="00863891" w:rsidP="00846654">
      <w:pPr>
        <w:spacing w:line="276" w:lineRule="auto"/>
        <w:jc w:val="center"/>
        <w:outlineLvl w:val="0"/>
        <w:rPr>
          <w:b/>
          <w:color w:val="000000"/>
          <w:sz w:val="28"/>
          <w:szCs w:val="28"/>
        </w:rPr>
      </w:pPr>
    </w:p>
    <w:p w:rsidR="00863891" w:rsidRDefault="00863891" w:rsidP="00846654">
      <w:pPr>
        <w:spacing w:line="276" w:lineRule="auto"/>
        <w:jc w:val="center"/>
        <w:outlineLvl w:val="0"/>
        <w:rPr>
          <w:b/>
          <w:color w:val="000000"/>
          <w:sz w:val="28"/>
          <w:szCs w:val="28"/>
        </w:rPr>
      </w:pPr>
    </w:p>
    <w:p w:rsidR="00863891" w:rsidRDefault="00863891" w:rsidP="00846654">
      <w:pPr>
        <w:spacing w:line="276" w:lineRule="auto"/>
        <w:jc w:val="center"/>
        <w:outlineLvl w:val="0"/>
        <w:rPr>
          <w:b/>
          <w:color w:val="000000"/>
          <w:sz w:val="28"/>
          <w:szCs w:val="28"/>
        </w:rPr>
      </w:pPr>
    </w:p>
    <w:p w:rsidR="00846654" w:rsidRPr="00F866DB" w:rsidRDefault="00846654" w:rsidP="00846654">
      <w:pPr>
        <w:spacing w:line="276" w:lineRule="auto"/>
        <w:jc w:val="center"/>
        <w:outlineLvl w:val="0"/>
        <w:rPr>
          <w:b/>
          <w:color w:val="000000"/>
          <w:sz w:val="28"/>
          <w:szCs w:val="28"/>
        </w:rPr>
      </w:pPr>
      <w:r w:rsidRPr="00F866DB">
        <w:rPr>
          <w:b/>
          <w:color w:val="000000"/>
          <w:sz w:val="28"/>
          <w:szCs w:val="28"/>
        </w:rPr>
        <w:t>ОТЧЕТ</w:t>
      </w:r>
    </w:p>
    <w:p w:rsidR="00846654" w:rsidRPr="00F866DB" w:rsidRDefault="00846654" w:rsidP="00846654">
      <w:pPr>
        <w:spacing w:line="276" w:lineRule="auto"/>
        <w:jc w:val="center"/>
        <w:outlineLvl w:val="0"/>
        <w:rPr>
          <w:b/>
          <w:color w:val="000000"/>
          <w:sz w:val="28"/>
          <w:szCs w:val="28"/>
        </w:rPr>
      </w:pPr>
      <w:r w:rsidRPr="00F866DB">
        <w:rPr>
          <w:b/>
          <w:color w:val="000000"/>
          <w:sz w:val="28"/>
          <w:szCs w:val="28"/>
        </w:rPr>
        <w:t>Главы МО - главы администрации Бегуницкого сельского поселения</w:t>
      </w:r>
    </w:p>
    <w:p w:rsidR="00846654" w:rsidRPr="00F866DB" w:rsidRDefault="00846654" w:rsidP="00846654">
      <w:pPr>
        <w:spacing w:line="276" w:lineRule="auto"/>
        <w:jc w:val="center"/>
        <w:outlineLvl w:val="0"/>
        <w:rPr>
          <w:b/>
          <w:color w:val="000000"/>
          <w:sz w:val="28"/>
          <w:szCs w:val="28"/>
        </w:rPr>
      </w:pPr>
      <w:r w:rsidRPr="00F866DB">
        <w:rPr>
          <w:b/>
          <w:color w:val="000000"/>
          <w:sz w:val="28"/>
          <w:szCs w:val="28"/>
        </w:rPr>
        <w:t>Волосовского муниципального района</w:t>
      </w:r>
    </w:p>
    <w:p w:rsidR="00846654" w:rsidRPr="00F866DB" w:rsidRDefault="00846654" w:rsidP="00846654">
      <w:pPr>
        <w:spacing w:line="276" w:lineRule="auto"/>
        <w:jc w:val="center"/>
        <w:rPr>
          <w:b/>
          <w:color w:val="000000"/>
          <w:sz w:val="28"/>
          <w:szCs w:val="28"/>
        </w:rPr>
      </w:pPr>
      <w:r w:rsidRPr="00F866DB">
        <w:rPr>
          <w:b/>
          <w:color w:val="000000"/>
          <w:sz w:val="28"/>
          <w:szCs w:val="28"/>
        </w:rPr>
        <w:t>об итогах социально-экономического развития муниципального образования Бегуницкое сельское поселение</w:t>
      </w:r>
    </w:p>
    <w:p w:rsidR="00846654" w:rsidRPr="00F866DB" w:rsidRDefault="00846654" w:rsidP="00846654">
      <w:pPr>
        <w:spacing w:line="276" w:lineRule="auto"/>
        <w:jc w:val="center"/>
        <w:rPr>
          <w:b/>
          <w:color w:val="000000"/>
          <w:sz w:val="28"/>
          <w:szCs w:val="28"/>
        </w:rPr>
      </w:pPr>
      <w:r w:rsidRPr="00F866DB">
        <w:rPr>
          <w:b/>
          <w:color w:val="000000"/>
          <w:sz w:val="28"/>
          <w:szCs w:val="28"/>
        </w:rPr>
        <w:t xml:space="preserve">за 2019 год и </w:t>
      </w:r>
      <w:proofErr w:type="gramStart"/>
      <w:r w:rsidRPr="00F866DB">
        <w:rPr>
          <w:b/>
          <w:color w:val="000000"/>
          <w:sz w:val="28"/>
          <w:szCs w:val="28"/>
        </w:rPr>
        <w:t>задачах</w:t>
      </w:r>
      <w:proofErr w:type="gramEnd"/>
      <w:r w:rsidRPr="00F866DB">
        <w:rPr>
          <w:b/>
          <w:color w:val="000000"/>
          <w:sz w:val="28"/>
          <w:szCs w:val="28"/>
        </w:rPr>
        <w:t xml:space="preserve"> на 2020-2021 годы</w:t>
      </w:r>
    </w:p>
    <w:p w:rsidR="00846654" w:rsidRPr="00F866DB" w:rsidRDefault="00846654" w:rsidP="00846654">
      <w:pPr>
        <w:pStyle w:val="a3"/>
        <w:shd w:val="clear" w:color="auto" w:fill="FFFFFF"/>
        <w:spacing w:before="0" w:after="0" w:line="276" w:lineRule="auto"/>
        <w:ind w:firstLine="708"/>
        <w:jc w:val="center"/>
        <w:rPr>
          <w:color w:val="000000"/>
          <w:sz w:val="28"/>
          <w:szCs w:val="28"/>
        </w:rPr>
      </w:pPr>
      <w:r w:rsidRPr="00F866DB">
        <w:rPr>
          <w:color w:val="000000"/>
          <w:sz w:val="28"/>
          <w:szCs w:val="28"/>
        </w:rPr>
        <w:t>Уважаемые жители поселения!</w:t>
      </w:r>
    </w:p>
    <w:p w:rsidR="00846654" w:rsidRPr="00F866DB" w:rsidRDefault="00846654" w:rsidP="00846654">
      <w:pPr>
        <w:pStyle w:val="a3"/>
        <w:shd w:val="clear" w:color="auto" w:fill="FFFFFF"/>
        <w:spacing w:before="0" w:after="0" w:line="276" w:lineRule="auto"/>
        <w:ind w:firstLine="708"/>
        <w:jc w:val="center"/>
        <w:rPr>
          <w:color w:val="000000"/>
          <w:sz w:val="28"/>
          <w:szCs w:val="28"/>
        </w:rPr>
      </w:pPr>
      <w:r w:rsidRPr="00F866DB">
        <w:rPr>
          <w:color w:val="000000"/>
          <w:sz w:val="28"/>
          <w:szCs w:val="28"/>
        </w:rPr>
        <w:t>Уважаемые депутаты и гости</w:t>
      </w:r>
      <w:r w:rsidRPr="00F866DB">
        <w:rPr>
          <w:color w:val="000000"/>
          <w:sz w:val="28"/>
          <w:szCs w:val="28"/>
        </w:rPr>
        <w:tab/>
        <w:t>!</w:t>
      </w:r>
    </w:p>
    <w:p w:rsidR="00846654" w:rsidRPr="00F866DB" w:rsidRDefault="00846654" w:rsidP="00846654">
      <w:pPr>
        <w:pStyle w:val="a8"/>
        <w:spacing w:line="276" w:lineRule="auto"/>
        <w:jc w:val="both"/>
        <w:rPr>
          <w:rFonts w:ascii="Times New Roman" w:hAnsi="Times New Roman"/>
          <w:color w:val="000000"/>
          <w:sz w:val="28"/>
          <w:szCs w:val="28"/>
        </w:rPr>
      </w:pPr>
      <w:r w:rsidRPr="00F866DB">
        <w:rPr>
          <w:rFonts w:ascii="Times New Roman" w:hAnsi="Times New Roman"/>
          <w:b/>
          <w:color w:val="000000"/>
          <w:sz w:val="28"/>
          <w:szCs w:val="28"/>
        </w:rPr>
        <w:t xml:space="preserve">          </w:t>
      </w:r>
      <w:r w:rsidRPr="00F866DB">
        <w:rPr>
          <w:rFonts w:ascii="Times New Roman" w:hAnsi="Times New Roman"/>
          <w:color w:val="000000"/>
          <w:sz w:val="28"/>
          <w:szCs w:val="28"/>
        </w:rPr>
        <w:t xml:space="preserve">Уже стало доброй традицией по итогам прошедшего года проводить отчеты перед населением о работе администрации Бегуницкого сельского поселения. Для нас это очень важно – рассказать Вам о том, что удалось сделать, получить оценку результатов работы, выявить волнующие Вас проблемы, поделиться планами на будущее. </w:t>
      </w:r>
      <w:r w:rsidRPr="00F866DB">
        <w:rPr>
          <w:rFonts w:ascii="Times New Roman" w:hAnsi="Times New Roman"/>
          <w:sz w:val="28"/>
          <w:szCs w:val="28"/>
        </w:rPr>
        <w:t>Мы подводим итоги, которые являются общим результатом работы депутатского корпуса и органов местного самоуправления поселения.</w:t>
      </w:r>
    </w:p>
    <w:p w:rsidR="00846654" w:rsidRPr="00F866DB" w:rsidRDefault="00846654" w:rsidP="00846654">
      <w:pPr>
        <w:spacing w:line="276" w:lineRule="auto"/>
        <w:ind w:firstLine="720"/>
        <w:jc w:val="both"/>
        <w:rPr>
          <w:color w:val="000000"/>
          <w:sz w:val="28"/>
          <w:szCs w:val="28"/>
        </w:rPr>
      </w:pPr>
      <w:r w:rsidRPr="00F866DB">
        <w:rPr>
          <w:sz w:val="28"/>
          <w:szCs w:val="28"/>
        </w:rPr>
        <w:tab/>
        <w:t xml:space="preserve">2019 год стал особенным для Бегуницкого сельского поселения и в целом для Волосовского муниципального района. </w:t>
      </w:r>
      <w:proofErr w:type="gramStart"/>
      <w:r w:rsidRPr="00F866DB">
        <w:rPr>
          <w:sz w:val="28"/>
          <w:szCs w:val="28"/>
        </w:rPr>
        <w:t>Перед нами стояла ключевая задача, которая требовала максимального внимания, а именно объединение сельских поселений и проведение выборов депутатов в совет депутатов во вновь образованное Бегуницкое сельское поселение, так как н</w:t>
      </w:r>
      <w:r w:rsidRPr="00F866DB">
        <w:rPr>
          <w:color w:val="000000"/>
          <w:sz w:val="28"/>
          <w:szCs w:val="28"/>
        </w:rPr>
        <w:t>а</w:t>
      </w:r>
      <w:r w:rsidRPr="00F866DB">
        <w:rPr>
          <w:sz w:val="28"/>
          <w:szCs w:val="28"/>
        </w:rPr>
        <w:t xml:space="preserve"> основании областного закона №35-ОЗ от 07.05.2019 года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Бегуницкое СП реорганизовано путем присоединения</w:t>
      </w:r>
      <w:proofErr w:type="gramEnd"/>
      <w:r w:rsidRPr="00F866DB">
        <w:rPr>
          <w:sz w:val="28"/>
          <w:szCs w:val="28"/>
        </w:rPr>
        <w:t xml:space="preserve"> к нему муниципального образования </w:t>
      </w:r>
      <w:r w:rsidRPr="00F866DB">
        <w:rPr>
          <w:sz w:val="28"/>
          <w:szCs w:val="28"/>
          <w:lang w:bidi="ru-RU"/>
        </w:rPr>
        <w:t>Зимитицкое СП</w:t>
      </w:r>
      <w:r w:rsidRPr="00F866DB">
        <w:rPr>
          <w:sz w:val="28"/>
          <w:szCs w:val="28"/>
        </w:rPr>
        <w:t xml:space="preserve"> и Терпилицкое СП. Органы местного самоуправления муниципального образования Бегуницкое сельское поселение, в соответствии со своей компетенцией являются правопреемниками органов местного самоуправления Зимитицкого и Терпилицкого</w:t>
      </w:r>
      <w:r w:rsidRPr="002978A8">
        <w:rPr>
          <w:sz w:val="28"/>
          <w:szCs w:val="28"/>
        </w:rPr>
        <w:t xml:space="preserve"> </w:t>
      </w:r>
      <w:r>
        <w:rPr>
          <w:sz w:val="28"/>
          <w:szCs w:val="28"/>
        </w:rPr>
        <w:t>сельских поселений</w:t>
      </w:r>
      <w:r w:rsidRPr="00F866DB">
        <w:rPr>
          <w:sz w:val="28"/>
          <w:szCs w:val="28"/>
        </w:rPr>
        <w:t>.</w:t>
      </w:r>
    </w:p>
    <w:p w:rsidR="00846654" w:rsidRPr="00F866DB" w:rsidRDefault="00846654" w:rsidP="00846654">
      <w:pPr>
        <w:spacing w:line="276" w:lineRule="auto"/>
        <w:ind w:firstLine="720"/>
        <w:jc w:val="both"/>
        <w:rPr>
          <w:sz w:val="28"/>
          <w:szCs w:val="28"/>
        </w:rPr>
      </w:pPr>
      <w:proofErr w:type="gramStart"/>
      <w:r w:rsidRPr="00F866DB">
        <w:rPr>
          <w:sz w:val="28"/>
          <w:szCs w:val="28"/>
        </w:rPr>
        <w:t xml:space="preserve">Границы вновь образованного муниципального образования </w:t>
      </w:r>
      <w:proofErr w:type="spellStart"/>
      <w:r w:rsidRPr="00F866DB">
        <w:rPr>
          <w:sz w:val="28"/>
          <w:szCs w:val="28"/>
        </w:rPr>
        <w:t>Бегуникое</w:t>
      </w:r>
      <w:proofErr w:type="spellEnd"/>
      <w:r w:rsidRPr="00F866DB">
        <w:rPr>
          <w:sz w:val="28"/>
          <w:szCs w:val="28"/>
        </w:rPr>
        <w:t xml:space="preserve"> сельское поселение совпадают с внешней границей объединившихся Бегуницкого СП Зимитицкого СП и Терпилицкого СП и установлены в соответствии со статьей 10 областного закона Ленинградской области от 07 мая 2019 года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proofErr w:type="gramEnd"/>
      <w:r w:rsidRPr="00F866DB">
        <w:rPr>
          <w:color w:val="FF0000"/>
          <w:sz w:val="28"/>
          <w:szCs w:val="28"/>
        </w:rPr>
        <w:t xml:space="preserve"> </w:t>
      </w:r>
      <w:r w:rsidRPr="00F866DB">
        <w:rPr>
          <w:sz w:val="28"/>
          <w:szCs w:val="28"/>
        </w:rPr>
        <w:t xml:space="preserve">В состав вновь </w:t>
      </w:r>
      <w:proofErr w:type="gramStart"/>
      <w:r w:rsidRPr="00F866DB">
        <w:rPr>
          <w:sz w:val="28"/>
          <w:szCs w:val="28"/>
        </w:rPr>
        <w:t>образованного</w:t>
      </w:r>
      <w:proofErr w:type="gramEnd"/>
      <w:r w:rsidRPr="00F866DB">
        <w:rPr>
          <w:sz w:val="28"/>
          <w:szCs w:val="28"/>
        </w:rPr>
        <w:t xml:space="preserve"> муниципального образования Бегуницкого сельское поселение входят 47</w:t>
      </w:r>
      <w:r>
        <w:rPr>
          <w:sz w:val="28"/>
          <w:szCs w:val="28"/>
        </w:rPr>
        <w:t xml:space="preserve"> населенных пунктов</w:t>
      </w:r>
      <w:r w:rsidRPr="00F866DB">
        <w:rPr>
          <w:sz w:val="28"/>
          <w:szCs w:val="28"/>
        </w:rPr>
        <w:t>.</w:t>
      </w:r>
      <w:r w:rsidRPr="002978A8">
        <w:rPr>
          <w:sz w:val="28"/>
          <w:szCs w:val="28"/>
        </w:rPr>
        <w:t xml:space="preserve"> </w:t>
      </w:r>
      <w:r w:rsidRPr="00F866DB">
        <w:rPr>
          <w:sz w:val="28"/>
          <w:szCs w:val="28"/>
        </w:rPr>
        <w:t xml:space="preserve">Общая площадь объединенного поселения составляет </w:t>
      </w:r>
      <w:r w:rsidRPr="00F866DB">
        <w:rPr>
          <w:color w:val="000000"/>
          <w:sz w:val="28"/>
          <w:szCs w:val="28"/>
        </w:rPr>
        <w:t>39 500 га.</w:t>
      </w:r>
      <w:r w:rsidRPr="00507062">
        <w:rPr>
          <w:rFonts w:ascii="Helvetica" w:hAnsi="Helvetica" w:cs="Helvetica"/>
          <w:color w:val="444444"/>
          <w:sz w:val="21"/>
          <w:szCs w:val="21"/>
          <w:shd w:val="clear" w:color="auto" w:fill="F9F9F9"/>
        </w:rPr>
        <w:t xml:space="preserve"> </w:t>
      </w:r>
      <w:r w:rsidRPr="00507062">
        <w:rPr>
          <w:sz w:val="28"/>
          <w:szCs w:val="28"/>
        </w:rPr>
        <w:t>Административным центром муниципального образования Бегуницкое сельское поселение является деревня Бегуницы.</w:t>
      </w:r>
    </w:p>
    <w:p w:rsidR="00846654" w:rsidRPr="00F866DB" w:rsidRDefault="00846654" w:rsidP="00846654">
      <w:pPr>
        <w:spacing w:line="276" w:lineRule="auto"/>
        <w:ind w:firstLine="708"/>
        <w:jc w:val="both"/>
        <w:rPr>
          <w:sz w:val="28"/>
          <w:szCs w:val="28"/>
        </w:rPr>
      </w:pPr>
      <w:r w:rsidRPr="00F866DB">
        <w:rPr>
          <w:color w:val="000000"/>
          <w:sz w:val="28"/>
          <w:szCs w:val="28"/>
        </w:rPr>
        <w:lastRenderedPageBreak/>
        <w:t>Но сегодня, в соответствии с Федеральным законом № 131 от 06.10.2003 года «Об общих принципах организации местного самоуправления в Российской Федерации» и Уставом Бегуницкого сельского поселения, Вашему вниманию и оценке представляю отчет о результатах деятельности администрации Бегуницкого сельского поселения за 2019 год.</w:t>
      </w:r>
    </w:p>
    <w:p w:rsidR="00846654" w:rsidRPr="00F866DB" w:rsidRDefault="00846654" w:rsidP="00846654">
      <w:pPr>
        <w:spacing w:line="276" w:lineRule="auto"/>
        <w:jc w:val="center"/>
        <w:rPr>
          <w:b/>
          <w:color w:val="000000"/>
          <w:sz w:val="28"/>
          <w:szCs w:val="28"/>
        </w:rPr>
      </w:pPr>
      <w:r w:rsidRPr="00F866DB">
        <w:rPr>
          <w:b/>
          <w:color w:val="000000"/>
          <w:sz w:val="28"/>
          <w:szCs w:val="28"/>
        </w:rPr>
        <w:t xml:space="preserve">Демографический </w:t>
      </w:r>
      <w:r>
        <w:rPr>
          <w:b/>
          <w:color w:val="000000"/>
          <w:sz w:val="28"/>
          <w:szCs w:val="28"/>
        </w:rPr>
        <w:t xml:space="preserve">и экономический </w:t>
      </w:r>
      <w:r w:rsidRPr="00F866DB">
        <w:rPr>
          <w:b/>
          <w:color w:val="000000"/>
          <w:sz w:val="28"/>
          <w:szCs w:val="28"/>
        </w:rPr>
        <w:t>потенциал</w:t>
      </w:r>
      <w:r w:rsidRPr="00F866DB">
        <w:rPr>
          <w:color w:val="000000"/>
          <w:sz w:val="28"/>
          <w:szCs w:val="28"/>
        </w:rPr>
        <w:t xml:space="preserve"> </w:t>
      </w:r>
    </w:p>
    <w:p w:rsidR="00846654" w:rsidRPr="00F866DB" w:rsidRDefault="00846654" w:rsidP="00846654">
      <w:pPr>
        <w:spacing w:line="276" w:lineRule="auto"/>
        <w:ind w:firstLine="708"/>
        <w:jc w:val="both"/>
        <w:rPr>
          <w:color w:val="000000"/>
          <w:sz w:val="28"/>
          <w:szCs w:val="28"/>
        </w:rPr>
      </w:pPr>
      <w:r w:rsidRPr="00F866DB">
        <w:rPr>
          <w:sz w:val="28"/>
          <w:szCs w:val="28"/>
        </w:rPr>
        <w:t>На первое января 2020</w:t>
      </w:r>
      <w:r w:rsidRPr="00F866DB">
        <w:rPr>
          <w:color w:val="000000"/>
          <w:sz w:val="28"/>
          <w:szCs w:val="28"/>
        </w:rPr>
        <w:t xml:space="preserve"> года население Бегуницкого сельского поселения составляет 4856 человека, что на 49 человек увеличилось, чем в прошлом году. В 2019 году родилось 42 ребенка, а умерло 60 человек. </w:t>
      </w:r>
    </w:p>
    <w:p w:rsidR="00846654" w:rsidRPr="00F866DB" w:rsidRDefault="00846654" w:rsidP="00846654">
      <w:pPr>
        <w:spacing w:line="276" w:lineRule="auto"/>
        <w:ind w:firstLine="708"/>
        <w:jc w:val="both"/>
        <w:rPr>
          <w:sz w:val="28"/>
          <w:szCs w:val="28"/>
        </w:rPr>
      </w:pPr>
      <w:r w:rsidRPr="00F866DB">
        <w:rPr>
          <w:sz w:val="28"/>
          <w:szCs w:val="28"/>
        </w:rPr>
        <w:t>На территории МО Бегуницкое сельское поселение проживают граждане льготной категории:</w:t>
      </w:r>
    </w:p>
    <w:p w:rsidR="00846654" w:rsidRPr="00F866DB" w:rsidRDefault="00846654" w:rsidP="00846654">
      <w:pPr>
        <w:spacing w:line="276" w:lineRule="auto"/>
        <w:jc w:val="both"/>
        <w:rPr>
          <w:sz w:val="28"/>
          <w:szCs w:val="28"/>
        </w:rPr>
      </w:pPr>
      <w:r w:rsidRPr="00F866DB">
        <w:rPr>
          <w:sz w:val="28"/>
          <w:szCs w:val="28"/>
        </w:rPr>
        <w:t xml:space="preserve">Участники и инвалиды ВОВ – </w:t>
      </w:r>
      <w:r w:rsidRPr="00F866DB">
        <w:rPr>
          <w:b/>
          <w:sz w:val="28"/>
          <w:szCs w:val="28"/>
        </w:rPr>
        <w:t xml:space="preserve">2 человек (Красников Константин Фомич, </w:t>
      </w:r>
      <w:proofErr w:type="spellStart"/>
      <w:r w:rsidRPr="00F866DB">
        <w:rPr>
          <w:b/>
          <w:sz w:val="28"/>
          <w:szCs w:val="28"/>
        </w:rPr>
        <w:t>Стодольский</w:t>
      </w:r>
      <w:proofErr w:type="spellEnd"/>
      <w:r w:rsidRPr="00F866DB">
        <w:rPr>
          <w:b/>
          <w:sz w:val="28"/>
          <w:szCs w:val="28"/>
        </w:rPr>
        <w:t xml:space="preserve"> Анатолий Павлович)</w:t>
      </w:r>
    </w:p>
    <w:p w:rsidR="00846654" w:rsidRPr="00F866DB" w:rsidRDefault="00846654" w:rsidP="00846654">
      <w:pPr>
        <w:spacing w:line="276" w:lineRule="auto"/>
        <w:jc w:val="both"/>
        <w:rPr>
          <w:sz w:val="28"/>
          <w:szCs w:val="28"/>
        </w:rPr>
      </w:pPr>
      <w:r w:rsidRPr="00F866DB">
        <w:rPr>
          <w:sz w:val="28"/>
          <w:szCs w:val="28"/>
        </w:rPr>
        <w:t>Жители блокадного Ленинграда - 1</w:t>
      </w:r>
      <w:r w:rsidRPr="00F866DB">
        <w:rPr>
          <w:b/>
          <w:sz w:val="28"/>
          <w:szCs w:val="28"/>
        </w:rPr>
        <w:t>2 человек</w:t>
      </w:r>
    </w:p>
    <w:p w:rsidR="00846654" w:rsidRPr="00F866DB" w:rsidRDefault="00846654" w:rsidP="00846654">
      <w:pPr>
        <w:spacing w:line="276" w:lineRule="auto"/>
        <w:jc w:val="both"/>
        <w:rPr>
          <w:sz w:val="28"/>
          <w:szCs w:val="28"/>
        </w:rPr>
      </w:pPr>
      <w:r w:rsidRPr="00F866DB">
        <w:rPr>
          <w:sz w:val="28"/>
          <w:szCs w:val="28"/>
        </w:rPr>
        <w:t xml:space="preserve">Несовершеннолетние узники – </w:t>
      </w:r>
      <w:r w:rsidRPr="00F866DB">
        <w:rPr>
          <w:b/>
          <w:sz w:val="28"/>
          <w:szCs w:val="28"/>
        </w:rPr>
        <w:t>16 человек</w:t>
      </w:r>
    </w:p>
    <w:p w:rsidR="00846654" w:rsidRPr="00F866DB" w:rsidRDefault="00846654" w:rsidP="00846654">
      <w:pPr>
        <w:spacing w:line="276" w:lineRule="auto"/>
        <w:jc w:val="both"/>
        <w:rPr>
          <w:sz w:val="28"/>
          <w:szCs w:val="28"/>
        </w:rPr>
      </w:pPr>
      <w:r w:rsidRPr="00F866DB">
        <w:rPr>
          <w:sz w:val="28"/>
          <w:szCs w:val="28"/>
        </w:rPr>
        <w:t xml:space="preserve">Труженики тыла – </w:t>
      </w:r>
      <w:r w:rsidRPr="00F866DB">
        <w:rPr>
          <w:b/>
          <w:sz w:val="28"/>
          <w:szCs w:val="28"/>
        </w:rPr>
        <w:t>11 человек</w:t>
      </w:r>
    </w:p>
    <w:p w:rsidR="00846654" w:rsidRPr="00F866DB" w:rsidRDefault="00846654" w:rsidP="00846654">
      <w:pPr>
        <w:spacing w:line="276" w:lineRule="auto"/>
        <w:jc w:val="both"/>
        <w:rPr>
          <w:sz w:val="28"/>
          <w:szCs w:val="28"/>
        </w:rPr>
      </w:pPr>
      <w:r w:rsidRPr="00F866DB">
        <w:rPr>
          <w:sz w:val="28"/>
          <w:szCs w:val="28"/>
        </w:rPr>
        <w:t xml:space="preserve">Воины-интернационалисты, служившие в Афганистане – </w:t>
      </w:r>
      <w:r w:rsidRPr="00F866DB">
        <w:rPr>
          <w:b/>
          <w:sz w:val="28"/>
          <w:szCs w:val="28"/>
        </w:rPr>
        <w:t>3 человека</w:t>
      </w:r>
    </w:p>
    <w:p w:rsidR="00846654" w:rsidRPr="00F866DB" w:rsidRDefault="00846654" w:rsidP="00846654">
      <w:pPr>
        <w:spacing w:line="276" w:lineRule="auto"/>
        <w:rPr>
          <w:color w:val="FF6600"/>
          <w:sz w:val="28"/>
          <w:szCs w:val="28"/>
        </w:rPr>
      </w:pPr>
      <w:r w:rsidRPr="00F866DB">
        <w:rPr>
          <w:sz w:val="28"/>
          <w:szCs w:val="28"/>
        </w:rPr>
        <w:t xml:space="preserve">Участники боевых действий – </w:t>
      </w:r>
      <w:r w:rsidRPr="00F866DB">
        <w:rPr>
          <w:b/>
          <w:sz w:val="28"/>
          <w:szCs w:val="28"/>
        </w:rPr>
        <w:t>20 человек</w:t>
      </w:r>
      <w:r w:rsidRPr="00F866DB">
        <w:rPr>
          <w:color w:val="FF6600"/>
          <w:sz w:val="28"/>
          <w:szCs w:val="28"/>
        </w:rPr>
        <w:t xml:space="preserve"> </w:t>
      </w:r>
    </w:p>
    <w:p w:rsidR="00846654" w:rsidRPr="00671068" w:rsidRDefault="00846654" w:rsidP="00846654">
      <w:pPr>
        <w:spacing w:line="276" w:lineRule="auto"/>
        <w:rPr>
          <w:color w:val="000000"/>
          <w:sz w:val="28"/>
          <w:szCs w:val="28"/>
        </w:rPr>
      </w:pPr>
      <w:r w:rsidRPr="00F866DB">
        <w:rPr>
          <w:color w:val="000000"/>
          <w:sz w:val="28"/>
          <w:szCs w:val="28"/>
        </w:rPr>
        <w:t xml:space="preserve">Вдовы участников ВОВ - </w:t>
      </w:r>
      <w:r w:rsidRPr="002978A8">
        <w:rPr>
          <w:b/>
          <w:color w:val="000000"/>
          <w:sz w:val="28"/>
          <w:szCs w:val="28"/>
        </w:rPr>
        <w:t>3 человека</w:t>
      </w:r>
      <w:r>
        <w:rPr>
          <w:b/>
          <w:color w:val="000000"/>
          <w:sz w:val="28"/>
          <w:szCs w:val="28"/>
        </w:rPr>
        <w:t>.</w:t>
      </w:r>
    </w:p>
    <w:p w:rsidR="00846654" w:rsidRPr="00F866DB" w:rsidRDefault="00846654" w:rsidP="00846654">
      <w:pPr>
        <w:spacing w:line="276" w:lineRule="auto"/>
        <w:ind w:firstLine="720"/>
        <w:jc w:val="both"/>
        <w:rPr>
          <w:color w:val="000000"/>
          <w:sz w:val="28"/>
          <w:szCs w:val="28"/>
        </w:rPr>
      </w:pPr>
      <w:r w:rsidRPr="00F866DB">
        <w:rPr>
          <w:color w:val="000000"/>
          <w:sz w:val="28"/>
          <w:szCs w:val="28"/>
          <w:shd w:val="clear" w:color="auto" w:fill="FFFFFF"/>
        </w:rPr>
        <w:t xml:space="preserve">На территории поселения расположено: градообразующее предприятие АО «Племенной завод Гомонтово», основное направление – племенное молочное животноводство и </w:t>
      </w:r>
      <w:r w:rsidRPr="00F866DB">
        <w:rPr>
          <w:color w:val="000000"/>
          <w:sz w:val="28"/>
          <w:szCs w:val="28"/>
        </w:rPr>
        <w:t xml:space="preserve">предприятие по производству хлебобулочных изделий комбинат «Хлебная Усадьба», зарегистрировано шесть крестьянских фермерских хозяйств, действующие – одно в дер. Коростовицы; 2 строительных организации; два пункта технического обслуживания автомобилей; 2 </w:t>
      </w:r>
      <w:proofErr w:type="spellStart"/>
      <w:r w:rsidRPr="00F866DB">
        <w:rPr>
          <w:color w:val="000000"/>
          <w:sz w:val="28"/>
          <w:szCs w:val="28"/>
        </w:rPr>
        <w:t>автомойки</w:t>
      </w:r>
      <w:proofErr w:type="spellEnd"/>
      <w:r w:rsidRPr="00F866DB">
        <w:rPr>
          <w:color w:val="000000"/>
          <w:sz w:val="28"/>
          <w:szCs w:val="28"/>
        </w:rPr>
        <w:t xml:space="preserve"> и охраняемая  стоянка автомобилей. На территории административного центра д. Бегуницы сосредоточено около сорока </w:t>
      </w:r>
      <w:proofErr w:type="spellStart"/>
      <w:r w:rsidRPr="00F866DB">
        <w:rPr>
          <w:color w:val="000000"/>
          <w:sz w:val="28"/>
          <w:szCs w:val="28"/>
        </w:rPr>
        <w:t>разнопрофильных</w:t>
      </w:r>
      <w:proofErr w:type="spellEnd"/>
      <w:r w:rsidRPr="00F866DB">
        <w:rPr>
          <w:color w:val="000000"/>
          <w:sz w:val="28"/>
          <w:szCs w:val="28"/>
        </w:rPr>
        <w:t xml:space="preserve"> объектов торговли, всего на территории поселения осуществляют свою деятельность около 50 индивидуальных предпринимателей. Осуществляет деятельность АНО "Творческие проекты Кайкино".</w:t>
      </w:r>
    </w:p>
    <w:p w:rsidR="00846654" w:rsidRPr="00F866DB" w:rsidRDefault="00846654" w:rsidP="00846654">
      <w:pPr>
        <w:pStyle w:val="a3"/>
        <w:spacing w:before="0" w:after="0" w:line="276" w:lineRule="auto"/>
        <w:jc w:val="center"/>
        <w:rPr>
          <w:b/>
          <w:color w:val="000000"/>
          <w:sz w:val="28"/>
          <w:szCs w:val="28"/>
        </w:rPr>
      </w:pPr>
      <w:bookmarkStart w:id="0" w:name="_Toc1645782"/>
      <w:r w:rsidRPr="00F866DB">
        <w:rPr>
          <w:b/>
          <w:color w:val="000000"/>
          <w:sz w:val="28"/>
          <w:szCs w:val="28"/>
        </w:rPr>
        <w:t>Совет депутатов</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 xml:space="preserve">         Представительный орган местного самоуправления </w:t>
      </w:r>
      <w:proofErr w:type="spellStart"/>
      <w:r w:rsidRPr="00F866DB">
        <w:rPr>
          <w:color w:val="000000"/>
          <w:sz w:val="28"/>
          <w:szCs w:val="28"/>
        </w:rPr>
        <w:t>Бегунцикого</w:t>
      </w:r>
      <w:proofErr w:type="spellEnd"/>
      <w:r w:rsidRPr="00F866DB">
        <w:rPr>
          <w:color w:val="000000"/>
          <w:sz w:val="28"/>
          <w:szCs w:val="28"/>
        </w:rPr>
        <w:t xml:space="preserve"> сельского  поселения был избран в сентябре 2014 года. В состав совета депутатов входило 10 человек. 2 депутата являлись депутатами Совета депутатов Волосовского муниципального района. В отчетном периоде Советом депутатов Бегуницкого сельского поселения проведено 13 заседаний (в том числе 5 заседаний вновь избранным советом депутатов), на которых принято 67 решений. Совет депутатов сложил свои полномочия в сентябре 2019 года. </w:t>
      </w:r>
      <w:r w:rsidRPr="00F866DB">
        <w:rPr>
          <w:sz w:val="28"/>
          <w:szCs w:val="28"/>
        </w:rPr>
        <w:t xml:space="preserve">8 сентября 2019 года состоялись выборы в совет депутатов вновь образованного Бегуницкого сельского поселения, </w:t>
      </w:r>
      <w:r w:rsidRPr="00F866DB">
        <w:rPr>
          <w:sz w:val="28"/>
          <w:szCs w:val="28"/>
        </w:rPr>
        <w:lastRenderedPageBreak/>
        <w:t xml:space="preserve">сформирован депутатский корпус в составе 10 депутатов. </w:t>
      </w:r>
      <w:r w:rsidRPr="00F866DB">
        <w:rPr>
          <w:color w:val="000000"/>
          <w:sz w:val="28"/>
          <w:szCs w:val="28"/>
        </w:rPr>
        <w:t xml:space="preserve">3 депутата являются депутатами Совета депутатов Волосовского муниципального района. </w:t>
      </w:r>
      <w:r w:rsidRPr="00F866DB">
        <w:rPr>
          <w:sz w:val="28"/>
          <w:szCs w:val="28"/>
        </w:rPr>
        <w:t>На первом заседании избран глава муниципального образования «Бегуницкое сельское поселение»</w:t>
      </w:r>
      <w:r>
        <w:rPr>
          <w:sz w:val="28"/>
          <w:szCs w:val="28"/>
        </w:rPr>
        <w:t xml:space="preserve">, секретарь. </w:t>
      </w:r>
      <w:r w:rsidRPr="00F866DB">
        <w:rPr>
          <w:color w:val="000000"/>
          <w:sz w:val="28"/>
          <w:szCs w:val="28"/>
          <w:shd w:val="clear" w:color="auto" w:fill="FFFFFF"/>
        </w:rPr>
        <w:t>Администрация</w:t>
      </w:r>
      <w:r w:rsidRPr="00F866DB">
        <w:rPr>
          <w:color w:val="000000"/>
          <w:sz w:val="28"/>
          <w:szCs w:val="28"/>
        </w:rPr>
        <w:t xml:space="preserve"> Бегуницкого </w:t>
      </w:r>
      <w:r w:rsidRPr="00F866DB">
        <w:rPr>
          <w:color w:val="000000"/>
          <w:sz w:val="28"/>
          <w:szCs w:val="28"/>
          <w:shd w:val="clear" w:color="auto" w:fill="FFFFFF"/>
        </w:rPr>
        <w:t>сельского поселения поздравляет вновь избранных депутатов и желает им</w:t>
      </w:r>
      <w:r w:rsidRPr="00F866DB">
        <w:rPr>
          <w:color w:val="000000"/>
          <w:sz w:val="28"/>
          <w:szCs w:val="28"/>
        </w:rPr>
        <w:t xml:space="preserve">  </w:t>
      </w:r>
      <w:r w:rsidRPr="00F866DB">
        <w:rPr>
          <w:color w:val="000000"/>
          <w:sz w:val="28"/>
          <w:szCs w:val="28"/>
          <w:shd w:val="clear" w:color="auto" w:fill="FFFFFF"/>
        </w:rPr>
        <w:t>плодотворной работы, успехов и удачи во всех добрых начинаниях.</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ab/>
        <w:t>Решения принимались по различным направлениям деятельности:</w:t>
      </w:r>
    </w:p>
    <w:p w:rsidR="00846654" w:rsidRPr="00F866DB" w:rsidRDefault="00846654" w:rsidP="00846654">
      <w:pPr>
        <w:spacing w:line="276" w:lineRule="auto"/>
        <w:jc w:val="both"/>
        <w:rPr>
          <w:color w:val="000000"/>
          <w:sz w:val="28"/>
          <w:szCs w:val="28"/>
        </w:rPr>
      </w:pPr>
      <w:r w:rsidRPr="00F866DB">
        <w:rPr>
          <w:color w:val="000000"/>
          <w:sz w:val="28"/>
          <w:szCs w:val="28"/>
        </w:rPr>
        <w:t xml:space="preserve">1) Советом депутатов назначены и проведены  публичные слушания: </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по отчету об исполнении бюджета за 2018 год </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по вопросу принятия новой редакции Устава </w:t>
      </w:r>
    </w:p>
    <w:p w:rsidR="00846654" w:rsidRPr="00F866DB" w:rsidRDefault="00846654" w:rsidP="00846654">
      <w:pPr>
        <w:spacing w:line="276" w:lineRule="auto"/>
        <w:jc w:val="both"/>
        <w:rPr>
          <w:color w:val="000000"/>
          <w:sz w:val="28"/>
          <w:szCs w:val="28"/>
        </w:rPr>
      </w:pPr>
      <w:r w:rsidRPr="00F866DB">
        <w:rPr>
          <w:color w:val="000000"/>
          <w:sz w:val="28"/>
          <w:szCs w:val="28"/>
        </w:rPr>
        <w:t>по проекту бюджета на 2020 год и плановый период на 2021-2022 годов</w:t>
      </w:r>
    </w:p>
    <w:p w:rsidR="00846654" w:rsidRPr="00F866DB" w:rsidRDefault="00846654" w:rsidP="00846654">
      <w:pPr>
        <w:pStyle w:val="a3"/>
        <w:spacing w:before="0" w:after="0" w:line="276" w:lineRule="auto"/>
        <w:jc w:val="both"/>
        <w:rPr>
          <w:color w:val="000000"/>
          <w:sz w:val="28"/>
          <w:szCs w:val="28"/>
          <w:lang w:eastAsia="en-US"/>
        </w:rPr>
      </w:pPr>
      <w:r w:rsidRPr="00F866DB">
        <w:rPr>
          <w:color w:val="000000"/>
          <w:sz w:val="28"/>
          <w:szCs w:val="28"/>
        </w:rPr>
        <w:t xml:space="preserve">2) На заседаниях заслушивались </w:t>
      </w:r>
      <w:r w:rsidRPr="00F866DB">
        <w:rPr>
          <w:color w:val="000000"/>
          <w:sz w:val="28"/>
          <w:szCs w:val="28"/>
          <w:lang w:eastAsia="en-US"/>
        </w:rPr>
        <w:t>Отчеты об исполнении бюджета.</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lang w:eastAsia="en-US"/>
        </w:rPr>
        <w:t xml:space="preserve"> </w:t>
      </w:r>
      <w:r w:rsidRPr="00F866DB">
        <w:rPr>
          <w:color w:val="000000"/>
          <w:sz w:val="28"/>
          <w:szCs w:val="28"/>
        </w:rPr>
        <w:t>На очередных заседаниях совета вносились изменения и дополнения в бюджет поселения. Необходимость принятия этих решений была связана с поступлениями сре</w:t>
      </w:r>
      <w:proofErr w:type="gramStart"/>
      <w:r w:rsidRPr="00F866DB">
        <w:rPr>
          <w:color w:val="000000"/>
          <w:sz w:val="28"/>
          <w:szCs w:val="28"/>
        </w:rPr>
        <w:t>дств в б</w:t>
      </w:r>
      <w:proofErr w:type="gramEnd"/>
      <w:r w:rsidRPr="00F866DB">
        <w:rPr>
          <w:color w:val="000000"/>
          <w:sz w:val="28"/>
          <w:szCs w:val="28"/>
        </w:rPr>
        <w:t>юджет муниципального образования в разрезе отдельных доходных источников и дополнительными  ассигнованиями из областного бюджета.</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-В декабре 2019 года утвержден бюджет на 2020 год и на плановый период 2021-2022 годов.</w:t>
      </w:r>
    </w:p>
    <w:p w:rsidR="00846654" w:rsidRPr="00F866DB" w:rsidRDefault="00846654" w:rsidP="00846654">
      <w:pPr>
        <w:spacing w:line="276" w:lineRule="auto"/>
        <w:jc w:val="both"/>
        <w:rPr>
          <w:color w:val="000000"/>
          <w:sz w:val="28"/>
          <w:szCs w:val="28"/>
        </w:rPr>
      </w:pPr>
      <w:r w:rsidRPr="00F866DB">
        <w:rPr>
          <w:color w:val="000000"/>
          <w:sz w:val="28"/>
          <w:szCs w:val="28"/>
        </w:rPr>
        <w:t xml:space="preserve">3) Принято решение о реорганизации администрации Бегуницкого СП путем объединения с администрациями Зимитицкого и Терпилицкого сельских поселений. </w:t>
      </w:r>
    </w:p>
    <w:p w:rsidR="00846654" w:rsidRPr="00F866DB" w:rsidRDefault="00846654" w:rsidP="00846654">
      <w:pPr>
        <w:spacing w:line="276" w:lineRule="auto"/>
        <w:jc w:val="both"/>
        <w:rPr>
          <w:color w:val="000000"/>
          <w:sz w:val="28"/>
          <w:szCs w:val="28"/>
        </w:rPr>
      </w:pPr>
      <w:r w:rsidRPr="00F866DB">
        <w:rPr>
          <w:color w:val="000000"/>
          <w:sz w:val="28"/>
          <w:szCs w:val="28"/>
        </w:rPr>
        <w:t>4) Утвержден  и зарегистрирован в Минюсте Устав вновь образованного Бегуницкого сельского поселения</w:t>
      </w:r>
    </w:p>
    <w:p w:rsidR="00846654" w:rsidRPr="00F866DB" w:rsidRDefault="00846654" w:rsidP="00846654">
      <w:pPr>
        <w:spacing w:line="276" w:lineRule="auto"/>
        <w:jc w:val="both"/>
        <w:rPr>
          <w:color w:val="000000"/>
          <w:sz w:val="28"/>
          <w:szCs w:val="28"/>
        </w:rPr>
      </w:pPr>
      <w:r w:rsidRPr="00F866DB">
        <w:rPr>
          <w:color w:val="000000"/>
          <w:sz w:val="28"/>
          <w:szCs w:val="28"/>
        </w:rPr>
        <w:t xml:space="preserve">5) Приняты решения об установлении налога на имущество физических лиц и земельного налога.  </w:t>
      </w:r>
    </w:p>
    <w:p w:rsidR="00846654" w:rsidRPr="00F866DB" w:rsidRDefault="00846654" w:rsidP="00846654">
      <w:pPr>
        <w:spacing w:line="276" w:lineRule="auto"/>
        <w:jc w:val="both"/>
        <w:rPr>
          <w:color w:val="000000"/>
          <w:sz w:val="28"/>
          <w:szCs w:val="28"/>
        </w:rPr>
      </w:pPr>
      <w:r w:rsidRPr="00F866DB">
        <w:rPr>
          <w:color w:val="000000"/>
          <w:sz w:val="28"/>
          <w:szCs w:val="28"/>
        </w:rPr>
        <w:t>В целях решения вопросов местного значения Совет депутатов продолжит работу по совершенствованию нормативно-правовой базы.</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Хочу искренне поблагодарить всех депутатов, которые, несмотря на занятость, находили время для работы в заседаниях Совета депутатов и ни разу не сорвали, ни одно заседание из-за неявки.</w:t>
      </w:r>
    </w:p>
    <w:p w:rsidR="00846654" w:rsidRPr="00F866DB" w:rsidRDefault="00846654" w:rsidP="00846654">
      <w:pPr>
        <w:pStyle w:val="1"/>
        <w:spacing w:before="0" w:line="276" w:lineRule="auto"/>
        <w:jc w:val="center"/>
        <w:rPr>
          <w:rFonts w:ascii="Times New Roman" w:hAnsi="Times New Roman"/>
        </w:rPr>
      </w:pPr>
      <w:r w:rsidRPr="00F866DB">
        <w:rPr>
          <w:rFonts w:ascii="Times New Roman" w:hAnsi="Times New Roman"/>
        </w:rPr>
        <w:t>Деятельность администрации</w:t>
      </w:r>
      <w:bookmarkEnd w:id="0"/>
    </w:p>
    <w:p w:rsidR="00846654" w:rsidRPr="00F866DB" w:rsidRDefault="00846654" w:rsidP="00846654">
      <w:pPr>
        <w:spacing w:line="276" w:lineRule="auto"/>
        <w:ind w:firstLine="708"/>
        <w:jc w:val="both"/>
        <w:rPr>
          <w:sz w:val="28"/>
          <w:szCs w:val="28"/>
        </w:rPr>
      </w:pPr>
      <w:r w:rsidRPr="00F866DB">
        <w:rPr>
          <w:sz w:val="28"/>
          <w:szCs w:val="28"/>
        </w:rPr>
        <w:t xml:space="preserve">В соответствии со структурой утвержденной Советом Депутатов в администрации трудятся 15 человек: глава администрации, 10 муниципальных служащих, водитель и 3 уборщицы. В начале 2020 года произошли кадровые перестановки по персональному составу администрации: с января 2020 года работает новый начальник сектора финансов, учета и отчетности - Горбачева Валерия Николаевна и специалист по безопасности и воинскому учету – Савенков Олег Иванович. Введена </w:t>
      </w:r>
      <w:r>
        <w:rPr>
          <w:sz w:val="28"/>
          <w:szCs w:val="28"/>
        </w:rPr>
        <w:t xml:space="preserve">немуниципальная </w:t>
      </w:r>
      <w:r w:rsidRPr="00F866DB">
        <w:rPr>
          <w:sz w:val="28"/>
          <w:szCs w:val="28"/>
        </w:rPr>
        <w:t>должность водителя (Попов Д.Л.).</w:t>
      </w:r>
    </w:p>
    <w:p w:rsidR="00846654" w:rsidRPr="00F866DB" w:rsidRDefault="00846654" w:rsidP="00846654">
      <w:pPr>
        <w:spacing w:line="276" w:lineRule="auto"/>
        <w:ind w:firstLine="708"/>
        <w:jc w:val="both"/>
        <w:rPr>
          <w:sz w:val="28"/>
          <w:szCs w:val="28"/>
        </w:rPr>
      </w:pPr>
      <w:r w:rsidRPr="00F866DB">
        <w:rPr>
          <w:sz w:val="28"/>
          <w:szCs w:val="28"/>
        </w:rPr>
        <w:t>Состав муниципальных служащих администрации на 01.01.2020 г.:</w:t>
      </w:r>
    </w:p>
    <w:p w:rsidR="00846654" w:rsidRPr="00F866DB" w:rsidRDefault="00846654" w:rsidP="00846654">
      <w:pPr>
        <w:spacing w:line="276" w:lineRule="auto"/>
        <w:ind w:firstLine="708"/>
        <w:jc w:val="both"/>
        <w:rPr>
          <w:i/>
          <w:sz w:val="28"/>
          <w:szCs w:val="28"/>
        </w:rPr>
      </w:pPr>
      <w:r w:rsidRPr="00F866DB">
        <w:rPr>
          <w:i/>
          <w:sz w:val="28"/>
          <w:szCs w:val="28"/>
        </w:rPr>
        <w:lastRenderedPageBreak/>
        <w:t>Глава администрации – Минюк Андрей Иванович</w:t>
      </w:r>
    </w:p>
    <w:p w:rsidR="00846654" w:rsidRPr="00F866DB" w:rsidRDefault="00846654" w:rsidP="00846654">
      <w:pPr>
        <w:spacing w:line="276" w:lineRule="auto"/>
        <w:ind w:firstLine="708"/>
        <w:jc w:val="both"/>
        <w:rPr>
          <w:i/>
          <w:sz w:val="28"/>
          <w:szCs w:val="28"/>
        </w:rPr>
      </w:pPr>
      <w:r w:rsidRPr="00F866DB">
        <w:rPr>
          <w:b/>
          <w:i/>
          <w:sz w:val="28"/>
          <w:szCs w:val="28"/>
        </w:rPr>
        <w:t>Сектор финансов, учета и отчетности</w:t>
      </w:r>
      <w:r w:rsidRPr="00F866DB">
        <w:rPr>
          <w:i/>
          <w:sz w:val="28"/>
          <w:szCs w:val="28"/>
        </w:rPr>
        <w:t xml:space="preserve"> </w:t>
      </w:r>
    </w:p>
    <w:p w:rsidR="00846654" w:rsidRPr="00F866DB" w:rsidRDefault="00846654" w:rsidP="00846654">
      <w:pPr>
        <w:spacing w:line="276" w:lineRule="auto"/>
        <w:ind w:firstLine="708"/>
        <w:rPr>
          <w:i/>
          <w:sz w:val="28"/>
          <w:szCs w:val="28"/>
        </w:rPr>
      </w:pPr>
      <w:r w:rsidRPr="00F866DB">
        <w:rPr>
          <w:i/>
          <w:sz w:val="28"/>
          <w:szCs w:val="28"/>
        </w:rPr>
        <w:t>Начальник сектора финансов, учета и отчетности - Горбачева Валерия Николаевна</w:t>
      </w:r>
    </w:p>
    <w:p w:rsidR="00846654" w:rsidRPr="00F866DB" w:rsidRDefault="00846654" w:rsidP="00846654">
      <w:pPr>
        <w:pStyle w:val="a3"/>
        <w:spacing w:before="0" w:after="0" w:line="276" w:lineRule="auto"/>
        <w:ind w:firstLine="708"/>
        <w:rPr>
          <w:i/>
          <w:sz w:val="28"/>
          <w:szCs w:val="28"/>
        </w:rPr>
      </w:pPr>
      <w:r w:rsidRPr="00F866DB">
        <w:rPr>
          <w:i/>
          <w:sz w:val="28"/>
          <w:szCs w:val="28"/>
        </w:rPr>
        <w:t>Ведущий специалист – бухгалтер - Смирнова Екатерина Васильевна</w:t>
      </w:r>
    </w:p>
    <w:p w:rsidR="00846654" w:rsidRPr="00F866DB" w:rsidRDefault="00846654" w:rsidP="00846654">
      <w:pPr>
        <w:spacing w:line="276" w:lineRule="auto"/>
        <w:ind w:firstLine="708"/>
        <w:rPr>
          <w:i/>
          <w:sz w:val="28"/>
          <w:szCs w:val="28"/>
        </w:rPr>
      </w:pPr>
      <w:r w:rsidRPr="00F866DB">
        <w:rPr>
          <w:i/>
          <w:sz w:val="28"/>
          <w:szCs w:val="28"/>
        </w:rPr>
        <w:t>Ведущий специалист -  бухгалтер Суднач Ольга Михайловна</w:t>
      </w:r>
    </w:p>
    <w:p w:rsidR="00846654" w:rsidRPr="00F866DB" w:rsidRDefault="00846654" w:rsidP="00846654">
      <w:pPr>
        <w:spacing w:line="276" w:lineRule="auto"/>
        <w:ind w:firstLine="708"/>
        <w:rPr>
          <w:b/>
          <w:i/>
          <w:sz w:val="28"/>
          <w:szCs w:val="28"/>
        </w:rPr>
      </w:pPr>
      <w:r w:rsidRPr="00F866DB">
        <w:rPr>
          <w:b/>
          <w:i/>
          <w:sz w:val="28"/>
          <w:szCs w:val="28"/>
        </w:rPr>
        <w:t>Сектор по общим, социальным и жилищным вопросам</w:t>
      </w:r>
    </w:p>
    <w:p w:rsidR="00846654" w:rsidRPr="00F866DB" w:rsidRDefault="00846654" w:rsidP="00846654">
      <w:pPr>
        <w:pStyle w:val="a3"/>
        <w:spacing w:before="0" w:after="0" w:line="276" w:lineRule="auto"/>
        <w:ind w:firstLine="708"/>
        <w:rPr>
          <w:i/>
          <w:sz w:val="28"/>
          <w:szCs w:val="28"/>
        </w:rPr>
      </w:pPr>
      <w:r w:rsidRPr="00F866DB">
        <w:rPr>
          <w:i/>
          <w:sz w:val="28"/>
          <w:szCs w:val="28"/>
        </w:rPr>
        <w:t xml:space="preserve">Начальник сектор по общим, социальным и жилищным вопросам - Михайлова Наталья Анатольевна </w:t>
      </w:r>
      <w:proofErr w:type="gramStart"/>
      <w:r w:rsidRPr="00F866DB">
        <w:rPr>
          <w:i/>
          <w:sz w:val="28"/>
          <w:szCs w:val="28"/>
        </w:rPr>
        <w:t xml:space="preserve">( </w:t>
      </w:r>
      <w:proofErr w:type="gramEnd"/>
      <w:r w:rsidRPr="00F866DB">
        <w:rPr>
          <w:i/>
          <w:sz w:val="28"/>
          <w:szCs w:val="28"/>
        </w:rPr>
        <w:t>нотариат, жилищные программы)</w:t>
      </w:r>
    </w:p>
    <w:p w:rsidR="00846654" w:rsidRPr="00F866DB" w:rsidRDefault="00846654" w:rsidP="00846654">
      <w:pPr>
        <w:spacing w:line="276" w:lineRule="auto"/>
        <w:ind w:firstLine="708"/>
        <w:rPr>
          <w:i/>
          <w:sz w:val="28"/>
          <w:szCs w:val="28"/>
        </w:rPr>
      </w:pPr>
      <w:r w:rsidRPr="00F866DB">
        <w:rPr>
          <w:i/>
          <w:sz w:val="28"/>
          <w:szCs w:val="28"/>
        </w:rPr>
        <w:t>Главный специалист - Зайцева Александра Валерьевна (паспортный стол, выдача справок, вопросы ЖКХ)</w:t>
      </w:r>
    </w:p>
    <w:p w:rsidR="00846654" w:rsidRPr="00F866DB" w:rsidRDefault="00846654" w:rsidP="00846654">
      <w:pPr>
        <w:spacing w:line="276" w:lineRule="auto"/>
        <w:ind w:firstLine="708"/>
        <w:rPr>
          <w:b/>
          <w:i/>
          <w:sz w:val="28"/>
          <w:szCs w:val="28"/>
        </w:rPr>
      </w:pPr>
      <w:r w:rsidRPr="00F866DB">
        <w:rPr>
          <w:b/>
          <w:i/>
          <w:sz w:val="28"/>
          <w:szCs w:val="28"/>
        </w:rPr>
        <w:t>Сектор строительства, ремонта и благоустройства</w:t>
      </w:r>
    </w:p>
    <w:p w:rsidR="00846654" w:rsidRPr="00F866DB" w:rsidRDefault="00846654" w:rsidP="00846654">
      <w:pPr>
        <w:pStyle w:val="a3"/>
        <w:spacing w:before="0" w:after="0" w:line="276" w:lineRule="auto"/>
        <w:rPr>
          <w:i/>
          <w:sz w:val="28"/>
          <w:szCs w:val="28"/>
        </w:rPr>
      </w:pPr>
      <w:r w:rsidRPr="00F866DB">
        <w:rPr>
          <w:i/>
          <w:sz w:val="28"/>
          <w:szCs w:val="28"/>
        </w:rPr>
        <w:t>Специалист по благоустройству - Милютина Анна Владимировна (вопросы ЖКХ, благоустройство)</w:t>
      </w:r>
    </w:p>
    <w:p w:rsidR="00846654" w:rsidRPr="00F866DB" w:rsidRDefault="00846654" w:rsidP="00846654">
      <w:pPr>
        <w:spacing w:line="276" w:lineRule="auto"/>
        <w:ind w:firstLine="708"/>
        <w:rPr>
          <w:b/>
          <w:i/>
          <w:sz w:val="28"/>
          <w:szCs w:val="28"/>
        </w:rPr>
      </w:pPr>
      <w:r w:rsidRPr="00F866DB">
        <w:rPr>
          <w:b/>
          <w:i/>
          <w:sz w:val="28"/>
          <w:szCs w:val="28"/>
        </w:rPr>
        <w:t>Сектор по управлению муниципальным имуществом и вопросам безопасности</w:t>
      </w:r>
    </w:p>
    <w:p w:rsidR="00846654" w:rsidRPr="00F866DB" w:rsidRDefault="00846654" w:rsidP="00846654">
      <w:pPr>
        <w:spacing w:line="276" w:lineRule="auto"/>
        <w:ind w:firstLine="708"/>
        <w:rPr>
          <w:i/>
          <w:sz w:val="28"/>
          <w:szCs w:val="28"/>
        </w:rPr>
      </w:pPr>
      <w:r w:rsidRPr="00F866DB">
        <w:rPr>
          <w:i/>
          <w:sz w:val="28"/>
          <w:szCs w:val="28"/>
        </w:rPr>
        <w:t>Главный специалист по земельным вопросам - Тимофеева Ольга Анатольевна</w:t>
      </w:r>
    </w:p>
    <w:p w:rsidR="00846654" w:rsidRPr="00F866DB" w:rsidRDefault="00846654" w:rsidP="00846654">
      <w:pPr>
        <w:spacing w:line="276" w:lineRule="auto"/>
        <w:ind w:firstLine="708"/>
        <w:rPr>
          <w:i/>
          <w:sz w:val="28"/>
          <w:szCs w:val="28"/>
        </w:rPr>
      </w:pPr>
      <w:r w:rsidRPr="00F866DB">
        <w:rPr>
          <w:i/>
          <w:sz w:val="28"/>
          <w:szCs w:val="28"/>
        </w:rPr>
        <w:t>Специалист по безопасности и воинскому учету - Савенков Олег Иванович</w:t>
      </w:r>
    </w:p>
    <w:p w:rsidR="00846654" w:rsidRPr="00F866DB" w:rsidRDefault="00846654" w:rsidP="00846654">
      <w:pPr>
        <w:spacing w:line="276" w:lineRule="auto"/>
        <w:ind w:firstLine="708"/>
        <w:rPr>
          <w:b/>
          <w:i/>
          <w:sz w:val="28"/>
          <w:szCs w:val="28"/>
        </w:rPr>
      </w:pPr>
      <w:r w:rsidRPr="00F866DB">
        <w:rPr>
          <w:b/>
          <w:i/>
          <w:sz w:val="28"/>
          <w:szCs w:val="28"/>
        </w:rPr>
        <w:t>Сектор по взаимодействию с территориями</w:t>
      </w:r>
    </w:p>
    <w:p w:rsidR="00846654" w:rsidRPr="00F866DB" w:rsidRDefault="00846654" w:rsidP="00846654">
      <w:pPr>
        <w:spacing w:line="276" w:lineRule="auto"/>
        <w:ind w:firstLine="708"/>
        <w:rPr>
          <w:i/>
          <w:sz w:val="28"/>
          <w:szCs w:val="28"/>
        </w:rPr>
      </w:pPr>
      <w:r w:rsidRPr="00F866DB">
        <w:rPr>
          <w:i/>
          <w:sz w:val="28"/>
          <w:szCs w:val="28"/>
        </w:rPr>
        <w:t>пос. Зимитицы, д. 32 Ведущий специалист - Марченко Татьяна Юрьевна</w:t>
      </w:r>
    </w:p>
    <w:p w:rsidR="00846654" w:rsidRPr="00F866DB" w:rsidRDefault="00846654" w:rsidP="00846654">
      <w:pPr>
        <w:spacing w:line="276" w:lineRule="auto"/>
        <w:ind w:firstLine="708"/>
        <w:rPr>
          <w:i/>
          <w:sz w:val="28"/>
          <w:szCs w:val="28"/>
        </w:rPr>
      </w:pPr>
      <w:r w:rsidRPr="00F866DB">
        <w:rPr>
          <w:i/>
          <w:sz w:val="28"/>
          <w:szCs w:val="28"/>
        </w:rPr>
        <w:t>дер. Терпилицы, д. 37 Ведущий специалист - Сейцман Татьяна Рудольфовна</w:t>
      </w:r>
    </w:p>
    <w:p w:rsidR="00846654" w:rsidRPr="00F866DB" w:rsidRDefault="00846654" w:rsidP="00846654">
      <w:pPr>
        <w:spacing w:line="276" w:lineRule="auto"/>
        <w:ind w:firstLine="708"/>
        <w:jc w:val="both"/>
        <w:rPr>
          <w:sz w:val="28"/>
          <w:szCs w:val="28"/>
        </w:rPr>
      </w:pPr>
    </w:p>
    <w:p w:rsidR="00846654" w:rsidRPr="00F866DB" w:rsidRDefault="00846654" w:rsidP="00846654">
      <w:pPr>
        <w:spacing w:line="276" w:lineRule="auto"/>
        <w:ind w:firstLine="708"/>
        <w:jc w:val="both"/>
        <w:rPr>
          <w:sz w:val="28"/>
          <w:szCs w:val="28"/>
        </w:rPr>
      </w:pPr>
      <w:r w:rsidRPr="00F866DB">
        <w:rPr>
          <w:sz w:val="28"/>
          <w:szCs w:val="28"/>
        </w:rPr>
        <w:t>Работа администрации поселения, в соответствии с требованиями законодательства, отражается</w:t>
      </w:r>
      <w:r>
        <w:rPr>
          <w:sz w:val="28"/>
          <w:szCs w:val="28"/>
        </w:rPr>
        <w:t xml:space="preserve"> на официальном сайте поселения, с</w:t>
      </w:r>
      <w:r w:rsidRPr="00F866DB">
        <w:rPr>
          <w:sz w:val="28"/>
          <w:szCs w:val="28"/>
        </w:rPr>
        <w:t xml:space="preserve">айт администрации всегда </w:t>
      </w:r>
      <w:r w:rsidRPr="003C1EC4">
        <w:rPr>
          <w:sz w:val="28"/>
          <w:szCs w:val="28"/>
        </w:rPr>
        <w:t>поддерживается в актуальном состоянии, и в официальной группе в контакте, что обеспечивает открытость, доступность и прозрачность деятельности органов местного самоуправления.</w:t>
      </w:r>
    </w:p>
    <w:p w:rsidR="00846654" w:rsidRPr="00F866DB" w:rsidRDefault="00846654" w:rsidP="00846654">
      <w:pPr>
        <w:spacing w:line="276" w:lineRule="auto"/>
        <w:jc w:val="center"/>
        <w:rPr>
          <w:b/>
          <w:sz w:val="28"/>
          <w:szCs w:val="28"/>
        </w:rPr>
      </w:pPr>
      <w:r w:rsidRPr="00F866DB">
        <w:rPr>
          <w:b/>
          <w:sz w:val="28"/>
          <w:szCs w:val="28"/>
        </w:rPr>
        <w:t>Прием граждан, работа с заявлениями и обращениями</w:t>
      </w:r>
    </w:p>
    <w:p w:rsidR="00846654" w:rsidRPr="00F866DB" w:rsidRDefault="00846654" w:rsidP="00846654">
      <w:pPr>
        <w:spacing w:line="276" w:lineRule="auto"/>
        <w:ind w:firstLine="708"/>
        <w:jc w:val="both"/>
        <w:rPr>
          <w:sz w:val="28"/>
          <w:szCs w:val="28"/>
        </w:rPr>
      </w:pPr>
      <w:r w:rsidRPr="00F866DB">
        <w:rPr>
          <w:sz w:val="28"/>
          <w:szCs w:val="28"/>
        </w:rPr>
        <w:t xml:space="preserve">За прошедший период основное внимание уделялось работе с населением.  За отчетный период администрацией выдана </w:t>
      </w:r>
      <w:r w:rsidRPr="00F866DB">
        <w:rPr>
          <w:b/>
          <w:sz w:val="28"/>
          <w:szCs w:val="28"/>
        </w:rPr>
        <w:t>2557</w:t>
      </w:r>
      <w:r w:rsidRPr="00F866DB">
        <w:rPr>
          <w:sz w:val="28"/>
          <w:szCs w:val="28"/>
        </w:rPr>
        <w:t xml:space="preserve"> справка, </w:t>
      </w:r>
      <w:r w:rsidRPr="00F866DB">
        <w:rPr>
          <w:color w:val="000000"/>
          <w:sz w:val="28"/>
          <w:szCs w:val="28"/>
        </w:rPr>
        <w:t xml:space="preserve">проведено </w:t>
      </w:r>
      <w:r w:rsidRPr="00F866DB">
        <w:rPr>
          <w:b/>
          <w:color w:val="000000"/>
          <w:sz w:val="28"/>
          <w:szCs w:val="28"/>
        </w:rPr>
        <w:t>216</w:t>
      </w:r>
      <w:r w:rsidRPr="00F866DB">
        <w:rPr>
          <w:color w:val="000000"/>
          <w:sz w:val="28"/>
          <w:szCs w:val="28"/>
        </w:rPr>
        <w:t xml:space="preserve"> нотариальных действий, </w:t>
      </w:r>
      <w:r w:rsidRPr="00F866DB">
        <w:rPr>
          <w:sz w:val="28"/>
          <w:szCs w:val="28"/>
        </w:rPr>
        <w:t xml:space="preserve">поступило </w:t>
      </w:r>
      <w:r w:rsidRPr="00F866DB">
        <w:rPr>
          <w:b/>
          <w:color w:val="000000"/>
          <w:sz w:val="28"/>
          <w:szCs w:val="28"/>
        </w:rPr>
        <w:t xml:space="preserve">106 </w:t>
      </w:r>
      <w:r w:rsidRPr="00F866DB">
        <w:rPr>
          <w:sz w:val="28"/>
          <w:szCs w:val="28"/>
        </w:rPr>
        <w:t>обращений и заявлений граждан. Все заявления и обращения были своевременно рассмотрены и по всем даны ответы и разъяснения. Обращения граждан в основном были связаны с вопросами:</w:t>
      </w:r>
    </w:p>
    <w:p w:rsidR="00846654" w:rsidRPr="00F866DB" w:rsidRDefault="00846654" w:rsidP="00846654">
      <w:pPr>
        <w:spacing w:line="276" w:lineRule="auto"/>
        <w:jc w:val="both"/>
        <w:rPr>
          <w:sz w:val="28"/>
          <w:szCs w:val="28"/>
        </w:rPr>
      </w:pPr>
      <w:r w:rsidRPr="00F866DB">
        <w:rPr>
          <w:sz w:val="28"/>
          <w:szCs w:val="28"/>
        </w:rPr>
        <w:t>- землепользования;</w:t>
      </w:r>
    </w:p>
    <w:p w:rsidR="00846654" w:rsidRPr="00F866DB" w:rsidRDefault="00846654" w:rsidP="00846654">
      <w:pPr>
        <w:spacing w:line="276" w:lineRule="auto"/>
        <w:jc w:val="both"/>
        <w:rPr>
          <w:sz w:val="28"/>
          <w:szCs w:val="28"/>
        </w:rPr>
      </w:pPr>
      <w:r w:rsidRPr="00F866DB">
        <w:rPr>
          <w:sz w:val="28"/>
          <w:szCs w:val="28"/>
        </w:rPr>
        <w:lastRenderedPageBreak/>
        <w:t>- благоустройства территории поселения, в том числе, необходимости ремонта и строительства дорог местного значения и ремонта уличного освещения;</w:t>
      </w:r>
    </w:p>
    <w:p w:rsidR="00846654" w:rsidRPr="00F866DB" w:rsidRDefault="00846654" w:rsidP="00846654">
      <w:pPr>
        <w:spacing w:line="276" w:lineRule="auto"/>
        <w:jc w:val="both"/>
        <w:rPr>
          <w:sz w:val="28"/>
          <w:szCs w:val="28"/>
        </w:rPr>
      </w:pPr>
      <w:r w:rsidRPr="00F866DB">
        <w:rPr>
          <w:sz w:val="28"/>
          <w:szCs w:val="28"/>
        </w:rPr>
        <w:t>- вопросы по обращению с ТКО;</w:t>
      </w:r>
    </w:p>
    <w:p w:rsidR="00846654" w:rsidRPr="00F866DB" w:rsidRDefault="00846654" w:rsidP="00846654">
      <w:pPr>
        <w:pStyle w:val="a3"/>
        <w:spacing w:before="0" w:after="0" w:line="276" w:lineRule="auto"/>
        <w:jc w:val="both"/>
        <w:rPr>
          <w:color w:val="000000"/>
          <w:sz w:val="28"/>
          <w:szCs w:val="28"/>
        </w:rPr>
      </w:pPr>
      <w:r w:rsidRPr="00F866DB">
        <w:rPr>
          <w:sz w:val="28"/>
          <w:szCs w:val="28"/>
        </w:rPr>
        <w:t xml:space="preserve">- </w:t>
      </w:r>
      <w:r w:rsidRPr="00F866DB">
        <w:rPr>
          <w:color w:val="000000"/>
          <w:sz w:val="28"/>
          <w:szCs w:val="28"/>
        </w:rPr>
        <w:t>улучшение жилищных условий;</w:t>
      </w:r>
    </w:p>
    <w:p w:rsidR="00846654" w:rsidRPr="00F866DB" w:rsidRDefault="00846654" w:rsidP="00846654">
      <w:pPr>
        <w:pStyle w:val="a3"/>
        <w:spacing w:before="0" w:after="0" w:line="276" w:lineRule="auto"/>
        <w:jc w:val="both"/>
        <w:rPr>
          <w:color w:val="000000"/>
          <w:sz w:val="28"/>
          <w:szCs w:val="28"/>
        </w:rPr>
      </w:pPr>
      <w:r w:rsidRPr="00F866DB">
        <w:rPr>
          <w:sz w:val="28"/>
          <w:szCs w:val="28"/>
        </w:rPr>
        <w:t xml:space="preserve">- </w:t>
      </w:r>
      <w:r w:rsidRPr="00F866DB">
        <w:rPr>
          <w:color w:val="000000"/>
          <w:sz w:val="28"/>
          <w:szCs w:val="28"/>
        </w:rPr>
        <w:t xml:space="preserve">газификация населенных пунктов. </w:t>
      </w:r>
    </w:p>
    <w:p w:rsidR="00846654" w:rsidRPr="00F866DB" w:rsidRDefault="00846654" w:rsidP="00846654">
      <w:pPr>
        <w:pStyle w:val="a3"/>
        <w:spacing w:before="0" w:after="0" w:line="276" w:lineRule="auto"/>
        <w:ind w:firstLine="708"/>
        <w:jc w:val="both"/>
        <w:rPr>
          <w:color w:val="000000"/>
          <w:sz w:val="28"/>
          <w:szCs w:val="28"/>
        </w:rPr>
      </w:pPr>
      <w:r w:rsidRPr="00F866DB">
        <w:rPr>
          <w:color w:val="000000"/>
          <w:sz w:val="28"/>
          <w:szCs w:val="28"/>
        </w:rPr>
        <w:t>Администрацией Бегуницкого сельского поселения по обращениям граждан за прошедший год:</w:t>
      </w:r>
    </w:p>
    <w:p w:rsidR="00846654" w:rsidRPr="00671068" w:rsidRDefault="00846654" w:rsidP="00846654">
      <w:pPr>
        <w:spacing w:line="276" w:lineRule="auto"/>
        <w:ind w:firstLine="708"/>
        <w:jc w:val="both"/>
        <w:rPr>
          <w:rStyle w:val="a6"/>
          <w:i w:val="0"/>
          <w:sz w:val="28"/>
          <w:szCs w:val="28"/>
        </w:rPr>
      </w:pPr>
      <w:r w:rsidRPr="00F866DB">
        <w:rPr>
          <w:rStyle w:val="a6"/>
          <w:sz w:val="28"/>
          <w:szCs w:val="28"/>
        </w:rPr>
        <w:t>Прием граждан по личным вопросам осуществлялся: главой администрации и специалистами администрации сельского поселения. С часами приема можно ознакомиться на официальном сайте Бегуницкого сельского поселения.</w:t>
      </w:r>
    </w:p>
    <w:p w:rsidR="00846654" w:rsidRPr="00911C28" w:rsidRDefault="00846654" w:rsidP="00846654">
      <w:pPr>
        <w:spacing w:line="276" w:lineRule="auto"/>
        <w:ind w:firstLine="708"/>
        <w:jc w:val="center"/>
        <w:rPr>
          <w:rStyle w:val="a6"/>
          <w:b/>
          <w:i w:val="0"/>
          <w:sz w:val="28"/>
          <w:szCs w:val="28"/>
        </w:rPr>
      </w:pPr>
      <w:r w:rsidRPr="00911C28">
        <w:rPr>
          <w:rStyle w:val="a6"/>
          <w:b/>
          <w:sz w:val="28"/>
          <w:szCs w:val="28"/>
        </w:rPr>
        <w:t>Н</w:t>
      </w:r>
      <w:r>
        <w:rPr>
          <w:rStyle w:val="a6"/>
          <w:b/>
          <w:sz w:val="28"/>
          <w:szCs w:val="28"/>
        </w:rPr>
        <w:t>ормативно – правовая база</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По основным вопросам деятельности, Администрацией поселения обеспечивалась законотворческая деятельность, велась подготовка нормативно-правовых документов, в том числе для рассмотрения Советом депутатов: разрабатывались проекты решений и предлагались вниманию депутатов на утверждение. Администрацией поселения  издано </w:t>
      </w:r>
      <w:r w:rsidRPr="00F866DB">
        <w:rPr>
          <w:b/>
          <w:color w:val="000000"/>
          <w:sz w:val="28"/>
          <w:szCs w:val="28"/>
        </w:rPr>
        <w:t>268</w:t>
      </w:r>
      <w:r w:rsidRPr="00F866DB">
        <w:rPr>
          <w:color w:val="000000"/>
          <w:sz w:val="28"/>
          <w:szCs w:val="28"/>
        </w:rPr>
        <w:t xml:space="preserve"> постановлений.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В администрации разработано и принято </w:t>
      </w:r>
      <w:r w:rsidRPr="00F866DB">
        <w:rPr>
          <w:b/>
          <w:color w:val="000000"/>
          <w:sz w:val="28"/>
          <w:szCs w:val="28"/>
        </w:rPr>
        <w:t>39</w:t>
      </w:r>
      <w:r w:rsidRPr="00F866DB">
        <w:rPr>
          <w:color w:val="000000"/>
          <w:sz w:val="28"/>
          <w:szCs w:val="28"/>
        </w:rPr>
        <w:t xml:space="preserve"> </w:t>
      </w:r>
      <w:proofErr w:type="gramStart"/>
      <w:r w:rsidRPr="00F866DB">
        <w:rPr>
          <w:color w:val="000000"/>
          <w:sz w:val="28"/>
          <w:szCs w:val="28"/>
        </w:rPr>
        <w:t>административных</w:t>
      </w:r>
      <w:proofErr w:type="gramEnd"/>
      <w:r w:rsidRPr="00F866DB">
        <w:rPr>
          <w:color w:val="000000"/>
          <w:sz w:val="28"/>
          <w:szCs w:val="28"/>
        </w:rPr>
        <w:t xml:space="preserve"> регламента, внесены изменения в </w:t>
      </w:r>
      <w:r w:rsidRPr="00F866DB">
        <w:rPr>
          <w:b/>
          <w:color w:val="000000"/>
          <w:sz w:val="28"/>
          <w:szCs w:val="28"/>
        </w:rPr>
        <w:t>4</w:t>
      </w:r>
      <w:r w:rsidRPr="00F866DB">
        <w:rPr>
          <w:color w:val="000000"/>
          <w:sz w:val="28"/>
          <w:szCs w:val="28"/>
        </w:rPr>
        <w:t xml:space="preserve"> административных регламента.</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Все муниципальные нормативные правовые акты, затрагивающие интересы жителей нашего поселения предоставляются в </w:t>
      </w:r>
      <w:r w:rsidRPr="00F866DB">
        <w:rPr>
          <w:color w:val="000000"/>
          <w:sz w:val="28"/>
          <w:szCs w:val="28"/>
          <w:lang w:eastAsia="en-US"/>
        </w:rPr>
        <w:t xml:space="preserve">Государственный экспертный институт регионального законодательства </w:t>
      </w:r>
      <w:r w:rsidRPr="00F866DB">
        <w:rPr>
          <w:color w:val="000000"/>
          <w:sz w:val="28"/>
          <w:szCs w:val="28"/>
        </w:rPr>
        <w:t xml:space="preserve">для проверки и включения в регистр муниципальных нормативных правовых актов.  </w:t>
      </w:r>
    </w:p>
    <w:p w:rsidR="00846654" w:rsidRPr="00F866DB" w:rsidRDefault="00846654" w:rsidP="00846654">
      <w:pPr>
        <w:spacing w:line="276" w:lineRule="auto"/>
        <w:jc w:val="center"/>
        <w:rPr>
          <w:b/>
          <w:color w:val="000000"/>
          <w:sz w:val="28"/>
          <w:szCs w:val="28"/>
        </w:rPr>
      </w:pPr>
      <w:r w:rsidRPr="00F866DB">
        <w:rPr>
          <w:b/>
          <w:color w:val="000000"/>
          <w:sz w:val="28"/>
          <w:szCs w:val="28"/>
        </w:rPr>
        <w:t>Градостроительная деятельность</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В течение отчетного периода специалистами  администрации проводилась работа по выдаче документов, связанных с оформлением прав собственности граждан на землю и имущество.</w:t>
      </w:r>
      <w:r w:rsidRPr="00F866DB">
        <w:rPr>
          <w:i/>
          <w:color w:val="000000"/>
          <w:sz w:val="28"/>
          <w:szCs w:val="28"/>
        </w:rPr>
        <w:t xml:space="preserve"> </w:t>
      </w:r>
      <w:r w:rsidRPr="00F866DB">
        <w:rPr>
          <w:color w:val="000000"/>
          <w:sz w:val="28"/>
          <w:szCs w:val="28"/>
        </w:rPr>
        <w:t xml:space="preserve">Всего выдано </w:t>
      </w:r>
      <w:r w:rsidRPr="00F866DB">
        <w:rPr>
          <w:b/>
          <w:color w:val="000000"/>
          <w:sz w:val="28"/>
          <w:szCs w:val="28"/>
        </w:rPr>
        <w:t>12</w:t>
      </w:r>
      <w:r w:rsidRPr="00F866DB">
        <w:rPr>
          <w:b/>
          <w:i/>
          <w:color w:val="000000"/>
          <w:sz w:val="28"/>
          <w:szCs w:val="28"/>
        </w:rPr>
        <w:t xml:space="preserve">  </w:t>
      </w:r>
      <w:r w:rsidRPr="00F866DB">
        <w:rPr>
          <w:color w:val="000000"/>
          <w:sz w:val="28"/>
          <w:szCs w:val="28"/>
        </w:rPr>
        <w:t xml:space="preserve">выписок из похозяйственных книг. Оказывалась консультативная помощь гражданам по оформлению земельных участков и домовладений.  </w:t>
      </w:r>
    </w:p>
    <w:p w:rsidR="00846654" w:rsidRPr="00F866DB" w:rsidRDefault="00846654" w:rsidP="00846654">
      <w:pPr>
        <w:spacing w:line="276" w:lineRule="auto"/>
        <w:jc w:val="both"/>
        <w:rPr>
          <w:color w:val="000000"/>
          <w:sz w:val="28"/>
          <w:szCs w:val="28"/>
        </w:rPr>
      </w:pPr>
      <w:r w:rsidRPr="00F866DB">
        <w:rPr>
          <w:color w:val="FF0000"/>
          <w:sz w:val="28"/>
          <w:szCs w:val="28"/>
        </w:rPr>
        <w:t xml:space="preserve">     </w:t>
      </w:r>
      <w:r w:rsidRPr="00F866DB">
        <w:rPr>
          <w:color w:val="000000"/>
          <w:sz w:val="28"/>
          <w:szCs w:val="28"/>
        </w:rPr>
        <w:t xml:space="preserve">Присвоено </w:t>
      </w:r>
      <w:r w:rsidRPr="00F866DB">
        <w:rPr>
          <w:b/>
          <w:color w:val="000000"/>
          <w:sz w:val="28"/>
          <w:szCs w:val="28"/>
        </w:rPr>
        <w:t>26</w:t>
      </w:r>
      <w:r w:rsidRPr="00F866DB">
        <w:rPr>
          <w:color w:val="000000"/>
          <w:sz w:val="28"/>
          <w:szCs w:val="28"/>
        </w:rPr>
        <w:t xml:space="preserve"> адресов объектам недвижимости на территории Бегуницкого сельского поселения. Постоянно ведется работа по актуализации и ведению   Федеральной информационной адресной системы.</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Гражданам выдано </w:t>
      </w:r>
      <w:r w:rsidRPr="00F866DB">
        <w:rPr>
          <w:b/>
          <w:color w:val="000000"/>
          <w:sz w:val="28"/>
          <w:szCs w:val="28"/>
        </w:rPr>
        <w:t>29</w:t>
      </w:r>
      <w:r w:rsidRPr="00F866DB">
        <w:rPr>
          <w:color w:val="000000"/>
          <w:sz w:val="28"/>
          <w:szCs w:val="28"/>
        </w:rPr>
        <w:t xml:space="preserve"> выписок из Правил землепользования и застройки муниципального образования Бегуницкое сельское поселение.</w:t>
      </w:r>
    </w:p>
    <w:p w:rsidR="00846654" w:rsidRPr="00F866DB" w:rsidRDefault="00846654" w:rsidP="00846654">
      <w:pPr>
        <w:pStyle w:val="a8"/>
        <w:spacing w:line="276" w:lineRule="auto"/>
        <w:ind w:firstLine="708"/>
        <w:jc w:val="both"/>
        <w:rPr>
          <w:rFonts w:ascii="Times New Roman" w:hAnsi="Times New Roman"/>
          <w:color w:val="000000"/>
          <w:sz w:val="28"/>
          <w:szCs w:val="28"/>
        </w:rPr>
      </w:pPr>
      <w:r w:rsidRPr="00F866DB">
        <w:rPr>
          <w:rFonts w:ascii="Times New Roman" w:hAnsi="Times New Roman"/>
          <w:color w:val="000000"/>
          <w:sz w:val="28"/>
          <w:szCs w:val="28"/>
        </w:rPr>
        <w:t>За 2019 года администрацией зарегистрировано право муниципальн</w:t>
      </w:r>
      <w:r>
        <w:rPr>
          <w:rFonts w:ascii="Times New Roman" w:hAnsi="Times New Roman"/>
          <w:color w:val="000000"/>
          <w:sz w:val="28"/>
          <w:szCs w:val="28"/>
        </w:rPr>
        <w:t xml:space="preserve">ой собственности </w:t>
      </w:r>
      <w:r w:rsidRPr="00F866DB">
        <w:rPr>
          <w:rFonts w:ascii="Times New Roman" w:hAnsi="Times New Roman"/>
          <w:color w:val="000000"/>
          <w:sz w:val="28"/>
          <w:szCs w:val="28"/>
        </w:rPr>
        <w:t xml:space="preserve">на 7 объектов недвижимости (бесхозяйные дороги) на </w:t>
      </w:r>
      <w:r w:rsidRPr="00F866DB">
        <w:rPr>
          <w:rFonts w:ascii="Times New Roman" w:hAnsi="Times New Roman"/>
          <w:color w:val="000000"/>
          <w:sz w:val="28"/>
          <w:szCs w:val="28"/>
        </w:rPr>
        <w:lastRenderedPageBreak/>
        <w:t>территории Бегуницкого сельского поселения:  Синковицы -2549 м,  д</w:t>
      </w:r>
      <w:proofErr w:type="gramStart"/>
      <w:r w:rsidRPr="00F866DB">
        <w:rPr>
          <w:rFonts w:ascii="Times New Roman" w:hAnsi="Times New Roman"/>
          <w:color w:val="000000"/>
          <w:sz w:val="28"/>
          <w:szCs w:val="28"/>
        </w:rPr>
        <w:t>.С</w:t>
      </w:r>
      <w:proofErr w:type="gramEnd"/>
      <w:r w:rsidRPr="00F866DB">
        <w:rPr>
          <w:rFonts w:ascii="Times New Roman" w:hAnsi="Times New Roman"/>
          <w:color w:val="000000"/>
          <w:sz w:val="28"/>
          <w:szCs w:val="28"/>
        </w:rPr>
        <w:t xml:space="preserve">тарые  Бегуницы- </w:t>
      </w:r>
      <w:smartTag w:uri="urn:schemas-microsoft-com:office:smarttags" w:element="metricconverter">
        <w:smartTagPr>
          <w:attr w:name="ProductID" w:val="535 м"/>
        </w:smartTagPr>
        <w:r w:rsidRPr="00F866DB">
          <w:rPr>
            <w:rFonts w:ascii="Times New Roman" w:hAnsi="Times New Roman"/>
            <w:color w:val="000000"/>
            <w:sz w:val="28"/>
            <w:szCs w:val="28"/>
          </w:rPr>
          <w:t>535 м</w:t>
        </w:r>
      </w:smartTag>
      <w:r w:rsidRPr="00F866DB">
        <w:rPr>
          <w:rFonts w:ascii="Times New Roman" w:hAnsi="Times New Roman"/>
          <w:color w:val="000000"/>
          <w:sz w:val="28"/>
          <w:szCs w:val="28"/>
        </w:rPr>
        <w:t xml:space="preserve">,   д. Лашковицы - </w:t>
      </w:r>
      <w:smartTag w:uri="urn:schemas-microsoft-com:office:smarttags" w:element="metricconverter">
        <w:smartTagPr>
          <w:attr w:name="ProductID" w:val="325 м"/>
        </w:smartTagPr>
        <w:r w:rsidRPr="00F866DB">
          <w:rPr>
            <w:rFonts w:ascii="Times New Roman" w:hAnsi="Times New Roman"/>
            <w:color w:val="000000"/>
            <w:sz w:val="28"/>
            <w:szCs w:val="28"/>
          </w:rPr>
          <w:t>325 м</w:t>
        </w:r>
      </w:smartTag>
      <w:r w:rsidRPr="00F866DB">
        <w:rPr>
          <w:rFonts w:ascii="Times New Roman" w:hAnsi="Times New Roman"/>
          <w:color w:val="000000"/>
          <w:sz w:val="28"/>
          <w:szCs w:val="28"/>
        </w:rPr>
        <w:t xml:space="preserve">,  д. Лашковицы -815 м,  д. Бегуницы ул.Сосновая- </w:t>
      </w:r>
      <w:smartTag w:uri="urn:schemas-microsoft-com:office:smarttags" w:element="metricconverter">
        <w:smartTagPr>
          <w:attr w:name="ProductID" w:val="1237 м"/>
        </w:smartTagPr>
        <w:r w:rsidRPr="00F866DB">
          <w:rPr>
            <w:rFonts w:ascii="Times New Roman" w:hAnsi="Times New Roman"/>
            <w:color w:val="000000"/>
            <w:sz w:val="28"/>
            <w:szCs w:val="28"/>
          </w:rPr>
          <w:t>1237 м</w:t>
        </w:r>
      </w:smartTag>
      <w:r w:rsidRPr="00F866DB">
        <w:rPr>
          <w:rFonts w:ascii="Times New Roman" w:hAnsi="Times New Roman"/>
          <w:color w:val="000000"/>
          <w:sz w:val="28"/>
          <w:szCs w:val="28"/>
        </w:rPr>
        <w:t xml:space="preserve">,   дорога на Копорье в д. Ивановское до очистных сооружений в д. Бегуницы - </w:t>
      </w:r>
      <w:smartTag w:uri="urn:schemas-microsoft-com:office:smarttags" w:element="metricconverter">
        <w:smartTagPr>
          <w:attr w:name="ProductID" w:val="430 м"/>
        </w:smartTagPr>
        <w:r w:rsidRPr="00F866DB">
          <w:rPr>
            <w:rFonts w:ascii="Times New Roman" w:hAnsi="Times New Roman"/>
            <w:color w:val="000000"/>
            <w:sz w:val="28"/>
            <w:szCs w:val="28"/>
          </w:rPr>
          <w:t>430 м</w:t>
        </w:r>
      </w:smartTag>
      <w:r w:rsidRPr="00F866DB">
        <w:rPr>
          <w:rFonts w:ascii="Times New Roman" w:hAnsi="Times New Roman"/>
          <w:color w:val="000000"/>
          <w:sz w:val="28"/>
          <w:szCs w:val="28"/>
        </w:rPr>
        <w:t xml:space="preserve">,  дорога в  д.Большое Тешково - </w:t>
      </w:r>
      <w:smartTag w:uri="urn:schemas-microsoft-com:office:smarttags" w:element="metricconverter">
        <w:smartTagPr>
          <w:attr w:name="ProductID" w:val="400 м"/>
        </w:smartTagPr>
        <w:r w:rsidRPr="00F866DB">
          <w:rPr>
            <w:rFonts w:ascii="Times New Roman" w:hAnsi="Times New Roman"/>
            <w:color w:val="000000"/>
            <w:sz w:val="28"/>
            <w:szCs w:val="28"/>
          </w:rPr>
          <w:t>400 м</w:t>
        </w:r>
      </w:smartTag>
      <w:r w:rsidRPr="00F866DB">
        <w:rPr>
          <w:rFonts w:ascii="Times New Roman" w:hAnsi="Times New Roman"/>
          <w:color w:val="000000"/>
          <w:sz w:val="28"/>
          <w:szCs w:val="28"/>
        </w:rPr>
        <w:t xml:space="preserve">.  </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rPr>
        <w:t xml:space="preserve">В 2019 году администрацией поставлено в Росреестр  на учет  бесхозяйные объекты - дорога д. </w:t>
      </w:r>
      <w:proofErr w:type="spellStart"/>
      <w:r w:rsidRPr="00F866DB">
        <w:rPr>
          <w:rFonts w:ascii="Times New Roman" w:hAnsi="Times New Roman"/>
          <w:color w:val="000000"/>
          <w:sz w:val="28"/>
          <w:szCs w:val="28"/>
        </w:rPr>
        <w:t>Марково</w:t>
      </w:r>
      <w:proofErr w:type="spellEnd"/>
      <w:r w:rsidRPr="00F866DB">
        <w:rPr>
          <w:rFonts w:ascii="Times New Roman" w:hAnsi="Times New Roman"/>
          <w:color w:val="000000"/>
          <w:sz w:val="28"/>
          <w:szCs w:val="28"/>
        </w:rPr>
        <w:t xml:space="preserve">, ул. Северная -1000 м;  дорога от здания котельной в д. Бегуницы до д. </w:t>
      </w:r>
      <w:proofErr w:type="gramStart"/>
      <w:r w:rsidRPr="00F866DB">
        <w:rPr>
          <w:rFonts w:ascii="Times New Roman" w:hAnsi="Times New Roman"/>
          <w:color w:val="000000"/>
          <w:sz w:val="28"/>
          <w:szCs w:val="28"/>
        </w:rPr>
        <w:t>Ивановское</w:t>
      </w:r>
      <w:proofErr w:type="gramEnd"/>
      <w:r w:rsidRPr="00F866DB">
        <w:rPr>
          <w:rFonts w:ascii="Times New Roman" w:hAnsi="Times New Roman"/>
          <w:color w:val="000000"/>
          <w:sz w:val="28"/>
          <w:szCs w:val="28"/>
        </w:rPr>
        <w:t xml:space="preserve">  протяженностью 516 м;   дорога в д. Гомонтово, ул. Аллея Гомонтово -205 м;   дороги в Большое Тешково, ул. Новая,1 - 243 м;   дорога д. </w:t>
      </w:r>
      <w:proofErr w:type="gramStart"/>
      <w:r w:rsidRPr="00F866DB">
        <w:rPr>
          <w:rFonts w:ascii="Times New Roman" w:hAnsi="Times New Roman"/>
          <w:color w:val="000000"/>
          <w:sz w:val="28"/>
          <w:szCs w:val="28"/>
        </w:rPr>
        <w:t>Большое</w:t>
      </w:r>
      <w:proofErr w:type="gramEnd"/>
      <w:r w:rsidRPr="00F866DB">
        <w:rPr>
          <w:rFonts w:ascii="Times New Roman" w:hAnsi="Times New Roman"/>
          <w:color w:val="000000"/>
          <w:sz w:val="28"/>
          <w:szCs w:val="28"/>
        </w:rPr>
        <w:t xml:space="preserve"> Тешково, ул. Новая - 487 м.  По истечении года,  будут поданы исковые заявления в суд о</w:t>
      </w:r>
      <w:r w:rsidRPr="00F866DB">
        <w:rPr>
          <w:rFonts w:ascii="Times New Roman" w:hAnsi="Times New Roman"/>
          <w:color w:val="000000"/>
          <w:sz w:val="28"/>
          <w:szCs w:val="28"/>
          <w:lang w:eastAsia="ru-RU"/>
        </w:rPr>
        <w:t xml:space="preserve"> признании права муниципальной собственности  на данные объекты. </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За период 2019 года администрацией поставлены границы земельных участков  и зарегистрировано право муниципальной собственности на  </w:t>
      </w:r>
      <w:r w:rsidRPr="00F866DB">
        <w:rPr>
          <w:rFonts w:ascii="Times New Roman" w:hAnsi="Times New Roman"/>
          <w:b/>
          <w:color w:val="000000"/>
          <w:sz w:val="28"/>
          <w:szCs w:val="28"/>
          <w:lang w:eastAsia="ru-RU"/>
        </w:rPr>
        <w:t>11</w:t>
      </w:r>
      <w:r w:rsidRPr="00F866DB">
        <w:rPr>
          <w:rFonts w:ascii="Times New Roman" w:hAnsi="Times New Roman"/>
          <w:color w:val="000000"/>
          <w:sz w:val="28"/>
          <w:szCs w:val="28"/>
          <w:lang w:eastAsia="ru-RU"/>
        </w:rPr>
        <w:t xml:space="preserve"> земельных участков под водозаборными сооружениями: д</w:t>
      </w:r>
      <w:proofErr w:type="gramStart"/>
      <w:r w:rsidRPr="00F866DB">
        <w:rPr>
          <w:rFonts w:ascii="Times New Roman" w:hAnsi="Times New Roman"/>
          <w:color w:val="000000"/>
          <w:sz w:val="28"/>
          <w:szCs w:val="28"/>
          <w:lang w:eastAsia="ru-RU"/>
        </w:rPr>
        <w:t>.Б</w:t>
      </w:r>
      <w:proofErr w:type="gramEnd"/>
      <w:r w:rsidRPr="00F866DB">
        <w:rPr>
          <w:rFonts w:ascii="Times New Roman" w:hAnsi="Times New Roman"/>
          <w:color w:val="000000"/>
          <w:sz w:val="28"/>
          <w:szCs w:val="28"/>
          <w:lang w:eastAsia="ru-RU"/>
        </w:rPr>
        <w:t xml:space="preserve">егуницы, д.Большое Тешково, </w:t>
      </w:r>
      <w:proofErr w:type="spellStart"/>
      <w:r w:rsidRPr="00F866DB">
        <w:rPr>
          <w:rFonts w:ascii="Times New Roman" w:hAnsi="Times New Roman"/>
          <w:color w:val="000000"/>
          <w:sz w:val="28"/>
          <w:szCs w:val="28"/>
          <w:lang w:eastAsia="ru-RU"/>
        </w:rPr>
        <w:t>д.Коростовицы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Радицы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Зябицы</w:t>
      </w:r>
      <w:proofErr w:type="spellEnd"/>
      <w:r w:rsidRPr="00F866DB">
        <w:rPr>
          <w:rFonts w:ascii="Times New Roman" w:hAnsi="Times New Roman"/>
          <w:color w:val="000000"/>
          <w:sz w:val="28"/>
          <w:szCs w:val="28"/>
          <w:lang w:eastAsia="ru-RU"/>
        </w:rPr>
        <w:t xml:space="preserve">, д. Карстолово, д. Гомонтово, д. </w:t>
      </w:r>
      <w:proofErr w:type="spellStart"/>
      <w:r w:rsidRPr="00F866DB">
        <w:rPr>
          <w:rFonts w:ascii="Times New Roman" w:hAnsi="Times New Roman"/>
          <w:color w:val="000000"/>
          <w:sz w:val="28"/>
          <w:szCs w:val="28"/>
          <w:lang w:eastAsia="ru-RU"/>
        </w:rPr>
        <w:t>Теглицы</w:t>
      </w:r>
      <w:proofErr w:type="spellEnd"/>
      <w:r w:rsidRPr="00F866DB">
        <w:rPr>
          <w:rFonts w:ascii="Times New Roman" w:hAnsi="Times New Roman"/>
          <w:color w:val="000000"/>
          <w:sz w:val="28"/>
          <w:szCs w:val="28"/>
          <w:lang w:eastAsia="ru-RU"/>
        </w:rPr>
        <w:t>.</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Во всех населенных пунктах Бегуницкого сельского поселения  установлены 25 контейнерных площадок для твердых коммунальных отходов, которые предварительно  были согласованы с </w:t>
      </w:r>
      <w:proofErr w:type="spellStart"/>
      <w:r w:rsidRPr="00F866DB">
        <w:rPr>
          <w:rFonts w:ascii="Times New Roman" w:hAnsi="Times New Roman"/>
          <w:color w:val="000000"/>
          <w:sz w:val="28"/>
          <w:szCs w:val="28"/>
          <w:lang w:eastAsia="ru-RU"/>
        </w:rPr>
        <w:t>Роспотребнадзором</w:t>
      </w:r>
      <w:proofErr w:type="spellEnd"/>
      <w:r w:rsidRPr="00F866DB">
        <w:rPr>
          <w:rFonts w:ascii="Times New Roman" w:hAnsi="Times New Roman"/>
          <w:color w:val="000000"/>
          <w:sz w:val="28"/>
          <w:szCs w:val="28"/>
          <w:lang w:eastAsia="ru-RU"/>
        </w:rPr>
        <w:t>.</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 2019 году поставлены на государственный кадастровый учет и зарегистрированы в собственность МО Бегуницкое сельское поселение  3 земельных участка и 3 сооружения под братскими захоронениями в </w:t>
      </w:r>
      <w:proofErr w:type="spellStart"/>
      <w:r w:rsidRPr="00F866DB">
        <w:rPr>
          <w:rFonts w:ascii="Times New Roman" w:hAnsi="Times New Roman"/>
          <w:color w:val="000000"/>
          <w:sz w:val="28"/>
          <w:szCs w:val="28"/>
          <w:lang w:eastAsia="ru-RU"/>
        </w:rPr>
        <w:t>д</w:t>
      </w:r>
      <w:proofErr w:type="gramStart"/>
      <w:r w:rsidRPr="00F866DB">
        <w:rPr>
          <w:rFonts w:ascii="Times New Roman" w:hAnsi="Times New Roman"/>
          <w:color w:val="000000"/>
          <w:sz w:val="28"/>
          <w:szCs w:val="28"/>
          <w:lang w:eastAsia="ru-RU"/>
        </w:rPr>
        <w:t>.Т</w:t>
      </w:r>
      <w:proofErr w:type="gramEnd"/>
      <w:r w:rsidRPr="00F866DB">
        <w:rPr>
          <w:rFonts w:ascii="Times New Roman" w:hAnsi="Times New Roman"/>
          <w:color w:val="000000"/>
          <w:sz w:val="28"/>
          <w:szCs w:val="28"/>
          <w:lang w:eastAsia="ru-RU"/>
        </w:rPr>
        <w:t>еглицы</w:t>
      </w:r>
      <w:proofErr w:type="spellEnd"/>
      <w:r w:rsidRPr="00F866DB">
        <w:rPr>
          <w:rFonts w:ascii="Times New Roman" w:hAnsi="Times New Roman"/>
          <w:color w:val="000000"/>
          <w:sz w:val="28"/>
          <w:szCs w:val="28"/>
          <w:lang w:eastAsia="ru-RU"/>
        </w:rPr>
        <w:t xml:space="preserve">, д. Коростовицы, д. </w:t>
      </w:r>
      <w:proofErr w:type="spellStart"/>
      <w:r w:rsidRPr="00F866DB">
        <w:rPr>
          <w:rFonts w:ascii="Times New Roman" w:hAnsi="Times New Roman"/>
          <w:color w:val="000000"/>
          <w:sz w:val="28"/>
          <w:szCs w:val="28"/>
          <w:lang w:eastAsia="ru-RU"/>
        </w:rPr>
        <w:t>Кирово</w:t>
      </w:r>
      <w:proofErr w:type="spellEnd"/>
      <w:r w:rsidRPr="00F866DB">
        <w:rPr>
          <w:rFonts w:ascii="Times New Roman" w:hAnsi="Times New Roman"/>
          <w:color w:val="000000"/>
          <w:sz w:val="28"/>
          <w:szCs w:val="28"/>
          <w:lang w:eastAsia="ru-RU"/>
        </w:rPr>
        <w:t>.</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Поставлены границы и зарегистрировано право собственности на  земельный участок под гражданским кладбищем в д. Лашковицы.</w:t>
      </w:r>
    </w:p>
    <w:p w:rsidR="00846654" w:rsidRPr="00F866DB" w:rsidRDefault="00846654" w:rsidP="00846654">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 Единый государственный реестр недвижимости внесены сведения по 3–м территориальным зонам и установлены границы 3х населенных пунктов  Бегуницкого СП.   </w:t>
      </w:r>
    </w:p>
    <w:p w:rsidR="00846654" w:rsidRPr="00F866DB" w:rsidRDefault="00846654" w:rsidP="00846654">
      <w:pPr>
        <w:pStyle w:val="a3"/>
        <w:shd w:val="clear" w:color="auto" w:fill="FFFFFF"/>
        <w:spacing w:before="0" w:after="0" w:line="276" w:lineRule="auto"/>
        <w:ind w:firstLine="708"/>
        <w:jc w:val="both"/>
        <w:rPr>
          <w:color w:val="000000"/>
          <w:sz w:val="28"/>
          <w:szCs w:val="28"/>
        </w:rPr>
      </w:pPr>
      <w:proofErr w:type="gramStart"/>
      <w:r w:rsidRPr="00F866DB">
        <w:rPr>
          <w:color w:val="000000"/>
          <w:sz w:val="28"/>
          <w:szCs w:val="28"/>
        </w:rPr>
        <w:t>Администрацией Бегуницкого сельского поселения было предоставлено для формирования на  аукцион 11 земельных участков для ведения ЛПХ,  1 - для строительства гаража. 4 земельных участка согласованы для  предоставления многодетным матерям по областному закону №105-оз от 14.10.2008 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p>
    <w:p w:rsidR="00846654" w:rsidRPr="00F866DB" w:rsidRDefault="00846654" w:rsidP="00846654">
      <w:pPr>
        <w:spacing w:line="276" w:lineRule="auto"/>
        <w:jc w:val="center"/>
        <w:rPr>
          <w:b/>
          <w:color w:val="000000"/>
          <w:sz w:val="28"/>
          <w:szCs w:val="28"/>
        </w:rPr>
      </w:pPr>
      <w:r w:rsidRPr="00F866DB">
        <w:rPr>
          <w:b/>
          <w:color w:val="000000"/>
          <w:sz w:val="28"/>
          <w:szCs w:val="28"/>
        </w:rPr>
        <w:t>Обеспечение жильем граждан</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Администрацией сельского поселения  проводилась работа по постановке на учет граждан,  нуждающихся в п</w:t>
      </w:r>
      <w:r>
        <w:rPr>
          <w:color w:val="000000"/>
          <w:sz w:val="28"/>
          <w:szCs w:val="28"/>
        </w:rPr>
        <w:t xml:space="preserve">редоставлении жилых помещений. </w:t>
      </w:r>
      <w:proofErr w:type="gramStart"/>
      <w:r w:rsidRPr="00F866DB">
        <w:rPr>
          <w:color w:val="000000"/>
          <w:sz w:val="28"/>
          <w:szCs w:val="28"/>
        </w:rPr>
        <w:t>Ежегодно до 31 марта проводится перерегистрация очереди нуждающихся в жилых помещениях, с</w:t>
      </w:r>
      <w:r>
        <w:rPr>
          <w:color w:val="000000"/>
          <w:sz w:val="28"/>
          <w:szCs w:val="28"/>
        </w:rPr>
        <w:t xml:space="preserve">ведения  публикуются в газете </w:t>
      </w:r>
      <w:r w:rsidRPr="00F866DB">
        <w:rPr>
          <w:color w:val="000000"/>
          <w:sz w:val="28"/>
          <w:szCs w:val="28"/>
        </w:rPr>
        <w:lastRenderedPageBreak/>
        <w:t>«Бегуницкий вестник» и размещаются на официальном сайте.</w:t>
      </w:r>
      <w:proofErr w:type="gramEnd"/>
      <w:r w:rsidRPr="00F866DB">
        <w:rPr>
          <w:color w:val="000000"/>
          <w:sz w:val="28"/>
          <w:szCs w:val="28"/>
        </w:rPr>
        <w:t xml:space="preserve">  </w:t>
      </w:r>
      <w:proofErr w:type="gramStart"/>
      <w:r w:rsidRPr="00F866DB">
        <w:rPr>
          <w:color w:val="000000"/>
          <w:sz w:val="28"/>
          <w:szCs w:val="28"/>
        </w:rPr>
        <w:t xml:space="preserve">В настоящее время состоят на учете в качестве нуждающихся в жилых помещениях только по </w:t>
      </w:r>
      <w:proofErr w:type="spellStart"/>
      <w:r w:rsidRPr="00F866DB">
        <w:rPr>
          <w:color w:val="000000"/>
          <w:sz w:val="28"/>
          <w:szCs w:val="28"/>
        </w:rPr>
        <w:t>Бегуницкому</w:t>
      </w:r>
      <w:proofErr w:type="spellEnd"/>
      <w:r w:rsidRPr="00F866DB">
        <w:rPr>
          <w:color w:val="000000"/>
          <w:sz w:val="28"/>
          <w:szCs w:val="28"/>
        </w:rPr>
        <w:t xml:space="preserve"> поселению </w:t>
      </w:r>
      <w:r w:rsidRPr="00F866DB">
        <w:rPr>
          <w:b/>
          <w:color w:val="000000"/>
          <w:sz w:val="28"/>
          <w:szCs w:val="28"/>
        </w:rPr>
        <w:t>93</w:t>
      </w:r>
      <w:r w:rsidRPr="00F866DB">
        <w:rPr>
          <w:color w:val="000000"/>
          <w:sz w:val="28"/>
          <w:szCs w:val="28"/>
        </w:rPr>
        <w:t xml:space="preserve"> семьи.</w:t>
      </w:r>
      <w:proofErr w:type="gramEnd"/>
      <w:r w:rsidRPr="00F866DB">
        <w:rPr>
          <w:color w:val="000000"/>
          <w:sz w:val="28"/>
          <w:szCs w:val="28"/>
        </w:rPr>
        <w:t xml:space="preserve"> После объединения очереди она составит порядка 150 семей.</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было выдано </w:t>
      </w:r>
      <w:r w:rsidRPr="00F866DB">
        <w:rPr>
          <w:b/>
          <w:color w:val="000000"/>
          <w:sz w:val="28"/>
          <w:szCs w:val="28"/>
        </w:rPr>
        <w:t>11</w:t>
      </w:r>
      <w:r w:rsidRPr="00F866DB">
        <w:rPr>
          <w:color w:val="000000"/>
          <w:sz w:val="28"/>
          <w:szCs w:val="28"/>
        </w:rPr>
        <w:t xml:space="preserve"> сертификатов на получение социальной выплаты для участия в долевом строительстве МКД.</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 Из них, в связи со сложившейся ситуацией из-за отсутствия застройщика на строительство нового жилого дома на территории Бегуницкого поселения: </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- 4 человека изменили способ улучшения жилищных условий на строительство индивидуального жилого дома;</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2 человека использовали выплату на приобретение квартиры от застройщика в д. Рабитицы;</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  5 человек не </w:t>
      </w:r>
      <w:proofErr w:type="gramStart"/>
      <w:r w:rsidRPr="00F866DB">
        <w:rPr>
          <w:color w:val="000000"/>
          <w:sz w:val="28"/>
          <w:szCs w:val="28"/>
        </w:rPr>
        <w:t>использовали сертификат в этом году и будут вновь подавать</w:t>
      </w:r>
      <w:proofErr w:type="gramEnd"/>
      <w:r w:rsidRPr="00F866DB">
        <w:rPr>
          <w:color w:val="000000"/>
          <w:sz w:val="28"/>
          <w:szCs w:val="28"/>
        </w:rPr>
        <w:t xml:space="preserve"> документы на участие в программе.</w:t>
      </w:r>
    </w:p>
    <w:p w:rsidR="00846654" w:rsidRPr="00F866DB" w:rsidRDefault="00846654" w:rsidP="00846654">
      <w:pPr>
        <w:spacing w:line="276" w:lineRule="auto"/>
        <w:ind w:firstLine="708"/>
        <w:jc w:val="both"/>
        <w:rPr>
          <w:color w:val="000000"/>
          <w:sz w:val="28"/>
          <w:szCs w:val="28"/>
        </w:rPr>
      </w:pPr>
      <w:r w:rsidRPr="00F866DB">
        <w:rPr>
          <w:color w:val="000000"/>
          <w:sz w:val="28"/>
          <w:szCs w:val="28"/>
        </w:rPr>
        <w:t xml:space="preserve">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получена 1 социальная выплата – реализована в Бегуницком сельском поселении. </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 xml:space="preserve">           В течение года администрация проводила разъяснительную работу среди граждан, состоящих на учете по улучшению жилищных условиях, по вопросу их участия в государственных жилищных программах. В 2019 году администрацией поселения были направлены документы в комитет по строительству, согласованные с комитетом АПК и РК на участие в программе «Устойчивое развитие сельских территорий»  по обеспечению жильем граждан, состоящих на учете в качестве нуждающихся -  11 семей. </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FF0000"/>
          <w:sz w:val="28"/>
          <w:szCs w:val="28"/>
        </w:rPr>
        <w:t xml:space="preserve">    </w:t>
      </w:r>
      <w:r w:rsidRPr="00F866DB">
        <w:rPr>
          <w:color w:val="FF0000"/>
          <w:sz w:val="28"/>
          <w:szCs w:val="28"/>
        </w:rPr>
        <w:tab/>
        <w:t xml:space="preserve"> </w:t>
      </w:r>
      <w:r w:rsidRPr="00F866DB">
        <w:rPr>
          <w:color w:val="000000"/>
          <w:sz w:val="28"/>
          <w:szCs w:val="28"/>
        </w:rPr>
        <w:t>Так</w:t>
      </w:r>
      <w:r>
        <w:rPr>
          <w:color w:val="000000"/>
          <w:sz w:val="28"/>
          <w:szCs w:val="28"/>
        </w:rPr>
        <w:t xml:space="preserve">же  направлены </w:t>
      </w:r>
      <w:r w:rsidRPr="00F866DB">
        <w:rPr>
          <w:color w:val="000000"/>
          <w:sz w:val="28"/>
          <w:szCs w:val="28"/>
        </w:rPr>
        <w:t>документы еще на 2 многодетных семьи, для участия в 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ab/>
        <w:t xml:space="preserve">Проведены работы по проведению ремонта трехкомнатной квартиры, ранее оформленной по суду, как выморочное имущество и предоставление ее по договору социального найма гражданину, состоящему на учете в качестве нуждающегося в жилом помещении и имеющему право на внеочередное предоставление жилья. </w:t>
      </w:r>
    </w:p>
    <w:p w:rsidR="00846654" w:rsidRPr="00F866DB" w:rsidRDefault="00846654" w:rsidP="00846654">
      <w:pPr>
        <w:spacing w:line="276" w:lineRule="auto"/>
        <w:jc w:val="center"/>
        <w:rPr>
          <w:b/>
          <w:color w:val="000000"/>
          <w:sz w:val="28"/>
          <w:szCs w:val="28"/>
        </w:rPr>
      </w:pPr>
      <w:r w:rsidRPr="00F866DB">
        <w:rPr>
          <w:b/>
          <w:color w:val="000000"/>
          <w:sz w:val="28"/>
          <w:szCs w:val="28"/>
        </w:rPr>
        <w:lastRenderedPageBreak/>
        <w:t>Реформа по обращению с ТКО</w:t>
      </w:r>
    </w:p>
    <w:p w:rsidR="00846654" w:rsidRPr="00F866DB" w:rsidRDefault="00846654" w:rsidP="00846654">
      <w:pPr>
        <w:spacing w:line="276" w:lineRule="auto"/>
        <w:ind w:firstLine="708"/>
        <w:jc w:val="both"/>
        <w:rPr>
          <w:color w:val="000000"/>
          <w:sz w:val="28"/>
          <w:szCs w:val="28"/>
        </w:rPr>
      </w:pPr>
      <w:proofErr w:type="gramStart"/>
      <w:r w:rsidRPr="00F866DB">
        <w:rPr>
          <w:color w:val="000000"/>
          <w:sz w:val="28"/>
          <w:szCs w:val="28"/>
        </w:rPr>
        <w:t>С 1 ноября 2019 на всей территории Ленинградской области стартовала «мусорная» реформа по обращению с твердыми коммунальными отходами, в связи с чем услуга по обращению с твердыми коммунальными отходами становится коммунальной,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w:t>
      </w:r>
      <w:proofErr w:type="gramEnd"/>
      <w:r w:rsidRPr="00F866DB">
        <w:rPr>
          <w:color w:val="000000"/>
          <w:sz w:val="28"/>
          <w:szCs w:val="28"/>
        </w:rPr>
        <w:t xml:space="preserve"> Проблема сбора и вывоза бытовых отходов от частного сектора остается острой до сих пор.  </w:t>
      </w:r>
    </w:p>
    <w:p w:rsidR="00846654" w:rsidRPr="00F866DB" w:rsidRDefault="00846654" w:rsidP="00846654">
      <w:pPr>
        <w:spacing w:line="276" w:lineRule="auto"/>
        <w:ind w:firstLine="708"/>
        <w:rPr>
          <w:b/>
          <w:sz w:val="28"/>
          <w:szCs w:val="28"/>
        </w:rPr>
      </w:pPr>
      <w:r w:rsidRPr="00F866DB">
        <w:rPr>
          <w:b/>
          <w:sz w:val="28"/>
          <w:szCs w:val="28"/>
        </w:rPr>
        <w:t>Что предпринято для того, чтобы урегулировать ситуацию и снять напряженность:</w:t>
      </w:r>
    </w:p>
    <w:p w:rsidR="00846654" w:rsidRPr="00F866DB" w:rsidRDefault="00846654" w:rsidP="00846654">
      <w:pPr>
        <w:spacing w:line="276" w:lineRule="auto"/>
        <w:ind w:firstLine="708"/>
        <w:jc w:val="both"/>
        <w:rPr>
          <w:sz w:val="28"/>
          <w:szCs w:val="28"/>
        </w:rPr>
      </w:pPr>
      <w:r w:rsidRPr="00F866DB">
        <w:rPr>
          <w:sz w:val="28"/>
          <w:szCs w:val="28"/>
        </w:rPr>
        <w:t>1. Принято решение о снятии начислений с собственников индивидуальных</w:t>
      </w:r>
    </w:p>
    <w:p w:rsidR="00846654" w:rsidRPr="00F866DB" w:rsidRDefault="00846654" w:rsidP="00846654">
      <w:pPr>
        <w:spacing w:line="276" w:lineRule="auto"/>
        <w:jc w:val="both"/>
        <w:rPr>
          <w:sz w:val="28"/>
          <w:szCs w:val="28"/>
        </w:rPr>
      </w:pPr>
      <w:r w:rsidRPr="00F866DB">
        <w:rPr>
          <w:sz w:val="28"/>
          <w:szCs w:val="28"/>
        </w:rPr>
        <w:t>домовладений в тех поселениях, где контейнерные площадки отсутствуют, и услуга</w:t>
      </w:r>
    </w:p>
    <w:p w:rsidR="00846654" w:rsidRPr="00F866DB" w:rsidRDefault="00846654" w:rsidP="00846654">
      <w:pPr>
        <w:spacing w:line="276" w:lineRule="auto"/>
        <w:jc w:val="both"/>
        <w:rPr>
          <w:sz w:val="28"/>
          <w:szCs w:val="28"/>
        </w:rPr>
      </w:pPr>
      <w:r w:rsidRPr="00F866DB">
        <w:rPr>
          <w:sz w:val="28"/>
          <w:szCs w:val="28"/>
        </w:rPr>
        <w:t>фактически не предоставляется. Ведется актуализация база адресов и вырабатывается алгоритм организации вывоза мусора в этих поселениях.</w:t>
      </w:r>
    </w:p>
    <w:p w:rsidR="00846654" w:rsidRPr="00F866DB" w:rsidRDefault="00846654" w:rsidP="00846654">
      <w:pPr>
        <w:spacing w:line="276" w:lineRule="auto"/>
        <w:ind w:firstLine="708"/>
        <w:jc w:val="both"/>
        <w:rPr>
          <w:sz w:val="28"/>
          <w:szCs w:val="28"/>
        </w:rPr>
      </w:pPr>
      <w:r w:rsidRPr="00F866DB">
        <w:rPr>
          <w:sz w:val="28"/>
          <w:szCs w:val="28"/>
        </w:rPr>
        <w:t>2. С 1 января 2020 года плата за вывоз мусора снижена на 12%. Начисления для жителей многоквартирных домов будут производиться из расчета 5 рублей 60 копеек за один квадратный метр, в индивидуальных жилых домах – 331 рубль 28 копеек за домовладение.</w:t>
      </w:r>
    </w:p>
    <w:p w:rsidR="00846654" w:rsidRPr="00F866DB" w:rsidRDefault="00846654" w:rsidP="00846654">
      <w:pPr>
        <w:spacing w:line="276" w:lineRule="auto"/>
        <w:ind w:firstLine="708"/>
        <w:jc w:val="both"/>
        <w:rPr>
          <w:sz w:val="28"/>
          <w:szCs w:val="28"/>
        </w:rPr>
      </w:pPr>
      <w:r w:rsidRPr="00F866DB">
        <w:rPr>
          <w:sz w:val="28"/>
          <w:szCs w:val="28"/>
        </w:rPr>
        <w:t>3. Прорабатывается вопрос о применении дифференцированного норматива</w:t>
      </w:r>
    </w:p>
    <w:p w:rsidR="00846654" w:rsidRPr="00F866DB" w:rsidRDefault="00846654" w:rsidP="00846654">
      <w:pPr>
        <w:spacing w:line="276" w:lineRule="auto"/>
        <w:jc w:val="both"/>
        <w:rPr>
          <w:sz w:val="28"/>
          <w:szCs w:val="28"/>
        </w:rPr>
      </w:pPr>
      <w:r w:rsidRPr="00F866DB">
        <w:rPr>
          <w:sz w:val="28"/>
          <w:szCs w:val="28"/>
        </w:rPr>
        <w:t>накопления отходов для индивидуальных жилых домов в зависимости от площади.</w:t>
      </w:r>
    </w:p>
    <w:p w:rsidR="00846654" w:rsidRPr="00F866DB" w:rsidRDefault="00846654" w:rsidP="00846654">
      <w:pPr>
        <w:spacing w:line="276" w:lineRule="auto"/>
        <w:ind w:firstLine="708"/>
        <w:jc w:val="both"/>
        <w:rPr>
          <w:sz w:val="28"/>
          <w:szCs w:val="28"/>
        </w:rPr>
      </w:pPr>
      <w:r w:rsidRPr="00F866DB">
        <w:rPr>
          <w:sz w:val="28"/>
          <w:szCs w:val="28"/>
        </w:rPr>
        <w:t>4. Согласно поручению Губернатора Ленинградской области, к 1 апреля будут предложены варианты перехода по начислению платы за вывоз мусора из расчета на одного человека, а не с квадратного метра для собственников индивидуальных жилых домов.</w:t>
      </w:r>
    </w:p>
    <w:p w:rsidR="00846654" w:rsidRPr="00F866DB" w:rsidRDefault="00846654" w:rsidP="00846654">
      <w:pPr>
        <w:spacing w:line="276" w:lineRule="auto"/>
        <w:ind w:firstLine="708"/>
        <w:jc w:val="both"/>
        <w:rPr>
          <w:sz w:val="28"/>
          <w:szCs w:val="28"/>
        </w:rPr>
      </w:pPr>
      <w:r w:rsidRPr="00F866DB">
        <w:rPr>
          <w:sz w:val="28"/>
          <w:szCs w:val="28"/>
        </w:rPr>
        <w:t>5. По поручению губернатора Ленинградской области в администрацию Санкт-Петербурга направлено обращение о заключении соглашения между субъектами, по которому региональный оператор Ленинградской области получит доступ к информации об объемах образования отходов в Санкт-Петербурге.</w:t>
      </w:r>
    </w:p>
    <w:p w:rsidR="00846654" w:rsidRPr="00F866DB" w:rsidRDefault="00846654" w:rsidP="00846654">
      <w:pPr>
        <w:spacing w:line="276" w:lineRule="auto"/>
        <w:ind w:firstLine="708"/>
        <w:jc w:val="both"/>
        <w:rPr>
          <w:sz w:val="28"/>
          <w:szCs w:val="28"/>
        </w:rPr>
      </w:pPr>
      <w:r w:rsidRPr="00F866DB">
        <w:rPr>
          <w:sz w:val="28"/>
          <w:szCs w:val="28"/>
        </w:rPr>
        <w:t xml:space="preserve">6.  Прорабатывается механизм заключения тройственного соглашения: региональный оператор Ленинградской области – перевозчики Санкт-Петербурга – полигоны. Все мусоровозы, въезжающие в </w:t>
      </w:r>
      <w:proofErr w:type="gramStart"/>
      <w:r w:rsidRPr="00F866DB">
        <w:rPr>
          <w:sz w:val="28"/>
          <w:szCs w:val="28"/>
        </w:rPr>
        <w:t>Ленинградскую</w:t>
      </w:r>
      <w:proofErr w:type="gramEnd"/>
      <w:r w:rsidRPr="00F866DB">
        <w:rPr>
          <w:sz w:val="28"/>
          <w:szCs w:val="28"/>
        </w:rPr>
        <w:t xml:space="preserve"> область, обязательно должны быть оборудованы системой ГЛОНАСС и подключены к единой системе регионального оператора Ленинградской области.</w:t>
      </w:r>
    </w:p>
    <w:p w:rsidR="00846654" w:rsidRPr="00F866DB" w:rsidRDefault="00846654" w:rsidP="00846654">
      <w:pPr>
        <w:spacing w:line="276" w:lineRule="auto"/>
        <w:ind w:firstLine="708"/>
        <w:jc w:val="both"/>
        <w:rPr>
          <w:sz w:val="28"/>
          <w:szCs w:val="28"/>
        </w:rPr>
      </w:pPr>
      <w:r w:rsidRPr="00F866DB">
        <w:rPr>
          <w:sz w:val="28"/>
          <w:szCs w:val="28"/>
        </w:rPr>
        <w:lastRenderedPageBreak/>
        <w:t>7</w:t>
      </w:r>
      <w:r>
        <w:rPr>
          <w:sz w:val="28"/>
          <w:szCs w:val="28"/>
        </w:rPr>
        <w:t>.</w:t>
      </w:r>
      <w:r w:rsidRPr="00F866DB">
        <w:rPr>
          <w:sz w:val="28"/>
          <w:szCs w:val="28"/>
        </w:rPr>
        <w:t xml:space="preserve"> Ленинградская область предлагает властям Санкт-Петербурга вернуться к вопросу строительства заводов по обработке отходов на территории города. В нашем регионе такие проекты уже реализуются. В 2022 году в Кингисеппском районе заработает современное технологичное предприятие – Мусороперерабатывающий комплекс с полями </w:t>
      </w:r>
      <w:proofErr w:type="spellStart"/>
      <w:r w:rsidRPr="00F866DB">
        <w:rPr>
          <w:sz w:val="28"/>
          <w:szCs w:val="28"/>
        </w:rPr>
        <w:t>биокомпостирования</w:t>
      </w:r>
      <w:proofErr w:type="spellEnd"/>
      <w:r w:rsidRPr="00F866DB">
        <w:rPr>
          <w:sz w:val="28"/>
          <w:szCs w:val="28"/>
        </w:rPr>
        <w:t>, который позволит существенно увеличить глубину обработки отходов и снизить объем размещения «хвостов» до 30%. При разработке проекта особое внимание было уделено экологической безопасности объекта.</w:t>
      </w:r>
    </w:p>
    <w:p w:rsidR="00846654" w:rsidRPr="00F866DB" w:rsidRDefault="00846654" w:rsidP="00846654">
      <w:pPr>
        <w:widowControl w:val="0"/>
        <w:autoSpaceDE w:val="0"/>
        <w:autoSpaceDN w:val="0"/>
        <w:adjustRightInd w:val="0"/>
        <w:spacing w:line="276" w:lineRule="auto"/>
        <w:ind w:firstLine="708"/>
        <w:jc w:val="both"/>
        <w:rPr>
          <w:b/>
          <w:color w:val="000000"/>
          <w:sz w:val="28"/>
          <w:szCs w:val="28"/>
        </w:rPr>
      </w:pPr>
      <w:r w:rsidRPr="00F866DB">
        <w:rPr>
          <w:color w:val="000000"/>
          <w:sz w:val="28"/>
          <w:szCs w:val="28"/>
        </w:rPr>
        <w:t xml:space="preserve">В рамках государственной программы Ленинградской области «Охрана окружающей среды ЛО» мероприятие по созданию мест (площадок) накопления твердых коммунальных отходов на территории Бегуницкого сельского поселения </w:t>
      </w:r>
      <w:r>
        <w:rPr>
          <w:color w:val="000000"/>
          <w:sz w:val="28"/>
          <w:szCs w:val="28"/>
        </w:rPr>
        <w:t xml:space="preserve">в 2019 году </w:t>
      </w:r>
      <w:r w:rsidRPr="00F866DB">
        <w:rPr>
          <w:color w:val="000000"/>
          <w:sz w:val="28"/>
          <w:szCs w:val="28"/>
        </w:rPr>
        <w:t>построены наземные площадки ТКО в количестве 25 шт.</w:t>
      </w:r>
      <w:r>
        <w:rPr>
          <w:color w:val="000000"/>
          <w:sz w:val="28"/>
          <w:szCs w:val="28"/>
        </w:rPr>
        <w:t>,</w:t>
      </w:r>
      <w:r w:rsidRPr="00B75D76">
        <w:rPr>
          <w:color w:val="000000"/>
          <w:sz w:val="28"/>
          <w:szCs w:val="28"/>
        </w:rPr>
        <w:t xml:space="preserve"> </w:t>
      </w:r>
      <w:r w:rsidRPr="00F866DB">
        <w:rPr>
          <w:color w:val="000000"/>
          <w:sz w:val="28"/>
          <w:szCs w:val="28"/>
        </w:rPr>
        <w:t xml:space="preserve">которые предварительно  были согласованы с </w:t>
      </w:r>
      <w:proofErr w:type="spellStart"/>
      <w:r w:rsidRPr="00F866DB">
        <w:rPr>
          <w:color w:val="000000"/>
          <w:sz w:val="28"/>
          <w:szCs w:val="28"/>
        </w:rPr>
        <w:t>Роспотребнадзором</w:t>
      </w:r>
      <w:proofErr w:type="spellEnd"/>
      <w:r w:rsidRPr="00F866DB">
        <w:rPr>
          <w:color w:val="000000"/>
          <w:sz w:val="28"/>
          <w:szCs w:val="28"/>
        </w:rPr>
        <w:t xml:space="preserve">. </w:t>
      </w:r>
    </w:p>
    <w:p w:rsidR="00846654" w:rsidRPr="00F866DB" w:rsidRDefault="00846654" w:rsidP="00846654">
      <w:pPr>
        <w:spacing w:line="276" w:lineRule="auto"/>
        <w:jc w:val="center"/>
        <w:rPr>
          <w:b/>
          <w:color w:val="000000"/>
          <w:sz w:val="28"/>
          <w:szCs w:val="28"/>
        </w:rPr>
      </w:pPr>
      <w:r w:rsidRPr="00F866DB">
        <w:rPr>
          <w:b/>
          <w:color w:val="000000"/>
          <w:sz w:val="28"/>
          <w:szCs w:val="28"/>
        </w:rPr>
        <w:t>Первичный воинский учет</w:t>
      </w:r>
    </w:p>
    <w:p w:rsidR="00846654" w:rsidRPr="00F866DB" w:rsidRDefault="00846654" w:rsidP="00846654">
      <w:pPr>
        <w:pStyle w:val="a3"/>
        <w:spacing w:before="0" w:after="0" w:line="276" w:lineRule="auto"/>
        <w:ind w:firstLine="708"/>
        <w:jc w:val="both"/>
        <w:rPr>
          <w:color w:val="000000"/>
          <w:sz w:val="28"/>
          <w:szCs w:val="28"/>
        </w:rPr>
      </w:pPr>
      <w:r w:rsidRPr="00F866DB">
        <w:rPr>
          <w:color w:val="000000"/>
          <w:sz w:val="28"/>
          <w:szCs w:val="28"/>
        </w:rPr>
        <w:t xml:space="preserve">В рамках исполнения отдельных государственных полномочий в части ведения воинского учета в соответствии с требованиями закона РФ «О воинской обязанности и военной службе» -  на 01.01.2019 г. состоит: </w:t>
      </w:r>
    </w:p>
    <w:p w:rsidR="00846654" w:rsidRPr="00F866DB" w:rsidRDefault="00846654" w:rsidP="00846654">
      <w:pPr>
        <w:pStyle w:val="a3"/>
        <w:spacing w:before="0" w:after="0" w:line="276" w:lineRule="auto"/>
        <w:ind w:firstLine="708"/>
        <w:jc w:val="both"/>
        <w:rPr>
          <w:color w:val="000000"/>
          <w:sz w:val="28"/>
          <w:szCs w:val="28"/>
        </w:rPr>
      </w:pPr>
      <w:r w:rsidRPr="00F866DB">
        <w:rPr>
          <w:color w:val="000000"/>
          <w:sz w:val="28"/>
          <w:szCs w:val="28"/>
        </w:rPr>
        <w:t xml:space="preserve">- граждан, пребывающих в запасе (ГПЗ) -894 чел., </w:t>
      </w:r>
    </w:p>
    <w:p w:rsidR="00846654" w:rsidRPr="00F866DB" w:rsidRDefault="00846654" w:rsidP="00846654">
      <w:pPr>
        <w:pStyle w:val="a3"/>
        <w:spacing w:before="0" w:after="0" w:line="276" w:lineRule="auto"/>
        <w:ind w:firstLine="708"/>
        <w:jc w:val="both"/>
        <w:rPr>
          <w:color w:val="000000"/>
          <w:sz w:val="28"/>
          <w:szCs w:val="28"/>
        </w:rPr>
      </w:pPr>
      <w:r w:rsidRPr="00F866DB">
        <w:rPr>
          <w:color w:val="000000"/>
          <w:sz w:val="28"/>
          <w:szCs w:val="28"/>
        </w:rPr>
        <w:t xml:space="preserve">- офицеров- 49 чел., </w:t>
      </w:r>
    </w:p>
    <w:p w:rsidR="00846654" w:rsidRPr="00F866DB" w:rsidRDefault="00846654" w:rsidP="00846654">
      <w:pPr>
        <w:pStyle w:val="a3"/>
        <w:spacing w:before="0" w:after="0" w:line="276" w:lineRule="auto"/>
        <w:ind w:firstLine="708"/>
        <w:jc w:val="both"/>
        <w:rPr>
          <w:color w:val="000000"/>
          <w:sz w:val="28"/>
          <w:szCs w:val="28"/>
        </w:rPr>
      </w:pPr>
      <w:r w:rsidRPr="00F866DB">
        <w:rPr>
          <w:color w:val="000000"/>
          <w:sz w:val="28"/>
          <w:szCs w:val="28"/>
        </w:rPr>
        <w:t xml:space="preserve">- призывников - 32 чел., </w:t>
      </w:r>
    </w:p>
    <w:p w:rsidR="00846654" w:rsidRPr="00671068" w:rsidRDefault="00846654" w:rsidP="00846654">
      <w:pPr>
        <w:pStyle w:val="a3"/>
        <w:spacing w:before="0" w:after="0" w:line="276" w:lineRule="auto"/>
        <w:ind w:firstLine="708"/>
        <w:jc w:val="both"/>
        <w:rPr>
          <w:color w:val="000000"/>
          <w:sz w:val="28"/>
          <w:szCs w:val="28"/>
        </w:rPr>
      </w:pPr>
      <w:proofErr w:type="gramStart"/>
      <w:r w:rsidRPr="00F866DB">
        <w:rPr>
          <w:color w:val="000000"/>
          <w:sz w:val="28"/>
          <w:szCs w:val="28"/>
        </w:rPr>
        <w:t>- призваны в ряды вооруженных сил Российской Армии - в 2019 году 11 человек.</w:t>
      </w:r>
      <w:proofErr w:type="gramEnd"/>
    </w:p>
    <w:p w:rsidR="00846654" w:rsidRPr="003F50C1" w:rsidRDefault="00846654" w:rsidP="00846654">
      <w:pPr>
        <w:pStyle w:val="a3"/>
        <w:spacing w:before="0" w:after="0" w:line="276" w:lineRule="auto"/>
        <w:ind w:firstLine="708"/>
        <w:jc w:val="center"/>
        <w:rPr>
          <w:b/>
          <w:color w:val="000000"/>
          <w:sz w:val="28"/>
          <w:szCs w:val="28"/>
        </w:rPr>
      </w:pPr>
      <w:r w:rsidRPr="003F50C1">
        <w:rPr>
          <w:b/>
          <w:color w:val="000000"/>
          <w:sz w:val="28"/>
          <w:szCs w:val="28"/>
        </w:rPr>
        <w:t>Гражданская оборона</w:t>
      </w:r>
    </w:p>
    <w:p w:rsidR="00846654" w:rsidRPr="003F50C1" w:rsidRDefault="00846654" w:rsidP="00846654">
      <w:pPr>
        <w:pStyle w:val="a3"/>
        <w:spacing w:before="0" w:after="0" w:line="276" w:lineRule="auto"/>
        <w:ind w:firstLine="708"/>
        <w:jc w:val="both"/>
        <w:rPr>
          <w:color w:val="000000"/>
          <w:sz w:val="28"/>
          <w:szCs w:val="28"/>
        </w:rPr>
      </w:pPr>
      <w:proofErr w:type="gramStart"/>
      <w:r w:rsidRPr="003F50C1">
        <w:rPr>
          <w:color w:val="000000"/>
          <w:sz w:val="28"/>
          <w:szCs w:val="28"/>
          <w:shd w:val="clear" w:color="auto" w:fill="FFFFFF"/>
        </w:rPr>
        <w:t xml:space="preserve">В октябре 2019 года на территории Бегуницкого сельского поселения в рамках Месячника по гражданской обороне, </w:t>
      </w:r>
      <w:r>
        <w:rPr>
          <w:color w:val="000000"/>
          <w:sz w:val="28"/>
          <w:szCs w:val="28"/>
          <w:shd w:val="clear" w:color="auto" w:fill="FFFFFF"/>
        </w:rPr>
        <w:t>проведена тренировка по гражданской обороне</w:t>
      </w:r>
      <w:r w:rsidRPr="003F50C1">
        <w:rPr>
          <w:color w:val="000000"/>
          <w:sz w:val="28"/>
          <w:szCs w:val="28"/>
          <w:shd w:val="clear" w:color="auto" w:fill="FFFFFF"/>
        </w:rPr>
        <w:t xml:space="preserve">, в которой приняли участия сотрудники администрации, учащиеся ГБОУ СПО ЛО «Бегуницкий агротехнологический техникум», представители Филиала центра гигиены и </w:t>
      </w:r>
      <w:proofErr w:type="spellStart"/>
      <w:r w:rsidRPr="003F50C1">
        <w:rPr>
          <w:color w:val="000000"/>
          <w:sz w:val="28"/>
          <w:szCs w:val="28"/>
          <w:shd w:val="clear" w:color="auto" w:fill="FFFFFF"/>
        </w:rPr>
        <w:t>эпидимиалогии</w:t>
      </w:r>
      <w:proofErr w:type="spellEnd"/>
      <w:r w:rsidRPr="003F50C1">
        <w:rPr>
          <w:color w:val="000000"/>
          <w:sz w:val="28"/>
          <w:szCs w:val="28"/>
          <w:shd w:val="clear" w:color="auto" w:fill="FFFFFF"/>
        </w:rPr>
        <w:t xml:space="preserve"> в Ленинградской области в Кингисеппском, Волосовском, </w:t>
      </w:r>
      <w:proofErr w:type="spellStart"/>
      <w:r w:rsidRPr="003F50C1">
        <w:rPr>
          <w:color w:val="000000"/>
          <w:sz w:val="28"/>
          <w:szCs w:val="28"/>
          <w:shd w:val="clear" w:color="auto" w:fill="FFFFFF"/>
        </w:rPr>
        <w:t>Сланценском</w:t>
      </w:r>
      <w:proofErr w:type="spellEnd"/>
      <w:r w:rsidRPr="003F50C1">
        <w:rPr>
          <w:color w:val="000000"/>
          <w:sz w:val="28"/>
          <w:szCs w:val="28"/>
          <w:shd w:val="clear" w:color="auto" w:fill="FFFFFF"/>
        </w:rPr>
        <w:t xml:space="preserve"> и Ломоносовском районе, а также проведены тактико-специальные учения в МКУ «Бегуницкий Дом культуры».</w:t>
      </w:r>
      <w:proofErr w:type="gramEnd"/>
      <w:r w:rsidRPr="003F50C1">
        <w:rPr>
          <w:color w:val="000000"/>
          <w:sz w:val="28"/>
          <w:szCs w:val="28"/>
          <w:shd w:val="clear" w:color="auto" w:fill="FFFFFF"/>
        </w:rPr>
        <w:t xml:space="preserve"> Учения проходили в режиме реального времени. В целом тактико-специальные учения прошли успешно, поставленные задачи были выполнены.</w:t>
      </w:r>
    </w:p>
    <w:p w:rsidR="00846654" w:rsidRPr="00F866DB" w:rsidRDefault="00846654" w:rsidP="00846654">
      <w:pPr>
        <w:spacing w:line="276" w:lineRule="auto"/>
        <w:jc w:val="center"/>
        <w:rPr>
          <w:b/>
          <w:color w:val="000000"/>
          <w:sz w:val="28"/>
          <w:szCs w:val="28"/>
        </w:rPr>
      </w:pPr>
      <w:r w:rsidRPr="00F866DB">
        <w:rPr>
          <w:b/>
          <w:color w:val="000000"/>
          <w:sz w:val="28"/>
          <w:szCs w:val="28"/>
        </w:rPr>
        <w:t>Полномочия по административным правонарушениям</w:t>
      </w:r>
    </w:p>
    <w:p w:rsidR="00846654" w:rsidRPr="00F866DB" w:rsidRDefault="00846654" w:rsidP="00846654">
      <w:pPr>
        <w:spacing w:line="276" w:lineRule="auto"/>
        <w:ind w:firstLine="708"/>
        <w:jc w:val="both"/>
        <w:rPr>
          <w:color w:val="000000"/>
          <w:sz w:val="28"/>
          <w:szCs w:val="28"/>
        </w:rPr>
      </w:pPr>
      <w:proofErr w:type="gramStart"/>
      <w:r w:rsidRPr="00F866DB">
        <w:rPr>
          <w:sz w:val="28"/>
          <w:szCs w:val="28"/>
        </w:rPr>
        <w:t xml:space="preserve">В соответствии с Законом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органы местного самоуправления муниципальных районов </w:t>
      </w:r>
      <w:r w:rsidRPr="00F866DB">
        <w:rPr>
          <w:sz w:val="28"/>
          <w:szCs w:val="28"/>
        </w:rPr>
        <w:lastRenderedPageBreak/>
        <w:t>Ленинградской области наделены отдельными государственными полномочиям по формированию и обеспечению деятельности административных комиссий муниципальных районов, а также по осуществлению административными комиссиями производства по делам об административных правонарушениях.</w:t>
      </w:r>
      <w:proofErr w:type="gramEnd"/>
      <w:r w:rsidRPr="00F866DB">
        <w:rPr>
          <w:sz w:val="28"/>
          <w:szCs w:val="28"/>
        </w:rPr>
        <w:t xml:space="preserve"> Таким образом, должностные лица администрации МО Бегуницкое сельское поселение уполномочены только на составление протоколов об административных правонарушениях по отдельным статьям областного закона Ленинградской области от 02.07.2003 № 47-оз «Об административных правонарушениях», а </w:t>
      </w:r>
      <w:proofErr w:type="gramStart"/>
      <w:r w:rsidRPr="00F866DB">
        <w:rPr>
          <w:sz w:val="28"/>
          <w:szCs w:val="28"/>
        </w:rPr>
        <w:t>рассматривать данные протоколы уполномочена</w:t>
      </w:r>
      <w:proofErr w:type="gramEnd"/>
      <w:r w:rsidRPr="00F866DB">
        <w:rPr>
          <w:sz w:val="28"/>
          <w:szCs w:val="28"/>
        </w:rPr>
        <w:t xml:space="preserve"> административная комиссия Волосовского района.</w:t>
      </w:r>
      <w:r w:rsidRPr="00F866DB">
        <w:rPr>
          <w:color w:val="000000"/>
          <w:sz w:val="28"/>
          <w:szCs w:val="28"/>
        </w:rPr>
        <w:t xml:space="preserve"> В 2019 году специалистами администрации было составлено 11 протоколов об административных правонарушениях. Назначено штрафов на сумму 7000 руб. </w:t>
      </w:r>
    </w:p>
    <w:p w:rsidR="00846654" w:rsidRDefault="00846654" w:rsidP="00846654">
      <w:pPr>
        <w:spacing w:line="276" w:lineRule="auto"/>
        <w:ind w:firstLine="708"/>
        <w:jc w:val="both"/>
        <w:rPr>
          <w:color w:val="000000"/>
          <w:sz w:val="28"/>
          <w:szCs w:val="28"/>
        </w:rPr>
      </w:pPr>
      <w:proofErr w:type="gramStart"/>
      <w:r w:rsidRPr="00F866DB">
        <w:rPr>
          <w:color w:val="000000"/>
          <w:sz w:val="28"/>
          <w:szCs w:val="28"/>
        </w:rPr>
        <w:t>Считаю необходимым напомнить всем собственникам, арендаторам и пользователям также об обязанности проведения мероприятий по уничтожению борщевика Сосновского на своих земельных участках за счет собственных средств с учетом соблюдения техники безопасности при работе с химическими препаратами, с 05.01.2019 года областным законом № 47-оз от 02.07.2003 г. «Об административных правонарушениях» внесены поправки и включена статья 4.10.</w:t>
      </w:r>
      <w:proofErr w:type="gramEnd"/>
      <w:r w:rsidRPr="00F866DB">
        <w:rPr>
          <w:color w:val="000000"/>
          <w:sz w:val="28"/>
          <w:szCs w:val="28"/>
        </w:rPr>
        <w:t xml:space="preserve"> «Нарушение требований  по скашиванию и уборке дикорастущей травы, корчеванию и удалению дикорастущего кустарника и удалению борщевика Сосновского» предусмотрена административная ответственность граждан, должностных лиц и юридических лиц и влечет наложение административного штрафа. </w:t>
      </w:r>
    </w:p>
    <w:p w:rsidR="00846654" w:rsidRDefault="00846654" w:rsidP="00846654">
      <w:pPr>
        <w:spacing w:line="276" w:lineRule="auto"/>
        <w:ind w:firstLine="708"/>
        <w:jc w:val="center"/>
        <w:rPr>
          <w:b/>
          <w:color w:val="000000"/>
          <w:sz w:val="28"/>
          <w:szCs w:val="28"/>
        </w:rPr>
      </w:pPr>
      <w:r w:rsidRPr="00B56FE0">
        <w:rPr>
          <w:b/>
          <w:color w:val="000000"/>
          <w:sz w:val="28"/>
          <w:szCs w:val="28"/>
        </w:rPr>
        <w:t>ВПН -2020</w:t>
      </w:r>
    </w:p>
    <w:p w:rsidR="00846654" w:rsidRPr="00B56FE0" w:rsidRDefault="00846654" w:rsidP="00846654">
      <w:pPr>
        <w:spacing w:line="276" w:lineRule="auto"/>
        <w:ind w:firstLine="708"/>
        <w:jc w:val="both"/>
        <w:rPr>
          <w:color w:val="000000"/>
          <w:sz w:val="28"/>
          <w:szCs w:val="28"/>
        </w:rPr>
      </w:pPr>
      <w:r w:rsidRPr="00B56FE0">
        <w:rPr>
          <w:color w:val="000000"/>
          <w:sz w:val="28"/>
          <w:szCs w:val="28"/>
        </w:rPr>
        <w:t>В целях подготовки к проведению Всероссийской переписи населения 2020 года</w:t>
      </w:r>
      <w:r>
        <w:rPr>
          <w:color w:val="000000"/>
          <w:sz w:val="28"/>
          <w:szCs w:val="28"/>
        </w:rPr>
        <w:t>,</w:t>
      </w:r>
      <w:r w:rsidRPr="00B56FE0">
        <w:rPr>
          <w:color w:val="000000"/>
          <w:sz w:val="28"/>
          <w:szCs w:val="28"/>
        </w:rPr>
        <w:t xml:space="preserve"> в сентябре 2019 года на территории Бегуницкого сельского поселения проводились мероприятия по регистрационному обходу территории для осуществления актуализации списков домов и проверки состояния адресного хозяйства</w:t>
      </w:r>
      <w:r>
        <w:rPr>
          <w:color w:val="000000"/>
          <w:sz w:val="28"/>
          <w:szCs w:val="28"/>
        </w:rPr>
        <w:t>. Основная задача – проверить фактическое наличие каждого дома, занесенного в предварительные списки, как на местности, так и на схематическом плане и определить особенности по каждому дому, например,</w:t>
      </w:r>
      <w:r w:rsidRPr="00B56FE0">
        <w:rPr>
          <w:color w:val="000000"/>
          <w:sz w:val="28"/>
          <w:szCs w:val="28"/>
        </w:rPr>
        <w:t xml:space="preserve"> наличие жилых и нежилых помещений, проверка</w:t>
      </w:r>
      <w:r>
        <w:rPr>
          <w:color w:val="000000"/>
          <w:sz w:val="28"/>
          <w:szCs w:val="28"/>
        </w:rPr>
        <w:t xml:space="preserve"> номерного аншлага на доме, а на</w:t>
      </w:r>
      <w:r w:rsidRPr="00B56FE0">
        <w:rPr>
          <w:color w:val="000000"/>
          <w:sz w:val="28"/>
          <w:szCs w:val="28"/>
        </w:rPr>
        <w:t xml:space="preserve"> подъездах </w:t>
      </w:r>
      <w:r>
        <w:rPr>
          <w:color w:val="000000"/>
          <w:sz w:val="28"/>
          <w:szCs w:val="28"/>
        </w:rPr>
        <w:t xml:space="preserve">МКД аншлага </w:t>
      </w:r>
      <w:r w:rsidRPr="00B56FE0">
        <w:rPr>
          <w:color w:val="000000"/>
          <w:sz w:val="28"/>
          <w:szCs w:val="28"/>
        </w:rPr>
        <w:t>с номерами квартир.</w:t>
      </w:r>
      <w:r>
        <w:rPr>
          <w:color w:val="000000"/>
          <w:sz w:val="28"/>
          <w:szCs w:val="28"/>
        </w:rPr>
        <w:t xml:space="preserve"> Работа по проверке адресных табличек показала их отсутствие в большинстве случаев, поэтому администрация обращается к владельцам индивидуальных жилых домов установить указатели номеров домов.</w:t>
      </w:r>
    </w:p>
    <w:p w:rsidR="00846654" w:rsidRPr="00F866DB" w:rsidRDefault="00846654" w:rsidP="00846654">
      <w:pPr>
        <w:spacing w:line="276" w:lineRule="auto"/>
        <w:jc w:val="center"/>
        <w:rPr>
          <w:b/>
          <w:color w:val="000000"/>
          <w:sz w:val="28"/>
          <w:szCs w:val="28"/>
        </w:rPr>
      </w:pPr>
      <w:r w:rsidRPr="00F866DB">
        <w:rPr>
          <w:b/>
          <w:color w:val="000000"/>
          <w:sz w:val="28"/>
          <w:szCs w:val="28"/>
        </w:rPr>
        <w:t>Дорожная деятельность и благоустройство</w:t>
      </w:r>
    </w:p>
    <w:p w:rsidR="00846654" w:rsidRPr="00F866DB" w:rsidRDefault="00846654" w:rsidP="00846654">
      <w:pPr>
        <w:spacing w:line="276" w:lineRule="auto"/>
        <w:ind w:firstLine="567"/>
        <w:jc w:val="both"/>
        <w:rPr>
          <w:color w:val="000000"/>
          <w:sz w:val="28"/>
          <w:szCs w:val="28"/>
        </w:rPr>
      </w:pPr>
      <w:r w:rsidRPr="00F866DB">
        <w:rPr>
          <w:color w:val="000000"/>
          <w:sz w:val="28"/>
          <w:szCs w:val="28"/>
        </w:rPr>
        <w:t xml:space="preserve">Одним из важных направлений работы Администрации в сфере дорожной деятельности является сохранение от разрушения действующей сети автомобильных дорог и сооружений на них, обеспечение </w:t>
      </w:r>
      <w:r w:rsidRPr="009240D2">
        <w:rPr>
          <w:color w:val="000000"/>
          <w:sz w:val="28"/>
          <w:szCs w:val="28"/>
        </w:rPr>
        <w:lastRenderedPageBreak/>
        <w:t xml:space="preserve">круглогодичного и безопасного движения транспортных средств по автомобильным дорогам. Состояние автодорог оказывает значительное влияние на экономику района. И не смотря на то, что наши дороги не в самом лучшем состоянии, тем не менее, в 2019 г., </w:t>
      </w:r>
      <w:r w:rsidRPr="001C4A95">
        <w:rPr>
          <w:sz w:val="28"/>
          <w:szCs w:val="28"/>
        </w:rPr>
        <w:t>протяженность улично-дорожной сети Бегуницкого сельского поселения увеличилась на 6,3 км за счет дорог, которые оформлены в муниципальную собственность, и составляет  29,8286 км.</w:t>
      </w:r>
      <w:r w:rsidRPr="009240D2">
        <w:rPr>
          <w:color w:val="444444"/>
          <w:sz w:val="28"/>
          <w:szCs w:val="28"/>
          <w:shd w:val="clear" w:color="auto" w:fill="F9F9F9"/>
        </w:rPr>
        <w:t xml:space="preserve"> </w:t>
      </w:r>
      <w:r w:rsidRPr="009240D2">
        <w:rPr>
          <w:color w:val="000000"/>
          <w:sz w:val="28"/>
          <w:szCs w:val="28"/>
        </w:rPr>
        <w:t>Администрация старается поддерживать дороги в населенных пунктах в состоянии, пригодном для использования, то есть осуществляет</w:t>
      </w:r>
      <w:r w:rsidRPr="00F866DB">
        <w:rPr>
          <w:color w:val="000000"/>
          <w:sz w:val="28"/>
          <w:szCs w:val="28"/>
        </w:rPr>
        <w:t xml:space="preserve"> ремонт дороги, а также уборку снега. </w:t>
      </w:r>
    </w:p>
    <w:p w:rsidR="00846654" w:rsidRPr="00F866DB" w:rsidRDefault="00846654" w:rsidP="00846654">
      <w:pPr>
        <w:spacing w:line="276" w:lineRule="auto"/>
        <w:jc w:val="both"/>
        <w:outlineLvl w:val="0"/>
        <w:rPr>
          <w:color w:val="000000"/>
          <w:sz w:val="28"/>
          <w:szCs w:val="28"/>
        </w:rPr>
      </w:pPr>
      <w:r w:rsidRPr="00F866DB">
        <w:rPr>
          <w:color w:val="000000"/>
          <w:sz w:val="28"/>
          <w:szCs w:val="28"/>
        </w:rPr>
        <w:t xml:space="preserve">     Администрация ежегодно участвует в Государственной программе  Ленинградской области «Развитие транспортной системы Ленинградской области» предусматривающей финансирование из средств дорожного фонда Ленинградской области с софинансированием не менее 10% из местного бюджета.</w:t>
      </w:r>
    </w:p>
    <w:p w:rsidR="00846654" w:rsidRPr="00F866DB" w:rsidRDefault="00846654" w:rsidP="00846654">
      <w:pPr>
        <w:spacing w:line="276" w:lineRule="auto"/>
        <w:jc w:val="both"/>
        <w:outlineLvl w:val="0"/>
        <w:rPr>
          <w:color w:val="000000"/>
          <w:sz w:val="28"/>
          <w:szCs w:val="28"/>
        </w:rPr>
      </w:pPr>
      <w:r w:rsidRPr="00F866DB">
        <w:rPr>
          <w:color w:val="000000"/>
          <w:sz w:val="28"/>
          <w:szCs w:val="28"/>
        </w:rPr>
        <w:t xml:space="preserve">      </w:t>
      </w:r>
      <w:proofErr w:type="gramStart"/>
      <w:r w:rsidRPr="00F866DB">
        <w:rPr>
          <w:color w:val="000000"/>
          <w:sz w:val="28"/>
          <w:szCs w:val="28"/>
        </w:rPr>
        <w:t xml:space="preserve">По ремонту асфальтобетонного покрытия дорог д. Бегуницы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в 2019 году выполнены работы по объекту </w:t>
      </w:r>
      <w:r w:rsidRPr="00F866DB">
        <w:rPr>
          <w:sz w:val="28"/>
          <w:szCs w:val="28"/>
        </w:rPr>
        <w:t>«Ремонт участка автомобильной дороги от д. 55 до МКД № 15 д. Бегуницы Волосовского района Ленинградской области»»</w:t>
      </w:r>
      <w:r w:rsidRPr="00F866DB">
        <w:rPr>
          <w:b/>
          <w:sz w:val="28"/>
          <w:szCs w:val="28"/>
        </w:rPr>
        <w:t>.</w:t>
      </w:r>
      <w:proofErr w:type="gramEnd"/>
    </w:p>
    <w:p w:rsidR="00846654" w:rsidRPr="00F866DB" w:rsidRDefault="00846654" w:rsidP="00846654">
      <w:pPr>
        <w:spacing w:line="276" w:lineRule="auto"/>
        <w:jc w:val="both"/>
        <w:rPr>
          <w:color w:val="000000"/>
          <w:sz w:val="28"/>
          <w:szCs w:val="28"/>
        </w:rPr>
      </w:pPr>
      <w:r w:rsidRPr="00F866DB">
        <w:rPr>
          <w:color w:val="000000"/>
          <w:sz w:val="28"/>
          <w:szCs w:val="28"/>
        </w:rPr>
        <w:tab/>
        <w:t>В рамках областного закона от 28.12.2018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866DB">
        <w:rPr>
          <w:bCs/>
          <w:color w:val="000000"/>
          <w:sz w:val="28"/>
          <w:szCs w:val="28"/>
        </w:rPr>
        <w:t>»</w:t>
      </w:r>
      <w:r w:rsidRPr="00F866DB">
        <w:rPr>
          <w:sz w:val="28"/>
          <w:szCs w:val="28"/>
        </w:rPr>
        <w:t xml:space="preserve"> </w:t>
      </w:r>
      <w:r w:rsidRPr="00F866DB">
        <w:rPr>
          <w:color w:val="000000"/>
          <w:sz w:val="28"/>
          <w:szCs w:val="28"/>
        </w:rPr>
        <w:t>выполнено:</w:t>
      </w:r>
    </w:p>
    <w:p w:rsidR="00846654" w:rsidRDefault="00846654" w:rsidP="00846654">
      <w:pPr>
        <w:spacing w:line="276" w:lineRule="auto"/>
        <w:jc w:val="both"/>
        <w:rPr>
          <w:color w:val="000000"/>
          <w:sz w:val="28"/>
          <w:szCs w:val="28"/>
        </w:rPr>
      </w:pPr>
      <w:r w:rsidRPr="00F866DB">
        <w:rPr>
          <w:color w:val="000000"/>
          <w:sz w:val="28"/>
          <w:szCs w:val="28"/>
        </w:rPr>
        <w:t>- Ремонт участков дорог в деревнях Старые Бегуницы, д. Синковицы, д. Лашковицы</w:t>
      </w:r>
      <w:r>
        <w:rPr>
          <w:color w:val="000000"/>
          <w:sz w:val="28"/>
          <w:szCs w:val="28"/>
        </w:rPr>
        <w:t>.</w:t>
      </w:r>
    </w:p>
    <w:p w:rsidR="00846654" w:rsidRPr="00F866DB" w:rsidRDefault="00846654" w:rsidP="00846654">
      <w:pPr>
        <w:spacing w:line="276" w:lineRule="auto"/>
        <w:jc w:val="both"/>
        <w:rPr>
          <w:color w:val="000000"/>
          <w:sz w:val="28"/>
          <w:szCs w:val="28"/>
        </w:rPr>
      </w:pPr>
      <w:r>
        <w:rPr>
          <w:color w:val="000000"/>
          <w:sz w:val="28"/>
          <w:szCs w:val="28"/>
        </w:rPr>
        <w:t>- Выполнены работы по ремонту участка дороги</w:t>
      </w:r>
      <w:r>
        <w:rPr>
          <w:sz w:val="28"/>
          <w:szCs w:val="28"/>
        </w:rPr>
        <w:t xml:space="preserve"> -</w:t>
      </w:r>
      <w:r w:rsidRPr="0001207B">
        <w:rPr>
          <w:sz w:val="28"/>
          <w:szCs w:val="28"/>
        </w:rPr>
        <w:t xml:space="preserve"> </w:t>
      </w:r>
      <w:r w:rsidR="00F43F9E" w:rsidRPr="0001207B">
        <w:rPr>
          <w:sz w:val="28"/>
          <w:szCs w:val="28"/>
        </w:rPr>
        <w:t>Таллиннское</w:t>
      </w:r>
      <w:r w:rsidRPr="0001207B">
        <w:rPr>
          <w:sz w:val="28"/>
          <w:szCs w:val="28"/>
        </w:rPr>
        <w:t xml:space="preserve"> шоссе - дер. Малое Тешково, объездная дорога вокруг дер. М. Тешково и в дер.М. Тешково</w:t>
      </w:r>
      <w:r>
        <w:rPr>
          <w:sz w:val="28"/>
          <w:szCs w:val="28"/>
        </w:rPr>
        <w:t>.</w:t>
      </w:r>
    </w:p>
    <w:p w:rsidR="00846654" w:rsidRDefault="00846654" w:rsidP="00846654">
      <w:pPr>
        <w:pStyle w:val="a8"/>
        <w:spacing w:line="276" w:lineRule="auto"/>
        <w:ind w:firstLine="708"/>
        <w:jc w:val="both"/>
        <w:rPr>
          <w:rFonts w:ascii="Times New Roman" w:hAnsi="Times New Roman"/>
          <w:color w:val="000000"/>
          <w:sz w:val="28"/>
          <w:szCs w:val="28"/>
        </w:rPr>
      </w:pPr>
      <w:r w:rsidRPr="00F866DB">
        <w:rPr>
          <w:rFonts w:ascii="Times New Roman" w:hAnsi="Times New Roman"/>
          <w:color w:val="000000"/>
          <w:sz w:val="28"/>
          <w:szCs w:val="28"/>
        </w:rPr>
        <w:t xml:space="preserve"> </w:t>
      </w:r>
      <w:r w:rsidRPr="00A624EB">
        <w:rPr>
          <w:rFonts w:ascii="Times New Roman" w:hAnsi="Times New Roman"/>
          <w:color w:val="000000"/>
          <w:sz w:val="28"/>
          <w:szCs w:val="28"/>
          <w:shd w:val="clear" w:color="auto" w:fill="FFFFFF"/>
        </w:rPr>
        <w:t>Ежегодно на территории поселения проводится месячник по уборке и озеленению деревень,</w:t>
      </w:r>
      <w:r w:rsidRPr="00A624EB">
        <w:rPr>
          <w:rFonts w:ascii="Times New Roman" w:hAnsi="Times New Roman"/>
          <w:sz w:val="28"/>
          <w:szCs w:val="28"/>
        </w:rPr>
        <w:t xml:space="preserve"> проводится обрезка аварийных деревьев и кронирование </w:t>
      </w:r>
      <w:r w:rsidR="00F43F9E" w:rsidRPr="00A624EB">
        <w:rPr>
          <w:rFonts w:ascii="Times New Roman" w:hAnsi="Times New Roman"/>
          <w:sz w:val="28"/>
          <w:szCs w:val="28"/>
        </w:rPr>
        <w:t>кустарников</w:t>
      </w:r>
      <w:r w:rsidRPr="00A624EB">
        <w:rPr>
          <w:rFonts w:ascii="Times New Roman" w:hAnsi="Times New Roman"/>
          <w:sz w:val="28"/>
          <w:szCs w:val="28"/>
        </w:rPr>
        <w:t>.</w:t>
      </w:r>
      <w:r>
        <w:rPr>
          <w:sz w:val="28"/>
          <w:szCs w:val="28"/>
        </w:rPr>
        <w:t xml:space="preserve"> </w:t>
      </w:r>
      <w:r w:rsidRPr="00F866DB">
        <w:rPr>
          <w:rFonts w:ascii="Times New Roman" w:hAnsi="Times New Roman"/>
          <w:color w:val="000000"/>
          <w:sz w:val="28"/>
          <w:szCs w:val="28"/>
          <w:shd w:val="clear" w:color="auto" w:fill="FFFFFF"/>
        </w:rPr>
        <w:t xml:space="preserve">Братское воинское захоронение д. Бегуницы в 2019 году подготовлено к празднованию 9 мая при помощи сотрудников администрации и Дома культуры, а также </w:t>
      </w:r>
      <w:r w:rsidRPr="00F866DB">
        <w:rPr>
          <w:rFonts w:ascii="Times New Roman" w:hAnsi="Times New Roman"/>
          <w:bCs/>
          <w:color w:val="000000"/>
          <w:sz w:val="28"/>
          <w:szCs w:val="28"/>
        </w:rPr>
        <w:t>Волонтерской группой «Импульс».</w:t>
      </w:r>
      <w:r w:rsidRPr="00F866DB">
        <w:rPr>
          <w:rFonts w:ascii="Times New Roman" w:hAnsi="Times New Roman"/>
          <w:color w:val="000000"/>
          <w:sz w:val="28"/>
          <w:szCs w:val="28"/>
        </w:rPr>
        <w:t xml:space="preserve"> </w:t>
      </w:r>
    </w:p>
    <w:p w:rsidR="00846654" w:rsidRDefault="00846654" w:rsidP="00846654">
      <w:pPr>
        <w:pStyle w:val="a8"/>
        <w:spacing w:line="276" w:lineRule="auto"/>
        <w:ind w:firstLine="708"/>
        <w:jc w:val="both"/>
        <w:rPr>
          <w:rFonts w:ascii="Times New Roman" w:hAnsi="Times New Roman"/>
          <w:color w:val="000000"/>
          <w:sz w:val="28"/>
          <w:szCs w:val="28"/>
          <w:shd w:val="clear" w:color="auto" w:fill="FFFFFF"/>
        </w:rPr>
      </w:pPr>
      <w:r w:rsidRPr="003F50C1">
        <w:rPr>
          <w:rFonts w:ascii="Times New Roman" w:hAnsi="Times New Roman"/>
          <w:color w:val="000000"/>
          <w:sz w:val="28"/>
          <w:szCs w:val="28"/>
          <w:shd w:val="clear" w:color="auto" w:fill="FFFFFF"/>
        </w:rPr>
        <w:t>В весеннее время, ежегодно, проводятся мероприятия по акарицидной (противоклещевой) обработке на детских площадках и прилегающих к ним территориям.</w:t>
      </w:r>
    </w:p>
    <w:p w:rsidR="00846654" w:rsidRPr="00A624EB" w:rsidRDefault="00846654" w:rsidP="00846654">
      <w:pPr>
        <w:spacing w:line="276" w:lineRule="auto"/>
        <w:ind w:firstLine="708"/>
        <w:jc w:val="both"/>
        <w:rPr>
          <w:sz w:val="28"/>
          <w:szCs w:val="28"/>
        </w:rPr>
      </w:pPr>
      <w:r>
        <w:rPr>
          <w:sz w:val="28"/>
          <w:szCs w:val="28"/>
        </w:rPr>
        <w:lastRenderedPageBreak/>
        <w:t xml:space="preserve">Для обеспечения чистоты на территории постоянно работают дворники. Весь летний период скашиванием газонов занимались тракторист и работники с </w:t>
      </w:r>
      <w:proofErr w:type="gramStart"/>
      <w:r>
        <w:rPr>
          <w:sz w:val="28"/>
          <w:szCs w:val="28"/>
        </w:rPr>
        <w:t>ручными</w:t>
      </w:r>
      <w:proofErr w:type="gramEnd"/>
      <w:r>
        <w:rPr>
          <w:sz w:val="28"/>
          <w:szCs w:val="28"/>
        </w:rPr>
        <w:t xml:space="preserve"> бензокосами.</w:t>
      </w:r>
    </w:p>
    <w:p w:rsidR="00846654" w:rsidRDefault="00846654" w:rsidP="00846654">
      <w:pPr>
        <w:pStyle w:val="a8"/>
        <w:spacing w:line="276" w:lineRule="auto"/>
        <w:ind w:firstLine="708"/>
        <w:jc w:val="both"/>
        <w:rPr>
          <w:rFonts w:ascii="Times New Roman" w:hAnsi="Times New Roman"/>
          <w:color w:val="444444"/>
          <w:sz w:val="28"/>
          <w:szCs w:val="28"/>
          <w:shd w:val="clear" w:color="auto" w:fill="FFFFFF"/>
        </w:rPr>
      </w:pPr>
      <w:r w:rsidRPr="00F866DB">
        <w:rPr>
          <w:rFonts w:ascii="Times New Roman" w:hAnsi="Times New Roman"/>
          <w:color w:val="000000"/>
          <w:sz w:val="28"/>
          <w:szCs w:val="28"/>
        </w:rPr>
        <w:t xml:space="preserve">Для украшения клумбы на общественной территории за д. 19 </w:t>
      </w:r>
      <w:r>
        <w:rPr>
          <w:rFonts w:ascii="Times New Roman" w:hAnsi="Times New Roman"/>
          <w:color w:val="000000"/>
          <w:sz w:val="28"/>
          <w:szCs w:val="28"/>
        </w:rPr>
        <w:t xml:space="preserve">и территории Дома культуры </w:t>
      </w:r>
      <w:r w:rsidRPr="00F866DB">
        <w:rPr>
          <w:rFonts w:ascii="Times New Roman" w:hAnsi="Times New Roman"/>
          <w:color w:val="000000"/>
          <w:sz w:val="28"/>
          <w:szCs w:val="28"/>
        </w:rPr>
        <w:t xml:space="preserve">были высажены цветы - </w:t>
      </w:r>
      <w:r w:rsidRPr="00F866DB">
        <w:rPr>
          <w:rFonts w:ascii="Times New Roman" w:hAnsi="Times New Roman"/>
          <w:color w:val="000000"/>
          <w:sz w:val="28"/>
          <w:szCs w:val="28"/>
          <w:shd w:val="clear" w:color="auto" w:fill="FFFFFF"/>
        </w:rPr>
        <w:t>бархатцы и цинерария. Активные жители населённых пунктов участвую</w:t>
      </w:r>
      <w:r>
        <w:rPr>
          <w:rFonts w:ascii="Times New Roman" w:hAnsi="Times New Roman"/>
          <w:color w:val="000000"/>
          <w:sz w:val="28"/>
          <w:szCs w:val="28"/>
          <w:shd w:val="clear" w:color="auto" w:fill="FFFFFF"/>
        </w:rPr>
        <w:t>т в общепоселковом субботнике</w:t>
      </w:r>
      <w:r w:rsidRPr="00F866DB">
        <w:rPr>
          <w:rFonts w:ascii="Times New Roman" w:hAnsi="Times New Roman"/>
          <w:color w:val="000000"/>
          <w:sz w:val="28"/>
          <w:szCs w:val="28"/>
          <w:shd w:val="clear" w:color="auto" w:fill="FFFFFF"/>
        </w:rPr>
        <w:t>. Выражаю благодарность всем неравнодушным жителям поселения, которые принимают участие в субботниках поселения, благодаря вам наш посёлок становятся чище и уютнее.</w:t>
      </w:r>
      <w:r w:rsidRPr="00F866DB">
        <w:rPr>
          <w:rFonts w:ascii="Times New Roman" w:hAnsi="Times New Roman"/>
          <w:color w:val="444444"/>
          <w:sz w:val="28"/>
          <w:szCs w:val="28"/>
          <w:shd w:val="clear" w:color="auto" w:fill="FFFFFF"/>
        </w:rPr>
        <w:t xml:space="preserve"> </w:t>
      </w:r>
      <w:r w:rsidRPr="00C804CF">
        <w:rPr>
          <w:rFonts w:ascii="Times New Roman" w:hAnsi="Times New Roman"/>
          <w:sz w:val="28"/>
          <w:szCs w:val="28"/>
        </w:rPr>
        <w:t>Мы очень надеемся, что все больше людей будут проявлять свою активную позицию в жизни и благоустройстве поселения.</w:t>
      </w:r>
    </w:p>
    <w:p w:rsidR="00846654" w:rsidRPr="00F866DB" w:rsidRDefault="00846654" w:rsidP="00846654">
      <w:pPr>
        <w:spacing w:line="276" w:lineRule="auto"/>
        <w:jc w:val="both"/>
        <w:rPr>
          <w:color w:val="FF0000"/>
          <w:sz w:val="28"/>
          <w:szCs w:val="28"/>
        </w:rPr>
      </w:pPr>
      <w:r w:rsidRPr="00F866DB">
        <w:rPr>
          <w:color w:val="000000"/>
          <w:sz w:val="28"/>
          <w:szCs w:val="28"/>
        </w:rPr>
        <w:tab/>
      </w:r>
      <w:r w:rsidRPr="00F866DB">
        <w:rPr>
          <w:sz w:val="28"/>
          <w:szCs w:val="28"/>
        </w:rPr>
        <w:t>В рамках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проведены мероприятия по проектам:</w:t>
      </w:r>
    </w:p>
    <w:p w:rsidR="00846654" w:rsidRPr="00F866DB" w:rsidRDefault="00846654" w:rsidP="00846654">
      <w:pPr>
        <w:widowControl w:val="0"/>
        <w:tabs>
          <w:tab w:val="left" w:pos="0"/>
        </w:tabs>
        <w:suppressAutoHyphens/>
        <w:autoSpaceDE w:val="0"/>
        <w:autoSpaceDN w:val="0"/>
        <w:adjustRightInd w:val="0"/>
        <w:spacing w:line="276" w:lineRule="auto"/>
        <w:jc w:val="both"/>
        <w:rPr>
          <w:rFonts w:eastAsia="Times-Roman"/>
          <w:sz w:val="28"/>
          <w:szCs w:val="28"/>
        </w:rPr>
      </w:pPr>
      <w:r w:rsidRPr="00F866DB">
        <w:rPr>
          <w:sz w:val="28"/>
          <w:szCs w:val="28"/>
          <w:lang w:val="en-US"/>
        </w:rPr>
        <w:t>I</w:t>
      </w:r>
      <w:r w:rsidRPr="00F866DB">
        <w:rPr>
          <w:sz w:val="28"/>
          <w:szCs w:val="28"/>
        </w:rPr>
        <w:t xml:space="preserve">. </w:t>
      </w:r>
      <w:r w:rsidRPr="00F866DB">
        <w:rPr>
          <w:color w:val="000000"/>
          <w:sz w:val="28"/>
          <w:szCs w:val="28"/>
        </w:rPr>
        <w:t xml:space="preserve">Устройство тротуара у д. 19 д. Бегуницы </w:t>
      </w:r>
      <w:proofErr w:type="gramStart"/>
      <w:r w:rsidRPr="00F866DB">
        <w:rPr>
          <w:color w:val="000000"/>
          <w:sz w:val="28"/>
          <w:szCs w:val="28"/>
        </w:rPr>
        <w:t>и  устройство</w:t>
      </w:r>
      <w:proofErr w:type="gramEnd"/>
      <w:r w:rsidRPr="00F866DB">
        <w:rPr>
          <w:color w:val="000000"/>
          <w:sz w:val="28"/>
          <w:szCs w:val="28"/>
        </w:rPr>
        <w:t xml:space="preserve"> а/б покрытия парковки у д. 12 д. Бегуницы</w:t>
      </w:r>
    </w:p>
    <w:p w:rsidR="00846654" w:rsidRPr="00F866DB" w:rsidRDefault="00846654" w:rsidP="00846654">
      <w:pPr>
        <w:widowControl w:val="0"/>
        <w:tabs>
          <w:tab w:val="left" w:pos="0"/>
        </w:tabs>
        <w:suppressAutoHyphens/>
        <w:autoSpaceDE w:val="0"/>
        <w:autoSpaceDN w:val="0"/>
        <w:adjustRightInd w:val="0"/>
        <w:spacing w:line="276" w:lineRule="auto"/>
        <w:jc w:val="both"/>
        <w:rPr>
          <w:sz w:val="28"/>
          <w:szCs w:val="28"/>
        </w:rPr>
      </w:pPr>
      <w:r w:rsidRPr="00F866DB">
        <w:rPr>
          <w:sz w:val="28"/>
          <w:szCs w:val="28"/>
          <w:lang w:val="en-US"/>
        </w:rPr>
        <w:t>II</w:t>
      </w:r>
      <w:r w:rsidRPr="00F866DB">
        <w:rPr>
          <w:sz w:val="28"/>
          <w:szCs w:val="28"/>
        </w:rPr>
        <w:t xml:space="preserve">. </w:t>
      </w:r>
      <w:r w:rsidRPr="00F866DB">
        <w:rPr>
          <w:color w:val="000000"/>
          <w:sz w:val="28"/>
          <w:szCs w:val="28"/>
        </w:rPr>
        <w:t>Устройство тротуара у д. 21 д. Бегуницы и Устройство тротуара у д. 22 д. Бегуницы</w:t>
      </w:r>
    </w:p>
    <w:p w:rsidR="00846654" w:rsidRPr="00D57705" w:rsidRDefault="00846654" w:rsidP="00846654">
      <w:pPr>
        <w:spacing w:line="276" w:lineRule="auto"/>
        <w:ind w:firstLine="708"/>
        <w:jc w:val="both"/>
        <w:rPr>
          <w:sz w:val="28"/>
        </w:rPr>
      </w:pPr>
      <w:r w:rsidRPr="009240D2">
        <w:rPr>
          <w:sz w:val="28"/>
        </w:rPr>
        <w:t xml:space="preserve">Ежегодно, </w:t>
      </w:r>
      <w:r>
        <w:rPr>
          <w:sz w:val="28"/>
          <w:szCs w:val="28"/>
        </w:rPr>
        <w:t xml:space="preserve">по соглашению с комитетом по агропромышленному и рыбохозяйственному комплексу Ленинградской области проводится двукратное </w:t>
      </w:r>
      <w:r w:rsidRPr="009240D2">
        <w:rPr>
          <w:sz w:val="28"/>
        </w:rPr>
        <w:t>опрыскивания гербицидами территорий, засоренных борщевиком Сосновского в населенных пунктах муниципального образования Бегуницкое сельское поселение общей площади 60 га.</w:t>
      </w:r>
    </w:p>
    <w:p w:rsidR="00846654" w:rsidRPr="00F866DB" w:rsidRDefault="00846654" w:rsidP="00846654">
      <w:pPr>
        <w:widowControl w:val="0"/>
        <w:autoSpaceDE w:val="0"/>
        <w:autoSpaceDN w:val="0"/>
        <w:adjustRightInd w:val="0"/>
        <w:spacing w:line="276" w:lineRule="auto"/>
        <w:jc w:val="center"/>
        <w:rPr>
          <w:b/>
          <w:color w:val="000000"/>
          <w:sz w:val="28"/>
          <w:szCs w:val="28"/>
        </w:rPr>
      </w:pPr>
      <w:r w:rsidRPr="00F866DB">
        <w:rPr>
          <w:b/>
          <w:color w:val="000000"/>
          <w:sz w:val="28"/>
          <w:szCs w:val="28"/>
        </w:rPr>
        <w:t>Капитальный ремонт</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ab/>
      </w:r>
      <w:proofErr w:type="gramStart"/>
      <w:r w:rsidRPr="00F866DB">
        <w:rPr>
          <w:color w:val="000000"/>
          <w:sz w:val="28"/>
          <w:szCs w:val="28"/>
        </w:rPr>
        <w:t>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на 2017-2019 годы и на период до 2020 года» были выполнены работы по капитальному ремонту Бегуницкого Дома культуры: в части подвала, вентиляции, фронтона фасада и кровли пристройки (</w:t>
      </w:r>
      <w:r w:rsidRPr="00F866DB">
        <w:rPr>
          <w:sz w:val="28"/>
          <w:szCs w:val="28"/>
          <w:lang w:eastAsia="en-US"/>
        </w:rPr>
        <w:t xml:space="preserve">Муниципальный контракт </w:t>
      </w:r>
      <w:r w:rsidRPr="00F866DB">
        <w:rPr>
          <w:sz w:val="28"/>
          <w:szCs w:val="28"/>
        </w:rPr>
        <w:t>№ 01/2019 от 29.04.2019 года с</w:t>
      </w:r>
      <w:proofErr w:type="gramEnd"/>
      <w:r w:rsidRPr="00F866DB">
        <w:rPr>
          <w:sz w:val="28"/>
          <w:szCs w:val="28"/>
        </w:rPr>
        <w:t xml:space="preserve"> </w:t>
      </w:r>
      <w:proofErr w:type="gramStart"/>
      <w:r w:rsidRPr="00F866DB">
        <w:rPr>
          <w:sz w:val="28"/>
          <w:szCs w:val="28"/>
        </w:rPr>
        <w:t>ООО «СУ «АРСЕНАЛ СПБ»).</w:t>
      </w:r>
      <w:proofErr w:type="gramEnd"/>
      <w:r w:rsidRPr="00F866DB">
        <w:rPr>
          <w:sz w:val="28"/>
          <w:szCs w:val="28"/>
        </w:rPr>
        <w:t xml:space="preserve"> Работы выполнены 100%. </w:t>
      </w:r>
      <w:r w:rsidRPr="00F866DB">
        <w:rPr>
          <w:color w:val="000000"/>
          <w:sz w:val="28"/>
          <w:szCs w:val="28"/>
        </w:rPr>
        <w:t xml:space="preserve">на сумму </w:t>
      </w:r>
      <w:r w:rsidRPr="00F866DB">
        <w:rPr>
          <w:b/>
          <w:sz w:val="28"/>
          <w:szCs w:val="28"/>
          <w:lang w:eastAsia="en-US"/>
        </w:rPr>
        <w:t>4450,97416</w:t>
      </w:r>
      <w:r w:rsidRPr="00F866DB">
        <w:rPr>
          <w:sz w:val="28"/>
          <w:szCs w:val="28"/>
          <w:lang w:eastAsia="en-US"/>
        </w:rPr>
        <w:t xml:space="preserve"> </w:t>
      </w:r>
      <w:r w:rsidRPr="00F866DB">
        <w:rPr>
          <w:b/>
          <w:color w:val="000000"/>
          <w:sz w:val="28"/>
          <w:szCs w:val="28"/>
        </w:rPr>
        <w:t>тыс. руб.</w:t>
      </w:r>
    </w:p>
    <w:p w:rsidR="00846654" w:rsidRPr="00F866DB" w:rsidRDefault="00846654" w:rsidP="00846654">
      <w:pPr>
        <w:pStyle w:val="11"/>
        <w:spacing w:line="276" w:lineRule="auto"/>
        <w:jc w:val="center"/>
        <w:rPr>
          <w:rFonts w:ascii="Times New Roman" w:hAnsi="Times New Roman" w:cs="Times New Roman"/>
          <w:b/>
          <w:color w:val="000000"/>
          <w:sz w:val="28"/>
          <w:szCs w:val="28"/>
        </w:rPr>
      </w:pPr>
      <w:r w:rsidRPr="00F866DB">
        <w:rPr>
          <w:rFonts w:ascii="Times New Roman" w:hAnsi="Times New Roman" w:cs="Times New Roman"/>
          <w:b/>
          <w:color w:val="000000"/>
          <w:sz w:val="28"/>
          <w:szCs w:val="28"/>
        </w:rPr>
        <w:t>Газификация</w:t>
      </w:r>
    </w:p>
    <w:p w:rsidR="00846654" w:rsidRPr="00F866DB" w:rsidRDefault="00846654" w:rsidP="00846654">
      <w:pPr>
        <w:pStyle w:val="11"/>
        <w:spacing w:line="276" w:lineRule="auto"/>
        <w:jc w:val="both"/>
        <w:rPr>
          <w:rFonts w:ascii="Times New Roman" w:hAnsi="Times New Roman" w:cs="Times New Roman"/>
          <w:color w:val="000000"/>
          <w:sz w:val="28"/>
          <w:szCs w:val="28"/>
        </w:rPr>
      </w:pPr>
      <w:r w:rsidRPr="00F866DB">
        <w:rPr>
          <w:rFonts w:ascii="Times New Roman" w:hAnsi="Times New Roman" w:cs="Times New Roman"/>
          <w:color w:val="000000"/>
          <w:sz w:val="28"/>
          <w:szCs w:val="28"/>
        </w:rPr>
        <w:t xml:space="preserve">В 2019 году по подпрограмме «Устойчивое развитие сельских территорий Ленинградской области на 2014-2017 годы и на период до 2020 года » государственной программы «Развитие сельского хозяйства Ленинградской области» </w:t>
      </w:r>
      <w:r w:rsidRPr="00F866DB">
        <w:rPr>
          <w:rFonts w:ascii="Times New Roman" w:hAnsi="Times New Roman" w:cs="Times New Roman"/>
          <w:sz w:val="28"/>
          <w:szCs w:val="28"/>
        </w:rPr>
        <w:t>закончены строительно-монтажные работы по объекту</w:t>
      </w:r>
      <w:r w:rsidRPr="00F866DB">
        <w:rPr>
          <w:rFonts w:ascii="Times New Roman" w:hAnsi="Times New Roman" w:cs="Times New Roman"/>
          <w:bCs/>
          <w:sz w:val="28"/>
          <w:szCs w:val="28"/>
        </w:rPr>
        <w:t xml:space="preserve">: </w:t>
      </w:r>
      <w:r w:rsidRPr="00F866DB">
        <w:rPr>
          <w:rFonts w:ascii="Times New Roman" w:hAnsi="Times New Roman" w:cs="Times New Roman"/>
          <w:color w:val="000000"/>
          <w:sz w:val="28"/>
          <w:szCs w:val="28"/>
        </w:rPr>
        <w:t xml:space="preserve">Распределительный газопровод </w:t>
      </w:r>
      <w:proofErr w:type="gramStart"/>
      <w:r w:rsidRPr="00F866DB">
        <w:rPr>
          <w:rFonts w:ascii="Times New Roman" w:hAnsi="Times New Roman" w:cs="Times New Roman"/>
          <w:color w:val="000000"/>
          <w:sz w:val="28"/>
          <w:szCs w:val="28"/>
        </w:rPr>
        <w:t>к</w:t>
      </w:r>
      <w:proofErr w:type="gramEnd"/>
      <w:r w:rsidRPr="00F866DB">
        <w:rPr>
          <w:rFonts w:ascii="Times New Roman" w:hAnsi="Times New Roman" w:cs="Times New Roman"/>
          <w:color w:val="000000"/>
          <w:sz w:val="28"/>
          <w:szCs w:val="28"/>
        </w:rPr>
        <w:t xml:space="preserve"> ж.д. № 1, 3-6, 8-13, 15, 17, 19, 20, 23, 24, </w:t>
      </w:r>
      <w:r w:rsidRPr="00F866DB">
        <w:rPr>
          <w:rFonts w:ascii="Times New Roman" w:hAnsi="Times New Roman" w:cs="Times New Roman"/>
          <w:color w:val="000000"/>
          <w:sz w:val="28"/>
          <w:szCs w:val="28"/>
        </w:rPr>
        <w:lastRenderedPageBreak/>
        <w:t>24а, 25, 27, 30, 32, 34, 36 ул. Аллея Гомонтово д. Гомонтово Волосовского района, в т.ч. проектные работы (</w:t>
      </w:r>
      <w:r w:rsidRPr="00F866DB">
        <w:rPr>
          <w:rFonts w:ascii="Times New Roman" w:hAnsi="Times New Roman" w:cs="Times New Roman"/>
          <w:color w:val="333333"/>
          <w:sz w:val="28"/>
          <w:szCs w:val="28"/>
          <w:shd w:val="clear" w:color="auto" w:fill="FFFFFF"/>
        </w:rPr>
        <w:t>1764,6 м</w:t>
      </w:r>
      <w:r w:rsidRPr="00F866DB">
        <w:rPr>
          <w:rFonts w:ascii="Times New Roman" w:hAnsi="Times New Roman" w:cs="Times New Roman"/>
          <w:color w:val="000000"/>
          <w:sz w:val="28"/>
          <w:szCs w:val="28"/>
        </w:rPr>
        <w:t xml:space="preserve">). </w:t>
      </w:r>
    </w:p>
    <w:p w:rsidR="00846654" w:rsidRPr="00F866DB" w:rsidRDefault="00846654" w:rsidP="00846654">
      <w:pPr>
        <w:spacing w:line="276" w:lineRule="auto"/>
        <w:ind w:firstLine="708"/>
        <w:jc w:val="both"/>
        <w:rPr>
          <w:sz w:val="28"/>
          <w:szCs w:val="28"/>
        </w:rPr>
      </w:pPr>
      <w:proofErr w:type="gramStart"/>
      <w:r w:rsidRPr="00F866DB">
        <w:rPr>
          <w:sz w:val="28"/>
          <w:szCs w:val="28"/>
        </w:rPr>
        <w:t>В 2019 году со стороны администрации была подана заявка с документацией для  участия в отборе муниципальных образований для формирования участников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на объект «Распределительный газопровод по д. Кайкино Волосовского района».</w:t>
      </w:r>
      <w:proofErr w:type="gramEnd"/>
      <w:r w:rsidRPr="00F866DB">
        <w:rPr>
          <w:sz w:val="28"/>
          <w:szCs w:val="28"/>
        </w:rPr>
        <w:t xml:space="preserve"> В октябре 2019 года на вышеуказанный объект был заключен муниципальный контракт на разработку проектно-изыскательских работ (срок реализации ПИР май 2021 г)</w:t>
      </w:r>
      <w:r>
        <w:rPr>
          <w:sz w:val="28"/>
          <w:szCs w:val="28"/>
        </w:rPr>
        <w:t>.</w:t>
      </w:r>
    </w:p>
    <w:p w:rsidR="00846654" w:rsidRPr="00F866DB" w:rsidRDefault="00846654" w:rsidP="00846654">
      <w:pPr>
        <w:spacing w:line="276" w:lineRule="auto"/>
        <w:ind w:firstLine="708"/>
        <w:jc w:val="center"/>
        <w:rPr>
          <w:b/>
          <w:color w:val="000000"/>
          <w:sz w:val="28"/>
          <w:szCs w:val="28"/>
        </w:rPr>
      </w:pPr>
      <w:r w:rsidRPr="00F866DB">
        <w:rPr>
          <w:b/>
          <w:color w:val="000000"/>
          <w:sz w:val="28"/>
          <w:szCs w:val="28"/>
        </w:rPr>
        <w:t>Финансы</w:t>
      </w:r>
    </w:p>
    <w:p w:rsidR="00846654" w:rsidRPr="00F866DB" w:rsidRDefault="00846654" w:rsidP="00846654">
      <w:pPr>
        <w:spacing w:line="276" w:lineRule="auto"/>
        <w:ind w:firstLine="851"/>
        <w:jc w:val="both"/>
        <w:rPr>
          <w:color w:val="000000"/>
          <w:sz w:val="28"/>
          <w:szCs w:val="28"/>
        </w:rPr>
      </w:pPr>
      <w:r w:rsidRPr="00F866DB">
        <w:rPr>
          <w:color w:val="000000"/>
          <w:sz w:val="28"/>
          <w:szCs w:val="28"/>
        </w:rPr>
        <w:t xml:space="preserve">Главным финансовым инструментом для достижения стабильности социально-экономического развития сельского поселения является бюджет. Формирование бюджета проводится в соответствии с Положением о бюджетном процессе поселения и Бюджетным кодексом РФ. Бюджет утверждается депутатами сельского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 публикуется в районной газете «Сельская новь». </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ДОХОДЫ</w:t>
      </w:r>
    </w:p>
    <w:p w:rsidR="00846654" w:rsidRPr="00F866DB" w:rsidRDefault="00846654" w:rsidP="00846654">
      <w:pPr>
        <w:pStyle w:val="a3"/>
        <w:spacing w:before="0" w:after="0" w:line="276" w:lineRule="auto"/>
        <w:jc w:val="both"/>
        <w:rPr>
          <w:color w:val="000000"/>
          <w:sz w:val="28"/>
          <w:szCs w:val="28"/>
        </w:rPr>
      </w:pPr>
      <w:r w:rsidRPr="00F866DB">
        <w:rPr>
          <w:color w:val="000000"/>
          <w:sz w:val="28"/>
          <w:szCs w:val="28"/>
        </w:rPr>
        <w:t xml:space="preserve">          В течение 2019 года Советом депутатов произведено 4 (четыре) уточнения бюджета. План доходной части составил 74 млн. 141 тыс. 517 рублей 76 копеек. Фактически исполнение доходной части составило 74 млн. 685 тыс. 678 рублей  47 копеек. Доходы складывались из следующих поступлений: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2"/>
        <w:gridCol w:w="1301"/>
        <w:gridCol w:w="1424"/>
        <w:gridCol w:w="3460"/>
      </w:tblGrid>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Наименование налога</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План тыс. руб.</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Факт</w:t>
            </w:r>
          </w:p>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тыс. руб.</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исполнение</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налог на доходы физических лиц НДФЛ</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5 830,0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5 805,2</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t xml:space="preserve">99,6 % Основными плательщиками данного вида налога являются предприятия, зарегистрированные на территории поселения – АО "Племенной завод Гомонтово", Бегуницкая СОШ, Агротехнологический техникум, детский сад №12 д. Бегуницы, Хлебная </w:t>
            </w:r>
            <w:r w:rsidRPr="00F866DB">
              <w:rPr>
                <w:color w:val="000000"/>
                <w:sz w:val="28"/>
                <w:szCs w:val="28"/>
              </w:rPr>
              <w:lastRenderedPageBreak/>
              <w:t>усадьба, Бегуницкая школа искусств</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lastRenderedPageBreak/>
              <w:t>Акцизы по подакцизным товарам (продукции), произведенным на территории Российской Федерации</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1 218,5</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1 214,3</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99,7 %</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t>налог на имущество физических лиц.</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526,0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541,2</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102,9 %</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земельный налог</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5 482,9</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5 556,5</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101,3 %</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t>аренда муниципального имущества</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2 964,0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3 173,5</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107,1 %</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госпошлина</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24,0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24,6</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102,3 %</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t>Доходы от продажи услуг, оказываемых учреждениями, находящимися в ведении органов местного самоуправления поселений</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76,0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80,2</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105,5 % МКУ мероприятия дискотек</w:t>
            </w:r>
            <w:proofErr w:type="gramStart"/>
            <w:r w:rsidRPr="00F866DB">
              <w:rPr>
                <w:color w:val="000000"/>
                <w:sz w:val="28"/>
                <w:szCs w:val="28"/>
              </w:rPr>
              <w:t>а</w:t>
            </w:r>
            <w:r>
              <w:rPr>
                <w:color w:val="000000"/>
                <w:sz w:val="28"/>
                <w:szCs w:val="28"/>
              </w:rPr>
              <w:t>(</w:t>
            </w:r>
            <w:proofErr w:type="gramEnd"/>
            <w:r>
              <w:rPr>
                <w:color w:val="000000"/>
                <w:sz w:val="28"/>
                <w:szCs w:val="28"/>
              </w:rPr>
              <w:t>предпринимательская деятельность)</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0,0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139,6</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 Оплата претензий ООО «ЭкоСервис», ООО «Строительное управление Арсенал СПб»</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Дотации из областного фонда финансовой поддержки</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13 566,0</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13 566,0</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w:t>
            </w:r>
            <w:r>
              <w:rPr>
                <w:color w:val="000000"/>
                <w:sz w:val="28"/>
                <w:szCs w:val="28"/>
              </w:rPr>
              <w:t xml:space="preserve"> (на выравнивание бюджетной обеспеченности)</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 xml:space="preserve">Субсидии бюджетам сельских поселений на </w:t>
            </w:r>
            <w:proofErr w:type="spellStart"/>
            <w:r w:rsidRPr="00F866DB">
              <w:rPr>
                <w:color w:val="000000"/>
                <w:sz w:val="28"/>
                <w:szCs w:val="28"/>
              </w:rPr>
              <w:t>софинансирование</w:t>
            </w:r>
            <w:proofErr w:type="spellEnd"/>
            <w:r w:rsidRPr="00F866DB">
              <w:rPr>
                <w:color w:val="000000"/>
                <w:sz w:val="28"/>
                <w:szCs w:val="28"/>
              </w:rPr>
              <w:t xml:space="preserve"> капитальных вложений в объекты муниципальной собственности</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29 342,4</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29 342,4</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100 % (реконструкция сетей водоснабжения)</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rPr>
                <w:color w:val="000000"/>
                <w:sz w:val="28"/>
                <w:szCs w:val="28"/>
              </w:rPr>
            </w:pPr>
            <w:r w:rsidRPr="00F866DB">
              <w:rPr>
                <w:color w:val="000000"/>
                <w:sz w:val="28"/>
                <w:szCs w:val="28"/>
              </w:rPr>
              <w:t>Иные межбюджетные трансферты</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1 304,3</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1 589,8</w:t>
            </w:r>
          </w:p>
        </w:tc>
        <w:tc>
          <w:tcPr>
            <w:tcW w:w="3460" w:type="dxa"/>
            <w:tcBorders>
              <w:top w:val="single" w:sz="4" w:space="0" w:color="auto"/>
              <w:left w:val="single" w:sz="4" w:space="0" w:color="auto"/>
              <w:bottom w:val="single" w:sz="4" w:space="0" w:color="auto"/>
              <w:right w:val="single" w:sz="4" w:space="0" w:color="auto"/>
            </w:tcBorders>
          </w:tcPr>
          <w:p w:rsidR="00846654" w:rsidRPr="008E5C1D" w:rsidRDefault="00846654" w:rsidP="00DB2576">
            <w:pPr>
              <w:pStyle w:val="a3"/>
              <w:spacing w:before="0" w:after="0" w:line="276" w:lineRule="auto"/>
              <w:jc w:val="both"/>
              <w:rPr>
                <w:color w:val="000000"/>
                <w:sz w:val="28"/>
                <w:szCs w:val="28"/>
              </w:rPr>
            </w:pPr>
            <w:proofErr w:type="gramStart"/>
            <w:r w:rsidRPr="00F866DB">
              <w:rPr>
                <w:color w:val="000000"/>
                <w:sz w:val="28"/>
                <w:szCs w:val="28"/>
              </w:rPr>
              <w:t>100%</w:t>
            </w:r>
            <w:r>
              <w:rPr>
                <w:color w:val="000000"/>
                <w:sz w:val="28"/>
                <w:szCs w:val="28"/>
              </w:rPr>
              <w:t xml:space="preserve"> (трансферт на поощрение муниц.</w:t>
            </w:r>
            <w:proofErr w:type="gramEnd"/>
            <w:r>
              <w:rPr>
                <w:color w:val="000000"/>
                <w:sz w:val="28"/>
                <w:szCs w:val="28"/>
              </w:rPr>
              <w:t xml:space="preserve"> </w:t>
            </w:r>
            <w:proofErr w:type="spellStart"/>
            <w:r>
              <w:rPr>
                <w:color w:val="000000"/>
                <w:sz w:val="28"/>
                <w:szCs w:val="28"/>
              </w:rPr>
              <w:t>Управл</w:t>
            </w:r>
            <w:proofErr w:type="spellEnd"/>
            <w:r>
              <w:rPr>
                <w:color w:val="000000"/>
                <w:sz w:val="28"/>
                <w:szCs w:val="28"/>
              </w:rPr>
              <w:t xml:space="preserve">. Команд 285,5; </w:t>
            </w:r>
            <w:r>
              <w:rPr>
                <w:color w:val="000000"/>
                <w:sz w:val="28"/>
                <w:szCs w:val="28"/>
              </w:rPr>
              <w:lastRenderedPageBreak/>
              <w:t xml:space="preserve">иные </w:t>
            </w:r>
            <w:proofErr w:type="spellStart"/>
            <w:r>
              <w:rPr>
                <w:color w:val="000000"/>
                <w:sz w:val="28"/>
                <w:szCs w:val="28"/>
              </w:rPr>
              <w:t>трансф</w:t>
            </w:r>
            <w:proofErr w:type="spellEnd"/>
            <w:r>
              <w:rPr>
                <w:color w:val="000000"/>
                <w:sz w:val="28"/>
                <w:szCs w:val="28"/>
              </w:rPr>
              <w:t xml:space="preserve">. по </w:t>
            </w:r>
            <w:proofErr w:type="spellStart"/>
            <w:r>
              <w:rPr>
                <w:color w:val="000000"/>
                <w:sz w:val="28"/>
                <w:szCs w:val="28"/>
              </w:rPr>
              <w:t>организ</w:t>
            </w:r>
            <w:proofErr w:type="gramStart"/>
            <w:r>
              <w:rPr>
                <w:color w:val="000000"/>
                <w:sz w:val="28"/>
                <w:szCs w:val="28"/>
              </w:rPr>
              <w:t>.д</w:t>
            </w:r>
            <w:proofErr w:type="gramEnd"/>
            <w:r>
              <w:rPr>
                <w:color w:val="000000"/>
                <w:sz w:val="28"/>
                <w:szCs w:val="28"/>
              </w:rPr>
              <w:t>орожной</w:t>
            </w:r>
            <w:proofErr w:type="spellEnd"/>
            <w:r>
              <w:rPr>
                <w:color w:val="000000"/>
                <w:sz w:val="28"/>
                <w:szCs w:val="28"/>
              </w:rPr>
              <w:t xml:space="preserve"> деятельности в </w:t>
            </w:r>
            <w:proofErr w:type="spellStart"/>
            <w:r>
              <w:rPr>
                <w:color w:val="000000"/>
                <w:sz w:val="28"/>
                <w:szCs w:val="28"/>
              </w:rPr>
              <w:t>отнош.дорог</w:t>
            </w:r>
            <w:proofErr w:type="spellEnd"/>
            <w:r>
              <w:rPr>
                <w:color w:val="000000"/>
                <w:sz w:val="28"/>
                <w:szCs w:val="28"/>
              </w:rPr>
              <w:t xml:space="preserve"> </w:t>
            </w:r>
            <w:proofErr w:type="spellStart"/>
            <w:r>
              <w:rPr>
                <w:color w:val="000000"/>
                <w:sz w:val="28"/>
                <w:szCs w:val="28"/>
              </w:rPr>
              <w:t>местн.знач</w:t>
            </w:r>
            <w:proofErr w:type="spellEnd"/>
            <w:r>
              <w:rPr>
                <w:color w:val="000000"/>
                <w:sz w:val="28"/>
                <w:szCs w:val="28"/>
              </w:rPr>
              <w:t xml:space="preserve">. 327,0; Грант за </w:t>
            </w:r>
            <w:proofErr w:type="spellStart"/>
            <w:r>
              <w:rPr>
                <w:color w:val="000000"/>
                <w:sz w:val="28"/>
                <w:szCs w:val="28"/>
              </w:rPr>
              <w:t>достиж.наил.показ.эффект.деятел</w:t>
            </w:r>
            <w:proofErr w:type="spellEnd"/>
            <w:r>
              <w:rPr>
                <w:color w:val="000000"/>
                <w:sz w:val="28"/>
                <w:szCs w:val="28"/>
              </w:rPr>
              <w:t xml:space="preserve">. </w:t>
            </w:r>
            <w:proofErr w:type="spellStart"/>
            <w:r>
              <w:rPr>
                <w:color w:val="000000"/>
                <w:sz w:val="28"/>
                <w:szCs w:val="28"/>
              </w:rPr>
              <w:t>орг.мест.самоуправл</w:t>
            </w:r>
            <w:proofErr w:type="spellEnd"/>
            <w:r>
              <w:rPr>
                <w:color w:val="000000"/>
                <w:sz w:val="28"/>
                <w:szCs w:val="28"/>
              </w:rPr>
              <w:t xml:space="preserve">. 500,0; иные </w:t>
            </w:r>
            <w:proofErr w:type="spellStart"/>
            <w:r>
              <w:rPr>
                <w:color w:val="000000"/>
                <w:sz w:val="28"/>
                <w:szCs w:val="28"/>
              </w:rPr>
              <w:t>межб.трансф.по</w:t>
            </w:r>
            <w:proofErr w:type="spellEnd"/>
            <w:r>
              <w:rPr>
                <w:color w:val="000000"/>
                <w:sz w:val="28"/>
                <w:szCs w:val="28"/>
              </w:rPr>
              <w:t xml:space="preserve"> итогам XI спартакиады 75,0; </w:t>
            </w:r>
            <w:proofErr w:type="spellStart"/>
            <w:r>
              <w:rPr>
                <w:color w:val="000000"/>
                <w:sz w:val="28"/>
                <w:szCs w:val="28"/>
              </w:rPr>
              <w:t>трансф.на</w:t>
            </w:r>
            <w:proofErr w:type="spellEnd"/>
            <w:r>
              <w:rPr>
                <w:color w:val="000000"/>
                <w:sz w:val="28"/>
                <w:szCs w:val="28"/>
              </w:rPr>
              <w:t xml:space="preserve"> </w:t>
            </w:r>
            <w:proofErr w:type="spellStart"/>
            <w:r>
              <w:rPr>
                <w:color w:val="000000"/>
                <w:sz w:val="28"/>
                <w:szCs w:val="28"/>
              </w:rPr>
              <w:t>меропр</w:t>
            </w:r>
            <w:proofErr w:type="spellEnd"/>
            <w:r>
              <w:rPr>
                <w:color w:val="000000"/>
                <w:sz w:val="28"/>
                <w:szCs w:val="28"/>
              </w:rPr>
              <w:t xml:space="preserve">. По </w:t>
            </w:r>
            <w:proofErr w:type="spellStart"/>
            <w:r>
              <w:rPr>
                <w:color w:val="000000"/>
                <w:sz w:val="28"/>
                <w:szCs w:val="28"/>
              </w:rPr>
              <w:t>разв.обществ</w:t>
            </w:r>
            <w:proofErr w:type="spellEnd"/>
            <w:r>
              <w:rPr>
                <w:color w:val="000000"/>
                <w:sz w:val="28"/>
                <w:szCs w:val="28"/>
              </w:rPr>
              <w:t xml:space="preserve">. </w:t>
            </w:r>
            <w:proofErr w:type="spellStart"/>
            <w:r>
              <w:rPr>
                <w:color w:val="000000"/>
                <w:sz w:val="28"/>
                <w:szCs w:val="28"/>
              </w:rPr>
              <w:t>инфраструкт</w:t>
            </w:r>
            <w:proofErr w:type="spellEnd"/>
            <w:r>
              <w:rPr>
                <w:color w:val="000000"/>
                <w:sz w:val="28"/>
                <w:szCs w:val="28"/>
              </w:rPr>
              <w:t xml:space="preserve">. 280,0; МБТ на </w:t>
            </w:r>
            <w:proofErr w:type="spellStart"/>
            <w:r>
              <w:rPr>
                <w:color w:val="000000"/>
                <w:sz w:val="28"/>
                <w:szCs w:val="28"/>
              </w:rPr>
              <w:t>оказ.дополн.финас.помощи</w:t>
            </w:r>
            <w:proofErr w:type="spellEnd"/>
            <w:r>
              <w:rPr>
                <w:color w:val="000000"/>
                <w:sz w:val="28"/>
                <w:szCs w:val="28"/>
              </w:rPr>
              <w:t xml:space="preserve"> на </w:t>
            </w:r>
            <w:proofErr w:type="spellStart"/>
            <w:r>
              <w:rPr>
                <w:color w:val="000000"/>
                <w:sz w:val="28"/>
                <w:szCs w:val="28"/>
              </w:rPr>
              <w:t>испол.указ</w:t>
            </w:r>
            <w:proofErr w:type="gramStart"/>
            <w:r>
              <w:rPr>
                <w:color w:val="000000"/>
                <w:sz w:val="28"/>
                <w:szCs w:val="28"/>
              </w:rPr>
              <w:t>.П</w:t>
            </w:r>
            <w:proofErr w:type="gramEnd"/>
            <w:r>
              <w:rPr>
                <w:color w:val="000000"/>
                <w:sz w:val="28"/>
                <w:szCs w:val="28"/>
              </w:rPr>
              <w:t>резид.РФ</w:t>
            </w:r>
            <w:proofErr w:type="spellEnd"/>
            <w:r>
              <w:rPr>
                <w:color w:val="000000"/>
                <w:sz w:val="28"/>
                <w:szCs w:val="28"/>
              </w:rPr>
              <w:t xml:space="preserve">  </w:t>
            </w:r>
            <w:proofErr w:type="spellStart"/>
            <w:r>
              <w:rPr>
                <w:color w:val="000000"/>
                <w:sz w:val="28"/>
                <w:szCs w:val="28"/>
              </w:rPr>
              <w:t>поэт.повыш.зп</w:t>
            </w:r>
            <w:proofErr w:type="spellEnd"/>
            <w:r>
              <w:rPr>
                <w:color w:val="000000"/>
                <w:sz w:val="28"/>
                <w:szCs w:val="28"/>
              </w:rPr>
              <w:t xml:space="preserve"> </w:t>
            </w:r>
            <w:proofErr w:type="spellStart"/>
            <w:r>
              <w:rPr>
                <w:color w:val="000000"/>
                <w:sz w:val="28"/>
                <w:szCs w:val="28"/>
              </w:rPr>
              <w:t>раб.кул</w:t>
            </w:r>
            <w:proofErr w:type="spellEnd"/>
            <w:r>
              <w:rPr>
                <w:color w:val="000000"/>
                <w:sz w:val="28"/>
                <w:szCs w:val="28"/>
              </w:rPr>
              <w:t>. 122,3</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lastRenderedPageBreak/>
              <w:t xml:space="preserve">Субвенции бюджетам муниципальных образований </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281,8</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281,8</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w:t>
            </w:r>
            <w:r>
              <w:rPr>
                <w:color w:val="000000"/>
                <w:sz w:val="28"/>
                <w:szCs w:val="28"/>
              </w:rPr>
              <w:t xml:space="preserve"> (Воинский учет 278,3; </w:t>
            </w:r>
            <w:proofErr w:type="spellStart"/>
            <w:r>
              <w:rPr>
                <w:color w:val="000000"/>
                <w:sz w:val="28"/>
                <w:szCs w:val="28"/>
              </w:rPr>
              <w:t>админ</w:t>
            </w:r>
            <w:proofErr w:type="spellEnd"/>
            <w:r>
              <w:rPr>
                <w:color w:val="000000"/>
                <w:sz w:val="28"/>
                <w:szCs w:val="28"/>
              </w:rPr>
              <w:t>. правоотношен.3,5)</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Прочие субсидии</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13 054,9</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12 899,9</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98,8 %</w:t>
            </w:r>
            <w:r>
              <w:rPr>
                <w:color w:val="000000"/>
                <w:sz w:val="28"/>
                <w:szCs w:val="28"/>
              </w:rPr>
              <w:t xml:space="preserve"> ( 147-ОЗ о старостах- 1 427,8; 3-ОЗ 1028,8; </w:t>
            </w:r>
            <w:proofErr w:type="spellStart"/>
            <w:r>
              <w:rPr>
                <w:color w:val="000000"/>
                <w:sz w:val="28"/>
                <w:szCs w:val="28"/>
              </w:rPr>
              <w:t>Капитал</w:t>
            </w:r>
            <w:proofErr w:type="gramStart"/>
            <w:r>
              <w:rPr>
                <w:color w:val="000000"/>
                <w:sz w:val="28"/>
                <w:szCs w:val="28"/>
              </w:rPr>
              <w:t>.р</w:t>
            </w:r>
            <w:proofErr w:type="gramEnd"/>
            <w:r>
              <w:rPr>
                <w:color w:val="000000"/>
                <w:sz w:val="28"/>
                <w:szCs w:val="28"/>
              </w:rPr>
              <w:t>емонт</w:t>
            </w:r>
            <w:proofErr w:type="spellEnd"/>
            <w:r>
              <w:rPr>
                <w:color w:val="000000"/>
                <w:sz w:val="28"/>
                <w:szCs w:val="28"/>
              </w:rPr>
              <w:t xml:space="preserve"> ДК         3 915,7; </w:t>
            </w:r>
            <w:proofErr w:type="spellStart"/>
            <w:r>
              <w:rPr>
                <w:color w:val="000000"/>
                <w:sz w:val="28"/>
                <w:szCs w:val="28"/>
              </w:rPr>
              <w:t>Субсид.на</w:t>
            </w:r>
            <w:proofErr w:type="spellEnd"/>
            <w:r>
              <w:rPr>
                <w:color w:val="000000"/>
                <w:sz w:val="28"/>
                <w:szCs w:val="28"/>
              </w:rPr>
              <w:t xml:space="preserve"> </w:t>
            </w:r>
            <w:proofErr w:type="spellStart"/>
            <w:r>
              <w:rPr>
                <w:color w:val="000000"/>
                <w:sz w:val="28"/>
                <w:szCs w:val="28"/>
              </w:rPr>
              <w:t>меропр.по</w:t>
            </w:r>
            <w:proofErr w:type="spellEnd"/>
            <w:r>
              <w:rPr>
                <w:color w:val="000000"/>
                <w:sz w:val="28"/>
                <w:szCs w:val="28"/>
              </w:rPr>
              <w:t xml:space="preserve"> </w:t>
            </w:r>
            <w:proofErr w:type="spellStart"/>
            <w:r>
              <w:rPr>
                <w:color w:val="000000"/>
                <w:sz w:val="28"/>
                <w:szCs w:val="28"/>
              </w:rPr>
              <w:t>созд</w:t>
            </w:r>
            <w:proofErr w:type="spellEnd"/>
            <w:r>
              <w:rPr>
                <w:color w:val="000000"/>
                <w:sz w:val="28"/>
                <w:szCs w:val="28"/>
              </w:rPr>
              <w:t xml:space="preserve">. Мест  </w:t>
            </w:r>
            <w:proofErr w:type="spellStart"/>
            <w:r>
              <w:rPr>
                <w:color w:val="000000"/>
                <w:sz w:val="28"/>
                <w:szCs w:val="28"/>
              </w:rPr>
              <w:t>накопл</w:t>
            </w:r>
            <w:proofErr w:type="gramStart"/>
            <w:r>
              <w:rPr>
                <w:color w:val="000000"/>
                <w:sz w:val="28"/>
                <w:szCs w:val="28"/>
              </w:rPr>
              <w:t>.Т</w:t>
            </w:r>
            <w:proofErr w:type="gramEnd"/>
            <w:r>
              <w:rPr>
                <w:color w:val="000000"/>
                <w:sz w:val="28"/>
                <w:szCs w:val="28"/>
              </w:rPr>
              <w:t>КО</w:t>
            </w:r>
            <w:proofErr w:type="spellEnd"/>
            <w:r>
              <w:rPr>
                <w:color w:val="000000"/>
                <w:sz w:val="28"/>
                <w:szCs w:val="28"/>
              </w:rPr>
              <w:t xml:space="preserve"> 4806,1 ;</w:t>
            </w:r>
            <w:proofErr w:type="spellStart"/>
            <w:r>
              <w:rPr>
                <w:color w:val="000000"/>
                <w:sz w:val="28"/>
                <w:szCs w:val="28"/>
              </w:rPr>
              <w:t>субс.на</w:t>
            </w:r>
            <w:proofErr w:type="spellEnd"/>
            <w:r>
              <w:rPr>
                <w:color w:val="000000"/>
                <w:sz w:val="28"/>
                <w:szCs w:val="28"/>
              </w:rPr>
              <w:t xml:space="preserve"> реал. </w:t>
            </w:r>
            <w:proofErr w:type="spellStart"/>
            <w:r>
              <w:rPr>
                <w:color w:val="000000"/>
                <w:sz w:val="28"/>
                <w:szCs w:val="28"/>
              </w:rPr>
              <w:t>Комп</w:t>
            </w:r>
            <w:proofErr w:type="gramStart"/>
            <w:r>
              <w:rPr>
                <w:color w:val="000000"/>
                <w:sz w:val="28"/>
                <w:szCs w:val="28"/>
              </w:rPr>
              <w:t>.м</w:t>
            </w:r>
            <w:proofErr w:type="gramEnd"/>
            <w:r>
              <w:rPr>
                <w:color w:val="000000"/>
                <w:sz w:val="28"/>
                <w:szCs w:val="28"/>
              </w:rPr>
              <w:t>еропр.по</w:t>
            </w:r>
            <w:proofErr w:type="spellEnd"/>
            <w:r>
              <w:rPr>
                <w:color w:val="000000"/>
                <w:sz w:val="28"/>
                <w:szCs w:val="28"/>
              </w:rPr>
              <w:t xml:space="preserve"> бор. С </w:t>
            </w:r>
            <w:proofErr w:type="spellStart"/>
            <w:r>
              <w:rPr>
                <w:color w:val="000000"/>
                <w:sz w:val="28"/>
                <w:szCs w:val="28"/>
              </w:rPr>
              <w:t>борщ</w:t>
            </w:r>
            <w:proofErr w:type="gramStart"/>
            <w:r>
              <w:rPr>
                <w:color w:val="000000"/>
                <w:sz w:val="28"/>
                <w:szCs w:val="28"/>
              </w:rPr>
              <w:t>.С</w:t>
            </w:r>
            <w:proofErr w:type="gramEnd"/>
            <w:r>
              <w:rPr>
                <w:color w:val="000000"/>
                <w:sz w:val="28"/>
                <w:szCs w:val="28"/>
              </w:rPr>
              <w:t>основского</w:t>
            </w:r>
            <w:proofErr w:type="spellEnd"/>
            <w:r>
              <w:rPr>
                <w:color w:val="000000"/>
                <w:sz w:val="28"/>
                <w:szCs w:val="28"/>
              </w:rPr>
              <w:t xml:space="preserve"> 237,2;</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Субсидии на дорожную деятельность</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470,7</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470,7</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   дороги</w:t>
            </w:r>
            <w:r>
              <w:rPr>
                <w:color w:val="000000"/>
                <w:sz w:val="28"/>
                <w:szCs w:val="28"/>
              </w:rPr>
              <w:t xml:space="preserve"> (Комитет дорожного хозяйства)</w:t>
            </w:r>
          </w:p>
        </w:tc>
      </w:tr>
      <w:tr w:rsidR="00846654" w:rsidRPr="00F866DB" w:rsidTr="00BE20C4">
        <w:tc>
          <w:tcPr>
            <w:tcW w:w="3562"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ИТОГО</w:t>
            </w:r>
          </w:p>
        </w:tc>
        <w:tc>
          <w:tcPr>
            <w:tcW w:w="1301"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74 141,5</w:t>
            </w:r>
          </w:p>
        </w:tc>
        <w:tc>
          <w:tcPr>
            <w:tcW w:w="1424"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74 685,7</w:t>
            </w:r>
          </w:p>
        </w:tc>
        <w:tc>
          <w:tcPr>
            <w:tcW w:w="3460" w:type="dxa"/>
            <w:tcBorders>
              <w:top w:val="single" w:sz="4" w:space="0" w:color="auto"/>
              <w:left w:val="single" w:sz="4" w:space="0" w:color="auto"/>
              <w:bottom w:val="single" w:sz="4" w:space="0" w:color="auto"/>
              <w:right w:val="single" w:sz="4" w:space="0" w:color="auto"/>
            </w:tcBorders>
          </w:tcPr>
          <w:p w:rsidR="00846654" w:rsidRPr="00F866DB" w:rsidRDefault="00846654" w:rsidP="00DB2576">
            <w:pPr>
              <w:pStyle w:val="a3"/>
              <w:spacing w:before="0" w:after="0" w:line="276" w:lineRule="auto"/>
              <w:jc w:val="both"/>
              <w:rPr>
                <w:color w:val="000000"/>
                <w:sz w:val="28"/>
                <w:szCs w:val="28"/>
              </w:rPr>
            </w:pPr>
            <w:r w:rsidRPr="00F866DB">
              <w:rPr>
                <w:color w:val="000000"/>
                <w:sz w:val="28"/>
                <w:szCs w:val="28"/>
              </w:rPr>
              <w:t>100,7 %</w:t>
            </w:r>
          </w:p>
        </w:tc>
      </w:tr>
    </w:tbl>
    <w:p w:rsidR="00846654" w:rsidRPr="00F866DB" w:rsidRDefault="00846654" w:rsidP="00846654">
      <w:pPr>
        <w:widowControl w:val="0"/>
        <w:autoSpaceDE w:val="0"/>
        <w:autoSpaceDN w:val="0"/>
        <w:adjustRightInd w:val="0"/>
        <w:spacing w:line="276" w:lineRule="auto"/>
        <w:jc w:val="both"/>
        <w:rPr>
          <w:color w:val="000000"/>
          <w:sz w:val="28"/>
          <w:szCs w:val="28"/>
        </w:rPr>
      </w:pP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 xml:space="preserve">      В течение 2019 года администрация поселения работала над исполнением  доходной части бюджета. </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 xml:space="preserve">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При администрации сельского поселения работает комиссия по сбору недоимки по налогам, оказывалась помощь налоговой </w:t>
      </w:r>
      <w:r w:rsidRPr="00F866DB">
        <w:rPr>
          <w:color w:val="000000"/>
          <w:sz w:val="28"/>
          <w:szCs w:val="28"/>
        </w:rPr>
        <w:lastRenderedPageBreak/>
        <w:t>инспекции по сбору налогов с выездом в населенные пункты поселения.</w:t>
      </w:r>
    </w:p>
    <w:p w:rsidR="00846654" w:rsidRPr="00F866DB" w:rsidRDefault="00846654" w:rsidP="00846654">
      <w:pPr>
        <w:pStyle w:val="a3"/>
        <w:spacing w:before="0" w:after="0" w:line="276" w:lineRule="auto"/>
        <w:ind w:firstLine="567"/>
        <w:jc w:val="both"/>
        <w:rPr>
          <w:color w:val="000000"/>
          <w:sz w:val="28"/>
          <w:szCs w:val="28"/>
        </w:rPr>
      </w:pPr>
      <w:r w:rsidRPr="00F866DB">
        <w:rPr>
          <w:color w:val="000000"/>
          <w:sz w:val="28"/>
          <w:szCs w:val="28"/>
        </w:rPr>
        <w:t>В целях повышения налогового потенциала  поселения администрация Бегуницкого сельского поселения продолжит работу по повышению собираемости всех доходных источников, и, прежде всего, налоговых, что улучшит финансовое состояние местного бюджета, а поступившие средства будут направлены на нужды нашего поселения.</w:t>
      </w:r>
    </w:p>
    <w:p w:rsidR="00846654" w:rsidRPr="00F866DB" w:rsidRDefault="00846654" w:rsidP="00846654">
      <w:pPr>
        <w:pStyle w:val="a3"/>
        <w:spacing w:before="0" w:after="0" w:line="276" w:lineRule="auto"/>
        <w:jc w:val="center"/>
        <w:rPr>
          <w:color w:val="000000"/>
          <w:sz w:val="28"/>
          <w:szCs w:val="28"/>
        </w:rPr>
      </w:pPr>
      <w:r w:rsidRPr="00F866DB">
        <w:rPr>
          <w:color w:val="000000"/>
          <w:sz w:val="28"/>
          <w:szCs w:val="28"/>
        </w:rPr>
        <w:t>РАСХОДЫ</w:t>
      </w:r>
    </w:p>
    <w:p w:rsidR="00846654" w:rsidRPr="00F866DB" w:rsidRDefault="00846654" w:rsidP="00846654">
      <w:pPr>
        <w:pStyle w:val="a3"/>
        <w:spacing w:before="0" w:after="0" w:line="276" w:lineRule="auto"/>
        <w:ind w:firstLine="567"/>
        <w:jc w:val="both"/>
        <w:rPr>
          <w:color w:val="000000"/>
          <w:sz w:val="28"/>
          <w:szCs w:val="28"/>
        </w:rPr>
      </w:pPr>
      <w:r w:rsidRPr="00F866DB">
        <w:rPr>
          <w:color w:val="000000"/>
          <w:sz w:val="28"/>
          <w:szCs w:val="28"/>
        </w:rPr>
        <w:t>План расходной части бюджета в 2019 году</w:t>
      </w:r>
      <w:r>
        <w:rPr>
          <w:color w:val="000000"/>
          <w:sz w:val="28"/>
          <w:szCs w:val="28"/>
        </w:rPr>
        <w:t xml:space="preserve"> составил – 82 млн.  494 тыс. 664</w:t>
      </w:r>
      <w:r w:rsidRPr="00F866DB">
        <w:rPr>
          <w:color w:val="000000"/>
          <w:sz w:val="28"/>
          <w:szCs w:val="28"/>
        </w:rPr>
        <w:t xml:space="preserve"> руб. 81 коп., фактически расходы бюджета составили 81 млн. 936 тыс. 328 руб. 69 коп</w:t>
      </w:r>
      <w:proofErr w:type="gramStart"/>
      <w:r w:rsidRPr="00F866DB">
        <w:rPr>
          <w:color w:val="000000"/>
          <w:sz w:val="28"/>
          <w:szCs w:val="28"/>
        </w:rPr>
        <w:t>.</w:t>
      </w:r>
      <w:proofErr w:type="gramEnd"/>
      <w:r w:rsidRPr="00F866DB">
        <w:rPr>
          <w:color w:val="000000"/>
          <w:sz w:val="28"/>
          <w:szCs w:val="28"/>
        </w:rPr>
        <w:t xml:space="preserve">  </w:t>
      </w:r>
      <w:proofErr w:type="gramStart"/>
      <w:r w:rsidRPr="00F866DB">
        <w:rPr>
          <w:color w:val="000000"/>
          <w:sz w:val="28"/>
          <w:szCs w:val="28"/>
        </w:rPr>
        <w:t>в</w:t>
      </w:r>
      <w:proofErr w:type="gramEnd"/>
      <w:r w:rsidRPr="00F866DB">
        <w:rPr>
          <w:color w:val="000000"/>
          <w:sz w:val="28"/>
          <w:szCs w:val="28"/>
        </w:rPr>
        <w:t xml:space="preserve"> процентном соотношение исполнение расходной части бюджета составляет 99,3 %.   В разрезе разделов бюджетной классификации исполнение расходной части бюджета характеризуется следующими показателями:</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xml:space="preserve">     </w:t>
      </w:r>
      <w:r w:rsidRPr="00F866DB">
        <w:rPr>
          <w:b/>
          <w:color w:val="000000"/>
          <w:sz w:val="28"/>
          <w:szCs w:val="28"/>
        </w:rPr>
        <w:t>Общегосударственные вопросы – 11 396,7 тыс</w:t>
      </w:r>
      <w:proofErr w:type="gramStart"/>
      <w:r w:rsidRPr="00F866DB">
        <w:rPr>
          <w:b/>
          <w:color w:val="000000"/>
          <w:sz w:val="28"/>
          <w:szCs w:val="28"/>
        </w:rPr>
        <w:t>.р</w:t>
      </w:r>
      <w:proofErr w:type="gramEnd"/>
      <w:r w:rsidRPr="00F866DB">
        <w:rPr>
          <w:b/>
          <w:color w:val="000000"/>
          <w:sz w:val="28"/>
          <w:szCs w:val="28"/>
        </w:rPr>
        <w:t>уб</w:t>
      </w:r>
      <w:r w:rsidRPr="00F866DB">
        <w:rPr>
          <w:color w:val="000000"/>
          <w:sz w:val="28"/>
          <w:szCs w:val="28"/>
        </w:rPr>
        <w:t xml:space="preserve">.- фонд оплаты труда с начислениями муниципальных и не муниципальных служащих, налоги (ФСС, </w:t>
      </w:r>
      <w:proofErr w:type="spellStart"/>
      <w:r w:rsidRPr="00F866DB">
        <w:rPr>
          <w:color w:val="000000"/>
          <w:sz w:val="28"/>
          <w:szCs w:val="28"/>
        </w:rPr>
        <w:t>ПФР-страх.и</w:t>
      </w:r>
      <w:proofErr w:type="spellEnd"/>
      <w:r w:rsidRPr="00F866DB">
        <w:rPr>
          <w:color w:val="000000"/>
          <w:sz w:val="28"/>
          <w:szCs w:val="28"/>
        </w:rPr>
        <w:t xml:space="preserve"> </w:t>
      </w:r>
      <w:proofErr w:type="spellStart"/>
      <w:r w:rsidRPr="00F866DB">
        <w:rPr>
          <w:color w:val="000000"/>
          <w:sz w:val="28"/>
          <w:szCs w:val="28"/>
        </w:rPr>
        <w:t>накопит.ч</w:t>
      </w:r>
      <w:proofErr w:type="spellEnd"/>
      <w:r w:rsidRPr="00F866DB">
        <w:rPr>
          <w:color w:val="000000"/>
          <w:sz w:val="28"/>
          <w:szCs w:val="28"/>
        </w:rPr>
        <w:t xml:space="preserve">., ФОМС, взносы </w:t>
      </w:r>
      <w:proofErr w:type="spellStart"/>
      <w:r w:rsidRPr="00F866DB">
        <w:rPr>
          <w:color w:val="000000"/>
          <w:sz w:val="28"/>
          <w:szCs w:val="28"/>
        </w:rPr>
        <w:t>несч.случай</w:t>
      </w:r>
      <w:proofErr w:type="spellEnd"/>
      <w:r w:rsidRPr="00F866DB">
        <w:rPr>
          <w:color w:val="000000"/>
          <w:sz w:val="28"/>
          <w:szCs w:val="28"/>
        </w:rPr>
        <w:t xml:space="preserve">, коммунальные расходы, приобретение </w:t>
      </w:r>
      <w:proofErr w:type="spellStart"/>
      <w:r w:rsidRPr="00F866DB">
        <w:rPr>
          <w:color w:val="000000"/>
          <w:sz w:val="28"/>
          <w:szCs w:val="28"/>
        </w:rPr>
        <w:t>осн.средств</w:t>
      </w:r>
      <w:proofErr w:type="spellEnd"/>
      <w:r w:rsidRPr="00F866DB">
        <w:rPr>
          <w:color w:val="000000"/>
          <w:sz w:val="28"/>
          <w:szCs w:val="28"/>
        </w:rPr>
        <w:t xml:space="preserve"> - орг.техника, </w:t>
      </w:r>
      <w:proofErr w:type="spellStart"/>
      <w:r w:rsidRPr="00F866DB">
        <w:rPr>
          <w:color w:val="000000"/>
          <w:sz w:val="28"/>
          <w:szCs w:val="28"/>
        </w:rPr>
        <w:t>хоз.расходы</w:t>
      </w:r>
      <w:proofErr w:type="spellEnd"/>
      <w:r w:rsidRPr="00F866DB">
        <w:rPr>
          <w:color w:val="000000"/>
          <w:sz w:val="28"/>
          <w:szCs w:val="28"/>
        </w:rPr>
        <w:t xml:space="preserve">, канц.товары, приобретение ГСМ, </w:t>
      </w:r>
      <w:proofErr w:type="spellStart"/>
      <w:r w:rsidRPr="00F866DB">
        <w:rPr>
          <w:color w:val="000000"/>
          <w:sz w:val="28"/>
          <w:szCs w:val="28"/>
        </w:rPr>
        <w:t>частичн</w:t>
      </w:r>
      <w:proofErr w:type="spellEnd"/>
      <w:r w:rsidRPr="00F866DB">
        <w:rPr>
          <w:color w:val="000000"/>
          <w:sz w:val="28"/>
          <w:szCs w:val="28"/>
        </w:rPr>
        <w:t xml:space="preserve">. оплата переданных полномочий - </w:t>
      </w:r>
      <w:proofErr w:type="spellStart"/>
      <w:r w:rsidRPr="00F866DB">
        <w:rPr>
          <w:color w:val="000000"/>
          <w:sz w:val="28"/>
          <w:szCs w:val="28"/>
        </w:rPr>
        <w:t>сод.архива</w:t>
      </w:r>
      <w:proofErr w:type="spellEnd"/>
      <w:r w:rsidRPr="00F866DB">
        <w:rPr>
          <w:color w:val="000000"/>
          <w:sz w:val="28"/>
          <w:szCs w:val="28"/>
        </w:rPr>
        <w:t>, оказание услуг градостроительной деятельности.</w:t>
      </w:r>
    </w:p>
    <w:p w:rsidR="00846654" w:rsidRPr="00F866DB" w:rsidRDefault="00846654" w:rsidP="00846654">
      <w:pPr>
        <w:spacing w:line="276" w:lineRule="auto"/>
        <w:jc w:val="both"/>
        <w:rPr>
          <w:b/>
          <w:color w:val="000000"/>
          <w:sz w:val="28"/>
          <w:szCs w:val="28"/>
        </w:rPr>
      </w:pPr>
      <w:r w:rsidRPr="00F866DB">
        <w:rPr>
          <w:b/>
          <w:color w:val="000000"/>
          <w:sz w:val="28"/>
          <w:szCs w:val="28"/>
        </w:rPr>
        <w:t xml:space="preserve">     Предупреждение и ликвидация последствий чрезвычайных ситуаций и стихийных бедствий, гражданская оборона – 435,2 </w:t>
      </w:r>
      <w:proofErr w:type="spellStart"/>
      <w:r w:rsidRPr="00F866DB">
        <w:rPr>
          <w:b/>
          <w:color w:val="000000"/>
          <w:sz w:val="28"/>
          <w:szCs w:val="28"/>
        </w:rPr>
        <w:t>ты</w:t>
      </w:r>
      <w:proofErr w:type="gramStart"/>
      <w:r w:rsidRPr="00F866DB">
        <w:rPr>
          <w:b/>
          <w:color w:val="000000"/>
          <w:sz w:val="28"/>
          <w:szCs w:val="28"/>
        </w:rPr>
        <w:t>c</w:t>
      </w:r>
      <w:proofErr w:type="spellEnd"/>
      <w:proofErr w:type="gramEnd"/>
      <w:r w:rsidRPr="00F866DB">
        <w:rPr>
          <w:b/>
          <w:color w:val="000000"/>
          <w:sz w:val="28"/>
          <w:szCs w:val="28"/>
        </w:rPr>
        <w:t xml:space="preserve">. руб. </w:t>
      </w:r>
    </w:p>
    <w:p w:rsidR="00846654" w:rsidRPr="00F866DB" w:rsidRDefault="00846654" w:rsidP="00846654">
      <w:pPr>
        <w:spacing w:line="276" w:lineRule="auto"/>
        <w:jc w:val="both"/>
        <w:rPr>
          <w:color w:val="000000"/>
          <w:sz w:val="28"/>
          <w:szCs w:val="28"/>
        </w:rPr>
      </w:pPr>
      <w:r w:rsidRPr="00F866DB">
        <w:rPr>
          <w:color w:val="000000"/>
          <w:sz w:val="28"/>
          <w:szCs w:val="28"/>
        </w:rPr>
        <w:t>-  оплачен щебень для подсыпки подъездов к пожарным водоемам на сумму 183,5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оплачены услуге по опашке границ населенных пунктов Бегуницкого СП: д. </w:t>
      </w:r>
      <w:proofErr w:type="spellStart"/>
      <w:r w:rsidRPr="00F866DB">
        <w:rPr>
          <w:color w:val="000000"/>
          <w:sz w:val="28"/>
          <w:szCs w:val="28"/>
        </w:rPr>
        <w:t>Кирово</w:t>
      </w:r>
      <w:proofErr w:type="spellEnd"/>
      <w:r w:rsidRPr="00F866DB">
        <w:rPr>
          <w:color w:val="000000"/>
          <w:sz w:val="28"/>
          <w:szCs w:val="28"/>
        </w:rPr>
        <w:t xml:space="preserve">, д. </w:t>
      </w:r>
      <w:proofErr w:type="spellStart"/>
      <w:r w:rsidRPr="00F866DB">
        <w:rPr>
          <w:color w:val="000000"/>
          <w:sz w:val="28"/>
          <w:szCs w:val="28"/>
        </w:rPr>
        <w:t>Зябицы</w:t>
      </w:r>
      <w:proofErr w:type="spellEnd"/>
      <w:r w:rsidRPr="00F866DB">
        <w:rPr>
          <w:color w:val="000000"/>
          <w:sz w:val="28"/>
          <w:szCs w:val="28"/>
        </w:rPr>
        <w:t xml:space="preserve">, д. </w:t>
      </w:r>
      <w:proofErr w:type="spellStart"/>
      <w:r w:rsidRPr="00F866DB">
        <w:rPr>
          <w:color w:val="000000"/>
          <w:sz w:val="28"/>
          <w:szCs w:val="28"/>
        </w:rPr>
        <w:t>Теглицы</w:t>
      </w:r>
      <w:proofErr w:type="spellEnd"/>
      <w:r w:rsidRPr="00F866DB">
        <w:rPr>
          <w:color w:val="000000"/>
          <w:sz w:val="28"/>
          <w:szCs w:val="28"/>
        </w:rPr>
        <w:t>, д. Синковицы на сумму 26,7 тыс. руб.</w:t>
      </w:r>
    </w:p>
    <w:p w:rsidR="00846654" w:rsidRPr="00F866DB" w:rsidRDefault="00846654" w:rsidP="00846654">
      <w:pPr>
        <w:spacing w:line="276" w:lineRule="auto"/>
        <w:jc w:val="both"/>
        <w:rPr>
          <w:color w:val="000000"/>
          <w:sz w:val="28"/>
          <w:szCs w:val="28"/>
        </w:rPr>
      </w:pPr>
      <w:r w:rsidRPr="00F866DB">
        <w:rPr>
          <w:color w:val="000000"/>
          <w:sz w:val="28"/>
          <w:szCs w:val="28"/>
        </w:rPr>
        <w:t>-оплата штрафа в области защиты населения и территорий от ЧС в сумме  50,0 тыс. руб.</w:t>
      </w:r>
    </w:p>
    <w:p w:rsidR="00846654" w:rsidRPr="00F866DB" w:rsidRDefault="00846654" w:rsidP="00846654">
      <w:pPr>
        <w:spacing w:line="276" w:lineRule="auto"/>
        <w:jc w:val="both"/>
        <w:rPr>
          <w:color w:val="000000"/>
          <w:sz w:val="28"/>
          <w:szCs w:val="28"/>
        </w:rPr>
      </w:pPr>
      <w:r w:rsidRPr="00F866DB">
        <w:rPr>
          <w:color w:val="000000"/>
          <w:sz w:val="28"/>
          <w:szCs w:val="28"/>
        </w:rPr>
        <w:t>-оплачены услуги по разработке рабочей и сметной документации по созданию местной системы оповещения в поселении  на сумме 99,0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-оплачены услуги по несению </w:t>
      </w:r>
      <w:proofErr w:type="spellStart"/>
      <w:proofErr w:type="gramStart"/>
      <w:r w:rsidRPr="00F866DB">
        <w:rPr>
          <w:color w:val="000000"/>
          <w:sz w:val="28"/>
          <w:szCs w:val="28"/>
        </w:rPr>
        <w:t>аварийно-спас</w:t>
      </w:r>
      <w:proofErr w:type="spellEnd"/>
      <w:proofErr w:type="gramEnd"/>
      <w:r w:rsidRPr="00F866DB">
        <w:rPr>
          <w:color w:val="000000"/>
          <w:sz w:val="28"/>
          <w:szCs w:val="28"/>
        </w:rPr>
        <w:t xml:space="preserve">. готовность на территории Бегуницкого СП в сумме 36,0 тыс. руб. </w:t>
      </w:r>
    </w:p>
    <w:p w:rsidR="00846654" w:rsidRPr="00F866DB" w:rsidRDefault="00846654" w:rsidP="00846654">
      <w:pPr>
        <w:spacing w:line="276" w:lineRule="auto"/>
        <w:jc w:val="both"/>
        <w:rPr>
          <w:color w:val="000000"/>
          <w:sz w:val="28"/>
          <w:szCs w:val="28"/>
        </w:rPr>
      </w:pPr>
      <w:r w:rsidRPr="00F866DB">
        <w:rPr>
          <w:color w:val="000000"/>
          <w:sz w:val="28"/>
          <w:szCs w:val="28"/>
        </w:rPr>
        <w:t>-оплачены услуги за испытание источников наружного противопожарного водоснабжения (весеннее и осеннее обслуживание) на сумму 40,0 тыс. руб.</w:t>
      </w:r>
    </w:p>
    <w:p w:rsidR="00846654" w:rsidRPr="00F866DB" w:rsidRDefault="00846654" w:rsidP="00846654">
      <w:pPr>
        <w:spacing w:line="276" w:lineRule="auto"/>
        <w:jc w:val="both"/>
        <w:rPr>
          <w:color w:val="000000"/>
          <w:sz w:val="28"/>
          <w:szCs w:val="28"/>
        </w:rPr>
      </w:pPr>
    </w:p>
    <w:p w:rsidR="00846654" w:rsidRPr="00F866DB" w:rsidRDefault="00846654" w:rsidP="00846654">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Мобилизация и вневойсковая подготовка – 278,3 тыс. руб</w:t>
      </w:r>
      <w:r w:rsidRPr="00F866DB">
        <w:rPr>
          <w:color w:val="000000"/>
          <w:sz w:val="28"/>
          <w:szCs w:val="28"/>
        </w:rPr>
        <w:t>. оплата заработной платы специалиста по воинскому учету.</w:t>
      </w:r>
    </w:p>
    <w:p w:rsidR="00846654" w:rsidRPr="00F866DB" w:rsidRDefault="00846654" w:rsidP="00846654">
      <w:pPr>
        <w:pStyle w:val="text"/>
        <w:spacing w:line="276" w:lineRule="auto"/>
        <w:jc w:val="both"/>
        <w:rPr>
          <w:b/>
          <w:color w:val="000000"/>
          <w:sz w:val="28"/>
          <w:szCs w:val="28"/>
        </w:rPr>
      </w:pPr>
      <w:r w:rsidRPr="00F866DB">
        <w:rPr>
          <w:color w:val="000000"/>
          <w:sz w:val="28"/>
          <w:szCs w:val="28"/>
        </w:rPr>
        <w:t xml:space="preserve">    </w:t>
      </w:r>
      <w:r w:rsidRPr="00F866DB">
        <w:rPr>
          <w:b/>
          <w:color w:val="000000"/>
          <w:sz w:val="28"/>
          <w:szCs w:val="28"/>
        </w:rPr>
        <w:t xml:space="preserve">Другие вопросы в области национальной экономики 376,6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Оплачены услуги по подготовке макета буклет</w:t>
      </w:r>
      <w:r>
        <w:rPr>
          <w:color w:val="000000"/>
          <w:sz w:val="28"/>
          <w:szCs w:val="28"/>
        </w:rPr>
        <w:t>ов</w:t>
      </w:r>
      <w:r w:rsidRPr="00F866DB">
        <w:rPr>
          <w:color w:val="000000"/>
          <w:sz w:val="28"/>
          <w:szCs w:val="28"/>
        </w:rPr>
        <w:t xml:space="preserve"> в кол-ве 2000 экз. на сумму 20,0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t>-Оплачены кадастровые работы, геодезические работы, межевые планы в Бегуницком сельском поселении в сумме 356,6 тыс. руб.</w:t>
      </w:r>
    </w:p>
    <w:p w:rsidR="00846654" w:rsidRPr="00F866DB" w:rsidRDefault="00846654" w:rsidP="00846654">
      <w:pPr>
        <w:spacing w:line="276" w:lineRule="auto"/>
        <w:jc w:val="both"/>
        <w:rPr>
          <w:b/>
          <w:color w:val="000000"/>
          <w:sz w:val="28"/>
          <w:szCs w:val="28"/>
        </w:rPr>
      </w:pPr>
      <w:r w:rsidRPr="00F866DB">
        <w:rPr>
          <w:b/>
          <w:color w:val="000000"/>
          <w:sz w:val="28"/>
          <w:szCs w:val="28"/>
        </w:rPr>
        <w:lastRenderedPageBreak/>
        <w:t xml:space="preserve">Мероприятия в области жилищного хозяйства израсходовано – 1 267,1 тыс. руб. </w:t>
      </w:r>
    </w:p>
    <w:p w:rsidR="00846654" w:rsidRPr="00F866DB" w:rsidRDefault="00846654" w:rsidP="00846654">
      <w:pPr>
        <w:spacing w:line="276" w:lineRule="auto"/>
        <w:jc w:val="both"/>
        <w:rPr>
          <w:color w:val="000000"/>
          <w:sz w:val="28"/>
          <w:szCs w:val="28"/>
        </w:rPr>
      </w:pPr>
      <w:r w:rsidRPr="00F866DB">
        <w:rPr>
          <w:color w:val="000000"/>
          <w:sz w:val="28"/>
          <w:szCs w:val="28"/>
        </w:rPr>
        <w:t>-Оплачены услуги по проверке сметы</w:t>
      </w:r>
      <w:r>
        <w:rPr>
          <w:color w:val="000000"/>
          <w:sz w:val="28"/>
          <w:szCs w:val="28"/>
        </w:rPr>
        <w:t xml:space="preserve"> в сумме 14,0 тыс. руб.</w:t>
      </w:r>
      <w:r w:rsidRPr="00F866DB">
        <w:rPr>
          <w:color w:val="000000"/>
          <w:sz w:val="28"/>
          <w:szCs w:val="28"/>
        </w:rPr>
        <w:t>, услуги строительного контроля</w:t>
      </w:r>
      <w:r>
        <w:rPr>
          <w:color w:val="000000"/>
          <w:sz w:val="28"/>
          <w:szCs w:val="28"/>
        </w:rPr>
        <w:t xml:space="preserve"> 13,5 тыс. руб.</w:t>
      </w:r>
      <w:r w:rsidRPr="00F866DB">
        <w:rPr>
          <w:color w:val="000000"/>
          <w:sz w:val="28"/>
          <w:szCs w:val="28"/>
        </w:rPr>
        <w:t xml:space="preserve"> услуги по текущему ремонту жилого фонда д. Бегуницы д18 кв.16 в сумме </w:t>
      </w:r>
      <w:r>
        <w:rPr>
          <w:color w:val="000000"/>
          <w:sz w:val="28"/>
          <w:szCs w:val="28"/>
        </w:rPr>
        <w:t>660,1</w:t>
      </w:r>
      <w:r w:rsidRPr="00F866DB">
        <w:rPr>
          <w:color w:val="000000"/>
          <w:sz w:val="28"/>
          <w:szCs w:val="28"/>
        </w:rPr>
        <w:t xml:space="preserve">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Произведена оплата взносов на капитальный ремонт мун. квартир 579,5 тыс. руб. </w:t>
      </w:r>
    </w:p>
    <w:p w:rsidR="00846654" w:rsidRPr="00F866DB" w:rsidRDefault="00846654" w:rsidP="00846654">
      <w:pPr>
        <w:spacing w:line="276" w:lineRule="auto"/>
        <w:jc w:val="both"/>
        <w:rPr>
          <w:b/>
          <w:color w:val="000000"/>
          <w:sz w:val="28"/>
          <w:szCs w:val="28"/>
        </w:rPr>
      </w:pPr>
      <w:r w:rsidRPr="00F866DB">
        <w:rPr>
          <w:b/>
          <w:color w:val="000000"/>
          <w:sz w:val="28"/>
          <w:szCs w:val="28"/>
        </w:rPr>
        <w:t>Коммунальное хозяйство  исполнено 33 326,7 тыс. руб.</w:t>
      </w:r>
    </w:p>
    <w:p w:rsidR="00846654" w:rsidRPr="00F866DB" w:rsidRDefault="00846654" w:rsidP="00846654">
      <w:pPr>
        <w:spacing w:line="276" w:lineRule="auto"/>
        <w:jc w:val="both"/>
        <w:rPr>
          <w:color w:val="000000"/>
          <w:sz w:val="28"/>
          <w:szCs w:val="28"/>
        </w:rPr>
      </w:pPr>
      <w:r w:rsidRPr="00F866DB">
        <w:rPr>
          <w:color w:val="000000"/>
          <w:sz w:val="28"/>
          <w:szCs w:val="28"/>
        </w:rPr>
        <w:t>- оплачены работы по реконструкции сетей водоснабжения в дер. Бегуницы Волосовского района Ленинградской области в сумме 27 млн. руб.</w:t>
      </w:r>
    </w:p>
    <w:p w:rsidR="00846654" w:rsidRPr="00F866DB" w:rsidRDefault="00846654" w:rsidP="00846654">
      <w:pPr>
        <w:spacing w:line="276" w:lineRule="auto"/>
        <w:jc w:val="both"/>
        <w:rPr>
          <w:color w:val="000000"/>
          <w:sz w:val="28"/>
          <w:szCs w:val="28"/>
        </w:rPr>
      </w:pPr>
      <w:r w:rsidRPr="00F866DB">
        <w:rPr>
          <w:color w:val="000000"/>
          <w:sz w:val="28"/>
          <w:szCs w:val="28"/>
        </w:rPr>
        <w:t>-оплачены кадастровые работы, услуги по переоформлению документов о тех присоединении, услуги за ведение технического надзора, услуги по разработке проектно-сметной документации, услуги строительного контроля, услуги по подготовке и выдаче технических условий  в сумме 622,7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-оплачены работы по текущему ремонту сетей водопровода д. </w:t>
      </w:r>
      <w:proofErr w:type="spellStart"/>
      <w:r w:rsidRPr="00F866DB">
        <w:rPr>
          <w:color w:val="000000"/>
          <w:sz w:val="28"/>
          <w:szCs w:val="28"/>
        </w:rPr>
        <w:t>Рукулицы</w:t>
      </w:r>
      <w:proofErr w:type="spellEnd"/>
      <w:r w:rsidRPr="00F866DB">
        <w:rPr>
          <w:color w:val="000000"/>
          <w:sz w:val="28"/>
          <w:szCs w:val="28"/>
        </w:rPr>
        <w:t xml:space="preserve">, д. </w:t>
      </w:r>
      <w:proofErr w:type="gramStart"/>
      <w:r w:rsidRPr="00F866DB">
        <w:rPr>
          <w:color w:val="000000"/>
          <w:sz w:val="28"/>
          <w:szCs w:val="28"/>
        </w:rPr>
        <w:t>Ивановское</w:t>
      </w:r>
      <w:proofErr w:type="gramEnd"/>
      <w:r w:rsidRPr="00F866DB">
        <w:rPr>
          <w:color w:val="000000"/>
          <w:sz w:val="28"/>
          <w:szCs w:val="28"/>
        </w:rPr>
        <w:t xml:space="preserve">, д. </w:t>
      </w:r>
      <w:proofErr w:type="spellStart"/>
      <w:r w:rsidRPr="00F866DB">
        <w:rPr>
          <w:color w:val="000000"/>
          <w:sz w:val="28"/>
          <w:szCs w:val="28"/>
        </w:rPr>
        <w:t>Кирово</w:t>
      </w:r>
      <w:proofErr w:type="spellEnd"/>
      <w:r w:rsidRPr="00F866DB">
        <w:rPr>
          <w:color w:val="000000"/>
          <w:sz w:val="28"/>
          <w:szCs w:val="28"/>
        </w:rPr>
        <w:t xml:space="preserve"> и сетей канализации д.</w:t>
      </w:r>
      <w:r>
        <w:rPr>
          <w:color w:val="000000"/>
          <w:sz w:val="28"/>
          <w:szCs w:val="28"/>
        </w:rPr>
        <w:t xml:space="preserve"> </w:t>
      </w:r>
      <w:r w:rsidRPr="00F866DB">
        <w:rPr>
          <w:color w:val="000000"/>
          <w:sz w:val="28"/>
          <w:szCs w:val="28"/>
        </w:rPr>
        <w:t>Бегуницы у ж.д. №18 в сумме 1 398,9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-оплачены работы за строительство объекта "Распределительный газопровод к ж.д. №1, 3-6, 8-13, 15,17,19,20,23,24,24а,25,27,30,32,34,36 ул. Аллея Гомонтово </w:t>
      </w:r>
      <w:proofErr w:type="spellStart"/>
      <w:r w:rsidRPr="00F866DB">
        <w:rPr>
          <w:color w:val="000000"/>
          <w:sz w:val="28"/>
          <w:szCs w:val="28"/>
        </w:rPr>
        <w:t>д</w:t>
      </w:r>
      <w:proofErr w:type="gramStart"/>
      <w:r w:rsidRPr="00F866DB">
        <w:rPr>
          <w:color w:val="000000"/>
          <w:sz w:val="28"/>
          <w:szCs w:val="28"/>
        </w:rPr>
        <w:t>.Г</w:t>
      </w:r>
      <w:proofErr w:type="gramEnd"/>
      <w:r w:rsidRPr="00F866DB">
        <w:rPr>
          <w:color w:val="000000"/>
          <w:sz w:val="28"/>
          <w:szCs w:val="28"/>
        </w:rPr>
        <w:t>омонтово</w:t>
      </w:r>
      <w:proofErr w:type="spellEnd"/>
      <w:r w:rsidRPr="00F866DB">
        <w:rPr>
          <w:color w:val="000000"/>
          <w:sz w:val="28"/>
          <w:szCs w:val="28"/>
        </w:rPr>
        <w:t>" в сумме 3 580,7 тыс. руб.</w:t>
      </w:r>
    </w:p>
    <w:p w:rsidR="00846654" w:rsidRPr="00F866DB" w:rsidRDefault="00846654" w:rsidP="00846654">
      <w:pPr>
        <w:spacing w:line="276" w:lineRule="auto"/>
        <w:jc w:val="both"/>
        <w:rPr>
          <w:color w:val="000000"/>
          <w:sz w:val="28"/>
          <w:szCs w:val="28"/>
        </w:rPr>
      </w:pPr>
      <w:r w:rsidRPr="00F866DB">
        <w:rPr>
          <w:color w:val="000000"/>
          <w:sz w:val="28"/>
          <w:szCs w:val="28"/>
        </w:rPr>
        <w:t>- оплачены услуги по проведению повторной государственной экспертизы проектной документации, услуги лабораторного сопровождения, технического и строительного контроля, услуги по ведению авторского надзора объекта: Реконструкция сетей водоснабжения в дер. Бегуницы Волосовского района Ленинградской области в сумме 724,4 тыс. руб.</w:t>
      </w:r>
    </w:p>
    <w:p w:rsidR="00846654" w:rsidRPr="00F866DB" w:rsidRDefault="00846654" w:rsidP="00846654">
      <w:pPr>
        <w:spacing w:line="276" w:lineRule="auto"/>
        <w:jc w:val="both"/>
        <w:rPr>
          <w:color w:val="000000"/>
          <w:sz w:val="28"/>
          <w:szCs w:val="28"/>
        </w:rPr>
      </w:pPr>
      <w:r w:rsidRPr="00F866DB">
        <w:rPr>
          <w:b/>
          <w:color w:val="000000"/>
          <w:sz w:val="28"/>
          <w:szCs w:val="28"/>
        </w:rPr>
        <w:t xml:space="preserve">      Благоустройство исполнение на сумму 12 205,9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Оплачены услуги за пользование электроэнергией (уличное освещение в 22 населенных пунктах), работы по ремонту и замене светильников, ламп и пр. оборудования для благоустройства уличного освещения в деревнях поселения; приобретение ламп и кронштейнов для ремонта в сумме – 1 865,8 тыс. руб.</w:t>
      </w:r>
    </w:p>
    <w:p w:rsidR="00846654" w:rsidRPr="00F866DB" w:rsidRDefault="00846654" w:rsidP="00846654">
      <w:pPr>
        <w:spacing w:line="276" w:lineRule="auto"/>
        <w:jc w:val="both"/>
        <w:rPr>
          <w:color w:val="000000"/>
          <w:sz w:val="28"/>
          <w:szCs w:val="28"/>
        </w:rPr>
      </w:pPr>
      <w:r w:rsidRPr="00F866DB">
        <w:rPr>
          <w:color w:val="000000"/>
          <w:sz w:val="28"/>
          <w:szCs w:val="28"/>
        </w:rPr>
        <w:t>- Оплачены услуги по опиловке деревьев в Бегуницком СП – 18,7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Оплачены услуги по устройству мест </w:t>
      </w:r>
      <w:proofErr w:type="spellStart"/>
      <w:r w:rsidRPr="00F866DB">
        <w:rPr>
          <w:color w:val="000000"/>
          <w:sz w:val="28"/>
          <w:szCs w:val="28"/>
        </w:rPr>
        <w:t>контейн</w:t>
      </w:r>
      <w:proofErr w:type="gramStart"/>
      <w:r w:rsidRPr="00F866DB">
        <w:rPr>
          <w:color w:val="000000"/>
          <w:sz w:val="28"/>
          <w:szCs w:val="28"/>
        </w:rPr>
        <w:t>.п</w:t>
      </w:r>
      <w:proofErr w:type="gramEnd"/>
      <w:r w:rsidRPr="00F866DB">
        <w:rPr>
          <w:color w:val="000000"/>
          <w:sz w:val="28"/>
          <w:szCs w:val="28"/>
        </w:rPr>
        <w:t>лощ</w:t>
      </w:r>
      <w:proofErr w:type="spellEnd"/>
      <w:r w:rsidRPr="00F866DB">
        <w:rPr>
          <w:color w:val="000000"/>
          <w:sz w:val="28"/>
          <w:szCs w:val="28"/>
        </w:rPr>
        <w:t xml:space="preserve">. накопления ТКО на </w:t>
      </w:r>
      <w:proofErr w:type="spellStart"/>
      <w:r w:rsidRPr="00F866DB">
        <w:rPr>
          <w:color w:val="000000"/>
          <w:sz w:val="28"/>
          <w:szCs w:val="28"/>
        </w:rPr>
        <w:t>террит</w:t>
      </w:r>
      <w:proofErr w:type="spellEnd"/>
      <w:r w:rsidRPr="00F866DB">
        <w:rPr>
          <w:color w:val="000000"/>
          <w:sz w:val="28"/>
          <w:szCs w:val="28"/>
        </w:rPr>
        <w:t>. Бегуницкого СП, приобретены  урны, мусорные контейнера и бетонный забот для благоустройства площадок ТБО в д. Бегуницы, осуществлен ремонт ограждения Бегуницкого ДК – 5 476,6 тыс. руб.</w:t>
      </w:r>
    </w:p>
    <w:p w:rsidR="00846654" w:rsidRPr="00F866DB" w:rsidRDefault="00846654" w:rsidP="00846654">
      <w:pPr>
        <w:spacing w:line="276" w:lineRule="auto"/>
        <w:jc w:val="both"/>
        <w:rPr>
          <w:color w:val="000000"/>
          <w:sz w:val="28"/>
          <w:szCs w:val="28"/>
        </w:rPr>
      </w:pPr>
      <w:r w:rsidRPr="00F866DB">
        <w:rPr>
          <w:color w:val="000000"/>
          <w:sz w:val="28"/>
          <w:szCs w:val="28"/>
        </w:rPr>
        <w:t>- Оплачены услуги по благоустройству мест захоронений с уборкой и вывозом мусора и несанкционированных свалок – 75,1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Оплачены услуги по уборке территории Бегуницкого сельского поселения от мусора, вывоз мусора и уборка несанкционированных свалок; приобретены насосы для забора воды, хозяйственные и строительные товары </w:t>
      </w:r>
      <w:r w:rsidRPr="00F866DB">
        <w:rPr>
          <w:color w:val="000000"/>
          <w:sz w:val="28"/>
          <w:szCs w:val="28"/>
        </w:rPr>
        <w:lastRenderedPageBreak/>
        <w:t xml:space="preserve">(щебень, перчатки, краска, кисти, мусорные мешки, рассада для клумбы, грунт, качели и песочницы для детских площадок, скамейки для зоны отдыха; леска, триммер для </w:t>
      </w:r>
      <w:proofErr w:type="spellStart"/>
      <w:r w:rsidRPr="00F866DB">
        <w:rPr>
          <w:color w:val="000000"/>
          <w:sz w:val="28"/>
          <w:szCs w:val="28"/>
        </w:rPr>
        <w:t>окашивания</w:t>
      </w:r>
      <w:proofErr w:type="spellEnd"/>
      <w:r w:rsidRPr="00F866DB">
        <w:rPr>
          <w:color w:val="000000"/>
          <w:sz w:val="28"/>
          <w:szCs w:val="28"/>
        </w:rPr>
        <w:t xml:space="preserve"> территории) услуги по </w:t>
      </w:r>
      <w:proofErr w:type="spellStart"/>
      <w:r w:rsidRPr="00F866DB">
        <w:rPr>
          <w:color w:val="000000"/>
          <w:sz w:val="28"/>
          <w:szCs w:val="28"/>
        </w:rPr>
        <w:t>окашиванию</w:t>
      </w:r>
      <w:proofErr w:type="spellEnd"/>
      <w:r w:rsidRPr="00F866DB">
        <w:rPr>
          <w:color w:val="000000"/>
          <w:sz w:val="28"/>
          <w:szCs w:val="28"/>
        </w:rPr>
        <w:t xml:space="preserve"> территории поселения, покраска скамеек и площадок  - 2 010,0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-Оплачены услуги по </w:t>
      </w:r>
      <w:proofErr w:type="spellStart"/>
      <w:r w:rsidRPr="00F866DB">
        <w:rPr>
          <w:color w:val="000000"/>
          <w:sz w:val="28"/>
          <w:szCs w:val="28"/>
        </w:rPr>
        <w:t>благоустр.территор.напротив</w:t>
      </w:r>
      <w:proofErr w:type="spellEnd"/>
      <w:r w:rsidRPr="00F866DB">
        <w:rPr>
          <w:color w:val="000000"/>
          <w:sz w:val="28"/>
          <w:szCs w:val="28"/>
        </w:rPr>
        <w:t xml:space="preserve"> Сбербанка д. Бегуницы, благоустройство территории у Дома Культуры, устройство </w:t>
      </w:r>
      <w:proofErr w:type="spellStart"/>
      <w:r w:rsidRPr="00F866DB">
        <w:rPr>
          <w:color w:val="000000"/>
          <w:sz w:val="28"/>
          <w:szCs w:val="28"/>
        </w:rPr>
        <w:t>трот.дорожки</w:t>
      </w:r>
      <w:proofErr w:type="spellEnd"/>
      <w:r w:rsidRPr="00F866DB">
        <w:rPr>
          <w:color w:val="000000"/>
          <w:sz w:val="28"/>
          <w:szCs w:val="28"/>
        </w:rPr>
        <w:t xml:space="preserve"> от </w:t>
      </w:r>
      <w:proofErr w:type="spellStart"/>
      <w:r w:rsidRPr="00F866DB">
        <w:rPr>
          <w:color w:val="000000"/>
          <w:sz w:val="28"/>
          <w:szCs w:val="28"/>
        </w:rPr>
        <w:t>маг</w:t>
      </w:r>
      <w:proofErr w:type="gramStart"/>
      <w:r w:rsidRPr="00F866DB">
        <w:rPr>
          <w:color w:val="000000"/>
          <w:sz w:val="28"/>
          <w:szCs w:val="28"/>
        </w:rPr>
        <w:t>.С</w:t>
      </w:r>
      <w:proofErr w:type="gramEnd"/>
      <w:r w:rsidRPr="00F866DB">
        <w:rPr>
          <w:color w:val="000000"/>
          <w:sz w:val="28"/>
          <w:szCs w:val="28"/>
        </w:rPr>
        <w:t>тройудача</w:t>
      </w:r>
      <w:proofErr w:type="spellEnd"/>
      <w:r w:rsidRPr="00F866DB">
        <w:rPr>
          <w:color w:val="000000"/>
          <w:sz w:val="28"/>
          <w:szCs w:val="28"/>
        </w:rPr>
        <w:t xml:space="preserve"> до д.16, услуги </w:t>
      </w:r>
      <w:proofErr w:type="spellStart"/>
      <w:r w:rsidRPr="00F866DB">
        <w:rPr>
          <w:color w:val="000000"/>
          <w:sz w:val="28"/>
          <w:szCs w:val="28"/>
        </w:rPr>
        <w:t>строит.контроля</w:t>
      </w:r>
      <w:proofErr w:type="spellEnd"/>
      <w:r w:rsidRPr="00F866DB">
        <w:rPr>
          <w:color w:val="000000"/>
          <w:sz w:val="28"/>
          <w:szCs w:val="28"/>
        </w:rPr>
        <w:t>, услуги по проверке сметной документации - 384,7 тыс. руб.</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уничтожению борщевика Сосновского</w:t>
      </w:r>
      <w:r w:rsidRPr="00F866DB">
        <w:rPr>
          <w:color w:val="000000"/>
          <w:sz w:val="28"/>
          <w:szCs w:val="28"/>
        </w:rPr>
        <w:t xml:space="preserve"> на территории поселения в сумме – 501,7 тыс. руб. </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реализации 3-его Областного закона</w:t>
      </w:r>
      <w:r w:rsidRPr="00F866DB">
        <w:rPr>
          <w:color w:val="000000"/>
          <w:sz w:val="28"/>
          <w:szCs w:val="28"/>
        </w:rPr>
        <w:t xml:space="preserve"> устройство тротуара у д.19,21,22 д. Бегуницы, устройство, а/б покрытия парковки д.12 в сумме 1 873,3 тыс. руб.</w:t>
      </w:r>
    </w:p>
    <w:p w:rsidR="00846654" w:rsidRPr="00F866DB" w:rsidRDefault="00846654" w:rsidP="00846654">
      <w:pPr>
        <w:spacing w:line="276" w:lineRule="auto"/>
        <w:jc w:val="both"/>
        <w:rPr>
          <w:b/>
          <w:color w:val="000000"/>
          <w:sz w:val="28"/>
          <w:szCs w:val="28"/>
        </w:rPr>
      </w:pPr>
      <w:r w:rsidRPr="00F866DB">
        <w:rPr>
          <w:b/>
          <w:color w:val="000000"/>
          <w:sz w:val="28"/>
          <w:szCs w:val="28"/>
        </w:rPr>
        <w:t xml:space="preserve">Дорожное хозяйство - исполнение 7 237,5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xml:space="preserve">- Оплачены услуги по посыпке </w:t>
      </w:r>
      <w:proofErr w:type="gramStart"/>
      <w:r w:rsidRPr="00F866DB">
        <w:rPr>
          <w:color w:val="000000"/>
          <w:sz w:val="28"/>
          <w:szCs w:val="28"/>
        </w:rPr>
        <w:t>ПГМ</w:t>
      </w:r>
      <w:proofErr w:type="gramEnd"/>
      <w:r w:rsidRPr="00F866DB">
        <w:rPr>
          <w:color w:val="000000"/>
          <w:sz w:val="28"/>
          <w:szCs w:val="28"/>
        </w:rPr>
        <w:t xml:space="preserve"> а/дорог, услуги по договорам за расчистку снега дорог муниципального и районного значения на сумму  2 188,0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xml:space="preserve">- оплачены услуги по ямочному ремонту дорог, услуги по разравниванию щебня  на сумму  - 2 310,6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оплачен щебень, песок и знаки на сумму 215,6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услуги строительного контроля по объектам строительства и прочие работы на сумму 127,5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Текущему ремонт участка автомобильной</w:t>
      </w:r>
      <w:r w:rsidRPr="00F866DB">
        <w:rPr>
          <w:color w:val="000000"/>
          <w:sz w:val="28"/>
          <w:szCs w:val="28"/>
        </w:rPr>
        <w:t xml:space="preserve"> ремонт </w:t>
      </w:r>
      <w:proofErr w:type="gramStart"/>
      <w:r w:rsidRPr="00F866DB">
        <w:rPr>
          <w:color w:val="000000"/>
          <w:sz w:val="28"/>
          <w:szCs w:val="28"/>
        </w:rPr>
        <w:t>участка</w:t>
      </w:r>
      <w:proofErr w:type="gramEnd"/>
      <w:r w:rsidRPr="00F866DB">
        <w:rPr>
          <w:color w:val="000000"/>
          <w:sz w:val="28"/>
          <w:szCs w:val="28"/>
        </w:rPr>
        <w:t xml:space="preserve"> а/дороги от д55 до МКД№15 д. Бегуницы на сумму </w:t>
      </w:r>
      <w:r w:rsidRPr="00F866DB">
        <w:rPr>
          <w:b/>
          <w:color w:val="000000"/>
          <w:sz w:val="28"/>
          <w:szCs w:val="28"/>
        </w:rPr>
        <w:t>829,9 тыс. руб</w:t>
      </w:r>
      <w:r w:rsidRPr="00F866DB">
        <w:rPr>
          <w:color w:val="000000"/>
          <w:sz w:val="28"/>
          <w:szCs w:val="28"/>
        </w:rPr>
        <w:t>.</w:t>
      </w:r>
    </w:p>
    <w:p w:rsidR="00846654" w:rsidRPr="00F866DB" w:rsidRDefault="00846654" w:rsidP="00846654">
      <w:pPr>
        <w:pStyle w:val="text"/>
        <w:spacing w:line="276" w:lineRule="auto"/>
        <w:jc w:val="both"/>
        <w:rPr>
          <w:color w:val="000000"/>
          <w:sz w:val="28"/>
          <w:szCs w:val="28"/>
        </w:rPr>
      </w:pPr>
      <w:r w:rsidRPr="00F866DB">
        <w:rPr>
          <w:b/>
          <w:color w:val="000000"/>
          <w:sz w:val="28"/>
          <w:szCs w:val="28"/>
        </w:rPr>
        <w:t>- Выполнены работы по программе 147 - ОЗ</w:t>
      </w:r>
      <w:r w:rsidRPr="00F866DB">
        <w:rPr>
          <w:color w:val="000000"/>
          <w:sz w:val="28"/>
          <w:szCs w:val="28"/>
        </w:rPr>
        <w:t xml:space="preserve">  ремонт участков дорог д.Ст</w:t>
      </w:r>
      <w:proofErr w:type="gramStart"/>
      <w:r w:rsidRPr="00F866DB">
        <w:rPr>
          <w:color w:val="000000"/>
          <w:sz w:val="28"/>
          <w:szCs w:val="28"/>
        </w:rPr>
        <w:t>.Б</w:t>
      </w:r>
      <w:proofErr w:type="gramEnd"/>
      <w:r w:rsidRPr="00F866DB">
        <w:rPr>
          <w:color w:val="000000"/>
          <w:sz w:val="28"/>
          <w:szCs w:val="28"/>
        </w:rPr>
        <w:t xml:space="preserve">егуницы, </w:t>
      </w:r>
      <w:proofErr w:type="spellStart"/>
      <w:r w:rsidRPr="00F866DB">
        <w:rPr>
          <w:color w:val="000000"/>
          <w:sz w:val="28"/>
          <w:szCs w:val="28"/>
        </w:rPr>
        <w:t>д.Синковицы</w:t>
      </w:r>
      <w:proofErr w:type="spellEnd"/>
      <w:r w:rsidRPr="00F866DB">
        <w:rPr>
          <w:color w:val="000000"/>
          <w:sz w:val="28"/>
          <w:szCs w:val="28"/>
        </w:rPr>
        <w:t xml:space="preserve">, </w:t>
      </w:r>
      <w:proofErr w:type="spellStart"/>
      <w:r w:rsidRPr="00F866DB">
        <w:rPr>
          <w:color w:val="000000"/>
          <w:sz w:val="28"/>
          <w:szCs w:val="28"/>
        </w:rPr>
        <w:t>д.Лашковицы</w:t>
      </w:r>
      <w:proofErr w:type="spellEnd"/>
      <w:r w:rsidRPr="00F866DB">
        <w:rPr>
          <w:color w:val="000000"/>
          <w:sz w:val="28"/>
          <w:szCs w:val="28"/>
        </w:rPr>
        <w:t xml:space="preserve">  (покрытие щебень) на сумму </w:t>
      </w:r>
      <w:r w:rsidRPr="00F866DB">
        <w:rPr>
          <w:b/>
          <w:color w:val="000000"/>
          <w:sz w:val="28"/>
          <w:szCs w:val="28"/>
        </w:rPr>
        <w:t>1 565,9 тыс. руб</w:t>
      </w:r>
      <w:r w:rsidRPr="00F866DB">
        <w:rPr>
          <w:color w:val="000000"/>
          <w:sz w:val="28"/>
          <w:szCs w:val="28"/>
        </w:rPr>
        <w:t>.,</w:t>
      </w:r>
    </w:p>
    <w:p w:rsidR="00846654" w:rsidRPr="00F866DB" w:rsidRDefault="00846654" w:rsidP="00846654">
      <w:pPr>
        <w:pStyle w:val="text"/>
        <w:spacing w:line="276" w:lineRule="auto"/>
        <w:jc w:val="both"/>
        <w:rPr>
          <w:b/>
          <w:color w:val="000000"/>
          <w:sz w:val="28"/>
          <w:szCs w:val="28"/>
        </w:rPr>
      </w:pPr>
      <w:r w:rsidRPr="00F866DB">
        <w:rPr>
          <w:b/>
          <w:color w:val="000000"/>
          <w:sz w:val="28"/>
          <w:szCs w:val="28"/>
        </w:rPr>
        <w:t xml:space="preserve">Молодежная политика 50,0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-для рабочих целей  приобретен компьютер на сумму 50,0 тыс. руб.</w:t>
      </w:r>
    </w:p>
    <w:p w:rsidR="00846654" w:rsidRPr="00F866DB" w:rsidRDefault="00846654" w:rsidP="00846654">
      <w:pPr>
        <w:pStyle w:val="text"/>
        <w:spacing w:line="276" w:lineRule="auto"/>
        <w:jc w:val="both"/>
        <w:rPr>
          <w:color w:val="000000"/>
          <w:sz w:val="28"/>
          <w:szCs w:val="28"/>
        </w:rPr>
      </w:pPr>
      <w:r w:rsidRPr="00F866DB">
        <w:rPr>
          <w:b/>
          <w:color w:val="000000"/>
          <w:sz w:val="28"/>
          <w:szCs w:val="28"/>
        </w:rPr>
        <w:t>" Культура" – 14 375,2 тыс. руб.;</w:t>
      </w:r>
      <w:r w:rsidRPr="00F866DB">
        <w:rPr>
          <w:color w:val="000000"/>
          <w:sz w:val="28"/>
          <w:szCs w:val="28"/>
        </w:rPr>
        <w:t xml:space="preserve">  </w:t>
      </w:r>
    </w:p>
    <w:p w:rsidR="00846654" w:rsidRPr="00F866DB" w:rsidRDefault="00846654" w:rsidP="00846654">
      <w:pPr>
        <w:pStyle w:val="text"/>
        <w:spacing w:line="276" w:lineRule="auto"/>
        <w:jc w:val="both"/>
        <w:rPr>
          <w:b/>
          <w:color w:val="000000"/>
          <w:sz w:val="28"/>
          <w:szCs w:val="28"/>
        </w:rPr>
      </w:pPr>
      <w:r w:rsidRPr="00F866DB">
        <w:rPr>
          <w:color w:val="000000"/>
          <w:sz w:val="28"/>
          <w:szCs w:val="28"/>
        </w:rPr>
        <w:t xml:space="preserve">- Расходы на капитальный ремонт объектов муниципального образования </w:t>
      </w:r>
      <w:r w:rsidRPr="00F866DB">
        <w:rPr>
          <w:b/>
          <w:color w:val="000000"/>
          <w:sz w:val="28"/>
          <w:szCs w:val="28"/>
        </w:rPr>
        <w:t>(капитальный ремонт Дома культуры) – 4 450,9 тыс. руб.</w:t>
      </w:r>
      <w:r w:rsidRPr="00F866DB">
        <w:rPr>
          <w:color w:val="000000"/>
          <w:sz w:val="28"/>
          <w:szCs w:val="28"/>
        </w:rPr>
        <w:t xml:space="preserve">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xml:space="preserve">- Расходы на обеспечение деятельности муниципальных учреждений культуры ФОТ, коммунальные услуги, приобретение ОС и материальных запасов  -  7 557,3 тыс. руб. </w:t>
      </w:r>
    </w:p>
    <w:p w:rsidR="00846654" w:rsidRPr="00F866DB" w:rsidRDefault="00846654" w:rsidP="00846654">
      <w:pPr>
        <w:pStyle w:val="text"/>
        <w:spacing w:line="276" w:lineRule="auto"/>
        <w:jc w:val="both"/>
        <w:rPr>
          <w:color w:val="000000"/>
          <w:sz w:val="28"/>
          <w:szCs w:val="28"/>
        </w:rPr>
      </w:pPr>
      <w:r w:rsidRPr="00F866DB">
        <w:rPr>
          <w:color w:val="000000"/>
          <w:sz w:val="28"/>
          <w:szCs w:val="28"/>
        </w:rPr>
        <w:t>-Расходы на обеспечение деятельности муниципальных учреждений культуры в части содержания библиотечных отделов (секторов) – 623,9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t>-  Расходы на обеспечение выплат стимулирующего характера работникам муниципальных учреждений культуры – 1 606,5 тыс. руб.,</w:t>
      </w:r>
    </w:p>
    <w:p w:rsidR="00846654" w:rsidRPr="00F866DB" w:rsidRDefault="00846654" w:rsidP="00846654">
      <w:pPr>
        <w:pStyle w:val="text"/>
        <w:spacing w:line="276" w:lineRule="auto"/>
        <w:jc w:val="both"/>
        <w:rPr>
          <w:color w:val="000000"/>
          <w:sz w:val="28"/>
          <w:szCs w:val="28"/>
        </w:rPr>
      </w:pPr>
      <w:r w:rsidRPr="00F866DB">
        <w:rPr>
          <w:color w:val="000000"/>
          <w:sz w:val="28"/>
          <w:szCs w:val="28"/>
        </w:rPr>
        <w:lastRenderedPageBreak/>
        <w:t>-  Расходы на организацию и проведение культурно - досуговых мероприятий – 116,6 тыс. руб.,</w:t>
      </w:r>
    </w:p>
    <w:p w:rsidR="00846654" w:rsidRPr="00F866DB" w:rsidRDefault="00846654" w:rsidP="00846654">
      <w:pPr>
        <w:spacing w:line="276" w:lineRule="auto"/>
        <w:ind w:firstLine="567"/>
        <w:jc w:val="both"/>
        <w:rPr>
          <w:color w:val="000000"/>
          <w:sz w:val="28"/>
          <w:szCs w:val="28"/>
        </w:rPr>
      </w:pPr>
      <w:r w:rsidRPr="00F866DB">
        <w:rPr>
          <w:color w:val="000000"/>
          <w:sz w:val="28"/>
          <w:szCs w:val="28"/>
        </w:rPr>
        <w:t xml:space="preserve">В здании ДК находится библиотека, библиотечный фонд насчитывает 14,399 тыс. экземпляров книг. Число читателей на сегодня составляет 1 100 чел. Книговыдача  26 087 единиц.  Расход бюджета на пополнение библиотечного фонда ежегодно составляет 20,0 тыс. руб. </w:t>
      </w:r>
    </w:p>
    <w:p w:rsidR="00846654" w:rsidRPr="00F866DB" w:rsidRDefault="00846654" w:rsidP="00846654">
      <w:pPr>
        <w:spacing w:line="276" w:lineRule="auto"/>
        <w:ind w:firstLine="567"/>
        <w:jc w:val="both"/>
        <w:rPr>
          <w:b/>
          <w:color w:val="000000"/>
          <w:sz w:val="28"/>
          <w:szCs w:val="28"/>
        </w:rPr>
      </w:pPr>
      <w:r w:rsidRPr="00F866DB">
        <w:rPr>
          <w:b/>
          <w:color w:val="000000"/>
          <w:sz w:val="28"/>
          <w:szCs w:val="28"/>
        </w:rPr>
        <w:t xml:space="preserve">«Физкультура и спорт» – 92,2 тыс. руб. </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Расходы на приобретение спорттоваров 92,2 тыс. руб. </w:t>
      </w:r>
    </w:p>
    <w:p w:rsidR="00846654" w:rsidRPr="00F866DB" w:rsidRDefault="00846654" w:rsidP="00846654">
      <w:pPr>
        <w:spacing w:line="276" w:lineRule="auto"/>
        <w:ind w:firstLine="567"/>
        <w:jc w:val="both"/>
        <w:rPr>
          <w:b/>
          <w:color w:val="000000"/>
          <w:sz w:val="28"/>
          <w:szCs w:val="28"/>
        </w:rPr>
      </w:pPr>
      <w:r w:rsidRPr="00F866DB">
        <w:rPr>
          <w:b/>
          <w:color w:val="000000"/>
          <w:sz w:val="28"/>
          <w:szCs w:val="28"/>
        </w:rPr>
        <w:t>Социальная политика – 894,9 тыс. руб.</w:t>
      </w:r>
    </w:p>
    <w:p w:rsidR="00846654" w:rsidRPr="00F866DB" w:rsidRDefault="00846654" w:rsidP="00846654">
      <w:pPr>
        <w:spacing w:line="276" w:lineRule="auto"/>
        <w:jc w:val="both"/>
        <w:rPr>
          <w:color w:val="000000"/>
          <w:sz w:val="28"/>
          <w:szCs w:val="28"/>
        </w:rPr>
      </w:pPr>
      <w:r w:rsidRPr="00F866DB">
        <w:rPr>
          <w:color w:val="000000"/>
          <w:sz w:val="28"/>
          <w:szCs w:val="28"/>
        </w:rPr>
        <w:t>- произведены выплаты  муниципальных пенсий в сумме 894,9 тыс. руб.</w:t>
      </w:r>
    </w:p>
    <w:p w:rsidR="00846654" w:rsidRDefault="00846654" w:rsidP="00846654">
      <w:pPr>
        <w:spacing w:line="276" w:lineRule="auto"/>
        <w:ind w:firstLine="709"/>
        <w:jc w:val="center"/>
        <w:rPr>
          <w:b/>
          <w:sz w:val="28"/>
          <w:szCs w:val="28"/>
        </w:rPr>
      </w:pPr>
    </w:p>
    <w:p w:rsidR="00846654" w:rsidRPr="00F866DB" w:rsidRDefault="00846654" w:rsidP="00846654">
      <w:pPr>
        <w:spacing w:line="276" w:lineRule="auto"/>
        <w:ind w:firstLine="709"/>
        <w:jc w:val="center"/>
        <w:rPr>
          <w:b/>
          <w:sz w:val="28"/>
          <w:szCs w:val="28"/>
        </w:rPr>
      </w:pPr>
      <w:r w:rsidRPr="00F866DB">
        <w:rPr>
          <w:b/>
          <w:sz w:val="28"/>
          <w:szCs w:val="28"/>
        </w:rPr>
        <w:t>Культурный досуг, спорт, молодежная политика</w:t>
      </w:r>
    </w:p>
    <w:p w:rsidR="00846654" w:rsidRPr="00671068" w:rsidRDefault="00846654" w:rsidP="00846654">
      <w:pPr>
        <w:spacing w:line="276" w:lineRule="auto"/>
        <w:ind w:firstLine="708"/>
        <w:jc w:val="both"/>
        <w:rPr>
          <w:sz w:val="28"/>
          <w:szCs w:val="28"/>
        </w:rPr>
      </w:pPr>
      <w:r w:rsidRPr="00F866DB">
        <w:rPr>
          <w:sz w:val="28"/>
          <w:szCs w:val="28"/>
        </w:rPr>
        <w:t>Важная роль отводится органами местного самоуправления также в сфере культуры и организация досуга.</w:t>
      </w:r>
      <w:r>
        <w:rPr>
          <w:sz w:val="28"/>
          <w:szCs w:val="28"/>
        </w:rPr>
        <w:t xml:space="preserve"> </w:t>
      </w:r>
      <w:r w:rsidRPr="00F866DB">
        <w:rPr>
          <w:sz w:val="28"/>
          <w:szCs w:val="28"/>
        </w:rPr>
        <w:t xml:space="preserve">Для обеспечения культурного обслуживания населения в сельском поселении работает Дом культуры и сельская библиотека. Работники культуры осуществляют свою деятельность по утвержденной социально-культурной программе. </w:t>
      </w:r>
      <w:r>
        <w:rPr>
          <w:sz w:val="28"/>
          <w:szCs w:val="28"/>
        </w:rPr>
        <w:t xml:space="preserve">В </w:t>
      </w:r>
      <w:r>
        <w:rPr>
          <w:color w:val="000000"/>
          <w:sz w:val="28"/>
          <w:szCs w:val="28"/>
        </w:rPr>
        <w:t>2019</w:t>
      </w:r>
      <w:r w:rsidRPr="00BC3594">
        <w:rPr>
          <w:color w:val="000000"/>
          <w:sz w:val="28"/>
          <w:szCs w:val="28"/>
        </w:rPr>
        <w:t xml:space="preserve"> году Бегуницкий Дом культуры активно принимал  участие в общественной жизни Бегуницкого сельского поселения. </w:t>
      </w:r>
      <w:r>
        <w:rPr>
          <w:color w:val="000000"/>
          <w:sz w:val="28"/>
          <w:szCs w:val="28"/>
        </w:rPr>
        <w:t>За истекший период проведено 26</w:t>
      </w:r>
      <w:r w:rsidRPr="00BC3594">
        <w:rPr>
          <w:color w:val="000000"/>
          <w:sz w:val="28"/>
          <w:szCs w:val="28"/>
        </w:rPr>
        <w:t>0 различных по тематике мероприятий: культурно-массовых, спортивных,  для молодежи,  подростков и детей, ветеранов и пожилых людей.</w:t>
      </w:r>
    </w:p>
    <w:p w:rsidR="00846654" w:rsidRPr="00BC3594" w:rsidRDefault="00846654" w:rsidP="00846654">
      <w:pPr>
        <w:spacing w:line="276" w:lineRule="auto"/>
        <w:ind w:firstLine="708"/>
        <w:jc w:val="both"/>
        <w:rPr>
          <w:color w:val="000000"/>
          <w:sz w:val="28"/>
          <w:szCs w:val="28"/>
        </w:rPr>
      </w:pPr>
      <w:r w:rsidRPr="00BC3594">
        <w:rPr>
          <w:color w:val="000000"/>
          <w:sz w:val="28"/>
          <w:szCs w:val="28"/>
        </w:rPr>
        <w:t>На базе Дома культуры успешно ведут свою деятельность кружки, клубные объединения, спортивные секции,  клубы по интересам.</w:t>
      </w:r>
    </w:p>
    <w:p w:rsidR="00846654" w:rsidRPr="00BC3594" w:rsidRDefault="00846654" w:rsidP="00846654">
      <w:pPr>
        <w:spacing w:line="276" w:lineRule="auto"/>
        <w:jc w:val="both"/>
        <w:rPr>
          <w:color w:val="000000"/>
          <w:sz w:val="28"/>
          <w:szCs w:val="28"/>
        </w:rPr>
      </w:pPr>
      <w:r>
        <w:rPr>
          <w:color w:val="000000"/>
          <w:sz w:val="28"/>
          <w:szCs w:val="28"/>
        </w:rPr>
        <w:tab/>
        <w:t>Основные мероприятия за 2019</w:t>
      </w:r>
      <w:r w:rsidRPr="00BC3594">
        <w:rPr>
          <w:color w:val="000000"/>
          <w:sz w:val="28"/>
          <w:szCs w:val="28"/>
        </w:rPr>
        <w:t xml:space="preserve"> год:</w:t>
      </w:r>
    </w:p>
    <w:p w:rsidR="00846654" w:rsidRPr="00BC3594" w:rsidRDefault="00846654" w:rsidP="00846654">
      <w:pPr>
        <w:spacing w:line="276" w:lineRule="auto"/>
        <w:jc w:val="both"/>
        <w:rPr>
          <w:color w:val="000000"/>
          <w:sz w:val="28"/>
          <w:szCs w:val="28"/>
        </w:rPr>
      </w:pPr>
      <w:r w:rsidRPr="00BC3594">
        <w:rPr>
          <w:color w:val="000000"/>
          <w:sz w:val="28"/>
          <w:szCs w:val="28"/>
        </w:rPr>
        <w:t xml:space="preserve"> 1.Мероприятия, посвященные Дню снятия блокады Ленинграда, в рамках которых проходят митинги на воинских захоронениях, награждение блокадников.</w:t>
      </w:r>
      <w:r>
        <w:rPr>
          <w:color w:val="000000"/>
          <w:sz w:val="28"/>
          <w:szCs w:val="28"/>
        </w:rPr>
        <w:t xml:space="preserve"> Бегуницкий ДК принял участие в областной патриотической акции « 75помнимблокада »  </w:t>
      </w:r>
      <w:proofErr w:type="gramStart"/>
      <w:r>
        <w:rPr>
          <w:color w:val="000000"/>
          <w:sz w:val="28"/>
          <w:szCs w:val="28"/>
        </w:rPr>
        <w:t>посвященная</w:t>
      </w:r>
      <w:proofErr w:type="gramEnd"/>
      <w:r>
        <w:rPr>
          <w:color w:val="000000"/>
          <w:sz w:val="28"/>
          <w:szCs w:val="28"/>
        </w:rPr>
        <w:t xml:space="preserve"> 75 - ой годовщине полного освобождения Ленинграда от фашисткой блокады и занял первое место;</w:t>
      </w:r>
    </w:p>
    <w:p w:rsidR="00846654" w:rsidRPr="00BC3594" w:rsidRDefault="00846654" w:rsidP="00846654">
      <w:pPr>
        <w:spacing w:line="276" w:lineRule="auto"/>
        <w:jc w:val="both"/>
        <w:rPr>
          <w:color w:val="000000"/>
          <w:sz w:val="28"/>
          <w:szCs w:val="28"/>
        </w:rPr>
      </w:pPr>
      <w:r w:rsidRPr="00BC3594">
        <w:rPr>
          <w:color w:val="000000"/>
          <w:sz w:val="28"/>
          <w:szCs w:val="28"/>
        </w:rPr>
        <w:t>2. Ежегодный открытый районный фестиваль творческой молодежи «</w:t>
      </w:r>
      <w:proofErr w:type="spellStart"/>
      <w:proofErr w:type="gramStart"/>
      <w:r w:rsidRPr="00BC3594">
        <w:rPr>
          <w:color w:val="000000"/>
          <w:sz w:val="28"/>
          <w:szCs w:val="28"/>
        </w:rPr>
        <w:t>N</w:t>
      </w:r>
      <w:proofErr w:type="gramEnd"/>
      <w:r w:rsidRPr="00BC3594">
        <w:rPr>
          <w:color w:val="000000"/>
          <w:sz w:val="28"/>
          <w:szCs w:val="28"/>
        </w:rPr>
        <w:t>овыйFормат</w:t>
      </w:r>
      <w:proofErr w:type="spellEnd"/>
      <w:r w:rsidRPr="00BC3594">
        <w:rPr>
          <w:color w:val="000000"/>
          <w:sz w:val="28"/>
          <w:szCs w:val="28"/>
        </w:rPr>
        <w:t>»;</w:t>
      </w:r>
    </w:p>
    <w:p w:rsidR="00846654" w:rsidRPr="00BC3594" w:rsidRDefault="00846654" w:rsidP="00846654">
      <w:pPr>
        <w:spacing w:line="276" w:lineRule="auto"/>
        <w:jc w:val="both"/>
        <w:rPr>
          <w:color w:val="000000"/>
          <w:sz w:val="28"/>
          <w:szCs w:val="28"/>
        </w:rPr>
      </w:pPr>
      <w:r w:rsidRPr="00BC3594">
        <w:rPr>
          <w:color w:val="000000"/>
          <w:sz w:val="28"/>
          <w:szCs w:val="28"/>
        </w:rPr>
        <w:t>3. Традиционное народное гуляние «Широкая масленица»;</w:t>
      </w:r>
    </w:p>
    <w:p w:rsidR="00846654" w:rsidRPr="00BC3594" w:rsidRDefault="00846654" w:rsidP="00846654">
      <w:pPr>
        <w:spacing w:line="276" w:lineRule="auto"/>
        <w:jc w:val="both"/>
        <w:rPr>
          <w:color w:val="000000"/>
          <w:sz w:val="28"/>
          <w:szCs w:val="28"/>
        </w:rPr>
      </w:pPr>
      <w:r w:rsidRPr="00BC3594">
        <w:rPr>
          <w:color w:val="000000"/>
          <w:sz w:val="28"/>
          <w:szCs w:val="28"/>
        </w:rPr>
        <w:t>4. Ежегодная церемония награждения «Женщина года» Бегуницкого сельского поселения;</w:t>
      </w:r>
    </w:p>
    <w:p w:rsidR="00846654" w:rsidRPr="00BC3594" w:rsidRDefault="00846654" w:rsidP="00846654">
      <w:pPr>
        <w:spacing w:line="276" w:lineRule="auto"/>
        <w:jc w:val="both"/>
        <w:rPr>
          <w:color w:val="000000"/>
          <w:sz w:val="28"/>
          <w:szCs w:val="28"/>
        </w:rPr>
      </w:pPr>
      <w:r w:rsidRPr="00BC3594">
        <w:rPr>
          <w:color w:val="000000"/>
          <w:sz w:val="28"/>
          <w:szCs w:val="28"/>
        </w:rPr>
        <w:t>5. Открытый районный фестиваль песенного и инструментального искусства «Родные Напевы»;</w:t>
      </w:r>
    </w:p>
    <w:p w:rsidR="00846654" w:rsidRDefault="00846654" w:rsidP="00846654">
      <w:pPr>
        <w:spacing w:line="276" w:lineRule="auto"/>
        <w:jc w:val="both"/>
        <w:rPr>
          <w:color w:val="000000"/>
          <w:sz w:val="28"/>
          <w:szCs w:val="28"/>
        </w:rPr>
      </w:pPr>
      <w:r w:rsidRPr="00BC3594">
        <w:rPr>
          <w:color w:val="000000"/>
          <w:sz w:val="28"/>
          <w:szCs w:val="28"/>
        </w:rPr>
        <w:t>6.Мероприятия, посвященные Дню Великой Победы;</w:t>
      </w:r>
    </w:p>
    <w:p w:rsidR="00846654" w:rsidRPr="002E2F78" w:rsidRDefault="00846654" w:rsidP="00846654">
      <w:pPr>
        <w:spacing w:line="276" w:lineRule="auto"/>
        <w:jc w:val="both"/>
        <w:rPr>
          <w:color w:val="000000"/>
          <w:sz w:val="28"/>
          <w:szCs w:val="28"/>
        </w:rPr>
      </w:pPr>
      <w:r w:rsidRPr="002E2F78">
        <w:rPr>
          <w:color w:val="000000"/>
          <w:sz w:val="28"/>
          <w:szCs w:val="28"/>
          <w:shd w:val="clear" w:color="auto" w:fill="FFFFFF"/>
        </w:rPr>
        <w:t>7. 22 июня на Братском захоронении Бегуницкого сельского поселения прошла военн</w:t>
      </w:r>
      <w:proofErr w:type="gramStart"/>
      <w:r w:rsidRPr="002E2F78">
        <w:rPr>
          <w:color w:val="000000"/>
          <w:sz w:val="28"/>
          <w:szCs w:val="28"/>
          <w:shd w:val="clear" w:color="auto" w:fill="FFFFFF"/>
        </w:rPr>
        <w:t>о-</w:t>
      </w:r>
      <w:proofErr w:type="gramEnd"/>
      <w:r w:rsidRPr="002E2F78">
        <w:rPr>
          <w:color w:val="000000"/>
          <w:sz w:val="28"/>
          <w:szCs w:val="28"/>
          <w:shd w:val="clear" w:color="auto" w:fill="FFFFFF"/>
        </w:rPr>
        <w:t xml:space="preserve"> патриотическая акция "Горсть памяти"</w:t>
      </w:r>
      <w:r w:rsidRPr="002E2F78">
        <w:rPr>
          <w:color w:val="000000"/>
          <w:sz w:val="28"/>
          <w:szCs w:val="28"/>
        </w:rPr>
        <w:t xml:space="preserve"> </w:t>
      </w:r>
      <w:r w:rsidRPr="002E2F78">
        <w:rPr>
          <w:color w:val="000000"/>
          <w:sz w:val="28"/>
          <w:szCs w:val="28"/>
          <w:shd w:val="clear" w:color="auto" w:fill="FFFFFF"/>
        </w:rPr>
        <w:t xml:space="preserve">В день памяти и скорби - Дня начала Великой Отечественной войны. Ее цель - передать землю в солдатских кисетах с мест захоронений и братских могил воинов, </w:t>
      </w:r>
      <w:r w:rsidRPr="002E2F78">
        <w:rPr>
          <w:color w:val="000000"/>
          <w:sz w:val="28"/>
          <w:szCs w:val="28"/>
          <w:shd w:val="clear" w:color="auto" w:fill="FFFFFF"/>
        </w:rPr>
        <w:lastRenderedPageBreak/>
        <w:t>павших в боях и умерших от ран и болезней в военных госпиталях, в историко-мемориальный комплекс Главного Храма Вооружённых Сил в городе Москве.  В акции приняли участие жители Бегуницкого сельского поселения,</w:t>
      </w:r>
      <w:r>
        <w:rPr>
          <w:color w:val="000000"/>
          <w:sz w:val="28"/>
          <w:szCs w:val="28"/>
          <w:shd w:val="clear" w:color="auto" w:fill="FFFFFF"/>
        </w:rPr>
        <w:t xml:space="preserve"> </w:t>
      </w:r>
      <w:r w:rsidRPr="002E2F78">
        <w:rPr>
          <w:color w:val="000000"/>
          <w:sz w:val="28"/>
          <w:szCs w:val="28"/>
          <w:shd w:val="clear" w:color="auto" w:fill="FFFFFF"/>
        </w:rPr>
        <w:t>школьники</w:t>
      </w:r>
      <w:r w:rsidRPr="00051381">
        <w:rPr>
          <w:color w:val="000000"/>
          <w:sz w:val="28"/>
          <w:szCs w:val="28"/>
          <w:shd w:val="clear" w:color="auto" w:fill="FFFFFF"/>
        </w:rPr>
        <w:t> </w:t>
      </w:r>
      <w:hyperlink r:id="rId5" w:history="1">
        <w:r w:rsidRPr="00051381">
          <w:rPr>
            <w:rStyle w:val="a7"/>
            <w:color w:val="000000"/>
            <w:sz w:val="28"/>
            <w:szCs w:val="28"/>
            <w:shd w:val="clear" w:color="auto" w:fill="FFFFFF"/>
          </w:rPr>
          <w:t>Бегуницкой СОШ.</w:t>
        </w:r>
      </w:hyperlink>
    </w:p>
    <w:p w:rsidR="00846654" w:rsidRDefault="00846654" w:rsidP="00846654">
      <w:pPr>
        <w:jc w:val="both"/>
        <w:rPr>
          <w:color w:val="000000"/>
          <w:sz w:val="28"/>
          <w:szCs w:val="28"/>
          <w:shd w:val="clear" w:color="auto" w:fill="FFFFFF"/>
        </w:rPr>
      </w:pPr>
      <w:r>
        <w:rPr>
          <w:color w:val="000000"/>
          <w:sz w:val="28"/>
          <w:szCs w:val="28"/>
          <w:shd w:val="clear" w:color="auto" w:fill="FFFFFF"/>
        </w:rPr>
        <w:t xml:space="preserve">7. </w:t>
      </w:r>
      <w:r w:rsidRPr="00C342C1">
        <w:rPr>
          <w:color w:val="000000"/>
          <w:sz w:val="28"/>
          <w:szCs w:val="28"/>
          <w:shd w:val="clear" w:color="auto" w:fill="FFFFFF"/>
        </w:rPr>
        <w:t xml:space="preserve">26 октября состоялась торжественная церемония открытия памятника летчикам-героям Великой Отечественной Войны </w:t>
      </w:r>
      <w:proofErr w:type="spellStart"/>
      <w:r w:rsidRPr="00C342C1">
        <w:rPr>
          <w:color w:val="000000"/>
          <w:sz w:val="28"/>
          <w:szCs w:val="28"/>
          <w:shd w:val="clear" w:color="auto" w:fill="FFFFFF"/>
        </w:rPr>
        <w:t>Ханжаеву</w:t>
      </w:r>
      <w:proofErr w:type="spellEnd"/>
      <w:r w:rsidRPr="00C342C1">
        <w:rPr>
          <w:color w:val="000000"/>
          <w:sz w:val="28"/>
          <w:szCs w:val="28"/>
          <w:shd w:val="clear" w:color="auto" w:fill="FFFFFF"/>
        </w:rPr>
        <w:t xml:space="preserve"> Александру Павловичу и Краснову Георгию Ивано</w:t>
      </w:r>
      <w:r>
        <w:rPr>
          <w:color w:val="000000"/>
          <w:sz w:val="28"/>
          <w:szCs w:val="28"/>
          <w:shd w:val="clear" w:color="auto" w:fill="FFFFFF"/>
        </w:rPr>
        <w:t>вичу. Останки самолёта ИЛ-2 были</w:t>
      </w:r>
      <w:r w:rsidRPr="00C342C1">
        <w:rPr>
          <w:color w:val="000000"/>
          <w:sz w:val="28"/>
          <w:szCs w:val="28"/>
          <w:shd w:val="clear" w:color="auto" w:fill="FFFFFF"/>
        </w:rPr>
        <w:t xml:space="preserve"> найдены поисковым отрядом «Авангард» Волосовского района (командир отряда Л.А. Фетисова, заместитель М.А. Соловьев) вблизи деревни </w:t>
      </w:r>
      <w:proofErr w:type="spellStart"/>
      <w:r w:rsidRPr="00C342C1">
        <w:rPr>
          <w:color w:val="000000"/>
          <w:sz w:val="28"/>
          <w:szCs w:val="28"/>
          <w:shd w:val="clear" w:color="auto" w:fill="FFFFFF"/>
        </w:rPr>
        <w:t>Кирово</w:t>
      </w:r>
      <w:proofErr w:type="spellEnd"/>
      <w:r w:rsidRPr="00C342C1">
        <w:rPr>
          <w:color w:val="000000"/>
          <w:sz w:val="28"/>
          <w:szCs w:val="28"/>
          <w:shd w:val="clear" w:color="auto" w:fill="FFFFFF"/>
        </w:rPr>
        <w:t xml:space="preserve"> Бегуницкого сельского поселения. Там и был возведён памятник экипажу с</w:t>
      </w:r>
      <w:r>
        <w:rPr>
          <w:color w:val="000000"/>
          <w:sz w:val="28"/>
          <w:szCs w:val="28"/>
          <w:shd w:val="clear" w:color="auto" w:fill="FFFFFF"/>
        </w:rPr>
        <w:t>амолёта неподалеку от монумента</w:t>
      </w:r>
      <w:r w:rsidRPr="00C342C1">
        <w:rPr>
          <w:color w:val="000000"/>
          <w:sz w:val="28"/>
          <w:szCs w:val="28"/>
          <w:shd w:val="clear" w:color="auto" w:fill="FFFFFF"/>
        </w:rPr>
        <w:t>, посвящённого героям Гражданской войны 1919 года на Братском захоронении.</w:t>
      </w:r>
    </w:p>
    <w:p w:rsidR="00846654" w:rsidRPr="00BC3594" w:rsidRDefault="00846654" w:rsidP="00846654">
      <w:pPr>
        <w:spacing w:line="276" w:lineRule="auto"/>
        <w:ind w:firstLine="708"/>
        <w:jc w:val="both"/>
        <w:rPr>
          <w:color w:val="000000"/>
          <w:sz w:val="28"/>
          <w:szCs w:val="28"/>
        </w:rPr>
      </w:pPr>
      <w:r w:rsidRPr="00BC3594">
        <w:rPr>
          <w:color w:val="000000"/>
          <w:sz w:val="28"/>
          <w:szCs w:val="28"/>
        </w:rPr>
        <w:t xml:space="preserve">Цикл мероприятий в </w:t>
      </w:r>
      <w:proofErr w:type="spellStart"/>
      <w:proofErr w:type="gramStart"/>
      <w:r w:rsidRPr="00BC3594">
        <w:rPr>
          <w:color w:val="000000"/>
          <w:sz w:val="28"/>
          <w:szCs w:val="28"/>
        </w:rPr>
        <w:t>летний-осенний</w:t>
      </w:r>
      <w:proofErr w:type="spellEnd"/>
      <w:proofErr w:type="gramEnd"/>
      <w:r w:rsidRPr="00BC3594">
        <w:rPr>
          <w:color w:val="000000"/>
          <w:sz w:val="28"/>
          <w:szCs w:val="28"/>
        </w:rPr>
        <w:t xml:space="preserve"> период - это День защиты детей, День посёлка, День семьи, любви и верности, Фестиваль «Хлебное место», направленный на развитие местных сообществ,</w:t>
      </w:r>
      <w:r>
        <w:rPr>
          <w:color w:val="000000"/>
          <w:sz w:val="28"/>
          <w:szCs w:val="28"/>
        </w:rPr>
        <w:t xml:space="preserve"> </w:t>
      </w:r>
      <w:r w:rsidRPr="00BC3594">
        <w:rPr>
          <w:color w:val="000000"/>
          <w:sz w:val="28"/>
          <w:szCs w:val="28"/>
        </w:rPr>
        <w:t>Традиционное празднование «Дня пожилого человека»</w:t>
      </w:r>
    </w:p>
    <w:p w:rsidR="00846654" w:rsidRPr="00BC3594" w:rsidRDefault="00846654" w:rsidP="00846654">
      <w:pPr>
        <w:spacing w:line="276" w:lineRule="auto"/>
        <w:jc w:val="both"/>
        <w:rPr>
          <w:color w:val="000000"/>
          <w:sz w:val="28"/>
          <w:szCs w:val="28"/>
        </w:rPr>
      </w:pPr>
      <w:r w:rsidRPr="00BC3594">
        <w:rPr>
          <w:color w:val="000000"/>
          <w:sz w:val="28"/>
          <w:szCs w:val="28"/>
        </w:rPr>
        <w:tab/>
        <w:t>Администрация МО «Бегуницкое сельское поселение» и МКУ «Бегуницкий Дом культуры» активно  сотрудничают с АНО «Творческие проекты РИТКО Кайкино».  Все проекты реализованы при содействии некоммерческой организац</w:t>
      </w:r>
      <w:proofErr w:type="gramStart"/>
      <w:r w:rsidRPr="00BC3594">
        <w:rPr>
          <w:color w:val="000000"/>
          <w:sz w:val="28"/>
          <w:szCs w:val="28"/>
        </w:rPr>
        <w:t>ии и её</w:t>
      </w:r>
      <w:proofErr w:type="gramEnd"/>
      <w:r w:rsidRPr="00BC3594">
        <w:rPr>
          <w:color w:val="000000"/>
          <w:sz w:val="28"/>
          <w:szCs w:val="28"/>
        </w:rPr>
        <w:t xml:space="preserve"> руководителя Ольги Борисовны Грачёвой.</w:t>
      </w:r>
    </w:p>
    <w:p w:rsidR="00846654" w:rsidRDefault="00846654" w:rsidP="00846654">
      <w:pPr>
        <w:spacing w:line="276" w:lineRule="auto"/>
        <w:ind w:firstLine="708"/>
        <w:jc w:val="both"/>
        <w:rPr>
          <w:color w:val="000000"/>
          <w:sz w:val="28"/>
          <w:szCs w:val="28"/>
        </w:rPr>
      </w:pPr>
      <w:r w:rsidRPr="00BC3594">
        <w:rPr>
          <w:color w:val="000000"/>
          <w:sz w:val="28"/>
          <w:szCs w:val="28"/>
        </w:rPr>
        <w:t>На протяжении всего года проходят массовые спортивные мероприятия. Активно принимают участие наши спортсмены в международных, областных, районных соревнованиях. В результате Бегуницкое поселение удерживает призовые места в районной Спартакиаде, а т</w:t>
      </w:r>
      <w:r>
        <w:rPr>
          <w:color w:val="000000"/>
          <w:sz w:val="28"/>
          <w:szCs w:val="28"/>
        </w:rPr>
        <w:t xml:space="preserve">акже </w:t>
      </w:r>
      <w:proofErr w:type="gramStart"/>
      <w:r>
        <w:rPr>
          <w:color w:val="000000"/>
          <w:sz w:val="28"/>
          <w:szCs w:val="28"/>
        </w:rPr>
        <w:t>в</w:t>
      </w:r>
      <w:proofErr w:type="gramEnd"/>
      <w:r>
        <w:rPr>
          <w:color w:val="000000"/>
          <w:sz w:val="28"/>
          <w:szCs w:val="28"/>
        </w:rPr>
        <w:t xml:space="preserve"> районном </w:t>
      </w:r>
      <w:proofErr w:type="spellStart"/>
      <w:r>
        <w:rPr>
          <w:color w:val="000000"/>
          <w:sz w:val="28"/>
          <w:szCs w:val="28"/>
        </w:rPr>
        <w:t>турслете</w:t>
      </w:r>
      <w:proofErr w:type="spellEnd"/>
      <w:r>
        <w:rPr>
          <w:color w:val="000000"/>
          <w:sz w:val="28"/>
          <w:szCs w:val="28"/>
        </w:rPr>
        <w:t>. В 2019</w:t>
      </w:r>
      <w:r w:rsidRPr="00BC3594">
        <w:rPr>
          <w:color w:val="000000"/>
          <w:sz w:val="28"/>
          <w:szCs w:val="28"/>
        </w:rPr>
        <w:t xml:space="preserve"> году команда МО Бегуницкого поселения в VI</w:t>
      </w:r>
      <w:r w:rsidRPr="00BC3594">
        <w:rPr>
          <w:color w:val="000000"/>
          <w:sz w:val="28"/>
          <w:szCs w:val="28"/>
          <w:lang w:val="en-US"/>
        </w:rPr>
        <w:t>I</w:t>
      </w:r>
      <w:proofErr w:type="spellStart"/>
      <w:r w:rsidRPr="00BC3594">
        <w:rPr>
          <w:color w:val="000000"/>
          <w:sz w:val="28"/>
          <w:szCs w:val="28"/>
        </w:rPr>
        <w:t>I</w:t>
      </w:r>
      <w:proofErr w:type="spellEnd"/>
      <w:r w:rsidRPr="00BC3594">
        <w:rPr>
          <w:color w:val="000000"/>
          <w:sz w:val="28"/>
          <w:szCs w:val="28"/>
        </w:rPr>
        <w:t xml:space="preserve"> Спартакиаде Волосовского района заняла </w:t>
      </w:r>
      <w:r>
        <w:rPr>
          <w:color w:val="000000"/>
          <w:sz w:val="28"/>
          <w:szCs w:val="28"/>
        </w:rPr>
        <w:t>первое</w:t>
      </w:r>
      <w:r w:rsidRPr="00BC3594">
        <w:rPr>
          <w:color w:val="000000"/>
          <w:sz w:val="28"/>
          <w:szCs w:val="28"/>
        </w:rPr>
        <w:t xml:space="preserve"> место.</w:t>
      </w:r>
    </w:p>
    <w:p w:rsidR="00846654" w:rsidRPr="00C342C1" w:rsidRDefault="00846654" w:rsidP="00846654">
      <w:pPr>
        <w:spacing w:line="276" w:lineRule="auto"/>
        <w:ind w:firstLine="708"/>
        <w:jc w:val="both"/>
        <w:rPr>
          <w:color w:val="000000"/>
          <w:sz w:val="28"/>
          <w:szCs w:val="28"/>
        </w:rPr>
      </w:pPr>
      <w:r w:rsidRPr="00C342C1">
        <w:rPr>
          <w:color w:val="000000"/>
          <w:sz w:val="28"/>
          <w:szCs w:val="28"/>
          <w:shd w:val="clear" w:color="auto" w:fill="FFFFFF"/>
        </w:rPr>
        <w:t>Команды Бегуницкого сельского поселения участвовала в Открытом турнире Волосовского муниципального района по волейболу</w:t>
      </w:r>
      <w:r w:rsidRPr="00C342C1">
        <w:rPr>
          <w:noProof/>
          <w:sz w:val="28"/>
          <w:szCs w:val="28"/>
        </w:rPr>
        <w:t xml:space="preserve">, </w:t>
      </w:r>
      <w:r w:rsidRPr="00C342C1">
        <w:rPr>
          <w:color w:val="000000"/>
          <w:sz w:val="28"/>
          <w:szCs w:val="28"/>
          <w:shd w:val="clear" w:color="auto" w:fill="FFFFFF"/>
        </w:rPr>
        <w:t>заняли призовые места (Юноши 1 место, девушки - 3 место).</w:t>
      </w:r>
    </w:p>
    <w:p w:rsidR="00846654" w:rsidRPr="00BC3594" w:rsidRDefault="00846654" w:rsidP="00846654">
      <w:pPr>
        <w:shd w:val="clear" w:color="auto" w:fill="FFFFFF"/>
        <w:spacing w:line="276" w:lineRule="auto"/>
        <w:ind w:firstLine="270"/>
        <w:jc w:val="both"/>
        <w:textAlignment w:val="baseline"/>
        <w:rPr>
          <w:color w:val="000000"/>
          <w:sz w:val="28"/>
          <w:szCs w:val="28"/>
        </w:rPr>
      </w:pPr>
      <w:r w:rsidRPr="00BC3594">
        <w:rPr>
          <w:color w:val="000000"/>
          <w:sz w:val="28"/>
          <w:szCs w:val="28"/>
        </w:rPr>
        <w:t>На территории Бегуницкого сельского поселения имеется лыжная трасса — Ивановские горы, на которой проводятся лыжные соревнования — поселенческого и районного масштаба. На территории поселения проводились различные спортивные мероприятия, наиболее значимые из них:</w:t>
      </w:r>
    </w:p>
    <w:p w:rsidR="00846654" w:rsidRPr="00BC3594" w:rsidRDefault="00846654" w:rsidP="00846654">
      <w:pPr>
        <w:numPr>
          <w:ilvl w:val="0"/>
          <w:numId w:val="1"/>
        </w:numPr>
        <w:shd w:val="clear" w:color="auto" w:fill="FFFFFF"/>
        <w:spacing w:line="276" w:lineRule="auto"/>
        <w:ind w:left="0"/>
        <w:jc w:val="both"/>
        <w:textAlignment w:val="baseline"/>
        <w:rPr>
          <w:color w:val="000000"/>
          <w:sz w:val="28"/>
          <w:szCs w:val="28"/>
        </w:rPr>
      </w:pPr>
      <w:r w:rsidRPr="00BC3594">
        <w:rPr>
          <w:color w:val="000000"/>
          <w:sz w:val="28"/>
          <w:szCs w:val="28"/>
        </w:rPr>
        <w:t>Областной легкоатлетический пробег, посвященный Дню Защитников Отечества</w:t>
      </w:r>
    </w:p>
    <w:p w:rsidR="00846654" w:rsidRPr="00BC3594" w:rsidRDefault="00846654" w:rsidP="00846654">
      <w:pPr>
        <w:pStyle w:val="a3"/>
        <w:numPr>
          <w:ilvl w:val="0"/>
          <w:numId w:val="1"/>
        </w:numPr>
        <w:tabs>
          <w:tab w:val="clear" w:pos="720"/>
          <w:tab w:val="num" w:pos="0"/>
        </w:tabs>
        <w:kinsoku w:val="0"/>
        <w:overflowPunct w:val="0"/>
        <w:spacing w:before="0" w:after="0" w:line="276" w:lineRule="auto"/>
        <w:ind w:left="0" w:hanging="862"/>
        <w:jc w:val="both"/>
        <w:textAlignment w:val="baseline"/>
        <w:rPr>
          <w:color w:val="000000"/>
          <w:sz w:val="28"/>
          <w:szCs w:val="28"/>
        </w:rPr>
      </w:pPr>
      <w:r w:rsidRPr="00BC3594">
        <w:rPr>
          <w:color w:val="000000"/>
          <w:kern w:val="24"/>
          <w:sz w:val="28"/>
          <w:szCs w:val="28"/>
        </w:rPr>
        <w:t xml:space="preserve">Турнир по шахматам, посвященный памяти Героя СССР П.А. </w:t>
      </w:r>
      <w:proofErr w:type="spellStart"/>
      <w:r w:rsidRPr="00BC3594">
        <w:rPr>
          <w:color w:val="000000"/>
          <w:kern w:val="24"/>
          <w:sz w:val="28"/>
          <w:szCs w:val="28"/>
        </w:rPr>
        <w:t>Тикиляйнена</w:t>
      </w:r>
      <w:proofErr w:type="spellEnd"/>
    </w:p>
    <w:p w:rsidR="00846654" w:rsidRPr="00BC3594" w:rsidRDefault="00846654" w:rsidP="00846654">
      <w:pPr>
        <w:numPr>
          <w:ilvl w:val="0"/>
          <w:numId w:val="1"/>
        </w:numPr>
        <w:shd w:val="clear" w:color="auto" w:fill="FFFFFF"/>
        <w:spacing w:line="276" w:lineRule="auto"/>
        <w:ind w:left="0"/>
        <w:jc w:val="both"/>
        <w:textAlignment w:val="baseline"/>
        <w:rPr>
          <w:color w:val="000000"/>
          <w:sz w:val="28"/>
          <w:szCs w:val="28"/>
        </w:rPr>
      </w:pPr>
      <w:r w:rsidRPr="00BC3594">
        <w:rPr>
          <w:color w:val="000000"/>
          <w:sz w:val="28"/>
          <w:szCs w:val="28"/>
        </w:rPr>
        <w:t>Лыжная эстафета на приз Главы администрации МО Бегуницкое СП.</w:t>
      </w:r>
    </w:p>
    <w:p w:rsidR="00846654" w:rsidRPr="00BC3594" w:rsidRDefault="00846654" w:rsidP="00846654">
      <w:pPr>
        <w:numPr>
          <w:ilvl w:val="0"/>
          <w:numId w:val="1"/>
        </w:numPr>
        <w:shd w:val="clear" w:color="auto" w:fill="FFFFFF"/>
        <w:spacing w:line="276" w:lineRule="auto"/>
        <w:ind w:left="0"/>
        <w:jc w:val="both"/>
        <w:textAlignment w:val="baseline"/>
        <w:rPr>
          <w:color w:val="000000"/>
          <w:sz w:val="28"/>
          <w:szCs w:val="28"/>
        </w:rPr>
      </w:pPr>
      <w:r w:rsidRPr="00BC3594">
        <w:rPr>
          <w:bCs/>
          <w:color w:val="000000"/>
          <w:sz w:val="28"/>
          <w:szCs w:val="28"/>
        </w:rPr>
        <w:t xml:space="preserve">Спортсмены секции по </w:t>
      </w:r>
      <w:proofErr w:type="spellStart"/>
      <w:r w:rsidRPr="00BC3594">
        <w:rPr>
          <w:bCs/>
          <w:color w:val="000000"/>
          <w:sz w:val="28"/>
          <w:szCs w:val="28"/>
        </w:rPr>
        <w:t>кикбоксингу</w:t>
      </w:r>
      <w:proofErr w:type="spellEnd"/>
      <w:r>
        <w:rPr>
          <w:bCs/>
          <w:color w:val="000000"/>
          <w:sz w:val="28"/>
          <w:szCs w:val="28"/>
        </w:rPr>
        <w:t xml:space="preserve"> </w:t>
      </w:r>
      <w:r w:rsidRPr="00BC3594">
        <w:rPr>
          <w:bCs/>
          <w:color w:val="000000"/>
          <w:sz w:val="28"/>
          <w:szCs w:val="28"/>
        </w:rPr>
        <w:t>занимают призовые места</w:t>
      </w:r>
      <w:r>
        <w:rPr>
          <w:bCs/>
          <w:color w:val="000000"/>
          <w:sz w:val="28"/>
          <w:szCs w:val="28"/>
        </w:rPr>
        <w:t xml:space="preserve"> </w:t>
      </w:r>
      <w:r w:rsidRPr="00BC3594">
        <w:rPr>
          <w:bCs/>
          <w:color w:val="000000"/>
          <w:sz w:val="28"/>
          <w:szCs w:val="28"/>
        </w:rPr>
        <w:t>всероссийских, областных,</w:t>
      </w:r>
      <w:r>
        <w:rPr>
          <w:bCs/>
          <w:color w:val="000000"/>
          <w:sz w:val="28"/>
          <w:szCs w:val="28"/>
        </w:rPr>
        <w:t xml:space="preserve"> </w:t>
      </w:r>
      <w:r w:rsidRPr="00BC3594">
        <w:rPr>
          <w:bCs/>
          <w:color w:val="000000"/>
          <w:sz w:val="28"/>
          <w:szCs w:val="28"/>
        </w:rPr>
        <w:t>межрегиональных соревнованиях.</w:t>
      </w:r>
    </w:p>
    <w:p w:rsidR="00846654" w:rsidRPr="00BC3594" w:rsidRDefault="00846654" w:rsidP="00846654">
      <w:pPr>
        <w:spacing w:line="276" w:lineRule="auto"/>
        <w:jc w:val="both"/>
        <w:rPr>
          <w:color w:val="000000"/>
          <w:sz w:val="28"/>
          <w:szCs w:val="28"/>
        </w:rPr>
      </w:pPr>
      <w:r w:rsidRPr="00BC3594">
        <w:rPr>
          <w:color w:val="000000"/>
          <w:sz w:val="28"/>
          <w:szCs w:val="28"/>
          <w:shd w:val="clear" w:color="auto" w:fill="FFFFFF"/>
        </w:rPr>
        <w:lastRenderedPageBreak/>
        <w:tab/>
        <w:t xml:space="preserve">В тесном контакте </w:t>
      </w:r>
      <w:r w:rsidRPr="00BC3594">
        <w:rPr>
          <w:color w:val="000000"/>
          <w:sz w:val="28"/>
          <w:szCs w:val="28"/>
        </w:rPr>
        <w:t>Бегуницкий Дом культуры активно взаимодействует с Советом ветеранов – это Ежегодный туристический слёт и поздравления пожилых людей ветеранов ВОВ на дому</w:t>
      </w:r>
    </w:p>
    <w:p w:rsidR="00846654" w:rsidRDefault="00846654" w:rsidP="00846654">
      <w:pPr>
        <w:spacing w:line="276" w:lineRule="auto"/>
        <w:jc w:val="both"/>
        <w:rPr>
          <w:color w:val="000000"/>
          <w:sz w:val="28"/>
          <w:szCs w:val="28"/>
        </w:rPr>
      </w:pPr>
      <w:r w:rsidRPr="00BC3594">
        <w:rPr>
          <w:color w:val="000000"/>
          <w:sz w:val="28"/>
          <w:szCs w:val="28"/>
        </w:rPr>
        <w:tab/>
        <w:t xml:space="preserve">Творческие коллективы и спортивные секции Дома культуры принимают участие в международных, областных, районных, фестивалях, конкурсах и соревнованиях, защищая честь района и поселения. </w:t>
      </w:r>
      <w:bookmarkStart w:id="1" w:name="_GoBack"/>
      <w:bookmarkEnd w:id="1"/>
    </w:p>
    <w:p w:rsidR="00846654" w:rsidRPr="00C34B8B" w:rsidRDefault="00846654" w:rsidP="00846654">
      <w:pPr>
        <w:spacing w:line="276" w:lineRule="auto"/>
        <w:jc w:val="both"/>
        <w:rPr>
          <w:color w:val="000000"/>
          <w:sz w:val="28"/>
          <w:szCs w:val="28"/>
        </w:rPr>
      </w:pPr>
      <w:r>
        <w:rPr>
          <w:color w:val="000000"/>
          <w:sz w:val="28"/>
          <w:szCs w:val="28"/>
        </w:rPr>
        <w:t xml:space="preserve"> - Заслуженный мастер России</w:t>
      </w:r>
      <w:r w:rsidRPr="00C34B8B">
        <w:rPr>
          <w:color w:val="000000"/>
          <w:sz w:val="28"/>
          <w:szCs w:val="28"/>
        </w:rPr>
        <w:t>,</w:t>
      </w:r>
      <w:r>
        <w:rPr>
          <w:color w:val="000000"/>
          <w:sz w:val="28"/>
          <w:szCs w:val="28"/>
        </w:rPr>
        <w:t xml:space="preserve"> </w:t>
      </w:r>
      <w:r w:rsidRPr="00C34B8B">
        <w:rPr>
          <w:color w:val="000000"/>
          <w:sz w:val="28"/>
          <w:szCs w:val="28"/>
        </w:rPr>
        <w:t xml:space="preserve">руководитель образцовой студии ИЗО и ДПИ "Китеж" </w:t>
      </w:r>
      <w:proofErr w:type="spellStart"/>
      <w:r w:rsidRPr="00C34B8B">
        <w:rPr>
          <w:color w:val="000000"/>
          <w:sz w:val="28"/>
          <w:szCs w:val="28"/>
        </w:rPr>
        <w:t>Мадянова</w:t>
      </w:r>
      <w:proofErr w:type="spellEnd"/>
      <w:r w:rsidRPr="00C34B8B">
        <w:rPr>
          <w:color w:val="000000"/>
          <w:sz w:val="28"/>
          <w:szCs w:val="28"/>
        </w:rPr>
        <w:t xml:space="preserve"> Инесса Ивановна, заняла 1 место в номинации "Роспись по дереву и бересте</w:t>
      </w:r>
      <w:proofErr w:type="gramStart"/>
      <w:r w:rsidRPr="00C34B8B">
        <w:rPr>
          <w:color w:val="000000"/>
          <w:sz w:val="28"/>
          <w:szCs w:val="28"/>
        </w:rPr>
        <w:t>"</w:t>
      </w:r>
      <w:r>
        <w:rPr>
          <w:color w:val="000000"/>
          <w:sz w:val="28"/>
          <w:szCs w:val="28"/>
        </w:rPr>
        <w:t>н</w:t>
      </w:r>
      <w:proofErr w:type="gramEnd"/>
      <w:r>
        <w:rPr>
          <w:color w:val="000000"/>
          <w:sz w:val="28"/>
          <w:szCs w:val="28"/>
        </w:rPr>
        <w:t>а международном фестивале</w:t>
      </w:r>
      <w:r w:rsidRPr="00C34B8B">
        <w:rPr>
          <w:color w:val="000000"/>
          <w:sz w:val="28"/>
          <w:szCs w:val="28"/>
        </w:rPr>
        <w:t xml:space="preserve"> "Город ремёсел" в городе Вологда. </w:t>
      </w:r>
      <w:r>
        <w:rPr>
          <w:color w:val="000000"/>
          <w:sz w:val="28"/>
          <w:szCs w:val="28"/>
        </w:rPr>
        <w:t xml:space="preserve">Так же Инесса Ивановна с воспитанниками студии, освоили технику мультипликации и к Рождеству создали </w:t>
      </w:r>
      <w:proofErr w:type="gramStart"/>
      <w:r>
        <w:rPr>
          <w:color w:val="000000"/>
          <w:sz w:val="28"/>
          <w:szCs w:val="28"/>
        </w:rPr>
        <w:t>м</w:t>
      </w:r>
      <w:proofErr w:type="gramEnd"/>
      <w:r>
        <w:rPr>
          <w:color w:val="000000"/>
          <w:sz w:val="28"/>
          <w:szCs w:val="28"/>
        </w:rPr>
        <w:t>/ф.</w:t>
      </w:r>
    </w:p>
    <w:p w:rsidR="00846654" w:rsidRDefault="00846654" w:rsidP="00846654">
      <w:pPr>
        <w:spacing w:line="276" w:lineRule="auto"/>
        <w:jc w:val="both"/>
        <w:rPr>
          <w:color w:val="000000"/>
          <w:sz w:val="28"/>
          <w:szCs w:val="28"/>
        </w:rPr>
      </w:pPr>
      <w:r>
        <w:rPr>
          <w:color w:val="000000"/>
          <w:sz w:val="28"/>
          <w:szCs w:val="28"/>
        </w:rPr>
        <w:t xml:space="preserve"> - 1 сентября хор русской песни «Малиновый звон» стал участником многочисленного сводного хора на «Зенит Арене», во всероссийской акции «Гимн России»</w:t>
      </w:r>
      <w:proofErr w:type="gramStart"/>
      <w:r>
        <w:rPr>
          <w:color w:val="000000"/>
          <w:sz w:val="28"/>
          <w:szCs w:val="28"/>
        </w:rPr>
        <w:t>.</w:t>
      </w:r>
      <w:r w:rsidRPr="00F7673F">
        <w:rPr>
          <w:color w:val="000000"/>
          <w:sz w:val="28"/>
          <w:szCs w:val="28"/>
        </w:rPr>
        <w:t>В</w:t>
      </w:r>
      <w:proofErr w:type="gramEnd"/>
      <w:r w:rsidRPr="00F7673F">
        <w:rPr>
          <w:color w:val="000000"/>
          <w:sz w:val="28"/>
          <w:szCs w:val="28"/>
        </w:rPr>
        <w:t xml:space="preserve"> канун Нового Года хору русской песни "Малиновый звон"</w:t>
      </w:r>
      <w:r>
        <w:rPr>
          <w:color w:val="000000"/>
          <w:sz w:val="28"/>
          <w:szCs w:val="28"/>
        </w:rPr>
        <w:t>,было присвоено</w:t>
      </w:r>
      <w:r w:rsidRPr="00F7673F">
        <w:rPr>
          <w:color w:val="000000"/>
          <w:sz w:val="28"/>
          <w:szCs w:val="28"/>
        </w:rPr>
        <w:t xml:space="preserve"> звания "НАРОДНЫЙ", созданного ЗРК РФ Мороз Вале</w:t>
      </w:r>
      <w:r>
        <w:rPr>
          <w:color w:val="000000"/>
          <w:sz w:val="28"/>
          <w:szCs w:val="28"/>
        </w:rPr>
        <w:t xml:space="preserve">нтиной Сергеевной в 2009 году. </w:t>
      </w:r>
      <w:r w:rsidRPr="00F7673F">
        <w:rPr>
          <w:color w:val="000000"/>
          <w:sz w:val="28"/>
          <w:szCs w:val="28"/>
        </w:rPr>
        <w:t xml:space="preserve">Эстафету руководства принял молодой профессионал </w:t>
      </w:r>
      <w:proofErr w:type="spellStart"/>
      <w:r w:rsidRPr="00F7673F">
        <w:rPr>
          <w:color w:val="000000"/>
          <w:sz w:val="28"/>
          <w:szCs w:val="28"/>
        </w:rPr>
        <w:t>Бессолицын</w:t>
      </w:r>
      <w:proofErr w:type="spellEnd"/>
      <w:r w:rsidRPr="00F7673F">
        <w:rPr>
          <w:color w:val="000000"/>
          <w:sz w:val="28"/>
          <w:szCs w:val="28"/>
        </w:rPr>
        <w:t xml:space="preserve"> Вячеслав Викторович, который и по сей день ведет коллектив к новым свершениям</w:t>
      </w:r>
      <w:r>
        <w:rPr>
          <w:color w:val="000000"/>
          <w:sz w:val="28"/>
          <w:szCs w:val="28"/>
        </w:rPr>
        <w:t xml:space="preserve">. </w:t>
      </w:r>
      <w:r w:rsidRPr="00F7673F">
        <w:rPr>
          <w:color w:val="000000"/>
          <w:sz w:val="28"/>
          <w:szCs w:val="28"/>
        </w:rPr>
        <w:t>Звание "Народный" коллектив заслужил своим трудолюбие и многолетним опытом песенного искусства</w:t>
      </w:r>
    </w:p>
    <w:p w:rsidR="00846654" w:rsidRDefault="00846654" w:rsidP="00846654">
      <w:pPr>
        <w:spacing w:line="276" w:lineRule="auto"/>
        <w:jc w:val="both"/>
        <w:rPr>
          <w:sz w:val="28"/>
        </w:rPr>
      </w:pPr>
      <w:r>
        <w:rPr>
          <w:sz w:val="28"/>
        </w:rPr>
        <w:t xml:space="preserve">- </w:t>
      </w:r>
      <w:r w:rsidRPr="00F7673F">
        <w:rPr>
          <w:sz w:val="28"/>
        </w:rPr>
        <w:t>4 декабря команда из Бегуницкого Дома Культуры приняла участие в XII областном фестивале зимних народных игр «</w:t>
      </w:r>
      <w:proofErr w:type="spellStart"/>
      <w:r w:rsidRPr="00F7673F">
        <w:rPr>
          <w:sz w:val="28"/>
        </w:rPr>
        <w:t>Снегурия</w:t>
      </w:r>
      <w:proofErr w:type="spellEnd"/>
      <w:r w:rsidRPr="00F7673F">
        <w:rPr>
          <w:sz w:val="28"/>
        </w:rPr>
        <w:t>» в городе Приозерск.</w:t>
      </w:r>
      <w:r>
        <w:rPr>
          <w:sz w:val="28"/>
        </w:rPr>
        <w:t xml:space="preserve"> </w:t>
      </w:r>
      <w:r w:rsidRPr="00F7673F">
        <w:rPr>
          <w:sz w:val="28"/>
        </w:rPr>
        <w:t xml:space="preserve">По итогам конкурса участники из Бегуницкого Дома Культуры получили дипломы за яркий дебют. </w:t>
      </w:r>
    </w:p>
    <w:p w:rsidR="00846654" w:rsidRPr="00640D9F" w:rsidRDefault="00846654" w:rsidP="00846654">
      <w:pPr>
        <w:spacing w:line="276" w:lineRule="auto"/>
        <w:jc w:val="both"/>
        <w:rPr>
          <w:sz w:val="28"/>
        </w:rPr>
      </w:pPr>
      <w:r>
        <w:rPr>
          <w:sz w:val="28"/>
        </w:rPr>
        <w:t xml:space="preserve"> - Директор Бегуницкого ДК Романенко Татьяна Александровна, была награждена дипломом от губернатора ЛО, за большой личный вклад в укрепление народного единства в Ленинградской области</w:t>
      </w:r>
    </w:p>
    <w:p w:rsidR="00846654" w:rsidRPr="00F866DB" w:rsidRDefault="00846654" w:rsidP="00846654">
      <w:pPr>
        <w:spacing w:line="276" w:lineRule="auto"/>
        <w:jc w:val="both"/>
        <w:rPr>
          <w:color w:val="000000"/>
          <w:sz w:val="28"/>
          <w:szCs w:val="28"/>
        </w:rPr>
      </w:pPr>
      <w:r w:rsidRPr="00F866DB">
        <w:rPr>
          <w:color w:val="000000"/>
          <w:sz w:val="28"/>
          <w:szCs w:val="28"/>
        </w:rPr>
        <w:tab/>
        <w:t>Анализируя итоги прошедшего года, необходимо признать, что это был очень непростой год, в основном, что было  запланировано, нам  удалось выполнить.</w:t>
      </w:r>
    </w:p>
    <w:p w:rsidR="00846654" w:rsidRDefault="00846654" w:rsidP="00846654">
      <w:pPr>
        <w:spacing w:line="276" w:lineRule="auto"/>
        <w:jc w:val="center"/>
        <w:rPr>
          <w:b/>
          <w:color w:val="000000"/>
          <w:sz w:val="28"/>
          <w:szCs w:val="28"/>
        </w:rPr>
      </w:pPr>
    </w:p>
    <w:p w:rsidR="00846654" w:rsidRDefault="00846654" w:rsidP="00846654">
      <w:pPr>
        <w:spacing w:line="276" w:lineRule="auto"/>
        <w:jc w:val="center"/>
        <w:rPr>
          <w:b/>
          <w:color w:val="000000"/>
          <w:sz w:val="28"/>
          <w:szCs w:val="28"/>
        </w:rPr>
      </w:pPr>
    </w:p>
    <w:p w:rsidR="00846654" w:rsidRPr="00F866DB" w:rsidRDefault="00846654" w:rsidP="00846654">
      <w:pPr>
        <w:spacing w:line="276" w:lineRule="auto"/>
        <w:jc w:val="center"/>
        <w:rPr>
          <w:b/>
          <w:color w:val="000000"/>
          <w:sz w:val="28"/>
          <w:szCs w:val="28"/>
        </w:rPr>
      </w:pPr>
      <w:r w:rsidRPr="00F866DB">
        <w:rPr>
          <w:b/>
          <w:color w:val="000000"/>
          <w:sz w:val="28"/>
          <w:szCs w:val="28"/>
        </w:rPr>
        <w:t>Основными задачами и направлениями в работе администрации на 2020-2021 годы являются:</w:t>
      </w:r>
    </w:p>
    <w:p w:rsidR="00846654" w:rsidRPr="00F866DB" w:rsidRDefault="00846654" w:rsidP="00846654">
      <w:pPr>
        <w:spacing w:line="276" w:lineRule="auto"/>
        <w:jc w:val="both"/>
        <w:rPr>
          <w:color w:val="000000"/>
          <w:sz w:val="28"/>
          <w:szCs w:val="28"/>
        </w:rPr>
      </w:pPr>
      <w:r w:rsidRPr="0064062E">
        <w:rPr>
          <w:b/>
          <w:color w:val="000000"/>
          <w:sz w:val="28"/>
          <w:szCs w:val="28"/>
        </w:rPr>
        <w:t>1.</w:t>
      </w:r>
      <w:r w:rsidRPr="00F866DB">
        <w:rPr>
          <w:color w:val="000000"/>
          <w:sz w:val="28"/>
          <w:szCs w:val="28"/>
        </w:rPr>
        <w:t xml:space="preserve"> Выполнить второй этап строительно-монтажных работ по объекту «Реконструкция сетей водоснабжения в дер. Бегуницы» </w:t>
      </w:r>
    </w:p>
    <w:p w:rsidR="00846654" w:rsidRPr="00F866DB" w:rsidRDefault="00846654" w:rsidP="00846654">
      <w:pPr>
        <w:spacing w:line="276" w:lineRule="auto"/>
        <w:rPr>
          <w:sz w:val="28"/>
          <w:szCs w:val="28"/>
        </w:rPr>
      </w:pPr>
      <w:r w:rsidRPr="0064062E">
        <w:rPr>
          <w:b/>
          <w:color w:val="000000"/>
          <w:sz w:val="28"/>
          <w:szCs w:val="28"/>
        </w:rPr>
        <w:t>2.</w:t>
      </w:r>
      <w:r w:rsidRPr="00F866DB">
        <w:rPr>
          <w:color w:val="000000"/>
          <w:sz w:val="28"/>
          <w:szCs w:val="28"/>
        </w:rPr>
        <w:t xml:space="preserve"> Выполнить работы по первому этапу строительства многофункциональной </w:t>
      </w:r>
      <w:r w:rsidRPr="00F866DB">
        <w:rPr>
          <w:sz w:val="28"/>
          <w:szCs w:val="28"/>
        </w:rPr>
        <w:t>спортивной площадки в д. Бегуницы.</w:t>
      </w:r>
    </w:p>
    <w:p w:rsidR="00846654" w:rsidRPr="00F866DB" w:rsidRDefault="00846654" w:rsidP="00846654">
      <w:pPr>
        <w:spacing w:line="276" w:lineRule="auto"/>
        <w:rPr>
          <w:sz w:val="28"/>
          <w:szCs w:val="28"/>
        </w:rPr>
      </w:pPr>
      <w:proofErr w:type="gramStart"/>
      <w:r w:rsidRPr="00F866DB">
        <w:rPr>
          <w:sz w:val="28"/>
          <w:szCs w:val="28"/>
        </w:rPr>
        <w:t xml:space="preserve">(В составе универсальной спортивной площадки предусмотрены: </w:t>
      </w:r>
      <w:proofErr w:type="gramEnd"/>
    </w:p>
    <w:p w:rsidR="00846654" w:rsidRPr="00F866DB" w:rsidRDefault="00846654" w:rsidP="00846654">
      <w:pPr>
        <w:spacing w:line="276" w:lineRule="auto"/>
        <w:rPr>
          <w:sz w:val="28"/>
          <w:szCs w:val="28"/>
        </w:rPr>
      </w:pPr>
      <w:r w:rsidRPr="00F866DB">
        <w:rPr>
          <w:sz w:val="28"/>
          <w:szCs w:val="28"/>
        </w:rPr>
        <w:t>- поле для футбола с искусственным травяным покрытием (75х55 м);</w:t>
      </w:r>
    </w:p>
    <w:p w:rsidR="00846654" w:rsidRPr="00F866DB" w:rsidRDefault="00846654" w:rsidP="00846654">
      <w:pPr>
        <w:spacing w:line="276" w:lineRule="auto"/>
        <w:rPr>
          <w:sz w:val="28"/>
          <w:szCs w:val="28"/>
        </w:rPr>
      </w:pPr>
      <w:r w:rsidRPr="00F866DB">
        <w:rPr>
          <w:sz w:val="28"/>
          <w:szCs w:val="28"/>
        </w:rPr>
        <w:t>- 3 круговые беговые дорожки длиной 333м,</w:t>
      </w:r>
    </w:p>
    <w:p w:rsidR="00846654" w:rsidRPr="00F866DB" w:rsidRDefault="00846654" w:rsidP="00846654">
      <w:pPr>
        <w:spacing w:line="276" w:lineRule="auto"/>
        <w:rPr>
          <w:sz w:val="28"/>
          <w:szCs w:val="28"/>
        </w:rPr>
      </w:pPr>
      <w:r w:rsidRPr="00F866DB">
        <w:rPr>
          <w:sz w:val="28"/>
          <w:szCs w:val="28"/>
        </w:rPr>
        <w:t>- 3 прямые беговые дорожки длиной 100м,</w:t>
      </w:r>
    </w:p>
    <w:p w:rsidR="00846654" w:rsidRPr="00F866DB" w:rsidRDefault="00846654" w:rsidP="00846654">
      <w:pPr>
        <w:spacing w:line="276" w:lineRule="auto"/>
        <w:rPr>
          <w:sz w:val="28"/>
          <w:szCs w:val="28"/>
        </w:rPr>
      </w:pPr>
      <w:r w:rsidRPr="00F866DB">
        <w:rPr>
          <w:sz w:val="28"/>
          <w:szCs w:val="28"/>
        </w:rPr>
        <w:lastRenderedPageBreak/>
        <w:t>- сектор для прыжков длину,</w:t>
      </w:r>
    </w:p>
    <w:p w:rsidR="00846654" w:rsidRPr="00F866DB" w:rsidRDefault="00846654" w:rsidP="00846654">
      <w:pPr>
        <w:spacing w:line="276" w:lineRule="auto"/>
        <w:rPr>
          <w:sz w:val="28"/>
          <w:szCs w:val="28"/>
        </w:rPr>
      </w:pPr>
      <w:r w:rsidRPr="00F866DB">
        <w:rPr>
          <w:sz w:val="28"/>
          <w:szCs w:val="28"/>
        </w:rPr>
        <w:t>- площадка для метания гранат,</w:t>
      </w:r>
    </w:p>
    <w:p w:rsidR="00846654" w:rsidRPr="00F866DB" w:rsidRDefault="00846654" w:rsidP="00846654">
      <w:pPr>
        <w:spacing w:line="276" w:lineRule="auto"/>
        <w:rPr>
          <w:sz w:val="28"/>
          <w:szCs w:val="28"/>
        </w:rPr>
      </w:pPr>
      <w:r w:rsidRPr="00F866DB">
        <w:rPr>
          <w:sz w:val="28"/>
          <w:szCs w:val="28"/>
        </w:rPr>
        <w:t>- баскетбольная площадка,</w:t>
      </w:r>
    </w:p>
    <w:p w:rsidR="00846654" w:rsidRPr="00F866DB" w:rsidRDefault="00846654" w:rsidP="00846654">
      <w:pPr>
        <w:spacing w:line="276" w:lineRule="auto"/>
        <w:rPr>
          <w:sz w:val="28"/>
          <w:szCs w:val="28"/>
        </w:rPr>
      </w:pPr>
      <w:r w:rsidRPr="00F866DB">
        <w:rPr>
          <w:sz w:val="28"/>
          <w:szCs w:val="28"/>
        </w:rPr>
        <w:t>- волейбольная площадка,</w:t>
      </w:r>
    </w:p>
    <w:p w:rsidR="00846654" w:rsidRPr="00F866DB" w:rsidRDefault="00846654" w:rsidP="00846654">
      <w:pPr>
        <w:spacing w:line="276" w:lineRule="auto"/>
        <w:rPr>
          <w:sz w:val="28"/>
          <w:szCs w:val="28"/>
        </w:rPr>
      </w:pPr>
      <w:r w:rsidRPr="00F866DB">
        <w:rPr>
          <w:sz w:val="28"/>
          <w:szCs w:val="28"/>
        </w:rPr>
        <w:t>- площадка для ОФП (10 тренажеров),</w:t>
      </w:r>
    </w:p>
    <w:p w:rsidR="00846654" w:rsidRPr="00F866DB" w:rsidRDefault="00846654" w:rsidP="00846654">
      <w:pPr>
        <w:spacing w:line="276" w:lineRule="auto"/>
        <w:rPr>
          <w:sz w:val="28"/>
          <w:szCs w:val="28"/>
        </w:rPr>
      </w:pPr>
      <w:proofErr w:type="gramStart"/>
      <w:r w:rsidRPr="00F866DB">
        <w:rPr>
          <w:sz w:val="28"/>
          <w:szCs w:val="28"/>
        </w:rPr>
        <w:t xml:space="preserve">- площадка для сдачи нормативов ГТО (скамья для пресса горизонтальная, скамья для пресса наклонная, </w:t>
      </w:r>
      <w:proofErr w:type="gramEnd"/>
    </w:p>
    <w:p w:rsidR="00846654" w:rsidRPr="00F866DB" w:rsidRDefault="00846654" w:rsidP="00846654">
      <w:pPr>
        <w:spacing w:line="276" w:lineRule="auto"/>
        <w:rPr>
          <w:sz w:val="28"/>
          <w:szCs w:val="28"/>
        </w:rPr>
      </w:pPr>
      <w:r w:rsidRPr="00F866DB">
        <w:rPr>
          <w:sz w:val="28"/>
          <w:szCs w:val="28"/>
        </w:rPr>
        <w:t>турник низкий, турник высокий, параллельные брусья,</w:t>
      </w:r>
    </w:p>
    <w:p w:rsidR="00846654" w:rsidRPr="00F866DB" w:rsidRDefault="00846654" w:rsidP="00846654">
      <w:pPr>
        <w:spacing w:line="276" w:lineRule="auto"/>
        <w:rPr>
          <w:sz w:val="28"/>
          <w:szCs w:val="28"/>
        </w:rPr>
      </w:pPr>
      <w:r w:rsidRPr="00F866DB">
        <w:rPr>
          <w:sz w:val="28"/>
          <w:szCs w:val="28"/>
        </w:rPr>
        <w:t>секция шведской стенки),</w:t>
      </w:r>
    </w:p>
    <w:p w:rsidR="00846654" w:rsidRPr="00F866DB" w:rsidRDefault="00846654" w:rsidP="00846654">
      <w:pPr>
        <w:spacing w:line="276" w:lineRule="auto"/>
        <w:rPr>
          <w:sz w:val="28"/>
          <w:szCs w:val="28"/>
        </w:rPr>
      </w:pPr>
      <w:r w:rsidRPr="00F866DB">
        <w:rPr>
          <w:sz w:val="28"/>
          <w:szCs w:val="28"/>
        </w:rPr>
        <w:t>- 24 места для запасных игроков,</w:t>
      </w:r>
    </w:p>
    <w:p w:rsidR="00846654" w:rsidRPr="00F866DB" w:rsidRDefault="00846654" w:rsidP="00846654">
      <w:pPr>
        <w:spacing w:line="276" w:lineRule="auto"/>
        <w:rPr>
          <w:sz w:val="28"/>
          <w:szCs w:val="28"/>
        </w:rPr>
      </w:pPr>
      <w:r w:rsidRPr="00F866DB">
        <w:rPr>
          <w:sz w:val="28"/>
          <w:szCs w:val="28"/>
        </w:rPr>
        <w:t>- 216 зрительных мест,</w:t>
      </w:r>
    </w:p>
    <w:p w:rsidR="00846654" w:rsidRPr="00F866DB" w:rsidRDefault="00846654" w:rsidP="00846654">
      <w:pPr>
        <w:spacing w:line="276" w:lineRule="auto"/>
        <w:rPr>
          <w:sz w:val="28"/>
          <w:szCs w:val="28"/>
        </w:rPr>
      </w:pPr>
      <w:r w:rsidRPr="00F866DB">
        <w:rPr>
          <w:sz w:val="28"/>
          <w:szCs w:val="28"/>
        </w:rPr>
        <w:t>- наружное электрическое освещение футбольного поля</w:t>
      </w:r>
      <w:proofErr w:type="gramStart"/>
      <w:r w:rsidRPr="00F866DB">
        <w:rPr>
          <w:sz w:val="28"/>
          <w:szCs w:val="28"/>
        </w:rPr>
        <w:t xml:space="preserve"> ,</w:t>
      </w:r>
      <w:proofErr w:type="gramEnd"/>
      <w:r w:rsidRPr="00F866DB">
        <w:rPr>
          <w:sz w:val="28"/>
          <w:szCs w:val="28"/>
        </w:rPr>
        <w:t xml:space="preserve">  </w:t>
      </w:r>
    </w:p>
    <w:p w:rsidR="00846654" w:rsidRPr="00F866DB" w:rsidRDefault="00846654" w:rsidP="00846654">
      <w:pPr>
        <w:spacing w:line="276" w:lineRule="auto"/>
        <w:rPr>
          <w:sz w:val="28"/>
          <w:szCs w:val="28"/>
        </w:rPr>
      </w:pPr>
      <w:r w:rsidRPr="00F866DB">
        <w:rPr>
          <w:sz w:val="28"/>
          <w:szCs w:val="28"/>
        </w:rPr>
        <w:t>- ограждение стадиона</w:t>
      </w:r>
    </w:p>
    <w:p w:rsidR="00846654" w:rsidRPr="00F866DB" w:rsidRDefault="00846654" w:rsidP="00846654">
      <w:pPr>
        <w:spacing w:line="276" w:lineRule="auto"/>
        <w:jc w:val="both"/>
        <w:rPr>
          <w:color w:val="000000"/>
          <w:sz w:val="28"/>
          <w:szCs w:val="28"/>
        </w:rPr>
      </w:pPr>
      <w:r w:rsidRPr="00F866DB">
        <w:rPr>
          <w:color w:val="000000"/>
          <w:sz w:val="28"/>
          <w:szCs w:val="28"/>
        </w:rPr>
        <w:t>Работы будут выполняться в 2020 -2021 году</w:t>
      </w:r>
      <w:r>
        <w:rPr>
          <w:color w:val="000000"/>
          <w:sz w:val="28"/>
          <w:szCs w:val="28"/>
        </w:rPr>
        <w:t>.</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64062E">
        <w:rPr>
          <w:b/>
          <w:color w:val="000000"/>
          <w:sz w:val="28"/>
          <w:szCs w:val="28"/>
        </w:rPr>
        <w:t>3.</w:t>
      </w:r>
      <w:r>
        <w:rPr>
          <w:b/>
          <w:color w:val="000000"/>
          <w:sz w:val="28"/>
          <w:szCs w:val="28"/>
        </w:rPr>
        <w:t xml:space="preserve"> </w:t>
      </w:r>
      <w:r w:rsidRPr="00F866DB">
        <w:rPr>
          <w:color w:val="000000"/>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выполнить проектно-изыскательские работы по объекту  </w:t>
      </w:r>
      <w:r w:rsidRPr="00F866DB">
        <w:rPr>
          <w:bCs/>
          <w:color w:val="000000"/>
          <w:sz w:val="28"/>
          <w:szCs w:val="28"/>
        </w:rPr>
        <w:t xml:space="preserve">«Распределительный газопровод по д. Кайкино </w:t>
      </w:r>
      <w:proofErr w:type="spellStart"/>
      <w:r w:rsidRPr="00F866DB">
        <w:rPr>
          <w:bCs/>
          <w:color w:val="000000"/>
          <w:sz w:val="28"/>
          <w:szCs w:val="28"/>
        </w:rPr>
        <w:t>Волосвсокго</w:t>
      </w:r>
      <w:proofErr w:type="spellEnd"/>
      <w:r w:rsidRPr="00F866DB">
        <w:rPr>
          <w:bCs/>
          <w:color w:val="000000"/>
          <w:sz w:val="28"/>
          <w:szCs w:val="28"/>
        </w:rPr>
        <w:t xml:space="preserve"> района» </w:t>
      </w:r>
      <w:r w:rsidRPr="00F866DB">
        <w:rPr>
          <w:color w:val="000000"/>
          <w:sz w:val="28"/>
          <w:szCs w:val="28"/>
        </w:rPr>
        <w:t xml:space="preserve">протяженностью 4100 п.м. Сумма </w:t>
      </w:r>
      <w:proofErr w:type="spellStart"/>
      <w:r w:rsidRPr="00F866DB">
        <w:rPr>
          <w:color w:val="000000"/>
          <w:sz w:val="28"/>
          <w:szCs w:val="28"/>
        </w:rPr>
        <w:t>ПИРов</w:t>
      </w:r>
      <w:proofErr w:type="spellEnd"/>
      <w:r>
        <w:rPr>
          <w:color w:val="000000"/>
          <w:sz w:val="28"/>
          <w:szCs w:val="28"/>
        </w:rPr>
        <w:t xml:space="preserve"> на 2020г.</w:t>
      </w:r>
      <w:r w:rsidRPr="00F866DB">
        <w:rPr>
          <w:color w:val="000000"/>
          <w:sz w:val="28"/>
          <w:szCs w:val="28"/>
        </w:rPr>
        <w:t xml:space="preserve"> составляет </w:t>
      </w:r>
      <w:r w:rsidRPr="00F866DB">
        <w:rPr>
          <w:b/>
          <w:color w:val="000000"/>
          <w:sz w:val="28"/>
          <w:szCs w:val="28"/>
        </w:rPr>
        <w:t>2</w:t>
      </w:r>
      <w:r>
        <w:rPr>
          <w:b/>
          <w:color w:val="000000"/>
          <w:sz w:val="28"/>
          <w:szCs w:val="28"/>
        </w:rPr>
        <w:t> 7</w:t>
      </w:r>
      <w:r w:rsidRPr="00F866DB">
        <w:rPr>
          <w:b/>
          <w:color w:val="000000"/>
          <w:sz w:val="28"/>
          <w:szCs w:val="28"/>
        </w:rPr>
        <w:t>00</w:t>
      </w:r>
      <w:r>
        <w:rPr>
          <w:b/>
          <w:color w:val="000000"/>
          <w:sz w:val="28"/>
          <w:szCs w:val="28"/>
        </w:rPr>
        <w:t>,</w:t>
      </w:r>
      <w:r w:rsidRPr="00F866DB">
        <w:rPr>
          <w:b/>
          <w:color w:val="000000"/>
          <w:sz w:val="28"/>
          <w:szCs w:val="28"/>
        </w:rPr>
        <w:t xml:space="preserve">00 </w:t>
      </w:r>
      <w:r>
        <w:rPr>
          <w:b/>
          <w:color w:val="000000"/>
          <w:sz w:val="28"/>
          <w:szCs w:val="28"/>
        </w:rPr>
        <w:t>тыс</w:t>
      </w:r>
      <w:proofErr w:type="gramStart"/>
      <w:r>
        <w:rPr>
          <w:b/>
          <w:color w:val="000000"/>
          <w:sz w:val="28"/>
          <w:szCs w:val="28"/>
        </w:rPr>
        <w:t>.</w:t>
      </w:r>
      <w:r w:rsidRPr="00F866DB">
        <w:rPr>
          <w:b/>
          <w:color w:val="000000"/>
          <w:sz w:val="28"/>
          <w:szCs w:val="28"/>
        </w:rPr>
        <w:t>р</w:t>
      </w:r>
      <w:proofErr w:type="gramEnd"/>
      <w:r w:rsidRPr="00F866DB">
        <w:rPr>
          <w:b/>
          <w:color w:val="000000"/>
          <w:sz w:val="28"/>
          <w:szCs w:val="28"/>
        </w:rPr>
        <w:t xml:space="preserve">ублей. </w:t>
      </w:r>
    </w:p>
    <w:p w:rsidR="00846654" w:rsidRPr="00F866DB" w:rsidRDefault="00846654" w:rsidP="00846654">
      <w:pPr>
        <w:spacing w:line="276" w:lineRule="auto"/>
        <w:ind w:firstLine="708"/>
        <w:jc w:val="both"/>
        <w:rPr>
          <w:color w:val="000000"/>
          <w:sz w:val="28"/>
          <w:szCs w:val="28"/>
        </w:rPr>
      </w:pPr>
      <w:r w:rsidRPr="00F866DB">
        <w:rPr>
          <w:b/>
          <w:color w:val="000000"/>
          <w:sz w:val="28"/>
          <w:szCs w:val="28"/>
        </w:rPr>
        <w:t>4.</w:t>
      </w:r>
      <w:r w:rsidRPr="00F866DB">
        <w:rPr>
          <w:color w:val="000000"/>
          <w:sz w:val="28"/>
          <w:szCs w:val="28"/>
        </w:rPr>
        <w:t xml:space="preserve"> Провести завершение внесение изменений в генплан и ПЗЗ (правила землепользования и застройки) МО Бегуницкое СП.</w:t>
      </w:r>
    </w:p>
    <w:p w:rsidR="00846654" w:rsidRPr="00F866DB" w:rsidRDefault="00846654" w:rsidP="00846654">
      <w:pPr>
        <w:spacing w:line="276" w:lineRule="auto"/>
        <w:ind w:firstLine="708"/>
        <w:jc w:val="both"/>
        <w:rPr>
          <w:color w:val="000000"/>
          <w:sz w:val="28"/>
          <w:szCs w:val="28"/>
        </w:rPr>
      </w:pPr>
      <w:r w:rsidRPr="00F866DB">
        <w:rPr>
          <w:b/>
          <w:color w:val="000000"/>
          <w:sz w:val="28"/>
          <w:szCs w:val="28"/>
        </w:rPr>
        <w:t>5.</w:t>
      </w:r>
      <w:r w:rsidRPr="00F866DB">
        <w:rPr>
          <w:color w:val="000000"/>
          <w:sz w:val="28"/>
          <w:szCs w:val="28"/>
        </w:rPr>
        <w:t xml:space="preserve"> На 2020 г.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предусматривающей финансирование из средств дорожного фонда Ленинградской области с софинансированием 15% из местного бюджета, подана заявка в Комитет по дорожному хозяйству Ленинградской области </w:t>
      </w:r>
      <w:proofErr w:type="gramStart"/>
      <w:r w:rsidRPr="00F866DB">
        <w:rPr>
          <w:color w:val="000000"/>
          <w:sz w:val="28"/>
          <w:szCs w:val="28"/>
        </w:rPr>
        <w:t>на</w:t>
      </w:r>
      <w:proofErr w:type="gramEnd"/>
      <w:r w:rsidRPr="00F866DB">
        <w:rPr>
          <w:color w:val="000000"/>
          <w:sz w:val="28"/>
          <w:szCs w:val="28"/>
        </w:rPr>
        <w:t>:</w:t>
      </w:r>
    </w:p>
    <w:p w:rsidR="00846654" w:rsidRPr="00F866DB" w:rsidRDefault="00846654" w:rsidP="00846654">
      <w:pPr>
        <w:spacing w:line="276" w:lineRule="auto"/>
        <w:jc w:val="both"/>
        <w:rPr>
          <w:color w:val="000000"/>
          <w:sz w:val="28"/>
          <w:szCs w:val="28"/>
        </w:rPr>
      </w:pPr>
      <w:r w:rsidRPr="00F866DB">
        <w:rPr>
          <w:color w:val="000000"/>
          <w:sz w:val="28"/>
          <w:szCs w:val="28"/>
        </w:rPr>
        <w:t>«</w:t>
      </w:r>
      <w:r w:rsidRPr="00F866DB">
        <w:rPr>
          <w:sz w:val="28"/>
          <w:szCs w:val="28"/>
        </w:rPr>
        <w:t>Текущий ремонт участков автомобильных дорог от дома №3 ул. Солнечная до пересечения улицы Матвеевка и от д. №2 до д. №13 ул. Матвеевка д. Бегуницы Волосовского района Ленинградской области</w:t>
      </w:r>
      <w:r w:rsidRPr="00F866DB">
        <w:rPr>
          <w:color w:val="000000"/>
          <w:sz w:val="28"/>
          <w:szCs w:val="28"/>
        </w:rPr>
        <w:t>»;</w:t>
      </w:r>
    </w:p>
    <w:p w:rsidR="00846654" w:rsidRPr="00F866DB" w:rsidRDefault="00846654" w:rsidP="00846654">
      <w:pPr>
        <w:spacing w:line="276" w:lineRule="auto"/>
        <w:jc w:val="both"/>
        <w:rPr>
          <w:color w:val="000000"/>
          <w:sz w:val="28"/>
          <w:szCs w:val="28"/>
        </w:rPr>
      </w:pPr>
      <w:r w:rsidRPr="00F866DB">
        <w:rPr>
          <w:color w:val="000000"/>
          <w:sz w:val="28"/>
          <w:szCs w:val="28"/>
        </w:rPr>
        <w:t>В рамках дополнительного финансирования по программе ремонт автомобильных дорог общего пользования местного значения Комитета дорожного хозяйства на 2020 год, планируется подать заявку на ремонт автомобильных дорог:</w:t>
      </w:r>
    </w:p>
    <w:p w:rsidR="00846654" w:rsidRPr="00F866DB" w:rsidRDefault="00846654" w:rsidP="00846654">
      <w:pPr>
        <w:spacing w:line="276" w:lineRule="auto"/>
        <w:jc w:val="both"/>
        <w:rPr>
          <w:color w:val="000000"/>
          <w:sz w:val="28"/>
          <w:szCs w:val="28"/>
        </w:rPr>
      </w:pPr>
      <w:r w:rsidRPr="00F866DB">
        <w:rPr>
          <w:color w:val="000000"/>
          <w:sz w:val="28"/>
          <w:szCs w:val="28"/>
        </w:rPr>
        <w:t xml:space="preserve">- Ремонт участка автомобильной дороги д. Бегуницы ул. </w:t>
      </w:r>
      <w:proofErr w:type="gramStart"/>
      <w:r w:rsidRPr="00F866DB">
        <w:rPr>
          <w:color w:val="000000"/>
          <w:sz w:val="28"/>
          <w:szCs w:val="28"/>
        </w:rPr>
        <w:t>Сосновая</w:t>
      </w:r>
      <w:proofErr w:type="gramEnd"/>
      <w:r w:rsidRPr="00F866DB">
        <w:rPr>
          <w:color w:val="000000"/>
          <w:sz w:val="28"/>
          <w:szCs w:val="28"/>
        </w:rPr>
        <w:t>;</w:t>
      </w:r>
    </w:p>
    <w:p w:rsidR="00846654" w:rsidRPr="00F866DB" w:rsidRDefault="00846654" w:rsidP="00846654">
      <w:pPr>
        <w:spacing w:line="276" w:lineRule="auto"/>
        <w:jc w:val="both"/>
        <w:rPr>
          <w:color w:val="000000"/>
          <w:sz w:val="28"/>
          <w:szCs w:val="28"/>
        </w:rPr>
      </w:pPr>
      <w:proofErr w:type="gramStart"/>
      <w:r w:rsidRPr="00F866DB">
        <w:rPr>
          <w:color w:val="000000"/>
          <w:sz w:val="28"/>
          <w:szCs w:val="28"/>
        </w:rPr>
        <w:t>- Ремонт участка автомобильной дороги от а/</w:t>
      </w:r>
      <w:proofErr w:type="spellStart"/>
      <w:r w:rsidRPr="00F866DB">
        <w:rPr>
          <w:color w:val="000000"/>
          <w:sz w:val="28"/>
          <w:szCs w:val="28"/>
        </w:rPr>
        <w:t>д</w:t>
      </w:r>
      <w:proofErr w:type="spellEnd"/>
      <w:r w:rsidRPr="00F866DB">
        <w:rPr>
          <w:color w:val="000000"/>
          <w:sz w:val="28"/>
          <w:szCs w:val="28"/>
        </w:rPr>
        <w:t xml:space="preserve"> "Нарва" в сторону д. Русское </w:t>
      </w:r>
      <w:proofErr w:type="spellStart"/>
      <w:r w:rsidRPr="00F866DB">
        <w:rPr>
          <w:color w:val="000000"/>
          <w:sz w:val="28"/>
          <w:szCs w:val="28"/>
        </w:rPr>
        <w:t>Брызгово</w:t>
      </w:r>
      <w:proofErr w:type="spellEnd"/>
      <w:r w:rsidRPr="00F866DB">
        <w:rPr>
          <w:color w:val="000000"/>
          <w:sz w:val="28"/>
          <w:szCs w:val="28"/>
        </w:rPr>
        <w:t>.</w:t>
      </w:r>
      <w:proofErr w:type="gramEnd"/>
    </w:p>
    <w:p w:rsidR="00846654" w:rsidRPr="00F866DB" w:rsidRDefault="00846654" w:rsidP="00846654">
      <w:pPr>
        <w:spacing w:line="276" w:lineRule="auto"/>
        <w:ind w:firstLine="708"/>
        <w:rPr>
          <w:color w:val="000000"/>
          <w:spacing w:val="2"/>
          <w:sz w:val="28"/>
          <w:szCs w:val="28"/>
        </w:rPr>
      </w:pPr>
      <w:r w:rsidRPr="00F866DB">
        <w:rPr>
          <w:b/>
          <w:color w:val="000000"/>
          <w:sz w:val="28"/>
          <w:szCs w:val="28"/>
        </w:rPr>
        <w:lastRenderedPageBreak/>
        <w:t>6.</w:t>
      </w:r>
      <w:r w:rsidRPr="00F866DB">
        <w:rPr>
          <w:color w:val="000000"/>
          <w:sz w:val="28"/>
          <w:szCs w:val="28"/>
        </w:rPr>
        <w:t xml:space="preserve"> В рамках областного закона № 147-оз</w:t>
      </w:r>
      <w:r>
        <w:rPr>
          <w:color w:val="000000"/>
          <w:spacing w:val="2"/>
          <w:sz w:val="28"/>
          <w:szCs w:val="28"/>
        </w:rPr>
        <w:t xml:space="preserve"> </w:t>
      </w:r>
      <w:r w:rsidRPr="00F866DB">
        <w:rPr>
          <w:color w:val="000000"/>
          <w:spacing w:val="2"/>
          <w:sz w:val="28"/>
          <w:szCs w:val="28"/>
        </w:rPr>
        <w:t>«О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провести мероприятия:</w:t>
      </w:r>
    </w:p>
    <w:p w:rsidR="00846654" w:rsidRPr="00F866DB" w:rsidRDefault="00846654" w:rsidP="00846654">
      <w:pPr>
        <w:spacing w:line="276" w:lineRule="auto"/>
        <w:rPr>
          <w:sz w:val="28"/>
          <w:szCs w:val="28"/>
        </w:rPr>
      </w:pPr>
      <w:r w:rsidRPr="00F866DB">
        <w:rPr>
          <w:sz w:val="28"/>
          <w:szCs w:val="28"/>
        </w:rPr>
        <w:t xml:space="preserve">- Текущий ремонт участков дорог в д. Большое Тешково, д. </w:t>
      </w:r>
      <w:proofErr w:type="spellStart"/>
      <w:r w:rsidRPr="00F866DB">
        <w:rPr>
          <w:sz w:val="28"/>
          <w:szCs w:val="28"/>
        </w:rPr>
        <w:t>Марково</w:t>
      </w:r>
      <w:proofErr w:type="spellEnd"/>
      <w:r w:rsidRPr="00F866DB">
        <w:rPr>
          <w:sz w:val="28"/>
          <w:szCs w:val="28"/>
        </w:rPr>
        <w:t xml:space="preserve">, д. Русское </w:t>
      </w:r>
      <w:proofErr w:type="spellStart"/>
      <w:r w:rsidRPr="00F866DB">
        <w:rPr>
          <w:sz w:val="28"/>
          <w:szCs w:val="28"/>
        </w:rPr>
        <w:t>Брызгово</w:t>
      </w:r>
      <w:proofErr w:type="spellEnd"/>
      <w:r w:rsidRPr="00F866DB">
        <w:rPr>
          <w:sz w:val="28"/>
          <w:szCs w:val="28"/>
        </w:rPr>
        <w:t>, д. Поддубье Волосовского района Ленинградской области;</w:t>
      </w:r>
    </w:p>
    <w:p w:rsidR="00846654" w:rsidRPr="00F866DB" w:rsidRDefault="00846654" w:rsidP="00846654">
      <w:pPr>
        <w:spacing w:line="276" w:lineRule="auto"/>
        <w:rPr>
          <w:sz w:val="28"/>
          <w:szCs w:val="28"/>
        </w:rPr>
      </w:pPr>
      <w:r w:rsidRPr="00F866DB">
        <w:rPr>
          <w:sz w:val="28"/>
          <w:szCs w:val="28"/>
        </w:rPr>
        <w:t xml:space="preserve">- Текущий ремонт асфальтобетонного покрытия дороги в д. </w:t>
      </w:r>
      <w:proofErr w:type="spellStart"/>
      <w:r w:rsidRPr="00F866DB">
        <w:rPr>
          <w:sz w:val="28"/>
          <w:szCs w:val="28"/>
        </w:rPr>
        <w:t>Смёдово</w:t>
      </w:r>
      <w:proofErr w:type="spellEnd"/>
      <w:r w:rsidRPr="00F866DB">
        <w:rPr>
          <w:sz w:val="28"/>
          <w:szCs w:val="28"/>
        </w:rPr>
        <w:t xml:space="preserve"> Волосовского района Ленинградской области 853 000 руб.</w:t>
      </w:r>
    </w:p>
    <w:p w:rsidR="00846654" w:rsidRPr="00F866DB" w:rsidRDefault="00846654" w:rsidP="00846654">
      <w:pPr>
        <w:spacing w:line="276" w:lineRule="auto"/>
        <w:ind w:firstLine="708"/>
        <w:jc w:val="both"/>
        <w:rPr>
          <w:color w:val="000000"/>
          <w:sz w:val="28"/>
          <w:szCs w:val="28"/>
        </w:rPr>
      </w:pPr>
      <w:r w:rsidRPr="00F866DB">
        <w:rPr>
          <w:b/>
          <w:color w:val="000000"/>
          <w:sz w:val="28"/>
          <w:szCs w:val="28"/>
        </w:rPr>
        <w:t>7.</w:t>
      </w:r>
      <w:r w:rsidRPr="00F866DB">
        <w:rPr>
          <w:color w:val="000000"/>
          <w:sz w:val="28"/>
          <w:szCs w:val="28"/>
        </w:rPr>
        <w:t xml:space="preserve"> Провести обследование состояния дорог по деревням поселения. При наличии денежных средств, произвести ямочный ремонт отдельных участков дорог. </w:t>
      </w:r>
    </w:p>
    <w:p w:rsidR="00846654" w:rsidRPr="00F866DB" w:rsidRDefault="00846654" w:rsidP="00846654">
      <w:pPr>
        <w:spacing w:line="276" w:lineRule="auto"/>
        <w:ind w:firstLine="708"/>
        <w:jc w:val="both"/>
        <w:rPr>
          <w:rStyle w:val="normaltextrunscx32627041"/>
          <w:sz w:val="28"/>
          <w:szCs w:val="28"/>
        </w:rPr>
      </w:pPr>
      <w:r w:rsidRPr="00F866DB">
        <w:rPr>
          <w:rStyle w:val="normaltextrunscx32627041"/>
          <w:b/>
          <w:sz w:val="28"/>
          <w:szCs w:val="28"/>
        </w:rPr>
        <w:t>8.</w:t>
      </w:r>
      <w:r w:rsidRPr="00F866DB">
        <w:rPr>
          <w:rStyle w:val="normaltextrunscx32627041"/>
          <w:sz w:val="28"/>
          <w:szCs w:val="28"/>
        </w:rPr>
        <w:t xml:space="preserve"> Продолжить оформление дорог в собственность поселения.</w:t>
      </w:r>
    </w:p>
    <w:p w:rsidR="00846654" w:rsidRPr="00F866DB" w:rsidRDefault="00846654" w:rsidP="00846654">
      <w:pPr>
        <w:spacing w:line="276" w:lineRule="auto"/>
        <w:ind w:firstLine="708"/>
        <w:jc w:val="both"/>
        <w:rPr>
          <w:color w:val="000000"/>
          <w:sz w:val="28"/>
          <w:szCs w:val="28"/>
        </w:rPr>
      </w:pPr>
      <w:r w:rsidRPr="00F866DB">
        <w:rPr>
          <w:b/>
          <w:color w:val="000000"/>
          <w:spacing w:val="2"/>
          <w:sz w:val="28"/>
          <w:szCs w:val="28"/>
        </w:rPr>
        <w:t>9.</w:t>
      </w:r>
      <w:r w:rsidRPr="00F866DB">
        <w:rPr>
          <w:color w:val="000000"/>
          <w:spacing w:val="2"/>
          <w:sz w:val="28"/>
          <w:szCs w:val="28"/>
        </w:rPr>
        <w:t xml:space="preserve"> Продолжить благоустройство территории, детских площадок, </w:t>
      </w:r>
      <w:proofErr w:type="spellStart"/>
      <w:r w:rsidRPr="00F866DB">
        <w:rPr>
          <w:color w:val="000000"/>
          <w:spacing w:val="2"/>
          <w:sz w:val="28"/>
          <w:szCs w:val="28"/>
        </w:rPr>
        <w:t>обкос</w:t>
      </w:r>
      <w:proofErr w:type="spellEnd"/>
      <w:r w:rsidRPr="00F866DB">
        <w:rPr>
          <w:color w:val="000000"/>
          <w:spacing w:val="2"/>
          <w:sz w:val="28"/>
          <w:szCs w:val="28"/>
        </w:rPr>
        <w:t xml:space="preserve"> сорной растительности;</w:t>
      </w:r>
    </w:p>
    <w:p w:rsidR="00846654" w:rsidRPr="00F866DB" w:rsidRDefault="00846654" w:rsidP="00846654">
      <w:pPr>
        <w:spacing w:line="276" w:lineRule="auto"/>
        <w:jc w:val="both"/>
        <w:rPr>
          <w:color w:val="000000"/>
          <w:sz w:val="28"/>
          <w:szCs w:val="28"/>
        </w:rPr>
      </w:pPr>
      <w:r w:rsidRPr="00F866DB">
        <w:rPr>
          <w:b/>
          <w:color w:val="000000"/>
          <w:sz w:val="28"/>
          <w:szCs w:val="28"/>
        </w:rPr>
        <w:tab/>
        <w:t>10.</w:t>
      </w:r>
      <w:r w:rsidRPr="00F866DB">
        <w:rPr>
          <w:color w:val="000000"/>
          <w:sz w:val="28"/>
          <w:szCs w:val="28"/>
        </w:rPr>
        <w:t xml:space="preserve"> В рамках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провести мероприятия:</w:t>
      </w:r>
    </w:p>
    <w:p w:rsidR="00846654" w:rsidRPr="00F866DB" w:rsidRDefault="00846654" w:rsidP="00846654">
      <w:pPr>
        <w:widowControl w:val="0"/>
        <w:tabs>
          <w:tab w:val="left" w:pos="0"/>
        </w:tabs>
        <w:suppressAutoHyphens/>
        <w:autoSpaceDE w:val="0"/>
        <w:autoSpaceDN w:val="0"/>
        <w:adjustRightInd w:val="0"/>
        <w:spacing w:line="276" w:lineRule="auto"/>
        <w:jc w:val="both"/>
        <w:rPr>
          <w:color w:val="000000"/>
          <w:sz w:val="28"/>
          <w:szCs w:val="28"/>
        </w:rPr>
      </w:pPr>
      <w:r w:rsidRPr="00F866DB">
        <w:rPr>
          <w:color w:val="000000"/>
          <w:sz w:val="28"/>
          <w:szCs w:val="28"/>
        </w:rPr>
        <w:t xml:space="preserve">- Устройство парковки у д. 19 д. Бегуницы </w:t>
      </w:r>
    </w:p>
    <w:p w:rsidR="00846654" w:rsidRPr="00F866DB" w:rsidRDefault="00846654" w:rsidP="00846654">
      <w:pPr>
        <w:widowControl w:val="0"/>
        <w:tabs>
          <w:tab w:val="left" w:pos="0"/>
        </w:tabs>
        <w:suppressAutoHyphens/>
        <w:autoSpaceDE w:val="0"/>
        <w:autoSpaceDN w:val="0"/>
        <w:adjustRightInd w:val="0"/>
        <w:spacing w:line="276" w:lineRule="auto"/>
        <w:jc w:val="both"/>
        <w:rPr>
          <w:color w:val="000000"/>
          <w:sz w:val="28"/>
          <w:szCs w:val="28"/>
        </w:rPr>
      </w:pPr>
      <w:r w:rsidRPr="00F866DB">
        <w:rPr>
          <w:color w:val="000000"/>
          <w:sz w:val="28"/>
          <w:szCs w:val="28"/>
        </w:rPr>
        <w:t>- Устройство парковки у д. 21 д. Бегуницы.</w:t>
      </w:r>
    </w:p>
    <w:p w:rsidR="00846654" w:rsidRPr="00671068" w:rsidRDefault="00846654" w:rsidP="00846654">
      <w:pPr>
        <w:widowControl w:val="0"/>
        <w:tabs>
          <w:tab w:val="left" w:pos="0"/>
        </w:tabs>
        <w:suppressAutoHyphens/>
        <w:autoSpaceDE w:val="0"/>
        <w:autoSpaceDN w:val="0"/>
        <w:adjustRightInd w:val="0"/>
        <w:spacing w:line="276" w:lineRule="auto"/>
        <w:jc w:val="both"/>
        <w:rPr>
          <w:color w:val="000000"/>
          <w:sz w:val="28"/>
          <w:szCs w:val="28"/>
        </w:rPr>
      </w:pPr>
      <w:r w:rsidRPr="00F866DB">
        <w:rPr>
          <w:b/>
          <w:color w:val="000000"/>
          <w:sz w:val="28"/>
          <w:szCs w:val="28"/>
        </w:rPr>
        <w:tab/>
        <w:t>11.</w:t>
      </w:r>
      <w:r w:rsidRPr="00F866DB">
        <w:rPr>
          <w:color w:val="000000"/>
          <w:sz w:val="28"/>
          <w:szCs w:val="28"/>
        </w:rPr>
        <w:t xml:space="preserve"> Продолжить решение вопросов с региональным оператором по организации сбора и вывоза бытовых отходов (мусора)  в деревнях Бегуницкого сельского поселения. В рамках государственной программы ЛО «Охрана окружающей среды ЛО» подана заявка на участие в отборе на мероприятие по созданию мест (площадок) накопления твердых коммунальных отходов, где планируется строительство наземных площадок ТКО в д. Бегуницы, д. Синковицы, д. Большое Тешково, д. Кайкино, д. </w:t>
      </w:r>
      <w:proofErr w:type="spellStart"/>
      <w:r w:rsidRPr="00F866DB">
        <w:rPr>
          <w:color w:val="000000"/>
          <w:sz w:val="28"/>
          <w:szCs w:val="28"/>
        </w:rPr>
        <w:t>Марково</w:t>
      </w:r>
      <w:proofErr w:type="spellEnd"/>
      <w:r w:rsidRPr="00F866DB">
        <w:rPr>
          <w:color w:val="000000"/>
          <w:sz w:val="28"/>
          <w:szCs w:val="28"/>
        </w:rPr>
        <w:t>.</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12.</w:t>
      </w:r>
      <w:r w:rsidRPr="00F866DB">
        <w:rPr>
          <w:color w:val="000000"/>
          <w:sz w:val="28"/>
          <w:szCs w:val="28"/>
        </w:rPr>
        <w:t xml:space="preserve"> В рамках Программы «Комплексное развитие сельских территорий Ленинградской области» выполнить работы по проведению химических мероприятий по уничтожению борщевика Сосновского по Бегуницкого СП, площадью 80 га;</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13.</w:t>
      </w:r>
      <w:r w:rsidRPr="00F866DB">
        <w:rPr>
          <w:color w:val="000000"/>
          <w:sz w:val="28"/>
          <w:szCs w:val="28"/>
        </w:rPr>
        <w:t xml:space="preserve"> В рамках программы Ленинградской области «Комплексное развитие сельских территорий Ленинградской области» планируется реализовать мероприятие по </w:t>
      </w:r>
      <w:proofErr w:type="spellStart"/>
      <w:r w:rsidRPr="00F866DB">
        <w:rPr>
          <w:color w:val="000000"/>
          <w:sz w:val="28"/>
          <w:szCs w:val="28"/>
        </w:rPr>
        <w:t>грантовой</w:t>
      </w:r>
      <w:proofErr w:type="spellEnd"/>
      <w:r w:rsidRPr="00F866DB">
        <w:rPr>
          <w:color w:val="000000"/>
          <w:sz w:val="28"/>
          <w:szCs w:val="28"/>
        </w:rPr>
        <w:t xml:space="preserve"> поддержке местных инициатив граждан, проживающих в сельской местности «Благоустройство территории сквера с дорожками и детской игровой площадкой в д</w:t>
      </w:r>
      <w:r>
        <w:rPr>
          <w:color w:val="000000"/>
          <w:sz w:val="28"/>
          <w:szCs w:val="28"/>
        </w:rPr>
        <w:t>. Бегуницы» (территория за д. 17</w:t>
      </w:r>
      <w:r w:rsidRPr="00F866DB">
        <w:rPr>
          <w:color w:val="000000"/>
          <w:sz w:val="28"/>
          <w:szCs w:val="28"/>
        </w:rPr>
        <w:t>)</w:t>
      </w:r>
    </w:p>
    <w:p w:rsidR="00846654" w:rsidRPr="00F866DB" w:rsidRDefault="00846654" w:rsidP="00846654">
      <w:pPr>
        <w:widowControl w:val="0"/>
        <w:autoSpaceDE w:val="0"/>
        <w:autoSpaceDN w:val="0"/>
        <w:adjustRightInd w:val="0"/>
        <w:spacing w:line="276" w:lineRule="auto"/>
        <w:ind w:firstLine="708"/>
        <w:jc w:val="both"/>
        <w:rPr>
          <w:sz w:val="28"/>
          <w:szCs w:val="28"/>
        </w:rPr>
      </w:pPr>
      <w:r w:rsidRPr="00F866DB">
        <w:rPr>
          <w:b/>
          <w:sz w:val="28"/>
          <w:szCs w:val="28"/>
        </w:rPr>
        <w:t>14.</w:t>
      </w:r>
      <w:r w:rsidRPr="00F866DB">
        <w:rPr>
          <w:sz w:val="28"/>
          <w:szCs w:val="28"/>
        </w:rPr>
        <w:t xml:space="preserve"> Подготовка к участию в федеральном проекте «Формирование комфортной городской среды» (благоустройство дворовых и общественных </w:t>
      </w:r>
      <w:r w:rsidRPr="00F866DB">
        <w:rPr>
          <w:sz w:val="28"/>
          <w:szCs w:val="28"/>
        </w:rPr>
        <w:lastRenderedPageBreak/>
        <w:t>территорий) Ленинградской области на плановый период 2021 и 2022 годы</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sz w:val="28"/>
          <w:szCs w:val="28"/>
        </w:rPr>
        <w:t>15.</w:t>
      </w:r>
      <w:r w:rsidRPr="00F866DB">
        <w:rPr>
          <w:sz w:val="28"/>
          <w:szCs w:val="28"/>
        </w:rPr>
        <w:t xml:space="preserve"> Подготовка документов для участия в программе «Комплексное развитие сельских территорий Ленинградской области» по капитальному ремонту дома культуры д. Бегуницы.</w:t>
      </w:r>
    </w:p>
    <w:p w:rsidR="00846654" w:rsidRPr="00F866DB" w:rsidRDefault="00846654" w:rsidP="00846654">
      <w:pPr>
        <w:widowControl w:val="0"/>
        <w:autoSpaceDE w:val="0"/>
        <w:autoSpaceDN w:val="0"/>
        <w:adjustRightInd w:val="0"/>
        <w:spacing w:line="276" w:lineRule="auto"/>
        <w:ind w:firstLine="708"/>
        <w:jc w:val="both"/>
        <w:rPr>
          <w:sz w:val="28"/>
          <w:szCs w:val="28"/>
        </w:rPr>
      </w:pPr>
      <w:r w:rsidRPr="00F866DB">
        <w:rPr>
          <w:b/>
          <w:color w:val="000000"/>
          <w:sz w:val="28"/>
          <w:szCs w:val="28"/>
        </w:rPr>
        <w:t>16.</w:t>
      </w:r>
      <w:r w:rsidRPr="00F866DB">
        <w:rPr>
          <w:color w:val="000000"/>
          <w:sz w:val="28"/>
          <w:szCs w:val="28"/>
        </w:rPr>
        <w:t xml:space="preserve"> Провести работу по подготовке документов граждан, состоящих на учете в качестве нуждающихся в жилых помещениях на  участие в следующих программах:</w:t>
      </w:r>
    </w:p>
    <w:p w:rsidR="00846654" w:rsidRPr="00F866DB" w:rsidRDefault="00846654" w:rsidP="00846654">
      <w:pPr>
        <w:pStyle w:val="paragraphscx32627041"/>
        <w:spacing w:before="0" w:beforeAutospacing="0" w:after="0" w:afterAutospacing="0" w:line="276" w:lineRule="auto"/>
        <w:jc w:val="both"/>
        <w:textAlignment w:val="baseline"/>
        <w:rPr>
          <w:sz w:val="28"/>
          <w:szCs w:val="28"/>
        </w:rPr>
      </w:pPr>
      <w:r w:rsidRPr="00F866DB">
        <w:rPr>
          <w:color w:val="000000"/>
          <w:sz w:val="28"/>
          <w:szCs w:val="28"/>
        </w:rPr>
        <w:t xml:space="preserve">- «Комплексное развитие сельских территорий» - граждане, состоящие на учете в качестве, нуждающихся в жилых помещениях и имеющие постоянное место работы в предприятиях агропромышленного комплекса и социальной сферы. </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 «Жилье для молодежи» государственной программы Ленинградской области «Обеспечение качественным жильем граждан на территории Ленинградской области» - граждане в возрасте до 35 лет и состоящие на учете в качестве нуждающихся в жилых помещениях. Приоритетом пользуются многодетные семьи и семьи, имеющие в своем составе ребенк</w:t>
      </w:r>
      <w:proofErr w:type="gramStart"/>
      <w:r w:rsidRPr="00F866DB">
        <w:rPr>
          <w:color w:val="000000"/>
          <w:sz w:val="28"/>
          <w:szCs w:val="28"/>
        </w:rPr>
        <w:t>а-</w:t>
      </w:r>
      <w:proofErr w:type="gramEnd"/>
      <w:r w:rsidRPr="00F866DB">
        <w:rPr>
          <w:color w:val="000000"/>
          <w:sz w:val="28"/>
          <w:szCs w:val="28"/>
        </w:rPr>
        <w:t xml:space="preserve"> инвалида;</w:t>
      </w:r>
    </w:p>
    <w:p w:rsidR="00846654" w:rsidRPr="00F866DB" w:rsidRDefault="00846654" w:rsidP="00846654">
      <w:pPr>
        <w:widowControl w:val="0"/>
        <w:autoSpaceDE w:val="0"/>
        <w:autoSpaceDN w:val="0"/>
        <w:adjustRightInd w:val="0"/>
        <w:spacing w:line="276" w:lineRule="auto"/>
        <w:jc w:val="both"/>
        <w:rPr>
          <w:color w:val="000000"/>
          <w:sz w:val="28"/>
          <w:szCs w:val="28"/>
        </w:rPr>
      </w:pPr>
      <w:r w:rsidRPr="00F866DB">
        <w:rPr>
          <w:color w:val="000000"/>
          <w:sz w:val="28"/>
          <w:szCs w:val="28"/>
        </w:rPr>
        <w:t>Заявления граждан на участие в программах принимаются до 1 августа.</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color w:val="000000"/>
          <w:sz w:val="28"/>
          <w:szCs w:val="28"/>
          <w:shd w:val="clear" w:color="auto" w:fill="FFFFFF"/>
        </w:rPr>
        <w:t>17.</w:t>
      </w:r>
      <w:r w:rsidRPr="00F866DB">
        <w:rPr>
          <w:color w:val="000000"/>
          <w:sz w:val="28"/>
          <w:szCs w:val="28"/>
          <w:shd w:val="clear" w:color="auto" w:fill="FFFFFF"/>
        </w:rPr>
        <w:t xml:space="preserve"> Проведение праздничных мероприятий, посвященных 75 годовщине Победы в Великой Отечественной Войне 1941-1945гг (</w:t>
      </w:r>
      <w:r>
        <w:rPr>
          <w:color w:val="000000"/>
          <w:sz w:val="28"/>
          <w:szCs w:val="28"/>
          <w:shd w:val="clear" w:color="auto" w:fill="FFFFFF"/>
        </w:rPr>
        <w:t xml:space="preserve">уборка </w:t>
      </w:r>
      <w:r w:rsidRPr="00F866DB">
        <w:rPr>
          <w:color w:val="000000"/>
          <w:sz w:val="28"/>
          <w:szCs w:val="28"/>
          <w:shd w:val="clear" w:color="auto" w:fill="FFFFFF"/>
        </w:rPr>
        <w:t>братского захоронения, поздравление и чествование участников ВОВ, узников фашизма, тружеников тыла и т.д., участие в акции «Бессмертный полк», проведение торжественного митинга и праздничного концерта).</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color w:val="000000"/>
          <w:sz w:val="28"/>
          <w:szCs w:val="28"/>
          <w:shd w:val="clear" w:color="auto" w:fill="FFFFFF"/>
        </w:rPr>
        <w:t>18.</w:t>
      </w:r>
      <w:r w:rsidRPr="00F866DB">
        <w:rPr>
          <w:color w:val="000000"/>
          <w:sz w:val="28"/>
          <w:szCs w:val="28"/>
          <w:shd w:val="clear" w:color="auto" w:fill="FFFFFF"/>
        </w:rPr>
        <w:t xml:space="preserve"> Организация и проведение выборов Губернатора Ленинградской области в сентябре 2020 года. </w:t>
      </w:r>
    </w:p>
    <w:p w:rsidR="00846654" w:rsidRPr="00F866DB" w:rsidRDefault="00846654" w:rsidP="00846654">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19.</w:t>
      </w:r>
      <w:r w:rsidRPr="00F866DB">
        <w:rPr>
          <w:color w:val="000000"/>
          <w:sz w:val="28"/>
          <w:szCs w:val="28"/>
        </w:rPr>
        <w:t xml:space="preserve"> </w:t>
      </w:r>
      <w:r w:rsidRPr="00F866DB">
        <w:rPr>
          <w:color w:val="000000"/>
          <w:sz w:val="28"/>
          <w:szCs w:val="28"/>
          <w:shd w:val="clear" w:color="auto" w:fill="FFFFFF"/>
        </w:rPr>
        <w:t>Организация и проведение Всероссийской переписи населения в октябре 2020 года.</w:t>
      </w:r>
    </w:p>
    <w:p w:rsidR="00846654" w:rsidRPr="0064062E" w:rsidRDefault="00846654" w:rsidP="00846654">
      <w:pPr>
        <w:widowControl w:val="0"/>
        <w:autoSpaceDE w:val="0"/>
        <w:autoSpaceDN w:val="0"/>
        <w:adjustRightInd w:val="0"/>
        <w:spacing w:line="276" w:lineRule="auto"/>
        <w:ind w:firstLine="708"/>
        <w:jc w:val="both"/>
        <w:rPr>
          <w:sz w:val="28"/>
          <w:szCs w:val="28"/>
        </w:rPr>
      </w:pPr>
      <w:r w:rsidRPr="00F866DB">
        <w:rPr>
          <w:b/>
          <w:color w:val="000000"/>
          <w:sz w:val="28"/>
          <w:szCs w:val="28"/>
        </w:rPr>
        <w:t>20.</w:t>
      </w:r>
      <w:r w:rsidRPr="00F866DB">
        <w:rPr>
          <w:color w:val="000000"/>
          <w:sz w:val="28"/>
          <w:szCs w:val="28"/>
        </w:rPr>
        <w:t xml:space="preserve"> В целях повышения налогового потенциала поселения администрация Бегуницкого сельского</w:t>
      </w:r>
      <w:r w:rsidRPr="00F866DB">
        <w:rPr>
          <w:sz w:val="28"/>
          <w:szCs w:val="28"/>
        </w:rPr>
        <w:t xml:space="preserve"> поселения продолжит работу по повышению собираемости всех доходных источников, и, прежде всего, налоговых.</w:t>
      </w:r>
    </w:p>
    <w:p w:rsidR="00846654" w:rsidRPr="00F866DB" w:rsidRDefault="00846654" w:rsidP="00846654">
      <w:pPr>
        <w:spacing w:line="276" w:lineRule="auto"/>
        <w:ind w:firstLine="708"/>
        <w:rPr>
          <w:color w:val="000000"/>
          <w:sz w:val="28"/>
          <w:szCs w:val="28"/>
        </w:rPr>
      </w:pPr>
      <w:r w:rsidRPr="00F866DB">
        <w:rPr>
          <w:color w:val="000000"/>
          <w:sz w:val="28"/>
          <w:szCs w:val="28"/>
        </w:rPr>
        <w:tab/>
      </w:r>
      <w:r w:rsidRPr="00764EF9">
        <w:rPr>
          <w:rStyle w:val="eopscx32627041"/>
          <w:sz w:val="28"/>
          <w:szCs w:val="28"/>
        </w:rPr>
        <w:t>В заключение своего доклада мне хотелось бы поблагодарить всех, кто внес и вносит свой вклад в успехи социально-экономического развития поселения.</w:t>
      </w:r>
      <w:r w:rsidRPr="00764EF9">
        <w:rPr>
          <w:rStyle w:val="normaltextrunscx32627041"/>
          <w:sz w:val="28"/>
          <w:szCs w:val="28"/>
        </w:rPr>
        <w:t xml:space="preserve"> </w:t>
      </w:r>
      <w:proofErr w:type="gramStart"/>
      <w:r w:rsidRPr="00764EF9">
        <w:rPr>
          <w:color w:val="000000"/>
          <w:sz w:val="28"/>
          <w:szCs w:val="28"/>
        </w:rPr>
        <w:t>Убежден</w:t>
      </w:r>
      <w:proofErr w:type="gramEnd"/>
      <w:r w:rsidRPr="00764EF9">
        <w:rPr>
          <w:color w:val="000000"/>
          <w:sz w:val="28"/>
          <w:szCs w:val="28"/>
        </w:rPr>
        <w:t>,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Желаю всем Вам крепкого здоровья, счастья и благополучия. </w:t>
      </w:r>
    </w:p>
    <w:p w:rsidR="00846654" w:rsidRPr="00F866DB" w:rsidRDefault="00846654" w:rsidP="00846654">
      <w:pPr>
        <w:spacing w:line="276" w:lineRule="auto"/>
        <w:jc w:val="center"/>
        <w:rPr>
          <w:color w:val="000000"/>
          <w:sz w:val="28"/>
          <w:szCs w:val="28"/>
        </w:rPr>
      </w:pPr>
      <w:r w:rsidRPr="00F866DB">
        <w:rPr>
          <w:color w:val="000000"/>
          <w:sz w:val="28"/>
          <w:szCs w:val="28"/>
        </w:rPr>
        <w:t xml:space="preserve">Спасибо за </w:t>
      </w:r>
      <w:r>
        <w:rPr>
          <w:color w:val="000000"/>
          <w:sz w:val="28"/>
          <w:szCs w:val="28"/>
        </w:rPr>
        <w:t>внимани</w:t>
      </w:r>
      <w:r w:rsidRPr="00F866DB">
        <w:rPr>
          <w:color w:val="000000"/>
          <w:sz w:val="28"/>
          <w:szCs w:val="28"/>
        </w:rPr>
        <w:t>е!</w:t>
      </w:r>
    </w:p>
    <w:p w:rsidR="00846654" w:rsidRDefault="00846654" w:rsidP="00846654"/>
    <w:p w:rsidR="00222E21" w:rsidRDefault="00222E21"/>
    <w:sectPr w:rsidR="00222E21" w:rsidSect="00BE20C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1497"/>
    <w:multiLevelType w:val="multilevel"/>
    <w:tmpl w:val="232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A72"/>
    <w:rsid w:val="00094D5D"/>
    <w:rsid w:val="00222E21"/>
    <w:rsid w:val="00264142"/>
    <w:rsid w:val="003C724C"/>
    <w:rsid w:val="004260AF"/>
    <w:rsid w:val="006516CA"/>
    <w:rsid w:val="00846654"/>
    <w:rsid w:val="00863891"/>
    <w:rsid w:val="008A1DCC"/>
    <w:rsid w:val="00A0284A"/>
    <w:rsid w:val="00BE20C4"/>
    <w:rsid w:val="00C67A72"/>
    <w:rsid w:val="00E707EC"/>
    <w:rsid w:val="00E8061B"/>
    <w:rsid w:val="00EC723B"/>
    <w:rsid w:val="00F43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7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028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C67A7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67A72"/>
    <w:rPr>
      <w:rFonts w:ascii="Arial" w:eastAsia="Calibri" w:hAnsi="Arial" w:cs="Arial"/>
      <w:b/>
      <w:bCs/>
      <w:i/>
      <w:iCs/>
      <w:sz w:val="28"/>
      <w:szCs w:val="2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67A72"/>
    <w:pPr>
      <w:spacing w:before="120" w:after="120"/>
    </w:pPr>
    <w:rPr>
      <w:rFonts w:eastAsia="Times New Roman"/>
    </w:rPr>
  </w:style>
  <w:style w:type="character" w:customStyle="1" w:styleId="10">
    <w:name w:val="Заголовок 1 Знак"/>
    <w:basedOn w:val="a0"/>
    <w:link w:val="1"/>
    <w:uiPriority w:val="9"/>
    <w:rsid w:val="00A0284A"/>
    <w:rPr>
      <w:rFonts w:asciiTheme="majorHAnsi" w:eastAsiaTheme="majorEastAsia" w:hAnsiTheme="majorHAnsi" w:cstheme="majorBidi"/>
      <w:b/>
      <w:bCs/>
      <w:color w:val="365F91" w:themeColor="accent1" w:themeShade="BF"/>
      <w:sz w:val="28"/>
      <w:szCs w:val="28"/>
      <w:lang w:eastAsia="ru-RU"/>
    </w:rPr>
  </w:style>
  <w:style w:type="paragraph" w:styleId="a4">
    <w:name w:val="Title"/>
    <w:basedOn w:val="a"/>
    <w:link w:val="a5"/>
    <w:qFormat/>
    <w:rsid w:val="00846654"/>
    <w:pPr>
      <w:jc w:val="center"/>
    </w:pPr>
    <w:rPr>
      <w:rFonts w:eastAsia="Times New Roman"/>
      <w:sz w:val="28"/>
    </w:rPr>
  </w:style>
  <w:style w:type="character" w:customStyle="1" w:styleId="a5">
    <w:name w:val="Название Знак"/>
    <w:basedOn w:val="a0"/>
    <w:link w:val="a4"/>
    <w:rsid w:val="00846654"/>
    <w:rPr>
      <w:rFonts w:ascii="Times New Roman" w:eastAsia="Times New Roman" w:hAnsi="Times New Roman" w:cs="Times New Roman"/>
      <w:sz w:val="28"/>
      <w:szCs w:val="24"/>
      <w:lang w:eastAsia="ru-RU"/>
    </w:rPr>
  </w:style>
  <w:style w:type="paragraph" w:customStyle="1" w:styleId="text">
    <w:name w:val="text"/>
    <w:basedOn w:val="a"/>
    <w:rsid w:val="00846654"/>
    <w:rPr>
      <w:rFonts w:eastAsia="Times New Roman"/>
      <w:sz w:val="19"/>
      <w:szCs w:val="19"/>
    </w:rPr>
  </w:style>
  <w:style w:type="paragraph" w:customStyle="1" w:styleId="11">
    <w:name w:val="Без интервала1"/>
    <w:rsid w:val="00846654"/>
    <w:pPr>
      <w:spacing w:after="0" w:line="240" w:lineRule="auto"/>
    </w:pPr>
    <w:rPr>
      <w:rFonts w:ascii="Calibri" w:eastAsia="Times New Roman" w:hAnsi="Calibri" w:cs="Calibri"/>
      <w:lang w:eastAsia="ru-RU"/>
    </w:rPr>
  </w:style>
  <w:style w:type="character" w:styleId="a6">
    <w:name w:val="Emphasis"/>
    <w:qFormat/>
    <w:rsid w:val="00846654"/>
    <w:rPr>
      <w:i/>
      <w:iCs/>
    </w:rPr>
  </w:style>
  <w:style w:type="character" w:styleId="a7">
    <w:name w:val="Hyperlink"/>
    <w:rsid w:val="00846654"/>
    <w:rPr>
      <w:color w:val="0000FF"/>
      <w:u w:val="single"/>
    </w:rPr>
  </w:style>
  <w:style w:type="paragraph" w:styleId="a8">
    <w:name w:val="No Spacing"/>
    <w:uiPriority w:val="1"/>
    <w:qFormat/>
    <w:rsid w:val="00846654"/>
    <w:pPr>
      <w:spacing w:after="0" w:line="240" w:lineRule="auto"/>
    </w:pPr>
    <w:rPr>
      <w:rFonts w:ascii="Calibri" w:eastAsia="Calibri" w:hAnsi="Calibri" w:cs="Times New Roman"/>
    </w:rPr>
  </w:style>
  <w:style w:type="paragraph" w:customStyle="1" w:styleId="paragraphscx32627041">
    <w:name w:val="paragraph scx32627041"/>
    <w:basedOn w:val="a"/>
    <w:rsid w:val="00846654"/>
    <w:pPr>
      <w:spacing w:before="100" w:beforeAutospacing="1" w:after="100" w:afterAutospacing="1"/>
    </w:pPr>
    <w:rPr>
      <w:rFonts w:eastAsia="Times New Roman"/>
    </w:rPr>
  </w:style>
  <w:style w:type="character" w:customStyle="1" w:styleId="normaltextrunscx32627041">
    <w:name w:val="normaltextrun scx32627041"/>
    <w:basedOn w:val="a0"/>
    <w:rsid w:val="00846654"/>
  </w:style>
  <w:style w:type="character" w:customStyle="1" w:styleId="eopscx32627041">
    <w:name w:val="eop scx32627041"/>
    <w:basedOn w:val="a0"/>
    <w:rsid w:val="00846654"/>
  </w:style>
</w:styles>
</file>

<file path=word/webSettings.xml><?xml version="1.0" encoding="utf-8"?>
<w:webSettings xmlns:r="http://schemas.openxmlformats.org/officeDocument/2006/relationships" xmlns:w="http://schemas.openxmlformats.org/wordprocessingml/2006/main">
  <w:divs>
    <w:div w:id="123235459">
      <w:bodyDiv w:val="1"/>
      <w:marLeft w:val="0"/>
      <w:marRight w:val="0"/>
      <w:marTop w:val="0"/>
      <w:marBottom w:val="0"/>
      <w:divBdr>
        <w:top w:val="none" w:sz="0" w:space="0" w:color="auto"/>
        <w:left w:val="none" w:sz="0" w:space="0" w:color="auto"/>
        <w:bottom w:val="none" w:sz="0" w:space="0" w:color="auto"/>
        <w:right w:val="none" w:sz="0" w:space="0" w:color="auto"/>
      </w:divBdr>
    </w:div>
    <w:div w:id="8427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begschoo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9298</Words>
  <Characters>53005</Characters>
  <Application>Microsoft Office Word</Application>
  <DocSecurity>0</DocSecurity>
  <Lines>441</Lines>
  <Paragraphs>124</Paragraphs>
  <ScaleCrop>false</ScaleCrop>
  <Company/>
  <LinksUpToDate>false</LinksUpToDate>
  <CharactersWithSpaces>62179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12</cp:revision>
  <dcterms:created xsi:type="dcterms:W3CDTF">2020-04-01T13:34:00Z</dcterms:created>
  <dcterms:modified xsi:type="dcterms:W3CDTF">2020-04-01T13:52:00Z</dcterms:modified>
</cp:coreProperties>
</file>