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91" w:rsidRDefault="00852291" w:rsidP="00852291">
      <w:pPr>
        <w:jc w:val="center"/>
        <w:rPr>
          <w:rFonts w:ascii="Monotype Corsiva" w:hAnsi="Monotype Corsiva"/>
          <w:b/>
          <w:sz w:val="130"/>
          <w:szCs w:val="130"/>
        </w:rPr>
      </w:pPr>
      <w:r>
        <w:rPr>
          <w:rFonts w:ascii="Monotype Corsiva" w:hAnsi="Monotype Corsiva"/>
          <w:b/>
          <w:sz w:val="130"/>
          <w:szCs w:val="130"/>
        </w:rPr>
        <w:t>БЕГУНИЦКИЙ</w:t>
      </w:r>
    </w:p>
    <w:p w:rsidR="00852291" w:rsidRDefault="00852291" w:rsidP="00852291">
      <w:pPr>
        <w:jc w:val="center"/>
        <w:rPr>
          <w:rFonts w:ascii="Monotype Corsiva" w:hAnsi="Monotype Corsiva"/>
          <w:b/>
          <w:sz w:val="130"/>
          <w:szCs w:val="130"/>
        </w:rPr>
      </w:pPr>
      <w:r>
        <w:rPr>
          <w:rFonts w:ascii="Monotype Corsiva" w:hAnsi="Monotype Corsiva"/>
          <w:b/>
          <w:sz w:val="130"/>
          <w:szCs w:val="130"/>
        </w:rPr>
        <w:t>ВЕСТНИК</w:t>
      </w:r>
    </w:p>
    <w:p w:rsidR="00852291" w:rsidRDefault="00852291" w:rsidP="00852291">
      <w:pPr>
        <w:jc w:val="center"/>
        <w:rPr>
          <w:rFonts w:ascii="Monotype Corsiva" w:hAnsi="Monotype Corsiva"/>
          <w:b/>
        </w:rPr>
      </w:pPr>
    </w:p>
    <w:p w:rsidR="00852291" w:rsidRDefault="00852291" w:rsidP="00852291">
      <w:pPr>
        <w:jc w:val="center"/>
        <w:rPr>
          <w:rFonts w:ascii="Monotype Corsiva" w:hAnsi="Monotype Corsiva"/>
          <w:b/>
        </w:rPr>
      </w:pPr>
    </w:p>
    <w:p w:rsidR="00852291" w:rsidRDefault="00852291" w:rsidP="00852291">
      <w:pPr>
        <w:jc w:val="center"/>
        <w:rPr>
          <w:rFonts w:ascii="Monotype Corsiva" w:hAnsi="Monotype Corsiva"/>
          <w:b/>
        </w:rPr>
      </w:pPr>
    </w:p>
    <w:p w:rsidR="00852291" w:rsidRDefault="00852291" w:rsidP="00852291">
      <w:pPr>
        <w:jc w:val="center"/>
        <w:rPr>
          <w:rFonts w:ascii="Monotype Corsiva" w:hAnsi="Monotype Corsiva"/>
          <w:b/>
        </w:rPr>
      </w:pPr>
    </w:p>
    <w:p w:rsidR="00852291" w:rsidRDefault="00852291" w:rsidP="00852291">
      <w:pPr>
        <w:jc w:val="center"/>
        <w:rPr>
          <w:rFonts w:ascii="Arial" w:hAnsi="Arial" w:cs="Arial"/>
          <w:b/>
          <w:sz w:val="72"/>
          <w:szCs w:val="72"/>
        </w:rPr>
      </w:pPr>
      <w:r>
        <w:rPr>
          <w:rFonts w:ascii="Arial" w:hAnsi="Arial" w:cs="Arial"/>
          <w:b/>
          <w:sz w:val="72"/>
          <w:szCs w:val="72"/>
        </w:rPr>
        <w:t>№ 162</w:t>
      </w:r>
    </w:p>
    <w:p w:rsidR="00852291" w:rsidRDefault="00852291" w:rsidP="00852291">
      <w:pPr>
        <w:jc w:val="center"/>
        <w:rPr>
          <w:rFonts w:ascii="Arial" w:hAnsi="Arial" w:cs="Arial"/>
          <w:b/>
          <w:sz w:val="52"/>
          <w:szCs w:val="52"/>
        </w:rPr>
      </w:pPr>
    </w:p>
    <w:p w:rsidR="00852291" w:rsidRDefault="00852291" w:rsidP="00852291">
      <w:pPr>
        <w:jc w:val="center"/>
        <w:rPr>
          <w:rFonts w:ascii="Arial" w:hAnsi="Arial" w:cs="Arial"/>
          <w:sz w:val="44"/>
          <w:szCs w:val="44"/>
        </w:rPr>
      </w:pPr>
      <w:r>
        <w:rPr>
          <w:rFonts w:ascii="Arial" w:hAnsi="Arial" w:cs="Arial"/>
          <w:sz w:val="44"/>
          <w:szCs w:val="44"/>
        </w:rPr>
        <w:t>от 30.09.2021 г.</w:t>
      </w:r>
    </w:p>
    <w:p w:rsidR="00852291" w:rsidRDefault="00852291" w:rsidP="00852291">
      <w:pPr>
        <w:jc w:val="center"/>
        <w:rPr>
          <w:rFonts w:ascii="Arial" w:hAnsi="Arial" w:cs="Arial"/>
          <w:sz w:val="44"/>
          <w:szCs w:val="44"/>
        </w:rPr>
      </w:pPr>
      <w:r>
        <w:rPr>
          <w:rFonts w:ascii="Arial" w:hAnsi="Arial" w:cs="Arial"/>
          <w:sz w:val="44"/>
          <w:szCs w:val="44"/>
        </w:rPr>
        <w:t>Официальное издание Совета депутатов</w:t>
      </w:r>
    </w:p>
    <w:p w:rsidR="00852291" w:rsidRDefault="00852291" w:rsidP="00852291">
      <w:pPr>
        <w:jc w:val="center"/>
        <w:rPr>
          <w:rFonts w:ascii="Arial" w:hAnsi="Arial" w:cs="Arial"/>
          <w:sz w:val="44"/>
          <w:szCs w:val="44"/>
        </w:rPr>
      </w:pPr>
      <w:r>
        <w:rPr>
          <w:rFonts w:ascii="Arial" w:hAnsi="Arial" w:cs="Arial"/>
          <w:sz w:val="44"/>
          <w:szCs w:val="44"/>
        </w:rPr>
        <w:t>и администрации муниципального</w:t>
      </w:r>
    </w:p>
    <w:p w:rsidR="00852291" w:rsidRDefault="00852291" w:rsidP="00852291">
      <w:pPr>
        <w:jc w:val="center"/>
        <w:rPr>
          <w:rFonts w:ascii="Arial" w:hAnsi="Arial" w:cs="Arial"/>
          <w:sz w:val="44"/>
          <w:szCs w:val="44"/>
        </w:rPr>
      </w:pPr>
      <w:r>
        <w:rPr>
          <w:rFonts w:ascii="Arial" w:hAnsi="Arial" w:cs="Arial"/>
          <w:sz w:val="44"/>
          <w:szCs w:val="44"/>
        </w:rPr>
        <w:t>образования</w:t>
      </w:r>
    </w:p>
    <w:p w:rsidR="00852291" w:rsidRDefault="00852291" w:rsidP="00852291">
      <w:pPr>
        <w:jc w:val="center"/>
        <w:rPr>
          <w:rFonts w:ascii="Arial" w:hAnsi="Arial" w:cs="Arial"/>
          <w:sz w:val="44"/>
          <w:szCs w:val="44"/>
        </w:rPr>
      </w:pPr>
      <w:r>
        <w:rPr>
          <w:rFonts w:ascii="Arial" w:hAnsi="Arial" w:cs="Arial"/>
          <w:sz w:val="44"/>
          <w:szCs w:val="44"/>
        </w:rPr>
        <w:t>Бегуницкое сельское поселение</w:t>
      </w:r>
    </w:p>
    <w:p w:rsidR="00852291" w:rsidRDefault="00852291" w:rsidP="00852291">
      <w:pPr>
        <w:jc w:val="center"/>
        <w:rPr>
          <w:rFonts w:ascii="Arial" w:hAnsi="Arial" w:cs="Arial"/>
          <w:sz w:val="44"/>
          <w:szCs w:val="44"/>
        </w:rPr>
      </w:pPr>
    </w:p>
    <w:p w:rsidR="00852291" w:rsidRDefault="00852291" w:rsidP="00852291">
      <w:pPr>
        <w:jc w:val="center"/>
        <w:rPr>
          <w:rFonts w:ascii="Arial" w:hAnsi="Arial" w:cs="Arial"/>
          <w:sz w:val="44"/>
          <w:szCs w:val="44"/>
        </w:rPr>
      </w:pPr>
    </w:p>
    <w:p w:rsidR="00852291" w:rsidRDefault="00852291" w:rsidP="00852291">
      <w:pPr>
        <w:jc w:val="center"/>
        <w:rPr>
          <w:rFonts w:ascii="Arial" w:hAnsi="Arial" w:cs="Arial"/>
          <w:sz w:val="44"/>
          <w:szCs w:val="44"/>
        </w:rPr>
      </w:pPr>
    </w:p>
    <w:p w:rsidR="00852291" w:rsidRDefault="00852291" w:rsidP="00852291">
      <w:pPr>
        <w:jc w:val="center"/>
        <w:rPr>
          <w:rFonts w:ascii="Arial" w:hAnsi="Arial" w:cs="Arial"/>
          <w:sz w:val="44"/>
          <w:szCs w:val="44"/>
        </w:rPr>
      </w:pPr>
    </w:p>
    <w:p w:rsidR="00852291" w:rsidRDefault="00852291" w:rsidP="00852291">
      <w:pPr>
        <w:rPr>
          <w:rFonts w:ascii="Arial" w:hAnsi="Arial" w:cs="Arial"/>
          <w:sz w:val="44"/>
          <w:szCs w:val="44"/>
        </w:rPr>
      </w:pPr>
    </w:p>
    <w:p w:rsidR="00852291" w:rsidRDefault="00852291" w:rsidP="00852291">
      <w:pPr>
        <w:jc w:val="center"/>
        <w:rPr>
          <w:rFonts w:ascii="Arial" w:hAnsi="Arial" w:cs="Arial"/>
          <w:sz w:val="44"/>
          <w:szCs w:val="44"/>
        </w:rPr>
      </w:pPr>
    </w:p>
    <w:p w:rsidR="00852291" w:rsidRDefault="00852291" w:rsidP="00852291">
      <w:pPr>
        <w:jc w:val="center"/>
        <w:rPr>
          <w:rFonts w:ascii="Arial" w:hAnsi="Arial" w:cs="Arial"/>
          <w:sz w:val="44"/>
          <w:szCs w:val="44"/>
        </w:rPr>
      </w:pPr>
    </w:p>
    <w:p w:rsidR="00852291" w:rsidRDefault="00852291" w:rsidP="00852291">
      <w:pPr>
        <w:jc w:val="center"/>
        <w:rPr>
          <w:rFonts w:ascii="Arial" w:hAnsi="Arial" w:cs="Arial"/>
          <w:sz w:val="44"/>
          <w:szCs w:val="44"/>
        </w:rPr>
      </w:pPr>
    </w:p>
    <w:p w:rsidR="00852291" w:rsidRDefault="00852291" w:rsidP="00852291">
      <w:pPr>
        <w:jc w:val="center"/>
        <w:rPr>
          <w:rFonts w:ascii="Arial" w:hAnsi="Arial" w:cs="Arial"/>
          <w:sz w:val="44"/>
          <w:szCs w:val="44"/>
        </w:rPr>
      </w:pPr>
    </w:p>
    <w:p w:rsidR="00852291" w:rsidRDefault="00852291" w:rsidP="00852291">
      <w:pPr>
        <w:jc w:val="center"/>
        <w:rPr>
          <w:rFonts w:ascii="Arial" w:hAnsi="Arial" w:cs="Arial"/>
          <w:sz w:val="44"/>
          <w:szCs w:val="44"/>
        </w:rPr>
      </w:pPr>
    </w:p>
    <w:p w:rsidR="00852291" w:rsidRDefault="00852291" w:rsidP="00852291">
      <w:pPr>
        <w:jc w:val="center"/>
        <w:rPr>
          <w:rFonts w:ascii="Arial" w:hAnsi="Arial" w:cs="Arial"/>
          <w:sz w:val="44"/>
          <w:szCs w:val="44"/>
        </w:rPr>
      </w:pPr>
    </w:p>
    <w:p w:rsidR="00852291" w:rsidRDefault="00852291" w:rsidP="00852291">
      <w:pPr>
        <w:jc w:val="center"/>
        <w:rPr>
          <w:rFonts w:ascii="Arial" w:hAnsi="Arial" w:cs="Arial"/>
          <w:sz w:val="44"/>
          <w:szCs w:val="44"/>
        </w:rPr>
      </w:pPr>
      <w:r>
        <w:rPr>
          <w:rFonts w:ascii="Arial" w:hAnsi="Arial" w:cs="Arial"/>
          <w:sz w:val="44"/>
          <w:szCs w:val="44"/>
        </w:rPr>
        <w:t>д. Бегуницы</w:t>
      </w:r>
    </w:p>
    <w:p w:rsidR="00852291" w:rsidRDefault="00852291" w:rsidP="00852291">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2021 г.</w:t>
      </w:r>
    </w:p>
    <w:p w:rsidR="00852291" w:rsidRDefault="00852291" w:rsidP="00852291">
      <w:r>
        <w:br w:type="page"/>
      </w:r>
      <w:r>
        <w:lastRenderedPageBreak/>
        <w:t>Учредитель – администрация МО Бегуницкое сельское поселение</w:t>
      </w:r>
    </w:p>
    <w:p w:rsidR="00852291" w:rsidRDefault="00852291" w:rsidP="00852291">
      <w:pPr>
        <w:shd w:val="clear" w:color="auto" w:fill="FFFFFF"/>
        <w:jc w:val="both"/>
      </w:pPr>
      <w:r>
        <w:t>Бюллетень выходит ежеквартально</w:t>
      </w:r>
    </w:p>
    <w:p w:rsidR="00852291" w:rsidRDefault="00852291" w:rsidP="00852291">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852291" w:rsidRDefault="00852291" w:rsidP="00852291">
      <w:pPr>
        <w:shd w:val="clear" w:color="auto" w:fill="FFFFFF"/>
        <w:jc w:val="both"/>
      </w:pPr>
      <w:r>
        <w:t>Тираж 50 экз.</w:t>
      </w:r>
    </w:p>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Default="00852291" w:rsidP="00852291"/>
    <w:p w:rsidR="00852291" w:rsidRPr="00852291" w:rsidRDefault="00852291" w:rsidP="00852291">
      <w:r>
        <w:lastRenderedPageBreak/>
        <w:t xml:space="preserve">                                                      </w:t>
      </w:r>
      <w:r>
        <w:rPr>
          <w:b/>
          <w:sz w:val="28"/>
          <w:szCs w:val="28"/>
        </w:rPr>
        <w:t>СОДЕРЖАНИЕ</w:t>
      </w:r>
    </w:p>
    <w:p w:rsidR="00852291" w:rsidRDefault="00852291" w:rsidP="00852291">
      <w:pPr>
        <w:rPr>
          <w:b/>
          <w:sz w:val="28"/>
          <w:szCs w:val="28"/>
        </w:rPr>
      </w:pPr>
    </w:p>
    <w:p w:rsidR="00852291" w:rsidRPr="007A60D6" w:rsidRDefault="00852291" w:rsidP="007A60D6">
      <w:pPr>
        <w:jc w:val="both"/>
      </w:pPr>
      <w:r w:rsidRPr="007A60D6">
        <w:t>1. Решение совета депутатов МО Бегуницкое сельское поселение Волосовского муниципального района Ленинградской области от 29 сентября 2021 г.                                                                                 № 135 «</w:t>
      </w:r>
      <w:r w:rsidR="007A60D6" w:rsidRPr="007A60D6">
        <w:rPr>
          <w:iCs/>
        </w:rPr>
        <w:t>Об утверждении положения о муниципальном контроле на автомобильном транспорте и в дорожном хозяйстве н</w:t>
      </w:r>
      <w:r w:rsidR="007A60D6" w:rsidRPr="007A60D6">
        <w:t xml:space="preserve">а территории </w:t>
      </w:r>
      <w:r w:rsidR="007A60D6" w:rsidRPr="007A60D6">
        <w:rPr>
          <w:bCs/>
          <w:kern w:val="28"/>
        </w:rPr>
        <w:t xml:space="preserve">муниципального образования </w:t>
      </w:r>
      <w:r w:rsidR="007A60D6" w:rsidRPr="007A60D6">
        <w:t>Бегуницкое сельское поселение Волосовского муниципального района Ленинградской области</w:t>
      </w:r>
      <w:r w:rsidRPr="007A60D6">
        <w:t>».</w:t>
      </w:r>
    </w:p>
    <w:p w:rsidR="00852291" w:rsidRPr="007A60D6" w:rsidRDefault="00852291" w:rsidP="007A60D6">
      <w:pPr>
        <w:jc w:val="both"/>
      </w:pPr>
      <w:r w:rsidRPr="007A60D6">
        <w:t>2. Решение совета депутатов МО Бегуницкое сельское поселение Волосовского муниципального района Ленинградской области 29 сентября  2021 г. № 136 «</w:t>
      </w:r>
      <w:r w:rsidR="007A60D6" w:rsidRPr="007A60D6">
        <w:t>О внесении изменений в решение Совета депутатов от 15.11.2017 года № 117 «Об утверждении «Правил благоустройства на территории МО Бегуницкое сельское поселение Волосовского муниципального района Ленинградской области</w:t>
      </w:r>
      <w:r w:rsidRPr="007A60D6">
        <w:t>».</w:t>
      </w:r>
    </w:p>
    <w:tbl>
      <w:tblPr>
        <w:tblW w:w="0" w:type="auto"/>
        <w:tblLook w:val="01E0"/>
      </w:tblPr>
      <w:tblGrid>
        <w:gridCol w:w="9571"/>
      </w:tblGrid>
      <w:tr w:rsidR="00852291" w:rsidTr="00852291">
        <w:trPr>
          <w:trHeight w:val="826"/>
        </w:trPr>
        <w:tc>
          <w:tcPr>
            <w:tcW w:w="10314" w:type="dxa"/>
          </w:tcPr>
          <w:p w:rsidR="00852291" w:rsidRPr="00C373D2" w:rsidRDefault="00852291" w:rsidP="00C373D2">
            <w:pPr>
              <w:jc w:val="both"/>
            </w:pPr>
            <w:r w:rsidRPr="00C373D2">
              <w:t>3. Решение совета депутатов МО Бегуницкое сельское поселение Волосовского муниципального района Ленинградской области от  29.09.2021 года  № 137 «</w:t>
            </w:r>
            <w:r w:rsidR="00C373D2" w:rsidRPr="00C373D2">
              <w:t>Об утверждении положения о муниципальном контроле в сфере благоустройства на территории муниципального образования Бегуницкое сельское поселение Волосовского муниципального района Ленинградской области</w:t>
            </w:r>
            <w:r w:rsidRPr="00C373D2">
              <w:t>».</w:t>
            </w:r>
          </w:p>
          <w:p w:rsidR="00852291" w:rsidRDefault="00852291" w:rsidP="00FB2CB4">
            <w:pPr>
              <w:tabs>
                <w:tab w:val="left" w:pos="3686"/>
                <w:tab w:val="left" w:pos="4111"/>
                <w:tab w:val="left" w:pos="4253"/>
              </w:tabs>
              <w:autoSpaceDE w:val="0"/>
              <w:autoSpaceDN w:val="0"/>
              <w:adjustRightInd w:val="0"/>
              <w:ind w:right="-1"/>
              <w:jc w:val="both"/>
            </w:pPr>
            <w:r>
              <w:t>4. Решение совета депутатов МО Бегуницкое сельское поселение Волосовского муниципального района Ленинградской области от 29 сентября  2021 года  № 138 «</w:t>
            </w:r>
            <w:r w:rsidR="00FB2CB4" w:rsidRPr="00AD5367">
              <w:rPr>
                <w:iCs/>
              </w:rPr>
              <w:t xml:space="preserve">Об утверждении   положения о </w:t>
            </w:r>
            <w:r w:rsidR="00FB2CB4" w:rsidRPr="00AD5367">
              <w:rPr>
                <w:rStyle w:val="bumpedfont15"/>
              </w:rPr>
              <w:t xml:space="preserve">муниципальном </w:t>
            </w:r>
            <w:proofErr w:type="gramStart"/>
            <w:r w:rsidR="00FB2CB4" w:rsidRPr="00AD5367">
              <w:rPr>
                <w:rStyle w:val="bumpedfont15"/>
              </w:rPr>
              <w:t>контроле  за</w:t>
            </w:r>
            <w:proofErr w:type="gramEnd"/>
            <w:r w:rsidR="00FB2CB4" w:rsidRPr="00AD5367">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00FB2CB4" w:rsidRPr="00AD5367">
              <w:rPr>
                <w:bCs/>
                <w:kern w:val="28"/>
              </w:rPr>
              <w:t xml:space="preserve"> Бегуницкое сельское поселение Волосовского муниципального района Ленинградской области</w:t>
            </w:r>
            <w:r>
              <w:t>».</w:t>
            </w:r>
          </w:p>
          <w:p w:rsidR="00852291" w:rsidRPr="0006619F" w:rsidRDefault="00852291" w:rsidP="0006619F">
            <w:pPr>
              <w:widowControl w:val="0"/>
              <w:tabs>
                <w:tab w:val="left" w:pos="3686"/>
                <w:tab w:val="left" w:pos="4111"/>
                <w:tab w:val="left" w:pos="4253"/>
              </w:tabs>
              <w:autoSpaceDE w:val="0"/>
              <w:autoSpaceDN w:val="0"/>
              <w:adjustRightInd w:val="0"/>
              <w:ind w:right="-1"/>
              <w:jc w:val="both"/>
            </w:pPr>
            <w:r>
              <w:t xml:space="preserve">5. </w:t>
            </w:r>
            <w:r w:rsidRPr="0006619F">
              <w:t>Решение совета депутатов МО Бегуницкое сельское поселение Волосовского муниципального района Ленинградской области от 29.09.2021года № 139 «</w:t>
            </w:r>
            <w:r w:rsidR="0006619F" w:rsidRPr="0006619F">
              <w:t xml:space="preserve">Об утверждении   положения о муниципальном жилищном контроле на территории муниципального образования </w:t>
            </w:r>
            <w:r w:rsidR="0006619F" w:rsidRPr="0006619F">
              <w:rPr>
                <w:color w:val="000000"/>
                <w:spacing w:val="-1"/>
              </w:rPr>
              <w:t xml:space="preserve">Бегуницкое </w:t>
            </w:r>
            <w:r w:rsidR="0006619F" w:rsidRPr="0006619F">
              <w:rPr>
                <w:color w:val="000000"/>
                <w:spacing w:val="3"/>
              </w:rPr>
              <w:t xml:space="preserve">сельское поселение Волосовского муниципального района Ленинградской </w:t>
            </w:r>
            <w:r w:rsidR="0006619F" w:rsidRPr="0006619F">
              <w:rPr>
                <w:color w:val="000000"/>
                <w:spacing w:val="-3"/>
              </w:rPr>
              <w:t>области</w:t>
            </w:r>
            <w:r w:rsidRPr="0006619F">
              <w:t>»</w:t>
            </w:r>
          </w:p>
          <w:p w:rsidR="00852291" w:rsidRPr="0055101E" w:rsidRDefault="00852291" w:rsidP="0055101E">
            <w:pPr>
              <w:spacing w:line="276" w:lineRule="auto"/>
              <w:jc w:val="both"/>
            </w:pPr>
            <w:r>
              <w:t>6</w:t>
            </w:r>
            <w:r w:rsidRPr="0055101E">
              <w:t>. Решение совета депутатов МО Бегуницкое сельское поселение Волосовского муниципального района Ленинградской области от 29.09.2021года № 140 «</w:t>
            </w:r>
            <w:r w:rsidR="0055101E" w:rsidRPr="0055101E">
              <w:rPr>
                <w:bCs/>
                <w:bdr w:val="none" w:sz="0" w:space="0" w:color="auto" w:frame="1"/>
                <w:shd w:val="clear" w:color="auto" w:fill="FFFFFF"/>
              </w:rPr>
              <w:t>Об утверждении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Бегуницкое сельское поселение Волосовского муниципального района Ленинградской области</w:t>
            </w:r>
            <w:r w:rsidRPr="0055101E">
              <w:t>»</w:t>
            </w:r>
          </w:p>
          <w:p w:rsidR="00852291" w:rsidRPr="00C22F14" w:rsidRDefault="00852291" w:rsidP="00C22F14">
            <w:pPr>
              <w:pStyle w:val="standardcxspmiddle"/>
              <w:widowControl w:val="0"/>
              <w:tabs>
                <w:tab w:val="left" w:pos="5529"/>
              </w:tabs>
              <w:spacing w:before="0" w:beforeAutospacing="0" w:after="0" w:afterAutospacing="0"/>
              <w:ind w:right="-1"/>
              <w:jc w:val="both"/>
            </w:pPr>
            <w:r>
              <w:t xml:space="preserve">7. </w:t>
            </w:r>
            <w:r w:rsidRPr="00C22F14">
              <w:t>Решение совета депутатов МО Бегуницкое сельское поселение Волосовского муниципального района Ленинградской области от 29.09.2021года № 141 «</w:t>
            </w:r>
            <w:r w:rsidR="00C22F14" w:rsidRPr="00C22F14">
              <w:t>«Об утверждении Положения об оказании поддержки благотворительной деятельности и добровольчеству (волонтерству) на территории муниципального образования Бегуницкое сельское поселение Волосовского муниципального района Ленинградской области</w:t>
            </w:r>
            <w:r w:rsidRPr="00C22F14">
              <w:t>»</w:t>
            </w:r>
          </w:p>
          <w:p w:rsidR="007A60D6" w:rsidRDefault="007A60D6" w:rsidP="00852291">
            <w:pPr>
              <w:spacing w:line="276" w:lineRule="auto"/>
            </w:pPr>
          </w:p>
          <w:p w:rsidR="007A60D6" w:rsidRDefault="007A60D6" w:rsidP="00852291">
            <w:pPr>
              <w:spacing w:line="276" w:lineRule="auto"/>
            </w:pPr>
          </w:p>
          <w:p w:rsidR="007A60D6" w:rsidRDefault="007A60D6" w:rsidP="00852291">
            <w:pPr>
              <w:spacing w:line="276" w:lineRule="auto"/>
            </w:pPr>
          </w:p>
          <w:p w:rsidR="007A60D6" w:rsidRDefault="007A60D6" w:rsidP="00852291">
            <w:pPr>
              <w:spacing w:line="276" w:lineRule="auto"/>
            </w:pPr>
          </w:p>
          <w:p w:rsidR="007A60D6" w:rsidRDefault="007A60D6" w:rsidP="00852291">
            <w:pPr>
              <w:spacing w:line="276" w:lineRule="auto"/>
            </w:pPr>
          </w:p>
          <w:p w:rsidR="007A60D6" w:rsidRDefault="007A60D6" w:rsidP="00852291">
            <w:pPr>
              <w:spacing w:line="276" w:lineRule="auto"/>
            </w:pPr>
          </w:p>
          <w:p w:rsidR="007A60D6" w:rsidRDefault="007A60D6" w:rsidP="00852291">
            <w:pPr>
              <w:spacing w:line="276" w:lineRule="auto"/>
            </w:pPr>
          </w:p>
          <w:p w:rsidR="007A60D6" w:rsidRDefault="007A60D6" w:rsidP="00852291">
            <w:pPr>
              <w:spacing w:line="276" w:lineRule="auto"/>
            </w:pPr>
          </w:p>
          <w:p w:rsidR="007A60D6" w:rsidRDefault="007A60D6" w:rsidP="00852291">
            <w:pPr>
              <w:spacing w:line="276" w:lineRule="auto"/>
            </w:pPr>
          </w:p>
          <w:p w:rsidR="007A60D6" w:rsidRPr="002A1E9C" w:rsidRDefault="006E4ACF" w:rsidP="006E4ACF">
            <w:pPr>
              <w:pStyle w:val="af2"/>
              <w:tabs>
                <w:tab w:val="left" w:pos="6150"/>
              </w:tabs>
            </w:pPr>
            <w:r>
              <w:rPr>
                <w:rFonts w:eastAsia="Calibri"/>
              </w:rPr>
              <w:lastRenderedPageBreak/>
              <w:t xml:space="preserve">                                          </w:t>
            </w:r>
            <w:r w:rsidR="007A60D6" w:rsidRPr="002A1E9C">
              <w:rPr>
                <w:b/>
              </w:rPr>
              <w:t>МУНИЦИПАЛЬНОЕ ОБРАЗОВАНИЕ</w:t>
            </w:r>
          </w:p>
          <w:p w:rsidR="007A60D6" w:rsidRPr="002A1E9C" w:rsidRDefault="007A60D6" w:rsidP="007A60D6">
            <w:pPr>
              <w:jc w:val="center"/>
              <w:rPr>
                <w:b/>
                <w:sz w:val="28"/>
                <w:szCs w:val="28"/>
              </w:rPr>
            </w:pPr>
            <w:r w:rsidRPr="002A1E9C">
              <w:rPr>
                <w:b/>
                <w:sz w:val="28"/>
                <w:szCs w:val="28"/>
              </w:rPr>
              <w:t>БЕГУНИЦКОЕ СЕЛЬСКОЕ ПОСЕЛЕНИЕ</w:t>
            </w:r>
            <w:r w:rsidRPr="002A1E9C">
              <w:rPr>
                <w:b/>
                <w:sz w:val="28"/>
                <w:szCs w:val="28"/>
              </w:rPr>
              <w:br/>
              <w:t>ВОЛОСОВСКОГО МУНИЦИПАЛЬНОГО РАЙОНА</w:t>
            </w:r>
          </w:p>
          <w:p w:rsidR="007A60D6" w:rsidRPr="002A1E9C" w:rsidRDefault="007A60D6" w:rsidP="007A60D6">
            <w:pPr>
              <w:jc w:val="center"/>
              <w:rPr>
                <w:b/>
                <w:sz w:val="28"/>
                <w:szCs w:val="28"/>
              </w:rPr>
            </w:pPr>
            <w:r w:rsidRPr="002A1E9C">
              <w:rPr>
                <w:b/>
                <w:sz w:val="28"/>
                <w:szCs w:val="28"/>
              </w:rPr>
              <w:t>ЛЕНИНГРАДСКОЙ ОБЛАСТИ</w:t>
            </w:r>
          </w:p>
          <w:p w:rsidR="007A60D6" w:rsidRPr="002A1E9C" w:rsidRDefault="007A60D6" w:rsidP="007A60D6">
            <w:pPr>
              <w:jc w:val="center"/>
              <w:rPr>
                <w:b/>
                <w:sz w:val="28"/>
                <w:szCs w:val="28"/>
              </w:rPr>
            </w:pPr>
          </w:p>
          <w:p w:rsidR="007A60D6" w:rsidRPr="002A1E9C" w:rsidRDefault="007A60D6" w:rsidP="007A60D6">
            <w:pPr>
              <w:jc w:val="center"/>
              <w:rPr>
                <w:b/>
                <w:sz w:val="28"/>
                <w:szCs w:val="28"/>
              </w:rPr>
            </w:pPr>
            <w:r w:rsidRPr="002A1E9C">
              <w:rPr>
                <w:b/>
                <w:sz w:val="28"/>
                <w:szCs w:val="28"/>
              </w:rPr>
              <w:t>СОВЕТ ДЕПУТАТОВ</w:t>
            </w:r>
          </w:p>
          <w:p w:rsidR="007A60D6" w:rsidRPr="002A1E9C" w:rsidRDefault="007A60D6" w:rsidP="007A60D6">
            <w:pPr>
              <w:jc w:val="center"/>
              <w:rPr>
                <w:b/>
                <w:sz w:val="28"/>
                <w:szCs w:val="28"/>
              </w:rPr>
            </w:pPr>
            <w:r w:rsidRPr="002A1E9C">
              <w:rPr>
                <w:b/>
                <w:sz w:val="28"/>
                <w:szCs w:val="28"/>
              </w:rPr>
              <w:t>РЕШЕНИЕ</w:t>
            </w:r>
          </w:p>
          <w:p w:rsidR="007A60D6" w:rsidRDefault="007A60D6" w:rsidP="007A60D6">
            <w:pPr>
              <w:jc w:val="center"/>
              <w:rPr>
                <w:sz w:val="28"/>
                <w:szCs w:val="28"/>
              </w:rPr>
            </w:pPr>
          </w:p>
          <w:p w:rsidR="007A60D6" w:rsidRPr="002A1E9C" w:rsidRDefault="007A60D6" w:rsidP="007A60D6">
            <w:pPr>
              <w:jc w:val="center"/>
              <w:rPr>
                <w:sz w:val="28"/>
                <w:szCs w:val="28"/>
              </w:rPr>
            </w:pPr>
            <w:r w:rsidRPr="002A1E9C">
              <w:rPr>
                <w:sz w:val="28"/>
                <w:szCs w:val="28"/>
              </w:rPr>
              <w:t>(</w:t>
            </w:r>
            <w:r>
              <w:rPr>
                <w:sz w:val="28"/>
                <w:szCs w:val="28"/>
              </w:rPr>
              <w:t>шестое заседание первого</w:t>
            </w:r>
            <w:r w:rsidRPr="002A1E9C">
              <w:rPr>
                <w:sz w:val="28"/>
                <w:szCs w:val="28"/>
              </w:rPr>
              <w:t xml:space="preserve"> созыва)</w:t>
            </w:r>
          </w:p>
          <w:p w:rsidR="007A60D6" w:rsidRPr="00AF1018" w:rsidRDefault="007A60D6" w:rsidP="007A60D6">
            <w:pPr>
              <w:rPr>
                <w:sz w:val="28"/>
                <w:szCs w:val="28"/>
                <w:u w:val="single"/>
              </w:rPr>
            </w:pPr>
          </w:p>
          <w:p w:rsidR="007A60D6" w:rsidRPr="00AF1018" w:rsidRDefault="007A60D6" w:rsidP="007A60D6">
            <w:pPr>
              <w:ind w:left="567"/>
              <w:jc w:val="center"/>
              <w:rPr>
                <w:sz w:val="28"/>
                <w:szCs w:val="28"/>
              </w:rPr>
            </w:pPr>
            <w:r w:rsidRPr="00AF1018">
              <w:rPr>
                <w:sz w:val="28"/>
                <w:szCs w:val="28"/>
              </w:rPr>
              <w:t>От</w:t>
            </w:r>
            <w:r>
              <w:rPr>
                <w:sz w:val="28"/>
                <w:szCs w:val="28"/>
              </w:rPr>
              <w:t xml:space="preserve"> 29.09.2021 года </w:t>
            </w:r>
            <w:r w:rsidRPr="00AF101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1018">
              <w:rPr>
                <w:sz w:val="28"/>
                <w:szCs w:val="28"/>
              </w:rPr>
              <w:t>№</w:t>
            </w:r>
            <w:r>
              <w:rPr>
                <w:sz w:val="28"/>
                <w:szCs w:val="28"/>
              </w:rPr>
              <w:t xml:space="preserve"> 135</w:t>
            </w:r>
          </w:p>
          <w:p w:rsidR="007A60D6" w:rsidRPr="00740A3D" w:rsidRDefault="007A60D6" w:rsidP="007A60D6">
            <w:pPr>
              <w:ind w:right="5385"/>
              <w:rPr>
                <w:iCs/>
                <w:sz w:val="28"/>
                <w:szCs w:val="28"/>
              </w:rPr>
            </w:pPr>
          </w:p>
          <w:p w:rsidR="007A60D6" w:rsidRPr="00A90344" w:rsidRDefault="007A60D6" w:rsidP="007A60D6">
            <w:pPr>
              <w:jc w:val="center"/>
              <w:rPr>
                <w:b/>
                <w:sz w:val="28"/>
                <w:szCs w:val="28"/>
              </w:rPr>
            </w:pPr>
            <w:r w:rsidRPr="00A90344">
              <w:rPr>
                <w:b/>
                <w:iCs/>
                <w:sz w:val="28"/>
                <w:szCs w:val="28"/>
              </w:rPr>
              <w:t>Об утверждении положения о муниципальном контроле на автомобильном транспорте и в дорожном хозяйстве н</w:t>
            </w:r>
            <w:r w:rsidRPr="00A90344">
              <w:rPr>
                <w:b/>
                <w:sz w:val="28"/>
                <w:szCs w:val="28"/>
              </w:rPr>
              <w:t xml:space="preserve">а территории </w:t>
            </w:r>
            <w:r w:rsidRPr="00A90344">
              <w:rPr>
                <w:b/>
                <w:bCs/>
                <w:kern w:val="28"/>
                <w:sz w:val="28"/>
                <w:szCs w:val="28"/>
              </w:rPr>
              <w:t xml:space="preserve">муниципального образования </w:t>
            </w:r>
            <w:r w:rsidRPr="00A90344">
              <w:rPr>
                <w:b/>
                <w:sz w:val="28"/>
                <w:szCs w:val="28"/>
              </w:rPr>
              <w:t>Бегуницкое сельское поселение Волосовского муниципального района Ленинградской области</w:t>
            </w:r>
          </w:p>
          <w:p w:rsidR="007A60D6" w:rsidRPr="00740A3D" w:rsidRDefault="007A60D6" w:rsidP="007A60D6">
            <w:pPr>
              <w:tabs>
                <w:tab w:val="left" w:pos="3686"/>
                <w:tab w:val="left" w:pos="4111"/>
                <w:tab w:val="left" w:pos="4253"/>
              </w:tabs>
              <w:autoSpaceDE w:val="0"/>
              <w:autoSpaceDN w:val="0"/>
              <w:adjustRightInd w:val="0"/>
              <w:ind w:right="4818"/>
              <w:jc w:val="both"/>
              <w:rPr>
                <w:sz w:val="28"/>
                <w:szCs w:val="28"/>
              </w:rPr>
            </w:pPr>
          </w:p>
          <w:p w:rsidR="007A60D6" w:rsidRDefault="007A60D6" w:rsidP="007A60D6">
            <w:pPr>
              <w:pStyle w:val="s10"/>
              <w:spacing w:before="0" w:beforeAutospacing="0" w:after="0" w:afterAutospacing="0"/>
              <w:jc w:val="both"/>
              <w:rPr>
                <w:sz w:val="28"/>
                <w:szCs w:val="28"/>
              </w:rPr>
            </w:pPr>
          </w:p>
          <w:p w:rsidR="007A60D6" w:rsidRPr="00740A3D" w:rsidRDefault="007A60D6" w:rsidP="007A60D6">
            <w:pPr>
              <w:ind w:firstLine="708"/>
              <w:jc w:val="both"/>
              <w:rPr>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sz w:val="28"/>
                <w:szCs w:val="28"/>
              </w:rPr>
              <w:t xml:space="preserve">Уставом муниципального образования </w:t>
            </w:r>
            <w:r w:rsidRPr="00A90344">
              <w:rPr>
                <w:sz w:val="28"/>
                <w:szCs w:val="28"/>
              </w:rPr>
              <w:t>Бегуницкое сельское</w:t>
            </w:r>
            <w:proofErr w:type="gramEnd"/>
            <w:r w:rsidRPr="00A90344">
              <w:rPr>
                <w:sz w:val="28"/>
                <w:szCs w:val="28"/>
              </w:rPr>
              <w:t xml:space="preserve"> поселение, </w:t>
            </w:r>
            <w:r w:rsidRPr="00740A3D">
              <w:rPr>
                <w:sz w:val="28"/>
                <w:szCs w:val="28"/>
              </w:rPr>
              <w:t xml:space="preserve">совет депутатов муниципального образования </w:t>
            </w:r>
            <w:r w:rsidRPr="00A90344">
              <w:rPr>
                <w:sz w:val="28"/>
                <w:szCs w:val="28"/>
              </w:rPr>
              <w:t xml:space="preserve">Бегуницкое сельское поселение </w:t>
            </w:r>
            <w:r w:rsidRPr="00740A3D">
              <w:rPr>
                <w:sz w:val="28"/>
                <w:szCs w:val="28"/>
              </w:rPr>
              <w:t>(далее - Совет депутатов)</w:t>
            </w:r>
          </w:p>
          <w:p w:rsidR="007A60D6" w:rsidRPr="00740A3D" w:rsidRDefault="007A60D6" w:rsidP="007A60D6">
            <w:pPr>
              <w:ind w:right="-1" w:firstLine="851"/>
              <w:jc w:val="center"/>
              <w:rPr>
                <w:b/>
                <w:sz w:val="28"/>
                <w:szCs w:val="28"/>
              </w:rPr>
            </w:pPr>
            <w:r w:rsidRPr="002D071A">
              <w:rPr>
                <w:sz w:val="28"/>
                <w:szCs w:val="28"/>
              </w:rPr>
              <w:t> </w:t>
            </w:r>
            <w:r w:rsidRPr="00740A3D">
              <w:rPr>
                <w:b/>
                <w:sz w:val="28"/>
                <w:szCs w:val="28"/>
              </w:rPr>
              <w:t>РЕШИЛ:</w:t>
            </w:r>
          </w:p>
          <w:p w:rsidR="007A60D6" w:rsidRDefault="007A60D6" w:rsidP="007A60D6">
            <w:pPr>
              <w:pStyle w:val="a9"/>
              <w:tabs>
                <w:tab w:val="left" w:pos="1134"/>
              </w:tabs>
              <w:ind w:firstLine="709"/>
              <w:jc w:val="both"/>
              <w:rPr>
                <w:sz w:val="28"/>
              </w:rPr>
            </w:pPr>
          </w:p>
          <w:p w:rsidR="007A60D6" w:rsidRPr="00740A3D" w:rsidRDefault="007A60D6" w:rsidP="007A60D6">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Pr="00A90344">
              <w:rPr>
                <w:sz w:val="28"/>
                <w:szCs w:val="28"/>
              </w:rPr>
              <w:t>Бегуницкое сельское поселение</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7A60D6" w:rsidRPr="00740A3D" w:rsidRDefault="007A60D6" w:rsidP="007A60D6">
            <w:pPr>
              <w:tabs>
                <w:tab w:val="left" w:pos="720"/>
              </w:tabs>
              <w:ind w:firstLine="360"/>
              <w:jc w:val="both"/>
              <w:rPr>
                <w:sz w:val="28"/>
                <w:szCs w:val="28"/>
              </w:rPr>
            </w:pPr>
            <w:r w:rsidRPr="00740A3D">
              <w:rPr>
                <w:sz w:val="28"/>
                <w:szCs w:val="28"/>
              </w:rPr>
              <w:tab/>
              <w:t xml:space="preserve">2. Опубликовать данное </w:t>
            </w:r>
            <w:r>
              <w:rPr>
                <w:sz w:val="28"/>
                <w:szCs w:val="28"/>
              </w:rPr>
              <w:t>решение</w:t>
            </w:r>
            <w:r w:rsidRPr="00740A3D">
              <w:rPr>
                <w:sz w:val="28"/>
                <w:szCs w:val="28"/>
              </w:rPr>
              <w:t xml:space="preserve"> </w:t>
            </w:r>
            <w:r>
              <w:rPr>
                <w:sz w:val="28"/>
                <w:szCs w:val="28"/>
              </w:rPr>
              <w:t>на официальном сайте администрации Бегуницкого сельского поселения.</w:t>
            </w:r>
          </w:p>
          <w:p w:rsidR="007A60D6" w:rsidRPr="00740A3D" w:rsidRDefault="007A60D6" w:rsidP="007A60D6">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7A60D6" w:rsidRDefault="007A60D6" w:rsidP="007A60D6">
            <w:pPr>
              <w:tabs>
                <w:tab w:val="left" w:pos="540"/>
              </w:tabs>
              <w:ind w:right="57"/>
              <w:jc w:val="both"/>
              <w:rPr>
                <w:sz w:val="28"/>
                <w:szCs w:val="28"/>
              </w:rPr>
            </w:pPr>
          </w:p>
          <w:p w:rsidR="007A60D6" w:rsidRDefault="007A60D6" w:rsidP="007A60D6">
            <w:pPr>
              <w:tabs>
                <w:tab w:val="left" w:pos="540"/>
              </w:tabs>
              <w:ind w:right="57"/>
              <w:jc w:val="both"/>
              <w:rPr>
                <w:sz w:val="28"/>
                <w:szCs w:val="28"/>
              </w:rPr>
            </w:pPr>
          </w:p>
          <w:p w:rsidR="007A60D6" w:rsidRPr="001B23DB" w:rsidRDefault="007A60D6" w:rsidP="007A60D6">
            <w:pPr>
              <w:tabs>
                <w:tab w:val="left" w:pos="540"/>
              </w:tabs>
              <w:ind w:right="57"/>
              <w:jc w:val="both"/>
              <w:rPr>
                <w:color w:val="000000" w:themeColor="text1"/>
                <w:sz w:val="28"/>
                <w:szCs w:val="28"/>
              </w:rPr>
            </w:pPr>
            <w:r w:rsidRPr="001B23DB">
              <w:rPr>
                <w:color w:val="000000" w:themeColor="text1"/>
                <w:sz w:val="28"/>
                <w:szCs w:val="28"/>
              </w:rPr>
              <w:t>Глава муниципального образования</w:t>
            </w:r>
          </w:p>
          <w:p w:rsidR="007A60D6" w:rsidRPr="001B23DB" w:rsidRDefault="007A60D6" w:rsidP="007A60D6">
            <w:pPr>
              <w:tabs>
                <w:tab w:val="left" w:pos="540"/>
              </w:tabs>
              <w:ind w:right="57"/>
              <w:jc w:val="both"/>
              <w:rPr>
                <w:color w:val="000000" w:themeColor="text1"/>
                <w:sz w:val="28"/>
                <w:szCs w:val="28"/>
              </w:rPr>
            </w:pPr>
            <w:r w:rsidRPr="001B23DB">
              <w:rPr>
                <w:color w:val="000000" w:themeColor="text1"/>
                <w:sz w:val="28"/>
                <w:szCs w:val="28"/>
              </w:rPr>
              <w:t>Бегуницкого сельского поселения</w:t>
            </w:r>
            <w:r w:rsidRPr="001B23DB">
              <w:rPr>
                <w:color w:val="000000" w:themeColor="text1"/>
                <w:sz w:val="28"/>
                <w:szCs w:val="28"/>
              </w:rPr>
              <w:tab/>
            </w:r>
            <w:r w:rsidRPr="001B23DB">
              <w:rPr>
                <w:color w:val="000000" w:themeColor="text1"/>
                <w:sz w:val="28"/>
                <w:szCs w:val="28"/>
              </w:rPr>
              <w:tab/>
            </w:r>
            <w:r w:rsidRPr="001B23DB">
              <w:rPr>
                <w:color w:val="000000" w:themeColor="text1"/>
                <w:sz w:val="28"/>
                <w:szCs w:val="28"/>
              </w:rPr>
              <w:tab/>
            </w:r>
            <w:r w:rsidRPr="001B23DB">
              <w:rPr>
                <w:color w:val="000000" w:themeColor="text1"/>
                <w:sz w:val="28"/>
                <w:szCs w:val="28"/>
              </w:rPr>
              <w:tab/>
            </w:r>
            <w:r w:rsidRPr="001B23DB">
              <w:rPr>
                <w:color w:val="000000" w:themeColor="text1"/>
                <w:sz w:val="28"/>
                <w:szCs w:val="28"/>
              </w:rPr>
              <w:tab/>
            </w:r>
            <w:r w:rsidRPr="001B23DB">
              <w:rPr>
                <w:color w:val="000000" w:themeColor="text1"/>
                <w:sz w:val="28"/>
                <w:szCs w:val="28"/>
              </w:rPr>
              <w:tab/>
              <w:t xml:space="preserve">А.И. Минюк </w:t>
            </w:r>
          </w:p>
          <w:p w:rsidR="007A60D6" w:rsidRDefault="007A60D6" w:rsidP="007A60D6">
            <w:pPr>
              <w:autoSpaceDE w:val="0"/>
              <w:autoSpaceDN w:val="0"/>
              <w:adjustRightInd w:val="0"/>
              <w:ind w:left="4536"/>
              <w:jc w:val="right"/>
              <w:rPr>
                <w:color w:val="000000" w:themeColor="text1"/>
                <w:sz w:val="28"/>
                <w:szCs w:val="28"/>
              </w:rPr>
            </w:pPr>
          </w:p>
          <w:p w:rsidR="007A60D6" w:rsidRDefault="007A60D6" w:rsidP="007A60D6">
            <w:pPr>
              <w:autoSpaceDE w:val="0"/>
              <w:autoSpaceDN w:val="0"/>
              <w:adjustRightInd w:val="0"/>
              <w:ind w:left="4536"/>
              <w:jc w:val="right"/>
              <w:rPr>
                <w:color w:val="000000" w:themeColor="text1"/>
                <w:sz w:val="28"/>
                <w:szCs w:val="28"/>
              </w:rPr>
            </w:pPr>
          </w:p>
          <w:p w:rsidR="007A60D6" w:rsidRDefault="007A60D6" w:rsidP="007A60D6">
            <w:pPr>
              <w:autoSpaceDE w:val="0"/>
              <w:autoSpaceDN w:val="0"/>
              <w:adjustRightInd w:val="0"/>
              <w:ind w:left="4536"/>
              <w:jc w:val="right"/>
              <w:rPr>
                <w:color w:val="000000" w:themeColor="text1"/>
                <w:sz w:val="28"/>
                <w:szCs w:val="28"/>
              </w:rPr>
            </w:pPr>
          </w:p>
          <w:p w:rsidR="007A60D6" w:rsidRDefault="007A60D6" w:rsidP="007A60D6">
            <w:pPr>
              <w:autoSpaceDE w:val="0"/>
              <w:autoSpaceDN w:val="0"/>
              <w:adjustRightInd w:val="0"/>
              <w:ind w:left="4536"/>
              <w:jc w:val="right"/>
              <w:rPr>
                <w:color w:val="000000" w:themeColor="text1"/>
                <w:sz w:val="28"/>
                <w:szCs w:val="28"/>
              </w:rPr>
            </w:pPr>
          </w:p>
          <w:p w:rsidR="007A60D6" w:rsidRPr="00740A3D" w:rsidRDefault="007A60D6" w:rsidP="007A60D6">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7A60D6" w:rsidRPr="00740A3D" w:rsidRDefault="007A60D6" w:rsidP="007A60D6">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к решению совета депутатов от </w:t>
            </w:r>
            <w:r>
              <w:rPr>
                <w:color w:val="000000" w:themeColor="text1"/>
                <w:sz w:val="28"/>
                <w:szCs w:val="28"/>
              </w:rPr>
              <w:t>29.09.2021</w:t>
            </w:r>
            <w:r w:rsidRPr="00740A3D">
              <w:rPr>
                <w:color w:val="000000" w:themeColor="text1"/>
                <w:sz w:val="28"/>
                <w:szCs w:val="28"/>
              </w:rPr>
              <w:t xml:space="preserve"> № </w:t>
            </w:r>
            <w:r>
              <w:rPr>
                <w:color w:val="000000" w:themeColor="text1"/>
                <w:sz w:val="28"/>
                <w:szCs w:val="28"/>
              </w:rPr>
              <w:t>135</w:t>
            </w:r>
          </w:p>
          <w:p w:rsidR="007A60D6" w:rsidRPr="00A31A86" w:rsidRDefault="007A60D6" w:rsidP="007A60D6">
            <w:pPr>
              <w:pStyle w:val="s20"/>
              <w:spacing w:before="0" w:beforeAutospacing="0" w:after="0" w:afterAutospacing="0" w:line="324" w:lineRule="atLeast"/>
              <w:jc w:val="center"/>
              <w:rPr>
                <w:sz w:val="28"/>
                <w:szCs w:val="28"/>
              </w:rPr>
            </w:pPr>
            <w:r w:rsidRPr="00A31A86">
              <w:rPr>
                <w:sz w:val="28"/>
                <w:szCs w:val="28"/>
              </w:rPr>
              <w:t> </w:t>
            </w:r>
          </w:p>
          <w:p w:rsidR="007A60D6" w:rsidRPr="00A31A86" w:rsidRDefault="007A60D6" w:rsidP="007A60D6">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7A60D6" w:rsidRPr="002D071A" w:rsidRDefault="007A60D6" w:rsidP="007A60D6">
            <w:pPr>
              <w:pStyle w:val="s4"/>
              <w:spacing w:before="0" w:beforeAutospacing="0" w:after="0" w:afterAutospacing="0"/>
              <w:jc w:val="center"/>
              <w:rPr>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Pr="00A90344">
              <w:rPr>
                <w:b/>
                <w:sz w:val="28"/>
                <w:szCs w:val="28"/>
              </w:rPr>
              <w:t>Бегуницкое сельское поселение Волосовского муниципального района Ленинградской области</w:t>
            </w:r>
            <w:r w:rsidRPr="002D071A">
              <w:rPr>
                <w:rStyle w:val="bumpedfont15"/>
                <w:b/>
                <w:bCs/>
                <w:sz w:val="28"/>
                <w:szCs w:val="28"/>
              </w:rPr>
              <w:t xml:space="preserve"> 1.Общие положения</w:t>
            </w:r>
          </w:p>
          <w:p w:rsidR="007A60D6" w:rsidRPr="002D071A" w:rsidRDefault="007A60D6" w:rsidP="007A60D6">
            <w:pPr>
              <w:pStyle w:val="s25"/>
              <w:spacing w:before="0" w:beforeAutospacing="0" w:after="0" w:afterAutospacing="0"/>
              <w:ind w:firstLine="420"/>
              <w:rPr>
                <w:sz w:val="28"/>
                <w:szCs w:val="28"/>
              </w:rPr>
            </w:pPr>
            <w:r w:rsidRPr="002D071A">
              <w:rPr>
                <w:sz w:val="28"/>
                <w:szCs w:val="28"/>
              </w:rPr>
              <w:t> </w:t>
            </w:r>
          </w:p>
          <w:p w:rsidR="007A60D6" w:rsidRDefault="007A60D6" w:rsidP="007A60D6">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Pr="005046DE">
              <w:rPr>
                <w:rStyle w:val="bumpedfont15"/>
                <w:sz w:val="28"/>
                <w:szCs w:val="28"/>
              </w:rPr>
              <w:t>контрол</w:t>
            </w:r>
            <w:r>
              <w:rPr>
                <w:rStyle w:val="bumpedfont15"/>
                <w:sz w:val="28"/>
                <w:szCs w:val="28"/>
              </w:rPr>
              <w:t xml:space="preserve">я </w:t>
            </w:r>
            <w:r w:rsidRPr="005046DE">
              <w:rPr>
                <w:rStyle w:val="bumpedfont15"/>
                <w:sz w:val="28"/>
                <w:szCs w:val="28"/>
              </w:rPr>
              <w:t>на автомобильном транспорте и в дорожном хозяйстве</w:t>
            </w:r>
            <w:r>
              <w:rPr>
                <w:rStyle w:val="bumpedfont15"/>
                <w:sz w:val="28"/>
                <w:szCs w:val="28"/>
              </w:rPr>
              <w:t xml:space="preserve"> </w:t>
            </w:r>
            <w:r w:rsidRPr="0091687E">
              <w:rPr>
                <w:rStyle w:val="bumpedfont15"/>
                <w:sz w:val="28"/>
                <w:szCs w:val="28"/>
              </w:rPr>
              <w:t xml:space="preserve">на территории </w:t>
            </w:r>
            <w:r>
              <w:rPr>
                <w:rStyle w:val="bumpedfont15"/>
                <w:sz w:val="28"/>
                <w:szCs w:val="28"/>
              </w:rPr>
              <w:t>Бегуницкого сельского поселения</w:t>
            </w:r>
            <w:r w:rsidRPr="0091687E">
              <w:rPr>
                <w:rStyle w:val="bumpedfont15"/>
                <w:sz w:val="28"/>
                <w:szCs w:val="28"/>
              </w:rPr>
              <w:t xml:space="preserve"> (далее – муниципальный контроль).</w:t>
            </w:r>
          </w:p>
          <w:p w:rsidR="007A60D6" w:rsidRPr="0091687E" w:rsidRDefault="007A60D6" w:rsidP="007A60D6">
            <w:pPr>
              <w:pStyle w:val="ConsPlusNormal1"/>
              <w:tabs>
                <w:tab w:val="left" w:pos="1134"/>
              </w:tabs>
              <w:ind w:firstLine="709"/>
              <w:jc w:val="both"/>
              <w:rPr>
                <w:rStyle w:val="bumpedfont15"/>
                <w:sz w:val="28"/>
              </w:rPr>
            </w:pPr>
            <w:r w:rsidRPr="003F011E">
              <w:rPr>
                <w:sz w:val="28"/>
              </w:rPr>
              <w:t xml:space="preserve">К отношениям, связанным с осуществлением </w:t>
            </w:r>
            <w:r w:rsidRPr="0091687E">
              <w:rPr>
                <w:sz w:val="28"/>
              </w:rPr>
              <w:t>муниципального контроля на автомобильном транспорте и в дорожном хозяйстве</w:t>
            </w:r>
            <w:r w:rsidRPr="003F011E">
              <w:rPr>
                <w:sz w:val="28"/>
              </w:rPr>
              <w:t xml:space="preserve"> применяются положения Федеральн</w:t>
            </w:r>
            <w:r>
              <w:rPr>
                <w:sz w:val="28"/>
              </w:rPr>
              <w:t xml:space="preserve">ого закона от 31 июля 2020 г. № </w:t>
            </w:r>
            <w:r w:rsidRPr="003F011E">
              <w:rPr>
                <w:sz w:val="28"/>
              </w:rPr>
              <w:t>248-ФЗ «О государственном контроле (надзоре) и муниципальном контроле в Российской Федерации» (далее - Федеральный закон № 248-ФЗ)</w:t>
            </w:r>
          </w:p>
          <w:p w:rsidR="007A60D6" w:rsidRDefault="007A60D6" w:rsidP="007A60D6">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7A60D6" w:rsidRPr="006D41DA" w:rsidRDefault="007A60D6" w:rsidP="007A60D6">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7A60D6" w:rsidRPr="006D41DA" w:rsidRDefault="007A60D6" w:rsidP="007A60D6">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7A60D6" w:rsidRPr="006D41DA" w:rsidRDefault="007A60D6" w:rsidP="007A60D6">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A60D6" w:rsidRDefault="007A60D6" w:rsidP="007A60D6">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A60D6" w:rsidRPr="002D071A" w:rsidRDefault="007A60D6" w:rsidP="007A60D6">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A60D6" w:rsidRPr="002D071A" w:rsidRDefault="007A60D6" w:rsidP="007A60D6">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7A60D6" w:rsidRPr="004F0235" w:rsidRDefault="007A60D6" w:rsidP="007A60D6">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Pr="004F0235">
              <w:rPr>
                <w:rStyle w:val="bumpedfont15"/>
                <w:sz w:val="28"/>
                <w:szCs w:val="28"/>
              </w:rPr>
              <w:t>Объектами муниципального контроля (далее – объект контроля) являются:</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w:t>
            </w:r>
            <w:r w:rsidRPr="00AA1B5B">
              <w:rPr>
                <w:rStyle w:val="bumpedfont15"/>
                <w:sz w:val="28"/>
                <w:szCs w:val="28"/>
              </w:rPr>
              <w:lastRenderedPageBreak/>
              <w:t>деятельность, действия (бездействие)</w:t>
            </w:r>
            <w:r w:rsidRPr="004F0235">
              <w:rPr>
                <w:rStyle w:val="bumpedfont15"/>
                <w:sz w:val="28"/>
                <w:szCs w:val="28"/>
              </w:rPr>
              <w:t>:</w:t>
            </w:r>
          </w:p>
          <w:p w:rsidR="007A60D6" w:rsidRPr="004F0235" w:rsidRDefault="007A60D6" w:rsidP="007A60D6">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7A60D6" w:rsidRPr="004F0235" w:rsidRDefault="007A60D6" w:rsidP="007A60D6">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7A60D6" w:rsidRPr="004F0235" w:rsidRDefault="007A60D6" w:rsidP="007A60D6">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остановочный пункт, в том числе расположенный на территории автовокзала или автостанции;</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транспортное средство;</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7A60D6" w:rsidRPr="004F0235"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7A60D6" w:rsidRPr="004F0235" w:rsidRDefault="007A60D6" w:rsidP="007A60D6">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 xml:space="preserve">объекты дорожного сервиса, расположенные в границах полос отвода </w:t>
            </w:r>
            <w:r w:rsidRPr="004F0235">
              <w:rPr>
                <w:rStyle w:val="bumpedfont15"/>
                <w:sz w:val="28"/>
                <w:szCs w:val="28"/>
              </w:rPr>
              <w:lastRenderedPageBreak/>
              <w:t>и (или) придорожных полос автомобильных дорог общего пользования федерального значения;</w:t>
            </w:r>
          </w:p>
          <w:p w:rsidR="007A60D6" w:rsidRDefault="007A60D6" w:rsidP="007A60D6">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 xml:space="preserve">придорожные полосы и полосы </w:t>
            </w:r>
            <w:proofErr w:type="gramStart"/>
            <w:r w:rsidRPr="004F0235">
              <w:rPr>
                <w:rStyle w:val="bumpedfont15"/>
                <w:sz w:val="28"/>
                <w:szCs w:val="28"/>
              </w:rPr>
              <w:t>отвода</w:t>
            </w:r>
            <w:proofErr w:type="gramEnd"/>
            <w:r w:rsidRPr="004F0235">
              <w:rPr>
                <w:rStyle w:val="bumpedfont15"/>
                <w:sz w:val="28"/>
                <w:szCs w:val="28"/>
              </w:rPr>
              <w:t xml:space="preserve"> автомобильных дорог общего пользования.</w:t>
            </w:r>
          </w:p>
          <w:p w:rsidR="007A60D6" w:rsidRPr="002D071A" w:rsidRDefault="007A60D6" w:rsidP="007A60D6">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7A60D6" w:rsidRDefault="007A60D6" w:rsidP="007A60D6">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7A60D6" w:rsidRDefault="007A60D6" w:rsidP="007A60D6">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Pr="00967ACB">
              <w:rPr>
                <w:sz w:val="28"/>
                <w:szCs w:val="28"/>
              </w:rPr>
              <w:t>Бегуницкого сельского поселения</w:t>
            </w:r>
            <w:r>
              <w:rPr>
                <w:sz w:val="28"/>
                <w:szCs w:val="28"/>
              </w:rPr>
              <w:t xml:space="preserve"> (далее - также Контрольный орган).</w:t>
            </w:r>
          </w:p>
          <w:p w:rsidR="007A60D6" w:rsidRPr="00967ACB" w:rsidRDefault="007A60D6" w:rsidP="007A60D6">
            <w:pPr>
              <w:pStyle w:val="ConsPlusNormal1"/>
              <w:ind w:firstLine="709"/>
              <w:jc w:val="both"/>
              <w:rPr>
                <w:sz w:val="28"/>
              </w:rPr>
            </w:pPr>
            <w:r>
              <w:rPr>
                <w:sz w:val="28"/>
              </w:rPr>
              <w:t>1.6. Руководство деятельностью по осуществлению муниципального контроля осуществляет глава администрации</w:t>
            </w:r>
            <w:r w:rsidRPr="00967ACB">
              <w:rPr>
                <w:sz w:val="28"/>
                <w:szCs w:val="28"/>
              </w:rPr>
              <w:t xml:space="preserve"> Бегуницкого сельского поселения</w:t>
            </w:r>
            <w:r>
              <w:rPr>
                <w:sz w:val="28"/>
                <w:szCs w:val="28"/>
              </w:rPr>
              <w:t>.</w:t>
            </w:r>
          </w:p>
          <w:p w:rsidR="007A60D6" w:rsidRDefault="007A60D6" w:rsidP="007A60D6">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7A60D6" w:rsidRDefault="007A60D6" w:rsidP="007A60D6">
            <w:pPr>
              <w:ind w:firstLine="709"/>
              <w:jc w:val="both"/>
              <w:rPr>
                <w:sz w:val="28"/>
                <w:szCs w:val="28"/>
              </w:rPr>
            </w:pPr>
            <w:r>
              <w:rPr>
                <w:sz w:val="28"/>
                <w:szCs w:val="28"/>
              </w:rPr>
              <w:t xml:space="preserve">1) глава администрации (заместитель главы администрации); </w:t>
            </w:r>
          </w:p>
          <w:p w:rsidR="007A60D6" w:rsidRDefault="007A60D6" w:rsidP="007A60D6">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7A60D6" w:rsidRDefault="007A60D6" w:rsidP="007A60D6">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A60D6" w:rsidRPr="002D071A" w:rsidRDefault="007A60D6" w:rsidP="007A60D6">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2D071A">
              <w:rPr>
                <w:rStyle w:val="bumpedfont15"/>
                <w:sz w:val="28"/>
                <w:szCs w:val="28"/>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A60D6" w:rsidRPr="002D071A" w:rsidRDefault="007A60D6" w:rsidP="007A60D6">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071A">
              <w:rPr>
                <w:rStyle w:val="bumpedfont15"/>
                <w:sz w:val="28"/>
                <w:szCs w:val="28"/>
              </w:rPr>
              <w:t xml:space="preserve"> Федеральным законом № 248-ФЗ и пунктом 3.3 настоящего Положения, осуществлять консультирование;</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Style w:val="bumpedfont15"/>
                <w:sz w:val="28"/>
                <w:szCs w:val="28"/>
              </w:rPr>
              <w:t xml:space="preserve"> </w:t>
            </w:r>
            <w:r w:rsidRPr="002D071A">
              <w:rPr>
                <w:rStyle w:val="bumpedfont15"/>
                <w:sz w:val="28"/>
                <w:szCs w:val="28"/>
              </w:rPr>
              <w:t>№ 248-ФЗ;</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 xml:space="preserve">1.8.2. Инспектор при проведении контрольного мероприятия в пределах </w:t>
            </w:r>
            <w:r w:rsidRPr="002D071A">
              <w:rPr>
                <w:rStyle w:val="bumpedfont15"/>
                <w:sz w:val="28"/>
                <w:szCs w:val="28"/>
              </w:rPr>
              <w:lastRenderedPageBreak/>
              <w:t>своих полномочий и в объеме проводимых контрольных действий имеет право:</w:t>
            </w:r>
          </w:p>
          <w:p w:rsidR="007A60D6" w:rsidRPr="002D071A" w:rsidRDefault="007A60D6" w:rsidP="007A60D6">
            <w:pPr>
              <w:pStyle w:val="s29"/>
              <w:spacing w:before="0" w:beforeAutospacing="0" w:after="0" w:afterAutospacing="0"/>
              <w:ind w:firstLine="630"/>
              <w:jc w:val="both"/>
              <w:rPr>
                <w:sz w:val="28"/>
                <w:szCs w:val="28"/>
              </w:rPr>
            </w:pPr>
            <w:proofErr w:type="gramStart"/>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7A60D6" w:rsidRPr="002D071A" w:rsidRDefault="007A60D6" w:rsidP="007A60D6">
            <w:pPr>
              <w:pStyle w:val="s29"/>
              <w:spacing w:before="0" w:beforeAutospacing="0" w:after="0" w:afterAutospacing="0"/>
              <w:ind w:firstLine="630"/>
              <w:jc w:val="both"/>
              <w:rPr>
                <w:sz w:val="28"/>
                <w:szCs w:val="28"/>
              </w:rPr>
            </w:pPr>
            <w:proofErr w:type="gramStart"/>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roofErr w:type="gramEnd"/>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A60D6" w:rsidRPr="002D071A" w:rsidRDefault="007A60D6" w:rsidP="007A60D6">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7A60D6" w:rsidRPr="002D071A" w:rsidRDefault="007A60D6" w:rsidP="007A60D6">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xml:space="preserve">.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sidRPr="0005796B">
              <w:rPr>
                <w:rStyle w:val="bumpedfont15"/>
                <w:sz w:val="28"/>
                <w:szCs w:val="28"/>
              </w:rPr>
              <w:lastRenderedPageBreak/>
              <w:t>услуг) и (или) через региональный портал государственных и муниципальных услуг.</w:t>
            </w:r>
          </w:p>
          <w:p w:rsidR="007A60D6" w:rsidRPr="002D071A" w:rsidRDefault="007A60D6" w:rsidP="007A60D6">
            <w:pPr>
              <w:pStyle w:val="s15"/>
              <w:spacing w:before="0" w:beforeAutospacing="0" w:after="0" w:afterAutospacing="0"/>
              <w:ind w:firstLine="525"/>
              <w:jc w:val="both"/>
              <w:rPr>
                <w:sz w:val="28"/>
                <w:szCs w:val="28"/>
              </w:rPr>
            </w:pPr>
            <w:r w:rsidRPr="002D071A">
              <w:rPr>
                <w:sz w:val="28"/>
                <w:szCs w:val="28"/>
              </w:rPr>
              <w:t> </w:t>
            </w:r>
          </w:p>
          <w:p w:rsidR="007A60D6" w:rsidRPr="002D071A" w:rsidRDefault="007A60D6" w:rsidP="007A60D6">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7A60D6" w:rsidRPr="002D071A" w:rsidRDefault="007A60D6" w:rsidP="007A60D6">
            <w:pPr>
              <w:pStyle w:val="s15"/>
              <w:spacing w:before="0" w:beforeAutospacing="0" w:after="0" w:afterAutospacing="0"/>
              <w:ind w:firstLine="525"/>
              <w:jc w:val="both"/>
              <w:rPr>
                <w:sz w:val="28"/>
                <w:szCs w:val="28"/>
              </w:rPr>
            </w:pPr>
            <w:r w:rsidRPr="002D071A">
              <w:rPr>
                <w:sz w:val="28"/>
                <w:szCs w:val="28"/>
              </w:rPr>
              <w:t>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w:t>
            </w:r>
            <w:r>
              <w:rPr>
                <w:rStyle w:val="bumpedfont15"/>
                <w:sz w:val="28"/>
                <w:szCs w:val="28"/>
              </w:rPr>
              <w:t xml:space="preserve"> </w:t>
            </w:r>
            <w:r w:rsidRPr="002D071A">
              <w:rPr>
                <w:rStyle w:val="bumpedfont15"/>
                <w:sz w:val="28"/>
                <w:szCs w:val="28"/>
              </w:rPr>
              <w:t>в рамках осуществления муниципального контроля установлены приложением</w:t>
            </w:r>
            <w:r>
              <w:rPr>
                <w:rStyle w:val="bumpedfont15"/>
                <w:sz w:val="28"/>
                <w:szCs w:val="28"/>
              </w:rPr>
              <w:t>1</w:t>
            </w:r>
            <w:r w:rsidRPr="002D071A">
              <w:rPr>
                <w:rStyle w:val="bumpedfont15"/>
                <w:sz w:val="28"/>
                <w:szCs w:val="28"/>
              </w:rPr>
              <w:t>к настоящему Положению.</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w:t>
            </w:r>
            <w:r>
              <w:rPr>
                <w:rStyle w:val="bumpedfont15"/>
                <w:sz w:val="28"/>
                <w:szCs w:val="28"/>
              </w:rPr>
              <w:t xml:space="preserve"> </w:t>
            </w:r>
            <w:r w:rsidRPr="002D071A">
              <w:rPr>
                <w:rStyle w:val="bumpedfont15"/>
                <w:sz w:val="28"/>
                <w:szCs w:val="28"/>
              </w:rPr>
              <w:t>ежегодно</w:t>
            </w:r>
            <w:r>
              <w:rPr>
                <w:rStyle w:val="bumpedfont15"/>
                <w:sz w:val="28"/>
                <w:szCs w:val="28"/>
              </w:rPr>
              <w:t xml:space="preserve"> </w:t>
            </w:r>
            <w:r w:rsidRPr="002D071A">
              <w:rPr>
                <w:rStyle w:val="bumpedfont15"/>
                <w:sz w:val="28"/>
                <w:szCs w:val="28"/>
              </w:rPr>
              <w:t>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w:t>
            </w:r>
            <w:r>
              <w:rPr>
                <w:rStyle w:val="bumpedfont15"/>
                <w:sz w:val="28"/>
                <w:szCs w:val="28"/>
              </w:rPr>
              <w:t xml:space="preserve"> </w:t>
            </w:r>
            <w:r w:rsidRPr="002D071A">
              <w:rPr>
                <w:rStyle w:val="bumpedfont15"/>
                <w:sz w:val="28"/>
                <w:szCs w:val="28"/>
              </w:rPr>
              <w:t>ценностям.</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w:t>
            </w:r>
            <w:r>
              <w:rPr>
                <w:rStyle w:val="bumpedfont15"/>
                <w:sz w:val="28"/>
                <w:szCs w:val="28"/>
              </w:rPr>
              <w:t xml:space="preserve"> </w:t>
            </w:r>
            <w:r w:rsidRPr="002D071A">
              <w:rPr>
                <w:rStyle w:val="bumpedfont15"/>
                <w:sz w:val="28"/>
                <w:szCs w:val="28"/>
              </w:rPr>
              <w:t>контроля</w:t>
            </w:r>
            <w:r>
              <w:rPr>
                <w:rStyle w:val="bumpedfont15"/>
                <w:sz w:val="28"/>
                <w:szCs w:val="28"/>
              </w:rPr>
              <w:t xml:space="preserve"> </w:t>
            </w:r>
            <w:r w:rsidRPr="002D071A">
              <w:rPr>
                <w:rStyle w:val="bumpedfont15"/>
                <w:sz w:val="28"/>
                <w:szCs w:val="28"/>
              </w:rPr>
              <w:t>установлен</w:t>
            </w:r>
            <w:proofErr w:type="gramEnd"/>
            <w:r w:rsidRPr="002D071A">
              <w:rPr>
                <w:rStyle w:val="bumpedfont15"/>
                <w:sz w:val="28"/>
                <w:szCs w:val="28"/>
              </w:rPr>
              <w:t xml:space="preserve"> приложением</w:t>
            </w:r>
            <w:r>
              <w:rPr>
                <w:rStyle w:val="bumpedfont15"/>
                <w:sz w:val="28"/>
                <w:szCs w:val="28"/>
              </w:rPr>
              <w:t xml:space="preserve"> 2</w:t>
            </w:r>
            <w:r w:rsidRPr="002D071A">
              <w:rPr>
                <w:rStyle w:val="bumpedfont15"/>
                <w:sz w:val="28"/>
                <w:szCs w:val="28"/>
              </w:rPr>
              <w:t xml:space="preserve"> к настоящему Положению.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7A60D6" w:rsidRPr="002D071A" w:rsidRDefault="007A60D6" w:rsidP="007A60D6">
            <w:pPr>
              <w:pStyle w:val="s26"/>
              <w:spacing w:before="0" w:beforeAutospacing="0" w:after="0" w:afterAutospacing="0"/>
              <w:ind w:firstLine="525"/>
              <w:jc w:val="both"/>
              <w:rPr>
                <w:sz w:val="28"/>
                <w:szCs w:val="28"/>
              </w:rPr>
            </w:pPr>
            <w:r w:rsidRPr="002D071A">
              <w:rPr>
                <w:sz w:val="28"/>
                <w:szCs w:val="28"/>
              </w:rPr>
              <w:lastRenderedPageBreak/>
              <w:t> </w:t>
            </w:r>
          </w:p>
          <w:p w:rsidR="007A60D6" w:rsidRPr="002D071A" w:rsidRDefault="007A60D6" w:rsidP="007A60D6">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7A60D6" w:rsidRPr="002D071A" w:rsidRDefault="007A60D6" w:rsidP="007A60D6">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7A60D6" w:rsidRPr="002D071A" w:rsidRDefault="007A60D6" w:rsidP="007A60D6">
            <w:pPr>
              <w:pStyle w:val="s10"/>
              <w:spacing w:before="0" w:beforeAutospacing="0" w:after="0" w:afterAutospacing="0"/>
              <w:jc w:val="both"/>
              <w:rPr>
                <w:sz w:val="28"/>
                <w:szCs w:val="28"/>
              </w:rPr>
            </w:pPr>
            <w:r w:rsidRPr="002D071A">
              <w:rPr>
                <w:sz w:val="28"/>
                <w:szCs w:val="28"/>
              </w:rPr>
              <w:t> </w:t>
            </w:r>
          </w:p>
          <w:p w:rsidR="007A60D6" w:rsidRPr="002D071A" w:rsidRDefault="007A60D6" w:rsidP="007A60D6">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Pr="002D071A">
              <w:rPr>
                <w:rStyle w:val="bumpedfont15"/>
                <w:sz w:val="28"/>
                <w:szCs w:val="28"/>
              </w:rPr>
              <w:t>П</w:t>
            </w:r>
            <w:proofErr w:type="gramEnd"/>
            <w:r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7A60D6" w:rsidRDefault="007A60D6" w:rsidP="007A60D6">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7A60D6" w:rsidRPr="002D071A" w:rsidRDefault="007A60D6" w:rsidP="007A60D6">
            <w:pPr>
              <w:pStyle w:val="s15"/>
              <w:spacing w:before="0" w:beforeAutospacing="0" w:after="0" w:afterAutospacing="0"/>
              <w:ind w:firstLine="525"/>
              <w:jc w:val="both"/>
              <w:rPr>
                <w:sz w:val="28"/>
                <w:szCs w:val="28"/>
              </w:rPr>
            </w:pPr>
            <w:r w:rsidRPr="002D071A">
              <w:rPr>
                <w:sz w:val="28"/>
                <w:szCs w:val="28"/>
              </w:rPr>
              <w:t> </w:t>
            </w:r>
          </w:p>
          <w:p w:rsidR="007A60D6" w:rsidRPr="002D071A" w:rsidRDefault="007A60D6" w:rsidP="007A60D6">
            <w:pPr>
              <w:pStyle w:val="s24"/>
              <w:spacing w:before="0" w:beforeAutospacing="0" w:after="0" w:afterAutospacing="0"/>
              <w:jc w:val="center"/>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7A60D6" w:rsidRDefault="007A60D6" w:rsidP="007A60D6">
            <w:pPr>
              <w:pStyle w:val="s26"/>
              <w:spacing w:before="0" w:beforeAutospacing="0" w:after="0" w:afterAutospacing="0"/>
              <w:ind w:firstLine="525"/>
              <w:jc w:val="both"/>
              <w:rPr>
                <w:rStyle w:val="bumpedfont15"/>
                <w:sz w:val="28"/>
                <w:szCs w:val="28"/>
              </w:rPr>
            </w:pP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w:t>
            </w:r>
            <w:r>
              <w:rPr>
                <w:rStyle w:val="bumpedfont15"/>
                <w:sz w:val="28"/>
                <w:szCs w:val="28"/>
              </w:rPr>
              <w:t xml:space="preserve"> </w:t>
            </w:r>
            <w:r w:rsidRPr="002D071A">
              <w:rPr>
                <w:rStyle w:val="bumpedfont15"/>
                <w:sz w:val="28"/>
                <w:szCs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A60D6" w:rsidRDefault="007A60D6" w:rsidP="007A60D6">
            <w:pPr>
              <w:pStyle w:val="s4"/>
              <w:spacing w:before="0" w:beforeAutospacing="0" w:after="0" w:afterAutospacing="0"/>
              <w:jc w:val="center"/>
              <w:rPr>
                <w:sz w:val="28"/>
                <w:szCs w:val="28"/>
              </w:rPr>
            </w:pPr>
          </w:p>
          <w:p w:rsidR="007A60D6" w:rsidRPr="002D071A" w:rsidRDefault="007A60D6" w:rsidP="007A60D6">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 Предостережение о недопустимости нарушения </w:t>
            </w:r>
          </w:p>
          <w:p w:rsidR="007A60D6" w:rsidRPr="002D071A" w:rsidRDefault="007A60D6" w:rsidP="007A60D6">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7A60D6" w:rsidRPr="002D071A" w:rsidRDefault="007A60D6" w:rsidP="007A60D6">
            <w:pPr>
              <w:pStyle w:val="s31"/>
              <w:spacing w:before="0" w:beforeAutospacing="0" w:after="0" w:afterAutospacing="0"/>
              <w:ind w:firstLine="525"/>
              <w:jc w:val="center"/>
              <w:rPr>
                <w:sz w:val="28"/>
                <w:szCs w:val="28"/>
              </w:rPr>
            </w:pP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 xml:space="preserve">.1.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Style w:val="bumpedfont15"/>
                <w:sz w:val="28"/>
                <w:szCs w:val="28"/>
              </w:rPr>
              <w:t xml:space="preserve"> </w:t>
            </w:r>
            <w:r w:rsidRPr="002D071A">
              <w:rPr>
                <w:rStyle w:val="bumpedfont15"/>
                <w:sz w:val="28"/>
                <w:szCs w:val="28"/>
              </w:rPr>
              <w:t>соблюдения обязательных требований.</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.2. Предостережение</w:t>
            </w:r>
            <w:r>
              <w:rPr>
                <w:rStyle w:val="bumpedfont15"/>
                <w:sz w:val="28"/>
                <w:szCs w:val="28"/>
              </w:rPr>
              <w:t xml:space="preserve"> </w:t>
            </w:r>
            <w:r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.4. Возражение должно содержать:</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1) наименование</w:t>
            </w:r>
            <w:r>
              <w:rPr>
                <w:rStyle w:val="bumpedfont15"/>
                <w:sz w:val="28"/>
                <w:szCs w:val="28"/>
              </w:rPr>
              <w:t xml:space="preserve"> </w:t>
            </w:r>
            <w:r w:rsidRPr="002D071A">
              <w:rPr>
                <w:rStyle w:val="bumpedfont15"/>
                <w:sz w:val="28"/>
                <w:szCs w:val="28"/>
              </w:rPr>
              <w:t>Контрольного</w:t>
            </w:r>
            <w:r>
              <w:rPr>
                <w:rStyle w:val="bumpedfont15"/>
                <w:sz w:val="28"/>
                <w:szCs w:val="28"/>
              </w:rPr>
              <w:t xml:space="preserve"> </w:t>
            </w:r>
            <w:r w:rsidRPr="002D071A">
              <w:rPr>
                <w:rStyle w:val="bumpedfont15"/>
                <w:sz w:val="28"/>
                <w:szCs w:val="28"/>
              </w:rPr>
              <w:t>органа, в который направляется возражение;</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w:t>
            </w:r>
            <w:r>
              <w:rPr>
                <w:rStyle w:val="bumpedfont15"/>
                <w:sz w:val="28"/>
                <w:szCs w:val="28"/>
              </w:rPr>
              <w:t xml:space="preserve"> </w:t>
            </w:r>
            <w:proofErr w:type="gramStart"/>
            <w:r w:rsidRPr="002D071A">
              <w:rPr>
                <w:rStyle w:val="bumpedfont15"/>
                <w:sz w:val="28"/>
                <w:szCs w:val="28"/>
              </w:rPr>
              <w:t>не согласно</w:t>
            </w:r>
            <w:proofErr w:type="gramEnd"/>
            <w:r>
              <w:rPr>
                <w:rStyle w:val="bumpedfont15"/>
                <w:sz w:val="28"/>
                <w:szCs w:val="28"/>
              </w:rPr>
              <w:t xml:space="preserve"> </w:t>
            </w:r>
            <w:r w:rsidRPr="002D071A">
              <w:rPr>
                <w:rStyle w:val="bumpedfont15"/>
                <w:sz w:val="28"/>
                <w:szCs w:val="28"/>
              </w:rPr>
              <w:t>с объявленным предостережением;</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.6. Контрольный орган</w:t>
            </w:r>
            <w:r>
              <w:rPr>
                <w:rStyle w:val="bumpedfont15"/>
                <w:sz w:val="28"/>
                <w:szCs w:val="28"/>
              </w:rPr>
              <w:t xml:space="preserve"> </w:t>
            </w:r>
            <w:r w:rsidRPr="002D071A">
              <w:rPr>
                <w:rStyle w:val="bumpedfont15"/>
                <w:sz w:val="28"/>
                <w:szCs w:val="28"/>
              </w:rPr>
              <w:t>рассматривает возражение в отношении предостережения в течение пятнадцати</w:t>
            </w:r>
            <w:r>
              <w:rPr>
                <w:rStyle w:val="bumpedfont15"/>
                <w:sz w:val="28"/>
                <w:szCs w:val="28"/>
              </w:rPr>
              <w:t xml:space="preserve"> </w:t>
            </w:r>
            <w:r w:rsidRPr="002D071A">
              <w:rPr>
                <w:rStyle w:val="bumpedfont15"/>
                <w:sz w:val="28"/>
                <w:szCs w:val="28"/>
              </w:rPr>
              <w:t>рабочих</w:t>
            </w:r>
            <w:r>
              <w:rPr>
                <w:rStyle w:val="bumpedfont15"/>
                <w:sz w:val="28"/>
                <w:szCs w:val="28"/>
              </w:rPr>
              <w:t xml:space="preserve"> </w:t>
            </w:r>
            <w:r w:rsidRPr="002D071A">
              <w:rPr>
                <w:rStyle w:val="bumpedfont15"/>
                <w:sz w:val="28"/>
                <w:szCs w:val="28"/>
              </w:rPr>
              <w:t>дней со дня его получения.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7A60D6" w:rsidRDefault="007A60D6" w:rsidP="007A60D6">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7A60D6" w:rsidRDefault="007A60D6" w:rsidP="007A60D6">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w:t>
            </w:r>
            <w:r>
              <w:rPr>
                <w:rStyle w:val="bumpedfont15"/>
                <w:sz w:val="28"/>
                <w:szCs w:val="28"/>
              </w:rPr>
              <w:t xml:space="preserve"> </w:t>
            </w:r>
            <w:r w:rsidRPr="002D071A">
              <w:rPr>
                <w:rStyle w:val="bumpedfont15"/>
                <w:sz w:val="28"/>
                <w:szCs w:val="28"/>
              </w:rPr>
              <w:t>рабочих дней со дня рассмотрения возражения в отношении предостережения.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.9. Повторное направление возражения по тем же</w:t>
            </w:r>
            <w:r>
              <w:rPr>
                <w:rStyle w:val="bumpedfont15"/>
                <w:sz w:val="28"/>
                <w:szCs w:val="28"/>
              </w:rPr>
              <w:t xml:space="preserve"> </w:t>
            </w:r>
            <w:r w:rsidRPr="002D071A">
              <w:rPr>
                <w:rStyle w:val="bumpedfont15"/>
                <w:sz w:val="28"/>
                <w:szCs w:val="28"/>
              </w:rPr>
              <w:t>основаниям не допускается.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A60D6" w:rsidRPr="002D071A" w:rsidRDefault="007A60D6" w:rsidP="007A60D6">
            <w:pPr>
              <w:pStyle w:val="s31"/>
              <w:spacing w:before="0" w:beforeAutospacing="0" w:after="0" w:afterAutospacing="0"/>
              <w:ind w:firstLine="525"/>
              <w:jc w:val="center"/>
              <w:rPr>
                <w:sz w:val="28"/>
                <w:szCs w:val="28"/>
              </w:rPr>
            </w:pPr>
            <w:r w:rsidRPr="002D071A">
              <w:rPr>
                <w:sz w:val="28"/>
                <w:szCs w:val="28"/>
              </w:rPr>
              <w:t> </w:t>
            </w:r>
          </w:p>
          <w:p w:rsidR="007A60D6" w:rsidRPr="002D071A" w:rsidRDefault="007A60D6" w:rsidP="007A60D6">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 Консультирование</w:t>
            </w:r>
          </w:p>
          <w:p w:rsidR="007A60D6" w:rsidRPr="002D071A" w:rsidRDefault="007A60D6" w:rsidP="007A60D6">
            <w:pPr>
              <w:pStyle w:val="s31"/>
              <w:spacing w:before="0" w:beforeAutospacing="0" w:after="0" w:afterAutospacing="0"/>
              <w:ind w:firstLine="525"/>
              <w:jc w:val="center"/>
              <w:rPr>
                <w:sz w:val="28"/>
                <w:szCs w:val="28"/>
              </w:rPr>
            </w:pPr>
            <w:r w:rsidRPr="002D071A">
              <w:rPr>
                <w:sz w:val="28"/>
                <w:szCs w:val="28"/>
              </w:rPr>
              <w:t> </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A60D6" w:rsidRPr="002D071A" w:rsidRDefault="007A60D6" w:rsidP="007A60D6">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7A60D6" w:rsidRPr="002D071A" w:rsidRDefault="007A60D6" w:rsidP="007A60D6">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7A60D6" w:rsidRPr="002D071A" w:rsidRDefault="007A60D6" w:rsidP="007A60D6">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7A60D6" w:rsidRPr="002D071A" w:rsidRDefault="007A60D6" w:rsidP="007A60D6">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lastRenderedPageBreak/>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w:t>
            </w:r>
            <w:r>
              <w:rPr>
                <w:rStyle w:val="bumpedfont15"/>
                <w:sz w:val="28"/>
                <w:szCs w:val="28"/>
              </w:rPr>
              <w:t xml:space="preserve"> </w:t>
            </w:r>
            <w:r w:rsidRPr="002D071A">
              <w:rPr>
                <w:rStyle w:val="bumpedfont15"/>
                <w:sz w:val="28"/>
                <w:szCs w:val="28"/>
              </w:rPr>
              <w:t>однотипным обращениям (более 10</w:t>
            </w:r>
            <w:r>
              <w:rPr>
                <w:rStyle w:val="bumpedfont15"/>
                <w:sz w:val="28"/>
                <w:szCs w:val="28"/>
              </w:rPr>
              <w:t xml:space="preserve"> </w:t>
            </w:r>
            <w:r w:rsidRPr="002D071A">
              <w:rPr>
                <w:rStyle w:val="bumpedfont15"/>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.5. Письменное консультирование контролируемых</w:t>
            </w:r>
            <w:r>
              <w:rPr>
                <w:rStyle w:val="bumpedfont15"/>
                <w:sz w:val="28"/>
                <w:szCs w:val="28"/>
              </w:rPr>
              <w:t xml:space="preserve"> </w:t>
            </w:r>
            <w:r w:rsidRPr="002D071A">
              <w:rPr>
                <w:rStyle w:val="bumpedfont15"/>
                <w:sz w:val="28"/>
                <w:szCs w:val="28"/>
              </w:rPr>
              <w:t>лиц и их представителей осуществляется по следующим вопросам:</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7A60D6" w:rsidRDefault="007A60D6" w:rsidP="007A60D6">
            <w:pPr>
              <w:pStyle w:val="s15"/>
              <w:spacing w:before="0" w:beforeAutospacing="0" w:after="0" w:afterAutospacing="0"/>
              <w:ind w:firstLine="525"/>
              <w:jc w:val="both"/>
              <w:rPr>
                <w:rStyle w:val="bumpedfont15"/>
                <w:sz w:val="28"/>
                <w:szCs w:val="28"/>
              </w:rPr>
            </w:pPr>
            <w:r w:rsidRPr="002D071A">
              <w:rPr>
                <w:rStyle w:val="bumpedfont15"/>
                <w:sz w:val="28"/>
                <w:szCs w:val="28"/>
              </w:rPr>
              <w:t>3.</w:t>
            </w:r>
            <w:r>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Pr>
                <w:rStyle w:val="bumpedfont15"/>
                <w:sz w:val="28"/>
                <w:szCs w:val="28"/>
              </w:rPr>
              <w:t xml:space="preserve"> </w:t>
            </w:r>
          </w:p>
          <w:p w:rsidR="007A60D6" w:rsidRDefault="007A60D6" w:rsidP="007A60D6">
            <w:pPr>
              <w:pStyle w:val="s15"/>
              <w:spacing w:before="0" w:beforeAutospacing="0" w:after="0" w:afterAutospacing="0"/>
              <w:ind w:firstLine="525"/>
              <w:jc w:val="both"/>
              <w:rPr>
                <w:rStyle w:val="bumpedfont15"/>
                <w:sz w:val="28"/>
                <w:szCs w:val="28"/>
              </w:rPr>
            </w:pPr>
          </w:p>
          <w:p w:rsidR="007A60D6" w:rsidRPr="002D071A" w:rsidRDefault="007A60D6" w:rsidP="007A60D6">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7A60D6" w:rsidRPr="002D071A" w:rsidRDefault="007A60D6" w:rsidP="007A60D6">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7A60D6" w:rsidRPr="002D071A" w:rsidRDefault="007A60D6" w:rsidP="007A60D6">
            <w:pPr>
              <w:pStyle w:val="s34"/>
              <w:spacing w:before="0" w:beforeAutospacing="0" w:after="0" w:afterAutospacing="0"/>
              <w:ind w:left="525"/>
              <w:jc w:val="both"/>
              <w:rPr>
                <w:sz w:val="28"/>
                <w:szCs w:val="28"/>
              </w:rPr>
            </w:pPr>
            <w:r w:rsidRPr="002D071A">
              <w:rPr>
                <w:sz w:val="28"/>
                <w:szCs w:val="28"/>
              </w:rPr>
              <w:t> </w:t>
            </w:r>
          </w:p>
          <w:p w:rsidR="007A60D6" w:rsidRPr="002D071A" w:rsidRDefault="007A60D6" w:rsidP="007A60D6">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7A60D6" w:rsidRPr="002D071A" w:rsidRDefault="007A60D6" w:rsidP="007A60D6">
            <w:pPr>
              <w:pStyle w:val="s15"/>
              <w:spacing w:before="0" w:beforeAutospacing="0" w:after="0" w:afterAutospacing="0"/>
              <w:ind w:firstLine="525"/>
              <w:jc w:val="both"/>
              <w:rPr>
                <w:sz w:val="28"/>
                <w:szCs w:val="28"/>
              </w:rPr>
            </w:pPr>
            <w:r w:rsidRPr="002D071A">
              <w:rPr>
                <w:sz w:val="28"/>
                <w:szCs w:val="28"/>
              </w:rPr>
              <w:t> </w:t>
            </w:r>
          </w:p>
          <w:p w:rsidR="007A60D6" w:rsidRPr="0038027D" w:rsidRDefault="007A60D6" w:rsidP="007A60D6">
            <w:pPr>
              <w:pStyle w:val="ConsPlusNormal1"/>
              <w:tabs>
                <w:tab w:val="left" w:pos="1134"/>
              </w:tabs>
              <w:ind w:firstLine="709"/>
              <w:jc w:val="both"/>
              <w:rPr>
                <w:sz w:val="28"/>
              </w:rPr>
            </w:pPr>
            <w:r w:rsidRPr="003E666D">
              <w:rPr>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b/>
                <w:sz w:val="28"/>
              </w:rPr>
              <w:t xml:space="preserve"> </w:t>
            </w:r>
            <w:r w:rsidRPr="003E666D">
              <w:rPr>
                <w:sz w:val="28"/>
              </w:rPr>
              <w:t>мероприятий:</w:t>
            </w:r>
          </w:p>
          <w:p w:rsidR="007A60D6" w:rsidRPr="003E666D" w:rsidRDefault="007A60D6" w:rsidP="007A60D6">
            <w:pPr>
              <w:pStyle w:val="a9"/>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7A60D6" w:rsidRPr="003E666D" w:rsidRDefault="007A60D6" w:rsidP="007A60D6">
            <w:pPr>
              <w:pStyle w:val="a9"/>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7A60D6" w:rsidRPr="003E666D" w:rsidRDefault="007A60D6" w:rsidP="007A60D6">
            <w:pPr>
              <w:pStyle w:val="ConsPlusNormal1"/>
              <w:tabs>
                <w:tab w:val="left" w:pos="1134"/>
              </w:tabs>
              <w:ind w:firstLine="709"/>
              <w:jc w:val="both"/>
              <w:rPr>
                <w:sz w:val="28"/>
              </w:rPr>
            </w:pPr>
            <w:r w:rsidRPr="003E666D">
              <w:rPr>
                <w:sz w:val="28"/>
              </w:rPr>
              <w:t xml:space="preserve">4.1.2. При осуществлении </w:t>
            </w:r>
            <w:r w:rsidRPr="003E666D">
              <w:rPr>
                <w:sz w:val="28"/>
                <w:szCs w:val="22"/>
              </w:rPr>
              <w:t>муниципального контроля</w:t>
            </w:r>
            <w:r w:rsidRPr="003E666D">
              <w:rPr>
                <w:color w:val="FF0000"/>
                <w:sz w:val="28"/>
              </w:rPr>
              <w:t xml:space="preserve"> </w:t>
            </w:r>
            <w:r w:rsidRPr="003E666D">
              <w:rPr>
                <w:sz w:val="28"/>
              </w:rPr>
              <w:t xml:space="preserve">взаимодействием с контролируемыми лицами являются: </w:t>
            </w:r>
          </w:p>
          <w:p w:rsidR="007A60D6" w:rsidRPr="00172994" w:rsidRDefault="007A60D6" w:rsidP="007A60D6">
            <w:pPr>
              <w:pStyle w:val="ConsPlusNormal1"/>
              <w:tabs>
                <w:tab w:val="left" w:pos="1134"/>
              </w:tabs>
              <w:ind w:firstLine="709"/>
              <w:jc w:val="both"/>
              <w:rPr>
                <w:b/>
                <w:color w:val="FF0000"/>
                <w:sz w:val="28"/>
              </w:rPr>
            </w:pPr>
            <w:r w:rsidRPr="003E666D">
              <w:rPr>
                <w:sz w:val="28"/>
              </w:rPr>
              <w:t xml:space="preserve">встречи, телефонные и иные переговоры (непосредственное </w:t>
            </w:r>
            <w:r w:rsidRPr="003E666D">
              <w:rPr>
                <w:sz w:val="28"/>
                <w:szCs w:val="22"/>
              </w:rPr>
              <w:t>взаимодействие) между инспектором и контролируемым лицом или его</w:t>
            </w:r>
            <w:r w:rsidRPr="003E666D">
              <w:rPr>
                <w:sz w:val="28"/>
              </w:rPr>
              <w:t xml:space="preserve"> представителем;</w:t>
            </w:r>
          </w:p>
          <w:p w:rsidR="007A60D6" w:rsidRPr="003E666D" w:rsidRDefault="007A60D6" w:rsidP="007A60D6">
            <w:pPr>
              <w:pStyle w:val="ConsPlusNormal1"/>
              <w:tabs>
                <w:tab w:val="left" w:pos="1134"/>
              </w:tabs>
              <w:ind w:firstLine="709"/>
              <w:jc w:val="both"/>
              <w:rPr>
                <w:sz w:val="28"/>
              </w:rPr>
            </w:pPr>
            <w:r w:rsidRPr="003E666D">
              <w:rPr>
                <w:sz w:val="28"/>
              </w:rPr>
              <w:t xml:space="preserve">запрос документов, иных материалов; </w:t>
            </w:r>
          </w:p>
          <w:p w:rsidR="007A60D6" w:rsidRPr="003E666D" w:rsidRDefault="007A60D6" w:rsidP="007A60D6">
            <w:pPr>
              <w:pStyle w:val="ConsPlusNormal1"/>
              <w:tabs>
                <w:tab w:val="left" w:pos="1134"/>
              </w:tabs>
              <w:ind w:firstLine="709"/>
              <w:jc w:val="both"/>
              <w:rPr>
                <w:sz w:val="28"/>
              </w:rPr>
            </w:pPr>
            <w:r w:rsidRPr="003E666D">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A60D6" w:rsidRPr="000E7BBF" w:rsidRDefault="007A60D6" w:rsidP="007A60D6">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w:t>
            </w:r>
            <w:r w:rsidRPr="003E666D">
              <w:rPr>
                <w:sz w:val="28"/>
                <w:szCs w:val="28"/>
                <w:lang w:eastAsia="en-US"/>
              </w:rPr>
              <w:lastRenderedPageBreak/>
              <w:t xml:space="preserve">взаимодействии с контролируемым лицом, </w:t>
            </w:r>
            <w:r w:rsidRPr="003E666D">
              <w:rPr>
                <w:sz w:val="28"/>
              </w:rPr>
              <w:t>проводятся Контрольным органом по следующим основаниям:</w:t>
            </w:r>
          </w:p>
          <w:p w:rsidR="007A60D6" w:rsidRPr="000E7BBF" w:rsidRDefault="007A60D6" w:rsidP="007A60D6">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A60D6" w:rsidRPr="000E7BBF" w:rsidRDefault="007A60D6" w:rsidP="007A60D6">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7A60D6" w:rsidRPr="000E7BBF" w:rsidRDefault="007A60D6" w:rsidP="007A60D6">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A60D6" w:rsidRPr="000E7BBF" w:rsidRDefault="007A60D6" w:rsidP="007A60D6">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A60D6" w:rsidRPr="000E7BBF" w:rsidRDefault="007A60D6" w:rsidP="007A60D6">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5" w:history="1">
              <w:r w:rsidRPr="000E7BBF">
                <w:rPr>
                  <w:sz w:val="28"/>
                </w:rPr>
                <w:t>частью 1 статьи 95</w:t>
              </w:r>
            </w:hyperlink>
            <w:r w:rsidRPr="000E7BBF">
              <w:rPr>
                <w:sz w:val="28"/>
              </w:rPr>
              <w:t xml:space="preserve"> Федерального закона.</w:t>
            </w:r>
          </w:p>
          <w:p w:rsidR="007A60D6" w:rsidRPr="000E7BBF" w:rsidRDefault="007A60D6" w:rsidP="007A60D6">
            <w:pPr>
              <w:pStyle w:val="ConsPlusNormal1"/>
              <w:tabs>
                <w:tab w:val="left" w:pos="1134"/>
              </w:tabs>
              <w:ind w:firstLine="709"/>
              <w:jc w:val="both"/>
              <w:rPr>
                <w:sz w:val="28"/>
              </w:rPr>
            </w:pPr>
            <w:r w:rsidRPr="000E7BBF">
              <w:rPr>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7A60D6" w:rsidRPr="000E7BBF" w:rsidRDefault="007A60D6" w:rsidP="007A60D6">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7A60D6" w:rsidRPr="000E7BBF" w:rsidRDefault="007A60D6" w:rsidP="007A60D6">
            <w:pPr>
              <w:pStyle w:val="ae"/>
              <w:ind w:firstLine="709"/>
              <w:jc w:val="both"/>
              <w:rPr>
                <w:sz w:val="28"/>
                <w:szCs w:val="28"/>
              </w:rPr>
            </w:pPr>
            <w:r w:rsidRPr="000E7BBF">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A60D6" w:rsidRPr="000E7BBF" w:rsidRDefault="007A60D6" w:rsidP="007A60D6">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7A60D6" w:rsidRPr="000E7BBF" w:rsidRDefault="007A60D6" w:rsidP="007A60D6">
            <w:pPr>
              <w:pStyle w:val="ConsPlusNormal1"/>
              <w:tabs>
                <w:tab w:val="left" w:pos="1134"/>
              </w:tabs>
              <w:ind w:firstLine="709"/>
              <w:jc w:val="both"/>
              <w:rPr>
                <w:sz w:val="28"/>
              </w:rPr>
            </w:pPr>
            <w:proofErr w:type="gramStart"/>
            <w:r w:rsidRPr="000E7BBF">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roofErr w:type="gramEnd"/>
          </w:p>
          <w:p w:rsidR="007A60D6" w:rsidRPr="003E666D" w:rsidRDefault="007A60D6" w:rsidP="007A60D6">
            <w:pPr>
              <w:pStyle w:val="ConsPlusNormal1"/>
              <w:tabs>
                <w:tab w:val="left" w:pos="1134"/>
              </w:tabs>
              <w:ind w:firstLine="709"/>
              <w:jc w:val="both"/>
              <w:rPr>
                <w:sz w:val="28"/>
              </w:rPr>
            </w:pPr>
            <w:r w:rsidRPr="003E666D">
              <w:rPr>
                <w:sz w:val="28"/>
              </w:rPr>
              <w:t>4.1.</w:t>
            </w:r>
            <w:r>
              <w:rPr>
                <w:sz w:val="28"/>
              </w:rPr>
              <w:t>6</w:t>
            </w:r>
            <w:r w:rsidRPr="003E666D">
              <w:rPr>
                <w:sz w:val="28"/>
              </w:rPr>
              <w:t>. По окончании проведения контрольного мероприятия</w:t>
            </w:r>
            <w:r w:rsidRPr="003E666D">
              <w:rPr>
                <w:sz w:val="28"/>
                <w:szCs w:val="28"/>
              </w:rPr>
              <w:t>, предусматривающего взаимодействие с контролируемым лицом,</w:t>
            </w:r>
            <w:r w:rsidRPr="003E666D">
              <w:t xml:space="preserve"> </w:t>
            </w:r>
            <w:r w:rsidRPr="003E666D">
              <w:rPr>
                <w:sz w:val="28"/>
              </w:rPr>
              <w:t xml:space="preserve"> инспектор составляет акт контрольного мероприятия (далее также – акт) по форме, </w:t>
            </w:r>
            <w:r w:rsidRPr="003E666D">
              <w:rPr>
                <w:sz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7A60D6" w:rsidRPr="000E7BBF" w:rsidRDefault="007A60D6" w:rsidP="007A60D6">
            <w:pPr>
              <w:pStyle w:val="ConsPlusNormal1"/>
              <w:tabs>
                <w:tab w:val="left" w:pos="1134"/>
              </w:tabs>
              <w:ind w:firstLine="709"/>
              <w:jc w:val="both"/>
              <w:rPr>
                <w:sz w:val="28"/>
              </w:rPr>
            </w:pPr>
            <w:r w:rsidRPr="003E666D">
              <w:rPr>
                <w:sz w:val="28"/>
              </w:rPr>
              <w:t>В случае если по результатам проведения такого мероприятия выявлено нарушение обязательных требований</w:t>
            </w:r>
            <w:r w:rsidRPr="000E7BBF">
              <w:rPr>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A60D6" w:rsidRPr="000E7BBF" w:rsidRDefault="007A60D6" w:rsidP="007A60D6">
            <w:pPr>
              <w:pStyle w:val="ae"/>
              <w:ind w:firstLine="540"/>
              <w:jc w:val="both"/>
              <w:rPr>
                <w:sz w:val="28"/>
              </w:rPr>
            </w:pPr>
            <w:r w:rsidRPr="000E7BBF">
              <w:rPr>
                <w:sz w:val="28"/>
              </w:rPr>
              <w:t>В случае устранения выявленного нарушения до окончания проведения контрольного мероприятия</w:t>
            </w:r>
            <w:r w:rsidRPr="000E7BBF">
              <w:rPr>
                <w:sz w:val="28"/>
                <w:szCs w:val="28"/>
              </w:rPr>
              <w:t>, предусматривающего взаимодействие с контролируемым лицом,</w:t>
            </w:r>
            <w:r w:rsidRPr="000E7BBF">
              <w:t xml:space="preserve"> </w:t>
            </w:r>
            <w:r w:rsidRPr="000E7BBF">
              <w:rPr>
                <w:sz w:val="28"/>
              </w:rPr>
              <w:t>в акте указывается факт его устранения.</w:t>
            </w:r>
          </w:p>
          <w:p w:rsidR="007A60D6" w:rsidRPr="000E7BBF" w:rsidRDefault="007A60D6" w:rsidP="007A60D6">
            <w:pPr>
              <w:pStyle w:val="a9"/>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7A60D6" w:rsidRPr="000E7BBF" w:rsidRDefault="007A60D6" w:rsidP="007A60D6">
            <w:pPr>
              <w:pStyle w:val="a9"/>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7A60D6" w:rsidRPr="000E7BBF" w:rsidRDefault="007A60D6" w:rsidP="007A60D6">
            <w:pPr>
              <w:pStyle w:val="a9"/>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A60D6" w:rsidRPr="000E7BBF" w:rsidRDefault="007A60D6" w:rsidP="007A60D6">
            <w:pPr>
              <w:pStyle w:val="a9"/>
              <w:ind w:firstLine="709"/>
              <w:jc w:val="both"/>
              <w:rPr>
                <w:sz w:val="28"/>
              </w:rPr>
            </w:pPr>
            <w:r w:rsidRPr="000E7BBF">
              <w:rPr>
                <w:sz w:val="28"/>
              </w:rPr>
              <w:t>4.1.</w:t>
            </w:r>
            <w:r>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60D6" w:rsidRPr="000E7BBF" w:rsidRDefault="007A60D6" w:rsidP="007A60D6">
            <w:pPr>
              <w:pStyle w:val="ae"/>
              <w:ind w:firstLine="709"/>
              <w:jc w:val="both"/>
              <w:rPr>
                <w:sz w:val="28"/>
                <w:szCs w:val="28"/>
              </w:rPr>
            </w:pPr>
            <w:r w:rsidRPr="000E7BBF">
              <w:rPr>
                <w:sz w:val="28"/>
                <w:szCs w:val="28"/>
              </w:rPr>
              <w:t>4.1.1</w:t>
            </w:r>
            <w:r>
              <w:rPr>
                <w:sz w:val="28"/>
                <w:szCs w:val="28"/>
              </w:rPr>
              <w:t>0</w:t>
            </w:r>
            <w:r w:rsidRPr="000E7BBF">
              <w:rPr>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A60D6" w:rsidRPr="002D071A" w:rsidRDefault="007A60D6" w:rsidP="007A60D6">
            <w:pPr>
              <w:pStyle w:val="s26"/>
              <w:spacing w:before="0" w:beforeAutospacing="0" w:after="0" w:afterAutospacing="0"/>
              <w:jc w:val="both"/>
              <w:rPr>
                <w:sz w:val="28"/>
                <w:szCs w:val="28"/>
              </w:rPr>
            </w:pPr>
            <w:r w:rsidRPr="002D071A">
              <w:rPr>
                <w:sz w:val="28"/>
                <w:szCs w:val="28"/>
              </w:rPr>
              <w:t> </w:t>
            </w:r>
          </w:p>
          <w:p w:rsidR="007A60D6" w:rsidRPr="002D071A" w:rsidRDefault="007A60D6" w:rsidP="007A60D6">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7A60D6" w:rsidRPr="002D071A" w:rsidRDefault="007A60D6" w:rsidP="007A60D6">
            <w:pPr>
              <w:pStyle w:val="s31"/>
              <w:spacing w:before="0" w:beforeAutospacing="0" w:after="0" w:afterAutospacing="0"/>
              <w:ind w:firstLine="525"/>
              <w:jc w:val="center"/>
              <w:rPr>
                <w:sz w:val="28"/>
                <w:szCs w:val="28"/>
              </w:rPr>
            </w:pPr>
            <w:r w:rsidRPr="002D071A">
              <w:rPr>
                <w:sz w:val="28"/>
                <w:szCs w:val="28"/>
              </w:rPr>
              <w:t>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w:t>
            </w:r>
            <w:r>
              <w:rPr>
                <w:rStyle w:val="bumpedfont15"/>
                <w:sz w:val="28"/>
                <w:szCs w:val="28"/>
              </w:rPr>
              <w:t xml:space="preserve"> </w:t>
            </w:r>
            <w:r w:rsidRPr="002D071A">
              <w:rPr>
                <w:rStyle w:val="bumpedfont15"/>
                <w:sz w:val="28"/>
                <w:szCs w:val="28"/>
              </w:rPr>
              <w:t>при проведении контрольного мероприятия нарушений контролируемым лицом обязательных требований</w:t>
            </w:r>
            <w:r>
              <w:rPr>
                <w:rStyle w:val="bumpedfont15"/>
                <w:sz w:val="28"/>
                <w:szCs w:val="28"/>
              </w:rPr>
              <w:t xml:space="preserve"> </w:t>
            </w:r>
            <w:r w:rsidRPr="002D071A">
              <w:rPr>
                <w:rStyle w:val="bumpedfont15"/>
                <w:sz w:val="28"/>
                <w:szCs w:val="28"/>
              </w:rPr>
              <w:t>в пределах полномочий, предусмотренных законодательством Российской Федерации, обязан:</w:t>
            </w:r>
          </w:p>
          <w:p w:rsidR="007A60D6" w:rsidRPr="002D071A" w:rsidRDefault="007A60D6" w:rsidP="007A60D6">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7A60D6" w:rsidRPr="002D071A" w:rsidRDefault="007A60D6" w:rsidP="007A60D6">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2D071A">
              <w:rPr>
                <w:rStyle w:val="bumpedfont15"/>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w:t>
            </w:r>
            <w:r>
              <w:rPr>
                <w:rStyle w:val="bumpedfont15"/>
                <w:sz w:val="28"/>
                <w:szCs w:val="28"/>
              </w:rPr>
              <w:t xml:space="preserve"> </w:t>
            </w:r>
            <w:r w:rsidRPr="002D071A">
              <w:rPr>
                <w:rStyle w:val="bumpedfont15"/>
                <w:sz w:val="28"/>
                <w:szCs w:val="28"/>
              </w:rPr>
              <w:t>объектов</w:t>
            </w:r>
            <w:r>
              <w:rPr>
                <w:rStyle w:val="bumpedfont15"/>
                <w:sz w:val="28"/>
                <w:szCs w:val="28"/>
              </w:rPr>
              <w:t xml:space="preserve"> </w:t>
            </w:r>
            <w:r w:rsidRPr="002D071A">
              <w:rPr>
                <w:rStyle w:val="bumpedfont15"/>
                <w:sz w:val="28"/>
                <w:szCs w:val="28"/>
              </w:rPr>
              <w:t>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w:t>
            </w:r>
            <w:r>
              <w:rPr>
                <w:rStyle w:val="bumpedfont15"/>
                <w:sz w:val="28"/>
                <w:szCs w:val="28"/>
              </w:rPr>
              <w:t xml:space="preserve"> </w:t>
            </w:r>
            <w:r w:rsidRPr="002D071A">
              <w:rPr>
                <w:rStyle w:val="bumpedfont15"/>
                <w:sz w:val="28"/>
                <w:szCs w:val="28"/>
              </w:rPr>
              <w:t>в случае, если</w:t>
            </w:r>
            <w:proofErr w:type="gramEnd"/>
            <w:r>
              <w:rPr>
                <w:rStyle w:val="bumpedfont15"/>
                <w:sz w:val="28"/>
                <w:szCs w:val="28"/>
              </w:rPr>
              <w:t xml:space="preserve"> </w:t>
            </w:r>
            <w:r w:rsidRPr="002D071A">
              <w:rPr>
                <w:rStyle w:val="bumpedfont15"/>
                <w:sz w:val="28"/>
                <w:szCs w:val="28"/>
              </w:rPr>
              <w:t>при проведении</w:t>
            </w:r>
            <w:r>
              <w:rPr>
                <w:rStyle w:val="bumpedfont15"/>
                <w:sz w:val="28"/>
                <w:szCs w:val="28"/>
              </w:rPr>
              <w:t xml:space="preserve"> </w:t>
            </w:r>
            <w:r w:rsidRPr="002D071A">
              <w:rPr>
                <w:rStyle w:val="bumpedfont15"/>
                <w:sz w:val="28"/>
                <w:szCs w:val="28"/>
              </w:rPr>
              <w:t>контрольного мероприятия</w:t>
            </w:r>
            <w:r>
              <w:rPr>
                <w:rStyle w:val="bumpedfont15"/>
                <w:sz w:val="28"/>
                <w:szCs w:val="28"/>
              </w:rPr>
              <w:t xml:space="preserve"> </w:t>
            </w:r>
            <w:r w:rsidRPr="002D071A">
              <w:rPr>
                <w:rStyle w:val="bumpedfont15"/>
                <w:sz w:val="28"/>
                <w:szCs w:val="28"/>
              </w:rPr>
              <w:t xml:space="preserve">установлено, что деятельность гражданина, организации, </w:t>
            </w:r>
            <w:proofErr w:type="gramStart"/>
            <w:r w:rsidRPr="002D071A">
              <w:rPr>
                <w:rStyle w:val="bumpedfont15"/>
                <w:sz w:val="28"/>
                <w:szCs w:val="28"/>
              </w:rPr>
              <w:t>владеющих</w:t>
            </w:r>
            <w:proofErr w:type="gramEnd"/>
            <w:r>
              <w:rPr>
                <w:rStyle w:val="bumpedfont15"/>
                <w:sz w:val="28"/>
                <w:szCs w:val="28"/>
              </w:rPr>
              <w:t xml:space="preserve"> </w:t>
            </w:r>
            <w:r w:rsidRPr="002D071A">
              <w:rPr>
                <w:rStyle w:val="bumpedfont15"/>
                <w:sz w:val="28"/>
                <w:szCs w:val="28"/>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60D6" w:rsidRPr="002D071A" w:rsidRDefault="007A60D6" w:rsidP="007A60D6">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5</w:t>
            </w:r>
            <w:r w:rsidRPr="002D071A">
              <w:rPr>
                <w:rStyle w:val="bumpedfont15"/>
                <w:sz w:val="28"/>
                <w:szCs w:val="28"/>
              </w:rPr>
              <w:t xml:space="preserve">. Если указанные документы и сведения контролируемым лицом не представлены или на их основании невозможно сделать вывод об </w:t>
            </w:r>
            <w:r w:rsidRPr="002D071A">
              <w:rPr>
                <w:rStyle w:val="bumpedfont15"/>
                <w:sz w:val="28"/>
                <w:szCs w:val="28"/>
              </w:rPr>
              <w:lastRenderedPageBreak/>
              <w:t>исполнении решения, Контрольный орган оценивает исполнение указанного решения путем проведения документарной проверки.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A60D6" w:rsidRPr="002D071A" w:rsidRDefault="007A60D6" w:rsidP="007A60D6">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A60D6" w:rsidRPr="002D071A" w:rsidRDefault="007A60D6" w:rsidP="007A60D6">
            <w:pPr>
              <w:pStyle w:val="s15"/>
              <w:spacing w:before="0" w:beforeAutospacing="0" w:after="0" w:afterAutospacing="0"/>
              <w:ind w:firstLine="525"/>
              <w:jc w:val="both"/>
              <w:rPr>
                <w:sz w:val="28"/>
                <w:szCs w:val="28"/>
              </w:rPr>
            </w:pPr>
            <w:r w:rsidRPr="002D071A">
              <w:rPr>
                <w:sz w:val="28"/>
                <w:szCs w:val="28"/>
              </w:rPr>
              <w:t> </w:t>
            </w:r>
          </w:p>
          <w:p w:rsidR="007A60D6" w:rsidRPr="002D071A" w:rsidRDefault="007A60D6" w:rsidP="007A60D6">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7A60D6" w:rsidRPr="002D071A" w:rsidRDefault="007A60D6" w:rsidP="007A60D6">
            <w:pPr>
              <w:pStyle w:val="s37"/>
              <w:spacing w:before="0" w:beforeAutospacing="0" w:after="0" w:afterAutospacing="0"/>
              <w:ind w:left="525"/>
              <w:jc w:val="center"/>
              <w:rPr>
                <w:sz w:val="28"/>
                <w:szCs w:val="28"/>
              </w:rPr>
            </w:pPr>
            <w:r w:rsidRPr="002D071A">
              <w:rPr>
                <w:sz w:val="28"/>
                <w:szCs w:val="28"/>
              </w:rPr>
              <w:t>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w:t>
            </w:r>
            <w:r>
              <w:rPr>
                <w:rStyle w:val="bumpedfont15"/>
                <w:sz w:val="28"/>
                <w:szCs w:val="28"/>
              </w:rPr>
              <w:t xml:space="preserve"> </w:t>
            </w:r>
            <w:r w:rsidRPr="002D071A">
              <w:rPr>
                <w:rStyle w:val="bumpedfont15"/>
                <w:sz w:val="28"/>
                <w:szCs w:val="28"/>
              </w:rPr>
              <w:t>мероприятий:</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7A60D6" w:rsidRDefault="007A60D6" w:rsidP="007A60D6">
            <w:pPr>
              <w:autoSpaceDE w:val="0"/>
              <w:autoSpaceDN w:val="0"/>
              <w:adjustRightInd w:val="0"/>
              <w:ind w:firstLine="709"/>
              <w:jc w:val="both"/>
              <w:rPr>
                <w:sz w:val="28"/>
                <w:szCs w:val="28"/>
              </w:rPr>
            </w:pPr>
            <w:r w:rsidRPr="002D071A">
              <w:rPr>
                <w:rStyle w:val="bumpedfont15"/>
                <w:sz w:val="28"/>
                <w:szCs w:val="28"/>
              </w:rPr>
              <w:t>4.3.4.</w:t>
            </w:r>
            <w:r>
              <w:rPr>
                <w:sz w:val="28"/>
                <w:szCs w:val="28"/>
              </w:rPr>
              <w:t xml:space="preserve"> Плановые контрольные мероприятия в отношении объектов контроля проводятся со следующей периодичностью:</w:t>
            </w:r>
          </w:p>
          <w:p w:rsidR="007A60D6" w:rsidRDefault="007A60D6" w:rsidP="007A60D6">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7A60D6" w:rsidRDefault="007A60D6" w:rsidP="007A60D6">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7A60D6" w:rsidRPr="002D071A" w:rsidRDefault="007A60D6" w:rsidP="007A60D6">
            <w:pPr>
              <w:pStyle w:val="s26"/>
              <w:spacing w:before="0" w:beforeAutospacing="0" w:after="0" w:afterAutospacing="0"/>
              <w:ind w:firstLine="525"/>
              <w:jc w:val="both"/>
              <w:rPr>
                <w:sz w:val="28"/>
                <w:szCs w:val="28"/>
              </w:rPr>
            </w:pPr>
            <w:r w:rsidRPr="002D071A">
              <w:rPr>
                <w:sz w:val="28"/>
                <w:szCs w:val="28"/>
              </w:rPr>
              <w:t> </w:t>
            </w:r>
          </w:p>
          <w:p w:rsidR="007A60D6" w:rsidRPr="002D071A" w:rsidRDefault="007A60D6" w:rsidP="007A60D6">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7A60D6" w:rsidRPr="002D071A" w:rsidRDefault="007A60D6" w:rsidP="007A60D6">
            <w:pPr>
              <w:pStyle w:val="s37"/>
              <w:spacing w:before="0" w:beforeAutospacing="0" w:after="0" w:afterAutospacing="0"/>
              <w:ind w:left="525"/>
              <w:jc w:val="center"/>
              <w:rPr>
                <w:sz w:val="28"/>
                <w:szCs w:val="28"/>
              </w:rPr>
            </w:pPr>
            <w:r w:rsidRPr="002D071A">
              <w:rPr>
                <w:sz w:val="28"/>
                <w:szCs w:val="28"/>
              </w:rPr>
              <w:t>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w:t>
            </w:r>
            <w:r>
              <w:rPr>
                <w:rStyle w:val="bumpedfont15"/>
                <w:sz w:val="28"/>
                <w:szCs w:val="28"/>
              </w:rPr>
              <w:t xml:space="preserve"> </w:t>
            </w:r>
            <w:r w:rsidRPr="002D071A">
              <w:rPr>
                <w:rStyle w:val="bumpedfont15"/>
                <w:sz w:val="28"/>
                <w:szCs w:val="28"/>
              </w:rPr>
              <w:t>проводятся в виде документарных и выездных проверок, выездного обследования.</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w:t>
            </w:r>
            <w:r w:rsidRPr="002D071A">
              <w:rPr>
                <w:rStyle w:val="bumpedfont15"/>
                <w:sz w:val="28"/>
                <w:szCs w:val="28"/>
              </w:rPr>
              <w:lastRenderedPageBreak/>
              <w:t>основаниям, предусмотренным пунктами 1, 3-5 части 1 статьи 57 Федерального закона № 248-ФЗ.</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A60D6" w:rsidRPr="002D071A" w:rsidRDefault="007A60D6" w:rsidP="007A60D6">
            <w:pPr>
              <w:pStyle w:val="s4"/>
              <w:spacing w:before="0" w:beforeAutospacing="0" w:after="0" w:afterAutospacing="0"/>
              <w:jc w:val="center"/>
              <w:rPr>
                <w:sz w:val="28"/>
                <w:szCs w:val="28"/>
              </w:rPr>
            </w:pPr>
            <w:r w:rsidRPr="002D071A">
              <w:rPr>
                <w:sz w:val="28"/>
                <w:szCs w:val="28"/>
              </w:rPr>
              <w:t> </w:t>
            </w:r>
          </w:p>
          <w:p w:rsidR="007A60D6" w:rsidRPr="002D071A" w:rsidRDefault="007A60D6" w:rsidP="007A60D6">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7A60D6" w:rsidRPr="002D071A" w:rsidRDefault="007A60D6" w:rsidP="007A60D6">
            <w:pPr>
              <w:pStyle w:val="s37"/>
              <w:spacing w:before="0" w:beforeAutospacing="0" w:after="0" w:afterAutospacing="0"/>
              <w:ind w:left="525"/>
              <w:jc w:val="center"/>
              <w:rPr>
                <w:sz w:val="28"/>
                <w:szCs w:val="28"/>
              </w:rPr>
            </w:pPr>
            <w:r w:rsidRPr="002D071A">
              <w:rPr>
                <w:sz w:val="28"/>
                <w:szCs w:val="28"/>
              </w:rPr>
              <w:t>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 xml:space="preserve">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A60D6" w:rsidRPr="002D071A" w:rsidRDefault="007A60D6" w:rsidP="007A60D6">
            <w:pPr>
              <w:pStyle w:val="s15"/>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7A60D6" w:rsidRPr="002D071A" w:rsidRDefault="007A60D6" w:rsidP="007A60D6">
            <w:pPr>
              <w:pStyle w:val="s15"/>
              <w:spacing w:before="0" w:beforeAutospacing="0" w:after="0" w:afterAutospacing="0"/>
              <w:ind w:firstLine="525"/>
              <w:jc w:val="both"/>
              <w:rPr>
                <w:sz w:val="28"/>
                <w:szCs w:val="28"/>
              </w:rPr>
            </w:pPr>
            <w:bookmarkStart w:id="0" w:name="_Hlk73716001"/>
            <w:bookmarkEnd w:id="0"/>
            <w:r w:rsidRPr="002D071A">
              <w:rPr>
                <w:rStyle w:val="bumpedfont15"/>
                <w:sz w:val="28"/>
                <w:szCs w:val="28"/>
              </w:rPr>
              <w:t>1) истребование документов;</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lastRenderedPageBreak/>
              <w:t>2) получение письменных объяснений.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D7F49">
              <w:rPr>
                <w:rStyle w:val="bumpedfont15"/>
                <w:color w:val="000000" w:themeColor="text1"/>
                <w:sz w:val="28"/>
                <w:szCs w:val="28"/>
              </w:rPr>
              <w:t>,</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xml:space="preserve">4.5.8. Акт направляется Контрольным органом контролируемому лицу в срок не позднее пяти рабочих дней после окончания документарной проверки в порядке, </w:t>
            </w:r>
            <w:proofErr w:type="gramStart"/>
            <w:r w:rsidRPr="002D071A">
              <w:rPr>
                <w:rStyle w:val="bumpedfont15"/>
                <w:sz w:val="28"/>
                <w:szCs w:val="28"/>
              </w:rPr>
              <w:t>предусмотренном</w:t>
            </w:r>
            <w:proofErr w:type="gramEnd"/>
            <w:r w:rsidRPr="002D071A">
              <w:rPr>
                <w:rStyle w:val="bumpedfont15"/>
                <w:sz w:val="28"/>
                <w:szCs w:val="28"/>
              </w:rPr>
              <w:t xml:space="preserve"> статьей 21 Федерального закона № 248-ФЗ.</w:t>
            </w:r>
          </w:p>
          <w:p w:rsidR="007A60D6" w:rsidRDefault="007A60D6" w:rsidP="007A60D6">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Pr>
                <w:rStyle w:val="bumpedfont15"/>
                <w:sz w:val="28"/>
                <w:szCs w:val="28"/>
              </w:rPr>
              <w:t xml:space="preserve"> </w:t>
            </w:r>
          </w:p>
          <w:p w:rsidR="007A60D6" w:rsidRDefault="007A60D6" w:rsidP="007A60D6">
            <w:pPr>
              <w:pStyle w:val="s26"/>
              <w:spacing w:before="0" w:beforeAutospacing="0" w:after="0" w:afterAutospacing="0"/>
              <w:ind w:firstLine="525"/>
              <w:jc w:val="both"/>
              <w:rPr>
                <w:sz w:val="28"/>
                <w:szCs w:val="28"/>
              </w:rPr>
            </w:pPr>
          </w:p>
          <w:p w:rsidR="007A60D6" w:rsidRPr="002D071A" w:rsidRDefault="007A60D6" w:rsidP="007A60D6">
            <w:pPr>
              <w:pStyle w:val="s33"/>
              <w:spacing w:before="0" w:beforeAutospacing="0" w:after="0" w:afterAutospacing="0"/>
              <w:jc w:val="center"/>
              <w:rPr>
                <w:sz w:val="28"/>
                <w:szCs w:val="28"/>
              </w:rPr>
            </w:pPr>
            <w:r w:rsidRPr="002D071A">
              <w:rPr>
                <w:rStyle w:val="bumpedfont15"/>
                <w:sz w:val="28"/>
                <w:szCs w:val="28"/>
              </w:rPr>
              <w:t>4.6. Выездная проверка</w:t>
            </w:r>
          </w:p>
          <w:p w:rsidR="007A60D6" w:rsidRPr="002D071A" w:rsidRDefault="007A60D6" w:rsidP="007A60D6">
            <w:pPr>
              <w:pStyle w:val="s26"/>
              <w:spacing w:before="0" w:beforeAutospacing="0" w:after="0" w:afterAutospacing="0"/>
              <w:ind w:firstLine="525"/>
              <w:jc w:val="both"/>
              <w:rPr>
                <w:sz w:val="28"/>
                <w:szCs w:val="28"/>
              </w:rPr>
            </w:pPr>
            <w:r w:rsidRPr="002D071A">
              <w:rPr>
                <w:sz w:val="28"/>
                <w:szCs w:val="28"/>
              </w:rPr>
              <w:t>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A60D6" w:rsidRPr="002D071A" w:rsidRDefault="007A60D6" w:rsidP="007A60D6">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w:t>
            </w:r>
            <w:r>
              <w:rPr>
                <w:rStyle w:val="bumpedfont15"/>
                <w:sz w:val="28"/>
                <w:szCs w:val="28"/>
              </w:rPr>
              <w:t xml:space="preserve"> </w:t>
            </w:r>
            <w:proofErr w:type="gramStart"/>
            <w:r w:rsidRPr="002D071A">
              <w:rPr>
                <w:rStyle w:val="bumpedfont15"/>
                <w:sz w:val="28"/>
                <w:szCs w:val="28"/>
              </w:rPr>
              <w:t>позднее</w:t>
            </w:r>
            <w:proofErr w:type="gramEnd"/>
            <w:r>
              <w:rPr>
                <w:rStyle w:val="bumpedfont15"/>
                <w:sz w:val="28"/>
                <w:szCs w:val="28"/>
              </w:rPr>
              <w:t xml:space="preserve"> </w:t>
            </w:r>
            <w:r w:rsidRPr="002D071A">
              <w:rPr>
                <w:rStyle w:val="bumpedfont15"/>
                <w:sz w:val="28"/>
                <w:szCs w:val="28"/>
              </w:rPr>
              <w:t>чем за двадцать четыре часа до ее начала путем направления контролируемому лицу копии решения о проведении выездной проверки.</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7A60D6" w:rsidRPr="002D071A" w:rsidRDefault="007A60D6" w:rsidP="007A60D6">
            <w:pPr>
              <w:pStyle w:val="s15"/>
              <w:spacing w:before="0" w:beforeAutospacing="0" w:after="0" w:afterAutospacing="0"/>
              <w:ind w:firstLine="525"/>
              <w:jc w:val="both"/>
              <w:rPr>
                <w:sz w:val="28"/>
                <w:szCs w:val="28"/>
              </w:rPr>
            </w:pPr>
            <w:bookmarkStart w:id="1" w:name="_Hlk73715973"/>
            <w:bookmarkEnd w:id="1"/>
            <w:r w:rsidRPr="002D071A">
              <w:rPr>
                <w:rStyle w:val="bumpedfont15"/>
                <w:sz w:val="28"/>
                <w:szCs w:val="28"/>
              </w:rPr>
              <w:t>1) осмотр;</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xml:space="preserve">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Pr>
                <w:rStyle w:val="bumpedfont15"/>
                <w:sz w:val="28"/>
                <w:szCs w:val="28"/>
              </w:rPr>
              <w:t xml:space="preserve"> </w:t>
            </w:r>
            <w:r w:rsidRPr="002D071A">
              <w:rPr>
                <w:rStyle w:val="bumpedfont15"/>
                <w:sz w:val="28"/>
                <w:szCs w:val="28"/>
              </w:rPr>
              <w:t>допуск к работе на специальном оборудовании, использованию технических приборов.</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lastRenderedPageBreak/>
              <w:t xml:space="preserve">- должность, фамилия и инициалы инспектора или специалиста, </w:t>
            </w:r>
            <w:proofErr w:type="gramStart"/>
            <w:r w:rsidRPr="002D071A">
              <w:rPr>
                <w:rStyle w:val="bumpedfont15"/>
                <w:sz w:val="28"/>
                <w:szCs w:val="28"/>
              </w:rPr>
              <w:t>составивших</w:t>
            </w:r>
            <w:proofErr w:type="gramEnd"/>
            <w:r>
              <w:rPr>
                <w:rStyle w:val="bumpedfont15"/>
                <w:sz w:val="28"/>
                <w:szCs w:val="28"/>
              </w:rPr>
              <w:t xml:space="preserve"> </w:t>
            </w:r>
            <w:r w:rsidRPr="002D071A">
              <w:rPr>
                <w:rStyle w:val="bumpedfont15"/>
                <w:sz w:val="28"/>
                <w:szCs w:val="28"/>
              </w:rPr>
              <w:t>протокол;</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w:t>
            </w:r>
            <w:r>
              <w:rPr>
                <w:rStyle w:val="bumpedfont15"/>
                <w:sz w:val="28"/>
                <w:szCs w:val="28"/>
              </w:rPr>
              <w:t xml:space="preserve"> </w:t>
            </w:r>
            <w:r w:rsidRPr="002D071A">
              <w:rPr>
                <w:rStyle w:val="bumpedfont15"/>
                <w:sz w:val="28"/>
                <w:szCs w:val="28"/>
              </w:rPr>
              <w:t>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w:t>
            </w:r>
            <w:proofErr w:type="gramStart"/>
            <w:r w:rsidRPr="002D071A">
              <w:rPr>
                <w:rStyle w:val="bumpedfont15"/>
                <w:sz w:val="28"/>
                <w:szCs w:val="28"/>
              </w:rPr>
              <w:t>предусмотренном</w:t>
            </w:r>
            <w:proofErr w:type="gramEnd"/>
            <w:r>
              <w:rPr>
                <w:rStyle w:val="bumpedfont15"/>
                <w:sz w:val="28"/>
                <w:szCs w:val="28"/>
              </w:rPr>
              <w:t xml:space="preserve"> </w:t>
            </w:r>
            <w:r w:rsidRPr="002D071A">
              <w:rPr>
                <w:rStyle w:val="bumpedfont15"/>
                <w:color w:val="000000"/>
                <w:sz w:val="28"/>
                <w:szCs w:val="28"/>
              </w:rPr>
              <w:t>частями 4</w:t>
            </w:r>
            <w:r>
              <w:rPr>
                <w:rStyle w:val="bumpedfont15"/>
                <w:sz w:val="28"/>
                <w:szCs w:val="28"/>
              </w:rPr>
              <w:t xml:space="preserve"> </w:t>
            </w:r>
            <w:r w:rsidRPr="002D071A">
              <w:rPr>
                <w:rStyle w:val="bumpedfont15"/>
                <w:sz w:val="28"/>
                <w:szCs w:val="28"/>
              </w:rPr>
              <w:t>и</w:t>
            </w:r>
            <w:r>
              <w:rPr>
                <w:rStyle w:val="bumpedfont15"/>
                <w:sz w:val="28"/>
                <w:szCs w:val="28"/>
              </w:rPr>
              <w:t xml:space="preserve"> </w:t>
            </w:r>
            <w:r w:rsidRPr="002D071A">
              <w:rPr>
                <w:rStyle w:val="bumpedfont15"/>
                <w:color w:val="000000"/>
                <w:sz w:val="28"/>
                <w:szCs w:val="28"/>
              </w:rPr>
              <w:t>5 статьи 21</w:t>
            </w:r>
            <w:r w:rsidRPr="002D071A">
              <w:rPr>
                <w:rStyle w:val="bumpedfont15"/>
                <w:sz w:val="28"/>
                <w:szCs w:val="28"/>
              </w:rPr>
              <w:t>Федеральным законом</w:t>
            </w:r>
            <w:r>
              <w:rPr>
                <w:rStyle w:val="bumpedfont15"/>
                <w:sz w:val="28"/>
                <w:szCs w:val="28"/>
              </w:rPr>
              <w:t xml:space="preserve"> </w:t>
            </w:r>
            <w:r w:rsidRPr="002D071A">
              <w:rPr>
                <w:rStyle w:val="bumpedfont15"/>
                <w:sz w:val="28"/>
                <w:szCs w:val="28"/>
              </w:rPr>
              <w:t>№ 248-ФЗ.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A60D6" w:rsidRPr="002D071A" w:rsidRDefault="007A60D6" w:rsidP="007A60D6">
            <w:pPr>
              <w:pStyle w:val="s15"/>
              <w:spacing w:before="0" w:beforeAutospacing="0" w:after="0" w:afterAutospacing="0"/>
              <w:ind w:firstLine="525"/>
              <w:jc w:val="both"/>
              <w:rPr>
                <w:sz w:val="28"/>
                <w:szCs w:val="28"/>
              </w:rPr>
            </w:pPr>
            <w:r w:rsidRPr="002D071A">
              <w:rPr>
                <w:sz w:val="28"/>
                <w:szCs w:val="28"/>
              </w:rPr>
              <w:t> </w:t>
            </w:r>
          </w:p>
          <w:p w:rsidR="007A60D6" w:rsidRPr="002D071A" w:rsidRDefault="007A60D6" w:rsidP="007A60D6">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7A60D6" w:rsidRPr="002D071A" w:rsidRDefault="007A60D6" w:rsidP="007A60D6">
            <w:pPr>
              <w:pStyle w:val="s31"/>
              <w:spacing w:before="0" w:beforeAutospacing="0" w:after="0" w:afterAutospacing="0"/>
              <w:ind w:firstLine="525"/>
              <w:jc w:val="center"/>
              <w:rPr>
                <w:sz w:val="28"/>
                <w:szCs w:val="28"/>
              </w:rPr>
            </w:pPr>
            <w:r w:rsidRPr="002D071A">
              <w:rPr>
                <w:sz w:val="28"/>
                <w:szCs w:val="28"/>
              </w:rPr>
              <w:t>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w:t>
            </w:r>
            <w:r>
              <w:rPr>
                <w:rStyle w:val="bumpedfont15"/>
                <w:sz w:val="28"/>
                <w:szCs w:val="28"/>
              </w:rPr>
              <w:t xml:space="preserve"> </w:t>
            </w:r>
            <w:r w:rsidRPr="002D071A">
              <w:rPr>
                <w:rStyle w:val="bumpedfont15"/>
                <w:sz w:val="28"/>
                <w:szCs w:val="28"/>
              </w:rPr>
              <w:t>контролируемыми лицами обязательных требований.</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w:t>
            </w:r>
            <w:r>
              <w:rPr>
                <w:rStyle w:val="bumpedfont15"/>
                <w:sz w:val="28"/>
                <w:szCs w:val="28"/>
              </w:rPr>
              <w:t xml:space="preserve"> </w:t>
            </w:r>
            <w:r w:rsidRPr="002D071A">
              <w:rPr>
                <w:rStyle w:val="bumpedfont15"/>
                <w:sz w:val="28"/>
                <w:szCs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A60D6" w:rsidRDefault="007A60D6" w:rsidP="007A60D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A60D6" w:rsidRPr="002D071A" w:rsidRDefault="007A60D6" w:rsidP="007A60D6">
            <w:pPr>
              <w:pStyle w:val="s15"/>
              <w:spacing w:before="0" w:beforeAutospacing="0" w:after="0" w:afterAutospacing="0"/>
              <w:ind w:firstLine="525"/>
              <w:jc w:val="both"/>
              <w:rPr>
                <w:sz w:val="28"/>
                <w:szCs w:val="28"/>
              </w:rPr>
            </w:pPr>
          </w:p>
          <w:p w:rsidR="007A60D6" w:rsidRPr="002D071A" w:rsidRDefault="007A60D6" w:rsidP="007A60D6">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7A60D6" w:rsidRPr="002D071A" w:rsidRDefault="007A60D6" w:rsidP="007A60D6">
            <w:pPr>
              <w:pStyle w:val="s31"/>
              <w:spacing w:before="0" w:beforeAutospacing="0" w:after="0" w:afterAutospacing="0"/>
              <w:ind w:firstLine="525"/>
              <w:jc w:val="center"/>
              <w:rPr>
                <w:sz w:val="28"/>
                <w:szCs w:val="28"/>
              </w:rPr>
            </w:pPr>
            <w:r w:rsidRPr="002D071A">
              <w:rPr>
                <w:sz w:val="28"/>
                <w:szCs w:val="28"/>
              </w:rPr>
              <w:t>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w:t>
            </w:r>
            <w:r>
              <w:rPr>
                <w:rStyle w:val="bumpedfont15"/>
                <w:sz w:val="28"/>
                <w:szCs w:val="28"/>
              </w:rPr>
              <w:t xml:space="preserve"> </w:t>
            </w:r>
            <w:r w:rsidRPr="002D071A">
              <w:rPr>
                <w:rStyle w:val="bumpedfont15"/>
                <w:sz w:val="28"/>
                <w:szCs w:val="28"/>
              </w:rPr>
              <w:t>муниципального контроля, имеют право на досудебное обжалование</w:t>
            </w:r>
            <w:r>
              <w:rPr>
                <w:rStyle w:val="bumpedfont15"/>
                <w:sz w:val="28"/>
                <w:szCs w:val="28"/>
              </w:rPr>
              <w:t xml:space="preserve"> </w:t>
            </w:r>
            <w:r w:rsidRPr="002D071A">
              <w:rPr>
                <w:rStyle w:val="bumpedfont15"/>
                <w:sz w:val="28"/>
                <w:szCs w:val="28"/>
              </w:rPr>
              <w:t>следующих решений заместителя руководителя Контрольного органа и инспекторов (далее также – должностные лица):</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lastRenderedPageBreak/>
              <w:t>1) решений о проведении контрольных мероприятий;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5" w:name="Par379"/>
            <w:bookmarkEnd w:id="5"/>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7A60D6" w:rsidRPr="002D071A" w:rsidRDefault="007A60D6" w:rsidP="007A60D6">
            <w:pPr>
              <w:pStyle w:val="s34"/>
              <w:spacing w:before="0" w:beforeAutospacing="0" w:after="0" w:afterAutospacing="0"/>
              <w:ind w:left="525"/>
              <w:jc w:val="both"/>
              <w:rPr>
                <w:sz w:val="28"/>
                <w:szCs w:val="28"/>
              </w:rPr>
            </w:pPr>
            <w:bookmarkStart w:id="6" w:name="Par383"/>
            <w:bookmarkEnd w:id="6"/>
            <w:r w:rsidRPr="002D071A">
              <w:rPr>
                <w:rStyle w:val="bumpedfont15"/>
                <w:sz w:val="28"/>
                <w:szCs w:val="28"/>
              </w:rPr>
              <w:t>5.9. Жалоба должна содержать:</w:t>
            </w:r>
          </w:p>
          <w:p w:rsidR="007A60D6" w:rsidRPr="002D071A" w:rsidRDefault="007A60D6" w:rsidP="007A60D6">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A60D6" w:rsidRPr="002D071A" w:rsidRDefault="007A60D6" w:rsidP="007A60D6">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A60D6" w:rsidRPr="002D071A" w:rsidRDefault="007A60D6" w:rsidP="007A60D6">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7A60D6" w:rsidRPr="002D071A" w:rsidRDefault="007A60D6" w:rsidP="007A60D6">
            <w:pPr>
              <w:pStyle w:val="s15"/>
              <w:spacing w:before="0" w:beforeAutospacing="0" w:after="0" w:afterAutospacing="0"/>
              <w:ind w:firstLine="525"/>
              <w:jc w:val="both"/>
              <w:rPr>
                <w:sz w:val="28"/>
                <w:szCs w:val="28"/>
              </w:rPr>
            </w:pPr>
            <w:bookmarkStart w:id="7" w:name="Par390"/>
            <w:bookmarkEnd w:id="7"/>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xml:space="preserve">7) ранее получен отказ в рассмотрении жалобы по тому же предмету, </w:t>
            </w:r>
            <w:r w:rsidRPr="002D071A">
              <w:rPr>
                <w:rStyle w:val="bumpedfont15"/>
                <w:sz w:val="28"/>
                <w:szCs w:val="28"/>
              </w:rPr>
              <w:lastRenderedPageBreak/>
              <w:t>исключающий возможность повторного обращения данного контролируемого лица с жалобой, и не приводятся новые доводы или обстоятельства;</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7A60D6" w:rsidRPr="002D071A" w:rsidRDefault="007A60D6" w:rsidP="007A60D6">
            <w:pPr>
              <w:pStyle w:val="s15"/>
              <w:spacing w:before="0" w:beforeAutospacing="0" w:after="0" w:afterAutospacing="0"/>
              <w:ind w:firstLine="525"/>
              <w:jc w:val="both"/>
              <w:rPr>
                <w:sz w:val="28"/>
                <w:szCs w:val="28"/>
              </w:rPr>
            </w:pPr>
            <w:proofErr w:type="gramStart"/>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7A60D6" w:rsidRPr="002D071A" w:rsidRDefault="007A60D6" w:rsidP="007A60D6">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w:t>
            </w:r>
            <w:r w:rsidRPr="002D071A">
              <w:rPr>
                <w:rStyle w:val="bumpedfont15"/>
                <w:sz w:val="28"/>
                <w:szCs w:val="28"/>
              </w:rPr>
              <w:lastRenderedPageBreak/>
              <w:t>относящиеся к предмету жалобы.</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w:t>
            </w:r>
            <w:r>
              <w:rPr>
                <w:rStyle w:val="bumpedfont15"/>
                <w:sz w:val="28"/>
                <w:szCs w:val="28"/>
              </w:rPr>
              <w:t xml:space="preserve"> </w:t>
            </w:r>
            <w:r w:rsidRPr="002D071A">
              <w:rPr>
                <w:rStyle w:val="bumpedfont15"/>
                <w:sz w:val="28"/>
                <w:szCs w:val="28"/>
              </w:rPr>
              <w:t>руководителя)</w:t>
            </w:r>
            <w:r>
              <w:rPr>
                <w:rStyle w:val="bumpedfont15"/>
                <w:sz w:val="28"/>
                <w:szCs w:val="28"/>
              </w:rPr>
              <w:t xml:space="preserve"> </w:t>
            </w:r>
            <w:r w:rsidRPr="002D071A">
              <w:rPr>
                <w:rStyle w:val="bumpedfont15"/>
                <w:sz w:val="28"/>
                <w:szCs w:val="28"/>
              </w:rPr>
              <w:t>Контрольного</w:t>
            </w:r>
            <w:r>
              <w:rPr>
                <w:rStyle w:val="bumpedfont15"/>
                <w:sz w:val="28"/>
                <w:szCs w:val="28"/>
              </w:rPr>
              <w:t xml:space="preserve"> </w:t>
            </w:r>
            <w:r w:rsidRPr="002D071A">
              <w:rPr>
                <w:rStyle w:val="bumpedfont15"/>
                <w:sz w:val="28"/>
                <w:szCs w:val="28"/>
              </w:rPr>
              <w:t>органа</w:t>
            </w:r>
            <w:r>
              <w:rPr>
                <w:rStyle w:val="bumpedfont15"/>
                <w:sz w:val="28"/>
                <w:szCs w:val="28"/>
              </w:rPr>
              <w:t xml:space="preserve"> </w:t>
            </w:r>
            <w:r w:rsidRPr="002D071A">
              <w:rPr>
                <w:rStyle w:val="bumpedfont15"/>
                <w:sz w:val="28"/>
                <w:szCs w:val="28"/>
              </w:rPr>
              <w:t>принимает одно из следующих решений: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w:t>
            </w:r>
            <w:r>
              <w:rPr>
                <w:rStyle w:val="bumpedfont15"/>
                <w:sz w:val="28"/>
                <w:szCs w:val="28"/>
              </w:rPr>
              <w:t xml:space="preserve"> </w:t>
            </w:r>
            <w:r w:rsidRPr="002D071A">
              <w:rPr>
                <w:rStyle w:val="bumpedfont15"/>
                <w:sz w:val="28"/>
                <w:szCs w:val="28"/>
              </w:rPr>
              <w:t>необходимости определенных действий.</w:t>
            </w:r>
          </w:p>
          <w:p w:rsidR="007A60D6" w:rsidRPr="002D071A" w:rsidRDefault="007A60D6" w:rsidP="007A60D6">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A60D6" w:rsidRPr="002D071A" w:rsidRDefault="007A60D6" w:rsidP="007A60D6">
            <w:pPr>
              <w:pStyle w:val="s33"/>
              <w:spacing w:before="0" w:beforeAutospacing="0" w:after="0" w:afterAutospacing="0"/>
              <w:jc w:val="center"/>
              <w:rPr>
                <w:sz w:val="28"/>
                <w:szCs w:val="28"/>
              </w:rPr>
            </w:pPr>
            <w:r w:rsidRPr="002D071A">
              <w:rPr>
                <w:sz w:val="28"/>
                <w:szCs w:val="28"/>
              </w:rPr>
              <w:t> </w:t>
            </w:r>
          </w:p>
          <w:p w:rsidR="007A60D6" w:rsidRPr="002D071A" w:rsidRDefault="007A60D6" w:rsidP="007A60D6">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7A60D6" w:rsidRPr="002D071A" w:rsidRDefault="007A60D6" w:rsidP="007A60D6">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7A60D6" w:rsidRPr="002D071A" w:rsidRDefault="007A60D6" w:rsidP="007A60D6">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8" w:name="_Hlk73956884"/>
            <w:bookmarkEnd w:id="8"/>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3</w:t>
            </w:r>
            <w:r w:rsidRPr="002D071A">
              <w:rPr>
                <w:rStyle w:val="bumpedfont15"/>
                <w:sz w:val="28"/>
                <w:szCs w:val="28"/>
              </w:rPr>
              <w:t xml:space="preserve"> к настоящему Положению.</w:t>
            </w: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Default="007A60D6" w:rsidP="007A60D6">
            <w:pPr>
              <w:pStyle w:val="s39"/>
              <w:spacing w:before="0" w:beforeAutospacing="0" w:after="0" w:afterAutospacing="0"/>
              <w:ind w:left="3615"/>
              <w:rPr>
                <w:sz w:val="28"/>
                <w:szCs w:val="28"/>
              </w:rPr>
            </w:pPr>
          </w:p>
          <w:p w:rsidR="007A60D6" w:rsidRPr="006E4ACF" w:rsidRDefault="006E4ACF" w:rsidP="006E4ACF">
            <w:pPr>
              <w:pStyle w:val="a9"/>
              <w:spacing w:line="192" w:lineRule="auto"/>
              <w:outlineLvl w:val="1"/>
              <w:rPr>
                <w:sz w:val="28"/>
                <w:szCs w:val="28"/>
              </w:rPr>
            </w:pPr>
            <w:r>
              <w:rPr>
                <w:rFonts w:eastAsiaTheme="minorHAnsi"/>
                <w:sz w:val="28"/>
                <w:szCs w:val="28"/>
              </w:rPr>
              <w:t xml:space="preserve">                                                                                </w:t>
            </w:r>
            <w:r w:rsidR="007A60D6">
              <w:rPr>
                <w:sz w:val="28"/>
                <w:szCs w:val="28"/>
              </w:rPr>
              <w:t xml:space="preserve">Приложение 1 </w:t>
            </w:r>
            <w:r w:rsidR="007A60D6" w:rsidRPr="000E7BBF">
              <w:rPr>
                <w:sz w:val="28"/>
                <w:szCs w:val="28"/>
              </w:rPr>
              <w:t xml:space="preserve">к Положению </w:t>
            </w:r>
          </w:p>
          <w:p w:rsidR="007A60D6" w:rsidRPr="000E7BBF" w:rsidRDefault="007A60D6" w:rsidP="007A60D6">
            <w:pPr>
              <w:pStyle w:val="a9"/>
              <w:spacing w:line="192" w:lineRule="auto"/>
              <w:ind w:left="4535"/>
              <w:outlineLvl w:val="1"/>
              <w:rPr>
                <w:i/>
              </w:rPr>
            </w:pPr>
          </w:p>
          <w:p w:rsidR="007A60D6" w:rsidRPr="00721895" w:rsidRDefault="007A60D6" w:rsidP="007A60D6">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A60D6" w:rsidRPr="00721895" w:rsidRDefault="007A60D6" w:rsidP="007A60D6">
            <w:pPr>
              <w:jc w:val="center"/>
              <w:rPr>
                <w:sz w:val="28"/>
                <w:szCs w:val="28"/>
              </w:rPr>
            </w:pPr>
            <w:r w:rsidRPr="00721895">
              <w:rPr>
                <w:b/>
                <w:sz w:val="28"/>
                <w:szCs w:val="28"/>
              </w:rPr>
              <w:t>в рамках осуществления муниципального контроля</w:t>
            </w:r>
          </w:p>
          <w:p w:rsidR="007A60D6" w:rsidRPr="00721895" w:rsidRDefault="007A60D6" w:rsidP="007A60D6">
            <w:pPr>
              <w:ind w:firstLine="709"/>
              <w:jc w:val="both"/>
              <w:rPr>
                <w:sz w:val="16"/>
                <w:szCs w:val="16"/>
              </w:rPr>
            </w:pPr>
          </w:p>
          <w:p w:rsidR="007A60D6" w:rsidRPr="00721895" w:rsidRDefault="007A60D6" w:rsidP="007A60D6">
            <w:pPr>
              <w:ind w:firstLine="709"/>
              <w:jc w:val="both"/>
              <w:rPr>
                <w:sz w:val="28"/>
                <w:szCs w:val="28"/>
              </w:rPr>
            </w:pPr>
            <w:r w:rsidRPr="00721895">
              <w:rPr>
                <w:sz w:val="28"/>
                <w:szCs w:val="28"/>
              </w:rPr>
              <w:t>1. Отнесение объектов контроля к определенной категории риска осуществляется в зависимости от значения показателя риска:</w:t>
            </w:r>
          </w:p>
          <w:p w:rsidR="007A60D6" w:rsidRPr="00721895" w:rsidRDefault="007A60D6" w:rsidP="007A60D6">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A60D6" w:rsidRPr="00721895" w:rsidRDefault="007A60D6" w:rsidP="007A60D6">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A60D6" w:rsidRPr="00721895" w:rsidRDefault="007A60D6" w:rsidP="007A60D6">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A60D6" w:rsidRPr="008C559A" w:rsidRDefault="007A60D6" w:rsidP="007A60D6">
            <w:pPr>
              <w:ind w:firstLine="709"/>
              <w:jc w:val="both"/>
              <w:rPr>
                <w:sz w:val="28"/>
                <w:szCs w:val="28"/>
              </w:rPr>
            </w:pPr>
            <w:r w:rsidRPr="008C559A">
              <w:rPr>
                <w:sz w:val="28"/>
                <w:szCs w:val="28"/>
              </w:rPr>
              <w:t>2. Показатель риска рассчитывается по следующей формуле:</w:t>
            </w:r>
          </w:p>
          <w:p w:rsidR="007A60D6" w:rsidRPr="00D51060" w:rsidRDefault="007A60D6" w:rsidP="007A60D6">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A60D6" w:rsidRPr="00D51060" w:rsidRDefault="007A60D6" w:rsidP="007A60D6">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A60D6" w:rsidRPr="00D51060" w:rsidRDefault="007A60D6" w:rsidP="007A60D6">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A60D6" w:rsidRDefault="007A60D6" w:rsidP="007A60D6">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A60D6" w:rsidRPr="008C559A" w:rsidRDefault="007A60D6" w:rsidP="007A60D6">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7A60D6" w:rsidRDefault="007A60D6" w:rsidP="007A60D6">
            <w:pPr>
              <w:pStyle w:val="a9"/>
              <w:spacing w:line="192" w:lineRule="auto"/>
              <w:ind w:firstLine="4536"/>
              <w:outlineLvl w:val="1"/>
              <w:rPr>
                <w:sz w:val="28"/>
                <w:szCs w:val="28"/>
              </w:rPr>
            </w:pPr>
          </w:p>
          <w:p w:rsidR="007A60D6" w:rsidRDefault="007A60D6" w:rsidP="007A60D6">
            <w:pPr>
              <w:pStyle w:val="a9"/>
              <w:spacing w:line="192" w:lineRule="auto"/>
              <w:ind w:firstLine="4536"/>
              <w:outlineLvl w:val="1"/>
              <w:rPr>
                <w:sz w:val="28"/>
                <w:szCs w:val="28"/>
              </w:rPr>
            </w:pPr>
          </w:p>
          <w:p w:rsidR="007A60D6" w:rsidRDefault="007A60D6" w:rsidP="007A60D6">
            <w:pPr>
              <w:pStyle w:val="a9"/>
              <w:spacing w:line="192" w:lineRule="auto"/>
              <w:ind w:firstLine="4536"/>
              <w:outlineLvl w:val="1"/>
              <w:rPr>
                <w:sz w:val="28"/>
                <w:szCs w:val="28"/>
              </w:rPr>
            </w:pPr>
          </w:p>
          <w:p w:rsidR="007A60D6" w:rsidRDefault="007A60D6" w:rsidP="007A60D6">
            <w:pPr>
              <w:pStyle w:val="a9"/>
              <w:spacing w:line="192" w:lineRule="auto"/>
              <w:outlineLvl w:val="1"/>
              <w:rPr>
                <w:sz w:val="28"/>
                <w:szCs w:val="28"/>
              </w:rPr>
            </w:pPr>
          </w:p>
          <w:p w:rsidR="007A60D6" w:rsidRPr="009026B2" w:rsidRDefault="007A60D6" w:rsidP="007A60D6">
            <w:pPr>
              <w:pStyle w:val="a9"/>
              <w:spacing w:line="192" w:lineRule="auto"/>
              <w:jc w:val="right"/>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A60D6" w:rsidRPr="000E7BBF" w:rsidRDefault="007A60D6" w:rsidP="007A60D6">
            <w:pPr>
              <w:jc w:val="center"/>
              <w:rPr>
                <w:b/>
                <w:bCs/>
                <w:sz w:val="28"/>
                <w:szCs w:val="28"/>
              </w:rPr>
            </w:pPr>
          </w:p>
          <w:p w:rsidR="007A60D6" w:rsidRPr="00D24D01" w:rsidRDefault="007A60D6" w:rsidP="007A60D6">
            <w:pPr>
              <w:autoSpaceDE w:val="0"/>
              <w:autoSpaceDN w:val="0"/>
              <w:adjustRightInd w:val="0"/>
              <w:ind w:firstLine="708"/>
              <w:jc w:val="both"/>
              <w:rPr>
                <w:sz w:val="28"/>
                <w:szCs w:val="28"/>
              </w:rPr>
            </w:pPr>
            <w:r w:rsidRPr="00D24D01">
              <w:rPr>
                <w:sz w:val="28"/>
                <w:szCs w:val="28"/>
              </w:rPr>
              <w:t xml:space="preserve">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A60D6" w:rsidRPr="00D24D01" w:rsidRDefault="007A60D6" w:rsidP="007A60D6">
            <w:pPr>
              <w:autoSpaceDE w:val="0"/>
              <w:autoSpaceDN w:val="0"/>
              <w:adjustRightInd w:val="0"/>
              <w:jc w:val="both"/>
              <w:rPr>
                <w:sz w:val="28"/>
                <w:szCs w:val="28"/>
                <w:lang w:eastAsia="en-US"/>
              </w:rPr>
            </w:pPr>
            <w:r w:rsidRPr="00D24D01">
              <w:rPr>
                <w:sz w:val="28"/>
                <w:szCs w:val="28"/>
              </w:rPr>
              <w:tab/>
              <w:t xml:space="preserve">а) </w:t>
            </w:r>
            <w:r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A60D6" w:rsidRPr="00D24D01" w:rsidRDefault="007A60D6" w:rsidP="007A60D6">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A60D6" w:rsidRPr="00D24D01" w:rsidRDefault="007A60D6" w:rsidP="007A60D6">
            <w:pPr>
              <w:ind w:firstLine="709"/>
              <w:jc w:val="both"/>
              <w:rPr>
                <w:sz w:val="28"/>
                <w:szCs w:val="28"/>
              </w:rPr>
            </w:pPr>
            <w:r w:rsidRPr="00D24D01">
              <w:rPr>
                <w:sz w:val="28"/>
                <w:szCs w:val="28"/>
              </w:rPr>
              <w:t xml:space="preserve">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7A60D6" w:rsidRPr="00D24D01" w:rsidRDefault="007A60D6" w:rsidP="007A60D6">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7A60D6" w:rsidRPr="00D24D01" w:rsidRDefault="007A60D6" w:rsidP="007A60D6">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w:t>
            </w:r>
            <w:r w:rsidRPr="00D24D01">
              <w:rPr>
                <w:sz w:val="28"/>
                <w:szCs w:val="28"/>
                <w:lang w:eastAsia="en-US"/>
              </w:rPr>
              <w:lastRenderedPageBreak/>
              <w:t>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A60D6" w:rsidRDefault="007A60D6" w:rsidP="007A60D6">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firstLine="540"/>
              <w:rPr>
                <w:sz w:val="27"/>
                <w:szCs w:val="27"/>
              </w:rPr>
            </w:pPr>
          </w:p>
          <w:p w:rsidR="007A60D6" w:rsidRDefault="007A60D6" w:rsidP="007A60D6">
            <w:pPr>
              <w:pStyle w:val="s44"/>
              <w:spacing w:before="0" w:beforeAutospacing="0" w:after="0" w:afterAutospacing="0"/>
              <w:ind w:left="5664" w:firstLine="708"/>
              <w:rPr>
                <w:rFonts w:eastAsia="Times New Roman"/>
                <w:sz w:val="28"/>
                <w:szCs w:val="28"/>
              </w:rPr>
            </w:pPr>
          </w:p>
          <w:p w:rsidR="007A60D6" w:rsidRDefault="007A60D6" w:rsidP="007A60D6">
            <w:pPr>
              <w:pStyle w:val="s44"/>
              <w:spacing w:before="0" w:beforeAutospacing="0" w:after="0" w:afterAutospacing="0"/>
              <w:ind w:left="5664" w:firstLine="708"/>
              <w:rPr>
                <w:rFonts w:eastAsia="Times New Roman"/>
                <w:sz w:val="28"/>
                <w:szCs w:val="28"/>
              </w:rPr>
            </w:pPr>
          </w:p>
          <w:p w:rsidR="007A60D6" w:rsidRDefault="007A60D6" w:rsidP="007A60D6">
            <w:pPr>
              <w:pStyle w:val="s44"/>
              <w:spacing w:before="0" w:beforeAutospacing="0" w:after="0" w:afterAutospacing="0"/>
              <w:ind w:left="5664" w:firstLine="708"/>
              <w:rPr>
                <w:rFonts w:eastAsia="Times New Roman"/>
                <w:sz w:val="28"/>
                <w:szCs w:val="28"/>
              </w:rPr>
            </w:pPr>
          </w:p>
          <w:p w:rsidR="007A60D6" w:rsidRDefault="007A60D6" w:rsidP="007A60D6">
            <w:pPr>
              <w:pStyle w:val="s44"/>
              <w:spacing w:before="0" w:beforeAutospacing="0" w:after="0" w:afterAutospacing="0"/>
              <w:ind w:left="5664" w:firstLine="708"/>
              <w:rPr>
                <w:rFonts w:eastAsia="Times New Roman"/>
                <w:sz w:val="28"/>
                <w:szCs w:val="28"/>
              </w:rPr>
            </w:pPr>
          </w:p>
          <w:p w:rsidR="007A60D6" w:rsidRDefault="007A60D6" w:rsidP="007A60D6">
            <w:pPr>
              <w:pStyle w:val="s44"/>
              <w:spacing w:before="0" w:beforeAutospacing="0" w:after="0" w:afterAutospacing="0"/>
              <w:ind w:left="5664" w:firstLine="708"/>
              <w:rPr>
                <w:rFonts w:eastAsia="Times New Roman"/>
                <w:sz w:val="28"/>
                <w:szCs w:val="28"/>
              </w:rPr>
            </w:pPr>
          </w:p>
          <w:p w:rsidR="006E4ACF" w:rsidRDefault="006E4ACF" w:rsidP="007A60D6">
            <w:pPr>
              <w:pStyle w:val="s44"/>
              <w:spacing w:before="0" w:beforeAutospacing="0" w:after="0" w:afterAutospacing="0"/>
              <w:ind w:left="5664" w:firstLine="708"/>
              <w:rPr>
                <w:rFonts w:eastAsia="Times New Roman"/>
                <w:sz w:val="28"/>
                <w:szCs w:val="28"/>
              </w:rPr>
            </w:pPr>
          </w:p>
          <w:p w:rsidR="007A60D6" w:rsidRPr="006A1643" w:rsidRDefault="007A60D6" w:rsidP="006E4ACF">
            <w:pPr>
              <w:pStyle w:val="s44"/>
              <w:spacing w:before="0" w:beforeAutospacing="0" w:after="0" w:afterAutospacing="0"/>
              <w:ind w:left="5664"/>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7A60D6" w:rsidRPr="006A1643" w:rsidRDefault="007A60D6" w:rsidP="007A60D6">
            <w:pPr>
              <w:tabs>
                <w:tab w:val="left" w:pos="1134"/>
              </w:tabs>
              <w:contextualSpacing/>
              <w:jc w:val="center"/>
              <w:rPr>
                <w:rFonts w:eastAsia="Times New Roman"/>
                <w:b/>
                <w:sz w:val="28"/>
                <w:szCs w:val="20"/>
                <w:highlight w:val="yellow"/>
              </w:rPr>
            </w:pPr>
          </w:p>
          <w:p w:rsidR="007A60D6" w:rsidRPr="006A1643" w:rsidRDefault="007A60D6" w:rsidP="007A60D6">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7A60D6" w:rsidRPr="006A1643" w:rsidRDefault="007A60D6" w:rsidP="007A60D6">
            <w:pPr>
              <w:jc w:val="center"/>
              <w:outlineLvl w:val="0"/>
              <w:rPr>
                <w:b/>
                <w:bCs/>
                <w:sz w:val="28"/>
                <w:szCs w:val="32"/>
              </w:rPr>
            </w:pPr>
            <w:r w:rsidRPr="006A1643">
              <w:rPr>
                <w:b/>
                <w:bCs/>
                <w:sz w:val="28"/>
                <w:szCs w:val="32"/>
              </w:rPr>
              <w:t>муниципального лесного контроля</w:t>
            </w:r>
          </w:p>
          <w:p w:rsidR="007A60D6" w:rsidRPr="006A1643" w:rsidRDefault="007A60D6" w:rsidP="007A60D6">
            <w:pPr>
              <w:jc w:val="both"/>
              <w:rPr>
                <w:sz w:val="27"/>
                <w:szCs w:val="27"/>
              </w:rPr>
            </w:pPr>
            <w:r w:rsidRPr="006A1643">
              <w:rPr>
                <w:sz w:val="27"/>
                <w:szCs w:val="27"/>
              </w:rPr>
              <w:t> </w:t>
            </w:r>
          </w:p>
          <w:tbl>
            <w:tblPr>
              <w:tblW w:w="0" w:type="auto"/>
              <w:tblCellMar>
                <w:left w:w="0" w:type="dxa"/>
                <w:right w:w="0" w:type="dxa"/>
              </w:tblCellMar>
              <w:tblLook w:val="04A0"/>
            </w:tblPr>
            <w:tblGrid>
              <w:gridCol w:w="8253"/>
              <w:gridCol w:w="1082"/>
            </w:tblGrid>
            <w:tr w:rsidR="007A60D6" w:rsidRPr="006A1643" w:rsidTr="0021229E">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ind w:left="15" w:hanging="75"/>
                    <w:jc w:val="center"/>
                    <w:rPr>
                      <w:color w:val="000000"/>
                      <w:sz w:val="18"/>
                      <w:szCs w:val="18"/>
                    </w:rPr>
                  </w:pPr>
                  <w:r w:rsidRPr="006A1643">
                    <w:rPr>
                      <w:b/>
                      <w:bCs/>
                      <w:color w:val="000000"/>
                      <w:sz w:val="18"/>
                      <w:szCs w:val="18"/>
                    </w:rPr>
                    <w:t>Целевые значения</w:t>
                  </w:r>
                </w:p>
              </w:tc>
            </w:tr>
            <w:tr w:rsidR="007A60D6" w:rsidRPr="006A1643" w:rsidTr="0021229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9" w:name="_GoBack"/>
                  <w:bookmarkEnd w:id="9"/>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05" w:lineRule="atLeast"/>
                    <w:ind w:firstLine="15"/>
                    <w:jc w:val="center"/>
                    <w:rPr>
                      <w:color w:val="000000"/>
                      <w:sz w:val="18"/>
                      <w:szCs w:val="18"/>
                    </w:rPr>
                  </w:pPr>
                  <w:r w:rsidRPr="006A1643">
                    <w:rPr>
                      <w:color w:val="000000"/>
                      <w:sz w:val="18"/>
                      <w:szCs w:val="18"/>
                    </w:rPr>
                    <w:t>70%</w:t>
                  </w:r>
                </w:p>
              </w:tc>
            </w:tr>
            <w:tr w:rsidR="007A60D6" w:rsidRPr="006A1643" w:rsidTr="0021229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05" w:lineRule="atLeast"/>
                    <w:ind w:firstLine="15"/>
                    <w:jc w:val="center"/>
                    <w:rPr>
                      <w:color w:val="000000"/>
                      <w:sz w:val="18"/>
                      <w:szCs w:val="18"/>
                    </w:rPr>
                  </w:pPr>
                  <w:r w:rsidRPr="006A1643">
                    <w:rPr>
                      <w:color w:val="000000"/>
                      <w:sz w:val="18"/>
                      <w:szCs w:val="18"/>
                    </w:rPr>
                    <w:t>100%</w:t>
                  </w:r>
                </w:p>
              </w:tc>
            </w:tr>
            <w:tr w:rsidR="007A60D6" w:rsidRPr="006A1643" w:rsidTr="0021229E">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90" w:lineRule="atLeast"/>
                    <w:ind w:firstLine="15"/>
                    <w:jc w:val="center"/>
                    <w:rPr>
                      <w:color w:val="000000"/>
                      <w:sz w:val="18"/>
                      <w:szCs w:val="18"/>
                    </w:rPr>
                  </w:pPr>
                  <w:r w:rsidRPr="006A1643">
                    <w:rPr>
                      <w:color w:val="000000"/>
                      <w:sz w:val="18"/>
                      <w:szCs w:val="18"/>
                    </w:rPr>
                    <w:t>0%</w:t>
                  </w:r>
                </w:p>
              </w:tc>
            </w:tr>
            <w:tr w:rsidR="007A60D6" w:rsidRPr="006A1643" w:rsidTr="0021229E">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20" w:lineRule="atLeast"/>
                    <w:ind w:firstLine="15"/>
                    <w:jc w:val="center"/>
                    <w:rPr>
                      <w:color w:val="000000"/>
                      <w:sz w:val="18"/>
                      <w:szCs w:val="18"/>
                    </w:rPr>
                  </w:pPr>
                  <w:r w:rsidRPr="006A1643">
                    <w:rPr>
                      <w:color w:val="000000"/>
                      <w:sz w:val="18"/>
                      <w:szCs w:val="18"/>
                    </w:rPr>
                    <w:t>0%</w:t>
                  </w:r>
                </w:p>
              </w:tc>
            </w:tr>
            <w:tr w:rsidR="007A60D6" w:rsidRPr="006A1643" w:rsidTr="0021229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05" w:lineRule="atLeast"/>
                    <w:ind w:firstLine="15"/>
                    <w:jc w:val="center"/>
                    <w:rPr>
                      <w:color w:val="000000"/>
                      <w:sz w:val="18"/>
                      <w:szCs w:val="18"/>
                    </w:rPr>
                  </w:pPr>
                  <w:r w:rsidRPr="006A1643">
                    <w:rPr>
                      <w:color w:val="000000"/>
                      <w:sz w:val="18"/>
                      <w:szCs w:val="18"/>
                    </w:rPr>
                    <w:t>5%</w:t>
                  </w:r>
                </w:p>
              </w:tc>
            </w:tr>
            <w:tr w:rsidR="007A60D6" w:rsidRPr="006A1643" w:rsidTr="0021229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05" w:lineRule="atLeast"/>
                    <w:ind w:firstLine="15"/>
                    <w:jc w:val="center"/>
                    <w:rPr>
                      <w:color w:val="000000"/>
                      <w:sz w:val="18"/>
                      <w:szCs w:val="18"/>
                    </w:rPr>
                  </w:pPr>
                  <w:r w:rsidRPr="006A1643">
                    <w:rPr>
                      <w:color w:val="000000"/>
                      <w:sz w:val="18"/>
                      <w:szCs w:val="18"/>
                    </w:rPr>
                    <w:t>95%</w:t>
                  </w:r>
                </w:p>
              </w:tc>
            </w:tr>
            <w:tr w:rsidR="007A60D6" w:rsidRPr="006A1643" w:rsidTr="0021229E">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35" w:lineRule="atLeast"/>
                    <w:ind w:firstLine="390"/>
                    <w:jc w:val="both"/>
                    <w:rPr>
                      <w:color w:val="000000"/>
                      <w:sz w:val="18"/>
                      <w:szCs w:val="18"/>
                    </w:rPr>
                  </w:pPr>
                  <w:r w:rsidRPr="006A1643">
                    <w:rPr>
                      <w:color w:val="000000"/>
                      <w:sz w:val="18"/>
                      <w:szCs w:val="18"/>
                    </w:rPr>
                    <w:t xml:space="preserve">Процент отмененных в </w:t>
                  </w:r>
                  <w:proofErr w:type="gramStart"/>
                  <w:r w:rsidRPr="006A1643">
                    <w:rPr>
                      <w:color w:val="000000"/>
                      <w:sz w:val="18"/>
                      <w:szCs w:val="18"/>
                    </w:rPr>
                    <w:t>судебном</w:t>
                  </w:r>
                  <w:proofErr w:type="gramEnd"/>
                  <w:r w:rsidRPr="006A1643">
                    <w:rPr>
                      <w:color w:val="000000"/>
                      <w:sz w:val="18"/>
                      <w:szCs w:val="18"/>
                    </w:rPr>
                    <w:t xml:space="preserve">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7A60D6" w:rsidRPr="006A1643" w:rsidRDefault="007A60D6" w:rsidP="0021229E">
                  <w:pPr>
                    <w:spacing w:line="135" w:lineRule="atLeast"/>
                    <w:ind w:firstLine="15"/>
                    <w:jc w:val="center"/>
                    <w:rPr>
                      <w:color w:val="000000"/>
                      <w:sz w:val="18"/>
                      <w:szCs w:val="18"/>
                    </w:rPr>
                  </w:pPr>
                  <w:r w:rsidRPr="006A1643">
                    <w:rPr>
                      <w:color w:val="000000"/>
                      <w:sz w:val="18"/>
                      <w:szCs w:val="18"/>
                    </w:rPr>
                    <w:t>0%</w:t>
                  </w:r>
                </w:p>
              </w:tc>
            </w:tr>
          </w:tbl>
          <w:p w:rsidR="007A60D6" w:rsidRPr="006A1643" w:rsidRDefault="007A60D6" w:rsidP="007A60D6">
            <w:pPr>
              <w:jc w:val="center"/>
              <w:rPr>
                <w:sz w:val="27"/>
                <w:szCs w:val="27"/>
              </w:rPr>
            </w:pPr>
            <w:r w:rsidRPr="006A1643">
              <w:rPr>
                <w:sz w:val="27"/>
                <w:szCs w:val="27"/>
              </w:rPr>
              <w:t> </w:t>
            </w:r>
          </w:p>
          <w:p w:rsidR="007A60D6" w:rsidRPr="006A1643" w:rsidRDefault="007A60D6" w:rsidP="007A60D6">
            <w:pPr>
              <w:jc w:val="center"/>
              <w:rPr>
                <w:sz w:val="27"/>
                <w:szCs w:val="27"/>
              </w:rPr>
            </w:pPr>
            <w:r w:rsidRPr="006A1643">
              <w:rPr>
                <w:b/>
                <w:bCs/>
                <w:sz w:val="32"/>
                <w:szCs w:val="32"/>
              </w:rPr>
              <w:t>Индикативные показатели</w:t>
            </w:r>
          </w:p>
          <w:p w:rsidR="007A60D6" w:rsidRPr="006A1643" w:rsidRDefault="007A60D6" w:rsidP="007A60D6">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2152"/>
              <w:gridCol w:w="1064"/>
              <w:gridCol w:w="3169"/>
              <w:gridCol w:w="630"/>
              <w:gridCol w:w="1849"/>
            </w:tblGrid>
            <w:tr w:rsidR="007A60D6" w:rsidRPr="006A1643" w:rsidTr="0021229E">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b/>
                      <w:bCs/>
                      <w:color w:val="444444"/>
                      <w:sz w:val="18"/>
                      <w:szCs w:val="18"/>
                    </w:rPr>
                    <w:t>Индикативные показатели, характеризующие параметры </w:t>
                  </w:r>
                </w:p>
                <w:p w:rsidR="007A60D6" w:rsidRPr="006A1643" w:rsidRDefault="007A60D6" w:rsidP="0021229E">
                  <w:pPr>
                    <w:jc w:val="center"/>
                    <w:rPr>
                      <w:color w:val="000000"/>
                      <w:sz w:val="18"/>
                      <w:szCs w:val="18"/>
                    </w:rPr>
                  </w:pPr>
                  <w:r w:rsidRPr="006A1643">
                    <w:rPr>
                      <w:b/>
                      <w:bCs/>
                      <w:color w:val="444444"/>
                      <w:sz w:val="18"/>
                      <w:szCs w:val="18"/>
                    </w:rPr>
                    <w:t>проведенных мероприятий</w:t>
                  </w:r>
                </w:p>
              </w:tc>
            </w:tr>
            <w:tr w:rsidR="007A60D6" w:rsidRPr="006A1643" w:rsidTr="0021229E">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7A60D6" w:rsidRPr="006A1643" w:rsidRDefault="007A60D6" w:rsidP="0021229E">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7A60D6" w:rsidRPr="006A1643" w:rsidRDefault="007A60D6" w:rsidP="0021229E">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7A60D6" w:rsidRPr="006A1643" w:rsidRDefault="007A60D6" w:rsidP="0021229E">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Утвержденные плановые задания (осмотры)</w:t>
                  </w:r>
                </w:p>
              </w:tc>
            </w:tr>
            <w:tr w:rsidR="007A60D6" w:rsidRPr="006A1643" w:rsidTr="0021229E">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7A60D6" w:rsidRPr="006A1643" w:rsidRDefault="007A60D6" w:rsidP="0021229E">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7A60D6" w:rsidRPr="006A1643" w:rsidRDefault="007A60D6" w:rsidP="0021229E">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Письма и жалобы, поступившие в Контрольный орган</w:t>
                  </w:r>
                </w:p>
              </w:tc>
            </w:tr>
            <w:tr w:rsidR="007A60D6" w:rsidRPr="006A1643" w:rsidTr="0021229E">
              <w:trPr>
                <w:trHeight w:val="1905"/>
              </w:trPr>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7A60D6" w:rsidRPr="006A1643" w:rsidRDefault="007A60D6" w:rsidP="0021229E">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r>
            <w:tr w:rsidR="007A60D6" w:rsidRPr="006A1643" w:rsidTr="0021229E">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7A60D6" w:rsidRPr="006A1643" w:rsidRDefault="007A60D6" w:rsidP="0021229E">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r>
            <w:tr w:rsidR="007A60D6" w:rsidRPr="006A1643" w:rsidTr="0021229E">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7A60D6" w:rsidRPr="006A1643" w:rsidRDefault="007A60D6" w:rsidP="0021229E">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r>
            <w:tr w:rsidR="007A60D6" w:rsidRPr="006A1643" w:rsidTr="0021229E">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7A60D6" w:rsidRPr="006A1643" w:rsidRDefault="007A60D6" w:rsidP="0021229E">
                  <w:pPr>
                    <w:rPr>
                      <w:color w:val="000000"/>
                      <w:sz w:val="18"/>
                      <w:szCs w:val="18"/>
                    </w:rPr>
                  </w:pPr>
                  <w:proofErr w:type="spellStart"/>
                  <w:r w:rsidRPr="006A1643">
                    <w:rPr>
                      <w:color w:val="444444"/>
                      <w:sz w:val="18"/>
                      <w:szCs w:val="18"/>
                    </w:rPr>
                    <w:t>Квн</w:t>
                  </w:r>
                  <w:proofErr w:type="spellEnd"/>
                  <w:r w:rsidRPr="006A1643">
                    <w:rPr>
                      <w:color w:val="444444"/>
                      <w:sz w:val="18"/>
                      <w:szCs w:val="18"/>
                    </w:rPr>
                    <w:t xml:space="preserve">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r>
            <w:tr w:rsidR="007A60D6" w:rsidRPr="006A1643" w:rsidTr="0021229E">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r>
            <w:tr w:rsidR="007A60D6" w:rsidRPr="006A1643" w:rsidTr="0021229E">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7A60D6" w:rsidRPr="006A1643" w:rsidTr="0021229E">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r>
            <w:tr w:rsidR="007A60D6" w:rsidRPr="006A1643" w:rsidTr="0021229E">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7A60D6" w:rsidRPr="006A1643" w:rsidRDefault="007A60D6" w:rsidP="0021229E">
                  <w:pPr>
                    <w:jc w:val="center"/>
                    <w:rPr>
                      <w:color w:val="000000"/>
                      <w:sz w:val="18"/>
                      <w:szCs w:val="18"/>
                    </w:rPr>
                  </w:pPr>
                  <w:proofErr w:type="gramStart"/>
                  <w:r w:rsidRPr="006A1643">
                    <w:rPr>
                      <w:color w:val="444444"/>
                      <w:sz w:val="18"/>
                      <w:szCs w:val="18"/>
                    </w:rPr>
                    <w:t>Км</w:t>
                  </w:r>
                  <w:proofErr w:type="gramEnd"/>
                  <w:r w:rsidRPr="006A1643">
                    <w:rPr>
                      <w:color w:val="444444"/>
                      <w:sz w:val="18"/>
                      <w:szCs w:val="18"/>
                    </w:rPr>
                    <w:t xml:space="preserve">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7A60D6" w:rsidRPr="006A1643" w:rsidRDefault="007A60D6" w:rsidP="0021229E">
                  <w:pPr>
                    <w:rPr>
                      <w:color w:val="000000"/>
                      <w:sz w:val="18"/>
                      <w:szCs w:val="18"/>
                    </w:rPr>
                  </w:pPr>
                  <w:r w:rsidRPr="006A1643">
                    <w:rPr>
                      <w:color w:val="444444"/>
                      <w:sz w:val="18"/>
                      <w:szCs w:val="18"/>
                    </w:rPr>
                    <w:t>Кр - количество работников органа муниципального контроля (ед.)</w:t>
                  </w:r>
                </w:p>
                <w:p w:rsidR="007A60D6" w:rsidRPr="006A1643" w:rsidRDefault="007A60D6" w:rsidP="0021229E">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7A60D6" w:rsidRPr="006A1643" w:rsidRDefault="007A60D6" w:rsidP="0021229E">
                  <w:pPr>
                    <w:rPr>
                      <w:color w:val="000000"/>
                      <w:sz w:val="18"/>
                      <w:szCs w:val="18"/>
                    </w:rPr>
                  </w:pPr>
                  <w:r w:rsidRPr="006A1643">
                    <w:rPr>
                      <w:color w:val="000000"/>
                      <w:sz w:val="18"/>
                      <w:szCs w:val="18"/>
                    </w:rPr>
                    <w:t> </w:t>
                  </w:r>
                </w:p>
              </w:tc>
            </w:tr>
          </w:tbl>
          <w:p w:rsidR="007A60D6" w:rsidRDefault="007A60D6" w:rsidP="007A60D6">
            <w:pPr>
              <w:pStyle w:val="a9"/>
              <w:spacing w:line="192" w:lineRule="auto"/>
              <w:outlineLvl w:val="1"/>
              <w:rPr>
                <w:sz w:val="27"/>
                <w:szCs w:val="27"/>
              </w:rPr>
            </w:pPr>
          </w:p>
          <w:p w:rsidR="007A60D6" w:rsidRDefault="007A60D6" w:rsidP="00852291">
            <w:pPr>
              <w:spacing w:line="276" w:lineRule="auto"/>
            </w:pPr>
          </w:p>
          <w:p w:rsidR="00852291" w:rsidRDefault="00852291">
            <w:pPr>
              <w:spacing w:line="276" w:lineRule="auto"/>
            </w:pPr>
          </w:p>
        </w:tc>
      </w:tr>
    </w:tbl>
    <w:p w:rsidR="00222E21" w:rsidRDefault="00222E21"/>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Default="007A60D6"/>
    <w:p w:rsidR="007A60D6" w:rsidRPr="00E74A5E" w:rsidRDefault="007A60D6" w:rsidP="007A60D6">
      <w:pPr>
        <w:rPr>
          <w:lang w:bidi="ru-RU"/>
        </w:rPr>
      </w:pPr>
    </w:p>
    <w:p w:rsidR="006E4ACF" w:rsidRDefault="006E4ACF" w:rsidP="007A60D6">
      <w:pPr>
        <w:pStyle w:val="af4"/>
        <w:tabs>
          <w:tab w:val="left" w:pos="6150"/>
        </w:tabs>
        <w:jc w:val="center"/>
        <w:rPr>
          <w:b/>
        </w:rPr>
      </w:pPr>
    </w:p>
    <w:p w:rsidR="006E4ACF" w:rsidRDefault="006E4ACF" w:rsidP="007A60D6">
      <w:pPr>
        <w:pStyle w:val="af4"/>
        <w:tabs>
          <w:tab w:val="left" w:pos="6150"/>
        </w:tabs>
        <w:jc w:val="center"/>
        <w:rPr>
          <w:b/>
        </w:rPr>
      </w:pPr>
    </w:p>
    <w:p w:rsidR="006E4ACF" w:rsidRDefault="006E4ACF" w:rsidP="007A60D6">
      <w:pPr>
        <w:pStyle w:val="af4"/>
        <w:tabs>
          <w:tab w:val="left" w:pos="6150"/>
        </w:tabs>
        <w:jc w:val="center"/>
        <w:rPr>
          <w:b/>
        </w:rPr>
      </w:pPr>
    </w:p>
    <w:p w:rsidR="006E4ACF" w:rsidRDefault="006E4ACF" w:rsidP="007A60D6">
      <w:pPr>
        <w:pStyle w:val="af4"/>
        <w:tabs>
          <w:tab w:val="left" w:pos="6150"/>
        </w:tabs>
        <w:jc w:val="center"/>
        <w:rPr>
          <w:b/>
        </w:rPr>
      </w:pPr>
    </w:p>
    <w:p w:rsidR="006E4ACF" w:rsidRDefault="006E4ACF" w:rsidP="007A60D6">
      <w:pPr>
        <w:pStyle w:val="af4"/>
        <w:tabs>
          <w:tab w:val="left" w:pos="6150"/>
        </w:tabs>
        <w:jc w:val="center"/>
        <w:rPr>
          <w:b/>
        </w:rPr>
      </w:pPr>
    </w:p>
    <w:p w:rsidR="006E4ACF" w:rsidRDefault="006E4ACF" w:rsidP="007A60D6">
      <w:pPr>
        <w:pStyle w:val="af4"/>
        <w:tabs>
          <w:tab w:val="left" w:pos="6150"/>
        </w:tabs>
        <w:jc w:val="center"/>
        <w:rPr>
          <w:b/>
        </w:rPr>
      </w:pPr>
    </w:p>
    <w:p w:rsidR="006E4ACF" w:rsidRDefault="006E4ACF" w:rsidP="007A60D6">
      <w:pPr>
        <w:pStyle w:val="af4"/>
        <w:tabs>
          <w:tab w:val="left" w:pos="6150"/>
        </w:tabs>
        <w:jc w:val="center"/>
        <w:rPr>
          <w:b/>
        </w:rPr>
      </w:pPr>
    </w:p>
    <w:p w:rsidR="006E4ACF" w:rsidRDefault="006E4ACF" w:rsidP="007A60D6">
      <w:pPr>
        <w:pStyle w:val="af4"/>
        <w:tabs>
          <w:tab w:val="left" w:pos="6150"/>
        </w:tabs>
        <w:jc w:val="center"/>
        <w:rPr>
          <w:b/>
        </w:rPr>
      </w:pPr>
    </w:p>
    <w:p w:rsidR="007A60D6" w:rsidRPr="002A1E9C" w:rsidRDefault="007A60D6" w:rsidP="007A60D6">
      <w:pPr>
        <w:pStyle w:val="af4"/>
        <w:tabs>
          <w:tab w:val="left" w:pos="6150"/>
        </w:tabs>
        <w:jc w:val="center"/>
      </w:pPr>
      <w:r w:rsidRPr="002A1E9C">
        <w:rPr>
          <w:b/>
        </w:rPr>
        <w:lastRenderedPageBreak/>
        <w:t>МУНИЦИПАЛЬНОЕ ОБРАЗОВАНИЕ</w:t>
      </w:r>
    </w:p>
    <w:p w:rsidR="007A60D6" w:rsidRPr="002A1E9C" w:rsidRDefault="007A60D6" w:rsidP="007A60D6">
      <w:pPr>
        <w:jc w:val="center"/>
        <w:rPr>
          <w:b/>
          <w:sz w:val="28"/>
          <w:szCs w:val="28"/>
        </w:rPr>
      </w:pPr>
      <w:r w:rsidRPr="002A1E9C">
        <w:rPr>
          <w:b/>
          <w:sz w:val="28"/>
          <w:szCs w:val="28"/>
        </w:rPr>
        <w:t>БЕГУНИЦКОЕ СЕЛЬСКОЕ ПОСЕЛЕНИЕ</w:t>
      </w:r>
      <w:r w:rsidRPr="002A1E9C">
        <w:rPr>
          <w:b/>
          <w:sz w:val="28"/>
          <w:szCs w:val="28"/>
        </w:rPr>
        <w:br/>
        <w:t>ВОЛОСОВСКОГО МУНИЦИПАЛЬНОГО РАЙОНА</w:t>
      </w:r>
    </w:p>
    <w:p w:rsidR="007A60D6" w:rsidRPr="002A1E9C" w:rsidRDefault="007A60D6" w:rsidP="007A60D6">
      <w:pPr>
        <w:jc w:val="center"/>
        <w:rPr>
          <w:b/>
          <w:sz w:val="28"/>
          <w:szCs w:val="28"/>
        </w:rPr>
      </w:pPr>
      <w:r w:rsidRPr="002A1E9C">
        <w:rPr>
          <w:b/>
          <w:sz w:val="28"/>
          <w:szCs w:val="28"/>
        </w:rPr>
        <w:t>ЛЕНИНГРАДСКОЙ ОБЛАСТИ</w:t>
      </w:r>
    </w:p>
    <w:p w:rsidR="007A60D6" w:rsidRPr="002A1E9C" w:rsidRDefault="007A60D6" w:rsidP="007A60D6">
      <w:pPr>
        <w:jc w:val="center"/>
        <w:rPr>
          <w:b/>
          <w:sz w:val="28"/>
          <w:szCs w:val="28"/>
        </w:rPr>
      </w:pPr>
    </w:p>
    <w:p w:rsidR="007A60D6" w:rsidRPr="002A1E9C" w:rsidRDefault="007A60D6" w:rsidP="007A60D6">
      <w:pPr>
        <w:jc w:val="center"/>
        <w:rPr>
          <w:b/>
          <w:sz w:val="28"/>
          <w:szCs w:val="28"/>
        </w:rPr>
      </w:pPr>
      <w:r w:rsidRPr="002A1E9C">
        <w:rPr>
          <w:b/>
          <w:sz w:val="28"/>
          <w:szCs w:val="28"/>
        </w:rPr>
        <w:t>СОВЕТ ДЕПУТАТОВ</w:t>
      </w:r>
    </w:p>
    <w:p w:rsidR="007A60D6" w:rsidRPr="002A1E9C" w:rsidRDefault="007A60D6" w:rsidP="007A60D6">
      <w:pPr>
        <w:jc w:val="center"/>
        <w:rPr>
          <w:b/>
          <w:sz w:val="28"/>
          <w:szCs w:val="28"/>
        </w:rPr>
      </w:pPr>
      <w:r w:rsidRPr="002A1E9C">
        <w:rPr>
          <w:b/>
          <w:sz w:val="28"/>
          <w:szCs w:val="28"/>
        </w:rPr>
        <w:t>РЕШЕНИЕ</w:t>
      </w:r>
    </w:p>
    <w:p w:rsidR="007A60D6" w:rsidRDefault="007A60D6" w:rsidP="007A60D6">
      <w:pPr>
        <w:jc w:val="center"/>
        <w:rPr>
          <w:sz w:val="28"/>
          <w:szCs w:val="28"/>
        </w:rPr>
      </w:pPr>
    </w:p>
    <w:p w:rsidR="007A60D6" w:rsidRPr="002A1E9C" w:rsidRDefault="007A60D6" w:rsidP="007A60D6">
      <w:pPr>
        <w:jc w:val="center"/>
        <w:rPr>
          <w:sz w:val="28"/>
          <w:szCs w:val="28"/>
        </w:rPr>
      </w:pPr>
      <w:r w:rsidRPr="002A1E9C">
        <w:rPr>
          <w:sz w:val="28"/>
          <w:szCs w:val="28"/>
        </w:rPr>
        <w:t>(</w:t>
      </w:r>
      <w:r>
        <w:rPr>
          <w:sz w:val="28"/>
          <w:szCs w:val="28"/>
        </w:rPr>
        <w:t>шестое заседание первого</w:t>
      </w:r>
      <w:r w:rsidRPr="002A1E9C">
        <w:rPr>
          <w:sz w:val="28"/>
          <w:szCs w:val="28"/>
        </w:rPr>
        <w:t xml:space="preserve"> созыва)</w:t>
      </w:r>
    </w:p>
    <w:p w:rsidR="007A60D6" w:rsidRPr="00AF1018" w:rsidRDefault="007A60D6" w:rsidP="007A60D6">
      <w:pPr>
        <w:rPr>
          <w:sz w:val="28"/>
          <w:szCs w:val="28"/>
          <w:u w:val="single"/>
        </w:rPr>
      </w:pPr>
    </w:p>
    <w:p w:rsidR="007A60D6" w:rsidRPr="00AF1018" w:rsidRDefault="007A60D6" w:rsidP="007A60D6">
      <w:pPr>
        <w:ind w:left="567"/>
        <w:jc w:val="center"/>
        <w:rPr>
          <w:sz w:val="28"/>
          <w:szCs w:val="28"/>
        </w:rPr>
      </w:pPr>
      <w:r w:rsidRPr="00AF1018">
        <w:rPr>
          <w:sz w:val="28"/>
          <w:szCs w:val="28"/>
        </w:rPr>
        <w:t xml:space="preserve">от </w:t>
      </w:r>
      <w:r>
        <w:rPr>
          <w:sz w:val="28"/>
          <w:szCs w:val="28"/>
        </w:rPr>
        <w:t>29.09.2021 года</w:t>
      </w:r>
      <w:r w:rsidRPr="00AF101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1018">
        <w:rPr>
          <w:sz w:val="28"/>
          <w:szCs w:val="28"/>
        </w:rPr>
        <w:t>№</w:t>
      </w:r>
      <w:r>
        <w:rPr>
          <w:sz w:val="28"/>
          <w:szCs w:val="28"/>
        </w:rPr>
        <w:t xml:space="preserve"> 136</w:t>
      </w:r>
    </w:p>
    <w:p w:rsidR="007A60D6" w:rsidRPr="002A1E9C" w:rsidRDefault="007A60D6" w:rsidP="007A60D6">
      <w:pPr>
        <w:ind w:left="567"/>
        <w:rPr>
          <w:sz w:val="28"/>
          <w:szCs w:val="28"/>
        </w:rPr>
      </w:pPr>
    </w:p>
    <w:p w:rsidR="007A60D6" w:rsidRPr="00E74A5E" w:rsidRDefault="007A60D6" w:rsidP="007A60D6">
      <w:pPr>
        <w:jc w:val="center"/>
        <w:rPr>
          <w:b/>
          <w:sz w:val="28"/>
          <w:szCs w:val="28"/>
        </w:rPr>
      </w:pPr>
      <w:r w:rsidRPr="00E74A5E">
        <w:rPr>
          <w:b/>
          <w:sz w:val="28"/>
          <w:szCs w:val="28"/>
        </w:rPr>
        <w:t>О внесении изменений в решение Совета депутатов от 15.11.2017 года № 117 «Об утверждении «Правил благоустройства на территории МО Бегуницкое сельское поселение Волосовского муниципального района Ленинградской области»</w:t>
      </w:r>
    </w:p>
    <w:p w:rsidR="007A60D6" w:rsidRPr="00A7593B" w:rsidRDefault="007A60D6" w:rsidP="007A60D6">
      <w:pPr>
        <w:rPr>
          <w:sz w:val="28"/>
          <w:szCs w:val="28"/>
        </w:rPr>
      </w:pPr>
    </w:p>
    <w:p w:rsidR="007A60D6" w:rsidRDefault="007A60D6" w:rsidP="007A60D6">
      <w:pPr>
        <w:ind w:firstLine="708"/>
        <w:jc w:val="both"/>
        <w:rPr>
          <w:sz w:val="28"/>
          <w:szCs w:val="28"/>
        </w:rPr>
      </w:pPr>
      <w:r w:rsidRPr="00A7593B">
        <w:rPr>
          <w:sz w:val="28"/>
          <w:szCs w:val="28"/>
        </w:rPr>
        <w:t xml:space="preserve">В соответствии с п. 19 ст. 14 Федерального закона № 131-ФЗ от 06.10.2003 г. «Об общих принципах организации местного самоуправления в Российской Федерации», в целях обеспечения исполнения пп. «а» п. 10 поручения Президента </w:t>
      </w:r>
      <w:proofErr w:type="spellStart"/>
      <w:r w:rsidRPr="00A7593B">
        <w:rPr>
          <w:sz w:val="28"/>
          <w:szCs w:val="28"/>
        </w:rPr>
        <w:t>Россиской</w:t>
      </w:r>
      <w:proofErr w:type="spellEnd"/>
      <w:r w:rsidRPr="00A7593B">
        <w:rPr>
          <w:sz w:val="28"/>
          <w:szCs w:val="28"/>
        </w:rPr>
        <w:t xml:space="preserve"> Федерации № Пр-754 от 30.04.2019 г., совет депутатов </w:t>
      </w:r>
      <w:r>
        <w:rPr>
          <w:sz w:val="28"/>
          <w:szCs w:val="28"/>
        </w:rPr>
        <w:t xml:space="preserve">Бегуницкого </w:t>
      </w:r>
      <w:r w:rsidRPr="00A7593B">
        <w:rPr>
          <w:sz w:val="28"/>
          <w:szCs w:val="28"/>
        </w:rPr>
        <w:t xml:space="preserve">сельского поселения </w:t>
      </w:r>
      <w:proofErr w:type="spellStart"/>
      <w:r>
        <w:rPr>
          <w:sz w:val="28"/>
          <w:szCs w:val="28"/>
        </w:rPr>
        <w:t>Волосовсакого</w:t>
      </w:r>
      <w:proofErr w:type="spellEnd"/>
      <w:r>
        <w:rPr>
          <w:sz w:val="28"/>
          <w:szCs w:val="28"/>
        </w:rPr>
        <w:t xml:space="preserve"> </w:t>
      </w:r>
      <w:r w:rsidRPr="00A7593B">
        <w:rPr>
          <w:sz w:val="28"/>
          <w:szCs w:val="28"/>
        </w:rPr>
        <w:t xml:space="preserve">муниципального района </w:t>
      </w:r>
      <w:r w:rsidRPr="00E74A5E">
        <w:rPr>
          <w:b/>
          <w:sz w:val="28"/>
          <w:szCs w:val="28"/>
        </w:rPr>
        <w:t>РЕШИЛ:</w:t>
      </w:r>
    </w:p>
    <w:p w:rsidR="007A60D6" w:rsidRDefault="007A60D6" w:rsidP="007A60D6">
      <w:pPr>
        <w:ind w:firstLine="708"/>
        <w:jc w:val="both"/>
        <w:rPr>
          <w:sz w:val="28"/>
          <w:szCs w:val="28"/>
        </w:rPr>
      </w:pPr>
      <w:r>
        <w:rPr>
          <w:sz w:val="28"/>
          <w:szCs w:val="28"/>
        </w:rPr>
        <w:t>1.</w:t>
      </w:r>
      <w:r w:rsidRPr="002A1E9C">
        <w:rPr>
          <w:sz w:val="28"/>
          <w:szCs w:val="28"/>
        </w:rPr>
        <w:t>Внести в Правила благоустройства на территории МО Бегуницкое сельское поселение, утвержденные решением Совета депутатов Бегуницкого сельского поселения от 15.11.2017 года № 117 следующие изменения:</w:t>
      </w:r>
    </w:p>
    <w:p w:rsidR="007A60D6" w:rsidRPr="00E74A5E" w:rsidRDefault="007A60D6" w:rsidP="007A60D6">
      <w:pPr>
        <w:ind w:firstLine="708"/>
        <w:jc w:val="both"/>
        <w:rPr>
          <w:sz w:val="28"/>
          <w:szCs w:val="28"/>
        </w:rPr>
      </w:pPr>
      <w:r>
        <w:rPr>
          <w:sz w:val="28"/>
          <w:szCs w:val="28"/>
        </w:rPr>
        <w:t xml:space="preserve">Пункт 2.7 Раздела </w:t>
      </w:r>
      <w:r>
        <w:rPr>
          <w:sz w:val="28"/>
          <w:szCs w:val="28"/>
          <w:lang w:val="en-US"/>
        </w:rPr>
        <w:t>II</w:t>
      </w:r>
      <w:r w:rsidRPr="001262FF">
        <w:rPr>
          <w:sz w:val="28"/>
          <w:szCs w:val="28"/>
        </w:rPr>
        <w:t xml:space="preserve"> </w:t>
      </w:r>
      <w:r>
        <w:rPr>
          <w:sz w:val="28"/>
          <w:szCs w:val="28"/>
        </w:rPr>
        <w:t>изложить в новой редакции:</w:t>
      </w:r>
    </w:p>
    <w:p w:rsidR="007A60D6" w:rsidRPr="001262FF" w:rsidRDefault="007A60D6" w:rsidP="007A60D6">
      <w:pPr>
        <w:pStyle w:val="81"/>
        <w:ind w:firstLine="567"/>
        <w:jc w:val="both"/>
      </w:pPr>
      <w:r>
        <w:rPr>
          <w:rStyle w:val="af5"/>
          <w:bCs/>
          <w:sz w:val="28"/>
          <w:szCs w:val="28"/>
        </w:rPr>
        <w:t>«</w:t>
      </w:r>
      <w:r w:rsidRPr="006A3EBF">
        <w:rPr>
          <w:rStyle w:val="af5"/>
          <w:bCs/>
          <w:sz w:val="28"/>
          <w:szCs w:val="28"/>
        </w:rPr>
        <w:t xml:space="preserve">2.7. </w:t>
      </w:r>
      <w:r>
        <w:rPr>
          <w:rStyle w:val="af5"/>
          <w:bCs/>
          <w:sz w:val="28"/>
          <w:szCs w:val="28"/>
        </w:rPr>
        <w:t>Детские и спортивные площадки</w:t>
      </w:r>
    </w:p>
    <w:p w:rsidR="007A60D6" w:rsidRPr="00A7593B" w:rsidRDefault="007A60D6" w:rsidP="007A60D6">
      <w:pPr>
        <w:pStyle w:val="af3"/>
        <w:shd w:val="clear" w:color="auto" w:fill="FFFFFF"/>
        <w:ind w:firstLine="567"/>
        <w:jc w:val="both"/>
        <w:textAlignment w:val="baseline"/>
        <w:rPr>
          <w:bCs/>
          <w:sz w:val="28"/>
          <w:szCs w:val="28"/>
        </w:rPr>
      </w:pPr>
      <w:r w:rsidRPr="00A7593B">
        <w:rPr>
          <w:bCs/>
          <w:sz w:val="28"/>
          <w:szCs w:val="28"/>
        </w:rPr>
        <w:t>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proofErr w:type="gramStart"/>
      <w:r w:rsidRPr="00A7593B">
        <w:rPr>
          <w:bCs/>
          <w:sz w:val="28"/>
          <w:szCs w:val="28"/>
        </w:rPr>
        <w:t>пр</w:t>
      </w:r>
      <w:proofErr w:type="spellEnd"/>
      <w:proofErr w:type="gramEnd"/>
      <w:r w:rsidRPr="00A7593B">
        <w:rPr>
          <w:bCs/>
          <w:sz w:val="28"/>
          <w:szCs w:val="28"/>
        </w:rPr>
        <w:t xml:space="preserve">, </w:t>
      </w:r>
      <w:proofErr w:type="spellStart"/>
      <w:r w:rsidRPr="00A7593B">
        <w:rPr>
          <w:bCs/>
          <w:sz w:val="28"/>
          <w:szCs w:val="28"/>
        </w:rPr>
        <w:t>Минспорта</w:t>
      </w:r>
      <w:proofErr w:type="spellEnd"/>
      <w:r w:rsidRPr="00A7593B">
        <w:rPr>
          <w:bCs/>
          <w:sz w:val="28"/>
          <w:szCs w:val="28"/>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7A60D6" w:rsidRPr="00A7593B" w:rsidRDefault="007A60D6" w:rsidP="007A60D6">
      <w:pPr>
        <w:ind w:firstLine="567"/>
        <w:jc w:val="both"/>
        <w:rPr>
          <w:sz w:val="28"/>
          <w:szCs w:val="28"/>
        </w:rPr>
      </w:pPr>
      <w:r w:rsidRPr="00A7593B">
        <w:rPr>
          <w:sz w:val="28"/>
          <w:szCs w:val="28"/>
        </w:rPr>
        <w:t>Расстояние от границы площадки до мест хранения легковых автомобилей должно соответствовать действующим санитарным правилам и нормам.</w:t>
      </w:r>
    </w:p>
    <w:p w:rsidR="007A60D6" w:rsidRPr="00A7593B" w:rsidRDefault="007A60D6" w:rsidP="007A60D6">
      <w:pPr>
        <w:ind w:firstLine="567"/>
        <w:jc w:val="both"/>
        <w:rPr>
          <w:sz w:val="28"/>
          <w:szCs w:val="28"/>
        </w:rPr>
      </w:pPr>
      <w:r w:rsidRPr="00A7593B">
        <w:rPr>
          <w:sz w:val="28"/>
          <w:szCs w:val="28"/>
        </w:rPr>
        <w:t xml:space="preserve">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w:t>
      </w:r>
      <w:r>
        <w:rPr>
          <w:sz w:val="28"/>
          <w:szCs w:val="28"/>
        </w:rPr>
        <w:t xml:space="preserve">Администрацию </w:t>
      </w:r>
      <w:proofErr w:type="spellStart"/>
      <w:r>
        <w:rPr>
          <w:sz w:val="28"/>
          <w:szCs w:val="28"/>
        </w:rPr>
        <w:t>Бегуникого</w:t>
      </w:r>
      <w:proofErr w:type="spellEnd"/>
      <w:r>
        <w:rPr>
          <w:sz w:val="28"/>
          <w:szCs w:val="28"/>
        </w:rPr>
        <w:t xml:space="preserve"> сельского поселения</w:t>
      </w:r>
      <w:r w:rsidRPr="00A7593B">
        <w:rPr>
          <w:sz w:val="28"/>
          <w:szCs w:val="28"/>
        </w:rPr>
        <w:t>, если иное не предусмотрено законом или договором.</w:t>
      </w:r>
    </w:p>
    <w:p w:rsidR="007A60D6" w:rsidRPr="00A7593B" w:rsidRDefault="007A60D6" w:rsidP="007A60D6">
      <w:pPr>
        <w:pStyle w:val="af3"/>
        <w:shd w:val="clear" w:color="auto" w:fill="FFFFFF"/>
        <w:ind w:firstLine="567"/>
        <w:jc w:val="both"/>
        <w:textAlignment w:val="baseline"/>
        <w:rPr>
          <w:bCs/>
          <w:sz w:val="28"/>
          <w:szCs w:val="28"/>
        </w:rPr>
      </w:pPr>
      <w:r w:rsidRPr="00A7593B">
        <w:rPr>
          <w:bCs/>
          <w:sz w:val="28"/>
          <w:szCs w:val="28"/>
        </w:rPr>
        <w:t xml:space="preserve">Детские площадки предназначены для игр и активного отдыха детей разных возрастов: </w:t>
      </w:r>
      <w:proofErr w:type="spellStart"/>
      <w:r w:rsidRPr="00A7593B">
        <w:rPr>
          <w:bCs/>
          <w:sz w:val="28"/>
          <w:szCs w:val="28"/>
        </w:rPr>
        <w:t>преддошкольного</w:t>
      </w:r>
      <w:proofErr w:type="spellEnd"/>
      <w:r w:rsidRPr="00A7593B">
        <w:rPr>
          <w:bCs/>
          <w:sz w:val="28"/>
          <w:szCs w:val="28"/>
        </w:rPr>
        <w:t xml:space="preserve"> (до 3 лет), дошкольного (до 7 лет), младшего и среднего школьного возраста (7 - 12 лет).</w:t>
      </w:r>
    </w:p>
    <w:p w:rsidR="007A60D6" w:rsidRPr="00A7593B" w:rsidRDefault="007A60D6" w:rsidP="007A60D6">
      <w:pPr>
        <w:pStyle w:val="af3"/>
        <w:shd w:val="clear" w:color="auto" w:fill="FFFFFF"/>
        <w:ind w:firstLine="567"/>
        <w:jc w:val="both"/>
        <w:textAlignment w:val="baseline"/>
        <w:rPr>
          <w:bCs/>
          <w:sz w:val="28"/>
          <w:szCs w:val="28"/>
        </w:rPr>
      </w:pPr>
      <w:r w:rsidRPr="00A7593B">
        <w:rPr>
          <w:bCs/>
          <w:sz w:val="28"/>
          <w:szCs w:val="28"/>
        </w:rPr>
        <w:lastRenderedPageBreak/>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A60D6" w:rsidRPr="00A7593B" w:rsidRDefault="007A60D6" w:rsidP="007A60D6">
      <w:pPr>
        <w:pStyle w:val="af3"/>
        <w:shd w:val="clear" w:color="auto" w:fill="FFFFFF"/>
        <w:ind w:firstLine="567"/>
        <w:jc w:val="both"/>
        <w:textAlignment w:val="baseline"/>
        <w:rPr>
          <w:bCs/>
          <w:sz w:val="28"/>
          <w:szCs w:val="28"/>
        </w:rPr>
      </w:pPr>
      <w:r w:rsidRPr="00A7593B">
        <w:rPr>
          <w:bCs/>
          <w:sz w:val="28"/>
          <w:szCs w:val="28"/>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7A60D6" w:rsidRPr="00A7593B" w:rsidRDefault="007A60D6" w:rsidP="007A60D6">
      <w:pPr>
        <w:autoSpaceDE w:val="0"/>
        <w:autoSpaceDN w:val="0"/>
        <w:adjustRightInd w:val="0"/>
        <w:ind w:firstLine="567"/>
        <w:jc w:val="both"/>
        <w:rPr>
          <w:sz w:val="28"/>
          <w:szCs w:val="28"/>
        </w:rPr>
      </w:pPr>
      <w:r w:rsidRPr="00A7593B">
        <w:rPr>
          <w:sz w:val="28"/>
          <w:szCs w:val="28"/>
        </w:rPr>
        <w:t>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Детские площадки должны отвечать требованиям:</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 xml:space="preserve">- </w:t>
      </w:r>
      <w:hyperlink r:id="rId6" w:history="1">
        <w:r w:rsidRPr="00A7593B">
          <w:rPr>
            <w:bCs/>
            <w:sz w:val="28"/>
            <w:szCs w:val="28"/>
          </w:rPr>
          <w:t xml:space="preserve">ГОСТ </w:t>
        </w:r>
        <w:proofErr w:type="gramStart"/>
        <w:r w:rsidRPr="00A7593B">
          <w:rPr>
            <w:bCs/>
            <w:sz w:val="28"/>
            <w:szCs w:val="28"/>
          </w:rPr>
          <w:t>Р</w:t>
        </w:r>
        <w:proofErr w:type="gramEnd"/>
        <w:r w:rsidRPr="00A7593B">
          <w:rPr>
            <w:bCs/>
            <w:sz w:val="28"/>
            <w:szCs w:val="28"/>
          </w:rPr>
          <w:t xml:space="preserve"> 52301-2013</w:t>
        </w:r>
      </w:hyperlink>
      <w:r w:rsidRPr="00A7593B">
        <w:rPr>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7" w:history="1">
        <w:r w:rsidRPr="00A7593B">
          <w:rPr>
            <w:bCs/>
            <w:sz w:val="28"/>
            <w:szCs w:val="28"/>
          </w:rPr>
          <w:t>приказом</w:t>
        </w:r>
      </w:hyperlink>
      <w:r w:rsidRPr="00A7593B">
        <w:rPr>
          <w:bCs/>
          <w:sz w:val="28"/>
          <w:szCs w:val="28"/>
        </w:rPr>
        <w:t xml:space="preserve"> </w:t>
      </w:r>
      <w:proofErr w:type="spellStart"/>
      <w:r w:rsidRPr="00A7593B">
        <w:rPr>
          <w:bCs/>
          <w:sz w:val="28"/>
          <w:szCs w:val="28"/>
        </w:rPr>
        <w:t>Росстандарта</w:t>
      </w:r>
      <w:proofErr w:type="spellEnd"/>
      <w:r w:rsidRPr="00A7593B">
        <w:rPr>
          <w:bCs/>
          <w:sz w:val="28"/>
          <w:szCs w:val="28"/>
        </w:rPr>
        <w:t xml:space="preserve"> от 24.06.2013 № 182-ст);</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 xml:space="preserve">- </w:t>
      </w:r>
      <w:hyperlink r:id="rId8" w:history="1">
        <w:r w:rsidRPr="00A7593B">
          <w:rPr>
            <w:bCs/>
            <w:sz w:val="28"/>
            <w:szCs w:val="28"/>
          </w:rPr>
          <w:t xml:space="preserve">ГОСТ </w:t>
        </w:r>
        <w:proofErr w:type="gramStart"/>
        <w:r w:rsidRPr="00A7593B">
          <w:rPr>
            <w:bCs/>
            <w:sz w:val="28"/>
            <w:szCs w:val="28"/>
          </w:rPr>
          <w:t>Р</w:t>
        </w:r>
        <w:proofErr w:type="gramEnd"/>
        <w:r w:rsidRPr="00A7593B">
          <w:rPr>
            <w:bCs/>
            <w:sz w:val="28"/>
            <w:szCs w:val="28"/>
          </w:rPr>
          <w:t xml:space="preserve"> 52169-2012</w:t>
        </w:r>
      </w:hyperlink>
      <w:r w:rsidRPr="00A7593B">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A7593B">
        <w:rPr>
          <w:bCs/>
          <w:sz w:val="28"/>
          <w:szCs w:val="28"/>
        </w:rPr>
        <w:t>введен</w:t>
      </w:r>
      <w:proofErr w:type="gramEnd"/>
      <w:r w:rsidRPr="00A7593B">
        <w:rPr>
          <w:bCs/>
          <w:sz w:val="28"/>
          <w:szCs w:val="28"/>
        </w:rPr>
        <w:t xml:space="preserve"> в действие </w:t>
      </w:r>
      <w:hyperlink r:id="rId9" w:history="1">
        <w:r w:rsidRPr="00A7593B">
          <w:rPr>
            <w:bCs/>
            <w:sz w:val="28"/>
            <w:szCs w:val="28"/>
          </w:rPr>
          <w:t>приказом</w:t>
        </w:r>
      </w:hyperlink>
      <w:r w:rsidRPr="00A7593B">
        <w:rPr>
          <w:bCs/>
          <w:sz w:val="28"/>
          <w:szCs w:val="28"/>
        </w:rPr>
        <w:t xml:space="preserve"> </w:t>
      </w:r>
      <w:proofErr w:type="spellStart"/>
      <w:r w:rsidRPr="00A7593B">
        <w:rPr>
          <w:bCs/>
          <w:sz w:val="28"/>
          <w:szCs w:val="28"/>
        </w:rPr>
        <w:t>Росстандарта</w:t>
      </w:r>
      <w:proofErr w:type="spellEnd"/>
      <w:r w:rsidRPr="00A7593B">
        <w:rPr>
          <w:bCs/>
          <w:sz w:val="28"/>
          <w:szCs w:val="28"/>
        </w:rPr>
        <w:t xml:space="preserve"> от 23.11.2012).</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A7593B">
        <w:rPr>
          <w:bCs/>
          <w:sz w:val="28"/>
          <w:szCs w:val="28"/>
        </w:rPr>
        <w:t>застревание</w:t>
      </w:r>
      <w:proofErr w:type="spellEnd"/>
      <w:r w:rsidRPr="00A7593B">
        <w:rPr>
          <w:bCs/>
          <w:sz w:val="28"/>
          <w:szCs w:val="28"/>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7A60D6" w:rsidRPr="00A7593B" w:rsidRDefault="007A60D6" w:rsidP="007A60D6">
      <w:pPr>
        <w:pStyle w:val="a9"/>
        <w:ind w:firstLine="567"/>
        <w:jc w:val="both"/>
        <w:rPr>
          <w:sz w:val="28"/>
          <w:szCs w:val="28"/>
        </w:rPr>
      </w:pPr>
      <w:r w:rsidRPr="00A7593B">
        <w:rPr>
          <w:sz w:val="28"/>
          <w:szCs w:val="28"/>
        </w:rPr>
        <w:t>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7A60D6" w:rsidRPr="00A7593B" w:rsidRDefault="007A60D6" w:rsidP="007A60D6">
      <w:pPr>
        <w:pStyle w:val="a9"/>
        <w:ind w:firstLine="567"/>
        <w:jc w:val="both"/>
        <w:rPr>
          <w:sz w:val="28"/>
          <w:szCs w:val="28"/>
        </w:rPr>
      </w:pPr>
      <w:r w:rsidRPr="00A7593B">
        <w:rPr>
          <w:sz w:val="28"/>
          <w:szCs w:val="28"/>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7A60D6" w:rsidRPr="00A7593B" w:rsidRDefault="007A60D6" w:rsidP="007A60D6">
      <w:pPr>
        <w:pStyle w:val="a9"/>
        <w:ind w:firstLine="567"/>
        <w:jc w:val="both"/>
        <w:rPr>
          <w:sz w:val="28"/>
          <w:szCs w:val="28"/>
        </w:rPr>
      </w:pPr>
      <w:r w:rsidRPr="00A7593B">
        <w:rPr>
          <w:sz w:val="28"/>
          <w:szCs w:val="28"/>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7A60D6" w:rsidRPr="00A7593B" w:rsidRDefault="007A60D6" w:rsidP="007A60D6">
      <w:pPr>
        <w:pStyle w:val="a9"/>
        <w:ind w:firstLine="567"/>
        <w:jc w:val="both"/>
        <w:rPr>
          <w:sz w:val="28"/>
          <w:szCs w:val="28"/>
        </w:rPr>
      </w:pPr>
      <w:r w:rsidRPr="00A7593B">
        <w:rPr>
          <w:sz w:val="28"/>
          <w:szCs w:val="28"/>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7A60D6" w:rsidRPr="00A7593B" w:rsidRDefault="007A60D6" w:rsidP="007A60D6">
      <w:pPr>
        <w:pStyle w:val="a9"/>
        <w:ind w:firstLine="567"/>
        <w:jc w:val="both"/>
        <w:rPr>
          <w:sz w:val="28"/>
          <w:szCs w:val="28"/>
        </w:rPr>
      </w:pPr>
      <w:r w:rsidRPr="00A7593B">
        <w:rPr>
          <w:sz w:val="28"/>
          <w:szCs w:val="28"/>
        </w:rPr>
        <w:t>возможность всесезонной эксплуатации;</w:t>
      </w:r>
    </w:p>
    <w:p w:rsidR="007A60D6" w:rsidRPr="00A7593B" w:rsidRDefault="007A60D6" w:rsidP="007A60D6">
      <w:pPr>
        <w:pStyle w:val="a9"/>
        <w:ind w:firstLine="567"/>
        <w:jc w:val="both"/>
        <w:rPr>
          <w:sz w:val="28"/>
          <w:szCs w:val="28"/>
        </w:rPr>
      </w:pPr>
      <w:r w:rsidRPr="00A7593B">
        <w:rPr>
          <w:sz w:val="28"/>
          <w:szCs w:val="28"/>
        </w:rPr>
        <w:lastRenderedPageBreak/>
        <w:t>дизайн и расцветку в зависимости от вида площадки, специализации функциональной зоны площадки;</w:t>
      </w:r>
    </w:p>
    <w:p w:rsidR="007A60D6" w:rsidRPr="00A7593B" w:rsidRDefault="007A60D6" w:rsidP="007A60D6">
      <w:pPr>
        <w:pStyle w:val="a9"/>
        <w:ind w:firstLine="567"/>
        <w:jc w:val="both"/>
        <w:rPr>
          <w:sz w:val="28"/>
          <w:szCs w:val="28"/>
        </w:rPr>
      </w:pPr>
      <w:r w:rsidRPr="00A7593B">
        <w:rPr>
          <w:sz w:val="28"/>
          <w:szCs w:val="28"/>
        </w:rPr>
        <w:t>удобство монтажа и эксплуатации;</w:t>
      </w:r>
    </w:p>
    <w:p w:rsidR="007A60D6" w:rsidRPr="00A7593B" w:rsidRDefault="007A60D6" w:rsidP="007A60D6">
      <w:pPr>
        <w:pStyle w:val="a9"/>
        <w:ind w:firstLine="567"/>
        <w:jc w:val="both"/>
        <w:rPr>
          <w:sz w:val="28"/>
          <w:szCs w:val="28"/>
        </w:rPr>
      </w:pPr>
      <w:r w:rsidRPr="00A7593B">
        <w:rPr>
          <w:sz w:val="28"/>
          <w:szCs w:val="28"/>
        </w:rPr>
        <w:t>возможность ремонта и (или) быстрой замены деталей и комплектующих оборудования;</w:t>
      </w:r>
    </w:p>
    <w:p w:rsidR="007A60D6" w:rsidRPr="00A7593B" w:rsidRDefault="007A60D6" w:rsidP="007A60D6">
      <w:pPr>
        <w:pStyle w:val="a9"/>
        <w:ind w:firstLine="567"/>
        <w:jc w:val="both"/>
        <w:rPr>
          <w:sz w:val="28"/>
          <w:szCs w:val="28"/>
        </w:rPr>
      </w:pPr>
      <w:r w:rsidRPr="00A7593B">
        <w:rPr>
          <w:sz w:val="28"/>
          <w:szCs w:val="28"/>
        </w:rPr>
        <w:t>удобство обслуживания, а также механизированной и ручной очистки территории рядом с площадками и под конструкциями.</w:t>
      </w:r>
    </w:p>
    <w:p w:rsidR="007A60D6" w:rsidRPr="00A7593B" w:rsidRDefault="007A60D6" w:rsidP="007A60D6">
      <w:pPr>
        <w:pStyle w:val="a9"/>
        <w:ind w:firstLine="567"/>
        <w:jc w:val="both"/>
        <w:rPr>
          <w:sz w:val="28"/>
          <w:szCs w:val="28"/>
        </w:rPr>
      </w:pPr>
      <w:r w:rsidRPr="00A7593B">
        <w:rPr>
          <w:sz w:val="28"/>
          <w:szCs w:val="28"/>
        </w:rPr>
        <w:t>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7A60D6" w:rsidRPr="00A7593B" w:rsidRDefault="007A60D6" w:rsidP="007A60D6">
      <w:pPr>
        <w:pStyle w:val="a9"/>
        <w:ind w:firstLine="567"/>
        <w:jc w:val="both"/>
        <w:rPr>
          <w:sz w:val="28"/>
          <w:szCs w:val="28"/>
        </w:rPr>
      </w:pPr>
      <w:r w:rsidRPr="00A7593B">
        <w:rPr>
          <w:sz w:val="28"/>
          <w:szCs w:val="28"/>
        </w:rPr>
        <w:t xml:space="preserve">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A7593B">
        <w:rPr>
          <w:sz w:val="28"/>
          <w:szCs w:val="28"/>
        </w:rPr>
        <w:t>травмирования</w:t>
      </w:r>
      <w:proofErr w:type="spellEnd"/>
      <w:r w:rsidRPr="00A7593B">
        <w:rPr>
          <w:sz w:val="28"/>
          <w:szCs w:val="28"/>
        </w:rPr>
        <w:t xml:space="preserve"> детей при падении (использовать </w:t>
      </w:r>
      <w:proofErr w:type="spellStart"/>
      <w:r w:rsidRPr="00A7593B">
        <w:rPr>
          <w:sz w:val="28"/>
          <w:szCs w:val="28"/>
        </w:rPr>
        <w:t>ударопоглощающие</w:t>
      </w:r>
      <w:proofErr w:type="spellEnd"/>
      <w:r w:rsidRPr="00A7593B">
        <w:rPr>
          <w:sz w:val="28"/>
          <w:szCs w:val="28"/>
        </w:rPr>
        <w:t xml:space="preserve"> (мягкие) виды покрытия).</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Осветительное оборудование должно функционировать в режиме освещения территории, на которой расположена площадка.</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Все площадки должны быть обеспечены подъездами для инвалидов либо пандусами.</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7A60D6" w:rsidRPr="00A7593B" w:rsidRDefault="007A60D6" w:rsidP="007A60D6">
      <w:pPr>
        <w:pStyle w:val="a9"/>
        <w:ind w:firstLine="567"/>
        <w:jc w:val="both"/>
        <w:rPr>
          <w:sz w:val="28"/>
          <w:szCs w:val="28"/>
        </w:rPr>
      </w:pPr>
      <w:r w:rsidRPr="00A7593B">
        <w:rPr>
          <w:sz w:val="28"/>
          <w:szCs w:val="28"/>
        </w:rPr>
        <w:t>При создании и эксплуатации спортивных площадок учитываются следующие основные функциональные свойства:</w:t>
      </w:r>
    </w:p>
    <w:p w:rsidR="007A60D6" w:rsidRPr="00A7593B" w:rsidRDefault="007A60D6" w:rsidP="007A60D6">
      <w:pPr>
        <w:pStyle w:val="a9"/>
        <w:ind w:firstLine="567"/>
        <w:jc w:val="both"/>
        <w:rPr>
          <w:sz w:val="28"/>
          <w:szCs w:val="28"/>
        </w:rPr>
      </w:pPr>
      <w:r w:rsidRPr="00A7593B">
        <w:rPr>
          <w:sz w:val="28"/>
          <w:szCs w:val="28"/>
        </w:rPr>
        <w:t>разнообразие функциональных зон площадки;</w:t>
      </w:r>
    </w:p>
    <w:p w:rsidR="007A60D6" w:rsidRPr="00A7593B" w:rsidRDefault="007A60D6" w:rsidP="007A60D6">
      <w:pPr>
        <w:pStyle w:val="a9"/>
        <w:ind w:firstLine="567"/>
        <w:jc w:val="both"/>
        <w:rPr>
          <w:sz w:val="28"/>
          <w:szCs w:val="28"/>
        </w:rPr>
      </w:pPr>
      <w:r w:rsidRPr="00A7593B">
        <w:rPr>
          <w:sz w:val="28"/>
          <w:szCs w:val="28"/>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7A60D6" w:rsidRPr="00A7593B" w:rsidRDefault="007A60D6" w:rsidP="007A60D6">
      <w:pPr>
        <w:pStyle w:val="a9"/>
        <w:ind w:firstLine="567"/>
        <w:jc w:val="both"/>
        <w:rPr>
          <w:sz w:val="28"/>
          <w:szCs w:val="28"/>
        </w:rPr>
      </w:pPr>
      <w:r w:rsidRPr="00A7593B">
        <w:rPr>
          <w:sz w:val="28"/>
          <w:szCs w:val="28"/>
        </w:rPr>
        <w:t>количество элементов и виды оборудования;</w:t>
      </w:r>
    </w:p>
    <w:p w:rsidR="007A60D6" w:rsidRPr="00A7593B" w:rsidRDefault="007A60D6" w:rsidP="007A60D6">
      <w:pPr>
        <w:pStyle w:val="a9"/>
        <w:ind w:firstLine="567"/>
        <w:jc w:val="both"/>
        <w:rPr>
          <w:sz w:val="28"/>
          <w:szCs w:val="28"/>
        </w:rPr>
      </w:pPr>
      <w:proofErr w:type="spellStart"/>
      <w:r w:rsidRPr="00A7593B">
        <w:rPr>
          <w:sz w:val="28"/>
          <w:szCs w:val="28"/>
        </w:rPr>
        <w:t>антивандальность</w:t>
      </w:r>
      <w:proofErr w:type="spellEnd"/>
      <w:r w:rsidRPr="00A7593B">
        <w:rPr>
          <w:sz w:val="28"/>
          <w:szCs w:val="28"/>
        </w:rPr>
        <w:t xml:space="preserve"> оборудования;</w:t>
      </w:r>
    </w:p>
    <w:p w:rsidR="007A60D6" w:rsidRPr="00A7593B" w:rsidRDefault="007A60D6" w:rsidP="007A60D6">
      <w:pPr>
        <w:pStyle w:val="a9"/>
        <w:ind w:firstLine="567"/>
        <w:jc w:val="both"/>
        <w:rPr>
          <w:sz w:val="28"/>
          <w:szCs w:val="28"/>
        </w:rPr>
      </w:pPr>
      <w:r w:rsidRPr="00A7593B">
        <w:rPr>
          <w:sz w:val="28"/>
          <w:szCs w:val="28"/>
        </w:rPr>
        <w:t>всесезонная эксплуатация оборудования (возможно применение вспомогательного оборудования в виде навесов, шатров, павильонов);</w:t>
      </w:r>
    </w:p>
    <w:p w:rsidR="007A60D6" w:rsidRPr="00A7593B" w:rsidRDefault="007A60D6" w:rsidP="007A60D6">
      <w:pPr>
        <w:pStyle w:val="a9"/>
        <w:ind w:firstLine="567"/>
        <w:jc w:val="both"/>
        <w:rPr>
          <w:sz w:val="28"/>
          <w:szCs w:val="28"/>
        </w:rPr>
      </w:pPr>
      <w:r w:rsidRPr="00A7593B">
        <w:rPr>
          <w:sz w:val="28"/>
          <w:szCs w:val="28"/>
        </w:rPr>
        <w:t>привлекательный современный дизайн;</w:t>
      </w:r>
    </w:p>
    <w:p w:rsidR="007A60D6" w:rsidRPr="00A7593B" w:rsidRDefault="007A60D6" w:rsidP="007A60D6">
      <w:pPr>
        <w:pStyle w:val="a9"/>
        <w:ind w:firstLine="567"/>
        <w:jc w:val="both"/>
        <w:rPr>
          <w:sz w:val="28"/>
          <w:szCs w:val="28"/>
        </w:rPr>
      </w:pPr>
      <w:r w:rsidRPr="00A7593B">
        <w:rPr>
          <w:sz w:val="28"/>
          <w:szCs w:val="28"/>
        </w:rPr>
        <w:t>ремонтопригодность или возможность быстрой и недорогой замены сломанных элементов оборудования;</w:t>
      </w:r>
    </w:p>
    <w:p w:rsidR="007A60D6" w:rsidRPr="00A7593B" w:rsidRDefault="007A60D6" w:rsidP="007A60D6">
      <w:pPr>
        <w:pStyle w:val="a9"/>
        <w:ind w:firstLine="567"/>
        <w:jc w:val="both"/>
        <w:rPr>
          <w:sz w:val="28"/>
          <w:szCs w:val="28"/>
        </w:rPr>
      </w:pPr>
      <w:r w:rsidRPr="00A7593B">
        <w:rPr>
          <w:sz w:val="28"/>
          <w:szCs w:val="28"/>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7A60D6" w:rsidRPr="00A7593B" w:rsidRDefault="007A60D6" w:rsidP="007A60D6">
      <w:pPr>
        <w:pStyle w:val="a9"/>
        <w:ind w:firstLine="567"/>
        <w:jc w:val="both"/>
        <w:rPr>
          <w:sz w:val="28"/>
          <w:szCs w:val="28"/>
        </w:rPr>
      </w:pPr>
      <w:r w:rsidRPr="00A7593B">
        <w:rPr>
          <w:sz w:val="28"/>
          <w:szCs w:val="28"/>
        </w:rPr>
        <w:t>удобство в регулярном обслуживании площадки и уборке (включая отчистку площадки от снега).</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lastRenderedPageBreak/>
        <w:t>В перечень элементов комплексного благоустройства на спортивной площадке входят «мягкие» или газонные виды покрытия, спортивное оборудование.</w:t>
      </w:r>
    </w:p>
    <w:p w:rsidR="007A60D6" w:rsidRPr="00A7593B" w:rsidRDefault="007A60D6" w:rsidP="007A60D6">
      <w:pPr>
        <w:autoSpaceDE w:val="0"/>
        <w:autoSpaceDN w:val="0"/>
        <w:adjustRightInd w:val="0"/>
        <w:ind w:firstLine="567"/>
        <w:jc w:val="both"/>
        <w:rPr>
          <w:bCs/>
          <w:sz w:val="28"/>
          <w:szCs w:val="28"/>
        </w:rPr>
      </w:pPr>
      <w:r w:rsidRPr="00A7593B">
        <w:rPr>
          <w:sz w:val="28"/>
          <w:szCs w:val="28"/>
        </w:rPr>
        <w:t xml:space="preserve">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Рекомендуется озеленение и ограждение площадки.</w:t>
      </w:r>
    </w:p>
    <w:p w:rsidR="007A60D6" w:rsidRPr="00A7593B" w:rsidRDefault="007A60D6" w:rsidP="007A60D6">
      <w:pPr>
        <w:autoSpaceDE w:val="0"/>
        <w:autoSpaceDN w:val="0"/>
        <w:adjustRightInd w:val="0"/>
        <w:ind w:firstLine="567"/>
        <w:jc w:val="both"/>
        <w:rPr>
          <w:bCs/>
          <w:sz w:val="28"/>
          <w:szCs w:val="28"/>
        </w:rPr>
      </w:pPr>
      <w:r w:rsidRPr="00A7593B">
        <w:rPr>
          <w:sz w:val="28"/>
          <w:szCs w:val="28"/>
        </w:rPr>
        <w:t>Площадки озеленяются посадками быстрорастущими породами деревьев и кустарников с учетом их инсоляции в течение 5 часов светового дня.</w:t>
      </w:r>
    </w:p>
    <w:p w:rsidR="007A60D6" w:rsidRPr="00A7593B" w:rsidRDefault="007A60D6" w:rsidP="007A60D6">
      <w:pPr>
        <w:pStyle w:val="a9"/>
        <w:ind w:firstLine="567"/>
        <w:jc w:val="both"/>
        <w:rPr>
          <w:sz w:val="28"/>
          <w:szCs w:val="28"/>
        </w:rPr>
      </w:pPr>
      <w:r w:rsidRPr="00A7593B">
        <w:rPr>
          <w:sz w:val="28"/>
          <w:szCs w:val="28"/>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Озеленение размещается по периметру площадки на расстоянии не менее 2 м от края площадки.</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 xml:space="preserve">Для ограждения </w:t>
      </w:r>
      <w:proofErr w:type="gramStart"/>
      <w:r w:rsidRPr="00A7593B">
        <w:rPr>
          <w:bCs/>
          <w:sz w:val="28"/>
          <w:szCs w:val="28"/>
        </w:rPr>
        <w:t>площадки</w:t>
      </w:r>
      <w:proofErr w:type="gramEnd"/>
      <w:r w:rsidRPr="00A7593B">
        <w:rPr>
          <w:bCs/>
          <w:sz w:val="28"/>
          <w:szCs w:val="28"/>
        </w:rPr>
        <w:t xml:space="preserve"> возможно применять вертикальное озеленение.</w:t>
      </w:r>
    </w:p>
    <w:p w:rsidR="007A60D6" w:rsidRPr="00A7593B" w:rsidRDefault="007A60D6" w:rsidP="007A60D6">
      <w:pPr>
        <w:autoSpaceDE w:val="0"/>
        <w:autoSpaceDN w:val="0"/>
        <w:adjustRightInd w:val="0"/>
        <w:ind w:firstLine="567"/>
        <w:jc w:val="both"/>
        <w:rPr>
          <w:bCs/>
          <w:sz w:val="28"/>
          <w:szCs w:val="28"/>
        </w:rPr>
      </w:pPr>
      <w:r w:rsidRPr="00A7593B">
        <w:rPr>
          <w:bCs/>
          <w:sz w:val="28"/>
          <w:szCs w:val="28"/>
        </w:rPr>
        <w:t>Площадки оборудуются ограждением высотой 2,5 - 3 м, а в местах примыкания спортивных площадок друг к другу - высотой не менее 1,2 м.</w:t>
      </w:r>
    </w:p>
    <w:p w:rsidR="007A60D6" w:rsidRPr="00A7593B" w:rsidRDefault="007A60D6" w:rsidP="007A60D6">
      <w:pPr>
        <w:autoSpaceDE w:val="0"/>
        <w:autoSpaceDN w:val="0"/>
        <w:adjustRightInd w:val="0"/>
        <w:ind w:firstLine="567"/>
        <w:jc w:val="both"/>
        <w:rPr>
          <w:bCs/>
          <w:sz w:val="28"/>
          <w:szCs w:val="28"/>
        </w:rPr>
      </w:pPr>
      <w:r w:rsidRPr="00A7593B">
        <w:rPr>
          <w:sz w:val="28"/>
          <w:szCs w:val="28"/>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7A60D6" w:rsidRPr="00235AD8" w:rsidRDefault="007A60D6" w:rsidP="007A60D6">
      <w:pPr>
        <w:pStyle w:val="a9"/>
        <w:ind w:firstLine="567"/>
        <w:jc w:val="both"/>
        <w:rPr>
          <w:sz w:val="28"/>
          <w:szCs w:val="28"/>
        </w:rPr>
      </w:pPr>
      <w:r w:rsidRPr="00A7593B">
        <w:rPr>
          <w:sz w:val="28"/>
          <w:szCs w:val="28"/>
        </w:rPr>
        <w:t>Рекомендуется применять осветительные элементы, обладающие антивандальными свойствами</w:t>
      </w:r>
      <w:proofErr w:type="gramStart"/>
      <w:r w:rsidRPr="00A7593B">
        <w:rPr>
          <w:sz w:val="28"/>
          <w:szCs w:val="28"/>
        </w:rPr>
        <w:t>.»</w:t>
      </w:r>
      <w:proofErr w:type="gramEnd"/>
    </w:p>
    <w:p w:rsidR="007A60D6" w:rsidRPr="00A7593B" w:rsidRDefault="007A60D6" w:rsidP="007A60D6">
      <w:pPr>
        <w:ind w:firstLine="567"/>
        <w:jc w:val="both"/>
        <w:rPr>
          <w:snapToGrid w:val="0"/>
          <w:color w:val="000000"/>
          <w:sz w:val="28"/>
          <w:szCs w:val="28"/>
        </w:rPr>
      </w:pPr>
      <w:r>
        <w:rPr>
          <w:snapToGrid w:val="0"/>
          <w:color w:val="000000"/>
          <w:sz w:val="28"/>
          <w:szCs w:val="28"/>
        </w:rPr>
        <w:t>2.</w:t>
      </w:r>
      <w:r w:rsidRPr="00A7593B">
        <w:rPr>
          <w:snapToGrid w:val="0"/>
          <w:color w:val="000000"/>
          <w:sz w:val="28"/>
          <w:szCs w:val="28"/>
        </w:rPr>
        <w:t xml:space="preserve">Настоящее решение подлежит официальному опубликованию </w:t>
      </w:r>
      <w:r>
        <w:rPr>
          <w:snapToGrid w:val="0"/>
          <w:color w:val="000000"/>
          <w:sz w:val="28"/>
          <w:szCs w:val="28"/>
        </w:rPr>
        <w:t>на официальном сайте администрации Бегуницкого</w:t>
      </w:r>
      <w:r w:rsidRPr="00A7593B">
        <w:rPr>
          <w:snapToGrid w:val="0"/>
          <w:color w:val="000000"/>
          <w:sz w:val="28"/>
          <w:szCs w:val="28"/>
        </w:rPr>
        <w:t xml:space="preserve"> сельского поселения и вступает в силу после его официального опубликования.</w:t>
      </w:r>
    </w:p>
    <w:p w:rsidR="007A60D6" w:rsidRPr="00A7593B" w:rsidRDefault="007A60D6" w:rsidP="007A60D6">
      <w:pPr>
        <w:tabs>
          <w:tab w:val="left" w:pos="567"/>
        </w:tabs>
        <w:jc w:val="both"/>
        <w:rPr>
          <w:sz w:val="28"/>
          <w:szCs w:val="28"/>
        </w:rPr>
      </w:pPr>
      <w:r>
        <w:rPr>
          <w:sz w:val="28"/>
          <w:szCs w:val="28"/>
        </w:rPr>
        <w:tab/>
        <w:t>3.</w:t>
      </w:r>
      <w:proofErr w:type="gramStart"/>
      <w:r w:rsidRPr="00A7593B">
        <w:rPr>
          <w:sz w:val="28"/>
          <w:szCs w:val="28"/>
        </w:rPr>
        <w:t>Контроль за</w:t>
      </w:r>
      <w:proofErr w:type="gramEnd"/>
      <w:r w:rsidRPr="00A7593B">
        <w:rPr>
          <w:sz w:val="28"/>
          <w:szCs w:val="28"/>
        </w:rPr>
        <w:t xml:space="preserve"> исполнением настоящего решения оставляю за собой.</w:t>
      </w:r>
    </w:p>
    <w:p w:rsidR="007A60D6" w:rsidRDefault="007A60D6" w:rsidP="007A60D6">
      <w:pPr>
        <w:tabs>
          <w:tab w:val="left" w:pos="540"/>
        </w:tabs>
        <w:ind w:right="57"/>
        <w:jc w:val="both"/>
        <w:rPr>
          <w:sz w:val="28"/>
          <w:szCs w:val="28"/>
        </w:rPr>
      </w:pPr>
    </w:p>
    <w:p w:rsidR="007A60D6" w:rsidRDefault="007A60D6" w:rsidP="007A60D6">
      <w:pPr>
        <w:tabs>
          <w:tab w:val="left" w:pos="540"/>
        </w:tabs>
        <w:ind w:right="57"/>
        <w:jc w:val="both"/>
        <w:rPr>
          <w:sz w:val="28"/>
          <w:szCs w:val="28"/>
        </w:rPr>
      </w:pPr>
    </w:p>
    <w:p w:rsidR="007A60D6" w:rsidRDefault="007A60D6" w:rsidP="007A60D6">
      <w:pPr>
        <w:tabs>
          <w:tab w:val="left" w:pos="540"/>
        </w:tabs>
        <w:ind w:right="57"/>
        <w:jc w:val="both"/>
        <w:rPr>
          <w:sz w:val="28"/>
          <w:szCs w:val="28"/>
        </w:rPr>
      </w:pPr>
    </w:p>
    <w:p w:rsidR="007A60D6" w:rsidRPr="002A1E9C" w:rsidRDefault="007A60D6" w:rsidP="007A60D6">
      <w:pPr>
        <w:tabs>
          <w:tab w:val="left" w:pos="540"/>
        </w:tabs>
        <w:ind w:right="57"/>
        <w:jc w:val="both"/>
        <w:rPr>
          <w:sz w:val="28"/>
          <w:szCs w:val="28"/>
        </w:rPr>
      </w:pPr>
      <w:r w:rsidRPr="002A1E9C">
        <w:rPr>
          <w:sz w:val="28"/>
          <w:szCs w:val="28"/>
        </w:rPr>
        <w:t>Глава муниципального образования</w:t>
      </w:r>
    </w:p>
    <w:p w:rsidR="007A60D6" w:rsidRPr="002A1E9C" w:rsidRDefault="007A60D6" w:rsidP="007A60D6">
      <w:pPr>
        <w:tabs>
          <w:tab w:val="left" w:pos="540"/>
        </w:tabs>
        <w:ind w:right="57"/>
        <w:jc w:val="both"/>
        <w:rPr>
          <w:sz w:val="28"/>
          <w:szCs w:val="28"/>
        </w:rPr>
      </w:pPr>
      <w:r w:rsidRPr="002A1E9C">
        <w:rPr>
          <w:sz w:val="28"/>
          <w:szCs w:val="28"/>
        </w:rPr>
        <w:t>Бегуницкого</w:t>
      </w:r>
      <w:r>
        <w:rPr>
          <w:sz w:val="28"/>
          <w:szCs w:val="28"/>
        </w:rPr>
        <w:t xml:space="preserve"> сельского поселения</w:t>
      </w:r>
      <w:r>
        <w:rPr>
          <w:sz w:val="28"/>
          <w:szCs w:val="28"/>
        </w:rPr>
        <w:tab/>
      </w:r>
      <w:r>
        <w:rPr>
          <w:sz w:val="28"/>
          <w:szCs w:val="28"/>
        </w:rPr>
        <w:tab/>
      </w:r>
      <w:r>
        <w:rPr>
          <w:sz w:val="28"/>
          <w:szCs w:val="28"/>
        </w:rPr>
        <w:tab/>
      </w:r>
      <w:r>
        <w:rPr>
          <w:sz w:val="28"/>
          <w:szCs w:val="28"/>
        </w:rPr>
        <w:tab/>
      </w:r>
      <w:r>
        <w:rPr>
          <w:sz w:val="28"/>
          <w:szCs w:val="28"/>
        </w:rPr>
        <w:tab/>
      </w:r>
      <w:r w:rsidRPr="002A1E9C">
        <w:rPr>
          <w:sz w:val="28"/>
          <w:szCs w:val="28"/>
        </w:rPr>
        <w:t xml:space="preserve">А.И. Минюк </w:t>
      </w:r>
    </w:p>
    <w:p w:rsidR="007A60D6" w:rsidRPr="00A7593B" w:rsidRDefault="007A60D6" w:rsidP="007A60D6">
      <w:pPr>
        <w:rPr>
          <w:sz w:val="28"/>
          <w:szCs w:val="28"/>
        </w:rPr>
      </w:pPr>
    </w:p>
    <w:p w:rsidR="007A60D6" w:rsidRDefault="007A60D6"/>
    <w:p w:rsidR="00C373D2" w:rsidRDefault="00C373D2"/>
    <w:p w:rsidR="00C373D2" w:rsidRDefault="00C373D2"/>
    <w:p w:rsidR="00C373D2" w:rsidRDefault="00C373D2"/>
    <w:p w:rsidR="00C373D2" w:rsidRDefault="00C373D2"/>
    <w:p w:rsidR="00C373D2" w:rsidRDefault="00C373D2"/>
    <w:p w:rsidR="00C373D2" w:rsidRDefault="00C373D2"/>
    <w:p w:rsidR="00C373D2" w:rsidRDefault="00C373D2"/>
    <w:p w:rsidR="00C373D2" w:rsidRDefault="00C373D2"/>
    <w:p w:rsidR="00CF7D75" w:rsidRDefault="00CF7D75" w:rsidP="00C373D2">
      <w:pPr>
        <w:pStyle w:val="af2"/>
        <w:tabs>
          <w:tab w:val="left" w:pos="6150"/>
        </w:tabs>
        <w:jc w:val="center"/>
        <w:rPr>
          <w:b/>
        </w:rPr>
      </w:pPr>
    </w:p>
    <w:p w:rsidR="00CF7D75" w:rsidRDefault="00CF7D75" w:rsidP="00C373D2">
      <w:pPr>
        <w:pStyle w:val="af2"/>
        <w:tabs>
          <w:tab w:val="left" w:pos="6150"/>
        </w:tabs>
        <w:jc w:val="center"/>
        <w:rPr>
          <w:b/>
        </w:rPr>
      </w:pPr>
    </w:p>
    <w:p w:rsidR="00CF7D75" w:rsidRDefault="00CF7D75" w:rsidP="00C373D2">
      <w:pPr>
        <w:pStyle w:val="af2"/>
        <w:tabs>
          <w:tab w:val="left" w:pos="6150"/>
        </w:tabs>
        <w:jc w:val="center"/>
        <w:rPr>
          <w:b/>
        </w:rPr>
      </w:pPr>
    </w:p>
    <w:p w:rsidR="00C373D2" w:rsidRPr="002A1E9C" w:rsidRDefault="00C373D2" w:rsidP="00C373D2">
      <w:pPr>
        <w:pStyle w:val="af2"/>
        <w:tabs>
          <w:tab w:val="left" w:pos="6150"/>
        </w:tabs>
        <w:jc w:val="center"/>
      </w:pPr>
      <w:r w:rsidRPr="002A1E9C">
        <w:rPr>
          <w:b/>
        </w:rPr>
        <w:t>МУНИЦИПАЛЬНОЕ ОБРАЗОВАНИЕ</w:t>
      </w:r>
    </w:p>
    <w:p w:rsidR="00C373D2" w:rsidRPr="002A1E9C" w:rsidRDefault="00C373D2" w:rsidP="00C373D2">
      <w:pPr>
        <w:jc w:val="center"/>
        <w:rPr>
          <w:b/>
          <w:sz w:val="28"/>
          <w:szCs w:val="28"/>
        </w:rPr>
      </w:pPr>
      <w:r w:rsidRPr="002A1E9C">
        <w:rPr>
          <w:b/>
          <w:sz w:val="28"/>
          <w:szCs w:val="28"/>
        </w:rPr>
        <w:t>БЕГУНИЦКОЕ СЕЛЬСКОЕ ПОСЕЛЕНИЕ</w:t>
      </w:r>
      <w:r w:rsidRPr="002A1E9C">
        <w:rPr>
          <w:b/>
          <w:sz w:val="28"/>
          <w:szCs w:val="28"/>
        </w:rPr>
        <w:br/>
        <w:t>ВОЛОСОВСКОГО МУНИЦИПАЛЬНОГО РАЙОНА</w:t>
      </w:r>
    </w:p>
    <w:p w:rsidR="00C373D2" w:rsidRPr="002A1E9C" w:rsidRDefault="00C373D2" w:rsidP="00C373D2">
      <w:pPr>
        <w:jc w:val="center"/>
        <w:rPr>
          <w:b/>
          <w:sz w:val="28"/>
          <w:szCs w:val="28"/>
        </w:rPr>
      </w:pPr>
      <w:r w:rsidRPr="002A1E9C">
        <w:rPr>
          <w:b/>
          <w:sz w:val="28"/>
          <w:szCs w:val="28"/>
        </w:rPr>
        <w:t>ЛЕНИНГРАДСКОЙ ОБЛАСТИ</w:t>
      </w:r>
    </w:p>
    <w:p w:rsidR="00C373D2" w:rsidRPr="002A1E9C" w:rsidRDefault="00C373D2" w:rsidP="00C373D2">
      <w:pPr>
        <w:jc w:val="center"/>
        <w:rPr>
          <w:b/>
          <w:sz w:val="28"/>
          <w:szCs w:val="28"/>
        </w:rPr>
      </w:pPr>
    </w:p>
    <w:p w:rsidR="00C373D2" w:rsidRPr="002A1E9C" w:rsidRDefault="00C373D2" w:rsidP="00C373D2">
      <w:pPr>
        <w:jc w:val="center"/>
        <w:rPr>
          <w:b/>
          <w:sz w:val="28"/>
          <w:szCs w:val="28"/>
        </w:rPr>
      </w:pPr>
      <w:r w:rsidRPr="002A1E9C">
        <w:rPr>
          <w:b/>
          <w:sz w:val="28"/>
          <w:szCs w:val="28"/>
        </w:rPr>
        <w:t>СОВЕТ ДЕПУТАТОВ</w:t>
      </w:r>
    </w:p>
    <w:p w:rsidR="00C373D2" w:rsidRPr="002A1E9C" w:rsidRDefault="00C373D2" w:rsidP="00C373D2">
      <w:pPr>
        <w:jc w:val="center"/>
        <w:rPr>
          <w:b/>
          <w:sz w:val="28"/>
          <w:szCs w:val="28"/>
        </w:rPr>
      </w:pPr>
      <w:r w:rsidRPr="002A1E9C">
        <w:rPr>
          <w:b/>
          <w:sz w:val="28"/>
          <w:szCs w:val="28"/>
        </w:rPr>
        <w:t>РЕШЕНИЕ</w:t>
      </w:r>
    </w:p>
    <w:p w:rsidR="00C373D2" w:rsidRDefault="00C373D2" w:rsidP="00C373D2">
      <w:pPr>
        <w:jc w:val="center"/>
        <w:rPr>
          <w:sz w:val="28"/>
          <w:szCs w:val="28"/>
        </w:rPr>
      </w:pPr>
    </w:p>
    <w:p w:rsidR="00C373D2" w:rsidRPr="002A1E9C" w:rsidRDefault="00C373D2" w:rsidP="00C373D2">
      <w:pPr>
        <w:jc w:val="center"/>
        <w:rPr>
          <w:sz w:val="28"/>
          <w:szCs w:val="28"/>
        </w:rPr>
      </w:pPr>
      <w:r w:rsidRPr="002A1E9C">
        <w:rPr>
          <w:sz w:val="28"/>
          <w:szCs w:val="28"/>
        </w:rPr>
        <w:t>(</w:t>
      </w:r>
      <w:r>
        <w:rPr>
          <w:sz w:val="28"/>
          <w:szCs w:val="28"/>
        </w:rPr>
        <w:t>шестое заседание первого</w:t>
      </w:r>
      <w:r w:rsidRPr="002A1E9C">
        <w:rPr>
          <w:sz w:val="28"/>
          <w:szCs w:val="28"/>
        </w:rPr>
        <w:t xml:space="preserve"> созыва)</w:t>
      </w:r>
    </w:p>
    <w:p w:rsidR="00C373D2" w:rsidRPr="00AF1018" w:rsidRDefault="00C373D2" w:rsidP="00C373D2">
      <w:pPr>
        <w:rPr>
          <w:sz w:val="28"/>
          <w:szCs w:val="28"/>
          <w:u w:val="single"/>
        </w:rPr>
      </w:pPr>
    </w:p>
    <w:p w:rsidR="00C373D2" w:rsidRPr="00AF1018" w:rsidRDefault="00C373D2" w:rsidP="00C373D2">
      <w:pPr>
        <w:ind w:left="567"/>
        <w:jc w:val="center"/>
        <w:rPr>
          <w:sz w:val="28"/>
          <w:szCs w:val="28"/>
        </w:rPr>
      </w:pPr>
      <w:r w:rsidRPr="00AF1018">
        <w:rPr>
          <w:sz w:val="28"/>
          <w:szCs w:val="28"/>
        </w:rPr>
        <w:t xml:space="preserve">от </w:t>
      </w:r>
      <w:r>
        <w:rPr>
          <w:sz w:val="28"/>
          <w:szCs w:val="28"/>
        </w:rPr>
        <w:t>29.09.2021 года</w:t>
      </w:r>
      <w:r>
        <w:rPr>
          <w:sz w:val="28"/>
          <w:szCs w:val="28"/>
        </w:rPr>
        <w:tab/>
      </w:r>
      <w:r>
        <w:rPr>
          <w:sz w:val="28"/>
          <w:szCs w:val="28"/>
        </w:rPr>
        <w:tab/>
      </w:r>
      <w:r>
        <w:rPr>
          <w:sz w:val="28"/>
          <w:szCs w:val="28"/>
        </w:rPr>
        <w:tab/>
      </w:r>
      <w:r>
        <w:rPr>
          <w:sz w:val="28"/>
          <w:szCs w:val="28"/>
        </w:rPr>
        <w:tab/>
      </w:r>
      <w:r>
        <w:rPr>
          <w:sz w:val="28"/>
          <w:szCs w:val="28"/>
        </w:rPr>
        <w:tab/>
      </w:r>
      <w:r w:rsidRPr="00AF1018">
        <w:rPr>
          <w:sz w:val="28"/>
          <w:szCs w:val="28"/>
        </w:rPr>
        <w:t>№</w:t>
      </w:r>
      <w:r>
        <w:rPr>
          <w:sz w:val="28"/>
          <w:szCs w:val="28"/>
        </w:rPr>
        <w:t xml:space="preserve"> 137</w:t>
      </w:r>
    </w:p>
    <w:p w:rsidR="00C373D2" w:rsidRDefault="00C373D2" w:rsidP="00C373D2">
      <w:pPr>
        <w:pStyle w:val="s9"/>
        <w:spacing w:before="0" w:beforeAutospacing="0" w:after="0" w:afterAutospacing="0"/>
        <w:jc w:val="both"/>
        <w:rPr>
          <w:rFonts w:eastAsia="Calibri"/>
          <w:iCs/>
          <w:sz w:val="28"/>
          <w:szCs w:val="28"/>
        </w:rPr>
      </w:pPr>
    </w:p>
    <w:p w:rsidR="00C373D2" w:rsidRPr="00387194" w:rsidRDefault="00C373D2" w:rsidP="00C373D2">
      <w:pPr>
        <w:jc w:val="center"/>
        <w:rPr>
          <w:b/>
          <w:sz w:val="28"/>
          <w:szCs w:val="28"/>
        </w:rPr>
      </w:pPr>
      <w:r w:rsidRPr="00387194">
        <w:rPr>
          <w:b/>
          <w:sz w:val="28"/>
          <w:szCs w:val="28"/>
        </w:rPr>
        <w:t>Об утверждении положения о муниципальном контроле в сфере благоустройства на территории муниципального образования Бегуницкое сельское поселение Волосовского муниципального района Ленинградской области</w:t>
      </w:r>
    </w:p>
    <w:p w:rsidR="00C373D2" w:rsidRPr="002D071A" w:rsidRDefault="00C373D2" w:rsidP="00C373D2">
      <w:pPr>
        <w:pStyle w:val="s9"/>
        <w:spacing w:before="0" w:beforeAutospacing="0" w:after="0" w:afterAutospacing="0"/>
        <w:jc w:val="both"/>
        <w:rPr>
          <w:sz w:val="28"/>
          <w:szCs w:val="28"/>
        </w:rPr>
      </w:pPr>
      <w:r w:rsidRPr="002D071A">
        <w:rPr>
          <w:sz w:val="28"/>
          <w:szCs w:val="28"/>
        </w:rPr>
        <w:t> </w:t>
      </w:r>
    </w:p>
    <w:p w:rsidR="00C373D2" w:rsidRPr="00102FAB" w:rsidRDefault="00C373D2" w:rsidP="00C373D2">
      <w:pPr>
        <w:ind w:firstLine="708"/>
        <w:jc w:val="both"/>
        <w:rPr>
          <w:sz w:val="28"/>
          <w:szCs w:val="28"/>
        </w:rPr>
      </w:pPr>
      <w:r w:rsidRPr="002D071A">
        <w:rPr>
          <w:rStyle w:val="bumpedfont15"/>
          <w:sz w:val="28"/>
          <w:szCs w:val="28"/>
        </w:rPr>
        <w:t>В соответствии с Федеральным</w:t>
      </w:r>
      <w:r>
        <w:rPr>
          <w:rStyle w:val="bumpedfont15"/>
          <w:sz w:val="28"/>
          <w:szCs w:val="28"/>
        </w:rPr>
        <w:t xml:space="preserve">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Pr="00102FAB">
        <w:rPr>
          <w:rStyle w:val="bumpedfont15"/>
          <w:sz w:val="28"/>
          <w:szCs w:val="28"/>
        </w:rPr>
        <w:t>Федеральн</w:t>
      </w:r>
      <w:r>
        <w:rPr>
          <w:rStyle w:val="bumpedfont15"/>
          <w:sz w:val="28"/>
          <w:szCs w:val="28"/>
        </w:rPr>
        <w:t>ым</w:t>
      </w:r>
      <w:r w:rsidRPr="00102FAB">
        <w:rPr>
          <w:rStyle w:val="bumpedfont15"/>
          <w:sz w:val="28"/>
          <w:szCs w:val="28"/>
        </w:rPr>
        <w:t xml:space="preserve"> закона от 24</w:t>
      </w:r>
      <w:r>
        <w:rPr>
          <w:rStyle w:val="bumpedfont15"/>
          <w:sz w:val="28"/>
          <w:szCs w:val="28"/>
        </w:rPr>
        <w:t>.11.</w:t>
      </w:r>
      <w:r w:rsidRPr="00102FAB">
        <w:rPr>
          <w:rStyle w:val="bumpedfont15"/>
          <w:sz w:val="28"/>
          <w:szCs w:val="28"/>
        </w:rPr>
        <w:t xml:space="preserve">1995 года N 181-ФЗ </w:t>
      </w:r>
      <w:r>
        <w:rPr>
          <w:rStyle w:val="bumpedfont15"/>
          <w:sz w:val="28"/>
          <w:szCs w:val="28"/>
        </w:rPr>
        <w:t>«</w:t>
      </w:r>
      <w:r w:rsidRPr="00102FAB">
        <w:rPr>
          <w:rStyle w:val="bumpedfont15"/>
          <w:sz w:val="28"/>
          <w:szCs w:val="28"/>
        </w:rPr>
        <w:t>О социальной защите инвалидов в Российской Федерации</w:t>
      </w:r>
      <w:r>
        <w:rPr>
          <w:rStyle w:val="bumpedfont15"/>
          <w:sz w:val="28"/>
          <w:szCs w:val="28"/>
        </w:rPr>
        <w:t xml:space="preserve">», </w:t>
      </w:r>
      <w:r w:rsidRPr="00102FAB">
        <w:rPr>
          <w:sz w:val="28"/>
          <w:szCs w:val="28"/>
        </w:rPr>
        <w:t xml:space="preserve">Уставом муниципального образования </w:t>
      </w:r>
      <w:r w:rsidRPr="00387194">
        <w:rPr>
          <w:sz w:val="28"/>
          <w:szCs w:val="28"/>
        </w:rPr>
        <w:t>Бегуницкое сельское поселение</w:t>
      </w:r>
      <w:r w:rsidRPr="00102FAB">
        <w:rPr>
          <w:sz w:val="28"/>
          <w:szCs w:val="28"/>
        </w:rPr>
        <w:t xml:space="preserve">, совет депутатов муниципального образования </w:t>
      </w:r>
      <w:r w:rsidRPr="00387194">
        <w:rPr>
          <w:sz w:val="28"/>
          <w:szCs w:val="28"/>
        </w:rPr>
        <w:t>Бегуницкое сельское поселение</w:t>
      </w:r>
      <w:r w:rsidRPr="00102FAB">
        <w:rPr>
          <w:sz w:val="28"/>
          <w:szCs w:val="28"/>
        </w:rPr>
        <w:t xml:space="preserve"> (далее - Совет депутатов)</w:t>
      </w:r>
    </w:p>
    <w:p w:rsidR="00C373D2" w:rsidRDefault="00C373D2" w:rsidP="00C373D2">
      <w:pPr>
        <w:pStyle w:val="s12"/>
        <w:spacing w:before="0" w:beforeAutospacing="0" w:after="0" w:afterAutospacing="0"/>
        <w:ind w:firstLine="540"/>
        <w:jc w:val="both"/>
        <w:rPr>
          <w:rStyle w:val="bumpedfont15"/>
          <w:sz w:val="28"/>
          <w:szCs w:val="28"/>
        </w:rPr>
      </w:pPr>
    </w:p>
    <w:p w:rsidR="00C373D2" w:rsidRPr="00102FAB" w:rsidRDefault="00C373D2" w:rsidP="00C373D2">
      <w:pPr>
        <w:ind w:right="-1" w:firstLine="851"/>
        <w:jc w:val="center"/>
        <w:rPr>
          <w:b/>
          <w:sz w:val="28"/>
          <w:szCs w:val="28"/>
        </w:rPr>
      </w:pPr>
      <w:r w:rsidRPr="00102FAB">
        <w:rPr>
          <w:b/>
          <w:sz w:val="28"/>
          <w:szCs w:val="28"/>
        </w:rPr>
        <w:t>РЕШИЛ:</w:t>
      </w:r>
    </w:p>
    <w:p w:rsidR="00C373D2" w:rsidRDefault="00C373D2" w:rsidP="00C373D2">
      <w:pPr>
        <w:pStyle w:val="s15"/>
        <w:spacing w:before="0" w:beforeAutospacing="0" w:after="0" w:afterAutospacing="0"/>
        <w:ind w:firstLine="525"/>
        <w:jc w:val="both"/>
        <w:rPr>
          <w:rStyle w:val="bumpedfont15"/>
          <w:sz w:val="28"/>
          <w:szCs w:val="28"/>
        </w:rPr>
      </w:pP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Pr="00E27167">
        <w:rPr>
          <w:rStyle w:val="bumpedfont15"/>
          <w:sz w:val="28"/>
          <w:szCs w:val="28"/>
        </w:rPr>
        <w:t>муниципальном контроле в сфере благоустройства</w:t>
      </w:r>
      <w:r>
        <w:rPr>
          <w:rStyle w:val="bumpedfont15"/>
          <w:sz w:val="28"/>
          <w:szCs w:val="28"/>
        </w:rPr>
        <w:t xml:space="preserve"> </w:t>
      </w:r>
      <w:r w:rsidRPr="00102FAB">
        <w:rPr>
          <w:rStyle w:val="bumpedfont15"/>
          <w:sz w:val="28"/>
          <w:szCs w:val="28"/>
        </w:rPr>
        <w:t xml:space="preserve">на территории муниципального образования </w:t>
      </w:r>
      <w:r w:rsidRPr="00387194">
        <w:rPr>
          <w:sz w:val="28"/>
          <w:szCs w:val="28"/>
        </w:rPr>
        <w:t>Бегуницкое сельское поселение</w:t>
      </w:r>
      <w:r w:rsidRPr="00387194">
        <w:rPr>
          <w:rStyle w:val="bumpedfont15"/>
          <w:sz w:val="28"/>
          <w:szCs w:val="28"/>
        </w:rPr>
        <w:t xml:space="preserve"> </w:t>
      </w:r>
      <w:r w:rsidRPr="00102FAB">
        <w:rPr>
          <w:rStyle w:val="bumpedfont15"/>
          <w:sz w:val="28"/>
          <w:szCs w:val="28"/>
        </w:rPr>
        <w:t>согласно приложению.</w:t>
      </w:r>
    </w:p>
    <w:p w:rsidR="00C373D2" w:rsidRPr="00102FAB" w:rsidRDefault="00C373D2" w:rsidP="00C373D2">
      <w:pPr>
        <w:tabs>
          <w:tab w:val="left" w:pos="720"/>
        </w:tabs>
        <w:ind w:firstLine="360"/>
        <w:jc w:val="both"/>
        <w:rPr>
          <w:sz w:val="28"/>
          <w:szCs w:val="28"/>
        </w:rPr>
      </w:pPr>
      <w:r>
        <w:rPr>
          <w:sz w:val="28"/>
          <w:szCs w:val="28"/>
        </w:rPr>
        <w:t xml:space="preserve"> </w:t>
      </w:r>
      <w:r w:rsidRPr="00102FAB">
        <w:rPr>
          <w:sz w:val="28"/>
          <w:szCs w:val="28"/>
        </w:rPr>
        <w:t xml:space="preserve">2. Опубликовать данное </w:t>
      </w:r>
      <w:r>
        <w:rPr>
          <w:sz w:val="28"/>
          <w:szCs w:val="28"/>
        </w:rPr>
        <w:t>решение</w:t>
      </w:r>
      <w:r w:rsidRPr="00102FAB">
        <w:rPr>
          <w:sz w:val="28"/>
          <w:szCs w:val="28"/>
        </w:rPr>
        <w:t xml:space="preserve"> </w:t>
      </w:r>
      <w:r>
        <w:rPr>
          <w:sz w:val="28"/>
          <w:szCs w:val="28"/>
        </w:rPr>
        <w:t>на официальном сайте администрации Бегуницкого сельского поселения.</w:t>
      </w:r>
    </w:p>
    <w:p w:rsidR="00C373D2" w:rsidRPr="00102FAB" w:rsidRDefault="00C373D2" w:rsidP="00C373D2">
      <w:pPr>
        <w:tabs>
          <w:tab w:val="left" w:pos="720"/>
        </w:tabs>
        <w:ind w:firstLine="2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C373D2" w:rsidRDefault="00C373D2" w:rsidP="00C373D2">
      <w:pPr>
        <w:suppressAutoHyphens/>
        <w:autoSpaceDN w:val="0"/>
        <w:ind w:firstLine="709"/>
        <w:jc w:val="both"/>
        <w:rPr>
          <w:rFonts w:eastAsia="SimSun"/>
          <w:kern w:val="3"/>
          <w:sz w:val="28"/>
          <w:szCs w:val="28"/>
          <w:lang w:eastAsia="zh-CN" w:bidi="hi-IN"/>
        </w:rPr>
      </w:pPr>
    </w:p>
    <w:p w:rsidR="00C373D2" w:rsidRPr="00102FAB" w:rsidRDefault="00C373D2" w:rsidP="00C373D2">
      <w:pPr>
        <w:suppressAutoHyphens/>
        <w:autoSpaceDN w:val="0"/>
        <w:ind w:firstLine="709"/>
        <w:jc w:val="both"/>
        <w:rPr>
          <w:rFonts w:eastAsia="SimSun"/>
          <w:kern w:val="3"/>
          <w:sz w:val="28"/>
          <w:szCs w:val="28"/>
          <w:lang w:eastAsia="zh-CN" w:bidi="hi-IN"/>
        </w:rPr>
      </w:pPr>
    </w:p>
    <w:p w:rsidR="00C373D2" w:rsidRPr="002A1E9C" w:rsidRDefault="00C373D2" w:rsidP="00C373D2">
      <w:pPr>
        <w:tabs>
          <w:tab w:val="left" w:pos="540"/>
        </w:tabs>
        <w:ind w:right="57"/>
        <w:jc w:val="both"/>
        <w:rPr>
          <w:sz w:val="28"/>
          <w:szCs w:val="28"/>
        </w:rPr>
      </w:pPr>
      <w:r w:rsidRPr="002A1E9C">
        <w:rPr>
          <w:sz w:val="28"/>
          <w:szCs w:val="28"/>
        </w:rPr>
        <w:t>Глава муниципального образования</w:t>
      </w:r>
    </w:p>
    <w:p w:rsidR="00C373D2" w:rsidRPr="002A1E9C" w:rsidRDefault="00C373D2" w:rsidP="00C373D2">
      <w:pPr>
        <w:tabs>
          <w:tab w:val="left" w:pos="540"/>
        </w:tabs>
        <w:ind w:right="57"/>
        <w:jc w:val="both"/>
        <w:rPr>
          <w:sz w:val="28"/>
          <w:szCs w:val="28"/>
        </w:rPr>
      </w:pPr>
      <w:r w:rsidRPr="002A1E9C">
        <w:rPr>
          <w:sz w:val="28"/>
          <w:szCs w:val="28"/>
        </w:rPr>
        <w:t>Бегуницкого</w:t>
      </w:r>
      <w:r>
        <w:rPr>
          <w:sz w:val="28"/>
          <w:szCs w:val="28"/>
        </w:rPr>
        <w:t xml:space="preserve">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A1E9C">
        <w:rPr>
          <w:sz w:val="28"/>
          <w:szCs w:val="28"/>
        </w:rPr>
        <w:t xml:space="preserve">А.И. Минюк </w:t>
      </w:r>
    </w:p>
    <w:p w:rsidR="00C373D2" w:rsidRDefault="00C373D2" w:rsidP="00C373D2">
      <w:pPr>
        <w:pStyle w:val="s18"/>
        <w:spacing w:before="0" w:beforeAutospacing="0" w:after="0" w:afterAutospacing="0"/>
        <w:ind w:left="3825"/>
        <w:rPr>
          <w:rStyle w:val="bumpedfont15"/>
          <w:sz w:val="28"/>
          <w:szCs w:val="28"/>
        </w:rPr>
      </w:pPr>
    </w:p>
    <w:p w:rsidR="00C373D2" w:rsidRDefault="00C373D2" w:rsidP="00C373D2">
      <w:pPr>
        <w:pStyle w:val="s18"/>
        <w:spacing w:before="0" w:beforeAutospacing="0" w:after="0" w:afterAutospacing="0"/>
        <w:ind w:left="3825"/>
        <w:rPr>
          <w:rStyle w:val="bumpedfont15"/>
          <w:sz w:val="28"/>
          <w:szCs w:val="28"/>
        </w:rPr>
      </w:pPr>
    </w:p>
    <w:p w:rsidR="00C373D2" w:rsidRDefault="00C373D2" w:rsidP="00C373D2">
      <w:pPr>
        <w:pStyle w:val="s18"/>
        <w:spacing w:before="0" w:beforeAutospacing="0" w:after="0" w:afterAutospacing="0"/>
        <w:ind w:left="3825"/>
        <w:rPr>
          <w:rStyle w:val="bumpedfont15"/>
          <w:sz w:val="28"/>
          <w:szCs w:val="28"/>
        </w:rPr>
      </w:pPr>
    </w:p>
    <w:p w:rsidR="00C373D2" w:rsidRDefault="00C373D2" w:rsidP="00C373D2">
      <w:pPr>
        <w:pStyle w:val="s18"/>
        <w:spacing w:before="0" w:beforeAutospacing="0" w:after="0" w:afterAutospacing="0"/>
        <w:ind w:left="3825"/>
        <w:rPr>
          <w:rStyle w:val="bumpedfont15"/>
          <w:sz w:val="28"/>
          <w:szCs w:val="28"/>
        </w:rPr>
      </w:pPr>
    </w:p>
    <w:p w:rsidR="00C373D2" w:rsidRDefault="00C373D2" w:rsidP="00C373D2">
      <w:pPr>
        <w:pStyle w:val="s18"/>
        <w:spacing w:before="0" w:beforeAutospacing="0" w:after="0" w:afterAutospacing="0"/>
        <w:ind w:left="3825"/>
        <w:rPr>
          <w:rStyle w:val="bumpedfont15"/>
          <w:sz w:val="28"/>
          <w:szCs w:val="28"/>
        </w:rPr>
      </w:pPr>
    </w:p>
    <w:p w:rsidR="00C373D2" w:rsidRDefault="00C373D2" w:rsidP="00C373D2">
      <w:pPr>
        <w:pStyle w:val="s18"/>
        <w:spacing w:before="0" w:beforeAutospacing="0" w:after="0" w:afterAutospacing="0"/>
        <w:ind w:left="3825"/>
        <w:rPr>
          <w:rStyle w:val="bumpedfont15"/>
          <w:sz w:val="28"/>
          <w:szCs w:val="28"/>
        </w:rPr>
      </w:pPr>
    </w:p>
    <w:p w:rsidR="00C373D2" w:rsidRDefault="00C373D2" w:rsidP="00C373D2">
      <w:pPr>
        <w:pStyle w:val="s18"/>
        <w:spacing w:before="0" w:beforeAutospacing="0" w:after="0" w:afterAutospacing="0"/>
        <w:ind w:left="3825"/>
        <w:rPr>
          <w:rStyle w:val="bumpedfont15"/>
          <w:sz w:val="28"/>
          <w:szCs w:val="28"/>
        </w:rPr>
      </w:pPr>
    </w:p>
    <w:p w:rsidR="00C373D2" w:rsidRPr="00102FAB" w:rsidRDefault="00C373D2" w:rsidP="00C373D2">
      <w:pPr>
        <w:autoSpaceDE w:val="0"/>
        <w:autoSpaceDN w:val="0"/>
        <w:adjustRightInd w:val="0"/>
        <w:ind w:left="4536"/>
        <w:jc w:val="right"/>
        <w:rPr>
          <w:color w:val="000000" w:themeColor="text1"/>
          <w:sz w:val="28"/>
          <w:szCs w:val="28"/>
        </w:rPr>
      </w:pPr>
      <w:r w:rsidRPr="00102FAB">
        <w:rPr>
          <w:color w:val="000000" w:themeColor="text1"/>
          <w:sz w:val="28"/>
          <w:szCs w:val="28"/>
        </w:rPr>
        <w:t>Приложение</w:t>
      </w:r>
    </w:p>
    <w:p w:rsidR="00C373D2" w:rsidRDefault="00C373D2" w:rsidP="00C373D2">
      <w:pPr>
        <w:ind w:left="567"/>
        <w:jc w:val="right"/>
        <w:rPr>
          <w:color w:val="000000" w:themeColor="text1"/>
          <w:sz w:val="28"/>
          <w:szCs w:val="28"/>
        </w:rPr>
      </w:pPr>
      <w:r w:rsidRPr="00102FAB">
        <w:rPr>
          <w:color w:val="000000" w:themeColor="text1"/>
          <w:sz w:val="28"/>
          <w:szCs w:val="28"/>
        </w:rPr>
        <w:t xml:space="preserve">к решению совета депутатов </w:t>
      </w:r>
    </w:p>
    <w:p w:rsidR="00C373D2" w:rsidRPr="00AF1018" w:rsidRDefault="00C373D2" w:rsidP="00C373D2">
      <w:pPr>
        <w:ind w:left="567"/>
        <w:jc w:val="right"/>
        <w:rPr>
          <w:sz w:val="28"/>
          <w:szCs w:val="28"/>
        </w:rPr>
      </w:pPr>
      <w:r w:rsidRPr="00102FAB">
        <w:rPr>
          <w:color w:val="000000" w:themeColor="text1"/>
          <w:sz w:val="28"/>
          <w:szCs w:val="28"/>
        </w:rPr>
        <w:t xml:space="preserve">от </w:t>
      </w:r>
      <w:r w:rsidRPr="00AF1018">
        <w:rPr>
          <w:sz w:val="28"/>
          <w:szCs w:val="28"/>
        </w:rPr>
        <w:t xml:space="preserve"> </w:t>
      </w:r>
      <w:r>
        <w:rPr>
          <w:sz w:val="28"/>
          <w:szCs w:val="28"/>
        </w:rPr>
        <w:t>29.09.2021 года</w:t>
      </w:r>
      <w:r>
        <w:rPr>
          <w:sz w:val="28"/>
          <w:szCs w:val="28"/>
        </w:rPr>
        <w:tab/>
        <w:t xml:space="preserve">    № 137</w:t>
      </w:r>
    </w:p>
    <w:p w:rsidR="00C373D2" w:rsidRDefault="00C373D2" w:rsidP="00C373D2">
      <w:pPr>
        <w:autoSpaceDE w:val="0"/>
        <w:autoSpaceDN w:val="0"/>
        <w:adjustRightInd w:val="0"/>
        <w:ind w:left="4536"/>
        <w:jc w:val="right"/>
        <w:rPr>
          <w:rStyle w:val="bumpedfont15"/>
          <w:b/>
          <w:bCs/>
          <w:sz w:val="28"/>
          <w:szCs w:val="28"/>
        </w:rPr>
      </w:pPr>
    </w:p>
    <w:p w:rsidR="00C373D2" w:rsidRDefault="00C373D2" w:rsidP="00C373D2">
      <w:pPr>
        <w:pStyle w:val="s20"/>
        <w:spacing w:before="0" w:beforeAutospacing="0" w:after="0" w:afterAutospacing="0" w:line="324" w:lineRule="atLeast"/>
        <w:jc w:val="center"/>
        <w:rPr>
          <w:rStyle w:val="bumpedfont15"/>
          <w:b/>
          <w:bCs/>
          <w:sz w:val="28"/>
          <w:szCs w:val="28"/>
        </w:rPr>
      </w:pPr>
    </w:p>
    <w:p w:rsidR="00C373D2" w:rsidRPr="002D071A" w:rsidRDefault="00C373D2" w:rsidP="00C373D2">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C373D2" w:rsidRPr="002D071A" w:rsidRDefault="00C373D2" w:rsidP="00C373D2">
      <w:pPr>
        <w:pStyle w:val="s4"/>
        <w:spacing w:before="0" w:beforeAutospacing="0" w:after="0" w:afterAutospacing="0"/>
        <w:jc w:val="center"/>
        <w:rPr>
          <w:sz w:val="28"/>
          <w:szCs w:val="28"/>
        </w:rPr>
      </w:pPr>
      <w:bookmarkStart w:id="10" w:name="_Hlk73456502"/>
      <w:bookmarkEnd w:id="10"/>
      <w:r w:rsidRPr="002D071A">
        <w:rPr>
          <w:rStyle w:val="bumpedfont15"/>
          <w:b/>
          <w:bCs/>
          <w:sz w:val="28"/>
          <w:szCs w:val="28"/>
        </w:rPr>
        <w:t xml:space="preserve">о </w:t>
      </w:r>
      <w:r w:rsidRPr="00E27167">
        <w:rPr>
          <w:rStyle w:val="bumpedfont15"/>
          <w:b/>
          <w:bCs/>
          <w:sz w:val="28"/>
          <w:szCs w:val="28"/>
        </w:rPr>
        <w:t>муниципальном контроле в сфере благоустройства</w:t>
      </w:r>
      <w:r>
        <w:rPr>
          <w:rStyle w:val="bumpedfont15"/>
          <w:b/>
          <w:bCs/>
          <w:sz w:val="28"/>
          <w:szCs w:val="28"/>
        </w:rPr>
        <w:t xml:space="preserve"> </w:t>
      </w:r>
      <w:r w:rsidRPr="00740A3D">
        <w:rPr>
          <w:b/>
          <w:iCs/>
          <w:sz w:val="28"/>
          <w:szCs w:val="28"/>
        </w:rPr>
        <w:t>н</w:t>
      </w:r>
      <w:r w:rsidRPr="00740A3D">
        <w:rPr>
          <w:b/>
          <w:sz w:val="28"/>
          <w:szCs w:val="28"/>
        </w:rPr>
        <w:t xml:space="preserve">а территории </w:t>
      </w:r>
      <w:r w:rsidRPr="00740A3D">
        <w:rPr>
          <w:b/>
          <w:color w:val="000000" w:themeColor="text1"/>
          <w:sz w:val="28"/>
          <w:szCs w:val="28"/>
        </w:rPr>
        <w:t xml:space="preserve">муниципального образования </w:t>
      </w:r>
      <w:r w:rsidRPr="00387194">
        <w:rPr>
          <w:b/>
          <w:sz w:val="28"/>
          <w:szCs w:val="28"/>
        </w:rPr>
        <w:t>Бегуницкое сельское поселение</w:t>
      </w:r>
    </w:p>
    <w:p w:rsidR="00C373D2" w:rsidRPr="002D071A" w:rsidRDefault="00C373D2" w:rsidP="00C373D2">
      <w:pPr>
        <w:pStyle w:val="s4"/>
        <w:spacing w:before="0" w:beforeAutospacing="0" w:after="0" w:afterAutospacing="0"/>
        <w:jc w:val="center"/>
        <w:rPr>
          <w:sz w:val="28"/>
          <w:szCs w:val="28"/>
        </w:rPr>
      </w:pPr>
      <w:r w:rsidRPr="002D071A">
        <w:rPr>
          <w:sz w:val="28"/>
          <w:szCs w:val="28"/>
        </w:rPr>
        <w:t> </w:t>
      </w:r>
    </w:p>
    <w:p w:rsidR="00C373D2" w:rsidRPr="002D071A" w:rsidRDefault="00C373D2" w:rsidP="00C373D2">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C373D2" w:rsidRPr="002D071A" w:rsidRDefault="00C373D2" w:rsidP="00C373D2">
      <w:pPr>
        <w:pStyle w:val="s25"/>
        <w:spacing w:before="0" w:beforeAutospacing="0" w:after="0" w:afterAutospacing="0"/>
        <w:ind w:firstLine="420"/>
        <w:rPr>
          <w:sz w:val="28"/>
          <w:szCs w:val="28"/>
        </w:rPr>
      </w:pPr>
      <w:r w:rsidRPr="002D071A">
        <w:rPr>
          <w:sz w:val="28"/>
          <w:szCs w:val="28"/>
        </w:rPr>
        <w:t> </w:t>
      </w:r>
    </w:p>
    <w:p w:rsidR="00C373D2" w:rsidRDefault="00C373D2" w:rsidP="00C373D2">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Pr="00E27167">
        <w:rPr>
          <w:rStyle w:val="bumpedfont15"/>
          <w:sz w:val="28"/>
          <w:szCs w:val="28"/>
        </w:rPr>
        <w:t>муниципально</w:t>
      </w:r>
      <w:r>
        <w:rPr>
          <w:rStyle w:val="bumpedfont15"/>
          <w:sz w:val="28"/>
          <w:szCs w:val="28"/>
        </w:rPr>
        <w:t>го</w:t>
      </w:r>
      <w:r w:rsidRPr="00E27167">
        <w:rPr>
          <w:rStyle w:val="bumpedfont15"/>
          <w:sz w:val="28"/>
          <w:szCs w:val="28"/>
        </w:rPr>
        <w:t xml:space="preserve"> контрол</w:t>
      </w:r>
      <w:r>
        <w:rPr>
          <w:rStyle w:val="bumpedfont15"/>
          <w:sz w:val="28"/>
          <w:szCs w:val="28"/>
        </w:rPr>
        <w:t>я</w:t>
      </w:r>
      <w:r w:rsidRPr="00E27167">
        <w:rPr>
          <w:rStyle w:val="bumpedfont15"/>
          <w:sz w:val="28"/>
          <w:szCs w:val="28"/>
        </w:rPr>
        <w:t xml:space="preserve"> в сфере благоустройства </w:t>
      </w:r>
      <w:r w:rsidRPr="000E7BBF">
        <w:rPr>
          <w:sz w:val="28"/>
        </w:rPr>
        <w:t xml:space="preserve">на территории </w:t>
      </w:r>
      <w:r w:rsidRPr="006E7E20">
        <w:rPr>
          <w:sz w:val="28"/>
          <w:szCs w:val="28"/>
        </w:rPr>
        <w:t>Бегуницкого сельского поселения</w:t>
      </w:r>
      <w:r w:rsidRPr="000E7BBF">
        <w:rPr>
          <w:i/>
          <w:spacing w:val="-2"/>
        </w:rPr>
        <w:t xml:space="preserve"> </w:t>
      </w:r>
      <w:r w:rsidRPr="000E7BBF">
        <w:rPr>
          <w:sz w:val="28"/>
        </w:rPr>
        <w:t>(далее – муниципальный контроль)</w:t>
      </w:r>
      <w:r>
        <w:rPr>
          <w:sz w:val="28"/>
        </w:rPr>
        <w:t>.</w:t>
      </w:r>
    </w:p>
    <w:p w:rsidR="00C373D2" w:rsidRPr="003F011E" w:rsidRDefault="00C373D2" w:rsidP="00C373D2">
      <w:pPr>
        <w:pStyle w:val="ConsPlusNormal1"/>
        <w:tabs>
          <w:tab w:val="left" w:pos="1134"/>
        </w:tabs>
        <w:ind w:firstLine="709"/>
        <w:jc w:val="both"/>
        <w:rPr>
          <w:sz w:val="28"/>
        </w:rPr>
      </w:pPr>
      <w:r w:rsidRPr="003F011E">
        <w:rPr>
          <w:sz w:val="28"/>
        </w:rPr>
        <w:t xml:space="preserve">К отношениям, связанным с осуществлением муниципального контроля </w:t>
      </w:r>
      <w:r>
        <w:rPr>
          <w:sz w:val="28"/>
        </w:rPr>
        <w:t xml:space="preserve">в сфере благоустройства </w:t>
      </w:r>
      <w:r w:rsidRPr="003F011E">
        <w:rPr>
          <w:sz w:val="28"/>
        </w:rPr>
        <w:t>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C373D2" w:rsidRDefault="00C373D2" w:rsidP="00C373D2">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Pr>
          <w:rStyle w:val="bumpedfont15"/>
          <w:sz w:val="28"/>
          <w:szCs w:val="28"/>
        </w:rPr>
        <w:t>-</w:t>
      </w:r>
      <w:r w:rsidRPr="002D071A">
        <w:rPr>
          <w:rStyle w:val="bumpedfont15"/>
          <w:sz w:val="28"/>
          <w:szCs w:val="28"/>
        </w:rPr>
        <w:t xml:space="preserve"> контролируемые лица) </w:t>
      </w:r>
      <w:r w:rsidRPr="00E27167">
        <w:rPr>
          <w:rStyle w:val="bumpedfont15"/>
          <w:sz w:val="28"/>
          <w:szCs w:val="28"/>
        </w:rPr>
        <w:t xml:space="preserve">Правил благоустройства </w:t>
      </w:r>
      <w:r>
        <w:rPr>
          <w:rStyle w:val="bumpedfont15"/>
          <w:sz w:val="28"/>
          <w:szCs w:val="28"/>
        </w:rPr>
        <w:t xml:space="preserve">на территории Бегуницкого сельского поселения, </w:t>
      </w:r>
      <w:r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C373D2" w:rsidRPr="002D071A" w:rsidRDefault="00C373D2" w:rsidP="00C373D2">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C373D2" w:rsidRPr="002D071A" w:rsidRDefault="00C373D2" w:rsidP="00C373D2">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Pr>
          <w:rStyle w:val="bumpedfont15"/>
          <w:sz w:val="28"/>
          <w:szCs w:val="28"/>
        </w:rPr>
        <w:t>, расположенными на территории Бегуницкого сельского поселения</w:t>
      </w:r>
      <w:r w:rsidRPr="002D071A">
        <w:rPr>
          <w:rStyle w:val="bumpedfont15"/>
          <w:sz w:val="28"/>
          <w:szCs w:val="28"/>
        </w:rPr>
        <w:t xml:space="preserve"> (далее – объект контроля) являются:</w:t>
      </w:r>
    </w:p>
    <w:p w:rsidR="00C373D2" w:rsidRPr="00E27167" w:rsidRDefault="00C373D2" w:rsidP="00C373D2">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C373D2" w:rsidRPr="00E27167" w:rsidRDefault="00C373D2" w:rsidP="00C373D2">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C373D2" w:rsidRDefault="00C373D2" w:rsidP="00C373D2">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 xml:space="preserve">и природно-антропогенные объекты, не </w:t>
      </w:r>
      <w:r w:rsidRPr="00E27167">
        <w:rPr>
          <w:sz w:val="28"/>
          <w:szCs w:val="28"/>
        </w:rPr>
        <w:lastRenderedPageBreak/>
        <w:t>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C373D2" w:rsidRPr="005B0C39" w:rsidRDefault="00C373D2" w:rsidP="00C373D2">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C373D2" w:rsidRPr="00074451" w:rsidRDefault="00C373D2" w:rsidP="00C373D2">
      <w:pPr>
        <w:ind w:firstLine="709"/>
        <w:jc w:val="both"/>
        <w:rPr>
          <w:rFonts w:eastAsia="Times New Roman"/>
          <w:color w:val="000000"/>
          <w:sz w:val="28"/>
          <w:szCs w:val="28"/>
        </w:rPr>
      </w:pPr>
      <w:r w:rsidRPr="002D071A">
        <w:rPr>
          <w:rStyle w:val="bumpedfont15"/>
          <w:sz w:val="28"/>
          <w:szCs w:val="28"/>
        </w:rPr>
        <w:t>1.5.</w:t>
      </w:r>
      <w:r w:rsidRPr="00074451">
        <w:rPr>
          <w:rFonts w:eastAsia="Times New Roman"/>
          <w:color w:val="000000"/>
          <w:sz w:val="28"/>
          <w:szCs w:val="28"/>
        </w:rPr>
        <w:t xml:space="preserve"> Муниципальный контроль осуществляется администрацией </w:t>
      </w:r>
      <w:r w:rsidRPr="006E7E20">
        <w:rPr>
          <w:rFonts w:eastAsia="Times New Roman"/>
          <w:color w:val="000000"/>
          <w:sz w:val="28"/>
          <w:szCs w:val="28"/>
        </w:rPr>
        <w:t>Бегуницкого сельского поселения</w:t>
      </w:r>
      <w:r>
        <w:rPr>
          <w:rFonts w:eastAsia="Times New Roman"/>
          <w:i/>
          <w:color w:val="000000"/>
          <w:u w:val="single"/>
        </w:rPr>
        <w:t xml:space="preserve"> </w:t>
      </w:r>
      <w:r w:rsidRPr="00074451">
        <w:rPr>
          <w:rFonts w:eastAsia="Times New Roman"/>
          <w:color w:val="000000"/>
          <w:sz w:val="28"/>
          <w:szCs w:val="28"/>
        </w:rPr>
        <w:t xml:space="preserve"> (далее - также Контрольный орган).</w:t>
      </w:r>
    </w:p>
    <w:p w:rsidR="00C373D2" w:rsidRPr="00074451" w:rsidRDefault="00C373D2" w:rsidP="00C373D2">
      <w:pPr>
        <w:ind w:firstLine="709"/>
        <w:contextualSpacing/>
        <w:jc w:val="both"/>
        <w:rPr>
          <w:rFonts w:eastAsia="Times New Roman"/>
          <w:sz w:val="28"/>
          <w:szCs w:val="20"/>
        </w:rPr>
      </w:pPr>
      <w:r w:rsidRPr="00074451">
        <w:rPr>
          <w:rFonts w:eastAsia="Times New Roman"/>
          <w:sz w:val="28"/>
          <w:szCs w:val="20"/>
        </w:rPr>
        <w:t>1.6. Руководство деятельностью по осуществлению муниципального контроля осуществляет глава администраци</w:t>
      </w:r>
      <w:r>
        <w:rPr>
          <w:rFonts w:eastAsia="Times New Roman"/>
          <w:sz w:val="28"/>
          <w:szCs w:val="20"/>
        </w:rPr>
        <w:t>и Бегуницкого сельского поселения.</w:t>
      </w:r>
      <w:r w:rsidRPr="00074451">
        <w:rPr>
          <w:rFonts w:eastAsia="Times New Roman"/>
          <w:i/>
        </w:rPr>
        <w:t>.</w:t>
      </w:r>
    </w:p>
    <w:p w:rsidR="00C373D2" w:rsidRPr="00074451" w:rsidRDefault="00C373D2" w:rsidP="00C373D2">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C373D2" w:rsidRPr="00074451" w:rsidRDefault="00C373D2" w:rsidP="00C373D2">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C373D2" w:rsidRPr="00074451" w:rsidRDefault="00C373D2" w:rsidP="00C373D2">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C373D2" w:rsidRPr="00074451" w:rsidRDefault="00C373D2" w:rsidP="00C373D2">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C373D2" w:rsidRPr="002D071A" w:rsidRDefault="00C373D2" w:rsidP="00C373D2">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w:t>
      </w:r>
      <w:r>
        <w:rPr>
          <w:rStyle w:val="bumpedfont15"/>
          <w:sz w:val="28"/>
          <w:szCs w:val="28"/>
        </w:rPr>
        <w:t xml:space="preserve"> </w:t>
      </w:r>
      <w:r w:rsidRPr="002D071A">
        <w:rPr>
          <w:rStyle w:val="bumpedfont15"/>
          <w:sz w:val="28"/>
          <w:szCs w:val="28"/>
        </w:rPr>
        <w:t>лиц;</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373D2" w:rsidRPr="002D071A" w:rsidRDefault="00C373D2" w:rsidP="00C373D2">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2D071A">
        <w:rPr>
          <w:rStyle w:val="bumpedfont15"/>
          <w:sz w:val="28"/>
          <w:szCs w:val="28"/>
        </w:rPr>
        <w:lastRenderedPageBreak/>
        <w:t>служебного удостоверения, иных документов, предусмотренных федеральными законами;</w:t>
      </w:r>
      <w:proofErr w:type="gramEnd"/>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373D2" w:rsidRPr="002D071A" w:rsidRDefault="00C373D2" w:rsidP="00C373D2">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071A">
        <w:rPr>
          <w:rStyle w:val="bumpedfont15"/>
          <w:sz w:val="28"/>
          <w:szCs w:val="28"/>
        </w:rPr>
        <w:t xml:space="preserve"> Федеральным законом</w:t>
      </w:r>
      <w:r>
        <w:rPr>
          <w:rStyle w:val="bumpedfont15"/>
          <w:sz w:val="28"/>
          <w:szCs w:val="28"/>
        </w:rPr>
        <w:t xml:space="preserve"> </w:t>
      </w:r>
      <w:r w:rsidRPr="002D071A">
        <w:rPr>
          <w:rStyle w:val="bumpedfont15"/>
          <w:sz w:val="28"/>
          <w:szCs w:val="28"/>
        </w:rPr>
        <w:t>№ 248-ФЗ и пунктом 3.3 настоящего Положения, осуществлять консультирование;</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Pr>
          <w:rStyle w:val="bumpedfont15"/>
          <w:sz w:val="28"/>
          <w:szCs w:val="28"/>
        </w:rPr>
        <w:t xml:space="preserve">едусмотрено Федеральным законом </w:t>
      </w:r>
      <w:r w:rsidRPr="002D071A">
        <w:rPr>
          <w:rStyle w:val="bumpedfont15"/>
          <w:sz w:val="28"/>
          <w:szCs w:val="28"/>
        </w:rPr>
        <w:t>№ 248-ФЗ;</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C373D2" w:rsidRPr="002D071A" w:rsidRDefault="00C373D2" w:rsidP="00C373D2">
      <w:pPr>
        <w:pStyle w:val="s29"/>
        <w:spacing w:before="0" w:beforeAutospacing="0" w:after="0" w:afterAutospacing="0"/>
        <w:ind w:firstLine="630"/>
        <w:jc w:val="both"/>
        <w:rPr>
          <w:sz w:val="28"/>
          <w:szCs w:val="28"/>
        </w:rPr>
      </w:pPr>
      <w:proofErr w:type="gramStart"/>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C373D2" w:rsidRPr="002D071A" w:rsidRDefault="00C373D2" w:rsidP="00C373D2">
      <w:pPr>
        <w:pStyle w:val="s29"/>
        <w:spacing w:before="0" w:beforeAutospacing="0" w:after="0" w:afterAutospacing="0"/>
        <w:ind w:firstLine="630"/>
        <w:jc w:val="both"/>
        <w:rPr>
          <w:sz w:val="28"/>
          <w:szCs w:val="28"/>
        </w:rPr>
      </w:pPr>
      <w:proofErr w:type="gramStart"/>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roofErr w:type="gramEnd"/>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373D2" w:rsidRPr="002D071A" w:rsidRDefault="00C373D2" w:rsidP="00C373D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373D2" w:rsidRPr="002D071A" w:rsidRDefault="00C373D2" w:rsidP="00C373D2">
      <w:pPr>
        <w:pStyle w:val="s26"/>
        <w:spacing w:before="0" w:beforeAutospacing="0" w:after="0" w:afterAutospacing="0"/>
        <w:ind w:firstLine="525"/>
        <w:jc w:val="both"/>
        <w:rPr>
          <w:sz w:val="28"/>
          <w:szCs w:val="28"/>
        </w:rPr>
      </w:pPr>
      <w:r>
        <w:rPr>
          <w:rStyle w:val="bumpedfont15"/>
          <w:sz w:val="28"/>
          <w:szCs w:val="28"/>
        </w:rPr>
        <w:t xml:space="preserve">7) </w:t>
      </w:r>
      <w:r w:rsidRPr="002D071A">
        <w:rPr>
          <w:rStyle w:val="bumpedfont15"/>
          <w:sz w:val="28"/>
          <w:szCs w:val="28"/>
        </w:rPr>
        <w:t>обращаться в соответствии с Федеральным законом от</w:t>
      </w:r>
      <w:r>
        <w:rPr>
          <w:rStyle w:val="bumpedfont15"/>
          <w:sz w:val="28"/>
          <w:szCs w:val="28"/>
        </w:rPr>
        <w:t xml:space="preserve"> </w:t>
      </w:r>
      <w:r w:rsidRPr="002D071A">
        <w:rPr>
          <w:rStyle w:val="bumpedfont15"/>
          <w:sz w:val="28"/>
          <w:szCs w:val="28"/>
        </w:rPr>
        <w:t>07.02.2011 года № 3-ФЗ «О полиции» за содействием к органам полиции в случаях, если инспектору оказывается противодействие или угрожает опасность;</w:t>
      </w:r>
    </w:p>
    <w:p w:rsidR="00C373D2" w:rsidRPr="002D071A" w:rsidRDefault="00C373D2" w:rsidP="00C373D2">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xml:space="preserve">.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05796B">
        <w:rPr>
          <w:rStyle w:val="bumpedfont15"/>
          <w:sz w:val="28"/>
          <w:szCs w:val="28"/>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C373D2" w:rsidRPr="002D071A" w:rsidRDefault="00C373D2" w:rsidP="00C373D2">
      <w:pPr>
        <w:pStyle w:val="s15"/>
        <w:spacing w:before="0" w:beforeAutospacing="0" w:after="0" w:afterAutospacing="0"/>
        <w:ind w:firstLine="525"/>
        <w:jc w:val="both"/>
        <w:rPr>
          <w:sz w:val="28"/>
          <w:szCs w:val="28"/>
        </w:rPr>
      </w:pPr>
    </w:p>
    <w:p w:rsidR="00C373D2" w:rsidRPr="002D071A" w:rsidRDefault="00C373D2" w:rsidP="00C373D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C373D2" w:rsidRPr="002D071A" w:rsidRDefault="00C373D2" w:rsidP="00C373D2">
      <w:pPr>
        <w:pStyle w:val="s15"/>
        <w:spacing w:before="0" w:beforeAutospacing="0" w:after="0" w:afterAutospacing="0"/>
        <w:ind w:firstLine="525"/>
        <w:jc w:val="both"/>
        <w:rPr>
          <w:sz w:val="28"/>
          <w:szCs w:val="28"/>
        </w:rPr>
      </w:pP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w:t>
      </w:r>
      <w:r>
        <w:rPr>
          <w:rStyle w:val="bumpedfont15"/>
          <w:sz w:val="28"/>
          <w:szCs w:val="28"/>
        </w:rPr>
        <w:t xml:space="preserve"> </w:t>
      </w:r>
      <w:r w:rsidRPr="002D071A">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w:t>
      </w:r>
      <w:r>
        <w:rPr>
          <w:rStyle w:val="bumpedfont15"/>
          <w:sz w:val="28"/>
          <w:szCs w:val="28"/>
        </w:rPr>
        <w:t xml:space="preserve"> </w:t>
      </w:r>
      <w:r w:rsidRPr="002D071A">
        <w:rPr>
          <w:rStyle w:val="bumpedfont15"/>
          <w:sz w:val="28"/>
          <w:szCs w:val="28"/>
        </w:rPr>
        <w:t>в рамках осуществления муниципального контроля установлены приложением</w:t>
      </w:r>
      <w:r>
        <w:rPr>
          <w:rStyle w:val="bumpedfont15"/>
          <w:sz w:val="28"/>
          <w:szCs w:val="28"/>
        </w:rPr>
        <w:t xml:space="preserve"> 1 </w:t>
      </w:r>
      <w:r w:rsidRPr="002D071A">
        <w:rPr>
          <w:rStyle w:val="bumpedfont15"/>
          <w:sz w:val="28"/>
          <w:szCs w:val="28"/>
        </w:rPr>
        <w:t>к настоящему Положению.</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w:t>
      </w:r>
      <w:r>
        <w:rPr>
          <w:rStyle w:val="bumpedfont15"/>
          <w:sz w:val="28"/>
          <w:szCs w:val="28"/>
        </w:rPr>
        <w:t xml:space="preserve"> </w:t>
      </w:r>
      <w:r w:rsidRPr="002D071A">
        <w:rPr>
          <w:rStyle w:val="bumpedfont15"/>
          <w:sz w:val="28"/>
          <w:szCs w:val="28"/>
        </w:rPr>
        <w:t>ежегодно</w:t>
      </w:r>
      <w:r>
        <w:rPr>
          <w:rStyle w:val="bumpedfont15"/>
          <w:sz w:val="28"/>
          <w:szCs w:val="28"/>
        </w:rPr>
        <w:t xml:space="preserve"> </w:t>
      </w:r>
      <w:r w:rsidRPr="002D071A">
        <w:rPr>
          <w:rStyle w:val="bumpedfont15"/>
          <w:sz w:val="28"/>
          <w:szCs w:val="28"/>
        </w:rPr>
        <w:t>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Pr>
          <w:rStyle w:val="bumpedfont15"/>
          <w:sz w:val="28"/>
          <w:szCs w:val="28"/>
        </w:rPr>
        <w:t>2</w:t>
      </w:r>
      <w:r w:rsidRPr="002D071A">
        <w:rPr>
          <w:rStyle w:val="bumpedfont15"/>
          <w:sz w:val="28"/>
          <w:szCs w:val="28"/>
        </w:rPr>
        <w:t xml:space="preserve"> к настоящему Положению.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C373D2" w:rsidRPr="002D071A" w:rsidRDefault="00C373D2" w:rsidP="00C373D2">
      <w:pPr>
        <w:pStyle w:val="s26"/>
        <w:spacing w:before="0" w:beforeAutospacing="0" w:after="0" w:afterAutospacing="0"/>
        <w:ind w:firstLine="525"/>
        <w:jc w:val="both"/>
        <w:rPr>
          <w:sz w:val="28"/>
          <w:szCs w:val="28"/>
        </w:rPr>
      </w:pPr>
      <w:r w:rsidRPr="002D071A">
        <w:rPr>
          <w:sz w:val="28"/>
          <w:szCs w:val="28"/>
        </w:rPr>
        <w:t> </w:t>
      </w:r>
    </w:p>
    <w:p w:rsidR="00C373D2" w:rsidRPr="002D071A" w:rsidRDefault="00C373D2" w:rsidP="00C373D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C373D2" w:rsidRPr="002D071A" w:rsidRDefault="00C373D2" w:rsidP="00C373D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C373D2" w:rsidRPr="002D071A" w:rsidRDefault="00C373D2" w:rsidP="00C373D2">
      <w:pPr>
        <w:pStyle w:val="s10"/>
        <w:spacing w:before="0" w:beforeAutospacing="0" w:after="0" w:afterAutospacing="0"/>
        <w:jc w:val="both"/>
        <w:rPr>
          <w:sz w:val="28"/>
          <w:szCs w:val="28"/>
        </w:rPr>
      </w:pP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C373D2" w:rsidRDefault="00C373D2" w:rsidP="00C373D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C373D2" w:rsidRPr="002D071A" w:rsidRDefault="00C373D2" w:rsidP="00C373D2">
      <w:pPr>
        <w:pStyle w:val="s15"/>
        <w:spacing w:before="0" w:beforeAutospacing="0" w:after="0" w:afterAutospacing="0"/>
        <w:ind w:firstLine="525"/>
        <w:jc w:val="both"/>
        <w:rPr>
          <w:sz w:val="28"/>
          <w:szCs w:val="28"/>
        </w:rPr>
      </w:pPr>
    </w:p>
    <w:p w:rsidR="00C373D2" w:rsidRPr="002D071A" w:rsidRDefault="00C373D2" w:rsidP="00C373D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C373D2" w:rsidRPr="002D071A" w:rsidRDefault="00C373D2" w:rsidP="00C373D2">
      <w:pPr>
        <w:pStyle w:val="s31"/>
        <w:spacing w:before="0" w:beforeAutospacing="0" w:after="0" w:afterAutospacing="0"/>
        <w:ind w:firstLine="525"/>
        <w:jc w:val="center"/>
        <w:rPr>
          <w:sz w:val="28"/>
          <w:szCs w:val="28"/>
        </w:rPr>
      </w:pPr>
      <w:r w:rsidRPr="002D071A">
        <w:rPr>
          <w:sz w:val="28"/>
          <w:szCs w:val="28"/>
        </w:rPr>
        <w:t>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Pr>
          <w:rStyle w:val="bumpedfont15"/>
          <w:sz w:val="28"/>
          <w:szCs w:val="28"/>
        </w:rPr>
        <w:t xml:space="preserve"> </w:t>
      </w:r>
      <w:r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C373D2" w:rsidRPr="002D071A" w:rsidRDefault="00C373D2" w:rsidP="00C373D2">
      <w:pPr>
        <w:pStyle w:val="s4"/>
        <w:spacing w:before="0" w:beforeAutospacing="0" w:after="0" w:afterAutospacing="0"/>
        <w:jc w:val="center"/>
        <w:rPr>
          <w:sz w:val="28"/>
          <w:szCs w:val="28"/>
        </w:rPr>
      </w:pPr>
      <w:r w:rsidRPr="002D071A">
        <w:rPr>
          <w:sz w:val="28"/>
          <w:szCs w:val="28"/>
        </w:rPr>
        <w:t> </w:t>
      </w:r>
    </w:p>
    <w:p w:rsidR="00C373D2" w:rsidRPr="002D071A" w:rsidRDefault="00C373D2" w:rsidP="00C373D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C373D2" w:rsidRPr="002D071A" w:rsidRDefault="00C373D2" w:rsidP="00C373D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C373D2" w:rsidRPr="002D071A" w:rsidRDefault="00C373D2" w:rsidP="00C373D2">
      <w:pPr>
        <w:pStyle w:val="s31"/>
        <w:spacing w:before="0" w:beforeAutospacing="0" w:after="0" w:afterAutospacing="0"/>
        <w:ind w:firstLine="525"/>
        <w:jc w:val="center"/>
        <w:rPr>
          <w:sz w:val="28"/>
          <w:szCs w:val="28"/>
        </w:rPr>
      </w:pPr>
      <w:r w:rsidRPr="002D071A">
        <w:rPr>
          <w:sz w:val="28"/>
          <w:szCs w:val="28"/>
        </w:rPr>
        <w:t>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lastRenderedPageBreak/>
        <w:t>1) наименование Контрольного органа, в который направляется возражение;</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373D2" w:rsidRPr="002D071A" w:rsidRDefault="00C373D2" w:rsidP="00C373D2">
      <w:pPr>
        <w:pStyle w:val="s31"/>
        <w:spacing w:before="0" w:beforeAutospacing="0" w:after="0" w:afterAutospacing="0"/>
        <w:ind w:firstLine="525"/>
        <w:jc w:val="center"/>
        <w:rPr>
          <w:sz w:val="28"/>
          <w:szCs w:val="28"/>
        </w:rPr>
      </w:pPr>
      <w:r w:rsidRPr="002D071A">
        <w:rPr>
          <w:sz w:val="28"/>
          <w:szCs w:val="28"/>
        </w:rPr>
        <w:t> </w:t>
      </w:r>
    </w:p>
    <w:p w:rsidR="00C373D2" w:rsidRPr="002D071A" w:rsidRDefault="00C373D2" w:rsidP="00C373D2">
      <w:pPr>
        <w:pStyle w:val="s4"/>
        <w:spacing w:before="0" w:beforeAutospacing="0" w:after="0" w:afterAutospacing="0"/>
        <w:jc w:val="center"/>
        <w:rPr>
          <w:sz w:val="28"/>
          <w:szCs w:val="28"/>
        </w:rPr>
      </w:pPr>
      <w:r w:rsidRPr="002D071A">
        <w:rPr>
          <w:rStyle w:val="bumpedfont15"/>
          <w:sz w:val="28"/>
          <w:szCs w:val="28"/>
        </w:rPr>
        <w:t>3.3. Консультирование</w:t>
      </w:r>
    </w:p>
    <w:p w:rsidR="00C373D2" w:rsidRPr="002D071A" w:rsidRDefault="00C373D2" w:rsidP="00C373D2">
      <w:pPr>
        <w:pStyle w:val="s31"/>
        <w:spacing w:before="0" w:beforeAutospacing="0" w:after="0" w:afterAutospacing="0"/>
        <w:ind w:firstLine="525"/>
        <w:jc w:val="center"/>
        <w:rPr>
          <w:sz w:val="28"/>
          <w:szCs w:val="28"/>
        </w:rPr>
      </w:pPr>
      <w:r w:rsidRPr="002D071A">
        <w:rPr>
          <w:sz w:val="28"/>
          <w:szCs w:val="28"/>
        </w:rPr>
        <w:t> </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373D2" w:rsidRPr="002D071A" w:rsidRDefault="00C373D2" w:rsidP="00C373D2">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C373D2" w:rsidRPr="002D071A" w:rsidRDefault="00C373D2" w:rsidP="00C373D2">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C373D2" w:rsidRPr="002D071A" w:rsidRDefault="00C373D2" w:rsidP="00C373D2">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C373D2" w:rsidRPr="002D071A" w:rsidRDefault="00C373D2" w:rsidP="00C373D2">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C373D2" w:rsidRDefault="00C373D2" w:rsidP="00C373D2">
      <w:pPr>
        <w:pStyle w:val="s15"/>
        <w:spacing w:before="0" w:beforeAutospacing="0" w:after="0" w:afterAutospacing="0"/>
        <w:ind w:firstLine="525"/>
        <w:jc w:val="both"/>
        <w:rPr>
          <w:rStyle w:val="bumpedfont15"/>
          <w:sz w:val="28"/>
          <w:szCs w:val="28"/>
        </w:rPr>
      </w:pPr>
      <w:r w:rsidRPr="002D071A">
        <w:rPr>
          <w:rStyle w:val="bumpedfont15"/>
          <w:sz w:val="28"/>
          <w:szCs w:val="28"/>
        </w:rPr>
        <w:t>1) порядок обжалования решений Контрольного органа</w:t>
      </w:r>
      <w:r>
        <w:rPr>
          <w:rStyle w:val="bumpedfont15"/>
          <w:sz w:val="28"/>
          <w:szCs w:val="28"/>
        </w:rPr>
        <w:t>.</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C373D2" w:rsidRPr="002D071A" w:rsidRDefault="00C373D2" w:rsidP="00C373D2">
      <w:pPr>
        <w:pStyle w:val="s33"/>
        <w:spacing w:before="0" w:beforeAutospacing="0" w:after="0" w:afterAutospacing="0"/>
        <w:jc w:val="center"/>
        <w:rPr>
          <w:sz w:val="28"/>
          <w:szCs w:val="28"/>
        </w:rPr>
      </w:pPr>
      <w:r w:rsidRPr="002D071A">
        <w:rPr>
          <w:sz w:val="28"/>
          <w:szCs w:val="28"/>
        </w:rPr>
        <w:t> </w:t>
      </w:r>
    </w:p>
    <w:p w:rsidR="00C373D2" w:rsidRPr="002D071A" w:rsidRDefault="00C373D2" w:rsidP="00C373D2">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C373D2" w:rsidRPr="002D071A" w:rsidRDefault="00C373D2" w:rsidP="00C373D2">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C373D2" w:rsidRPr="002D071A" w:rsidRDefault="00C373D2" w:rsidP="00C373D2">
      <w:pPr>
        <w:pStyle w:val="s34"/>
        <w:spacing w:before="0" w:beforeAutospacing="0" w:after="0" w:afterAutospacing="0"/>
        <w:ind w:left="525"/>
        <w:jc w:val="both"/>
        <w:rPr>
          <w:sz w:val="28"/>
          <w:szCs w:val="28"/>
        </w:rPr>
      </w:pPr>
      <w:r w:rsidRPr="002D071A">
        <w:rPr>
          <w:sz w:val="28"/>
          <w:szCs w:val="28"/>
        </w:rPr>
        <w:t> </w:t>
      </w:r>
    </w:p>
    <w:p w:rsidR="00C373D2" w:rsidRPr="002D071A" w:rsidRDefault="00C373D2" w:rsidP="00C373D2">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C373D2" w:rsidRPr="002D071A" w:rsidRDefault="00C373D2" w:rsidP="00C373D2">
      <w:pPr>
        <w:pStyle w:val="s15"/>
        <w:spacing w:before="0" w:beforeAutospacing="0" w:after="0" w:afterAutospacing="0"/>
        <w:ind w:firstLine="525"/>
        <w:jc w:val="both"/>
        <w:rPr>
          <w:sz w:val="28"/>
          <w:szCs w:val="28"/>
        </w:rPr>
      </w:pPr>
      <w:r w:rsidRPr="002D071A">
        <w:rPr>
          <w:sz w:val="28"/>
          <w:szCs w:val="28"/>
        </w:rPr>
        <w:t> </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Pr>
          <w:rStyle w:val="bumpedfont15"/>
          <w:sz w:val="28"/>
          <w:szCs w:val="28"/>
        </w:rPr>
        <w:t xml:space="preserve"> № 248-ФЗ</w:t>
      </w:r>
      <w:r w:rsidRPr="003D45FF">
        <w:rPr>
          <w:rStyle w:val="bumpedfont15"/>
          <w:sz w:val="28"/>
          <w:szCs w:val="28"/>
        </w:rPr>
        <w:t>.</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 248-ФЗ</w:t>
      </w:r>
      <w:r w:rsidRPr="003D45FF">
        <w:rPr>
          <w:rStyle w:val="bumpedfont15"/>
          <w:sz w:val="28"/>
          <w:szCs w:val="28"/>
        </w:rPr>
        <w:t>.</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Pr>
          <w:rStyle w:val="bumpedfont15"/>
          <w:sz w:val="28"/>
          <w:szCs w:val="28"/>
        </w:rPr>
        <w:t xml:space="preserve"> № 248-ФЗ</w:t>
      </w:r>
      <w:r w:rsidRPr="003D45FF">
        <w:rPr>
          <w:rStyle w:val="bumpedfont15"/>
          <w:sz w:val="28"/>
          <w:szCs w:val="28"/>
        </w:rPr>
        <w:t xml:space="preserve">. </w:t>
      </w:r>
      <w:proofErr w:type="gramEnd"/>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C373D2" w:rsidRPr="003D45FF" w:rsidRDefault="00C373D2" w:rsidP="00C373D2">
      <w:pPr>
        <w:pStyle w:val="s26"/>
        <w:spacing w:before="0" w:beforeAutospacing="0" w:after="0" w:afterAutospacing="0"/>
        <w:ind w:firstLine="525"/>
        <w:jc w:val="both"/>
        <w:rPr>
          <w:rStyle w:val="bumpedfont15"/>
          <w:sz w:val="28"/>
          <w:szCs w:val="28"/>
        </w:rPr>
      </w:pPr>
      <w:proofErr w:type="gramStart"/>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roofErr w:type="gramEnd"/>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373D2" w:rsidRPr="003D45FF"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73D2" w:rsidRDefault="00C373D2" w:rsidP="00C373D2">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373D2" w:rsidRPr="002D071A" w:rsidRDefault="00C373D2" w:rsidP="00C373D2">
      <w:pPr>
        <w:pStyle w:val="s26"/>
        <w:spacing w:before="0" w:beforeAutospacing="0" w:after="0" w:afterAutospacing="0"/>
        <w:ind w:firstLine="525"/>
        <w:jc w:val="both"/>
        <w:rPr>
          <w:sz w:val="28"/>
          <w:szCs w:val="28"/>
        </w:rPr>
      </w:pPr>
      <w:r w:rsidRPr="002D071A">
        <w:rPr>
          <w:sz w:val="28"/>
          <w:szCs w:val="28"/>
        </w:rPr>
        <w:t> </w:t>
      </w:r>
    </w:p>
    <w:p w:rsidR="00C373D2" w:rsidRPr="002D071A" w:rsidRDefault="00C373D2" w:rsidP="00C373D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C373D2" w:rsidRPr="002D071A" w:rsidRDefault="00C373D2" w:rsidP="00C373D2">
      <w:pPr>
        <w:pStyle w:val="s31"/>
        <w:spacing w:before="0" w:beforeAutospacing="0" w:after="0" w:afterAutospacing="0"/>
        <w:ind w:firstLine="525"/>
        <w:jc w:val="center"/>
        <w:rPr>
          <w:sz w:val="28"/>
          <w:szCs w:val="28"/>
        </w:rPr>
      </w:pPr>
      <w:r w:rsidRPr="002D071A">
        <w:rPr>
          <w:sz w:val="28"/>
          <w:szCs w:val="28"/>
        </w:rPr>
        <w:t>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w:t>
      </w:r>
      <w:r>
        <w:rPr>
          <w:rStyle w:val="bumpedfont15"/>
          <w:sz w:val="28"/>
          <w:szCs w:val="28"/>
        </w:rPr>
        <w:t xml:space="preserve"> </w:t>
      </w:r>
      <w:r w:rsidRPr="002D071A">
        <w:rPr>
          <w:rStyle w:val="bumpedfont15"/>
          <w:sz w:val="28"/>
          <w:szCs w:val="28"/>
        </w:rPr>
        <w:t>при проведении контрольного мероприятия</w:t>
      </w:r>
      <w:r>
        <w:rPr>
          <w:rStyle w:val="bumpedfont15"/>
          <w:sz w:val="28"/>
          <w:szCs w:val="28"/>
        </w:rPr>
        <w:t xml:space="preserve"> </w:t>
      </w:r>
      <w:r w:rsidRPr="002D071A">
        <w:rPr>
          <w:rStyle w:val="bumpedfont15"/>
          <w:sz w:val="28"/>
          <w:szCs w:val="28"/>
        </w:rPr>
        <w:t>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373D2" w:rsidRPr="002D071A" w:rsidRDefault="00C373D2" w:rsidP="00C373D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C373D2" w:rsidRPr="002D071A" w:rsidRDefault="00C373D2" w:rsidP="00C373D2">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Pr>
          <w:rStyle w:val="bumpedfont15"/>
          <w:sz w:val="28"/>
          <w:szCs w:val="28"/>
        </w:rPr>
        <w:t xml:space="preserve"> </w:t>
      </w:r>
      <w:r w:rsidRPr="002D071A">
        <w:rPr>
          <w:rStyle w:val="bumpedfont15"/>
          <w:sz w:val="28"/>
          <w:szCs w:val="28"/>
        </w:rPr>
        <w:t>объектов</w:t>
      </w:r>
      <w:r>
        <w:rPr>
          <w:rStyle w:val="bumpedfont15"/>
          <w:sz w:val="28"/>
          <w:szCs w:val="28"/>
        </w:rPr>
        <w:t xml:space="preserve"> </w:t>
      </w:r>
      <w:r w:rsidRPr="002D071A">
        <w:rPr>
          <w:rStyle w:val="bumpedfont15"/>
          <w:sz w:val="28"/>
          <w:szCs w:val="28"/>
        </w:rPr>
        <w:t>муниципального контроля</w:t>
      </w:r>
      <w:r>
        <w:rPr>
          <w:rStyle w:val="bumpedfont15"/>
          <w:sz w:val="28"/>
          <w:szCs w:val="28"/>
        </w:rPr>
        <w:t xml:space="preserve"> </w:t>
      </w:r>
      <w:r w:rsidRPr="002D071A">
        <w:rPr>
          <w:rStyle w:val="bumpedfont15"/>
          <w:sz w:val="28"/>
          <w:szCs w:val="28"/>
        </w:rPr>
        <w:t xml:space="preserve">и о доведении до сведения граждан, организаций </w:t>
      </w:r>
      <w:r w:rsidRPr="002D071A">
        <w:rPr>
          <w:rStyle w:val="bumpedfont15"/>
          <w:sz w:val="28"/>
          <w:szCs w:val="28"/>
        </w:rPr>
        <w:lastRenderedPageBreak/>
        <w:t>любым доступным способом информации о наличии угрозы причинения вреда (ущерба) охраняемым законом ценностям и способах ее предотвращения</w:t>
      </w:r>
      <w:r>
        <w:rPr>
          <w:rStyle w:val="bumpedfont15"/>
          <w:sz w:val="28"/>
          <w:szCs w:val="28"/>
        </w:rPr>
        <w:t xml:space="preserve"> </w:t>
      </w:r>
      <w:r w:rsidRPr="002D071A">
        <w:rPr>
          <w:rStyle w:val="bumpedfont15"/>
          <w:sz w:val="28"/>
          <w:szCs w:val="28"/>
        </w:rPr>
        <w:t>в случае, если</w:t>
      </w:r>
      <w:proofErr w:type="gramEnd"/>
      <w:r>
        <w:rPr>
          <w:rStyle w:val="bumpedfont15"/>
          <w:sz w:val="28"/>
          <w:szCs w:val="28"/>
        </w:rPr>
        <w:t xml:space="preserve"> </w:t>
      </w:r>
      <w:r w:rsidRPr="002D071A">
        <w:rPr>
          <w:rStyle w:val="bumpedfont15"/>
          <w:sz w:val="28"/>
          <w:szCs w:val="28"/>
        </w:rPr>
        <w:t>при проведении</w:t>
      </w:r>
      <w:r>
        <w:rPr>
          <w:rStyle w:val="bumpedfont15"/>
          <w:sz w:val="28"/>
          <w:szCs w:val="28"/>
        </w:rPr>
        <w:t xml:space="preserve"> </w:t>
      </w:r>
      <w:r w:rsidRPr="002D071A">
        <w:rPr>
          <w:rStyle w:val="bumpedfont15"/>
          <w:sz w:val="28"/>
          <w:szCs w:val="28"/>
        </w:rPr>
        <w:t>контрольного мероприятия</w:t>
      </w:r>
      <w:r>
        <w:rPr>
          <w:rStyle w:val="bumpedfont15"/>
          <w:sz w:val="28"/>
          <w:szCs w:val="28"/>
        </w:rPr>
        <w:t xml:space="preserve"> </w:t>
      </w:r>
      <w:r w:rsidRPr="002D071A">
        <w:rPr>
          <w:rStyle w:val="bumpedfont15"/>
          <w:sz w:val="28"/>
          <w:szCs w:val="28"/>
        </w:rPr>
        <w:t xml:space="preserve">установлено, что деятельность гражданина, организации, </w:t>
      </w:r>
      <w:proofErr w:type="gramStart"/>
      <w:r w:rsidRPr="002D071A">
        <w:rPr>
          <w:rStyle w:val="bumpedfont15"/>
          <w:sz w:val="28"/>
          <w:szCs w:val="28"/>
        </w:rPr>
        <w:t>владеющих</w:t>
      </w:r>
      <w:proofErr w:type="gramEnd"/>
      <w:r>
        <w:rPr>
          <w:rStyle w:val="bumpedfont15"/>
          <w:sz w:val="28"/>
          <w:szCs w:val="28"/>
        </w:rPr>
        <w:t xml:space="preserve"> </w:t>
      </w:r>
      <w:r w:rsidRPr="002D071A">
        <w:rPr>
          <w:rStyle w:val="bumpedfont15"/>
          <w:sz w:val="28"/>
          <w:szCs w:val="28"/>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373D2" w:rsidRPr="002D071A" w:rsidRDefault="00C373D2" w:rsidP="00C373D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w:t>
      </w:r>
      <w:r>
        <w:rPr>
          <w:rStyle w:val="bumpedfont15"/>
          <w:sz w:val="28"/>
          <w:szCs w:val="28"/>
        </w:rPr>
        <w:t xml:space="preserve"> </w:t>
      </w:r>
      <w:r w:rsidRPr="002D071A">
        <w:rPr>
          <w:rStyle w:val="bumpedfont15"/>
          <w:sz w:val="28"/>
          <w:szCs w:val="28"/>
        </w:rPr>
        <w:t>контроля за устранением выявленных нарушений обязательных требований, предупреждению нарушений</w:t>
      </w:r>
      <w:r>
        <w:rPr>
          <w:rStyle w:val="bumpedfont15"/>
          <w:sz w:val="28"/>
          <w:szCs w:val="28"/>
        </w:rPr>
        <w:t xml:space="preserve">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w:t>
      </w:r>
      <w:r>
        <w:rPr>
          <w:rStyle w:val="bumpedfont15"/>
          <w:sz w:val="28"/>
          <w:szCs w:val="28"/>
        </w:rPr>
        <w:t xml:space="preserve">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373D2" w:rsidRPr="002D071A" w:rsidRDefault="00C373D2" w:rsidP="00C373D2">
      <w:pPr>
        <w:pStyle w:val="s15"/>
        <w:spacing w:before="0" w:beforeAutospacing="0" w:after="0" w:afterAutospacing="0"/>
        <w:ind w:firstLine="525"/>
        <w:jc w:val="both"/>
        <w:rPr>
          <w:sz w:val="28"/>
          <w:szCs w:val="28"/>
        </w:rPr>
      </w:pPr>
      <w:r>
        <w:rPr>
          <w:rStyle w:val="bumpedfont15"/>
          <w:sz w:val="28"/>
          <w:szCs w:val="28"/>
        </w:rPr>
        <w:t>4.2.5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w:t>
      </w:r>
      <w:r>
        <w:rPr>
          <w:rStyle w:val="bumpedfont15"/>
          <w:sz w:val="28"/>
          <w:szCs w:val="28"/>
        </w:rPr>
        <w:t xml:space="preserve"> </w:t>
      </w:r>
      <w:r w:rsidRPr="002D071A">
        <w:rPr>
          <w:rStyle w:val="bumpedfont15"/>
          <w:sz w:val="28"/>
          <w:szCs w:val="28"/>
        </w:rPr>
        <w:t>документарной проверки.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lastRenderedPageBreak/>
        <w:t>В случае</w:t>
      </w:r>
      <w:proofErr w:type="gramStart"/>
      <w:r w:rsidRPr="002D071A">
        <w:rPr>
          <w:rStyle w:val="bumpedfont15"/>
          <w:sz w:val="28"/>
          <w:szCs w:val="28"/>
        </w:rPr>
        <w:t>,</w:t>
      </w:r>
      <w:proofErr w:type="gramEnd"/>
      <w:r w:rsidRPr="002D071A">
        <w:rPr>
          <w:rStyle w:val="bumpedfont15"/>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xml:space="preserve"> если по итогам проведения контрольного мероприятия</w:t>
      </w:r>
      <w:r>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373D2" w:rsidRPr="002D071A" w:rsidRDefault="00C373D2" w:rsidP="00C373D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373D2" w:rsidRPr="002D071A" w:rsidRDefault="00C373D2" w:rsidP="00C373D2">
      <w:pPr>
        <w:pStyle w:val="s15"/>
        <w:spacing w:before="0" w:beforeAutospacing="0" w:after="0" w:afterAutospacing="0"/>
        <w:ind w:firstLine="525"/>
        <w:jc w:val="both"/>
        <w:rPr>
          <w:sz w:val="28"/>
          <w:szCs w:val="28"/>
        </w:rPr>
      </w:pPr>
      <w:r w:rsidRPr="002D071A">
        <w:rPr>
          <w:sz w:val="28"/>
          <w:szCs w:val="28"/>
        </w:rPr>
        <w:t> </w:t>
      </w:r>
    </w:p>
    <w:p w:rsidR="00C373D2" w:rsidRPr="002D071A" w:rsidRDefault="00C373D2" w:rsidP="00C373D2">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C373D2" w:rsidRPr="002D071A" w:rsidRDefault="00C373D2" w:rsidP="00C373D2">
      <w:pPr>
        <w:pStyle w:val="s37"/>
        <w:spacing w:before="0" w:beforeAutospacing="0" w:after="0" w:afterAutospacing="0"/>
        <w:jc w:val="center"/>
        <w:rPr>
          <w:sz w:val="28"/>
          <w:szCs w:val="28"/>
        </w:rPr>
      </w:pPr>
      <w:r w:rsidRPr="002D071A">
        <w:rPr>
          <w:sz w:val="28"/>
          <w:szCs w:val="28"/>
        </w:rPr>
        <w:t>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w:t>
      </w:r>
      <w:r>
        <w:rPr>
          <w:rStyle w:val="bumpedfont15"/>
          <w:sz w:val="28"/>
          <w:szCs w:val="28"/>
        </w:rPr>
        <w:t xml:space="preserve"> </w:t>
      </w:r>
      <w:r w:rsidRPr="002D071A">
        <w:rPr>
          <w:rStyle w:val="bumpedfont15"/>
          <w:sz w:val="28"/>
          <w:szCs w:val="28"/>
        </w:rPr>
        <w:t>мероприятий:</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C373D2" w:rsidRPr="002D071A" w:rsidRDefault="00C373D2" w:rsidP="00C373D2">
      <w:pPr>
        <w:pStyle w:val="s26"/>
        <w:spacing w:before="0" w:beforeAutospacing="0" w:after="0" w:afterAutospacing="0"/>
        <w:ind w:firstLine="525"/>
        <w:jc w:val="both"/>
        <w:rPr>
          <w:sz w:val="28"/>
          <w:szCs w:val="28"/>
        </w:rPr>
      </w:pPr>
      <w:r w:rsidRPr="002D071A">
        <w:rPr>
          <w:sz w:val="28"/>
          <w:szCs w:val="28"/>
        </w:rPr>
        <w:t> </w:t>
      </w:r>
    </w:p>
    <w:p w:rsidR="00C373D2" w:rsidRPr="002D071A" w:rsidRDefault="00C373D2" w:rsidP="00C373D2">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C373D2" w:rsidRPr="002D071A" w:rsidRDefault="00C373D2" w:rsidP="00C373D2">
      <w:pPr>
        <w:pStyle w:val="s37"/>
        <w:spacing w:before="0" w:beforeAutospacing="0" w:after="0" w:afterAutospacing="0"/>
        <w:jc w:val="center"/>
        <w:rPr>
          <w:sz w:val="28"/>
          <w:szCs w:val="28"/>
        </w:rPr>
      </w:pPr>
      <w:r w:rsidRPr="002D071A">
        <w:rPr>
          <w:sz w:val="28"/>
          <w:szCs w:val="28"/>
        </w:rPr>
        <w:t>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w:t>
      </w:r>
      <w:r w:rsidRPr="002D071A">
        <w:rPr>
          <w:rStyle w:val="bumpedfont15"/>
          <w:sz w:val="28"/>
          <w:szCs w:val="28"/>
        </w:rPr>
        <w:lastRenderedPageBreak/>
        <w:t>основаниям, предусмотренным пунктами 1, 3-5 части 1 статьи 57 Федерального закона № 248-ФЗ.</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373D2" w:rsidRPr="002D071A" w:rsidRDefault="00C373D2" w:rsidP="00C373D2">
      <w:pPr>
        <w:pStyle w:val="s4"/>
        <w:spacing w:before="0" w:beforeAutospacing="0" w:after="0" w:afterAutospacing="0"/>
        <w:jc w:val="center"/>
        <w:rPr>
          <w:sz w:val="28"/>
          <w:szCs w:val="28"/>
        </w:rPr>
      </w:pPr>
      <w:r w:rsidRPr="002D071A">
        <w:rPr>
          <w:sz w:val="28"/>
          <w:szCs w:val="28"/>
        </w:rPr>
        <w:t> </w:t>
      </w:r>
    </w:p>
    <w:p w:rsidR="00C373D2" w:rsidRPr="002D071A" w:rsidRDefault="00C373D2" w:rsidP="00C373D2">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C373D2" w:rsidRPr="002D071A" w:rsidRDefault="00C373D2" w:rsidP="00C373D2">
      <w:pPr>
        <w:pStyle w:val="s37"/>
        <w:spacing w:before="0" w:beforeAutospacing="0" w:after="0" w:afterAutospacing="0"/>
        <w:jc w:val="center"/>
        <w:rPr>
          <w:sz w:val="28"/>
          <w:szCs w:val="28"/>
        </w:rPr>
      </w:pPr>
      <w:r w:rsidRPr="002D071A">
        <w:rPr>
          <w:sz w:val="28"/>
          <w:szCs w:val="28"/>
        </w:rPr>
        <w:t> </w:t>
      </w:r>
    </w:p>
    <w:p w:rsidR="00C373D2" w:rsidRPr="002D071A" w:rsidRDefault="00C373D2" w:rsidP="00C373D2">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373D2" w:rsidRPr="002D071A" w:rsidRDefault="00C373D2" w:rsidP="00C373D2">
      <w:pPr>
        <w:pStyle w:val="s15"/>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Pr>
          <w:rStyle w:val="bumpedfont15"/>
          <w:sz w:val="28"/>
          <w:szCs w:val="28"/>
        </w:rPr>
        <w:t xml:space="preserve"> </w:t>
      </w:r>
      <w:r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w:t>
      </w:r>
      <w:r>
        <w:rPr>
          <w:rStyle w:val="bumpedfont15"/>
          <w:sz w:val="28"/>
          <w:szCs w:val="28"/>
        </w:rPr>
        <w:t xml:space="preserve"> </w:t>
      </w:r>
      <w:r w:rsidRPr="002D071A">
        <w:rPr>
          <w:rStyle w:val="bumpedfont15"/>
          <w:sz w:val="28"/>
          <w:szCs w:val="28"/>
        </w:rPr>
        <w:t>представленных</w:t>
      </w:r>
      <w:r>
        <w:rPr>
          <w:rStyle w:val="bumpedfont15"/>
          <w:sz w:val="28"/>
          <w:szCs w:val="28"/>
        </w:rPr>
        <w:t xml:space="preserve">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w:t>
      </w:r>
      <w:r>
        <w:rPr>
          <w:rStyle w:val="bumpedfont15"/>
          <w:sz w:val="28"/>
          <w:szCs w:val="28"/>
        </w:rPr>
        <w:t xml:space="preserve"> </w:t>
      </w:r>
      <w:r w:rsidRPr="002D071A">
        <w:rPr>
          <w:rStyle w:val="bumpedfont15"/>
          <w:sz w:val="28"/>
          <w:szCs w:val="28"/>
        </w:rPr>
        <w:t>совершаемых</w:t>
      </w:r>
      <w:r>
        <w:rPr>
          <w:rStyle w:val="bumpedfont15"/>
          <w:sz w:val="28"/>
          <w:szCs w:val="28"/>
        </w:rPr>
        <w:t xml:space="preserve"> </w:t>
      </w:r>
      <w:r w:rsidRPr="002D071A">
        <w:rPr>
          <w:rStyle w:val="bumpedfont15"/>
          <w:sz w:val="28"/>
          <w:szCs w:val="28"/>
        </w:rPr>
        <w:t>в ходе документарной проверки: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1) истребование документов;</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lastRenderedPageBreak/>
        <w:t>2) получение письменных объяснений.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Контролируемое лицо</w:t>
      </w:r>
      <w:r>
        <w:rPr>
          <w:rStyle w:val="bumpedfont15"/>
          <w:sz w:val="28"/>
          <w:szCs w:val="28"/>
        </w:rPr>
        <w:t xml:space="preserve"> </w:t>
      </w:r>
      <w:r w:rsidRPr="002D071A">
        <w:rPr>
          <w:rStyle w:val="bumpedfont15"/>
          <w:sz w:val="28"/>
          <w:szCs w:val="28"/>
        </w:rPr>
        <w:t>в срок, указанный в требовании о представлении документов, направляет</w:t>
      </w:r>
      <w:r>
        <w:rPr>
          <w:rStyle w:val="bumpedfont15"/>
          <w:sz w:val="28"/>
          <w:szCs w:val="28"/>
        </w:rPr>
        <w:t xml:space="preserve">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Указанные лица</w:t>
      </w:r>
      <w:r>
        <w:rPr>
          <w:rStyle w:val="bumpedfont15"/>
          <w:sz w:val="28"/>
          <w:szCs w:val="28"/>
        </w:rPr>
        <w:t xml:space="preserve"> </w:t>
      </w:r>
      <w:r w:rsidRPr="002D071A">
        <w:rPr>
          <w:rStyle w:val="bumpedfont15"/>
          <w:sz w:val="28"/>
          <w:szCs w:val="28"/>
        </w:rPr>
        <w:t>предоставляют инспектору письменные объяснения в свободной форме не позднее двух рабочих дней до даты завершения проверки.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xml:space="preserve">4.5.8. Акт направляется Контрольным органом контролируемому лицу в срок не позднее пяти рабочих дней после окончания документарной проверки в порядке, </w:t>
      </w:r>
      <w:proofErr w:type="gramStart"/>
      <w:r w:rsidRPr="002D071A">
        <w:rPr>
          <w:rStyle w:val="bumpedfont15"/>
          <w:sz w:val="28"/>
          <w:szCs w:val="28"/>
        </w:rPr>
        <w:t>предусмотренном</w:t>
      </w:r>
      <w:proofErr w:type="gramEnd"/>
      <w:r w:rsidRPr="002D071A">
        <w:rPr>
          <w:rStyle w:val="bumpedfont15"/>
          <w:sz w:val="28"/>
          <w:szCs w:val="28"/>
        </w:rPr>
        <w:t xml:space="preserve"> статьей 21 Федерального закона № 248-ФЗ.</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C373D2" w:rsidRPr="002D071A" w:rsidRDefault="00C373D2" w:rsidP="00C373D2">
      <w:pPr>
        <w:pStyle w:val="s34"/>
        <w:spacing w:before="0" w:beforeAutospacing="0" w:after="0" w:afterAutospacing="0"/>
        <w:ind w:left="525"/>
        <w:jc w:val="both"/>
        <w:rPr>
          <w:sz w:val="28"/>
          <w:szCs w:val="28"/>
        </w:rPr>
      </w:pPr>
      <w:r w:rsidRPr="002D071A">
        <w:rPr>
          <w:sz w:val="28"/>
          <w:szCs w:val="28"/>
        </w:rPr>
        <w:t> </w:t>
      </w:r>
    </w:p>
    <w:p w:rsidR="00C373D2" w:rsidRPr="002D071A" w:rsidRDefault="00C373D2" w:rsidP="00C373D2">
      <w:pPr>
        <w:pStyle w:val="s33"/>
        <w:spacing w:before="0" w:beforeAutospacing="0" w:after="0" w:afterAutospacing="0"/>
        <w:jc w:val="center"/>
        <w:rPr>
          <w:sz w:val="28"/>
          <w:szCs w:val="28"/>
        </w:rPr>
      </w:pPr>
      <w:r w:rsidRPr="002D071A">
        <w:rPr>
          <w:rStyle w:val="bumpedfont15"/>
          <w:sz w:val="28"/>
          <w:szCs w:val="28"/>
        </w:rPr>
        <w:t>4.6. Выездная проверка</w:t>
      </w:r>
    </w:p>
    <w:p w:rsidR="00C373D2" w:rsidRPr="002D071A" w:rsidRDefault="00C373D2" w:rsidP="00C373D2">
      <w:pPr>
        <w:pStyle w:val="s26"/>
        <w:spacing w:before="0" w:beforeAutospacing="0" w:after="0" w:afterAutospacing="0"/>
        <w:ind w:firstLine="525"/>
        <w:jc w:val="both"/>
        <w:rPr>
          <w:sz w:val="28"/>
          <w:szCs w:val="28"/>
        </w:rPr>
      </w:pPr>
      <w:r w:rsidRPr="002D071A">
        <w:rPr>
          <w:sz w:val="28"/>
          <w:szCs w:val="28"/>
        </w:rPr>
        <w:t>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373D2" w:rsidRPr="002D071A" w:rsidRDefault="00C373D2" w:rsidP="00C373D2">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1) осмотр;</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w:t>
      </w:r>
      <w:r>
        <w:rPr>
          <w:rStyle w:val="bumpedfont15"/>
          <w:sz w:val="28"/>
          <w:szCs w:val="28"/>
        </w:rPr>
        <w:t xml:space="preserve"> </w:t>
      </w:r>
      <w:proofErr w:type="gramStart"/>
      <w:r w:rsidRPr="002D071A">
        <w:rPr>
          <w:rStyle w:val="bumpedfont15"/>
          <w:sz w:val="28"/>
          <w:szCs w:val="28"/>
        </w:rPr>
        <w:t>имеющими</w:t>
      </w:r>
      <w:proofErr w:type="gramEnd"/>
      <w:r>
        <w:rPr>
          <w:rStyle w:val="bumpedfont15"/>
          <w:sz w:val="28"/>
          <w:szCs w:val="28"/>
        </w:rPr>
        <w:t xml:space="preserve"> </w:t>
      </w:r>
      <w:r w:rsidRPr="002D071A">
        <w:rPr>
          <w:rStyle w:val="bumpedfont15"/>
          <w:sz w:val="28"/>
          <w:szCs w:val="28"/>
        </w:rPr>
        <w:t>допуск к работе на специальном оборудовании, использованию технических приборов.</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lastRenderedPageBreak/>
        <w:t>- должность, фамилия и инициалы инспектора или специалиста,</w:t>
      </w:r>
      <w:r>
        <w:rPr>
          <w:rStyle w:val="bumpedfont15"/>
          <w:sz w:val="28"/>
          <w:szCs w:val="28"/>
        </w:rPr>
        <w:t xml:space="preserve"> </w:t>
      </w:r>
      <w:proofErr w:type="gramStart"/>
      <w:r w:rsidRPr="002D071A">
        <w:rPr>
          <w:rStyle w:val="bumpedfont15"/>
          <w:sz w:val="28"/>
          <w:szCs w:val="28"/>
        </w:rPr>
        <w:t>составивших</w:t>
      </w:r>
      <w:proofErr w:type="gramEnd"/>
      <w:r>
        <w:rPr>
          <w:rStyle w:val="bumpedfont15"/>
          <w:sz w:val="28"/>
          <w:szCs w:val="28"/>
        </w:rPr>
        <w:t xml:space="preserve"> </w:t>
      </w:r>
      <w:r w:rsidRPr="002D071A">
        <w:rPr>
          <w:rStyle w:val="bumpedfont15"/>
          <w:sz w:val="28"/>
          <w:szCs w:val="28"/>
        </w:rPr>
        <w:t>протокол;</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w:t>
      </w:r>
      <w:r>
        <w:rPr>
          <w:rStyle w:val="bumpedfont15"/>
          <w:sz w:val="28"/>
          <w:szCs w:val="28"/>
        </w:rPr>
        <w:t xml:space="preserve"> </w:t>
      </w:r>
      <w:r w:rsidRPr="002D071A">
        <w:rPr>
          <w:rStyle w:val="bumpedfont15"/>
          <w:sz w:val="28"/>
          <w:szCs w:val="28"/>
        </w:rPr>
        <w:t>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w:t>
      </w:r>
      <w:r>
        <w:rPr>
          <w:rStyle w:val="bumpedfont15"/>
          <w:sz w:val="28"/>
          <w:szCs w:val="28"/>
        </w:rPr>
        <w:t xml:space="preserve"> </w:t>
      </w:r>
      <w:r w:rsidRPr="002D071A">
        <w:rPr>
          <w:rStyle w:val="bumpedfont15"/>
          <w:sz w:val="28"/>
          <w:szCs w:val="28"/>
        </w:rPr>
        <w:t>и</w:t>
      </w:r>
      <w:r>
        <w:rPr>
          <w:rStyle w:val="bumpedfont15"/>
          <w:sz w:val="28"/>
          <w:szCs w:val="28"/>
        </w:rPr>
        <w:t xml:space="preserve"> </w:t>
      </w:r>
      <w:r w:rsidRPr="002D071A">
        <w:rPr>
          <w:rStyle w:val="bumpedfont15"/>
          <w:sz w:val="28"/>
          <w:szCs w:val="28"/>
        </w:rPr>
        <w:t>4.5.6 настоящего Положения.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При оформлении акта</w:t>
      </w:r>
      <w:r>
        <w:rPr>
          <w:rStyle w:val="bumpedfont15"/>
          <w:sz w:val="28"/>
          <w:szCs w:val="28"/>
        </w:rPr>
        <w:t xml:space="preserve"> </w:t>
      </w:r>
      <w:r w:rsidRPr="002D071A">
        <w:rPr>
          <w:rStyle w:val="bumpedfont15"/>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w:t>
      </w:r>
      <w:proofErr w:type="gramStart"/>
      <w:r w:rsidRPr="002D071A">
        <w:rPr>
          <w:rStyle w:val="bumpedfont15"/>
          <w:sz w:val="28"/>
          <w:szCs w:val="28"/>
        </w:rPr>
        <w:t>предусмотренном</w:t>
      </w:r>
      <w:proofErr w:type="gramEnd"/>
      <w:r>
        <w:rPr>
          <w:rStyle w:val="bumpedfont15"/>
          <w:sz w:val="28"/>
          <w:szCs w:val="28"/>
        </w:rPr>
        <w:t xml:space="preserve"> </w:t>
      </w:r>
      <w:r w:rsidRPr="002D071A">
        <w:rPr>
          <w:rStyle w:val="bumpedfont15"/>
          <w:color w:val="000000"/>
          <w:sz w:val="28"/>
          <w:szCs w:val="28"/>
        </w:rPr>
        <w:t>частями 4</w:t>
      </w:r>
      <w:r>
        <w:rPr>
          <w:rStyle w:val="bumpedfont15"/>
          <w:sz w:val="28"/>
          <w:szCs w:val="28"/>
        </w:rPr>
        <w:t xml:space="preserve"> </w:t>
      </w:r>
      <w:r w:rsidRPr="002D071A">
        <w:rPr>
          <w:rStyle w:val="bumpedfont15"/>
          <w:sz w:val="28"/>
          <w:szCs w:val="28"/>
        </w:rPr>
        <w:t>и</w:t>
      </w:r>
      <w:r>
        <w:rPr>
          <w:rStyle w:val="bumpedfont15"/>
          <w:sz w:val="28"/>
          <w:szCs w:val="28"/>
        </w:rPr>
        <w:t xml:space="preserve"> </w:t>
      </w:r>
      <w:r w:rsidRPr="002D071A">
        <w:rPr>
          <w:rStyle w:val="bumpedfont15"/>
          <w:color w:val="000000"/>
          <w:sz w:val="28"/>
          <w:szCs w:val="28"/>
        </w:rPr>
        <w:t>5 статьи 21</w:t>
      </w:r>
      <w:r w:rsidRPr="002D071A">
        <w:rPr>
          <w:rStyle w:val="bumpedfont15"/>
          <w:sz w:val="28"/>
          <w:szCs w:val="28"/>
        </w:rPr>
        <w:t>Федеральным законом № 248-ФЗ.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lastRenderedPageBreak/>
        <w:t>4.6.14. Индивидуальный предприниматель, гражданин, являющиеся</w:t>
      </w:r>
      <w:r>
        <w:rPr>
          <w:rStyle w:val="bumpedfont15"/>
          <w:sz w:val="28"/>
          <w:szCs w:val="28"/>
        </w:rPr>
        <w:t xml:space="preserve"> </w:t>
      </w:r>
      <w:r w:rsidRPr="002D071A">
        <w:rPr>
          <w:rStyle w:val="bumpedfont15"/>
          <w:sz w:val="28"/>
          <w:szCs w:val="28"/>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373D2" w:rsidRDefault="00C373D2" w:rsidP="00C373D2">
      <w:pPr>
        <w:pStyle w:val="s15"/>
        <w:spacing w:before="0" w:beforeAutospacing="0" w:after="0" w:afterAutospacing="0"/>
        <w:ind w:firstLine="525"/>
        <w:jc w:val="both"/>
        <w:rPr>
          <w:rStyle w:val="bumpedfont15"/>
          <w:sz w:val="28"/>
          <w:szCs w:val="28"/>
        </w:rPr>
      </w:pPr>
    </w:p>
    <w:p w:rsidR="00C373D2" w:rsidRPr="002D071A" w:rsidRDefault="00C373D2" w:rsidP="00C373D2">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C373D2" w:rsidRPr="002D071A" w:rsidRDefault="00C373D2" w:rsidP="00C373D2">
      <w:pPr>
        <w:pStyle w:val="s31"/>
        <w:spacing w:before="0" w:beforeAutospacing="0" w:after="0" w:afterAutospacing="0"/>
        <w:ind w:firstLine="525"/>
        <w:jc w:val="center"/>
        <w:rPr>
          <w:sz w:val="28"/>
          <w:szCs w:val="28"/>
        </w:rPr>
      </w:pPr>
      <w:r w:rsidRPr="002D071A">
        <w:rPr>
          <w:sz w:val="28"/>
          <w:szCs w:val="28"/>
        </w:rPr>
        <w:t>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4.7.1.</w:t>
      </w:r>
      <w:r>
        <w:rPr>
          <w:rStyle w:val="bumpedfont15"/>
          <w:sz w:val="28"/>
          <w:szCs w:val="28"/>
        </w:rPr>
        <w:t xml:space="preserve"> </w:t>
      </w:r>
      <w:r w:rsidRPr="002D071A">
        <w:rPr>
          <w:rStyle w:val="bumpedfont15"/>
          <w:sz w:val="28"/>
          <w:szCs w:val="28"/>
        </w:rPr>
        <w:t>Выездное обследование проводится в целях оценки соблюдения</w:t>
      </w:r>
      <w:r>
        <w:rPr>
          <w:rStyle w:val="bumpedfont15"/>
          <w:sz w:val="28"/>
          <w:szCs w:val="28"/>
        </w:rPr>
        <w:t xml:space="preserve"> </w:t>
      </w:r>
      <w:r w:rsidRPr="002D071A">
        <w:rPr>
          <w:rStyle w:val="bumpedfont15"/>
          <w:sz w:val="28"/>
          <w:szCs w:val="28"/>
        </w:rPr>
        <w:t>контролируемыми лицами обязательных требований.</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4.7.2.</w:t>
      </w:r>
      <w:r>
        <w:rPr>
          <w:rStyle w:val="bumpedfont15"/>
          <w:sz w:val="28"/>
          <w:szCs w:val="28"/>
        </w:rPr>
        <w:t xml:space="preserve"> </w:t>
      </w:r>
      <w:r w:rsidRPr="002D071A">
        <w:rPr>
          <w:rStyle w:val="bumpedfont15"/>
          <w:sz w:val="28"/>
          <w:szCs w:val="28"/>
        </w:rPr>
        <w:t>Выездное обследование</w:t>
      </w:r>
      <w:r>
        <w:rPr>
          <w:rStyle w:val="bumpedfont15"/>
          <w:sz w:val="28"/>
          <w:szCs w:val="28"/>
        </w:rPr>
        <w:t xml:space="preserve"> </w:t>
      </w:r>
      <w:r w:rsidRPr="002D071A">
        <w:rPr>
          <w:rStyle w:val="bumpedfont15"/>
          <w:sz w:val="28"/>
          <w:szCs w:val="28"/>
        </w:rPr>
        <w:t>может проводиться</w:t>
      </w:r>
      <w:r>
        <w:rPr>
          <w:rStyle w:val="bumpedfont15"/>
          <w:sz w:val="28"/>
          <w:szCs w:val="28"/>
        </w:rPr>
        <w:t xml:space="preserve"> </w:t>
      </w:r>
      <w:r w:rsidRPr="002D071A">
        <w:rPr>
          <w:rStyle w:val="bumpedfont15"/>
          <w:sz w:val="28"/>
          <w:szCs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w:t>
      </w:r>
      <w:r>
        <w:rPr>
          <w:rStyle w:val="bumpedfont15"/>
          <w:sz w:val="28"/>
          <w:szCs w:val="28"/>
        </w:rPr>
        <w:t xml:space="preserve"> </w:t>
      </w:r>
      <w:r w:rsidRPr="002D071A">
        <w:rPr>
          <w:rStyle w:val="bumpedfont15"/>
          <w:sz w:val="28"/>
          <w:szCs w:val="28"/>
        </w:rPr>
        <w:t>от друга) не может превышать один рабочий день, если иное не установлено федеральным законом о виде контроля.</w:t>
      </w:r>
    </w:p>
    <w:p w:rsidR="00C373D2" w:rsidRDefault="00C373D2" w:rsidP="00C373D2">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373D2" w:rsidRDefault="00C373D2" w:rsidP="00C373D2">
      <w:pPr>
        <w:widowControl w:val="0"/>
        <w:ind w:firstLine="709"/>
        <w:jc w:val="center"/>
        <w:rPr>
          <w:rFonts w:eastAsia="Times New Roman"/>
          <w:sz w:val="28"/>
          <w:szCs w:val="22"/>
        </w:rPr>
      </w:pPr>
    </w:p>
    <w:p w:rsidR="00C373D2" w:rsidRPr="008948DC" w:rsidRDefault="00C373D2" w:rsidP="00C373D2">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C373D2" w:rsidRPr="008948DC" w:rsidRDefault="00C373D2" w:rsidP="00C373D2">
      <w:pPr>
        <w:widowControl w:val="0"/>
        <w:ind w:firstLine="709"/>
        <w:jc w:val="center"/>
        <w:rPr>
          <w:rFonts w:eastAsia="Times New Roman"/>
          <w:b/>
          <w:sz w:val="28"/>
          <w:szCs w:val="22"/>
        </w:rPr>
      </w:pPr>
    </w:p>
    <w:p w:rsidR="00C373D2" w:rsidRPr="008948DC" w:rsidRDefault="00C373D2" w:rsidP="00C373D2">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8948DC">
        <w:rPr>
          <w:rFonts w:eastAsia="Times New Roman"/>
          <w:sz w:val="28"/>
          <w:szCs w:val="20"/>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373D2" w:rsidRPr="008948DC" w:rsidRDefault="00C373D2" w:rsidP="00C3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373D2" w:rsidRPr="008948DC" w:rsidRDefault="00C373D2" w:rsidP="00C3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373D2" w:rsidRPr="008948DC" w:rsidRDefault="00C373D2" w:rsidP="00C3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C373D2" w:rsidRPr="008948DC" w:rsidRDefault="00C373D2" w:rsidP="00C3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C373D2" w:rsidRDefault="00C373D2" w:rsidP="00C373D2">
      <w:pPr>
        <w:widowControl w:val="0"/>
        <w:jc w:val="center"/>
        <w:rPr>
          <w:rFonts w:eastAsia="Times New Roman"/>
          <w:sz w:val="28"/>
          <w:szCs w:val="22"/>
        </w:rPr>
      </w:pPr>
    </w:p>
    <w:p w:rsidR="00C373D2" w:rsidRPr="008948DC" w:rsidRDefault="00C373D2" w:rsidP="00C373D2">
      <w:pPr>
        <w:widowControl w:val="0"/>
        <w:jc w:val="center"/>
        <w:rPr>
          <w:rFonts w:eastAsia="Times New Roman"/>
          <w:sz w:val="28"/>
          <w:szCs w:val="22"/>
        </w:rPr>
      </w:pPr>
      <w:r w:rsidRPr="008948DC">
        <w:rPr>
          <w:rFonts w:eastAsia="Times New Roman"/>
          <w:sz w:val="28"/>
          <w:szCs w:val="22"/>
        </w:rPr>
        <w:t>4.9. Выездное обследование</w:t>
      </w:r>
    </w:p>
    <w:p w:rsidR="00C373D2" w:rsidRPr="008948DC" w:rsidRDefault="00C373D2" w:rsidP="00C373D2">
      <w:pPr>
        <w:tabs>
          <w:tab w:val="left" w:pos="1134"/>
        </w:tabs>
        <w:ind w:firstLine="709"/>
        <w:contextualSpacing/>
        <w:jc w:val="both"/>
        <w:rPr>
          <w:rFonts w:eastAsia="Times New Roman"/>
          <w:sz w:val="28"/>
          <w:szCs w:val="20"/>
        </w:rPr>
      </w:pPr>
    </w:p>
    <w:p w:rsidR="00C373D2" w:rsidRPr="008948DC" w:rsidRDefault="00C373D2" w:rsidP="00C373D2">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C373D2" w:rsidRPr="008948DC" w:rsidRDefault="00C373D2" w:rsidP="00C373D2">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C373D2" w:rsidRPr="008948DC" w:rsidRDefault="00C373D2" w:rsidP="00C3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373D2" w:rsidRPr="008948DC" w:rsidRDefault="00C373D2" w:rsidP="00C373D2">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C373D2" w:rsidRPr="008948DC" w:rsidRDefault="00C373D2" w:rsidP="00C3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C373D2" w:rsidRPr="008948DC" w:rsidRDefault="00C373D2" w:rsidP="00C3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373D2" w:rsidRPr="002D071A" w:rsidRDefault="00C373D2" w:rsidP="00C373D2">
      <w:pPr>
        <w:pStyle w:val="s15"/>
        <w:spacing w:before="0" w:beforeAutospacing="0" w:after="0" w:afterAutospacing="0"/>
        <w:ind w:firstLine="525"/>
        <w:jc w:val="both"/>
        <w:rPr>
          <w:sz w:val="28"/>
          <w:szCs w:val="28"/>
        </w:rPr>
      </w:pPr>
    </w:p>
    <w:p w:rsidR="00C373D2" w:rsidRPr="002D071A" w:rsidRDefault="00C373D2" w:rsidP="00C373D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C373D2" w:rsidRPr="002D071A" w:rsidRDefault="00C373D2" w:rsidP="00C373D2">
      <w:pPr>
        <w:pStyle w:val="s31"/>
        <w:spacing w:before="0" w:beforeAutospacing="0" w:after="0" w:afterAutospacing="0"/>
        <w:ind w:firstLine="525"/>
        <w:jc w:val="center"/>
        <w:rPr>
          <w:sz w:val="28"/>
          <w:szCs w:val="28"/>
        </w:rPr>
      </w:pP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w:t>
      </w:r>
      <w:r>
        <w:rPr>
          <w:rStyle w:val="bumpedfont15"/>
          <w:sz w:val="28"/>
          <w:szCs w:val="28"/>
        </w:rPr>
        <w:t xml:space="preserve"> </w:t>
      </w:r>
      <w:r w:rsidRPr="002D071A">
        <w:rPr>
          <w:rStyle w:val="bumpedfont15"/>
          <w:sz w:val="28"/>
          <w:szCs w:val="28"/>
        </w:rPr>
        <w:t>муниципального контроля, имеют право на досудебное обжалование</w:t>
      </w:r>
      <w:r>
        <w:rPr>
          <w:rStyle w:val="bumpedfont15"/>
          <w:sz w:val="28"/>
          <w:szCs w:val="28"/>
        </w:rPr>
        <w:t xml:space="preserve"> </w:t>
      </w:r>
      <w:r w:rsidRPr="002D071A">
        <w:rPr>
          <w:rStyle w:val="bumpedfont15"/>
          <w:sz w:val="28"/>
          <w:szCs w:val="28"/>
        </w:rPr>
        <w:t>следующих решений заместителя руководителя Контрольного органа и инспекторов (далее также – должностные лица):</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w:t>
      </w:r>
      <w:r>
        <w:rPr>
          <w:rStyle w:val="bumpedfont15"/>
          <w:sz w:val="28"/>
          <w:szCs w:val="28"/>
        </w:rPr>
        <w:t xml:space="preserve"> </w:t>
      </w:r>
      <w:r w:rsidRPr="002D071A">
        <w:rPr>
          <w:rStyle w:val="bumpedfont15"/>
          <w:sz w:val="28"/>
          <w:szCs w:val="28"/>
        </w:rPr>
        <w:t>рассматривается руководителем (заместителем руководителя) Контрольного органа.</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w:t>
      </w:r>
      <w:r>
        <w:rPr>
          <w:rStyle w:val="bumpedfont15"/>
          <w:sz w:val="28"/>
          <w:szCs w:val="28"/>
        </w:rPr>
        <w:t xml:space="preserve"> </w:t>
      </w:r>
      <w:r w:rsidRPr="002D071A">
        <w:rPr>
          <w:rStyle w:val="bumpedfont15"/>
          <w:sz w:val="28"/>
          <w:szCs w:val="28"/>
        </w:rPr>
        <w:t>календарных дней со дня, когда контролируемое лицо узнало или должно было узнать о нарушении своих прав.</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w:t>
      </w:r>
      <w:r>
        <w:rPr>
          <w:rStyle w:val="bumpedfont15"/>
          <w:sz w:val="28"/>
          <w:szCs w:val="28"/>
        </w:rPr>
        <w:t xml:space="preserve"> </w:t>
      </w:r>
      <w:r w:rsidRPr="002D071A">
        <w:rPr>
          <w:rStyle w:val="bumpedfont15"/>
          <w:sz w:val="28"/>
          <w:szCs w:val="28"/>
        </w:rPr>
        <w:t>ходатайство о приостановлении исполнения обжалуемого решения Контрольного органа.</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lastRenderedPageBreak/>
        <w:t>2) об отказе в приостановлении исполнения обжалуемого решения Контрольного органа. </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C373D2" w:rsidRPr="002D071A" w:rsidRDefault="00C373D2" w:rsidP="00C373D2">
      <w:pPr>
        <w:pStyle w:val="s34"/>
        <w:spacing w:before="0" w:beforeAutospacing="0" w:after="0" w:afterAutospacing="0"/>
        <w:ind w:left="525"/>
        <w:jc w:val="both"/>
        <w:rPr>
          <w:sz w:val="28"/>
          <w:szCs w:val="28"/>
        </w:rPr>
      </w:pPr>
      <w:r w:rsidRPr="002D071A">
        <w:rPr>
          <w:rStyle w:val="bumpedfont15"/>
          <w:sz w:val="28"/>
          <w:szCs w:val="28"/>
        </w:rPr>
        <w:t>5.9. Жалоба должна содержать:</w:t>
      </w:r>
    </w:p>
    <w:p w:rsidR="00C373D2" w:rsidRPr="002D071A" w:rsidRDefault="00C373D2" w:rsidP="00C373D2">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373D2" w:rsidRPr="002D071A" w:rsidRDefault="00C373D2" w:rsidP="00C373D2">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373D2" w:rsidRPr="002D071A" w:rsidRDefault="00C373D2" w:rsidP="00C373D2">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w:t>
      </w:r>
      <w:r>
        <w:rPr>
          <w:rStyle w:val="bumpedfont15"/>
          <w:sz w:val="28"/>
          <w:szCs w:val="28"/>
        </w:rPr>
        <w:t xml:space="preserve"> </w:t>
      </w:r>
      <w:proofErr w:type="gramStart"/>
      <w:r w:rsidRPr="002D071A">
        <w:rPr>
          <w:rStyle w:val="bumpedfont15"/>
          <w:sz w:val="28"/>
          <w:szCs w:val="28"/>
        </w:rPr>
        <w:t>не согласно</w:t>
      </w:r>
      <w:proofErr w:type="gramEnd"/>
      <w:r>
        <w:rPr>
          <w:rStyle w:val="bumpedfont15"/>
          <w:sz w:val="28"/>
          <w:szCs w:val="28"/>
        </w:rPr>
        <w:t xml:space="preserve"> </w:t>
      </w:r>
      <w:r w:rsidRPr="002D071A">
        <w:rPr>
          <w:rStyle w:val="bumpedfont15"/>
          <w:sz w:val="28"/>
          <w:szCs w:val="28"/>
        </w:rPr>
        <w:t>с решением</w:t>
      </w:r>
      <w:r>
        <w:rPr>
          <w:rStyle w:val="bumpedfont15"/>
          <w:sz w:val="28"/>
          <w:szCs w:val="28"/>
        </w:rPr>
        <w:t xml:space="preserve"> </w:t>
      </w:r>
      <w:r w:rsidRPr="002D071A">
        <w:rPr>
          <w:rStyle w:val="bumpedfont15"/>
          <w:sz w:val="28"/>
          <w:szCs w:val="28"/>
        </w:rPr>
        <w:t>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w:t>
      </w:r>
      <w:r>
        <w:rPr>
          <w:rStyle w:val="bumpedfont15"/>
          <w:sz w:val="28"/>
          <w:szCs w:val="28"/>
        </w:rPr>
        <w:t xml:space="preserve"> </w:t>
      </w:r>
      <w:r w:rsidRPr="002D071A">
        <w:rPr>
          <w:rStyle w:val="bumpedfont15"/>
          <w:sz w:val="28"/>
          <w:szCs w:val="28"/>
        </w:rPr>
        <w:t>и имуществу</w:t>
      </w:r>
      <w:r>
        <w:rPr>
          <w:rStyle w:val="bumpedfont15"/>
          <w:sz w:val="28"/>
          <w:szCs w:val="28"/>
        </w:rPr>
        <w:t xml:space="preserve"> </w:t>
      </w:r>
      <w:r w:rsidRPr="002D071A">
        <w:rPr>
          <w:rStyle w:val="bumpedfont15"/>
          <w:sz w:val="28"/>
          <w:szCs w:val="28"/>
        </w:rPr>
        <w:t>должностных лиц Контрольного органа либо членов их семей.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lastRenderedPageBreak/>
        <w:t>5) ранее в Контрольный орган была подана другая жалоба от того же контролируемого лица по тем же основаниям;</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Pr>
          <w:rStyle w:val="bumpedfont15"/>
          <w:rFonts w:ascii="Arial" w:hAnsi="Arial" w:cs="Arial"/>
          <w:sz w:val="28"/>
          <w:szCs w:val="28"/>
        </w:rPr>
        <w:t xml:space="preserve">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w:t>
      </w:r>
      <w:r>
        <w:rPr>
          <w:rStyle w:val="bumpedfont15"/>
          <w:sz w:val="28"/>
          <w:szCs w:val="28"/>
        </w:rPr>
        <w:t xml:space="preserve"> </w:t>
      </w:r>
      <w:r w:rsidRPr="002D071A">
        <w:rPr>
          <w:rStyle w:val="bumpedfont15"/>
          <w:sz w:val="28"/>
          <w:szCs w:val="28"/>
        </w:rPr>
        <w:t>руководителем (заместителем руководителя) Контрольного органа</w:t>
      </w:r>
      <w:r>
        <w:rPr>
          <w:rStyle w:val="bumpedfont15"/>
          <w:sz w:val="28"/>
          <w:szCs w:val="28"/>
        </w:rPr>
        <w:t xml:space="preserve"> </w:t>
      </w:r>
      <w:r w:rsidRPr="002D071A">
        <w:rPr>
          <w:rStyle w:val="bumpedfont15"/>
          <w:sz w:val="28"/>
          <w:szCs w:val="28"/>
        </w:rPr>
        <w:t>в течение 20 рабочих дней со дня ее регистрации.</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C373D2" w:rsidRPr="002D071A" w:rsidRDefault="00C373D2" w:rsidP="00C373D2">
      <w:pPr>
        <w:pStyle w:val="s15"/>
        <w:spacing w:before="0" w:beforeAutospacing="0" w:after="0" w:afterAutospacing="0"/>
        <w:ind w:firstLine="525"/>
        <w:jc w:val="both"/>
        <w:rPr>
          <w:sz w:val="28"/>
          <w:szCs w:val="28"/>
        </w:rPr>
      </w:pPr>
      <w:proofErr w:type="gramStart"/>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C373D2" w:rsidRPr="002D071A" w:rsidRDefault="00C373D2" w:rsidP="00C373D2">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5.20. По</w:t>
      </w:r>
      <w:r>
        <w:rPr>
          <w:rStyle w:val="bumpedfont15"/>
          <w:sz w:val="28"/>
          <w:szCs w:val="28"/>
        </w:rPr>
        <w:t xml:space="preserve"> </w:t>
      </w:r>
      <w:r w:rsidRPr="002D071A">
        <w:rPr>
          <w:rStyle w:val="bumpedfont15"/>
          <w:sz w:val="28"/>
          <w:szCs w:val="28"/>
        </w:rPr>
        <w:t>итогам</w:t>
      </w:r>
      <w:r>
        <w:rPr>
          <w:rStyle w:val="bumpedfont15"/>
          <w:sz w:val="28"/>
          <w:szCs w:val="28"/>
        </w:rPr>
        <w:t xml:space="preserve"> рассмотрения жалобы </w:t>
      </w:r>
      <w:r w:rsidRPr="002D071A">
        <w:rPr>
          <w:rStyle w:val="bumpedfont15"/>
          <w:sz w:val="28"/>
          <w:szCs w:val="28"/>
        </w:rPr>
        <w:t>руководитель (заместитель</w:t>
      </w:r>
      <w:r>
        <w:rPr>
          <w:rStyle w:val="bumpedfont15"/>
          <w:sz w:val="28"/>
          <w:szCs w:val="28"/>
        </w:rPr>
        <w:t xml:space="preserve"> </w:t>
      </w:r>
      <w:r w:rsidRPr="002D071A">
        <w:rPr>
          <w:rStyle w:val="bumpedfont15"/>
          <w:sz w:val="28"/>
          <w:szCs w:val="28"/>
        </w:rPr>
        <w:t>руководителя)</w:t>
      </w:r>
      <w:r>
        <w:rPr>
          <w:rStyle w:val="bumpedfont15"/>
          <w:sz w:val="28"/>
          <w:szCs w:val="28"/>
        </w:rPr>
        <w:t xml:space="preserve"> </w:t>
      </w:r>
      <w:r w:rsidRPr="002D071A">
        <w:rPr>
          <w:rStyle w:val="bumpedfont15"/>
          <w:sz w:val="28"/>
          <w:szCs w:val="28"/>
        </w:rPr>
        <w:t>Контрольного</w:t>
      </w:r>
      <w:r>
        <w:rPr>
          <w:rStyle w:val="bumpedfont15"/>
          <w:sz w:val="28"/>
          <w:szCs w:val="28"/>
        </w:rPr>
        <w:t xml:space="preserve"> </w:t>
      </w:r>
      <w:r w:rsidRPr="002D071A">
        <w:rPr>
          <w:rStyle w:val="bumpedfont15"/>
          <w:sz w:val="28"/>
          <w:szCs w:val="28"/>
        </w:rPr>
        <w:t>органа</w:t>
      </w:r>
      <w:r>
        <w:rPr>
          <w:rStyle w:val="bumpedfont15"/>
          <w:sz w:val="28"/>
          <w:szCs w:val="28"/>
        </w:rPr>
        <w:t xml:space="preserve"> </w:t>
      </w:r>
      <w:r w:rsidRPr="002D071A">
        <w:rPr>
          <w:rStyle w:val="bumpedfont15"/>
          <w:sz w:val="28"/>
          <w:szCs w:val="28"/>
        </w:rPr>
        <w:t>принимает одно из следующих решений: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373D2" w:rsidRPr="002D071A" w:rsidRDefault="00C373D2" w:rsidP="00C373D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373D2" w:rsidRPr="002D071A" w:rsidRDefault="00C373D2" w:rsidP="00C373D2">
      <w:pPr>
        <w:pStyle w:val="s33"/>
        <w:spacing w:before="0" w:beforeAutospacing="0" w:after="0" w:afterAutospacing="0"/>
        <w:jc w:val="center"/>
        <w:rPr>
          <w:sz w:val="28"/>
          <w:szCs w:val="28"/>
        </w:rPr>
      </w:pPr>
      <w:r w:rsidRPr="002D071A">
        <w:rPr>
          <w:sz w:val="28"/>
          <w:szCs w:val="28"/>
        </w:rPr>
        <w:t> </w:t>
      </w:r>
    </w:p>
    <w:p w:rsidR="00C373D2" w:rsidRPr="002D071A" w:rsidRDefault="00C373D2" w:rsidP="00C373D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C373D2" w:rsidRPr="002D071A" w:rsidRDefault="00C373D2" w:rsidP="00C373D2">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C373D2" w:rsidRPr="002D071A" w:rsidRDefault="00C373D2" w:rsidP="00C373D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w:t>
      </w:r>
      <w:r>
        <w:rPr>
          <w:rStyle w:val="bumpedfont15"/>
          <w:sz w:val="28"/>
          <w:szCs w:val="28"/>
        </w:rPr>
        <w:t xml:space="preserve"> </w:t>
      </w:r>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2</w:t>
      </w:r>
      <w:r w:rsidRPr="002D071A">
        <w:rPr>
          <w:rStyle w:val="bumpedfont15"/>
          <w:sz w:val="28"/>
          <w:szCs w:val="28"/>
        </w:rPr>
        <w:t xml:space="preserve"> к настоящему Положению.</w:t>
      </w:r>
    </w:p>
    <w:p w:rsidR="00C373D2" w:rsidRDefault="00C373D2" w:rsidP="00C373D2">
      <w:pPr>
        <w:pStyle w:val="s39"/>
        <w:spacing w:before="0" w:beforeAutospacing="0" w:after="0" w:afterAutospacing="0"/>
        <w:ind w:left="3615"/>
        <w:rPr>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373D2" w:rsidRDefault="00C373D2" w:rsidP="00C373D2">
      <w:pPr>
        <w:widowControl w:val="0"/>
        <w:spacing w:line="192" w:lineRule="auto"/>
        <w:ind w:left="4535"/>
        <w:outlineLvl w:val="1"/>
        <w:rPr>
          <w:rFonts w:eastAsia="Times New Roman"/>
          <w:sz w:val="28"/>
          <w:szCs w:val="28"/>
        </w:rPr>
      </w:pPr>
    </w:p>
    <w:p w:rsidR="00CF7D75" w:rsidRDefault="00CF7D75" w:rsidP="00C373D2">
      <w:pPr>
        <w:widowControl w:val="0"/>
        <w:spacing w:line="192" w:lineRule="auto"/>
        <w:ind w:left="4535"/>
        <w:jc w:val="right"/>
        <w:outlineLvl w:val="1"/>
        <w:rPr>
          <w:rFonts w:eastAsia="Times New Roman"/>
          <w:sz w:val="28"/>
          <w:szCs w:val="28"/>
        </w:rPr>
      </w:pPr>
    </w:p>
    <w:p w:rsidR="00CF7D75" w:rsidRDefault="00CF7D75" w:rsidP="00C373D2">
      <w:pPr>
        <w:widowControl w:val="0"/>
        <w:spacing w:line="192" w:lineRule="auto"/>
        <w:ind w:left="4535"/>
        <w:jc w:val="right"/>
        <w:outlineLvl w:val="1"/>
        <w:rPr>
          <w:rFonts w:eastAsia="Times New Roman"/>
          <w:sz w:val="28"/>
          <w:szCs w:val="28"/>
        </w:rPr>
      </w:pPr>
    </w:p>
    <w:p w:rsidR="00C373D2" w:rsidRDefault="00C373D2" w:rsidP="00C373D2">
      <w:pPr>
        <w:widowControl w:val="0"/>
        <w:spacing w:line="192" w:lineRule="auto"/>
        <w:ind w:left="4535"/>
        <w:jc w:val="right"/>
        <w:outlineLvl w:val="1"/>
        <w:rPr>
          <w:rFonts w:eastAsia="Times New Roman"/>
          <w:sz w:val="28"/>
          <w:szCs w:val="28"/>
        </w:rPr>
      </w:pPr>
      <w:r w:rsidRPr="008948DC">
        <w:rPr>
          <w:rFonts w:eastAsia="Times New Roman"/>
          <w:sz w:val="28"/>
          <w:szCs w:val="28"/>
        </w:rPr>
        <w:lastRenderedPageBreak/>
        <w:t xml:space="preserve">Приложение 1 </w:t>
      </w:r>
    </w:p>
    <w:p w:rsidR="00C373D2" w:rsidRPr="008948DC" w:rsidRDefault="00C373D2" w:rsidP="00C373D2">
      <w:pPr>
        <w:widowControl w:val="0"/>
        <w:spacing w:line="192" w:lineRule="auto"/>
        <w:ind w:left="4535"/>
        <w:jc w:val="right"/>
        <w:outlineLvl w:val="1"/>
        <w:rPr>
          <w:rFonts w:eastAsia="Times New Roman"/>
          <w:sz w:val="28"/>
          <w:szCs w:val="28"/>
          <w:vertAlign w:val="superscript"/>
        </w:rPr>
      </w:pPr>
      <w:r w:rsidRPr="008948DC">
        <w:rPr>
          <w:rFonts w:eastAsia="Times New Roman"/>
          <w:sz w:val="28"/>
          <w:szCs w:val="28"/>
        </w:rPr>
        <w:t xml:space="preserve">к Положению </w:t>
      </w:r>
    </w:p>
    <w:p w:rsidR="00C373D2" w:rsidRPr="008948DC" w:rsidRDefault="00C373D2" w:rsidP="00C373D2">
      <w:pPr>
        <w:widowControl w:val="0"/>
        <w:spacing w:line="192" w:lineRule="auto"/>
        <w:ind w:left="4535"/>
        <w:outlineLvl w:val="1"/>
        <w:rPr>
          <w:rFonts w:eastAsia="Times New Roman"/>
          <w:i/>
          <w:szCs w:val="22"/>
        </w:rPr>
      </w:pPr>
    </w:p>
    <w:p w:rsidR="00C373D2" w:rsidRPr="008948DC" w:rsidRDefault="00C373D2" w:rsidP="00C373D2">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C373D2" w:rsidRDefault="00C373D2" w:rsidP="00C373D2">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C373D2" w:rsidRDefault="00C373D2" w:rsidP="00C373D2">
      <w:pPr>
        <w:ind w:firstLine="709"/>
        <w:jc w:val="both"/>
        <w:rPr>
          <w:sz w:val="28"/>
          <w:szCs w:val="28"/>
        </w:rPr>
      </w:pPr>
    </w:p>
    <w:p w:rsidR="00C373D2" w:rsidRPr="003159FF" w:rsidRDefault="00C373D2" w:rsidP="00C373D2">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C373D2" w:rsidRPr="003159FF" w:rsidRDefault="00C373D2" w:rsidP="00C373D2">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C373D2" w:rsidRPr="003159FF" w:rsidRDefault="00C373D2" w:rsidP="00C373D2">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C373D2" w:rsidRPr="003159FF" w:rsidRDefault="00C373D2" w:rsidP="00C373D2">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C373D2" w:rsidRPr="00D51060" w:rsidRDefault="00C373D2" w:rsidP="00C373D2">
      <w:pPr>
        <w:ind w:firstLine="709"/>
        <w:jc w:val="both"/>
        <w:rPr>
          <w:sz w:val="28"/>
          <w:szCs w:val="28"/>
        </w:rPr>
      </w:pPr>
      <w:r w:rsidRPr="00D51060">
        <w:rPr>
          <w:sz w:val="28"/>
          <w:szCs w:val="28"/>
        </w:rPr>
        <w:t>2. Показатель риска рассчитывается по следующей формуле:</w:t>
      </w:r>
    </w:p>
    <w:p w:rsidR="00C373D2" w:rsidRPr="00D51060" w:rsidRDefault="00C373D2" w:rsidP="00C373D2">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C373D2" w:rsidRPr="00D51060" w:rsidRDefault="00C373D2" w:rsidP="00C373D2">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C373D2" w:rsidRPr="00D51060" w:rsidRDefault="00C373D2" w:rsidP="00C373D2">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C373D2" w:rsidRDefault="00C373D2" w:rsidP="00C373D2">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C373D2" w:rsidRPr="00D51060" w:rsidRDefault="00C373D2" w:rsidP="00C373D2">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C373D2" w:rsidRDefault="00C373D2" w:rsidP="00C373D2">
      <w:pPr>
        <w:pStyle w:val="s15"/>
        <w:spacing w:before="0" w:beforeAutospacing="0" w:after="0" w:afterAutospacing="0"/>
        <w:ind w:firstLine="525"/>
        <w:jc w:val="both"/>
        <w:rPr>
          <w:sz w:val="28"/>
          <w:szCs w:val="28"/>
          <w:highlight w:val="yellow"/>
        </w:rPr>
      </w:pPr>
    </w:p>
    <w:p w:rsidR="00C373D2" w:rsidRDefault="00C373D2" w:rsidP="00C373D2">
      <w:pPr>
        <w:pStyle w:val="a9"/>
        <w:spacing w:line="192" w:lineRule="auto"/>
        <w:ind w:firstLine="4536"/>
        <w:outlineLvl w:val="1"/>
        <w:rPr>
          <w:sz w:val="28"/>
          <w:szCs w:val="28"/>
        </w:rPr>
      </w:pPr>
    </w:p>
    <w:p w:rsidR="00C373D2" w:rsidRDefault="00C373D2" w:rsidP="00C373D2">
      <w:pPr>
        <w:pStyle w:val="a9"/>
        <w:spacing w:line="192" w:lineRule="auto"/>
        <w:ind w:firstLine="4536"/>
        <w:outlineLvl w:val="1"/>
        <w:rPr>
          <w:sz w:val="28"/>
          <w:szCs w:val="28"/>
        </w:rPr>
      </w:pPr>
    </w:p>
    <w:p w:rsidR="00C373D2" w:rsidRDefault="00C373D2" w:rsidP="00C373D2">
      <w:pPr>
        <w:pStyle w:val="a9"/>
        <w:spacing w:line="192" w:lineRule="auto"/>
        <w:ind w:firstLine="4536"/>
        <w:jc w:val="right"/>
        <w:outlineLvl w:val="1"/>
        <w:rPr>
          <w:sz w:val="28"/>
          <w:szCs w:val="28"/>
        </w:rPr>
      </w:pPr>
      <w:r w:rsidRPr="000E7BBF">
        <w:rPr>
          <w:sz w:val="28"/>
          <w:szCs w:val="28"/>
        </w:rPr>
        <w:lastRenderedPageBreak/>
        <w:t xml:space="preserve">Приложение </w:t>
      </w:r>
      <w:r>
        <w:rPr>
          <w:sz w:val="28"/>
          <w:szCs w:val="28"/>
        </w:rPr>
        <w:t xml:space="preserve">2 </w:t>
      </w:r>
    </w:p>
    <w:p w:rsidR="00C373D2" w:rsidRDefault="00C373D2" w:rsidP="00C373D2">
      <w:pPr>
        <w:pStyle w:val="a9"/>
        <w:spacing w:line="192" w:lineRule="auto"/>
        <w:ind w:firstLine="4536"/>
        <w:jc w:val="right"/>
        <w:outlineLvl w:val="1"/>
        <w:rPr>
          <w:sz w:val="28"/>
          <w:szCs w:val="28"/>
        </w:rPr>
      </w:pPr>
      <w:r w:rsidRPr="000E7BBF">
        <w:rPr>
          <w:sz w:val="28"/>
          <w:szCs w:val="28"/>
        </w:rPr>
        <w:t xml:space="preserve">к Положению </w:t>
      </w:r>
    </w:p>
    <w:p w:rsidR="00C373D2" w:rsidRPr="00577D63" w:rsidRDefault="00C373D2" w:rsidP="00C373D2">
      <w:pPr>
        <w:pStyle w:val="a9"/>
        <w:spacing w:line="192" w:lineRule="auto"/>
        <w:ind w:firstLine="4536"/>
        <w:outlineLvl w:val="1"/>
        <w:rPr>
          <w:sz w:val="28"/>
          <w:szCs w:val="28"/>
          <w:vertAlign w:val="superscript"/>
        </w:rPr>
      </w:pPr>
    </w:p>
    <w:p w:rsidR="00C373D2" w:rsidRDefault="00C373D2" w:rsidP="00C373D2">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C373D2" w:rsidRDefault="00C373D2" w:rsidP="00C373D2">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281"/>
        <w:gridCol w:w="1104"/>
      </w:tblGrid>
      <w:tr w:rsidR="00C373D2" w:rsidRPr="00D01FA6" w:rsidTr="0021229E">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C373D2" w:rsidRPr="00D01FA6" w:rsidTr="0021229E">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C373D2" w:rsidRPr="00D01FA6" w:rsidTr="0021229E">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C373D2" w:rsidRPr="00D01FA6" w:rsidTr="0021229E">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C373D2" w:rsidRPr="00D01FA6" w:rsidTr="0021229E">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C373D2" w:rsidRPr="00D01FA6" w:rsidTr="0021229E">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C373D2" w:rsidRPr="00D01FA6" w:rsidTr="0021229E">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C373D2" w:rsidRPr="00D01FA6" w:rsidTr="0021229E">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1"/>
              <w:spacing w:before="0" w:beforeAutospacing="0" w:after="0" w:afterAutospacing="0" w:line="135" w:lineRule="atLeast"/>
              <w:ind w:firstLine="390"/>
              <w:jc w:val="both"/>
              <w:rPr>
                <w:sz w:val="18"/>
                <w:szCs w:val="18"/>
              </w:rPr>
            </w:pPr>
            <w:r w:rsidRPr="00D01FA6">
              <w:rPr>
                <w:rStyle w:val="s11"/>
                <w:sz w:val="18"/>
                <w:szCs w:val="18"/>
              </w:rPr>
              <w:t xml:space="preserve">Процент отмененных в </w:t>
            </w:r>
            <w:proofErr w:type="gramStart"/>
            <w:r w:rsidRPr="00D01FA6">
              <w:rPr>
                <w:rStyle w:val="s11"/>
                <w:sz w:val="18"/>
                <w:szCs w:val="18"/>
              </w:rPr>
              <w:t>судебном</w:t>
            </w:r>
            <w:proofErr w:type="gramEnd"/>
            <w:r w:rsidRPr="00D01FA6">
              <w:rPr>
                <w:rStyle w:val="s11"/>
                <w:sz w:val="18"/>
                <w:szCs w:val="18"/>
              </w:rPr>
              <w:t xml:space="preserve">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373D2" w:rsidRPr="00D01FA6" w:rsidRDefault="00C373D2" w:rsidP="0021229E">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C373D2" w:rsidRDefault="00C373D2" w:rsidP="00C373D2">
      <w:pPr>
        <w:pStyle w:val="s4"/>
        <w:spacing w:before="0" w:beforeAutospacing="0" w:after="0" w:afterAutospacing="0"/>
        <w:jc w:val="center"/>
        <w:rPr>
          <w:sz w:val="27"/>
          <w:szCs w:val="27"/>
        </w:rPr>
      </w:pPr>
      <w:r>
        <w:rPr>
          <w:sz w:val="27"/>
          <w:szCs w:val="27"/>
        </w:rPr>
        <w:t> </w:t>
      </w:r>
    </w:p>
    <w:p w:rsidR="00C373D2" w:rsidRDefault="00C373D2" w:rsidP="00C373D2">
      <w:pPr>
        <w:pStyle w:val="s4"/>
        <w:spacing w:before="0" w:beforeAutospacing="0" w:after="0" w:afterAutospacing="0"/>
        <w:jc w:val="center"/>
        <w:rPr>
          <w:sz w:val="27"/>
          <w:szCs w:val="27"/>
        </w:rPr>
      </w:pPr>
      <w:r>
        <w:rPr>
          <w:rStyle w:val="bumpedfont15"/>
          <w:b/>
          <w:bCs/>
          <w:sz w:val="32"/>
          <w:szCs w:val="32"/>
        </w:rPr>
        <w:t>Индикативные показатели</w:t>
      </w:r>
    </w:p>
    <w:p w:rsidR="00C373D2" w:rsidRDefault="00C373D2" w:rsidP="00C373D2">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061"/>
        <w:gridCol w:w="1194"/>
        <w:gridCol w:w="2395"/>
        <w:gridCol w:w="630"/>
        <w:gridCol w:w="1805"/>
      </w:tblGrid>
      <w:tr w:rsidR="00C373D2" w:rsidTr="0021229E">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C373D2" w:rsidRDefault="00C373D2" w:rsidP="0021229E">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C373D2" w:rsidTr="0021229E">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C373D2" w:rsidRDefault="00C373D2" w:rsidP="0021229E">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C373D2" w:rsidTr="0021229E">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C373D2" w:rsidTr="0021229E">
        <w:trPr>
          <w:trHeight w:val="1905"/>
        </w:trPr>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r>
      <w:tr w:rsidR="00C373D2" w:rsidTr="0021229E">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r>
      <w:tr w:rsidR="00C373D2" w:rsidTr="0021229E">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rStyle w:val="s68"/>
                <w:color w:val="444444"/>
                <w:sz w:val="18"/>
                <w:szCs w:val="18"/>
              </w:rPr>
              <w:t xml:space="preserve">По - проверки, не проведенные по причине отсутствия проверяемого </w:t>
            </w:r>
            <w:r>
              <w:rPr>
                <w:rStyle w:val="s68"/>
                <w:color w:val="444444"/>
                <w:sz w:val="18"/>
                <w:szCs w:val="18"/>
              </w:rPr>
              <w:lastRenderedPageBreak/>
              <w:t>лица (ед.)</w:t>
            </w:r>
          </w:p>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r>
      <w:tr w:rsidR="00C373D2" w:rsidTr="0021229E">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r>
      <w:tr w:rsidR="00C373D2" w:rsidTr="0021229E">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r>
      <w:tr w:rsidR="00C373D2" w:rsidTr="0021229E">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r>
      <w:tr w:rsidR="00C373D2" w:rsidTr="0021229E">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C373D2" w:rsidTr="0021229E">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r>
      <w:tr w:rsidR="00C373D2" w:rsidTr="0021229E">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C373D2" w:rsidRDefault="00C373D2" w:rsidP="0021229E">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C373D2" w:rsidRDefault="00C373D2" w:rsidP="0021229E">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C373D2" w:rsidRDefault="00C373D2" w:rsidP="0021229E">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C373D2" w:rsidRDefault="00C373D2" w:rsidP="0021229E">
            <w:pPr>
              <w:pStyle w:val="s7"/>
              <w:spacing w:before="0" w:beforeAutospacing="0" w:after="0" w:afterAutospacing="0"/>
              <w:rPr>
                <w:color w:val="000000"/>
                <w:sz w:val="18"/>
                <w:szCs w:val="18"/>
              </w:rPr>
            </w:pPr>
            <w:r>
              <w:rPr>
                <w:color w:val="000000"/>
                <w:sz w:val="18"/>
                <w:szCs w:val="18"/>
              </w:rPr>
              <w:t> </w:t>
            </w:r>
          </w:p>
        </w:tc>
      </w:tr>
    </w:tbl>
    <w:p w:rsidR="00C373D2" w:rsidRDefault="00C373D2" w:rsidP="00C373D2"/>
    <w:p w:rsidR="00C373D2" w:rsidRDefault="00C373D2"/>
    <w:p w:rsidR="00C373D2" w:rsidRDefault="00C373D2"/>
    <w:p w:rsidR="00C373D2" w:rsidRDefault="00C373D2"/>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21229E" w:rsidRDefault="0021229E"/>
    <w:p w:rsidR="00CF7D75" w:rsidRDefault="00CF7D75" w:rsidP="00E63700">
      <w:pPr>
        <w:jc w:val="center"/>
      </w:pPr>
    </w:p>
    <w:p w:rsidR="00E63700" w:rsidRPr="0033323B" w:rsidRDefault="00E63700" w:rsidP="00E63700">
      <w:pPr>
        <w:jc w:val="center"/>
        <w:rPr>
          <w:b/>
          <w:sz w:val="30"/>
          <w:szCs w:val="30"/>
        </w:rPr>
      </w:pPr>
      <w:r w:rsidRPr="0033323B">
        <w:rPr>
          <w:b/>
          <w:sz w:val="30"/>
          <w:szCs w:val="30"/>
        </w:rPr>
        <w:lastRenderedPageBreak/>
        <w:t>МУНИЦИПАЛЬНОЕ ОБРАЗОВАНИЕ</w:t>
      </w:r>
    </w:p>
    <w:p w:rsidR="00E63700" w:rsidRPr="0033323B" w:rsidRDefault="00E63700" w:rsidP="00E63700">
      <w:pPr>
        <w:jc w:val="center"/>
        <w:rPr>
          <w:b/>
          <w:sz w:val="30"/>
          <w:szCs w:val="30"/>
        </w:rPr>
      </w:pPr>
      <w:r>
        <w:rPr>
          <w:b/>
          <w:sz w:val="30"/>
          <w:szCs w:val="30"/>
        </w:rPr>
        <w:t>БЕГУНИЦКОЕ</w:t>
      </w:r>
      <w:r w:rsidRPr="0033323B">
        <w:rPr>
          <w:b/>
          <w:sz w:val="30"/>
          <w:szCs w:val="30"/>
        </w:rPr>
        <w:t xml:space="preserve"> СЕЛЬСКОЕ ПОСЕЛЕНИЕ</w:t>
      </w:r>
    </w:p>
    <w:p w:rsidR="00E63700" w:rsidRPr="0033323B" w:rsidRDefault="00E63700" w:rsidP="00E63700">
      <w:pPr>
        <w:jc w:val="center"/>
        <w:rPr>
          <w:b/>
          <w:sz w:val="30"/>
          <w:szCs w:val="30"/>
        </w:rPr>
      </w:pPr>
      <w:r w:rsidRPr="0033323B">
        <w:rPr>
          <w:b/>
          <w:sz w:val="30"/>
          <w:szCs w:val="30"/>
        </w:rPr>
        <w:t>ВОЛОСОВСКОГО МУНИЦ</w:t>
      </w:r>
      <w:r>
        <w:rPr>
          <w:b/>
          <w:sz w:val="30"/>
          <w:szCs w:val="30"/>
        </w:rPr>
        <w:t>И</w:t>
      </w:r>
      <w:r w:rsidRPr="0033323B">
        <w:rPr>
          <w:b/>
          <w:sz w:val="30"/>
          <w:szCs w:val="30"/>
        </w:rPr>
        <w:t>ПАЛЬНОГО РАЙОНА</w:t>
      </w:r>
    </w:p>
    <w:p w:rsidR="00E63700" w:rsidRPr="0033323B" w:rsidRDefault="00E63700" w:rsidP="00E63700">
      <w:pPr>
        <w:jc w:val="center"/>
        <w:rPr>
          <w:b/>
          <w:sz w:val="30"/>
          <w:szCs w:val="30"/>
        </w:rPr>
      </w:pPr>
      <w:r w:rsidRPr="0033323B">
        <w:rPr>
          <w:b/>
          <w:sz w:val="30"/>
          <w:szCs w:val="30"/>
        </w:rPr>
        <w:t>ЛЕНИНГРАДСКОЙ ОБЛАСТИ</w:t>
      </w:r>
    </w:p>
    <w:p w:rsidR="00E63700" w:rsidRPr="0033323B" w:rsidRDefault="00E63700" w:rsidP="00E63700">
      <w:pPr>
        <w:jc w:val="center"/>
        <w:rPr>
          <w:b/>
          <w:sz w:val="30"/>
          <w:szCs w:val="30"/>
        </w:rPr>
      </w:pPr>
    </w:p>
    <w:p w:rsidR="00E63700" w:rsidRPr="0033323B" w:rsidRDefault="00E63700" w:rsidP="00E63700">
      <w:pPr>
        <w:jc w:val="center"/>
        <w:rPr>
          <w:b/>
          <w:sz w:val="30"/>
          <w:szCs w:val="30"/>
        </w:rPr>
      </w:pPr>
      <w:r w:rsidRPr="0033323B">
        <w:rPr>
          <w:b/>
          <w:sz w:val="30"/>
          <w:szCs w:val="30"/>
        </w:rPr>
        <w:t>СОВЕТ ДЕПУТАТОВ</w:t>
      </w:r>
    </w:p>
    <w:p w:rsidR="00E63700" w:rsidRPr="0033323B" w:rsidRDefault="00E63700" w:rsidP="00E63700">
      <w:pPr>
        <w:jc w:val="center"/>
        <w:rPr>
          <w:b/>
          <w:sz w:val="30"/>
          <w:szCs w:val="30"/>
        </w:rPr>
      </w:pPr>
      <w:r>
        <w:rPr>
          <w:b/>
          <w:sz w:val="30"/>
          <w:szCs w:val="30"/>
        </w:rPr>
        <w:t>БЕГУНИЦКОЕ</w:t>
      </w:r>
      <w:r w:rsidRPr="0033323B">
        <w:rPr>
          <w:b/>
          <w:sz w:val="30"/>
          <w:szCs w:val="30"/>
        </w:rPr>
        <w:t xml:space="preserve"> СЕЛЬСКОЕ ПОСЕЛЕНИЕ</w:t>
      </w:r>
    </w:p>
    <w:p w:rsidR="00E63700" w:rsidRPr="0033323B" w:rsidRDefault="00E63700" w:rsidP="00E63700">
      <w:pPr>
        <w:jc w:val="center"/>
        <w:rPr>
          <w:b/>
          <w:sz w:val="30"/>
          <w:szCs w:val="30"/>
        </w:rPr>
      </w:pPr>
      <w:r w:rsidRPr="0033323B">
        <w:rPr>
          <w:b/>
          <w:sz w:val="30"/>
          <w:szCs w:val="30"/>
        </w:rPr>
        <w:t>РЕШЕНИЕ</w:t>
      </w:r>
    </w:p>
    <w:p w:rsidR="00E63700" w:rsidRPr="00967B57" w:rsidRDefault="00E63700" w:rsidP="00E63700">
      <w:pPr>
        <w:jc w:val="center"/>
      </w:pPr>
      <w:r w:rsidRPr="00967B57">
        <w:t>(</w:t>
      </w:r>
      <w:r>
        <w:t xml:space="preserve">двадцать шестое </w:t>
      </w:r>
      <w:r w:rsidRPr="00967B57">
        <w:t>заседание первого созыва)</w:t>
      </w:r>
    </w:p>
    <w:p w:rsidR="00E63700" w:rsidRPr="00B45B09" w:rsidRDefault="00E63700" w:rsidP="00E63700"/>
    <w:p w:rsidR="00E63700" w:rsidRDefault="00E63700" w:rsidP="00E63700">
      <w:pPr>
        <w:ind w:right="5527"/>
        <w:jc w:val="both"/>
      </w:pPr>
    </w:p>
    <w:p w:rsidR="00E63700" w:rsidRPr="00E6678A" w:rsidRDefault="00E63700" w:rsidP="00E63700">
      <w:pPr>
        <w:rPr>
          <w:szCs w:val="28"/>
        </w:rPr>
      </w:pPr>
      <w:r w:rsidRPr="00E6678A">
        <w:rPr>
          <w:szCs w:val="28"/>
        </w:rPr>
        <w:t xml:space="preserve">от </w:t>
      </w:r>
      <w:r>
        <w:rPr>
          <w:szCs w:val="28"/>
        </w:rPr>
        <w:t xml:space="preserve"> </w:t>
      </w:r>
      <w:r w:rsidRPr="00D73718">
        <w:rPr>
          <w:szCs w:val="28"/>
        </w:rPr>
        <w:t xml:space="preserve">29.09. </w:t>
      </w:r>
      <w:r>
        <w:rPr>
          <w:szCs w:val="28"/>
        </w:rPr>
        <w:t>2021 года</w:t>
      </w:r>
      <w:r w:rsidRPr="00E6678A">
        <w:rPr>
          <w:szCs w:val="28"/>
        </w:rPr>
        <w:t xml:space="preserve"> </w:t>
      </w:r>
      <w:r>
        <w:rPr>
          <w:szCs w:val="28"/>
        </w:rPr>
        <w:t xml:space="preserve">     </w:t>
      </w:r>
      <w:r w:rsidRPr="00E6678A">
        <w:rPr>
          <w:szCs w:val="28"/>
        </w:rPr>
        <w:t>№</w:t>
      </w:r>
      <w:r>
        <w:rPr>
          <w:szCs w:val="28"/>
        </w:rPr>
        <w:t xml:space="preserve"> 138</w:t>
      </w:r>
    </w:p>
    <w:p w:rsidR="00E63700" w:rsidRDefault="00E63700" w:rsidP="00E63700">
      <w:pPr>
        <w:pStyle w:val="s10"/>
        <w:spacing w:before="0" w:beforeAutospacing="0" w:after="0" w:afterAutospacing="0"/>
        <w:jc w:val="both"/>
        <w:rPr>
          <w:sz w:val="28"/>
          <w:szCs w:val="28"/>
        </w:rPr>
      </w:pPr>
      <w:r w:rsidRPr="007C71CB">
        <w:rPr>
          <w:sz w:val="28"/>
          <w:szCs w:val="28"/>
        </w:rPr>
        <w:t> </w:t>
      </w:r>
    </w:p>
    <w:p w:rsidR="00E63700" w:rsidRPr="00AD5367" w:rsidRDefault="00E63700" w:rsidP="00E63700">
      <w:pPr>
        <w:tabs>
          <w:tab w:val="left" w:pos="3686"/>
          <w:tab w:val="left" w:pos="4111"/>
          <w:tab w:val="left" w:pos="4253"/>
        </w:tabs>
        <w:autoSpaceDE w:val="0"/>
        <w:autoSpaceDN w:val="0"/>
        <w:adjustRightInd w:val="0"/>
        <w:ind w:right="4818"/>
        <w:jc w:val="both"/>
      </w:pPr>
      <w:r w:rsidRPr="00AD5367">
        <w:rPr>
          <w:iCs/>
        </w:rPr>
        <w:t xml:space="preserve">Об утверждении   положения о </w:t>
      </w:r>
      <w:r w:rsidRPr="00AD5367">
        <w:rPr>
          <w:rStyle w:val="bumpedfont15"/>
        </w:rPr>
        <w:t xml:space="preserve">муниципальном </w:t>
      </w:r>
      <w:proofErr w:type="gramStart"/>
      <w:r w:rsidRPr="00AD5367">
        <w:rPr>
          <w:rStyle w:val="bumpedfont15"/>
        </w:rPr>
        <w:t>контроле  за</w:t>
      </w:r>
      <w:proofErr w:type="gramEnd"/>
      <w:r w:rsidRPr="00AD5367">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Pr="00AD5367">
        <w:rPr>
          <w:bCs/>
          <w:kern w:val="28"/>
        </w:rPr>
        <w:t xml:space="preserve"> Бегуницкое сельское поселение Волосовского муниципального района Ленинградской области </w:t>
      </w:r>
    </w:p>
    <w:p w:rsidR="00E63700" w:rsidRPr="007C71CB" w:rsidRDefault="00E63700" w:rsidP="00E63700">
      <w:pPr>
        <w:pStyle w:val="s10"/>
        <w:spacing w:before="0" w:beforeAutospacing="0" w:after="0" w:afterAutospacing="0"/>
        <w:jc w:val="both"/>
        <w:rPr>
          <w:sz w:val="28"/>
          <w:szCs w:val="28"/>
        </w:rPr>
      </w:pPr>
    </w:p>
    <w:p w:rsidR="00E63700" w:rsidRPr="00DE7129" w:rsidRDefault="00E63700" w:rsidP="00E63700">
      <w:pPr>
        <w:ind w:firstLine="708"/>
        <w:jc w:val="both"/>
        <w:rPr>
          <w:sz w:val="28"/>
          <w:szCs w:val="28"/>
        </w:rPr>
      </w:pPr>
      <w:r w:rsidRPr="007C71CB">
        <w:rPr>
          <w:rStyle w:val="bumpedfont15"/>
          <w:sz w:val="28"/>
          <w:szCs w:val="28"/>
        </w:rPr>
        <w:t>В соответствии с Федеральным </w:t>
      </w:r>
      <w:r w:rsidRPr="007C71CB">
        <w:rPr>
          <w:rStyle w:val="bumpedfont15"/>
          <w:color w:val="000000"/>
          <w:sz w:val="28"/>
          <w:szCs w:val="28"/>
        </w:rPr>
        <w:t>закон</w:t>
      </w:r>
      <w:r w:rsidRPr="007C71CB">
        <w:rPr>
          <w:rStyle w:val="bumpedfont15"/>
          <w:sz w:val="28"/>
          <w:szCs w:val="28"/>
        </w:rPr>
        <w:t>ом от 06.10.2003 № 131-ФЗ «Об общих принципах организации местного самоуправления в Российской Федерации»</w:t>
      </w:r>
      <w:r>
        <w:rPr>
          <w:rStyle w:val="bumpedfont15"/>
          <w:sz w:val="28"/>
          <w:szCs w:val="28"/>
        </w:rPr>
        <w:t xml:space="preserve">, </w:t>
      </w:r>
      <w:r w:rsidRPr="007C71CB">
        <w:rPr>
          <w:rStyle w:val="bumpedfont15"/>
          <w:sz w:val="28"/>
          <w:szCs w:val="28"/>
        </w:rPr>
        <w:t xml:space="preserve">Федеральным законом от 27.07.2010 №190-ФЗ «О теплоснабжении», </w:t>
      </w:r>
      <w:r>
        <w:rPr>
          <w:rStyle w:val="bumpedfont15"/>
          <w:sz w:val="28"/>
          <w:szCs w:val="28"/>
        </w:rPr>
        <w:t xml:space="preserve"> </w:t>
      </w:r>
      <w:r w:rsidRPr="00DE7129">
        <w:rPr>
          <w:sz w:val="28"/>
          <w:szCs w:val="28"/>
        </w:rPr>
        <w:t xml:space="preserve">Уставом муниципального образования </w:t>
      </w:r>
      <w:r>
        <w:rPr>
          <w:sz w:val="28"/>
          <w:szCs w:val="28"/>
        </w:rPr>
        <w:t>Бегуницкое сельское поселение Волосовского муниципального района Ленинградской области</w:t>
      </w:r>
      <w:r w:rsidRPr="00DE7129">
        <w:rPr>
          <w:sz w:val="28"/>
          <w:szCs w:val="28"/>
        </w:rPr>
        <w:t xml:space="preserve">, совет депутатов муниципального образования </w:t>
      </w:r>
      <w:r>
        <w:rPr>
          <w:sz w:val="28"/>
          <w:szCs w:val="28"/>
        </w:rPr>
        <w:t>Бегуницкое сельское поселение Волосовского муниципального района Ленинградской области</w:t>
      </w:r>
      <w:r w:rsidRPr="00DE7129">
        <w:rPr>
          <w:sz w:val="28"/>
          <w:szCs w:val="28"/>
        </w:rPr>
        <w:t xml:space="preserve"> (далее - Совет депутатов)</w:t>
      </w:r>
    </w:p>
    <w:p w:rsidR="00E63700" w:rsidRPr="007C71CB" w:rsidRDefault="00E63700" w:rsidP="00E63700">
      <w:pPr>
        <w:pStyle w:val="s12"/>
        <w:spacing w:before="0" w:beforeAutospacing="0" w:after="0" w:afterAutospacing="0"/>
        <w:ind w:firstLine="540"/>
        <w:jc w:val="both"/>
        <w:rPr>
          <w:sz w:val="28"/>
          <w:szCs w:val="28"/>
        </w:rPr>
      </w:pPr>
    </w:p>
    <w:p w:rsidR="00E63700" w:rsidRDefault="00E63700" w:rsidP="00E63700">
      <w:pPr>
        <w:ind w:right="-1" w:firstLine="851"/>
        <w:jc w:val="center"/>
        <w:rPr>
          <w:b/>
          <w:sz w:val="28"/>
          <w:szCs w:val="28"/>
        </w:rPr>
      </w:pPr>
      <w:r w:rsidRPr="00DE7129">
        <w:rPr>
          <w:b/>
          <w:sz w:val="28"/>
          <w:szCs w:val="28"/>
        </w:rPr>
        <w:t>РЕШИЛ:</w:t>
      </w:r>
    </w:p>
    <w:p w:rsidR="00E63700" w:rsidRPr="00DE7129" w:rsidRDefault="00E63700" w:rsidP="00E63700">
      <w:pPr>
        <w:ind w:right="-1" w:firstLine="851"/>
        <w:jc w:val="center"/>
        <w:rPr>
          <w:b/>
          <w:sz w:val="28"/>
          <w:szCs w:val="28"/>
        </w:rPr>
      </w:pPr>
    </w:p>
    <w:p w:rsidR="00E63700" w:rsidRPr="00DE7129" w:rsidRDefault="00E63700" w:rsidP="00E63700">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Pr>
          <w:rStyle w:val="bumpedfont15"/>
          <w:sz w:val="28"/>
          <w:szCs w:val="28"/>
        </w:rPr>
        <w:t>п</w:t>
      </w:r>
      <w:r w:rsidRPr="007C71CB">
        <w:rPr>
          <w:rStyle w:val="bumpedfont15"/>
          <w:sz w:val="28"/>
          <w:szCs w:val="28"/>
        </w:rPr>
        <w:t xml:space="preserve">оложение о муниципальном </w:t>
      </w:r>
      <w:proofErr w:type="gramStart"/>
      <w:r w:rsidRPr="007C71CB">
        <w:rPr>
          <w:rStyle w:val="bumpedfont15"/>
          <w:sz w:val="28"/>
          <w:szCs w:val="28"/>
        </w:rPr>
        <w:t>контроле</w:t>
      </w:r>
      <w:r>
        <w:rPr>
          <w:rStyle w:val="bumpedfont15"/>
          <w:sz w:val="28"/>
          <w:szCs w:val="28"/>
        </w:rPr>
        <w:t xml:space="preserve"> </w:t>
      </w:r>
      <w:r w:rsidRPr="007C71CB">
        <w:rPr>
          <w:rStyle w:val="bumpedfont15"/>
          <w:sz w:val="28"/>
          <w:szCs w:val="28"/>
        </w:rPr>
        <w:t>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DE7129">
        <w:rPr>
          <w:rFonts w:eastAsia="SimSun" w:cs="Mangal"/>
          <w:iCs/>
          <w:kern w:val="3"/>
          <w:sz w:val="28"/>
          <w:szCs w:val="28"/>
          <w:lang w:eastAsia="zh-CN" w:bidi="hi-IN"/>
        </w:rPr>
        <w:t>н</w:t>
      </w:r>
      <w:r w:rsidRPr="00DE7129">
        <w:rPr>
          <w:rFonts w:eastAsia="SimSun"/>
          <w:kern w:val="3"/>
          <w:sz w:val="28"/>
          <w:szCs w:val="28"/>
          <w:lang w:eastAsia="zh-CN" w:bidi="hi-IN"/>
        </w:rPr>
        <w:t xml:space="preserve">а территории </w:t>
      </w:r>
      <w:r w:rsidRPr="00DE7129">
        <w:rPr>
          <w:rFonts w:eastAsia="SimSun" w:cs="Mangal"/>
          <w:bCs/>
          <w:kern w:val="28"/>
          <w:sz w:val="28"/>
          <w:szCs w:val="28"/>
          <w:lang w:eastAsia="zh-CN" w:bidi="hi-IN"/>
        </w:rPr>
        <w:t xml:space="preserve">муниципального образования </w:t>
      </w:r>
      <w:r>
        <w:rPr>
          <w:sz w:val="28"/>
          <w:szCs w:val="28"/>
        </w:rPr>
        <w:t>Бегуницкое сельское поселение Волосовского муниципального района Ленинградской области</w:t>
      </w:r>
      <w:r w:rsidRPr="00DE7129">
        <w:rPr>
          <w:rFonts w:eastAsia="SimSun" w:cs="Mangal"/>
          <w:iCs/>
          <w:kern w:val="3"/>
          <w:sz w:val="28"/>
          <w:szCs w:val="28"/>
          <w:lang w:eastAsia="zh-CN" w:bidi="hi-IN"/>
        </w:rPr>
        <w:t xml:space="preserve"> </w:t>
      </w:r>
      <w:r w:rsidRPr="00DE7129">
        <w:rPr>
          <w:rFonts w:eastAsia="SimSun"/>
          <w:kern w:val="3"/>
          <w:sz w:val="28"/>
          <w:szCs w:val="28"/>
          <w:lang w:eastAsia="zh-CN" w:bidi="hi-IN"/>
        </w:rPr>
        <w:t xml:space="preserve">согласно </w:t>
      </w:r>
      <w:r w:rsidRPr="00DE7129">
        <w:rPr>
          <w:rFonts w:eastAsia="SimSun"/>
          <w:kern w:val="3"/>
          <w:sz w:val="28"/>
          <w:szCs w:val="28"/>
          <w:lang w:bidi="hi-IN"/>
        </w:rPr>
        <w:t>приложению</w:t>
      </w:r>
      <w:r w:rsidRPr="00DE7129">
        <w:rPr>
          <w:rFonts w:eastAsia="SimSun"/>
          <w:kern w:val="3"/>
          <w:sz w:val="28"/>
          <w:szCs w:val="28"/>
          <w:lang w:eastAsia="zh-CN" w:bidi="hi-IN"/>
        </w:rPr>
        <w:t>.</w:t>
      </w:r>
    </w:p>
    <w:p w:rsidR="00E63700" w:rsidRPr="00D31CA7" w:rsidRDefault="00E63700" w:rsidP="00E63700">
      <w:pPr>
        <w:pStyle w:val="ad"/>
        <w:shd w:val="clear" w:color="auto" w:fill="FFFFFF"/>
        <w:ind w:left="0"/>
        <w:jc w:val="both"/>
        <w:rPr>
          <w:rFonts w:ascii="Times New Roman" w:hAnsi="Times New Roman"/>
          <w:sz w:val="28"/>
          <w:szCs w:val="28"/>
        </w:rPr>
      </w:pPr>
      <w:r>
        <w:rPr>
          <w:sz w:val="28"/>
          <w:szCs w:val="28"/>
        </w:rPr>
        <w:tab/>
      </w:r>
      <w:r w:rsidRPr="00AD5367">
        <w:rPr>
          <w:rFonts w:ascii="Times New Roman" w:hAnsi="Times New Roman"/>
          <w:sz w:val="28"/>
          <w:szCs w:val="28"/>
        </w:rPr>
        <w:t xml:space="preserve">2. Опубликовать настоящее решение </w:t>
      </w:r>
      <w:r w:rsidRPr="00AD5367">
        <w:rPr>
          <w:rFonts w:ascii="Times New Roman" w:hAnsi="Times New Roman"/>
          <w:snapToGrid w:val="0"/>
          <w:sz w:val="28"/>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AD5367">
        <w:rPr>
          <w:rFonts w:ascii="Times New Roman" w:hAnsi="Times New Roman"/>
          <w:sz w:val="28"/>
          <w:szCs w:val="28"/>
        </w:rPr>
        <w:t xml:space="preserve">на официальном сайте в информационно-телекоммуникационной сети интернет по </w:t>
      </w:r>
      <w:r w:rsidRPr="00D31CA7">
        <w:rPr>
          <w:rFonts w:ascii="Times New Roman" w:hAnsi="Times New Roman"/>
          <w:sz w:val="28"/>
          <w:szCs w:val="28"/>
        </w:rPr>
        <w:t xml:space="preserve">адресу </w:t>
      </w:r>
      <w:hyperlink r:id="rId10" w:history="1">
        <w:r w:rsidRPr="00D31CA7">
          <w:rPr>
            <w:rStyle w:val="a3"/>
            <w:rFonts w:ascii="Times New Roman" w:hAnsi="Times New Roman"/>
            <w:color w:val="auto"/>
            <w:sz w:val="28"/>
            <w:szCs w:val="28"/>
            <w:u w:val="none"/>
          </w:rPr>
          <w:t>http://begunici.ru</w:t>
        </w:r>
      </w:hyperlink>
    </w:p>
    <w:p w:rsidR="00E63700" w:rsidRPr="00DE7129" w:rsidRDefault="00E63700" w:rsidP="00E63700">
      <w:pPr>
        <w:tabs>
          <w:tab w:val="left" w:pos="720"/>
        </w:tabs>
        <w:ind w:firstLine="360"/>
        <w:jc w:val="both"/>
        <w:rPr>
          <w:sz w:val="28"/>
          <w:szCs w:val="28"/>
        </w:rPr>
      </w:pPr>
      <w:r w:rsidRPr="00DE7129">
        <w:rPr>
          <w:sz w:val="28"/>
          <w:szCs w:val="28"/>
        </w:rPr>
        <w:lastRenderedPageBreak/>
        <w:tab/>
        <w:t>3. Решение вступает в законную силу после его официального опубликования (обнародования).</w:t>
      </w:r>
    </w:p>
    <w:p w:rsidR="00E63700" w:rsidRPr="00DE7129" w:rsidRDefault="00E63700" w:rsidP="00E63700">
      <w:pPr>
        <w:suppressAutoHyphens/>
        <w:autoSpaceDN w:val="0"/>
        <w:ind w:firstLine="709"/>
        <w:jc w:val="both"/>
        <w:rPr>
          <w:rFonts w:eastAsia="SimSun"/>
          <w:kern w:val="3"/>
          <w:sz w:val="28"/>
          <w:szCs w:val="28"/>
          <w:lang w:eastAsia="zh-CN" w:bidi="hi-IN"/>
        </w:rPr>
      </w:pPr>
    </w:p>
    <w:p w:rsidR="00E63700" w:rsidRPr="00AD5367" w:rsidRDefault="00E63700" w:rsidP="00E63700">
      <w:pPr>
        <w:jc w:val="both"/>
        <w:rPr>
          <w:sz w:val="28"/>
          <w:szCs w:val="28"/>
        </w:rPr>
      </w:pPr>
      <w:r w:rsidRPr="00AD5367">
        <w:rPr>
          <w:sz w:val="28"/>
          <w:szCs w:val="28"/>
        </w:rPr>
        <w:t xml:space="preserve">Глава муниципального образования   </w:t>
      </w:r>
    </w:p>
    <w:p w:rsidR="00E63700" w:rsidRPr="00AD5367" w:rsidRDefault="00E63700" w:rsidP="00E63700">
      <w:pPr>
        <w:jc w:val="both"/>
        <w:rPr>
          <w:sz w:val="28"/>
          <w:szCs w:val="28"/>
        </w:rPr>
      </w:pPr>
      <w:r w:rsidRPr="00AD5367">
        <w:rPr>
          <w:sz w:val="28"/>
          <w:szCs w:val="28"/>
        </w:rPr>
        <w:t>Бегуницкое сельское поселение                                            А.И. Минюк</w:t>
      </w:r>
    </w:p>
    <w:p w:rsidR="00E63700" w:rsidRDefault="00E63700" w:rsidP="00E63700">
      <w:pPr>
        <w:shd w:val="clear" w:color="auto" w:fill="FFFFFF"/>
        <w:ind w:left="34" w:firstLine="806"/>
        <w:jc w:val="both"/>
        <w:rPr>
          <w:szCs w:val="28"/>
        </w:rPr>
      </w:pPr>
    </w:p>
    <w:p w:rsidR="00E63700" w:rsidRPr="00DE7129" w:rsidRDefault="00E63700" w:rsidP="00E63700">
      <w:pPr>
        <w:autoSpaceDE w:val="0"/>
        <w:autoSpaceDN w:val="0"/>
        <w:adjustRightInd w:val="0"/>
        <w:ind w:left="4536"/>
        <w:jc w:val="right"/>
        <w:rPr>
          <w:color w:val="000000" w:themeColor="text1"/>
          <w:sz w:val="28"/>
          <w:szCs w:val="28"/>
        </w:rPr>
      </w:pPr>
      <w:bookmarkStart w:id="11" w:name="Par35"/>
      <w:bookmarkEnd w:id="11"/>
      <w:r w:rsidRPr="00DE7129">
        <w:rPr>
          <w:color w:val="000000" w:themeColor="text1"/>
          <w:sz w:val="28"/>
          <w:szCs w:val="28"/>
        </w:rPr>
        <w:t>Приложение</w:t>
      </w:r>
    </w:p>
    <w:p w:rsidR="00E63700" w:rsidRDefault="00E63700" w:rsidP="00E63700">
      <w:pPr>
        <w:jc w:val="right"/>
        <w:rPr>
          <w:color w:val="000000" w:themeColor="text1"/>
          <w:sz w:val="28"/>
          <w:szCs w:val="28"/>
        </w:rPr>
      </w:pPr>
      <w:r w:rsidRPr="00DE7129">
        <w:rPr>
          <w:color w:val="000000" w:themeColor="text1"/>
          <w:sz w:val="28"/>
          <w:szCs w:val="28"/>
        </w:rPr>
        <w:t xml:space="preserve">к решению совета депутатов </w:t>
      </w:r>
    </w:p>
    <w:p w:rsidR="00E63700" w:rsidRPr="00E6678A" w:rsidRDefault="00E63700" w:rsidP="00E63700">
      <w:pPr>
        <w:jc w:val="right"/>
        <w:rPr>
          <w:szCs w:val="28"/>
        </w:rPr>
      </w:pPr>
      <w:r w:rsidRPr="00DE7129">
        <w:rPr>
          <w:color w:val="000000" w:themeColor="text1"/>
          <w:sz w:val="28"/>
          <w:szCs w:val="28"/>
        </w:rPr>
        <w:t xml:space="preserve">от </w:t>
      </w:r>
      <w:r w:rsidRPr="00E6678A">
        <w:rPr>
          <w:szCs w:val="28"/>
        </w:rPr>
        <w:t xml:space="preserve"> </w:t>
      </w:r>
      <w:r>
        <w:rPr>
          <w:szCs w:val="28"/>
        </w:rPr>
        <w:t xml:space="preserve"> </w:t>
      </w:r>
      <w:r w:rsidRPr="00D73718">
        <w:rPr>
          <w:szCs w:val="28"/>
        </w:rPr>
        <w:t xml:space="preserve">29.09. </w:t>
      </w:r>
      <w:r>
        <w:rPr>
          <w:szCs w:val="28"/>
        </w:rPr>
        <w:t>2021 года</w:t>
      </w:r>
      <w:r w:rsidRPr="00E6678A">
        <w:rPr>
          <w:szCs w:val="28"/>
        </w:rPr>
        <w:t xml:space="preserve"> </w:t>
      </w:r>
      <w:r>
        <w:rPr>
          <w:szCs w:val="28"/>
        </w:rPr>
        <w:t xml:space="preserve">     </w:t>
      </w:r>
      <w:r w:rsidRPr="00E6678A">
        <w:rPr>
          <w:szCs w:val="28"/>
        </w:rPr>
        <w:t>№</w:t>
      </w:r>
      <w:r>
        <w:rPr>
          <w:szCs w:val="28"/>
        </w:rPr>
        <w:t xml:space="preserve"> 138</w:t>
      </w:r>
    </w:p>
    <w:p w:rsidR="00E63700" w:rsidRPr="00DE7129" w:rsidRDefault="00E63700" w:rsidP="00E63700">
      <w:pPr>
        <w:autoSpaceDE w:val="0"/>
        <w:autoSpaceDN w:val="0"/>
        <w:adjustRightInd w:val="0"/>
        <w:ind w:left="4536"/>
        <w:jc w:val="right"/>
        <w:rPr>
          <w:b/>
          <w:color w:val="000000" w:themeColor="text1"/>
          <w:sz w:val="28"/>
          <w:szCs w:val="28"/>
        </w:rPr>
      </w:pPr>
    </w:p>
    <w:p w:rsidR="00E63700" w:rsidRPr="007C71CB" w:rsidRDefault="00E63700" w:rsidP="00E63700">
      <w:pPr>
        <w:pStyle w:val="s20"/>
        <w:spacing w:before="0" w:beforeAutospacing="0" w:after="0" w:afterAutospacing="0" w:line="324" w:lineRule="atLeast"/>
        <w:jc w:val="center"/>
        <w:rPr>
          <w:sz w:val="28"/>
          <w:szCs w:val="28"/>
        </w:rPr>
      </w:pPr>
      <w:r w:rsidRPr="007C71CB">
        <w:rPr>
          <w:sz w:val="28"/>
          <w:szCs w:val="28"/>
        </w:rPr>
        <w:t> </w:t>
      </w: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CF7D75" w:rsidRDefault="00CF7D75" w:rsidP="00E63700">
      <w:pPr>
        <w:pStyle w:val="s20"/>
        <w:spacing w:before="0" w:beforeAutospacing="0" w:after="0" w:afterAutospacing="0" w:line="324" w:lineRule="atLeast"/>
        <w:jc w:val="center"/>
        <w:rPr>
          <w:rStyle w:val="bumpedfont15"/>
          <w:b/>
          <w:bCs/>
          <w:sz w:val="28"/>
          <w:szCs w:val="28"/>
        </w:rPr>
      </w:pPr>
    </w:p>
    <w:p w:rsidR="00E63700" w:rsidRPr="007C71CB" w:rsidRDefault="00E63700" w:rsidP="00E63700">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E63700" w:rsidRDefault="00E63700" w:rsidP="00E63700">
      <w:pPr>
        <w:pStyle w:val="s4"/>
        <w:spacing w:before="0" w:beforeAutospacing="0" w:after="0" w:afterAutospacing="0"/>
        <w:jc w:val="center"/>
        <w:rPr>
          <w:rFonts w:eastAsia="Calibri"/>
          <w:b/>
          <w:sz w:val="28"/>
          <w:szCs w:val="28"/>
        </w:rPr>
      </w:pPr>
      <w:r w:rsidRPr="007C71CB">
        <w:rPr>
          <w:rStyle w:val="bumpedfont15"/>
          <w:b/>
          <w:bCs/>
          <w:sz w:val="28"/>
          <w:szCs w:val="28"/>
        </w:rPr>
        <w:t xml:space="preserve">о муниципальном  </w:t>
      </w:r>
      <w:proofErr w:type="gramStart"/>
      <w:r w:rsidRPr="007C71CB">
        <w:rPr>
          <w:rStyle w:val="bumpedfont15"/>
          <w:b/>
          <w:bCs/>
          <w:sz w:val="28"/>
          <w:szCs w:val="28"/>
        </w:rPr>
        <w:t>контроле за</w:t>
      </w:r>
      <w:proofErr w:type="gramEnd"/>
      <w:r w:rsidRPr="007C71CB">
        <w:rPr>
          <w:rStyle w:val="bumpedfont15"/>
          <w:b/>
          <w:bCs/>
          <w:sz w:val="28"/>
          <w:szCs w:val="28"/>
        </w:rPr>
        <w:t xml:space="preserve"> исполнением единой теплоснабжающей организацией </w:t>
      </w:r>
      <w:r w:rsidRPr="00AD5367">
        <w:rPr>
          <w:rStyle w:val="bumpedfont15"/>
          <w:b/>
          <w:bCs/>
          <w:sz w:val="28"/>
          <w:szCs w:val="28"/>
        </w:rPr>
        <w:t>обязательств по строительству, реконструкции и (или) модернизации объектов теплоснабжения контроле </w:t>
      </w:r>
      <w:r w:rsidRPr="00AD5367">
        <w:rPr>
          <w:b/>
          <w:iCs/>
          <w:sz w:val="28"/>
          <w:szCs w:val="28"/>
        </w:rPr>
        <w:t>н</w:t>
      </w:r>
      <w:r w:rsidRPr="00AD5367">
        <w:rPr>
          <w:b/>
          <w:sz w:val="28"/>
          <w:szCs w:val="28"/>
        </w:rPr>
        <w:t xml:space="preserve">а территории </w:t>
      </w:r>
      <w:r w:rsidRPr="00AD5367">
        <w:rPr>
          <w:b/>
          <w:color w:val="000000" w:themeColor="text1"/>
          <w:sz w:val="28"/>
          <w:szCs w:val="28"/>
        </w:rPr>
        <w:t xml:space="preserve">муниципального образования </w:t>
      </w:r>
      <w:r w:rsidRPr="00AD5367">
        <w:rPr>
          <w:rFonts w:eastAsia="Calibri"/>
          <w:b/>
          <w:sz w:val="28"/>
          <w:szCs w:val="28"/>
        </w:rPr>
        <w:t xml:space="preserve">Бегуницкое сельское поселение </w:t>
      </w:r>
    </w:p>
    <w:p w:rsidR="00E63700" w:rsidRPr="00AD5367" w:rsidRDefault="00E63700" w:rsidP="00E63700">
      <w:pPr>
        <w:pStyle w:val="s4"/>
        <w:spacing w:before="0" w:beforeAutospacing="0" w:after="0" w:afterAutospacing="0"/>
        <w:jc w:val="center"/>
        <w:rPr>
          <w:b/>
          <w:sz w:val="28"/>
          <w:szCs w:val="28"/>
        </w:rPr>
      </w:pPr>
      <w:r w:rsidRPr="00AD5367">
        <w:rPr>
          <w:rFonts w:eastAsia="Calibri"/>
          <w:b/>
          <w:sz w:val="28"/>
          <w:szCs w:val="28"/>
        </w:rPr>
        <w:t>Волосовского муниципального района Ленинградской области</w:t>
      </w:r>
    </w:p>
    <w:p w:rsidR="00E63700" w:rsidRDefault="00E63700" w:rsidP="00E63700">
      <w:pPr>
        <w:pStyle w:val="s24"/>
        <w:spacing w:before="0" w:beforeAutospacing="0" w:after="0" w:afterAutospacing="0"/>
        <w:jc w:val="center"/>
        <w:rPr>
          <w:rStyle w:val="bumpedfont15"/>
          <w:b/>
          <w:bCs/>
          <w:sz w:val="28"/>
          <w:szCs w:val="28"/>
        </w:rPr>
      </w:pPr>
    </w:p>
    <w:p w:rsidR="00E63700" w:rsidRPr="007C71CB" w:rsidRDefault="00E63700" w:rsidP="00E63700">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E63700" w:rsidRPr="007C71CB" w:rsidRDefault="00E63700" w:rsidP="00E63700">
      <w:pPr>
        <w:pStyle w:val="s25"/>
        <w:spacing w:before="0" w:beforeAutospacing="0" w:after="0" w:afterAutospacing="0"/>
        <w:ind w:firstLine="420"/>
        <w:rPr>
          <w:sz w:val="28"/>
          <w:szCs w:val="28"/>
        </w:rPr>
      </w:pPr>
      <w:r w:rsidRPr="007C71CB">
        <w:rPr>
          <w:sz w:val="28"/>
          <w:szCs w:val="28"/>
        </w:rPr>
        <w:t> </w:t>
      </w:r>
    </w:p>
    <w:p w:rsidR="00E63700" w:rsidRDefault="00E63700" w:rsidP="00E63700">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муниципального </w:t>
      </w:r>
      <w:proofErr w:type="gramStart"/>
      <w:r w:rsidRPr="003B0051">
        <w:rPr>
          <w:rStyle w:val="bumpedfont15"/>
          <w:sz w:val="28"/>
          <w:szCs w:val="28"/>
        </w:rPr>
        <w:t>контроля за</w:t>
      </w:r>
      <w:proofErr w:type="gramEnd"/>
      <w:r w:rsidRPr="003B0051">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Pr>
          <w:rStyle w:val="bumpedfont15"/>
          <w:sz w:val="28"/>
          <w:szCs w:val="28"/>
        </w:rPr>
        <w:t>на территории  </w:t>
      </w:r>
      <w:r>
        <w:rPr>
          <w:rFonts w:eastAsia="Calibri"/>
          <w:sz w:val="28"/>
          <w:szCs w:val="28"/>
        </w:rPr>
        <w:t>Бегуницкое сельское поселение Волосовского муниципального района Ленинградской области</w:t>
      </w:r>
      <w:r w:rsidRPr="00DE7129">
        <w:rPr>
          <w:rFonts w:eastAsia="Calibri"/>
          <w:sz w:val="28"/>
          <w:szCs w:val="28"/>
        </w:rPr>
        <w:t xml:space="preserve"> </w:t>
      </w:r>
      <w:r w:rsidRPr="003B0051">
        <w:rPr>
          <w:rStyle w:val="bumpedfont15"/>
          <w:sz w:val="28"/>
          <w:szCs w:val="28"/>
        </w:rPr>
        <w:t xml:space="preserve">(далее </w:t>
      </w:r>
      <w:r>
        <w:rPr>
          <w:rStyle w:val="bumpedfont15"/>
          <w:sz w:val="28"/>
          <w:szCs w:val="28"/>
        </w:rPr>
        <w:t>-</w:t>
      </w:r>
      <w:r w:rsidRPr="003B0051">
        <w:rPr>
          <w:rStyle w:val="bumpedfont15"/>
          <w:sz w:val="28"/>
          <w:szCs w:val="28"/>
        </w:rPr>
        <w:t xml:space="preserve"> муниципальный контроль).</w:t>
      </w:r>
    </w:p>
    <w:p w:rsidR="00E63700" w:rsidRPr="003F011E" w:rsidRDefault="00E63700" w:rsidP="00E63700">
      <w:pPr>
        <w:pStyle w:val="ad"/>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контроля </w:t>
      </w:r>
      <w:r w:rsidRPr="003F011E">
        <w:rPr>
          <w:rFonts w:ascii="Times New Roman" w:hAnsi="Times New Roman"/>
          <w:sz w:val="28"/>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E63700" w:rsidRPr="003B0051" w:rsidRDefault="00E63700" w:rsidP="00E63700">
      <w:pPr>
        <w:pStyle w:val="s26"/>
        <w:spacing w:before="0" w:beforeAutospacing="0" w:after="0" w:afterAutospacing="0"/>
        <w:ind w:firstLine="525"/>
        <w:jc w:val="both"/>
        <w:rPr>
          <w:sz w:val="28"/>
          <w:szCs w:val="28"/>
        </w:rPr>
      </w:pPr>
      <w:r w:rsidRPr="003B0051">
        <w:rPr>
          <w:rStyle w:val="bumpedfont15"/>
          <w:sz w:val="28"/>
          <w:szCs w:val="28"/>
        </w:rPr>
        <w:t xml:space="preserve">1.2. </w:t>
      </w:r>
      <w:proofErr w:type="gramStart"/>
      <w:r w:rsidRPr="003B0051">
        <w:rPr>
          <w:rStyle w:val="bumpedfont15"/>
          <w:sz w:val="28"/>
          <w:szCs w:val="28"/>
        </w:rPr>
        <w:t>Предметом муниципального контроля является</w:t>
      </w:r>
      <w:r>
        <w:rPr>
          <w:rStyle w:val="bumpedfont15"/>
          <w:sz w:val="28"/>
          <w:szCs w:val="28"/>
        </w:rPr>
        <w:t xml:space="preserve"> </w:t>
      </w:r>
      <w:r w:rsidRPr="003B0051">
        <w:rPr>
          <w:rStyle w:val="bumpedfont15"/>
          <w:sz w:val="28"/>
          <w:szCs w:val="28"/>
        </w:rPr>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w:t>
      </w:r>
      <w:r>
        <w:rPr>
          <w:rStyle w:val="bumpedfont15"/>
          <w:sz w:val="28"/>
          <w:szCs w:val="28"/>
        </w:rPr>
        <w:t xml:space="preserve"> </w:t>
      </w:r>
      <w:r w:rsidRPr="003B0051">
        <w:rPr>
          <w:rStyle w:val="bumpedfont15"/>
          <w:sz w:val="28"/>
          <w:szCs w:val="28"/>
        </w:rPr>
        <w:t>теплоснабжении» и принятых в соответствии с ним иных нормативных правовых актов, в том числе соответствие</w:t>
      </w:r>
      <w:proofErr w:type="gramEnd"/>
      <w:r w:rsidRPr="003B0051">
        <w:rPr>
          <w:rStyle w:val="bumpedfont15"/>
          <w:sz w:val="28"/>
          <w:szCs w:val="28"/>
        </w:rPr>
        <w:t xml:space="preserve"> таких реализуемых мероприятий схеме теплоснабжения;</w:t>
      </w:r>
    </w:p>
    <w:p w:rsidR="00E63700" w:rsidRPr="003B0051" w:rsidRDefault="00E63700" w:rsidP="00E63700">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E63700" w:rsidRPr="003B0051" w:rsidRDefault="00E63700" w:rsidP="00E63700">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Pr>
          <w:rStyle w:val="bumpedfont15"/>
          <w:sz w:val="28"/>
          <w:szCs w:val="28"/>
        </w:rPr>
        <w:t>Объектами</w:t>
      </w:r>
      <w:r w:rsidRPr="003B0051">
        <w:rPr>
          <w:rStyle w:val="bumpedfont15"/>
          <w:sz w:val="28"/>
          <w:szCs w:val="28"/>
        </w:rPr>
        <w:t xml:space="preserve"> муниципального контроля (далее </w:t>
      </w:r>
      <w:r>
        <w:rPr>
          <w:rStyle w:val="bumpedfont15"/>
          <w:sz w:val="28"/>
          <w:szCs w:val="28"/>
        </w:rPr>
        <w:t>-</w:t>
      </w:r>
      <w:r w:rsidRPr="003B0051">
        <w:rPr>
          <w:rStyle w:val="bumpedfont15"/>
          <w:sz w:val="28"/>
          <w:szCs w:val="28"/>
        </w:rPr>
        <w:t xml:space="preserve"> </w:t>
      </w:r>
      <w:r>
        <w:rPr>
          <w:rStyle w:val="bumpedfont15"/>
          <w:sz w:val="28"/>
          <w:szCs w:val="28"/>
        </w:rPr>
        <w:t>объекты</w:t>
      </w:r>
      <w:r w:rsidRPr="003B0051">
        <w:rPr>
          <w:rStyle w:val="bumpedfont15"/>
          <w:sz w:val="28"/>
          <w:szCs w:val="28"/>
        </w:rPr>
        <w:t xml:space="preserve"> контроля) являются:</w:t>
      </w:r>
    </w:p>
    <w:p w:rsidR="00E63700" w:rsidRDefault="00E63700" w:rsidP="00E63700">
      <w:pPr>
        <w:pStyle w:val="s15"/>
        <w:spacing w:before="0" w:beforeAutospacing="0" w:after="0" w:afterAutospacing="0"/>
        <w:ind w:firstLine="525"/>
        <w:jc w:val="both"/>
        <w:rPr>
          <w:rStyle w:val="bumpedfont15"/>
          <w:sz w:val="28"/>
          <w:szCs w:val="28"/>
        </w:rPr>
      </w:pPr>
      <w:proofErr w:type="gramStart"/>
      <w:r>
        <w:rPr>
          <w:sz w:val="28"/>
          <w:szCs w:val="28"/>
        </w:rPr>
        <w:t xml:space="preserve">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органом местного </w:t>
      </w:r>
      <w:r w:rsidRPr="00AD5367">
        <w:rPr>
          <w:sz w:val="28"/>
          <w:szCs w:val="28"/>
        </w:rPr>
        <w:t xml:space="preserve">самоуправления </w:t>
      </w:r>
      <w:r w:rsidRPr="00AD5367">
        <w:rPr>
          <w:rStyle w:val="bumpedfont15"/>
          <w:iCs/>
          <w:sz w:val="28"/>
          <w:szCs w:val="28"/>
        </w:rPr>
        <w:t>Бегуницкого сельского поселения</w:t>
      </w:r>
      <w:r w:rsidRPr="00AD5367">
        <w:rPr>
          <w:rStyle w:val="bumpedfont15"/>
          <w:sz w:val="28"/>
          <w:szCs w:val="28"/>
        </w:rPr>
        <w:t xml:space="preserve"> на</w:t>
      </w:r>
      <w:r>
        <w:rPr>
          <w:rStyle w:val="bumpedfont15"/>
          <w:sz w:val="28"/>
          <w:szCs w:val="28"/>
        </w:rPr>
        <w:t xml:space="preserve">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w:t>
      </w:r>
      <w:proofErr w:type="gramEnd"/>
      <w:r>
        <w:rPr>
          <w:rStyle w:val="bumpedfont15"/>
          <w:sz w:val="28"/>
          <w:szCs w:val="28"/>
        </w:rPr>
        <w:t xml:space="preserve"> Федерации в области теплоснабжения;</w:t>
      </w:r>
    </w:p>
    <w:p w:rsidR="00E63700" w:rsidRPr="00040BA7" w:rsidRDefault="00E63700" w:rsidP="00E63700">
      <w:pPr>
        <w:pStyle w:val="s15"/>
        <w:spacing w:before="0" w:beforeAutospacing="0" w:after="0" w:afterAutospacing="0"/>
        <w:ind w:firstLine="525"/>
        <w:jc w:val="both"/>
        <w:rPr>
          <w:rStyle w:val="bumpedfont15"/>
          <w:sz w:val="28"/>
          <w:szCs w:val="28"/>
        </w:rPr>
      </w:pPr>
      <w:r w:rsidRPr="00040BA7">
        <w:rPr>
          <w:rStyle w:val="bumpedfont15"/>
          <w:sz w:val="28"/>
          <w:szCs w:val="28"/>
        </w:rPr>
        <w:lastRenderedPageBreak/>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63700" w:rsidRPr="00040BA7" w:rsidRDefault="00E63700" w:rsidP="00E63700">
      <w:pPr>
        <w:pStyle w:val="s15"/>
        <w:spacing w:before="0" w:beforeAutospacing="0" w:after="0" w:afterAutospacing="0"/>
        <w:ind w:firstLine="525"/>
        <w:jc w:val="both"/>
        <w:rPr>
          <w:rStyle w:val="bumpedfont15"/>
          <w:sz w:val="28"/>
          <w:szCs w:val="28"/>
        </w:rPr>
      </w:pPr>
      <w:proofErr w:type="gramStart"/>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Pr>
          <w:rStyle w:val="bumpedfont15"/>
          <w:sz w:val="28"/>
          <w:szCs w:val="28"/>
        </w:rPr>
        <w:t>обязательные требования (далее -</w:t>
      </w:r>
      <w:r w:rsidRPr="00040BA7">
        <w:rPr>
          <w:rStyle w:val="bumpedfont15"/>
          <w:sz w:val="28"/>
          <w:szCs w:val="28"/>
        </w:rPr>
        <w:t xml:space="preserve"> производственные объекты).</w:t>
      </w:r>
      <w:proofErr w:type="gramEnd"/>
    </w:p>
    <w:p w:rsidR="00E63700" w:rsidRPr="007C71CB" w:rsidRDefault="00E63700" w:rsidP="00E63700">
      <w:pPr>
        <w:pStyle w:val="s26"/>
        <w:spacing w:before="0" w:beforeAutospacing="0" w:after="0" w:afterAutospacing="0"/>
        <w:ind w:firstLine="525"/>
        <w:jc w:val="both"/>
        <w:rPr>
          <w:sz w:val="28"/>
          <w:szCs w:val="28"/>
        </w:rPr>
      </w:pPr>
      <w:r>
        <w:rPr>
          <w:rStyle w:val="bumpedfont15"/>
          <w:sz w:val="28"/>
          <w:szCs w:val="28"/>
        </w:rPr>
        <w:t xml:space="preserve">1.4. </w:t>
      </w:r>
      <w:r w:rsidRPr="007C71CB">
        <w:rPr>
          <w:rStyle w:val="bumpedfont15"/>
          <w:sz w:val="28"/>
          <w:szCs w:val="28"/>
        </w:rPr>
        <w:t xml:space="preserve">Учет </w:t>
      </w:r>
      <w:r>
        <w:rPr>
          <w:rStyle w:val="bumpedfont15"/>
          <w:sz w:val="28"/>
          <w:szCs w:val="28"/>
        </w:rPr>
        <w:t>объектов</w:t>
      </w:r>
      <w:r w:rsidRPr="007C71CB">
        <w:rPr>
          <w:rStyle w:val="bumpedfont15"/>
          <w:sz w:val="28"/>
          <w:szCs w:val="28"/>
        </w:rPr>
        <w:t xml:space="preserve"> контроля осуществляется посредством создания:</w:t>
      </w:r>
    </w:p>
    <w:p w:rsidR="00E63700" w:rsidRPr="007C71CB" w:rsidRDefault="00E63700" w:rsidP="00E63700">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E63700" w:rsidRPr="007C71CB" w:rsidRDefault="00E63700" w:rsidP="00E63700">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Pr>
          <w:rStyle w:val="bumpedfont15"/>
          <w:sz w:val="28"/>
          <w:szCs w:val="28"/>
        </w:rPr>
        <w:t xml:space="preserve"> </w:t>
      </w:r>
      <w:r w:rsidRPr="007C71CB">
        <w:rPr>
          <w:rStyle w:val="bumpedfont15"/>
          <w:sz w:val="28"/>
          <w:szCs w:val="28"/>
        </w:rPr>
        <w:t>(подсистемы государственной информационной системы) досудебного обжалования;</w:t>
      </w:r>
    </w:p>
    <w:p w:rsidR="00E63700" w:rsidRPr="007C71CB" w:rsidRDefault="00E63700" w:rsidP="00E63700">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63700" w:rsidRPr="00394E2C" w:rsidRDefault="00E63700" w:rsidP="00E63700">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E63700" w:rsidRPr="007C71CB" w:rsidRDefault="00E63700" w:rsidP="00E63700">
      <w:pPr>
        <w:pStyle w:val="s26"/>
        <w:spacing w:before="0" w:beforeAutospacing="0" w:after="0" w:afterAutospacing="0"/>
        <w:ind w:firstLine="525"/>
        <w:jc w:val="both"/>
        <w:rPr>
          <w:sz w:val="28"/>
          <w:szCs w:val="28"/>
        </w:rPr>
      </w:pPr>
      <w:r>
        <w:rPr>
          <w:rStyle w:val="bumpedfont15"/>
          <w:sz w:val="28"/>
          <w:szCs w:val="28"/>
        </w:rPr>
        <w:t xml:space="preserve">1.5. </w:t>
      </w:r>
      <w:r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Pr="00DE7129">
        <w:rPr>
          <w:rFonts w:eastAsia="Calibri"/>
          <w:sz w:val="28"/>
          <w:szCs w:val="28"/>
        </w:rPr>
        <w:t xml:space="preserve">муниципального образования </w:t>
      </w:r>
      <w:r>
        <w:rPr>
          <w:rFonts w:eastAsia="Calibri"/>
          <w:sz w:val="28"/>
          <w:szCs w:val="28"/>
        </w:rPr>
        <w:t>Бегуницкое сельское поселение Волосовского муниципального района Ленинградской области</w:t>
      </w:r>
      <w:r w:rsidRPr="00DE7129">
        <w:rPr>
          <w:rFonts w:eastAsia="Calibri"/>
          <w:sz w:val="28"/>
          <w:szCs w:val="28"/>
        </w:rPr>
        <w:t xml:space="preserve"> </w:t>
      </w:r>
      <w:r>
        <w:rPr>
          <w:rStyle w:val="bumpedfont15"/>
          <w:sz w:val="28"/>
          <w:szCs w:val="28"/>
        </w:rPr>
        <w:t>(далее -</w:t>
      </w:r>
      <w:r w:rsidRPr="007C71CB">
        <w:rPr>
          <w:rStyle w:val="bumpedfont15"/>
          <w:sz w:val="28"/>
          <w:szCs w:val="28"/>
        </w:rPr>
        <w:t xml:space="preserve"> </w:t>
      </w:r>
      <w:r>
        <w:rPr>
          <w:rStyle w:val="bumpedfont15"/>
          <w:sz w:val="28"/>
          <w:szCs w:val="28"/>
        </w:rPr>
        <w:t xml:space="preserve">также </w:t>
      </w:r>
      <w:r w:rsidRPr="007C71CB">
        <w:rPr>
          <w:rStyle w:val="bumpedfont15"/>
          <w:sz w:val="28"/>
          <w:szCs w:val="28"/>
        </w:rPr>
        <w:t>Контрольный орган).</w:t>
      </w:r>
    </w:p>
    <w:p w:rsidR="00E63700" w:rsidRDefault="00E63700" w:rsidP="00E63700">
      <w:pPr>
        <w:pStyle w:val="s26"/>
        <w:spacing w:before="0" w:beforeAutospacing="0" w:after="0" w:afterAutospacing="0"/>
        <w:ind w:firstLine="525"/>
        <w:jc w:val="both"/>
        <w:rPr>
          <w:rFonts w:eastAsia="Calibri"/>
          <w:sz w:val="28"/>
          <w:szCs w:val="28"/>
        </w:rPr>
      </w:pPr>
      <w:r w:rsidRPr="007C71CB">
        <w:rPr>
          <w:rStyle w:val="bumpedfont15"/>
          <w:sz w:val="28"/>
          <w:szCs w:val="28"/>
        </w:rPr>
        <w:t>1.6. Руководство деятельностью по осуществлению муниципальн</w:t>
      </w:r>
      <w:r>
        <w:rPr>
          <w:rStyle w:val="bumpedfont15"/>
          <w:sz w:val="28"/>
          <w:szCs w:val="28"/>
        </w:rPr>
        <w:t xml:space="preserve">ого контроля осуществляет глава администрации </w:t>
      </w:r>
      <w:r w:rsidRPr="00DE7129">
        <w:rPr>
          <w:rFonts w:eastAsia="Calibri"/>
          <w:sz w:val="28"/>
          <w:szCs w:val="28"/>
        </w:rPr>
        <w:t xml:space="preserve">муниципального образования </w:t>
      </w:r>
      <w:r>
        <w:rPr>
          <w:rFonts w:eastAsia="Calibri"/>
          <w:sz w:val="28"/>
          <w:szCs w:val="28"/>
        </w:rPr>
        <w:t>Бегуницкое сельское поселение Волосовского муниципального района Ленинградской области</w:t>
      </w:r>
      <w:r w:rsidRPr="00DE7129">
        <w:rPr>
          <w:rFonts w:eastAsia="Calibri"/>
          <w:sz w:val="28"/>
          <w:szCs w:val="28"/>
        </w:rPr>
        <w:t xml:space="preserve"> </w:t>
      </w:r>
    </w:p>
    <w:p w:rsidR="00E63700" w:rsidRPr="007C71CB" w:rsidRDefault="00E63700" w:rsidP="00E63700">
      <w:pPr>
        <w:pStyle w:val="s26"/>
        <w:spacing w:before="0" w:beforeAutospacing="0" w:after="0" w:afterAutospacing="0"/>
        <w:ind w:firstLine="525"/>
        <w:jc w:val="both"/>
        <w:rPr>
          <w:sz w:val="28"/>
          <w:szCs w:val="28"/>
        </w:rPr>
      </w:pPr>
      <w:r>
        <w:rPr>
          <w:rStyle w:val="bumpedfont15"/>
          <w:sz w:val="28"/>
          <w:szCs w:val="28"/>
        </w:rPr>
        <w:t xml:space="preserve">1.7. </w:t>
      </w:r>
      <w:r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E63700" w:rsidRPr="00394E2C" w:rsidRDefault="00E63700" w:rsidP="00E63700">
      <w:pPr>
        <w:widowControl w:val="0"/>
        <w:ind w:firstLine="709"/>
        <w:jc w:val="both"/>
        <w:rPr>
          <w:rFonts w:eastAsia="Times New Roman"/>
          <w:color w:val="000000"/>
          <w:sz w:val="28"/>
          <w:szCs w:val="28"/>
        </w:rPr>
      </w:pPr>
      <w:r>
        <w:rPr>
          <w:rFonts w:eastAsia="Times New Roman"/>
          <w:color w:val="000000"/>
          <w:sz w:val="28"/>
          <w:szCs w:val="28"/>
        </w:rPr>
        <w:t>1) глава администрации</w:t>
      </w:r>
      <w:r w:rsidRPr="00394E2C">
        <w:rPr>
          <w:rFonts w:eastAsia="Times New Roman"/>
          <w:color w:val="000000"/>
          <w:sz w:val="28"/>
          <w:szCs w:val="28"/>
        </w:rPr>
        <w:t xml:space="preserve">; </w:t>
      </w:r>
    </w:p>
    <w:p w:rsidR="00E63700" w:rsidRPr="00394E2C" w:rsidRDefault="00E63700" w:rsidP="00E63700">
      <w:pPr>
        <w:widowControl w:val="0"/>
        <w:ind w:firstLine="709"/>
        <w:jc w:val="both"/>
        <w:rPr>
          <w:rFonts w:eastAsia="Times New Roman"/>
          <w:color w:val="000000"/>
          <w:sz w:val="28"/>
          <w:szCs w:val="28"/>
        </w:rPr>
      </w:pPr>
      <w:r w:rsidRPr="00394E2C">
        <w:rPr>
          <w:rFonts w:eastAsia="Times New Roman"/>
          <w:color w:val="000000"/>
          <w:sz w:val="28"/>
          <w:szCs w:val="28"/>
        </w:rPr>
        <w:t xml:space="preserve">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w:t>
      </w:r>
      <w:proofErr w:type="gramStart"/>
      <w:r w:rsidRPr="00394E2C">
        <w:rPr>
          <w:rFonts w:eastAsia="Times New Roman"/>
          <w:color w:val="000000"/>
          <w:sz w:val="28"/>
          <w:szCs w:val="28"/>
        </w:rPr>
        <w:t>контроля</w:t>
      </w:r>
      <w:r>
        <w:rPr>
          <w:rFonts w:eastAsia="Times New Roman"/>
          <w:color w:val="000000"/>
          <w:sz w:val="28"/>
          <w:szCs w:val="28"/>
        </w:rPr>
        <w:t xml:space="preserve"> </w:t>
      </w:r>
      <w:r w:rsidRPr="00AD5367">
        <w:rPr>
          <w:rStyle w:val="bumpedfont15"/>
          <w:sz w:val="28"/>
          <w:szCs w:val="28"/>
        </w:rPr>
        <w:t>за</w:t>
      </w:r>
      <w:proofErr w:type="gramEnd"/>
      <w:r w:rsidRPr="00AD5367">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394E2C">
        <w:rPr>
          <w:rFonts w:eastAsia="Times New Roman"/>
          <w:color w:val="000000"/>
          <w:sz w:val="28"/>
          <w:szCs w:val="28"/>
        </w:rPr>
        <w:t>, в том числе проведение профилактических мероприятий и контрольных мероприятий (далее - инспектор).</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Pr>
          <w:rStyle w:val="bumpedfont15"/>
          <w:sz w:val="28"/>
          <w:szCs w:val="28"/>
        </w:rPr>
        <w:t xml:space="preserve"> </w:t>
      </w:r>
      <w:r w:rsidRPr="002D071A">
        <w:rPr>
          <w:rStyle w:val="bumpedfont15"/>
          <w:sz w:val="28"/>
          <w:szCs w:val="28"/>
        </w:rPr>
        <w:t>Контрольного органа, уполномоченными</w:t>
      </w:r>
      <w:r>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Pr="002A3B33">
        <w:rPr>
          <w:sz w:val="28"/>
          <w:szCs w:val="28"/>
        </w:rPr>
        <w:t xml:space="preserve">глава администрации, </w:t>
      </w:r>
      <w:r w:rsidRPr="002D071A">
        <w:rPr>
          <w:rStyle w:val="bumpedfont15"/>
          <w:sz w:val="28"/>
          <w:szCs w:val="28"/>
        </w:rPr>
        <w:t xml:space="preserve">(далее </w:t>
      </w:r>
      <w:r>
        <w:rPr>
          <w:rStyle w:val="bumpedfont15"/>
          <w:sz w:val="28"/>
          <w:szCs w:val="28"/>
        </w:rPr>
        <w:t>-</w:t>
      </w:r>
      <w:r w:rsidRPr="002D071A">
        <w:rPr>
          <w:rStyle w:val="bumpedfont15"/>
          <w:sz w:val="28"/>
          <w:szCs w:val="28"/>
        </w:rPr>
        <w:t xml:space="preserve"> уполномоченн</w:t>
      </w:r>
      <w:r>
        <w:rPr>
          <w:rStyle w:val="bumpedfont15"/>
          <w:sz w:val="28"/>
          <w:szCs w:val="28"/>
        </w:rPr>
        <w:t>ое</w:t>
      </w:r>
      <w:r w:rsidRPr="002D071A">
        <w:rPr>
          <w:rStyle w:val="bumpedfont15"/>
          <w:sz w:val="28"/>
          <w:szCs w:val="28"/>
        </w:rPr>
        <w:t xml:space="preserve"> должностн</w:t>
      </w:r>
      <w:r>
        <w:rPr>
          <w:rStyle w:val="bumpedfont15"/>
          <w:sz w:val="28"/>
          <w:szCs w:val="28"/>
        </w:rPr>
        <w:t>ое</w:t>
      </w:r>
      <w:r w:rsidRPr="002D071A">
        <w:rPr>
          <w:rStyle w:val="bumpedfont15"/>
          <w:sz w:val="28"/>
          <w:szCs w:val="28"/>
        </w:rPr>
        <w:t xml:space="preserve"> лица Контрольного органа).</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E63700" w:rsidRPr="002D071A" w:rsidRDefault="00E63700" w:rsidP="00E63700">
      <w:pPr>
        <w:pStyle w:val="s29"/>
        <w:spacing w:before="0" w:beforeAutospacing="0" w:after="0" w:afterAutospacing="0"/>
        <w:ind w:firstLine="630"/>
        <w:jc w:val="both"/>
        <w:rPr>
          <w:sz w:val="28"/>
          <w:szCs w:val="28"/>
        </w:rPr>
      </w:pPr>
      <w:r>
        <w:rPr>
          <w:rStyle w:val="bumpedfont15"/>
          <w:sz w:val="28"/>
          <w:szCs w:val="28"/>
        </w:rPr>
        <w:t xml:space="preserve">1.8.1. </w:t>
      </w:r>
      <w:r w:rsidRPr="002D071A">
        <w:rPr>
          <w:rStyle w:val="bumpedfont15"/>
          <w:sz w:val="28"/>
          <w:szCs w:val="28"/>
        </w:rPr>
        <w:t>Инспектор обязан:</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Pr>
          <w:rStyle w:val="bumpedfont15"/>
          <w:sz w:val="28"/>
          <w:szCs w:val="28"/>
        </w:rPr>
        <w:t xml:space="preserve">аконные интересы контролируемых </w:t>
      </w:r>
      <w:r w:rsidRPr="002D071A">
        <w:rPr>
          <w:rStyle w:val="bumpedfont15"/>
          <w:sz w:val="28"/>
          <w:szCs w:val="28"/>
        </w:rPr>
        <w:t>лиц;</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63700" w:rsidRPr="002D071A" w:rsidRDefault="00E63700" w:rsidP="00E63700">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63700" w:rsidRPr="002D071A" w:rsidRDefault="00E63700" w:rsidP="00E63700">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Pr>
          <w:rStyle w:val="bumpedfont15"/>
          <w:sz w:val="28"/>
          <w:szCs w:val="28"/>
        </w:rPr>
        <w:t>усмотренных</w:t>
      </w:r>
      <w:proofErr w:type="gramEnd"/>
      <w:r>
        <w:rPr>
          <w:rStyle w:val="bumpedfont15"/>
          <w:sz w:val="28"/>
          <w:szCs w:val="28"/>
        </w:rPr>
        <w:t xml:space="preserve"> Федеральным законом </w:t>
      </w:r>
      <w:r w:rsidRPr="002D071A">
        <w:rPr>
          <w:rStyle w:val="bumpedfont15"/>
          <w:sz w:val="28"/>
          <w:szCs w:val="28"/>
        </w:rPr>
        <w:t>№ 248-ФЗ и пунктом 3.3 настоящего Положения, осуществлять консультирование;</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Style w:val="bumpedfont15"/>
          <w:sz w:val="28"/>
          <w:szCs w:val="28"/>
        </w:rPr>
        <w:t xml:space="preserve"> </w:t>
      </w:r>
      <w:r w:rsidRPr="002D071A">
        <w:rPr>
          <w:rStyle w:val="bumpedfont15"/>
          <w:sz w:val="28"/>
          <w:szCs w:val="28"/>
        </w:rPr>
        <w:t>№ 248-ФЗ;</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2D071A">
        <w:rPr>
          <w:rStyle w:val="bumpedfont15"/>
          <w:sz w:val="28"/>
          <w:szCs w:val="28"/>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63700" w:rsidRPr="002D071A" w:rsidRDefault="00E63700" w:rsidP="00E63700">
      <w:pPr>
        <w:pStyle w:val="s29"/>
        <w:spacing w:before="0" w:beforeAutospacing="0" w:after="0" w:afterAutospacing="0"/>
        <w:ind w:firstLine="630"/>
        <w:jc w:val="both"/>
        <w:rPr>
          <w:sz w:val="28"/>
          <w:szCs w:val="28"/>
        </w:rPr>
      </w:pPr>
      <w:r>
        <w:rPr>
          <w:rStyle w:val="bumpedfont15"/>
          <w:sz w:val="28"/>
          <w:szCs w:val="28"/>
        </w:rPr>
        <w:t xml:space="preserve">1.8.2. </w:t>
      </w:r>
      <w:r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63700" w:rsidRPr="002D071A" w:rsidRDefault="00E63700" w:rsidP="00E63700">
      <w:pPr>
        <w:pStyle w:val="s29"/>
        <w:spacing w:before="0" w:beforeAutospacing="0" w:after="0" w:afterAutospacing="0"/>
        <w:ind w:firstLine="630"/>
        <w:jc w:val="both"/>
        <w:rPr>
          <w:sz w:val="28"/>
          <w:szCs w:val="28"/>
        </w:rPr>
      </w:pPr>
      <w:proofErr w:type="gramStart"/>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E63700" w:rsidRPr="002D071A" w:rsidRDefault="00E63700" w:rsidP="00E63700">
      <w:pPr>
        <w:pStyle w:val="s29"/>
        <w:spacing w:before="0" w:beforeAutospacing="0" w:after="0" w:afterAutospacing="0"/>
        <w:ind w:firstLine="630"/>
        <w:jc w:val="both"/>
        <w:rPr>
          <w:sz w:val="28"/>
          <w:szCs w:val="28"/>
        </w:rPr>
      </w:pPr>
      <w:proofErr w:type="gramStart"/>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roofErr w:type="gramEnd"/>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63700" w:rsidRPr="002D071A" w:rsidRDefault="00E63700" w:rsidP="00E63700">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E63700" w:rsidRPr="002D071A" w:rsidRDefault="00E63700" w:rsidP="00E63700">
      <w:pPr>
        <w:pStyle w:val="s15"/>
        <w:spacing w:before="0" w:beforeAutospacing="0" w:after="0" w:afterAutospacing="0"/>
        <w:ind w:firstLine="525"/>
        <w:jc w:val="both"/>
        <w:rPr>
          <w:sz w:val="28"/>
          <w:szCs w:val="28"/>
        </w:rPr>
      </w:pPr>
      <w:r w:rsidRPr="0005796B">
        <w:rPr>
          <w:rStyle w:val="bumpedfont15"/>
          <w:sz w:val="28"/>
          <w:szCs w:val="28"/>
        </w:rPr>
        <w:lastRenderedPageBreak/>
        <w:t>1.</w:t>
      </w:r>
      <w:r>
        <w:rPr>
          <w:rStyle w:val="bumpedfont15"/>
          <w:sz w:val="28"/>
          <w:szCs w:val="28"/>
        </w:rPr>
        <w:t xml:space="preserve">9.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w:t>
      </w:r>
      <w:r>
        <w:rPr>
          <w:rStyle w:val="bumpedfont15"/>
          <w:sz w:val="28"/>
          <w:szCs w:val="28"/>
        </w:rPr>
        <w:t xml:space="preserve"> муниципальных услуг (функций)» </w:t>
      </w:r>
      <w:r w:rsidRPr="0005796B">
        <w:rPr>
          <w:rStyle w:val="bumpedfont15"/>
          <w:sz w:val="28"/>
          <w:szCs w:val="28"/>
        </w:rPr>
        <w:t xml:space="preserve">(далее </w:t>
      </w:r>
      <w:r>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E63700" w:rsidRPr="002D071A" w:rsidRDefault="00E63700" w:rsidP="00E63700">
      <w:pPr>
        <w:pStyle w:val="s15"/>
        <w:spacing w:before="0" w:beforeAutospacing="0" w:after="0" w:afterAutospacing="0"/>
        <w:ind w:firstLine="525"/>
        <w:jc w:val="both"/>
        <w:rPr>
          <w:sz w:val="28"/>
          <w:szCs w:val="28"/>
        </w:rPr>
      </w:pPr>
    </w:p>
    <w:p w:rsidR="00E63700" w:rsidRPr="002D071A" w:rsidRDefault="00E63700" w:rsidP="00E63700">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E63700" w:rsidRPr="002D071A" w:rsidRDefault="00E63700" w:rsidP="00E63700">
      <w:pPr>
        <w:pStyle w:val="s15"/>
        <w:spacing w:before="0" w:beforeAutospacing="0" w:after="0" w:afterAutospacing="0"/>
        <w:ind w:firstLine="525"/>
        <w:jc w:val="both"/>
        <w:rPr>
          <w:sz w:val="28"/>
          <w:szCs w:val="28"/>
        </w:rPr>
      </w:pPr>
    </w:p>
    <w:p w:rsidR="00E63700" w:rsidRDefault="00E63700" w:rsidP="00E63700">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Pr="00A17151">
        <w:rPr>
          <w:rStyle w:val="bumpedfont15"/>
          <w:sz w:val="28"/>
          <w:szCs w:val="28"/>
        </w:rPr>
        <w:t>При осуществлении муниципального контроля система оценки и уп</w:t>
      </w:r>
      <w:r>
        <w:rPr>
          <w:rStyle w:val="bumpedfont15"/>
          <w:sz w:val="28"/>
          <w:szCs w:val="28"/>
        </w:rPr>
        <w:t>равления рисками не применяется в соответствии со статьей 22 Федерального закона №248.</w:t>
      </w:r>
    </w:p>
    <w:p w:rsidR="00E63700" w:rsidRPr="00A17151" w:rsidRDefault="00E63700" w:rsidP="00E63700">
      <w:pPr>
        <w:pStyle w:val="s26"/>
        <w:spacing w:before="0" w:beforeAutospacing="0" w:after="0" w:afterAutospacing="0"/>
        <w:ind w:firstLine="525"/>
        <w:jc w:val="both"/>
        <w:rPr>
          <w:rStyle w:val="bumpedfont15"/>
          <w:sz w:val="28"/>
          <w:szCs w:val="28"/>
        </w:rPr>
      </w:pPr>
    </w:p>
    <w:p w:rsidR="00E63700" w:rsidRPr="002D071A" w:rsidRDefault="00E63700" w:rsidP="00E63700">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E63700" w:rsidRPr="002D071A" w:rsidRDefault="00E63700" w:rsidP="00E63700">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E63700" w:rsidRPr="002D071A" w:rsidRDefault="00E63700" w:rsidP="00E63700">
      <w:pPr>
        <w:pStyle w:val="s10"/>
        <w:spacing w:before="0" w:beforeAutospacing="0" w:after="0" w:afterAutospacing="0"/>
        <w:jc w:val="both"/>
        <w:rPr>
          <w:sz w:val="28"/>
          <w:szCs w:val="28"/>
        </w:rPr>
      </w:pPr>
      <w:r w:rsidRPr="002D071A">
        <w:rPr>
          <w:sz w:val="28"/>
          <w:szCs w:val="28"/>
        </w:rPr>
        <w:t> </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E63700" w:rsidRDefault="00E63700" w:rsidP="00E63700">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E63700" w:rsidRPr="002D071A" w:rsidRDefault="00E63700" w:rsidP="00E63700">
      <w:pPr>
        <w:pStyle w:val="s15"/>
        <w:spacing w:before="0" w:beforeAutospacing="0" w:after="0" w:afterAutospacing="0"/>
        <w:ind w:firstLine="525"/>
        <w:jc w:val="both"/>
        <w:rPr>
          <w:sz w:val="28"/>
          <w:szCs w:val="28"/>
        </w:rPr>
      </w:pPr>
    </w:p>
    <w:p w:rsidR="00E63700" w:rsidRPr="002D071A" w:rsidRDefault="00E63700" w:rsidP="00E63700">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E63700" w:rsidRPr="002D071A" w:rsidRDefault="00E63700" w:rsidP="00E63700">
      <w:pPr>
        <w:pStyle w:val="s31"/>
        <w:spacing w:before="0" w:beforeAutospacing="0" w:after="0" w:afterAutospacing="0"/>
        <w:ind w:firstLine="525"/>
        <w:jc w:val="center"/>
        <w:rPr>
          <w:sz w:val="28"/>
          <w:szCs w:val="28"/>
        </w:rPr>
      </w:pPr>
      <w:r w:rsidRPr="002D071A">
        <w:rPr>
          <w:sz w:val="28"/>
          <w:szCs w:val="28"/>
        </w:rPr>
        <w:t> </w:t>
      </w:r>
    </w:p>
    <w:p w:rsidR="00E63700" w:rsidRPr="002D071A" w:rsidRDefault="00E63700" w:rsidP="00E63700">
      <w:pPr>
        <w:pStyle w:val="s26"/>
        <w:spacing w:before="0" w:beforeAutospacing="0" w:after="0" w:afterAutospacing="0"/>
        <w:ind w:firstLine="525"/>
        <w:jc w:val="both"/>
        <w:rPr>
          <w:sz w:val="28"/>
          <w:szCs w:val="28"/>
        </w:rPr>
      </w:pPr>
      <w:r>
        <w:rPr>
          <w:rStyle w:val="bumpedfont15"/>
          <w:sz w:val="28"/>
          <w:szCs w:val="28"/>
        </w:rPr>
        <w:t xml:space="preserve">3.1.1. </w:t>
      </w:r>
      <w:r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Pr>
          <w:rStyle w:val="bumpedfont15"/>
          <w:sz w:val="28"/>
          <w:szCs w:val="28"/>
        </w:rPr>
        <w:t xml:space="preserve"> </w:t>
      </w:r>
      <w:r w:rsidRPr="002D071A">
        <w:rPr>
          <w:rStyle w:val="bumpedfont15"/>
          <w:sz w:val="28"/>
          <w:szCs w:val="28"/>
        </w:rPr>
        <w:t>сведения, определенные частью 3</w:t>
      </w:r>
      <w:r>
        <w:rPr>
          <w:rStyle w:val="bumpedfont15"/>
          <w:sz w:val="28"/>
          <w:szCs w:val="28"/>
        </w:rPr>
        <w:t xml:space="preserve"> статьи 46 Федерального закона  </w:t>
      </w:r>
      <w:r w:rsidRPr="002D071A">
        <w:rPr>
          <w:rStyle w:val="bumpedfont15"/>
          <w:sz w:val="28"/>
          <w:szCs w:val="28"/>
        </w:rPr>
        <w:t>№ 248-ФЗ.</w:t>
      </w:r>
    </w:p>
    <w:p w:rsidR="00E63700" w:rsidRPr="002D071A" w:rsidRDefault="00E63700" w:rsidP="00E63700">
      <w:pPr>
        <w:pStyle w:val="s4"/>
        <w:spacing w:before="0" w:beforeAutospacing="0" w:after="0" w:afterAutospacing="0"/>
        <w:jc w:val="center"/>
        <w:rPr>
          <w:sz w:val="28"/>
          <w:szCs w:val="28"/>
        </w:rPr>
      </w:pPr>
    </w:p>
    <w:p w:rsidR="00E63700" w:rsidRPr="002D071A" w:rsidRDefault="00E63700" w:rsidP="00E63700">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E63700" w:rsidRPr="002D071A" w:rsidRDefault="00E63700" w:rsidP="00E63700">
      <w:pPr>
        <w:pStyle w:val="s4"/>
        <w:spacing w:before="0" w:beforeAutospacing="0" w:after="0" w:afterAutospacing="0"/>
        <w:jc w:val="center"/>
        <w:rPr>
          <w:sz w:val="28"/>
          <w:szCs w:val="28"/>
        </w:rPr>
      </w:pPr>
      <w:r w:rsidRPr="002D071A">
        <w:rPr>
          <w:rStyle w:val="bumpedfont15"/>
          <w:sz w:val="28"/>
          <w:szCs w:val="28"/>
        </w:rPr>
        <w:lastRenderedPageBreak/>
        <w:t>обязательных требований</w:t>
      </w:r>
    </w:p>
    <w:p w:rsidR="00E63700" w:rsidRPr="002D071A" w:rsidRDefault="00E63700" w:rsidP="00E63700">
      <w:pPr>
        <w:pStyle w:val="s31"/>
        <w:spacing w:before="0" w:beforeAutospacing="0" w:after="0" w:afterAutospacing="0"/>
        <w:ind w:firstLine="525"/>
        <w:jc w:val="center"/>
        <w:rPr>
          <w:sz w:val="28"/>
          <w:szCs w:val="28"/>
        </w:rPr>
      </w:pPr>
    </w:p>
    <w:p w:rsidR="00E63700" w:rsidRDefault="00E63700" w:rsidP="00E63700">
      <w:pPr>
        <w:pStyle w:val="s26"/>
        <w:spacing w:before="0" w:beforeAutospacing="0" w:after="0" w:afterAutospacing="0"/>
        <w:ind w:firstLine="525"/>
        <w:jc w:val="both"/>
        <w:rPr>
          <w:rStyle w:val="bumpedfont15"/>
          <w:sz w:val="28"/>
          <w:szCs w:val="28"/>
        </w:rPr>
      </w:pPr>
      <w:r>
        <w:rPr>
          <w:rStyle w:val="bumpedfont15"/>
          <w:sz w:val="28"/>
          <w:szCs w:val="28"/>
        </w:rPr>
        <w:t xml:space="preserve">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E63700" w:rsidRPr="00EF79A7" w:rsidRDefault="00E63700" w:rsidP="00E63700">
      <w:pPr>
        <w:pStyle w:val="ad"/>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E63700" w:rsidRPr="002D071A" w:rsidRDefault="00E63700" w:rsidP="00E63700">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lastRenderedPageBreak/>
        <w:t>3.2.9. Повторное направление возражения по тем же основаниям не допускается.</w:t>
      </w:r>
    </w:p>
    <w:p w:rsidR="00E63700" w:rsidRPr="002D071A" w:rsidRDefault="00E63700" w:rsidP="00E63700">
      <w:pPr>
        <w:pStyle w:val="s15"/>
        <w:spacing w:before="0" w:beforeAutospacing="0" w:after="0" w:afterAutospacing="0"/>
        <w:ind w:firstLine="525"/>
        <w:jc w:val="both"/>
        <w:rPr>
          <w:sz w:val="28"/>
          <w:szCs w:val="28"/>
        </w:rPr>
      </w:pPr>
      <w:r>
        <w:rPr>
          <w:rStyle w:val="bumpedfont15"/>
          <w:sz w:val="28"/>
          <w:szCs w:val="28"/>
        </w:rPr>
        <w:t xml:space="preserve">3.2.10. </w:t>
      </w:r>
      <w:r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63700" w:rsidRPr="002D071A" w:rsidRDefault="00E63700" w:rsidP="00E63700">
      <w:pPr>
        <w:pStyle w:val="s31"/>
        <w:spacing w:before="0" w:beforeAutospacing="0" w:after="0" w:afterAutospacing="0"/>
        <w:ind w:firstLine="525"/>
        <w:jc w:val="center"/>
        <w:rPr>
          <w:sz w:val="28"/>
          <w:szCs w:val="28"/>
        </w:rPr>
      </w:pPr>
    </w:p>
    <w:p w:rsidR="00E63700" w:rsidRPr="002D071A" w:rsidRDefault="00E63700" w:rsidP="00E63700">
      <w:pPr>
        <w:pStyle w:val="s4"/>
        <w:spacing w:before="0" w:beforeAutospacing="0" w:after="0" w:afterAutospacing="0"/>
        <w:jc w:val="center"/>
        <w:rPr>
          <w:sz w:val="28"/>
          <w:szCs w:val="28"/>
        </w:rPr>
      </w:pPr>
      <w:r w:rsidRPr="002D071A">
        <w:rPr>
          <w:rStyle w:val="bumpedfont15"/>
          <w:sz w:val="28"/>
          <w:szCs w:val="28"/>
        </w:rPr>
        <w:t>3.3. Консультирование</w:t>
      </w:r>
    </w:p>
    <w:p w:rsidR="00E63700" w:rsidRPr="002D071A" w:rsidRDefault="00E63700" w:rsidP="00E63700">
      <w:pPr>
        <w:pStyle w:val="s31"/>
        <w:spacing w:before="0" w:beforeAutospacing="0" w:after="0" w:afterAutospacing="0"/>
        <w:ind w:firstLine="525"/>
        <w:jc w:val="center"/>
        <w:rPr>
          <w:sz w:val="28"/>
          <w:szCs w:val="28"/>
        </w:rPr>
      </w:pPr>
    </w:p>
    <w:p w:rsidR="00E63700" w:rsidRPr="002D071A" w:rsidRDefault="00E63700" w:rsidP="00E63700">
      <w:pPr>
        <w:pStyle w:val="s15"/>
        <w:spacing w:before="0" w:beforeAutospacing="0" w:after="0" w:afterAutospacing="0"/>
        <w:ind w:firstLine="525"/>
        <w:jc w:val="both"/>
        <w:rPr>
          <w:sz w:val="28"/>
          <w:szCs w:val="28"/>
        </w:rPr>
      </w:pPr>
      <w:r>
        <w:rPr>
          <w:rStyle w:val="bumpedfont15"/>
          <w:sz w:val="28"/>
          <w:szCs w:val="28"/>
        </w:rPr>
        <w:t xml:space="preserve">3.3.1.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63700" w:rsidRPr="002D071A" w:rsidRDefault="00E63700" w:rsidP="00E63700">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E63700" w:rsidRPr="002D071A" w:rsidRDefault="00E63700" w:rsidP="00E63700">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E63700" w:rsidRPr="002D071A" w:rsidRDefault="00E63700" w:rsidP="00E63700">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E63700" w:rsidRPr="002D071A" w:rsidRDefault="00E63700" w:rsidP="00E63700">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E63700" w:rsidRPr="002D071A" w:rsidRDefault="00E63700" w:rsidP="00E63700">
      <w:pPr>
        <w:pStyle w:val="s26"/>
        <w:spacing w:before="0" w:beforeAutospacing="0" w:after="0" w:afterAutospacing="0"/>
        <w:ind w:firstLine="525"/>
        <w:jc w:val="both"/>
        <w:rPr>
          <w:sz w:val="28"/>
          <w:szCs w:val="28"/>
        </w:rPr>
      </w:pPr>
      <w:r>
        <w:rPr>
          <w:rStyle w:val="bumpedfont15"/>
          <w:sz w:val="28"/>
          <w:szCs w:val="28"/>
        </w:rPr>
        <w:t xml:space="preserve">3.3.2. </w:t>
      </w:r>
      <w:r w:rsidRPr="002D071A">
        <w:rPr>
          <w:rStyle w:val="bumpedfont15"/>
          <w:sz w:val="28"/>
          <w:szCs w:val="28"/>
        </w:rPr>
        <w:t>Инспекторы осуществляют консультирование контролируемых лиц и их представителей: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вопрос</w:t>
      </w:r>
      <w:r>
        <w:rPr>
          <w:rStyle w:val="bumpedfont15"/>
          <w:sz w:val="28"/>
          <w:szCs w:val="28"/>
        </w:rPr>
        <w:t>у</w:t>
      </w:r>
      <w:r>
        <w:rPr>
          <w:sz w:val="28"/>
          <w:szCs w:val="28"/>
        </w:rPr>
        <w:t xml:space="preserve"> </w:t>
      </w:r>
      <w:r w:rsidRPr="002D071A">
        <w:rPr>
          <w:rStyle w:val="bumpedfont15"/>
          <w:sz w:val="28"/>
          <w:szCs w:val="28"/>
        </w:rPr>
        <w:t>поряд</w:t>
      </w:r>
      <w:r>
        <w:rPr>
          <w:rStyle w:val="bumpedfont15"/>
          <w:sz w:val="28"/>
          <w:szCs w:val="28"/>
        </w:rPr>
        <w:t>ка</w:t>
      </w:r>
      <w:r w:rsidRPr="002D071A">
        <w:rPr>
          <w:rStyle w:val="bumpedfont15"/>
          <w:sz w:val="28"/>
          <w:szCs w:val="28"/>
        </w:rPr>
        <w:t xml:space="preserve"> обжалования решений Контрольного органа</w:t>
      </w:r>
      <w:r>
        <w:rPr>
          <w:rStyle w:val="bumpedfont15"/>
          <w:sz w:val="28"/>
          <w:szCs w:val="28"/>
        </w:rPr>
        <w:t>.</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E63700" w:rsidRPr="002D071A" w:rsidRDefault="00E63700" w:rsidP="00E63700">
      <w:pPr>
        <w:pStyle w:val="s33"/>
        <w:spacing w:before="0" w:beforeAutospacing="0" w:after="0" w:afterAutospacing="0"/>
        <w:jc w:val="center"/>
        <w:rPr>
          <w:sz w:val="28"/>
          <w:szCs w:val="28"/>
        </w:rPr>
      </w:pPr>
    </w:p>
    <w:p w:rsidR="00E63700" w:rsidRPr="002D071A" w:rsidRDefault="00E63700" w:rsidP="00E63700">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E63700" w:rsidRDefault="00E63700" w:rsidP="00E63700">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E63700" w:rsidRDefault="00E63700" w:rsidP="00E63700">
      <w:pPr>
        <w:tabs>
          <w:tab w:val="left" w:pos="1134"/>
        </w:tabs>
        <w:jc w:val="center"/>
        <w:rPr>
          <w:rFonts w:eastAsia="Times New Roman"/>
          <w:sz w:val="28"/>
          <w:szCs w:val="20"/>
        </w:rPr>
      </w:pPr>
    </w:p>
    <w:p w:rsidR="00E63700" w:rsidRPr="001A68F2" w:rsidRDefault="00E63700" w:rsidP="00E63700">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E63700" w:rsidRPr="002D071A" w:rsidRDefault="00E63700" w:rsidP="00E63700">
      <w:pPr>
        <w:pStyle w:val="s34"/>
        <w:spacing w:before="0" w:beforeAutospacing="0" w:after="0" w:afterAutospacing="0"/>
        <w:jc w:val="both"/>
        <w:rPr>
          <w:sz w:val="28"/>
          <w:szCs w:val="28"/>
        </w:rPr>
      </w:pPr>
    </w:p>
    <w:p w:rsidR="00E63700" w:rsidRDefault="00E63700" w:rsidP="00E63700">
      <w:pPr>
        <w:autoSpaceDE w:val="0"/>
        <w:autoSpaceDN w:val="0"/>
        <w:adjustRightInd w:val="0"/>
        <w:ind w:firstLine="525"/>
        <w:jc w:val="both"/>
        <w:rPr>
          <w:sz w:val="28"/>
          <w:szCs w:val="28"/>
          <w:lang w:eastAsia="en-US"/>
        </w:rPr>
      </w:pPr>
      <w:r w:rsidRPr="001A68F2">
        <w:rPr>
          <w:rStyle w:val="bumpedfont15"/>
          <w:sz w:val="28"/>
          <w:szCs w:val="28"/>
        </w:rPr>
        <w:t>4.</w:t>
      </w:r>
      <w:r>
        <w:rPr>
          <w:rStyle w:val="bumpedfont15"/>
          <w:sz w:val="28"/>
          <w:szCs w:val="28"/>
        </w:rPr>
        <w:t>1.1</w:t>
      </w:r>
      <w:r>
        <w:rPr>
          <w:sz w:val="28"/>
          <w:szCs w:val="28"/>
          <w:lang w:eastAsia="en-US"/>
        </w:rPr>
        <w:t xml:space="preserve">. Контрольный орган ежегодно осуществляет муниципальный </w:t>
      </w:r>
      <w:proofErr w:type="gramStart"/>
      <w:r>
        <w:rPr>
          <w:sz w:val="28"/>
          <w:szCs w:val="28"/>
          <w:lang w:eastAsia="en-US"/>
        </w:rPr>
        <w:t>контроль за</w:t>
      </w:r>
      <w:proofErr w:type="gramEnd"/>
      <w:r>
        <w:rPr>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E63700" w:rsidRPr="00DA3376" w:rsidRDefault="00E63700" w:rsidP="00E63700">
      <w:pPr>
        <w:pStyle w:val="s26"/>
        <w:spacing w:before="0" w:beforeAutospacing="0" w:after="0" w:afterAutospacing="0"/>
        <w:ind w:firstLine="525"/>
        <w:jc w:val="both"/>
        <w:rPr>
          <w:rStyle w:val="bumpedfont15"/>
          <w:sz w:val="28"/>
          <w:szCs w:val="28"/>
        </w:rPr>
      </w:pPr>
      <w:r w:rsidRPr="00DA3376">
        <w:rPr>
          <w:rStyle w:val="bumpedfont15"/>
          <w:sz w:val="28"/>
          <w:szCs w:val="28"/>
        </w:rPr>
        <w:t>4.1.</w:t>
      </w:r>
      <w:r>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Pr>
          <w:rStyle w:val="bumpedfont15"/>
          <w:sz w:val="28"/>
          <w:szCs w:val="28"/>
        </w:rPr>
        <w:t xml:space="preserve"> и</w:t>
      </w:r>
      <w:r w:rsidRPr="002170B7">
        <w:rPr>
          <w:rStyle w:val="bumpedfont15"/>
          <w:sz w:val="28"/>
          <w:szCs w:val="28"/>
        </w:rPr>
        <w:t xml:space="preserve"> выездная проверка –</w:t>
      </w:r>
      <w:r>
        <w:rPr>
          <w:rStyle w:val="bumpedfont15"/>
          <w:sz w:val="28"/>
          <w:szCs w:val="28"/>
        </w:rPr>
        <w:t xml:space="preserve"> </w:t>
      </w:r>
      <w:r w:rsidRPr="002170B7">
        <w:rPr>
          <w:rStyle w:val="bumpedfont15"/>
          <w:sz w:val="28"/>
          <w:szCs w:val="28"/>
        </w:rPr>
        <w:t>при взаимодействии с контролируемыми лицами;</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Pr>
          <w:rStyle w:val="bumpedfont15"/>
          <w:sz w:val="28"/>
          <w:szCs w:val="28"/>
        </w:rPr>
        <w:t>-</w:t>
      </w:r>
      <w:r w:rsidRPr="002170B7">
        <w:rPr>
          <w:rStyle w:val="bumpedfont15"/>
          <w:sz w:val="28"/>
          <w:szCs w:val="28"/>
        </w:rPr>
        <w:t xml:space="preserve"> без взаимодействия с контролируемыми лицами.</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E63700" w:rsidRPr="002170B7" w:rsidRDefault="00E63700" w:rsidP="00E63700">
      <w:pPr>
        <w:pStyle w:val="s26"/>
        <w:spacing w:before="0" w:beforeAutospacing="0" w:after="0" w:afterAutospacing="0"/>
        <w:ind w:firstLine="525"/>
        <w:jc w:val="both"/>
        <w:rPr>
          <w:rStyle w:val="bumpedfont15"/>
          <w:sz w:val="28"/>
          <w:szCs w:val="28"/>
        </w:rPr>
      </w:pPr>
      <w:r>
        <w:rPr>
          <w:rStyle w:val="bumpedfont15"/>
          <w:sz w:val="28"/>
          <w:szCs w:val="28"/>
        </w:rPr>
        <w:t>2</w:t>
      </w:r>
      <w:r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Pr>
          <w:rStyle w:val="bumpedfont15"/>
          <w:sz w:val="28"/>
          <w:szCs w:val="28"/>
        </w:rPr>
        <w:t xml:space="preserve"> №248-ФЗ</w:t>
      </w:r>
      <w:r w:rsidRPr="002170B7">
        <w:rPr>
          <w:rStyle w:val="bumpedfont15"/>
          <w:sz w:val="28"/>
          <w:szCs w:val="28"/>
        </w:rPr>
        <w:t>.</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№248-ФЗ</w:t>
      </w:r>
      <w:r w:rsidRPr="002170B7">
        <w:rPr>
          <w:rStyle w:val="bumpedfont15"/>
          <w:sz w:val="28"/>
          <w:szCs w:val="28"/>
        </w:rPr>
        <w:t>.</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4.1.</w:t>
      </w:r>
      <w:r>
        <w:rPr>
          <w:rStyle w:val="bumpedfont15"/>
          <w:sz w:val="28"/>
          <w:szCs w:val="28"/>
        </w:rPr>
        <w:t>5</w:t>
      </w:r>
      <w:r w:rsidRPr="002170B7">
        <w:rPr>
          <w:rStyle w:val="bumpedfont15"/>
          <w:sz w:val="28"/>
          <w:szCs w:val="28"/>
        </w:rPr>
        <w:t xml:space="preserve">. </w:t>
      </w:r>
      <w:proofErr w:type="gramStart"/>
      <w:r w:rsidRPr="002170B7">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Pr>
          <w:rStyle w:val="bumpedfont15"/>
          <w:sz w:val="28"/>
          <w:szCs w:val="28"/>
        </w:rPr>
        <w:t xml:space="preserve"> №248-ФЗ</w:t>
      </w:r>
      <w:r w:rsidRPr="002170B7">
        <w:rPr>
          <w:rStyle w:val="bumpedfont15"/>
          <w:sz w:val="28"/>
          <w:szCs w:val="28"/>
        </w:rPr>
        <w:t xml:space="preserve">. </w:t>
      </w:r>
      <w:proofErr w:type="gramEnd"/>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E63700" w:rsidRPr="002170B7" w:rsidRDefault="00E63700" w:rsidP="00E63700">
      <w:pPr>
        <w:pStyle w:val="s26"/>
        <w:spacing w:before="0" w:beforeAutospacing="0" w:after="0" w:afterAutospacing="0"/>
        <w:ind w:firstLine="525"/>
        <w:jc w:val="both"/>
        <w:rPr>
          <w:rStyle w:val="bumpedfont15"/>
          <w:sz w:val="28"/>
          <w:szCs w:val="28"/>
        </w:rPr>
      </w:pPr>
      <w:proofErr w:type="gramStart"/>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roofErr w:type="gramEnd"/>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63700" w:rsidRPr="002170B7"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4.1.1</w:t>
      </w:r>
      <w:r>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63700" w:rsidRDefault="00E63700" w:rsidP="00E63700">
      <w:pPr>
        <w:pStyle w:val="s26"/>
        <w:spacing w:before="0" w:beforeAutospacing="0" w:after="0" w:afterAutospacing="0"/>
        <w:ind w:firstLine="525"/>
        <w:jc w:val="both"/>
        <w:rPr>
          <w:rStyle w:val="bumpedfont15"/>
          <w:sz w:val="28"/>
          <w:szCs w:val="28"/>
        </w:rPr>
      </w:pPr>
      <w:r w:rsidRPr="002170B7">
        <w:rPr>
          <w:rStyle w:val="bumpedfont15"/>
          <w:sz w:val="28"/>
          <w:szCs w:val="28"/>
        </w:rPr>
        <w:t>4.1.1</w:t>
      </w:r>
      <w:r>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63700" w:rsidRPr="002D071A" w:rsidRDefault="00E63700" w:rsidP="00E63700">
      <w:pPr>
        <w:pStyle w:val="s26"/>
        <w:spacing w:before="0" w:beforeAutospacing="0" w:after="0" w:afterAutospacing="0"/>
        <w:ind w:firstLine="525"/>
        <w:jc w:val="both"/>
        <w:rPr>
          <w:sz w:val="28"/>
          <w:szCs w:val="28"/>
        </w:rPr>
      </w:pPr>
      <w:r w:rsidRPr="002D071A">
        <w:rPr>
          <w:sz w:val="28"/>
          <w:szCs w:val="28"/>
        </w:rPr>
        <w:lastRenderedPageBreak/>
        <w:t> </w:t>
      </w:r>
    </w:p>
    <w:p w:rsidR="00E63700" w:rsidRDefault="00E63700" w:rsidP="00E63700">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w:t>
      </w:r>
      <w:proofErr w:type="gramStart"/>
      <w:r w:rsidRPr="002D071A">
        <w:rPr>
          <w:rStyle w:val="bumpedfont15"/>
          <w:sz w:val="28"/>
          <w:szCs w:val="28"/>
        </w:rPr>
        <w:t>по</w:t>
      </w:r>
      <w:proofErr w:type="gramEnd"/>
      <w:r w:rsidRPr="002D071A">
        <w:rPr>
          <w:rStyle w:val="bumpedfont15"/>
          <w:sz w:val="28"/>
          <w:szCs w:val="28"/>
        </w:rPr>
        <w:t xml:space="preserve"> </w:t>
      </w:r>
    </w:p>
    <w:p w:rsidR="00E63700" w:rsidRPr="002D071A" w:rsidRDefault="00E63700" w:rsidP="00E63700">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E63700" w:rsidRPr="002D071A" w:rsidRDefault="00E63700" w:rsidP="00E63700">
      <w:pPr>
        <w:pStyle w:val="s31"/>
        <w:spacing w:before="0" w:beforeAutospacing="0" w:after="0" w:afterAutospacing="0"/>
        <w:ind w:firstLine="525"/>
        <w:jc w:val="center"/>
        <w:rPr>
          <w:sz w:val="28"/>
          <w:szCs w:val="28"/>
        </w:rPr>
      </w:pPr>
      <w:r w:rsidRPr="002D071A">
        <w:rPr>
          <w:sz w:val="28"/>
          <w:szCs w:val="28"/>
        </w:rPr>
        <w:t> </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4.2.1. Контр</w:t>
      </w:r>
      <w:r>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Pr>
          <w:rStyle w:val="bumpedfont15"/>
          <w:sz w:val="28"/>
          <w:szCs w:val="28"/>
        </w:rPr>
        <w:t xml:space="preserve"> </w:t>
      </w:r>
      <w:r w:rsidRPr="002D071A">
        <w:rPr>
          <w:rStyle w:val="bumpedfont15"/>
          <w:sz w:val="28"/>
          <w:szCs w:val="28"/>
        </w:rPr>
        <w:t>нарушений контролируемы</w:t>
      </w:r>
      <w:r>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Pr>
          <w:rStyle w:val="bumpedfont15"/>
          <w:sz w:val="28"/>
          <w:szCs w:val="28"/>
        </w:rPr>
        <w:t xml:space="preserve">тельством Российской Федерации, </w:t>
      </w:r>
      <w:r w:rsidRPr="002D071A">
        <w:rPr>
          <w:rStyle w:val="bumpedfont15"/>
          <w:sz w:val="28"/>
          <w:szCs w:val="28"/>
        </w:rPr>
        <w:t>обязан:</w:t>
      </w:r>
    </w:p>
    <w:p w:rsidR="00E63700" w:rsidRPr="002D071A" w:rsidRDefault="00E63700" w:rsidP="00E63700">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w:t>
      </w:r>
      <w:r>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E63700" w:rsidRPr="002D071A" w:rsidRDefault="00E63700" w:rsidP="00E63700">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Pr>
          <w:rStyle w:val="bumpedfont15"/>
          <w:sz w:val="28"/>
          <w:szCs w:val="28"/>
        </w:rPr>
        <w:t xml:space="preserve">ям и способах ее предотвращения </w:t>
      </w:r>
      <w:r w:rsidRPr="002D071A">
        <w:rPr>
          <w:rStyle w:val="bumpedfont15"/>
          <w:sz w:val="28"/>
          <w:szCs w:val="28"/>
        </w:rPr>
        <w:t>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 xml:space="preserve"> </w:t>
      </w:r>
      <w:r w:rsidRPr="002D071A">
        <w:rPr>
          <w:rStyle w:val="bumpedfont15"/>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63700" w:rsidRPr="002D071A" w:rsidRDefault="00E63700" w:rsidP="00E63700">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w:t>
      </w:r>
      <w:r>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lastRenderedPageBreak/>
        <w:t>5) рассмотреть вопрос о выдаче рекомендации по соблюдению обязатель</w:t>
      </w:r>
      <w:r>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63700" w:rsidRPr="002D071A" w:rsidRDefault="00E63700" w:rsidP="00E63700">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3700" w:rsidRPr="002D071A" w:rsidRDefault="00E63700" w:rsidP="00E63700">
      <w:pPr>
        <w:pStyle w:val="s15"/>
        <w:spacing w:before="0" w:beforeAutospacing="0" w:after="0" w:afterAutospacing="0"/>
        <w:ind w:firstLine="525"/>
        <w:jc w:val="both"/>
        <w:rPr>
          <w:sz w:val="28"/>
          <w:szCs w:val="28"/>
        </w:rPr>
      </w:pPr>
      <w:r w:rsidRPr="002D071A">
        <w:rPr>
          <w:sz w:val="28"/>
          <w:szCs w:val="28"/>
        </w:rPr>
        <w:t> </w:t>
      </w:r>
    </w:p>
    <w:p w:rsidR="00E63700" w:rsidRPr="002D071A" w:rsidRDefault="00E63700" w:rsidP="00E63700">
      <w:pPr>
        <w:pStyle w:val="s4"/>
        <w:spacing w:before="0" w:beforeAutospacing="0" w:after="0" w:afterAutospacing="0"/>
        <w:jc w:val="center"/>
        <w:rPr>
          <w:sz w:val="28"/>
          <w:szCs w:val="28"/>
        </w:rPr>
      </w:pPr>
    </w:p>
    <w:p w:rsidR="00E63700" w:rsidRPr="002D071A" w:rsidRDefault="00E63700" w:rsidP="00E63700">
      <w:pPr>
        <w:pStyle w:val="s4"/>
        <w:spacing w:before="0" w:beforeAutospacing="0" w:after="0" w:afterAutospacing="0"/>
        <w:jc w:val="center"/>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 Документарная проверка</w:t>
      </w:r>
    </w:p>
    <w:p w:rsidR="00E63700" w:rsidRPr="002D071A" w:rsidRDefault="00E63700" w:rsidP="00E63700">
      <w:pPr>
        <w:pStyle w:val="s37"/>
        <w:spacing w:before="0" w:beforeAutospacing="0" w:after="0" w:afterAutospacing="0"/>
        <w:ind w:left="525"/>
        <w:jc w:val="center"/>
        <w:rPr>
          <w:sz w:val="28"/>
          <w:szCs w:val="28"/>
        </w:rPr>
      </w:pPr>
      <w:r w:rsidRPr="002D071A">
        <w:rPr>
          <w:sz w:val="28"/>
          <w:szCs w:val="28"/>
        </w:rPr>
        <w:t> </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lastRenderedPageBreak/>
        <w:t>4.</w:t>
      </w:r>
      <w:r>
        <w:rPr>
          <w:rStyle w:val="bumpedfont15"/>
          <w:sz w:val="28"/>
          <w:szCs w:val="28"/>
        </w:rPr>
        <w:t>3</w:t>
      </w:r>
      <w:r w:rsidRPr="002D071A">
        <w:rPr>
          <w:rStyle w:val="bumpedfont15"/>
          <w:sz w:val="28"/>
          <w:szCs w:val="28"/>
        </w:rPr>
        <w:t>.2.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63700" w:rsidRPr="002D071A" w:rsidRDefault="00E63700" w:rsidP="00E63700">
      <w:pPr>
        <w:pStyle w:val="s26"/>
        <w:spacing w:before="0" w:beforeAutospacing="0" w:after="0" w:afterAutospacing="0"/>
        <w:ind w:firstLine="525"/>
        <w:jc w:val="both"/>
        <w:rPr>
          <w:sz w:val="28"/>
          <w:szCs w:val="28"/>
        </w:rPr>
      </w:pPr>
      <w:r>
        <w:rPr>
          <w:rStyle w:val="bumpedfont15"/>
          <w:sz w:val="28"/>
          <w:szCs w:val="28"/>
        </w:rPr>
        <w:t>4.3</w:t>
      </w:r>
      <w:r w:rsidRPr="002D071A">
        <w:rPr>
          <w:rStyle w:val="bumpedfont15"/>
          <w:sz w:val="28"/>
          <w:szCs w:val="28"/>
        </w:rPr>
        <w:t>.</w:t>
      </w:r>
      <w:r>
        <w:rPr>
          <w:rStyle w:val="bumpedfont15"/>
          <w:sz w:val="28"/>
          <w:szCs w:val="28"/>
        </w:rPr>
        <w:t>4</w:t>
      </w:r>
      <w:r w:rsidRPr="002D071A">
        <w:rPr>
          <w:rStyle w:val="bumpedfont15"/>
          <w:sz w:val="28"/>
          <w:szCs w:val="28"/>
        </w:rPr>
        <w:t>. Перечень допустимых контрольных действий совершаемых в ходе документарной проверки: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1) истребование документов;</w:t>
      </w:r>
    </w:p>
    <w:p w:rsidR="00E63700" w:rsidRDefault="00E63700" w:rsidP="00E63700">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Pr>
          <w:rStyle w:val="bumpedfont15"/>
          <w:sz w:val="28"/>
          <w:szCs w:val="28"/>
        </w:rPr>
        <w:t>;</w:t>
      </w:r>
    </w:p>
    <w:p w:rsidR="00E63700" w:rsidRPr="002D071A" w:rsidRDefault="00E63700" w:rsidP="00E63700">
      <w:pPr>
        <w:pStyle w:val="s15"/>
        <w:spacing w:before="0" w:beforeAutospacing="0" w:after="0" w:afterAutospacing="0"/>
        <w:ind w:firstLine="525"/>
        <w:jc w:val="both"/>
        <w:rPr>
          <w:sz w:val="28"/>
          <w:szCs w:val="28"/>
        </w:rPr>
      </w:pPr>
      <w:r>
        <w:rPr>
          <w:sz w:val="28"/>
        </w:rPr>
        <w:t>3) экспертиза.</w:t>
      </w:r>
    </w:p>
    <w:p w:rsidR="00E63700" w:rsidRPr="002D071A" w:rsidRDefault="00E63700" w:rsidP="00E63700">
      <w:pPr>
        <w:pStyle w:val="s15"/>
        <w:spacing w:before="0" w:beforeAutospacing="0" w:after="0" w:afterAutospacing="0"/>
        <w:ind w:firstLine="525"/>
        <w:jc w:val="both"/>
        <w:rPr>
          <w:sz w:val="28"/>
          <w:szCs w:val="28"/>
        </w:rPr>
      </w:pPr>
      <w:r>
        <w:rPr>
          <w:rStyle w:val="bumpedfont15"/>
          <w:sz w:val="28"/>
          <w:szCs w:val="28"/>
        </w:rPr>
        <w:t>4.3</w:t>
      </w:r>
      <w:r w:rsidRPr="002D071A">
        <w:rPr>
          <w:rStyle w:val="bumpedfont15"/>
          <w:sz w:val="28"/>
          <w:szCs w:val="28"/>
        </w:rPr>
        <w:t>.</w:t>
      </w:r>
      <w:r>
        <w:rPr>
          <w:rStyle w:val="bumpedfont15"/>
          <w:sz w:val="28"/>
          <w:szCs w:val="28"/>
        </w:rPr>
        <w:t>5</w:t>
      </w:r>
      <w:r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324B">
        <w:rPr>
          <w:rStyle w:val="bumpedfont15"/>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w:t>
      </w:r>
      <w:r>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E63700" w:rsidRDefault="00E63700" w:rsidP="00E63700">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63700" w:rsidRDefault="00E63700" w:rsidP="00E63700">
      <w:pPr>
        <w:pStyle w:val="HTML"/>
        <w:ind w:firstLine="709"/>
        <w:jc w:val="both"/>
        <w:rPr>
          <w:rFonts w:ascii="Times New Roman" w:hAnsi="Times New Roman" w:cs="Times New Roman"/>
          <w:sz w:val="28"/>
          <w:szCs w:val="28"/>
        </w:rPr>
      </w:pPr>
      <w:r>
        <w:rPr>
          <w:rFonts w:ascii="Times New Roman" w:hAnsi="Times New Roman" w:cs="Times New Roman"/>
          <w:sz w:val="28"/>
          <w:szCs w:val="28"/>
        </w:rPr>
        <w:t>4.3.7. Экспертиза осуществляется экспертом или экспертной организацией по поручению Контрольного органа.</w:t>
      </w:r>
    </w:p>
    <w:p w:rsidR="00E63700" w:rsidRDefault="00E63700" w:rsidP="00E63700">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63700" w:rsidRDefault="00E63700" w:rsidP="00E63700">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63700" w:rsidRDefault="00E63700" w:rsidP="00E63700">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w:t>
      </w:r>
      <w:r>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w:t>
      </w:r>
      <w:r>
        <w:rPr>
          <w:rStyle w:val="bumpedfont15"/>
          <w:sz w:val="28"/>
          <w:szCs w:val="28"/>
        </w:rPr>
        <w:t>9</w:t>
      </w:r>
      <w:r w:rsidRPr="002D071A">
        <w:rPr>
          <w:rStyle w:val="bumpedfont15"/>
          <w:sz w:val="28"/>
          <w:szCs w:val="28"/>
        </w:rPr>
        <w:t xml:space="preserve">. Акт направляется Контрольным органом контролируемому лицу в срок не позднее пяти рабочих дней после окончания документарной проверки в порядке, </w:t>
      </w:r>
      <w:proofErr w:type="gramStart"/>
      <w:r w:rsidRPr="002D071A">
        <w:rPr>
          <w:rStyle w:val="bumpedfont15"/>
          <w:sz w:val="28"/>
          <w:szCs w:val="28"/>
        </w:rPr>
        <w:t>предусмотренном</w:t>
      </w:r>
      <w:proofErr w:type="gramEnd"/>
      <w:r w:rsidRPr="002D071A">
        <w:rPr>
          <w:rStyle w:val="bumpedfont15"/>
          <w:sz w:val="28"/>
          <w:szCs w:val="28"/>
        </w:rPr>
        <w:t xml:space="preserve"> статьей 21 Федерального закона № 248-ФЗ.</w:t>
      </w:r>
    </w:p>
    <w:p w:rsidR="00E63700" w:rsidRDefault="00E63700" w:rsidP="00E63700">
      <w:pPr>
        <w:pStyle w:val="s34"/>
        <w:spacing w:before="0" w:beforeAutospacing="0" w:after="0" w:afterAutospacing="0"/>
        <w:ind w:left="525"/>
        <w:jc w:val="both"/>
        <w:rPr>
          <w:rStyle w:val="bumpedfont15"/>
          <w:sz w:val="28"/>
          <w:szCs w:val="28"/>
        </w:rPr>
      </w:pPr>
      <w:r w:rsidRPr="002D071A">
        <w:rPr>
          <w:sz w:val="28"/>
          <w:szCs w:val="28"/>
        </w:rPr>
        <w:t> </w:t>
      </w:r>
    </w:p>
    <w:p w:rsidR="00E63700" w:rsidRDefault="00E63700" w:rsidP="00E63700">
      <w:pPr>
        <w:pStyle w:val="s33"/>
        <w:spacing w:before="0" w:beforeAutospacing="0" w:after="0" w:afterAutospacing="0"/>
        <w:jc w:val="center"/>
        <w:rPr>
          <w:rStyle w:val="bumpedfont15"/>
          <w:sz w:val="28"/>
          <w:szCs w:val="28"/>
        </w:rPr>
      </w:pPr>
      <w:r w:rsidRPr="002D071A">
        <w:rPr>
          <w:rStyle w:val="bumpedfont15"/>
          <w:sz w:val="28"/>
          <w:szCs w:val="28"/>
        </w:rPr>
        <w:t>4.</w:t>
      </w:r>
      <w:r>
        <w:rPr>
          <w:rStyle w:val="bumpedfont15"/>
          <w:sz w:val="28"/>
          <w:szCs w:val="28"/>
        </w:rPr>
        <w:t>4</w:t>
      </w:r>
      <w:r w:rsidRPr="002D071A">
        <w:rPr>
          <w:rStyle w:val="bumpedfont15"/>
          <w:sz w:val="28"/>
          <w:szCs w:val="28"/>
        </w:rPr>
        <w:t>. Выездная проверка</w:t>
      </w:r>
    </w:p>
    <w:p w:rsidR="00E63700" w:rsidRPr="002D071A" w:rsidRDefault="00E63700" w:rsidP="00E63700">
      <w:pPr>
        <w:pStyle w:val="s33"/>
        <w:spacing w:before="0" w:beforeAutospacing="0" w:after="0" w:afterAutospacing="0"/>
        <w:jc w:val="center"/>
        <w:rPr>
          <w:sz w:val="28"/>
          <w:szCs w:val="28"/>
        </w:rPr>
      </w:pPr>
    </w:p>
    <w:p w:rsidR="00E63700" w:rsidRPr="002D071A" w:rsidRDefault="00E63700" w:rsidP="00E63700">
      <w:pPr>
        <w:pStyle w:val="s26"/>
        <w:spacing w:before="0" w:beforeAutospacing="0" w:after="0" w:afterAutospacing="0"/>
        <w:ind w:firstLine="525"/>
        <w:jc w:val="both"/>
        <w:rPr>
          <w:sz w:val="28"/>
          <w:szCs w:val="28"/>
        </w:rPr>
      </w:pPr>
      <w:r w:rsidRPr="002D071A">
        <w:rPr>
          <w:sz w:val="28"/>
          <w:szCs w:val="28"/>
        </w:rPr>
        <w:t> </w:t>
      </w:r>
      <w:r>
        <w:rPr>
          <w:rStyle w:val="bumpedfont15"/>
          <w:sz w:val="28"/>
          <w:szCs w:val="28"/>
        </w:rPr>
        <w:t>4.4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63700" w:rsidRPr="002D071A" w:rsidRDefault="00E63700" w:rsidP="00E63700">
      <w:pPr>
        <w:pStyle w:val="s26"/>
        <w:spacing w:before="0" w:beforeAutospacing="0" w:after="0" w:afterAutospacing="0"/>
        <w:ind w:firstLine="525"/>
        <w:jc w:val="both"/>
        <w:rPr>
          <w:sz w:val="28"/>
          <w:szCs w:val="28"/>
        </w:rPr>
      </w:pPr>
      <w:r>
        <w:rPr>
          <w:rStyle w:val="bumpedfont15"/>
          <w:sz w:val="28"/>
          <w:szCs w:val="28"/>
        </w:rPr>
        <w:lastRenderedPageBreak/>
        <w:t>4.4</w:t>
      </w:r>
      <w:r w:rsidRPr="002D071A">
        <w:rPr>
          <w:rStyle w:val="bumpedfont15"/>
          <w:sz w:val="28"/>
          <w:szCs w:val="28"/>
        </w:rPr>
        <w:t>.2. Выездная проверка проводится в случае, если не представляется возможным:</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63700" w:rsidRPr="002D071A" w:rsidRDefault="00E63700" w:rsidP="00E63700">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w:t>
      </w:r>
      <w:r>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w:t>
      </w:r>
      <w:r>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w:t>
      </w:r>
      <w:r>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w:t>
      </w:r>
      <w:r>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1) осмотр;</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E63700" w:rsidRPr="002D071A" w:rsidRDefault="00E63700" w:rsidP="00E63700">
      <w:pPr>
        <w:pStyle w:val="s15"/>
        <w:spacing w:before="0" w:beforeAutospacing="0" w:after="0" w:afterAutospacing="0"/>
        <w:ind w:firstLine="525"/>
        <w:jc w:val="both"/>
        <w:rPr>
          <w:sz w:val="28"/>
          <w:szCs w:val="28"/>
        </w:rPr>
      </w:pPr>
      <w:r>
        <w:rPr>
          <w:rStyle w:val="bumpedfont15"/>
          <w:sz w:val="28"/>
          <w:szCs w:val="28"/>
        </w:rPr>
        <w:t>4.4.7</w:t>
      </w:r>
      <w:r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w:t>
      </w:r>
      <w:r>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w:t>
      </w:r>
      <w:r>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.1</w:t>
      </w:r>
      <w:r>
        <w:rPr>
          <w:rStyle w:val="bumpedfont15"/>
          <w:sz w:val="28"/>
          <w:szCs w:val="28"/>
        </w:rPr>
        <w:t>0</w:t>
      </w:r>
      <w:r w:rsidRPr="002D071A">
        <w:rPr>
          <w:rStyle w:val="bumpedfont15"/>
          <w:sz w:val="28"/>
          <w:szCs w:val="28"/>
        </w:rPr>
        <w:t xml:space="preserve">.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.1</w:t>
      </w:r>
      <w:r>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.1</w:t>
      </w:r>
      <w:r>
        <w:rPr>
          <w:rStyle w:val="bumpedfont15"/>
          <w:sz w:val="28"/>
          <w:szCs w:val="28"/>
        </w:rPr>
        <w:t>2</w:t>
      </w:r>
      <w:r w:rsidRPr="002D071A">
        <w:rPr>
          <w:rStyle w:val="bumpedfont15"/>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w:t>
      </w:r>
      <w:proofErr w:type="gramStart"/>
      <w:r w:rsidRPr="002D071A">
        <w:rPr>
          <w:rStyle w:val="bumpedfont15"/>
          <w:sz w:val="28"/>
          <w:szCs w:val="28"/>
        </w:rPr>
        <w:t>предусмотренном</w:t>
      </w:r>
      <w:proofErr w:type="gramEnd"/>
      <w:r w:rsidRPr="002D071A">
        <w:rPr>
          <w:rStyle w:val="bumpedfont15"/>
          <w:sz w:val="28"/>
          <w:szCs w:val="28"/>
        </w:rPr>
        <w:t>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.1</w:t>
      </w:r>
      <w:r>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lastRenderedPageBreak/>
        <w:t>2) необходимости явки по вызову (извещениям, повесткам) судов, правоохранительных органов, военных комиссариатов;</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63700" w:rsidRPr="00295C1B" w:rsidRDefault="00E63700" w:rsidP="00E63700">
      <w:pPr>
        <w:widowControl w:val="0"/>
        <w:ind w:firstLine="709"/>
        <w:rPr>
          <w:rFonts w:eastAsia="Times New Roman"/>
          <w:sz w:val="28"/>
          <w:szCs w:val="22"/>
        </w:rPr>
      </w:pPr>
      <w:r>
        <w:rPr>
          <w:rFonts w:eastAsia="Times New Roman"/>
          <w:sz w:val="28"/>
          <w:szCs w:val="22"/>
        </w:rPr>
        <w:t xml:space="preserve">4.5 </w:t>
      </w:r>
      <w:r w:rsidRPr="00295C1B">
        <w:rPr>
          <w:rFonts w:eastAsia="Times New Roman"/>
          <w:sz w:val="28"/>
          <w:szCs w:val="22"/>
        </w:rPr>
        <w:t>Наблюдение за соблюдением обязательных требований (мониторинг безопасности)</w:t>
      </w:r>
    </w:p>
    <w:p w:rsidR="00E63700" w:rsidRPr="00295C1B" w:rsidRDefault="00E63700" w:rsidP="00E63700">
      <w:pPr>
        <w:widowControl w:val="0"/>
        <w:ind w:firstLine="709"/>
        <w:jc w:val="center"/>
        <w:rPr>
          <w:rFonts w:eastAsia="Times New Roman"/>
          <w:b/>
          <w:sz w:val="28"/>
          <w:szCs w:val="22"/>
        </w:rPr>
      </w:pPr>
    </w:p>
    <w:p w:rsidR="00E63700" w:rsidRPr="00295C1B" w:rsidRDefault="00E63700" w:rsidP="00E63700">
      <w:pPr>
        <w:tabs>
          <w:tab w:val="left" w:pos="1134"/>
        </w:tabs>
        <w:ind w:firstLine="709"/>
        <w:contextualSpacing/>
        <w:jc w:val="both"/>
        <w:rPr>
          <w:rFonts w:eastAsia="Times New Roman"/>
          <w:sz w:val="28"/>
          <w:szCs w:val="28"/>
        </w:rPr>
      </w:pPr>
      <w:r w:rsidRPr="00295C1B">
        <w:rPr>
          <w:rFonts w:eastAsia="Times New Roman"/>
          <w:sz w:val="28"/>
          <w:szCs w:val="20"/>
        </w:rPr>
        <w:t>4.</w:t>
      </w:r>
      <w:r>
        <w:rPr>
          <w:rFonts w:eastAsia="Times New Roman"/>
          <w:sz w:val="28"/>
          <w:szCs w:val="20"/>
        </w:rPr>
        <w:t>5</w:t>
      </w:r>
      <w:r w:rsidRPr="00295C1B">
        <w:rPr>
          <w:rFonts w:eastAsia="Times New Roman"/>
          <w:sz w:val="28"/>
          <w:szCs w:val="20"/>
        </w:rPr>
        <w:t xml:space="preserve">.1. </w:t>
      </w:r>
      <w:proofErr w:type="gramStart"/>
      <w:r w:rsidRPr="00295C1B">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w:t>
      </w:r>
      <w:proofErr w:type="gramEnd"/>
      <w:r w:rsidRPr="00295C1B">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63700" w:rsidRPr="00295C1B" w:rsidRDefault="00E63700" w:rsidP="00E6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63700" w:rsidRPr="00295C1B" w:rsidRDefault="00E63700" w:rsidP="00E6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63700" w:rsidRPr="00295C1B" w:rsidRDefault="00E63700" w:rsidP="00E6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E63700" w:rsidRPr="00295C1B" w:rsidRDefault="00E63700" w:rsidP="00E6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63700" w:rsidRDefault="00E63700" w:rsidP="00E63700">
      <w:pPr>
        <w:pStyle w:val="s24"/>
        <w:spacing w:before="0" w:beforeAutospacing="0" w:after="0" w:afterAutospacing="0"/>
        <w:jc w:val="center"/>
        <w:rPr>
          <w:rStyle w:val="bumpedfont15"/>
          <w:sz w:val="28"/>
          <w:szCs w:val="28"/>
        </w:rPr>
      </w:pPr>
    </w:p>
    <w:p w:rsidR="00E63700" w:rsidRPr="002D071A" w:rsidRDefault="00E63700" w:rsidP="00E63700">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E63700" w:rsidRPr="002D071A" w:rsidRDefault="00E63700" w:rsidP="00E63700">
      <w:pPr>
        <w:pStyle w:val="s31"/>
        <w:spacing w:before="0" w:beforeAutospacing="0" w:after="0" w:afterAutospacing="0"/>
        <w:ind w:firstLine="525"/>
        <w:jc w:val="center"/>
        <w:rPr>
          <w:sz w:val="28"/>
          <w:szCs w:val="28"/>
        </w:rPr>
      </w:pPr>
      <w:r w:rsidRPr="002D071A">
        <w:rPr>
          <w:sz w:val="28"/>
          <w:szCs w:val="28"/>
        </w:rPr>
        <w:t> </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2D071A">
        <w:rPr>
          <w:rStyle w:val="bumpedfont15"/>
          <w:sz w:val="28"/>
          <w:szCs w:val="28"/>
        </w:rPr>
        <w:lastRenderedPageBreak/>
        <w:t>деятельности гражданина, месту нахождения объекта контроля, при этом не допускается взаимодействие с контролируемым лицом. </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63700" w:rsidRPr="002D071A" w:rsidRDefault="00E63700" w:rsidP="00E63700">
      <w:pPr>
        <w:pStyle w:val="s24"/>
        <w:spacing w:before="0" w:beforeAutospacing="0" w:after="0" w:afterAutospacing="0"/>
        <w:jc w:val="center"/>
        <w:rPr>
          <w:sz w:val="28"/>
          <w:szCs w:val="28"/>
        </w:rPr>
      </w:pPr>
    </w:p>
    <w:p w:rsidR="00E63700" w:rsidRPr="002D071A" w:rsidRDefault="00E63700" w:rsidP="00E63700">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E63700" w:rsidRPr="002D071A" w:rsidRDefault="00E63700" w:rsidP="00E63700">
      <w:pPr>
        <w:pStyle w:val="s31"/>
        <w:spacing w:before="0" w:beforeAutospacing="0" w:after="0" w:afterAutospacing="0"/>
        <w:ind w:firstLine="525"/>
        <w:jc w:val="center"/>
        <w:rPr>
          <w:sz w:val="28"/>
          <w:szCs w:val="28"/>
        </w:rPr>
      </w:pP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Pr>
          <w:rStyle w:val="bumpedfont15"/>
          <w:sz w:val="28"/>
          <w:szCs w:val="28"/>
        </w:rPr>
        <w:t>ана и инспекторов (далее также -</w:t>
      </w:r>
      <w:r w:rsidRPr="002D071A">
        <w:rPr>
          <w:rStyle w:val="bumpedfont15"/>
          <w:sz w:val="28"/>
          <w:szCs w:val="28"/>
        </w:rPr>
        <w:t xml:space="preserve"> должностные лица):</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63700" w:rsidRPr="002D071A" w:rsidRDefault="00E63700" w:rsidP="00E63700">
      <w:pPr>
        <w:pStyle w:val="s34"/>
        <w:spacing w:before="0" w:beforeAutospacing="0" w:after="0" w:afterAutospacing="0"/>
        <w:ind w:left="525"/>
        <w:jc w:val="both"/>
        <w:rPr>
          <w:sz w:val="28"/>
          <w:szCs w:val="28"/>
        </w:rPr>
      </w:pPr>
      <w:r w:rsidRPr="002D071A">
        <w:rPr>
          <w:rStyle w:val="bumpedfont15"/>
          <w:sz w:val="28"/>
          <w:szCs w:val="28"/>
        </w:rPr>
        <w:t>5.9. Жалоба должна содержать:</w:t>
      </w:r>
    </w:p>
    <w:p w:rsidR="00E63700" w:rsidRPr="002D071A" w:rsidRDefault="00E63700" w:rsidP="00E63700">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63700" w:rsidRPr="002D071A" w:rsidRDefault="00E63700" w:rsidP="00E63700">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63700" w:rsidRPr="002D071A" w:rsidRDefault="00E63700" w:rsidP="00E63700">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lastRenderedPageBreak/>
        <w:t>5.16. Указанный срок может быть продлен на двадцать рабочих дней, в следующих исключительных случаях:</w:t>
      </w:r>
    </w:p>
    <w:p w:rsidR="00E63700" w:rsidRPr="002D071A" w:rsidRDefault="00E63700" w:rsidP="00E63700">
      <w:pPr>
        <w:pStyle w:val="s15"/>
        <w:spacing w:before="0" w:beforeAutospacing="0" w:after="0" w:afterAutospacing="0"/>
        <w:ind w:firstLine="525"/>
        <w:jc w:val="both"/>
        <w:rPr>
          <w:sz w:val="28"/>
          <w:szCs w:val="28"/>
        </w:rPr>
      </w:pPr>
      <w:proofErr w:type="gramStart"/>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E63700" w:rsidRPr="002D071A" w:rsidRDefault="00E63700" w:rsidP="00E63700">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Pr>
          <w:rStyle w:val="bumpedfont15"/>
          <w:sz w:val="28"/>
          <w:szCs w:val="28"/>
        </w:rPr>
        <w:t xml:space="preserve">алобы руководитель (заместитель </w:t>
      </w:r>
      <w:r w:rsidRPr="002D071A">
        <w:rPr>
          <w:rStyle w:val="bumpedfont15"/>
          <w:sz w:val="28"/>
          <w:szCs w:val="28"/>
        </w:rPr>
        <w:t>руководителя)</w:t>
      </w:r>
      <w:r>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63700" w:rsidRPr="002D071A" w:rsidRDefault="00E63700" w:rsidP="00E63700">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63700" w:rsidRPr="002D071A" w:rsidRDefault="00E63700" w:rsidP="00E63700">
      <w:pPr>
        <w:pStyle w:val="s33"/>
        <w:spacing w:before="0" w:beforeAutospacing="0" w:after="0" w:afterAutospacing="0"/>
        <w:jc w:val="center"/>
        <w:rPr>
          <w:sz w:val="28"/>
          <w:szCs w:val="28"/>
        </w:rPr>
      </w:pPr>
      <w:r w:rsidRPr="002D071A">
        <w:rPr>
          <w:sz w:val="28"/>
          <w:szCs w:val="28"/>
        </w:rPr>
        <w:t> </w:t>
      </w:r>
    </w:p>
    <w:p w:rsidR="00E63700" w:rsidRPr="002D071A" w:rsidRDefault="00E63700" w:rsidP="00E63700">
      <w:pPr>
        <w:pStyle w:val="s33"/>
        <w:spacing w:before="0" w:beforeAutospacing="0" w:after="0" w:afterAutospacing="0"/>
        <w:jc w:val="center"/>
        <w:rPr>
          <w:sz w:val="28"/>
          <w:szCs w:val="28"/>
        </w:rPr>
      </w:pPr>
      <w:r w:rsidRPr="002D071A">
        <w:rPr>
          <w:rStyle w:val="bumpedfont15"/>
          <w:b/>
          <w:bCs/>
          <w:sz w:val="28"/>
          <w:szCs w:val="28"/>
        </w:rPr>
        <w:lastRenderedPageBreak/>
        <w:t>6. Ключевые показатели вида контроля и их целевые значения </w:t>
      </w:r>
    </w:p>
    <w:p w:rsidR="00E63700" w:rsidRDefault="00E63700" w:rsidP="00E63700">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E63700" w:rsidRPr="002D071A" w:rsidRDefault="00E63700" w:rsidP="00E63700">
      <w:pPr>
        <w:pStyle w:val="s33"/>
        <w:spacing w:before="0" w:beforeAutospacing="0" w:after="0" w:afterAutospacing="0"/>
        <w:jc w:val="center"/>
        <w:rPr>
          <w:sz w:val="28"/>
          <w:szCs w:val="28"/>
        </w:rPr>
      </w:pPr>
    </w:p>
    <w:p w:rsidR="00E63700" w:rsidRPr="002D071A" w:rsidRDefault="00E63700" w:rsidP="00E63700">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и их целевые значения, индикативные показатели установлены приложением </w:t>
      </w:r>
      <w:r>
        <w:rPr>
          <w:rStyle w:val="bumpedfont15"/>
          <w:sz w:val="28"/>
          <w:szCs w:val="28"/>
        </w:rPr>
        <w:t>1</w:t>
      </w:r>
      <w:r w:rsidRPr="002D071A">
        <w:rPr>
          <w:rStyle w:val="bumpedfont15"/>
          <w:sz w:val="28"/>
          <w:szCs w:val="28"/>
        </w:rPr>
        <w:t xml:space="preserve"> к настоящему Положению.</w:t>
      </w:r>
    </w:p>
    <w:p w:rsidR="00E63700" w:rsidRDefault="00E63700" w:rsidP="00E63700">
      <w:pPr>
        <w:pStyle w:val="s39"/>
        <w:spacing w:before="0" w:beforeAutospacing="0" w:after="0" w:afterAutospacing="0"/>
        <w:ind w:left="3615"/>
        <w:rPr>
          <w:sz w:val="28"/>
          <w:szCs w:val="28"/>
        </w:rPr>
      </w:pPr>
      <w:r w:rsidRPr="007C71CB">
        <w:rPr>
          <w:sz w:val="28"/>
          <w:szCs w:val="28"/>
        </w:rPr>
        <w:t> </w:t>
      </w:r>
    </w:p>
    <w:p w:rsidR="00E63700" w:rsidRDefault="00E63700" w:rsidP="00E63700">
      <w:pPr>
        <w:pStyle w:val="s39"/>
        <w:spacing w:before="0" w:beforeAutospacing="0" w:after="0" w:afterAutospacing="0"/>
        <w:ind w:left="3615"/>
        <w:rPr>
          <w:sz w:val="28"/>
          <w:szCs w:val="28"/>
        </w:rPr>
      </w:pPr>
    </w:p>
    <w:p w:rsidR="00E63700" w:rsidRDefault="00E63700" w:rsidP="00E63700">
      <w:pPr>
        <w:pStyle w:val="s39"/>
        <w:spacing w:before="0" w:beforeAutospacing="0" w:after="0" w:afterAutospacing="0"/>
        <w:ind w:left="3615"/>
        <w:rPr>
          <w:sz w:val="28"/>
          <w:szCs w:val="28"/>
        </w:rPr>
      </w:pPr>
    </w:p>
    <w:p w:rsidR="00E63700" w:rsidRDefault="00E63700" w:rsidP="00E63700">
      <w:pPr>
        <w:pStyle w:val="s39"/>
        <w:spacing w:before="0" w:beforeAutospacing="0" w:after="0" w:afterAutospacing="0"/>
        <w:ind w:left="3615"/>
        <w:rPr>
          <w:sz w:val="28"/>
          <w:szCs w:val="28"/>
        </w:rPr>
      </w:pPr>
    </w:p>
    <w:p w:rsidR="00E63700" w:rsidRDefault="00E63700" w:rsidP="00E63700">
      <w:pPr>
        <w:pStyle w:val="s39"/>
        <w:spacing w:before="0" w:beforeAutospacing="0" w:after="0" w:afterAutospacing="0"/>
        <w:ind w:left="3615"/>
        <w:rPr>
          <w:sz w:val="28"/>
          <w:szCs w:val="28"/>
        </w:rPr>
      </w:pPr>
    </w:p>
    <w:p w:rsidR="00E63700" w:rsidRDefault="00E63700" w:rsidP="00E63700">
      <w:pPr>
        <w:pStyle w:val="s39"/>
        <w:spacing w:before="0" w:beforeAutospacing="0" w:after="0" w:afterAutospacing="0"/>
        <w:ind w:left="3615"/>
        <w:rPr>
          <w:sz w:val="28"/>
          <w:szCs w:val="28"/>
        </w:rPr>
      </w:pPr>
    </w:p>
    <w:p w:rsidR="00E63700" w:rsidRDefault="00E63700" w:rsidP="00E63700">
      <w:pPr>
        <w:pStyle w:val="s39"/>
        <w:spacing w:before="0" w:beforeAutospacing="0" w:after="0" w:afterAutospacing="0"/>
        <w:ind w:left="3615"/>
        <w:rPr>
          <w:sz w:val="28"/>
          <w:szCs w:val="28"/>
        </w:rPr>
      </w:pPr>
    </w:p>
    <w:p w:rsidR="00E63700" w:rsidRDefault="00E63700" w:rsidP="00E63700">
      <w:pPr>
        <w:pStyle w:val="s39"/>
        <w:spacing w:before="0" w:beforeAutospacing="0" w:after="0" w:afterAutospacing="0"/>
        <w:ind w:left="3615"/>
        <w:rPr>
          <w:sz w:val="28"/>
          <w:szCs w:val="28"/>
        </w:rPr>
      </w:pPr>
    </w:p>
    <w:p w:rsidR="00E63700" w:rsidRDefault="00E63700" w:rsidP="00E63700">
      <w:pPr>
        <w:pStyle w:val="s39"/>
        <w:spacing w:before="0" w:beforeAutospacing="0" w:after="0" w:afterAutospacing="0"/>
        <w:ind w:left="3615"/>
        <w:rPr>
          <w:sz w:val="28"/>
          <w:szCs w:val="28"/>
        </w:rPr>
      </w:pPr>
    </w:p>
    <w:p w:rsidR="00E63700" w:rsidRDefault="00E63700" w:rsidP="00E63700">
      <w:pPr>
        <w:pStyle w:val="s39"/>
        <w:spacing w:before="0" w:beforeAutospacing="0" w:after="0" w:afterAutospacing="0"/>
        <w:ind w:left="3615"/>
        <w:rPr>
          <w:sz w:val="28"/>
          <w:szCs w:val="28"/>
        </w:rPr>
      </w:pPr>
    </w:p>
    <w:p w:rsidR="00E63700" w:rsidRDefault="00E63700"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CF7D75" w:rsidRDefault="00CF7D75" w:rsidP="00E63700">
      <w:pPr>
        <w:pStyle w:val="ConsPlusNormal"/>
        <w:spacing w:line="192" w:lineRule="auto"/>
        <w:ind w:left="4535" w:firstLine="0"/>
        <w:outlineLvl w:val="1"/>
        <w:rPr>
          <w:sz w:val="28"/>
          <w:szCs w:val="28"/>
        </w:rPr>
      </w:pPr>
    </w:p>
    <w:p w:rsidR="00E63700" w:rsidRDefault="00E63700" w:rsidP="00E63700">
      <w:pPr>
        <w:pStyle w:val="ConsPlusNormal"/>
        <w:spacing w:line="192" w:lineRule="auto"/>
        <w:ind w:left="4535" w:firstLine="0"/>
        <w:outlineLvl w:val="1"/>
        <w:rPr>
          <w:sz w:val="28"/>
          <w:szCs w:val="28"/>
          <w:vertAlign w:val="superscript"/>
        </w:rPr>
      </w:pPr>
      <w:r>
        <w:rPr>
          <w:sz w:val="28"/>
          <w:szCs w:val="28"/>
        </w:rPr>
        <w:lastRenderedPageBreak/>
        <w:t xml:space="preserve">Приложение 1 к Положению </w:t>
      </w:r>
    </w:p>
    <w:p w:rsidR="00E63700" w:rsidRPr="007C71CB" w:rsidRDefault="00E63700" w:rsidP="00E63700">
      <w:pPr>
        <w:pStyle w:val="s12"/>
        <w:spacing w:before="0" w:beforeAutospacing="0" w:after="0" w:afterAutospacing="0"/>
        <w:ind w:firstLine="540"/>
        <w:jc w:val="both"/>
        <w:rPr>
          <w:sz w:val="28"/>
          <w:szCs w:val="28"/>
        </w:rPr>
      </w:pPr>
      <w:r w:rsidRPr="007C71CB">
        <w:rPr>
          <w:sz w:val="28"/>
          <w:szCs w:val="28"/>
        </w:rPr>
        <w:t> </w:t>
      </w:r>
    </w:p>
    <w:p w:rsidR="00E63700" w:rsidRPr="007C71CB" w:rsidRDefault="00E63700" w:rsidP="00E63700">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E63700" w:rsidRPr="007C71CB" w:rsidRDefault="00E63700" w:rsidP="00E63700">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8356"/>
        <w:gridCol w:w="1029"/>
      </w:tblGrid>
      <w:tr w:rsidR="00E63700" w:rsidRPr="007C71CB" w:rsidTr="00CF7D7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E63700" w:rsidRPr="007C71CB" w:rsidTr="00CF7D7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Pr="00AF6E4C">
              <w:rPr>
                <w:rStyle w:val="s11"/>
                <w:color w:val="000000"/>
                <w:sz w:val="18"/>
                <w:szCs w:val="18"/>
              </w:rPr>
              <w:t>за исполнением единой теплоснабжающей организацией обязательств по строительству</w:t>
            </w:r>
            <w:r>
              <w:rPr>
                <w:rStyle w:val="s11"/>
                <w:color w:val="000000"/>
                <w:sz w:val="18"/>
                <w:szCs w:val="18"/>
              </w:rPr>
              <w:t xml:space="preserve">, </w:t>
            </w:r>
            <w:r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E63700" w:rsidRPr="007C71CB" w:rsidTr="00CF7D7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E63700" w:rsidRPr="007C71CB" w:rsidTr="00CF7D7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E63700" w:rsidRPr="007C71CB" w:rsidTr="00CF7D7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E63700" w:rsidRPr="007C71CB" w:rsidTr="00CF7D7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E63700" w:rsidRPr="007C71CB" w:rsidTr="00CF7D7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E63700" w:rsidRPr="007C71CB" w:rsidTr="00CF7D7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 xml:space="preserve">Процент отмененных в </w:t>
            </w:r>
            <w:proofErr w:type="gramStart"/>
            <w:r w:rsidRPr="007C71CB">
              <w:rPr>
                <w:rStyle w:val="s11"/>
                <w:color w:val="000000"/>
                <w:sz w:val="18"/>
                <w:szCs w:val="18"/>
              </w:rPr>
              <w:t>судебном</w:t>
            </w:r>
            <w:proofErr w:type="gramEnd"/>
            <w:r w:rsidRPr="007C71CB">
              <w:rPr>
                <w:rStyle w:val="s11"/>
                <w:color w:val="000000"/>
                <w:sz w:val="18"/>
                <w:szCs w:val="18"/>
              </w:rPr>
              <w:t xml:space="preserve">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63700" w:rsidRPr="007C71CB" w:rsidRDefault="00E63700" w:rsidP="00CF7D7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E63700" w:rsidRPr="007C71CB" w:rsidRDefault="00E63700" w:rsidP="00E63700">
      <w:pPr>
        <w:pStyle w:val="s4"/>
        <w:spacing w:before="0" w:beforeAutospacing="0" w:after="0" w:afterAutospacing="0"/>
        <w:jc w:val="center"/>
        <w:rPr>
          <w:sz w:val="27"/>
          <w:szCs w:val="27"/>
        </w:rPr>
      </w:pPr>
      <w:r w:rsidRPr="007C71CB">
        <w:rPr>
          <w:sz w:val="27"/>
          <w:szCs w:val="27"/>
        </w:rPr>
        <w:t> </w:t>
      </w:r>
    </w:p>
    <w:p w:rsidR="00E63700" w:rsidRPr="007C71CB" w:rsidRDefault="00E63700" w:rsidP="00E63700">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E63700" w:rsidRPr="007C71CB" w:rsidRDefault="00E63700" w:rsidP="00E63700">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206"/>
        <w:gridCol w:w="1031"/>
        <w:gridCol w:w="2466"/>
        <w:gridCol w:w="630"/>
        <w:gridCol w:w="1751"/>
      </w:tblGrid>
      <w:tr w:rsidR="00E63700" w:rsidRPr="007C71CB" w:rsidTr="00CF7D75">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E63700" w:rsidRPr="007C71CB" w:rsidRDefault="00E63700" w:rsidP="00CF7D7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E63700" w:rsidRPr="007C71CB" w:rsidTr="00CF7D75">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E63700" w:rsidRPr="007C71CB" w:rsidRDefault="00E63700" w:rsidP="00CF7D7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E63700" w:rsidRPr="007C71CB" w:rsidRDefault="00E63700" w:rsidP="00CF7D7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E63700" w:rsidRPr="007C71CB" w:rsidTr="00CF7D75">
        <w:trPr>
          <w:trHeight w:val="1905"/>
        </w:trPr>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 количество жалоб (ед.)</w:t>
            </w:r>
          </w:p>
          <w:p w:rsidR="00E63700" w:rsidRPr="007C71CB" w:rsidRDefault="00E63700" w:rsidP="00CF7D7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r>
      <w:tr w:rsidR="00E63700" w:rsidRPr="007C71CB" w:rsidTr="00CF7D75">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 количество проверок, признанных недействительными (ед.)</w:t>
            </w:r>
          </w:p>
          <w:p w:rsidR="00E63700" w:rsidRPr="007C71CB" w:rsidRDefault="00E63700" w:rsidP="00CF7D7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r>
      <w:tr w:rsidR="00E63700" w:rsidRPr="007C71CB" w:rsidTr="00CF7D75">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E63700" w:rsidRPr="007C71CB" w:rsidRDefault="00E63700" w:rsidP="00CF7D7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r>
      <w:tr w:rsidR="00E63700" w:rsidRPr="007C71CB" w:rsidTr="00CF7D75">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E63700" w:rsidRPr="007C71CB" w:rsidRDefault="00E63700" w:rsidP="00CF7D7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r>
      <w:tr w:rsidR="00E63700" w:rsidRPr="007C71CB" w:rsidTr="00CF7D75">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 xml:space="preserve">Доля проверок, по результатам которых материалы направлены в уполномоченные для принятия </w:t>
            </w:r>
            <w:r w:rsidRPr="007C71CB">
              <w:rPr>
                <w:rStyle w:val="s68"/>
                <w:color w:val="444444"/>
                <w:sz w:val="18"/>
                <w:szCs w:val="18"/>
              </w:rPr>
              <w:lastRenderedPageBreak/>
              <w:t>решений органы</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proofErr w:type="spellStart"/>
            <w:r w:rsidRPr="007C71CB">
              <w:rPr>
                <w:rStyle w:val="s68"/>
                <w:color w:val="444444"/>
                <w:sz w:val="18"/>
                <w:szCs w:val="18"/>
              </w:rPr>
              <w:lastRenderedPageBreak/>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 xml:space="preserve">К нм - количество материалов, направленных в уполномоченные органы </w:t>
            </w:r>
            <w:r w:rsidRPr="007C71CB">
              <w:rPr>
                <w:rStyle w:val="s68"/>
                <w:color w:val="444444"/>
                <w:sz w:val="18"/>
                <w:szCs w:val="18"/>
              </w:rPr>
              <w:lastRenderedPageBreak/>
              <w:t>(ед.)</w:t>
            </w:r>
          </w:p>
          <w:p w:rsidR="00E63700" w:rsidRPr="007C71CB" w:rsidRDefault="00E63700" w:rsidP="00CF7D7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r>
      <w:tr w:rsidR="00E63700" w:rsidRPr="007C71CB" w:rsidTr="00CF7D75">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r>
      <w:tr w:rsidR="00E63700" w:rsidRPr="007C71CB" w:rsidTr="00CF7D75">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E63700" w:rsidRPr="007C71CB" w:rsidTr="00CF7D75">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r>
      <w:tr w:rsidR="00E63700" w:rsidRPr="007C71CB" w:rsidTr="00CF7D75">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4"/>
              <w:spacing w:before="0" w:beforeAutospacing="0" w:after="0" w:afterAutospacing="0"/>
              <w:jc w:val="center"/>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xml:space="preserve">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 количество контрольных мероприятий (ед.)</w:t>
            </w:r>
          </w:p>
          <w:p w:rsidR="00E63700" w:rsidRPr="007C71CB" w:rsidRDefault="00E63700" w:rsidP="00CF7D75">
            <w:pPr>
              <w:pStyle w:val="s7"/>
              <w:spacing w:before="0" w:beforeAutospacing="0" w:after="0" w:afterAutospacing="0"/>
              <w:rPr>
                <w:color w:val="000000"/>
                <w:sz w:val="18"/>
                <w:szCs w:val="18"/>
              </w:rPr>
            </w:pPr>
            <w:r w:rsidRPr="007C71CB">
              <w:rPr>
                <w:rStyle w:val="s68"/>
                <w:color w:val="444444"/>
                <w:sz w:val="18"/>
                <w:szCs w:val="18"/>
              </w:rPr>
              <w:t>Кр - количество работников органа муниципального контроля (ед.)</w:t>
            </w:r>
          </w:p>
          <w:p w:rsidR="00E63700" w:rsidRPr="007C71CB" w:rsidRDefault="00E63700" w:rsidP="00CF7D7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E63700" w:rsidRPr="007C71CB" w:rsidRDefault="00E63700" w:rsidP="00CF7D75">
            <w:pPr>
              <w:pStyle w:val="s7"/>
              <w:spacing w:before="0" w:beforeAutospacing="0" w:after="0" w:afterAutospacing="0"/>
              <w:rPr>
                <w:color w:val="000000"/>
                <w:sz w:val="18"/>
                <w:szCs w:val="18"/>
              </w:rPr>
            </w:pPr>
            <w:r w:rsidRPr="007C71CB">
              <w:rPr>
                <w:color w:val="000000"/>
                <w:sz w:val="18"/>
                <w:szCs w:val="18"/>
              </w:rPr>
              <w:t> </w:t>
            </w:r>
          </w:p>
        </w:tc>
      </w:tr>
    </w:tbl>
    <w:p w:rsidR="00E63700" w:rsidRPr="007C71CB" w:rsidRDefault="00E63700" w:rsidP="00E63700"/>
    <w:p w:rsidR="0021229E" w:rsidRDefault="0021229E"/>
    <w:p w:rsidR="003D3E52" w:rsidRDefault="003D3E52"/>
    <w:p w:rsidR="003D3E52" w:rsidRDefault="003D3E52"/>
    <w:p w:rsidR="003D3E52" w:rsidRDefault="003D3E52"/>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CF7D75" w:rsidRDefault="00CF7D75"/>
    <w:p w:rsidR="003D3E52" w:rsidRPr="00C100C2" w:rsidRDefault="003D3E52" w:rsidP="003D3E52">
      <w:pPr>
        <w:pStyle w:val="1"/>
        <w:tabs>
          <w:tab w:val="center" w:pos="4793"/>
          <w:tab w:val="left" w:pos="8580"/>
        </w:tabs>
        <w:spacing w:before="0" w:after="0"/>
        <w:jc w:val="center"/>
        <w:rPr>
          <w:rFonts w:ascii="Times New Roman" w:hAnsi="Times New Roman"/>
          <w:sz w:val="28"/>
          <w:szCs w:val="28"/>
          <w:lang w:val="ru-RU"/>
        </w:rPr>
      </w:pPr>
      <w:r w:rsidRPr="00D26181">
        <w:rPr>
          <w:rFonts w:ascii="Times New Roman" w:hAnsi="Times New Roman"/>
          <w:sz w:val="28"/>
          <w:szCs w:val="28"/>
        </w:rPr>
        <w:lastRenderedPageBreak/>
        <w:t>МУНИЦИПАЛЬНОЕ  ОБРАЗОВАНИЕ</w:t>
      </w:r>
    </w:p>
    <w:p w:rsidR="003D3E52" w:rsidRPr="00D26181" w:rsidRDefault="003D3E52" w:rsidP="003D3E52">
      <w:pPr>
        <w:jc w:val="center"/>
        <w:rPr>
          <w:b/>
          <w:sz w:val="28"/>
          <w:szCs w:val="28"/>
        </w:rPr>
      </w:pPr>
      <w:r>
        <w:rPr>
          <w:b/>
          <w:sz w:val="28"/>
          <w:szCs w:val="28"/>
        </w:rPr>
        <w:t>БЕГУНИЦКОЕ</w:t>
      </w:r>
      <w:r w:rsidRPr="00D26181">
        <w:rPr>
          <w:b/>
          <w:sz w:val="28"/>
          <w:szCs w:val="28"/>
        </w:rPr>
        <w:t xml:space="preserve"> СЕЛЬСКОЕ ПОСЕЛЕНИЕ</w:t>
      </w:r>
    </w:p>
    <w:p w:rsidR="003D3E52" w:rsidRPr="00D26181" w:rsidRDefault="003D3E52" w:rsidP="003D3E52">
      <w:pPr>
        <w:pStyle w:val="1"/>
        <w:spacing w:before="0" w:after="0"/>
        <w:jc w:val="center"/>
        <w:rPr>
          <w:rFonts w:ascii="Times New Roman" w:hAnsi="Times New Roman"/>
          <w:b w:val="0"/>
          <w:sz w:val="28"/>
          <w:szCs w:val="28"/>
        </w:rPr>
      </w:pPr>
      <w:r w:rsidRPr="00D26181">
        <w:rPr>
          <w:rFonts w:ascii="Times New Roman" w:hAnsi="Times New Roman"/>
          <w:sz w:val="28"/>
          <w:szCs w:val="28"/>
        </w:rPr>
        <w:t>ВОЛОСОВСКОГО МУНИЦИПАЛЬНОГО  РАЙОНА</w:t>
      </w:r>
    </w:p>
    <w:p w:rsidR="003D3E52" w:rsidRPr="00D26181" w:rsidRDefault="003D3E52" w:rsidP="003D3E52">
      <w:pPr>
        <w:jc w:val="center"/>
        <w:rPr>
          <w:b/>
          <w:bCs/>
          <w:sz w:val="28"/>
          <w:szCs w:val="28"/>
        </w:rPr>
      </w:pPr>
      <w:r w:rsidRPr="00D26181">
        <w:rPr>
          <w:b/>
          <w:bCs/>
          <w:sz w:val="28"/>
          <w:szCs w:val="28"/>
        </w:rPr>
        <w:t>ЛЕНИНГРАДСКОЙ  ОБЛАСТИ</w:t>
      </w:r>
    </w:p>
    <w:p w:rsidR="003D3E52" w:rsidRPr="00D26181" w:rsidRDefault="003D3E52" w:rsidP="003D3E52">
      <w:pPr>
        <w:jc w:val="center"/>
        <w:rPr>
          <w:b/>
          <w:bCs/>
          <w:sz w:val="28"/>
          <w:szCs w:val="28"/>
        </w:rPr>
      </w:pPr>
    </w:p>
    <w:p w:rsidR="003D3E52" w:rsidRPr="00D26181" w:rsidRDefault="003D3E52" w:rsidP="003D3E52">
      <w:pPr>
        <w:pStyle w:val="1"/>
        <w:spacing w:before="0" w:after="0"/>
        <w:jc w:val="center"/>
        <w:rPr>
          <w:rFonts w:ascii="Times New Roman" w:hAnsi="Times New Roman"/>
          <w:b w:val="0"/>
          <w:bCs w:val="0"/>
          <w:sz w:val="28"/>
          <w:szCs w:val="28"/>
        </w:rPr>
      </w:pPr>
      <w:r w:rsidRPr="00D26181">
        <w:rPr>
          <w:rFonts w:ascii="Times New Roman" w:hAnsi="Times New Roman"/>
          <w:bCs w:val="0"/>
          <w:sz w:val="28"/>
          <w:szCs w:val="28"/>
        </w:rPr>
        <w:t>СОВЕТ  ДЕПУТАТОВ</w:t>
      </w:r>
    </w:p>
    <w:p w:rsidR="003D3E52" w:rsidRPr="00D26181" w:rsidRDefault="003D3E52" w:rsidP="003D3E52">
      <w:pPr>
        <w:jc w:val="center"/>
        <w:rPr>
          <w:b/>
          <w:sz w:val="28"/>
          <w:szCs w:val="28"/>
        </w:rPr>
      </w:pPr>
      <w:r>
        <w:rPr>
          <w:b/>
          <w:sz w:val="28"/>
          <w:szCs w:val="28"/>
        </w:rPr>
        <w:t>БЕГУНИЦ</w:t>
      </w:r>
      <w:r w:rsidRPr="00D26181">
        <w:rPr>
          <w:b/>
          <w:sz w:val="28"/>
          <w:szCs w:val="28"/>
        </w:rPr>
        <w:t>КОГО СЕЛЬСКОГО ПОСЕЛЕНИЯ</w:t>
      </w:r>
    </w:p>
    <w:p w:rsidR="003D3E52" w:rsidRPr="00D26181" w:rsidRDefault="003D3E52" w:rsidP="003D3E52">
      <w:pPr>
        <w:pStyle w:val="1"/>
        <w:spacing w:before="0"/>
        <w:jc w:val="center"/>
        <w:rPr>
          <w:rFonts w:ascii="Times New Roman" w:hAnsi="Times New Roman"/>
          <w:b w:val="0"/>
          <w:sz w:val="28"/>
          <w:szCs w:val="28"/>
        </w:rPr>
      </w:pPr>
      <w:r w:rsidRPr="00D26181">
        <w:rPr>
          <w:rFonts w:ascii="Times New Roman" w:hAnsi="Times New Roman"/>
          <w:sz w:val="28"/>
          <w:szCs w:val="28"/>
        </w:rPr>
        <w:t>Р Е Ш Е Н И Е</w:t>
      </w:r>
    </w:p>
    <w:p w:rsidR="003D3E52" w:rsidRDefault="003D3E52" w:rsidP="003D3E52">
      <w:pPr>
        <w:jc w:val="center"/>
        <w:rPr>
          <w:sz w:val="28"/>
        </w:rPr>
      </w:pPr>
      <w:r>
        <w:rPr>
          <w:sz w:val="28"/>
        </w:rPr>
        <w:t>(двадцать шестое заседание первого созыва)</w:t>
      </w:r>
    </w:p>
    <w:p w:rsidR="003D3E52" w:rsidRPr="00DD20EE" w:rsidRDefault="003D3E52" w:rsidP="003D3E52">
      <w:pPr>
        <w:widowControl w:val="0"/>
        <w:autoSpaceDE w:val="0"/>
        <w:autoSpaceDN w:val="0"/>
        <w:adjustRightInd w:val="0"/>
        <w:rPr>
          <w:b/>
          <w:bCs/>
          <w:sz w:val="28"/>
          <w:szCs w:val="28"/>
        </w:rPr>
      </w:pPr>
    </w:p>
    <w:p w:rsidR="003D3E52" w:rsidRDefault="003D3E52" w:rsidP="003D3E52">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РЕШЕНИЕ</w:t>
      </w:r>
    </w:p>
    <w:p w:rsidR="003D3E52" w:rsidRDefault="003D3E52" w:rsidP="003D3E52">
      <w:pPr>
        <w:widowControl w:val="0"/>
        <w:autoSpaceDE w:val="0"/>
        <w:autoSpaceDN w:val="0"/>
        <w:adjustRightInd w:val="0"/>
        <w:jc w:val="center"/>
        <w:rPr>
          <w:b/>
          <w:bCs/>
          <w:sz w:val="28"/>
          <w:szCs w:val="28"/>
          <w:lang w:val="en-US"/>
        </w:rPr>
      </w:pPr>
    </w:p>
    <w:tbl>
      <w:tblPr>
        <w:tblW w:w="0" w:type="auto"/>
        <w:tblInd w:w="108" w:type="dxa"/>
        <w:tblLayout w:type="fixed"/>
        <w:tblLook w:val="0000"/>
      </w:tblPr>
      <w:tblGrid>
        <w:gridCol w:w="4785"/>
        <w:gridCol w:w="4786"/>
      </w:tblGrid>
      <w:tr w:rsidR="003D3E52" w:rsidTr="00CF7D75">
        <w:tblPrEx>
          <w:tblCellMar>
            <w:top w:w="0" w:type="dxa"/>
            <w:bottom w:w="0" w:type="dxa"/>
          </w:tblCellMar>
        </w:tblPrEx>
        <w:trPr>
          <w:trHeight w:val="1"/>
        </w:trPr>
        <w:tc>
          <w:tcPr>
            <w:tcW w:w="4785" w:type="dxa"/>
            <w:tcBorders>
              <w:top w:val="nil"/>
              <w:left w:val="nil"/>
              <w:bottom w:val="nil"/>
              <w:right w:val="nil"/>
            </w:tcBorders>
            <w:shd w:val="clear" w:color="000000" w:fill="FFFFFF"/>
          </w:tcPr>
          <w:p w:rsidR="003D3E52" w:rsidRDefault="003D3E52" w:rsidP="00CF7D75">
            <w:pPr>
              <w:widowControl w:val="0"/>
              <w:autoSpaceDE w:val="0"/>
              <w:autoSpaceDN w:val="0"/>
              <w:adjustRightInd w:val="0"/>
              <w:spacing w:line="276" w:lineRule="auto"/>
              <w:rPr>
                <w:rFonts w:ascii="Calibri" w:hAnsi="Calibri" w:cs="Calibri"/>
                <w:sz w:val="22"/>
                <w:szCs w:val="22"/>
                <w:lang w:val="en-US"/>
              </w:rPr>
            </w:pPr>
            <w:r>
              <w:rPr>
                <w:sz w:val="28"/>
                <w:szCs w:val="28"/>
                <w:lang w:val="en-US"/>
              </w:rPr>
              <w:t>«</w:t>
            </w:r>
            <w:r>
              <w:rPr>
                <w:sz w:val="28"/>
                <w:szCs w:val="28"/>
              </w:rPr>
              <w:t>29</w:t>
            </w:r>
            <w:r>
              <w:rPr>
                <w:sz w:val="28"/>
                <w:szCs w:val="28"/>
                <w:lang w:val="en-US"/>
              </w:rPr>
              <w:t>»</w:t>
            </w:r>
            <w:r>
              <w:rPr>
                <w:sz w:val="28"/>
                <w:szCs w:val="28"/>
              </w:rPr>
              <w:t xml:space="preserve"> сентября </w:t>
            </w:r>
            <w:r>
              <w:rPr>
                <w:sz w:val="28"/>
                <w:szCs w:val="28"/>
                <w:lang w:val="en-US"/>
              </w:rPr>
              <w:t xml:space="preserve">2021 </w:t>
            </w:r>
            <w:r>
              <w:rPr>
                <w:rFonts w:ascii="Times New Roman CYR" w:hAnsi="Times New Roman CYR" w:cs="Times New Roman CYR"/>
                <w:sz w:val="28"/>
                <w:szCs w:val="28"/>
              </w:rPr>
              <w:t>года</w:t>
            </w:r>
          </w:p>
        </w:tc>
        <w:tc>
          <w:tcPr>
            <w:tcW w:w="4786" w:type="dxa"/>
            <w:tcBorders>
              <w:top w:val="nil"/>
              <w:left w:val="nil"/>
              <w:bottom w:val="nil"/>
              <w:right w:val="nil"/>
            </w:tcBorders>
            <w:shd w:val="clear" w:color="000000" w:fill="FFFFFF"/>
          </w:tcPr>
          <w:p w:rsidR="003D3E52" w:rsidRPr="00A0459C" w:rsidRDefault="003D3E52" w:rsidP="00CF7D75">
            <w:pPr>
              <w:widowControl w:val="0"/>
              <w:autoSpaceDE w:val="0"/>
              <w:autoSpaceDN w:val="0"/>
              <w:adjustRightInd w:val="0"/>
              <w:spacing w:line="276" w:lineRule="auto"/>
              <w:ind w:firstLine="426"/>
              <w:jc w:val="right"/>
              <w:rPr>
                <w:rFonts w:ascii="Calibri" w:hAnsi="Calibri" w:cs="Calibri"/>
                <w:sz w:val="22"/>
                <w:szCs w:val="22"/>
              </w:rPr>
            </w:pPr>
            <w:r>
              <w:rPr>
                <w:sz w:val="28"/>
                <w:szCs w:val="28"/>
                <w:lang w:val="en-US"/>
              </w:rPr>
              <w:t xml:space="preserve">№ </w:t>
            </w:r>
            <w:r>
              <w:rPr>
                <w:sz w:val="28"/>
                <w:szCs w:val="28"/>
              </w:rPr>
              <w:t>139</w:t>
            </w:r>
          </w:p>
        </w:tc>
      </w:tr>
    </w:tbl>
    <w:p w:rsidR="003D3E52" w:rsidRDefault="003D3E52" w:rsidP="003D3E52">
      <w:pPr>
        <w:widowControl w:val="0"/>
        <w:autoSpaceDE w:val="0"/>
        <w:autoSpaceDN w:val="0"/>
        <w:adjustRightInd w:val="0"/>
        <w:ind w:right="5386"/>
        <w:rPr>
          <w:sz w:val="28"/>
          <w:szCs w:val="28"/>
          <w:highlight w:val="white"/>
          <w:lang w:val="en-US"/>
        </w:rPr>
      </w:pPr>
    </w:p>
    <w:p w:rsidR="003D3E52" w:rsidRDefault="003D3E52" w:rsidP="003D3E52">
      <w:pPr>
        <w:widowControl w:val="0"/>
        <w:autoSpaceDE w:val="0"/>
        <w:autoSpaceDN w:val="0"/>
        <w:adjustRightInd w:val="0"/>
        <w:ind w:right="5385"/>
        <w:rPr>
          <w:sz w:val="28"/>
          <w:szCs w:val="28"/>
          <w:lang w:val="en-US"/>
        </w:rPr>
      </w:pPr>
    </w:p>
    <w:p w:rsidR="003D3E52" w:rsidRPr="00DD20EE" w:rsidRDefault="003D3E52" w:rsidP="003D3E52">
      <w:pPr>
        <w:widowControl w:val="0"/>
        <w:tabs>
          <w:tab w:val="left" w:pos="3686"/>
          <w:tab w:val="left" w:pos="4111"/>
          <w:tab w:val="left" w:pos="4253"/>
        </w:tabs>
        <w:autoSpaceDE w:val="0"/>
        <w:autoSpaceDN w:val="0"/>
        <w:adjustRightInd w:val="0"/>
        <w:ind w:right="4818"/>
        <w:jc w:val="both"/>
        <w:rPr>
          <w:rFonts w:ascii="Times New Roman CYR" w:hAnsi="Times New Roman CYR" w:cs="Times New Roman CYR"/>
          <w:sz w:val="20"/>
          <w:szCs w:val="20"/>
        </w:rPr>
      </w:pPr>
      <w:r w:rsidRPr="00DD20EE">
        <w:rPr>
          <w:rFonts w:ascii="Times New Roman CYR" w:hAnsi="Times New Roman CYR" w:cs="Times New Roman CYR"/>
          <w:sz w:val="20"/>
          <w:szCs w:val="20"/>
        </w:rPr>
        <w:t xml:space="preserve">Об утверждении   положения о муниципальном жилищном контроле на территории муниципального образования </w:t>
      </w:r>
      <w:r w:rsidRPr="00DD20EE">
        <w:rPr>
          <w:color w:val="000000"/>
          <w:spacing w:val="-1"/>
          <w:sz w:val="20"/>
          <w:szCs w:val="20"/>
        </w:rPr>
        <w:t xml:space="preserve">Бегуницкое </w:t>
      </w:r>
      <w:r w:rsidRPr="00DD20EE">
        <w:rPr>
          <w:color w:val="000000"/>
          <w:spacing w:val="3"/>
          <w:sz w:val="20"/>
          <w:szCs w:val="20"/>
        </w:rPr>
        <w:t xml:space="preserve">сельское поселение Волосовского муниципального района Ленинградской </w:t>
      </w:r>
      <w:r w:rsidRPr="00DD20EE">
        <w:rPr>
          <w:color w:val="000000"/>
          <w:spacing w:val="-3"/>
          <w:sz w:val="20"/>
          <w:szCs w:val="20"/>
        </w:rPr>
        <w:t xml:space="preserve">области  </w:t>
      </w:r>
    </w:p>
    <w:p w:rsidR="003D3E52" w:rsidRPr="00185246" w:rsidRDefault="003D3E52" w:rsidP="003D3E52">
      <w:pPr>
        <w:autoSpaceDE w:val="0"/>
        <w:autoSpaceDN w:val="0"/>
        <w:adjustRightInd w:val="0"/>
        <w:jc w:val="both"/>
        <w:rPr>
          <w:color w:val="000000"/>
          <w:sz w:val="28"/>
          <w:szCs w:val="28"/>
        </w:rPr>
      </w:pPr>
    </w:p>
    <w:p w:rsidR="003D3E52" w:rsidRPr="00DD20EE" w:rsidRDefault="003D3E52" w:rsidP="003D3E52">
      <w:pPr>
        <w:widowControl w:val="0"/>
        <w:autoSpaceDE w:val="0"/>
        <w:autoSpaceDN w:val="0"/>
        <w:adjustRightInd w:val="0"/>
        <w:ind w:firstLine="708"/>
        <w:jc w:val="both"/>
        <w:rPr>
          <w:rFonts w:ascii="Times New Roman CYR" w:hAnsi="Times New Roman CYR" w:cs="Times New Roman CYR"/>
        </w:rPr>
      </w:pPr>
      <w:proofErr w:type="gramStart"/>
      <w:r w:rsidRPr="0051558D">
        <w:rPr>
          <w:rFonts w:ascii="Times New Roman CYR" w:hAnsi="Times New Roman CYR" w:cs="Times New Roman CYR"/>
          <w:color w:val="000000"/>
        </w:rPr>
        <w:t xml:space="preserve">В соответствии с Жилищным кодексом Российской Федерации, Федеральными законами от 06.10.2003 № 131-ФЗ </w:t>
      </w:r>
      <w:r w:rsidRPr="0051558D">
        <w:rPr>
          <w:color w:val="000000"/>
        </w:rPr>
        <w:t>«</w:t>
      </w:r>
      <w:r w:rsidRPr="0051558D">
        <w:rPr>
          <w:rFonts w:ascii="Times New Roman CYR" w:hAnsi="Times New Roman CYR" w:cs="Times New Roman CYR"/>
          <w:color w:val="000000"/>
        </w:rPr>
        <w:t>Об общих принципах организации местного самоуправления в Российской Федерации</w:t>
      </w:r>
      <w:r w:rsidRPr="0051558D">
        <w:rPr>
          <w:color w:val="000000"/>
        </w:rPr>
        <w:t xml:space="preserve">», </w:t>
      </w:r>
      <w:r w:rsidRPr="0051558D">
        <w:rPr>
          <w:rFonts w:ascii="Times New Roman CYR" w:hAnsi="Times New Roman CYR" w:cs="Times New Roman CYR"/>
        </w:rPr>
        <w:t xml:space="preserve">от 31 июля 2020 г. № 248-ФЗ </w:t>
      </w:r>
      <w:r w:rsidRPr="0051558D">
        <w:t>«</w:t>
      </w:r>
      <w:r w:rsidRPr="0051558D">
        <w:rPr>
          <w:rFonts w:ascii="Times New Roman CYR" w:hAnsi="Times New Roman CYR" w:cs="Times New Roman CYR"/>
        </w:rPr>
        <w:t>О государственном контроле (надзоре) и муниципальном контроле в Российской Федерации</w:t>
      </w:r>
      <w:r w:rsidRPr="0051558D">
        <w:t>»,</w:t>
      </w:r>
      <w:r w:rsidRPr="0051558D">
        <w:rPr>
          <w:color w:val="000000"/>
          <w:sz w:val="28"/>
          <w:szCs w:val="28"/>
        </w:rPr>
        <w:t xml:space="preserve"> </w:t>
      </w:r>
      <w:r w:rsidRPr="00DD20EE">
        <w:rPr>
          <w:rFonts w:ascii="Times New Roman CYR" w:hAnsi="Times New Roman CYR" w:cs="Times New Roman CYR"/>
        </w:rPr>
        <w:t xml:space="preserve">Уставом муниципального образования </w:t>
      </w:r>
      <w:r w:rsidRPr="00DD20EE">
        <w:rPr>
          <w:color w:val="000000"/>
          <w:spacing w:val="-1"/>
        </w:rPr>
        <w:t xml:space="preserve">Бегуницкое </w:t>
      </w:r>
      <w:r w:rsidRPr="00DD20EE">
        <w:rPr>
          <w:color w:val="000000"/>
          <w:spacing w:val="3"/>
        </w:rPr>
        <w:t xml:space="preserve">сельское поселение Волосовского муниципального района Ленинградской </w:t>
      </w:r>
      <w:r w:rsidRPr="00DD20EE">
        <w:rPr>
          <w:color w:val="000000"/>
          <w:spacing w:val="-3"/>
        </w:rPr>
        <w:t>области</w:t>
      </w:r>
      <w:r w:rsidRPr="00DD20EE">
        <w:rPr>
          <w:rFonts w:ascii="Times New Roman CYR" w:hAnsi="Times New Roman CYR" w:cs="Times New Roman CYR"/>
        </w:rPr>
        <w:t xml:space="preserve">, совет депутатов муниципального образования </w:t>
      </w:r>
      <w:r w:rsidRPr="00DD20EE">
        <w:rPr>
          <w:color w:val="000000"/>
          <w:spacing w:val="-1"/>
        </w:rPr>
        <w:t xml:space="preserve">Бегуницкое </w:t>
      </w:r>
      <w:r w:rsidRPr="00DD20EE">
        <w:rPr>
          <w:color w:val="000000"/>
          <w:spacing w:val="3"/>
        </w:rPr>
        <w:t xml:space="preserve">сельское поселение Волосовского муниципального района Ленинградской </w:t>
      </w:r>
      <w:r w:rsidRPr="00DD20EE">
        <w:rPr>
          <w:color w:val="000000"/>
          <w:spacing w:val="-3"/>
        </w:rPr>
        <w:t>области</w:t>
      </w:r>
      <w:proofErr w:type="gramEnd"/>
      <w:r w:rsidRPr="00DD20EE">
        <w:rPr>
          <w:rFonts w:ascii="Times New Roman CYR" w:hAnsi="Times New Roman CYR" w:cs="Times New Roman CYR"/>
        </w:rPr>
        <w:t xml:space="preserve"> (далее - Совет депутатов)</w:t>
      </w:r>
    </w:p>
    <w:p w:rsidR="003D3E52" w:rsidRPr="00DD20EE" w:rsidRDefault="003D3E52" w:rsidP="003D3E52">
      <w:pPr>
        <w:widowControl w:val="0"/>
        <w:autoSpaceDE w:val="0"/>
        <w:autoSpaceDN w:val="0"/>
        <w:adjustRightInd w:val="0"/>
        <w:ind w:right="-1"/>
        <w:rPr>
          <w:rFonts w:ascii="Times New Roman CYR" w:hAnsi="Times New Roman CYR" w:cs="Times New Roman CYR"/>
          <w:b/>
          <w:bCs/>
        </w:rPr>
      </w:pPr>
      <w:r w:rsidRPr="00DD20EE">
        <w:rPr>
          <w:rFonts w:ascii="Times New Roman CYR" w:hAnsi="Times New Roman CYR" w:cs="Times New Roman CYR"/>
          <w:b/>
          <w:bCs/>
        </w:rPr>
        <w:t>РЕШИЛ:</w:t>
      </w:r>
    </w:p>
    <w:p w:rsidR="003D3E52" w:rsidRDefault="003D3E52" w:rsidP="003D3E52">
      <w:pPr>
        <w:widowControl w:val="0"/>
        <w:suppressAutoHyphens/>
        <w:autoSpaceDE w:val="0"/>
        <w:autoSpaceDN w:val="0"/>
        <w:adjustRightInd w:val="0"/>
        <w:ind w:firstLine="360"/>
        <w:jc w:val="both"/>
        <w:rPr>
          <w:rFonts w:ascii="Times New Roman CYR" w:hAnsi="Times New Roman CYR" w:cs="Times New Roman CYR"/>
        </w:rPr>
      </w:pPr>
      <w:r w:rsidRPr="00DD20EE">
        <w:t xml:space="preserve">1. </w:t>
      </w:r>
      <w:r w:rsidRPr="00DD20EE">
        <w:rPr>
          <w:rFonts w:ascii="Times New Roman CYR" w:hAnsi="Times New Roman CYR" w:cs="Times New Roman CYR"/>
        </w:rPr>
        <w:t xml:space="preserve">Утвердить положение о муниципальном жилищном контроле на территории муниципального образования </w:t>
      </w:r>
      <w:r w:rsidRPr="00DD20EE">
        <w:rPr>
          <w:color w:val="000000"/>
          <w:spacing w:val="-1"/>
        </w:rPr>
        <w:t xml:space="preserve">Бегуницкое </w:t>
      </w:r>
      <w:r w:rsidRPr="00DD20EE">
        <w:rPr>
          <w:color w:val="000000"/>
          <w:spacing w:val="3"/>
        </w:rPr>
        <w:t xml:space="preserve">сельское поселение Волосовского муниципального района Ленинградской </w:t>
      </w:r>
      <w:r w:rsidRPr="00DD20EE">
        <w:rPr>
          <w:color w:val="000000"/>
          <w:spacing w:val="-3"/>
        </w:rPr>
        <w:t>области,</w:t>
      </w:r>
      <w:r>
        <w:rPr>
          <w:rFonts w:ascii="Times New Roman CYR" w:hAnsi="Times New Roman CYR" w:cs="Times New Roman CYR"/>
        </w:rPr>
        <w:t xml:space="preserve"> согласно приложению.</w:t>
      </w:r>
    </w:p>
    <w:p w:rsidR="003D3E52" w:rsidRPr="00DD20EE" w:rsidRDefault="003D3E52" w:rsidP="003D3E52">
      <w:pPr>
        <w:pStyle w:val="ad"/>
        <w:shd w:val="clear" w:color="auto" w:fill="FFFFFF"/>
        <w:ind w:left="0" w:firstLine="360"/>
        <w:jc w:val="both"/>
      </w:pPr>
      <w:r>
        <w:t>2</w:t>
      </w:r>
      <w:r w:rsidRPr="00DD20EE">
        <w:t xml:space="preserve">. Опубликовать настоящее решение </w:t>
      </w:r>
      <w:r w:rsidRPr="00DD20EE">
        <w:rPr>
          <w:snapToGrid w:val="0"/>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DD20EE">
        <w:t xml:space="preserve">на официальном сайте в информационно-телекоммуникационной сети интернет по адресу </w:t>
      </w:r>
      <w:hyperlink r:id="rId11" w:history="1">
        <w:r w:rsidRPr="00DD20EE">
          <w:rPr>
            <w:rStyle w:val="a3"/>
          </w:rPr>
          <w:t>http://begunici.ru</w:t>
        </w:r>
      </w:hyperlink>
      <w:r w:rsidRPr="00DD20EE">
        <w:t>.</w:t>
      </w:r>
    </w:p>
    <w:p w:rsidR="003D3E52" w:rsidRPr="00DD20EE" w:rsidRDefault="003D3E52" w:rsidP="003D3E52">
      <w:pPr>
        <w:widowControl w:val="0"/>
        <w:tabs>
          <w:tab w:val="left" w:pos="720"/>
        </w:tabs>
        <w:autoSpaceDE w:val="0"/>
        <w:autoSpaceDN w:val="0"/>
        <w:adjustRightInd w:val="0"/>
        <w:jc w:val="both"/>
        <w:rPr>
          <w:rFonts w:ascii="Times New Roman CYR" w:hAnsi="Times New Roman CYR" w:cs="Times New Roman CYR"/>
        </w:rPr>
      </w:pPr>
      <w:r>
        <w:tab/>
        <w:t>3</w:t>
      </w:r>
      <w:r w:rsidRPr="00DD20EE">
        <w:t xml:space="preserve">. </w:t>
      </w:r>
      <w:r w:rsidRPr="00DD20EE">
        <w:rPr>
          <w:rFonts w:ascii="Times New Roman CYR" w:hAnsi="Times New Roman CYR" w:cs="Times New Roman CYR"/>
        </w:rPr>
        <w:t>Решение вступает в законную силу после его официального опубликования (обнародования).</w:t>
      </w:r>
    </w:p>
    <w:p w:rsidR="003D3E52" w:rsidRPr="00DD20EE" w:rsidRDefault="003D3E52" w:rsidP="003D3E52">
      <w:pPr>
        <w:widowControl w:val="0"/>
        <w:suppressAutoHyphens/>
        <w:autoSpaceDE w:val="0"/>
        <w:autoSpaceDN w:val="0"/>
        <w:adjustRightInd w:val="0"/>
        <w:ind w:firstLine="709"/>
        <w:jc w:val="both"/>
      </w:pPr>
    </w:p>
    <w:p w:rsidR="003D3E52" w:rsidRPr="00DD20EE" w:rsidRDefault="003D3E52" w:rsidP="003D3E52">
      <w:pPr>
        <w:widowControl w:val="0"/>
        <w:autoSpaceDE w:val="0"/>
        <w:autoSpaceDN w:val="0"/>
        <w:adjustRightInd w:val="0"/>
        <w:ind w:right="-1"/>
      </w:pPr>
    </w:p>
    <w:p w:rsidR="003D3E52" w:rsidRPr="00DD20EE" w:rsidRDefault="003D3E52" w:rsidP="003D3E52">
      <w:pPr>
        <w:rPr>
          <w:rStyle w:val="af7"/>
          <w:i w:val="0"/>
        </w:rPr>
      </w:pPr>
      <w:r w:rsidRPr="00DD20EE">
        <w:rPr>
          <w:rStyle w:val="af7"/>
          <w:i w:val="0"/>
        </w:rPr>
        <w:t>Глава  муниципального образования</w:t>
      </w:r>
    </w:p>
    <w:p w:rsidR="003D3E52" w:rsidRPr="00DD20EE" w:rsidRDefault="003D3E52" w:rsidP="003D3E52">
      <w:r w:rsidRPr="00DD20EE">
        <w:rPr>
          <w:rStyle w:val="af7"/>
          <w:i w:val="0"/>
        </w:rPr>
        <w:t>Бегуницкое  сельское поселение</w:t>
      </w:r>
      <w:r w:rsidRPr="00DD20EE">
        <w:rPr>
          <w:spacing w:val="-3"/>
        </w:rPr>
        <w:t xml:space="preserve">                                                </w:t>
      </w:r>
      <w:r>
        <w:rPr>
          <w:spacing w:val="-3"/>
        </w:rPr>
        <w:t xml:space="preserve">                            </w:t>
      </w:r>
      <w:r w:rsidRPr="00DD20EE">
        <w:rPr>
          <w:spacing w:val="-3"/>
        </w:rPr>
        <w:t xml:space="preserve">        А.И. Минюк</w:t>
      </w:r>
    </w:p>
    <w:p w:rsidR="003D3E52" w:rsidRDefault="003D3E52" w:rsidP="003D3E52">
      <w:pPr>
        <w:autoSpaceDE w:val="0"/>
        <w:autoSpaceDN w:val="0"/>
        <w:adjustRightInd w:val="0"/>
        <w:rPr>
          <w:rFonts w:ascii="Times New Roman CYR" w:hAnsi="Times New Roman CYR" w:cs="Times New Roman CYR"/>
          <w:b/>
          <w:bCs/>
          <w:sz w:val="28"/>
          <w:szCs w:val="28"/>
        </w:rPr>
      </w:pPr>
    </w:p>
    <w:tbl>
      <w:tblPr>
        <w:tblW w:w="0" w:type="auto"/>
        <w:tblInd w:w="2" w:type="dxa"/>
        <w:tblLayout w:type="fixed"/>
        <w:tblLook w:val="0000"/>
      </w:tblPr>
      <w:tblGrid>
        <w:gridCol w:w="6288"/>
      </w:tblGrid>
      <w:tr w:rsidR="003D3E52" w:rsidRPr="007145AA" w:rsidTr="00CF7D75">
        <w:tblPrEx>
          <w:tblCellMar>
            <w:top w:w="0" w:type="dxa"/>
            <w:bottom w:w="0" w:type="dxa"/>
          </w:tblCellMar>
        </w:tblPrEx>
        <w:trPr>
          <w:trHeight w:val="1"/>
        </w:trPr>
        <w:tc>
          <w:tcPr>
            <w:tcW w:w="6288" w:type="dxa"/>
            <w:tcBorders>
              <w:top w:val="nil"/>
              <w:left w:val="nil"/>
              <w:bottom w:val="nil"/>
              <w:right w:val="nil"/>
            </w:tcBorders>
            <w:shd w:val="clear" w:color="000000" w:fill="FFFFFF"/>
          </w:tcPr>
          <w:p w:rsidR="003D3E52" w:rsidRPr="007145AA" w:rsidRDefault="003D3E52" w:rsidP="00CF7D75">
            <w:pPr>
              <w:widowControl w:val="0"/>
              <w:suppressAutoHyphens/>
              <w:autoSpaceDE w:val="0"/>
              <w:autoSpaceDN w:val="0"/>
              <w:adjustRightInd w:val="0"/>
              <w:rPr>
                <w:rFonts w:ascii="Calibri" w:hAnsi="Calibri" w:cs="Calibri"/>
                <w:sz w:val="22"/>
                <w:szCs w:val="22"/>
              </w:rPr>
            </w:pPr>
          </w:p>
        </w:tc>
      </w:tr>
    </w:tbl>
    <w:p w:rsidR="003D3E52" w:rsidRPr="00DD20EE" w:rsidRDefault="003D3E52" w:rsidP="003D3E52">
      <w:pPr>
        <w:widowControl w:val="0"/>
        <w:autoSpaceDE w:val="0"/>
        <w:autoSpaceDN w:val="0"/>
        <w:adjustRightInd w:val="0"/>
        <w:rPr>
          <w:color w:val="000000"/>
          <w:sz w:val="28"/>
          <w:szCs w:val="28"/>
        </w:rPr>
      </w:pPr>
    </w:p>
    <w:p w:rsidR="003D3E52" w:rsidRPr="007145AA" w:rsidRDefault="003D3E52" w:rsidP="003D3E52">
      <w:pPr>
        <w:widowControl w:val="0"/>
        <w:autoSpaceDE w:val="0"/>
        <w:autoSpaceDN w:val="0"/>
        <w:adjustRightInd w:val="0"/>
        <w:rPr>
          <w:color w:val="000000"/>
          <w:sz w:val="28"/>
          <w:szCs w:val="28"/>
        </w:rPr>
      </w:pPr>
    </w:p>
    <w:p w:rsidR="00CF7D75" w:rsidRDefault="00CF7D75" w:rsidP="003D3E52">
      <w:pPr>
        <w:widowControl w:val="0"/>
        <w:autoSpaceDE w:val="0"/>
        <w:autoSpaceDN w:val="0"/>
        <w:adjustRightInd w:val="0"/>
        <w:ind w:left="4536"/>
        <w:jc w:val="right"/>
        <w:rPr>
          <w:rFonts w:ascii="Times New Roman CYR" w:hAnsi="Times New Roman CYR" w:cs="Times New Roman CYR"/>
          <w:color w:val="000000"/>
          <w:sz w:val="28"/>
          <w:szCs w:val="28"/>
        </w:rPr>
      </w:pPr>
    </w:p>
    <w:p w:rsidR="00CF7D75" w:rsidRDefault="00CF7D75" w:rsidP="003D3E52">
      <w:pPr>
        <w:widowControl w:val="0"/>
        <w:autoSpaceDE w:val="0"/>
        <w:autoSpaceDN w:val="0"/>
        <w:adjustRightInd w:val="0"/>
        <w:ind w:left="4536"/>
        <w:jc w:val="right"/>
        <w:rPr>
          <w:rFonts w:ascii="Times New Roman CYR" w:hAnsi="Times New Roman CYR" w:cs="Times New Roman CYR"/>
          <w:color w:val="000000"/>
          <w:sz w:val="28"/>
          <w:szCs w:val="28"/>
        </w:rPr>
      </w:pPr>
    </w:p>
    <w:p w:rsidR="003D3E52" w:rsidRDefault="003D3E52" w:rsidP="003D3E52">
      <w:pPr>
        <w:widowControl w:val="0"/>
        <w:autoSpaceDE w:val="0"/>
        <w:autoSpaceDN w:val="0"/>
        <w:adjustRightInd w:val="0"/>
        <w:ind w:left="4536"/>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w:t>
      </w:r>
    </w:p>
    <w:p w:rsidR="003D3E52" w:rsidRDefault="003D3E52" w:rsidP="003D3E52">
      <w:pPr>
        <w:widowControl w:val="0"/>
        <w:autoSpaceDE w:val="0"/>
        <w:autoSpaceDN w:val="0"/>
        <w:adjustRightInd w:val="0"/>
        <w:ind w:left="4536"/>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решению совета депутатов </w:t>
      </w:r>
    </w:p>
    <w:p w:rsidR="003D3E52" w:rsidRDefault="003D3E52" w:rsidP="003D3E52">
      <w:pPr>
        <w:widowControl w:val="0"/>
        <w:autoSpaceDE w:val="0"/>
        <w:autoSpaceDN w:val="0"/>
        <w:adjustRightInd w:val="0"/>
        <w:ind w:left="4536"/>
        <w:jc w:val="right"/>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от 29.09.2021 года № 139</w:t>
      </w:r>
    </w:p>
    <w:p w:rsidR="003D3E52" w:rsidRPr="00185246" w:rsidRDefault="003D3E52" w:rsidP="003D3E52">
      <w:pPr>
        <w:autoSpaceDE w:val="0"/>
        <w:autoSpaceDN w:val="0"/>
        <w:adjustRightInd w:val="0"/>
        <w:jc w:val="center"/>
        <w:rPr>
          <w:sz w:val="28"/>
          <w:szCs w:val="28"/>
        </w:rPr>
      </w:pPr>
    </w:p>
    <w:p w:rsidR="003D3E52" w:rsidRPr="00185246" w:rsidRDefault="003D3E52" w:rsidP="003D3E52">
      <w:pPr>
        <w:autoSpaceDE w:val="0"/>
        <w:autoSpaceDN w:val="0"/>
        <w:adjustRightInd w:val="0"/>
        <w:jc w:val="center"/>
        <w:rPr>
          <w:sz w:val="28"/>
          <w:szCs w:val="28"/>
        </w:rPr>
      </w:pPr>
    </w:p>
    <w:p w:rsidR="003D3E52" w:rsidRPr="007E2FDB" w:rsidRDefault="003D3E52" w:rsidP="003D3E52">
      <w:pPr>
        <w:widowControl w:val="0"/>
        <w:autoSpaceDE w:val="0"/>
        <w:autoSpaceDN w:val="0"/>
        <w:adjustRightInd w:val="0"/>
        <w:jc w:val="center"/>
        <w:rPr>
          <w:rFonts w:ascii="Times New Roman CYR" w:hAnsi="Times New Roman CYR" w:cs="Times New Roman CYR"/>
          <w:b/>
          <w:bCs/>
          <w:color w:val="000000"/>
        </w:rPr>
      </w:pPr>
      <w:r w:rsidRPr="007E2FDB">
        <w:rPr>
          <w:rFonts w:ascii="Times New Roman CYR" w:hAnsi="Times New Roman CYR" w:cs="Times New Roman CYR"/>
          <w:b/>
          <w:bCs/>
          <w:color w:val="000000"/>
        </w:rPr>
        <w:t xml:space="preserve">Положение </w:t>
      </w:r>
    </w:p>
    <w:p w:rsidR="003D3E52" w:rsidRPr="007E2FDB" w:rsidRDefault="003D3E52" w:rsidP="003D3E52">
      <w:pPr>
        <w:widowControl w:val="0"/>
        <w:autoSpaceDE w:val="0"/>
        <w:autoSpaceDN w:val="0"/>
        <w:adjustRightInd w:val="0"/>
        <w:jc w:val="center"/>
        <w:rPr>
          <w:b/>
          <w:color w:val="000000"/>
          <w:spacing w:val="-3"/>
        </w:rPr>
      </w:pPr>
      <w:r w:rsidRPr="007E2FDB">
        <w:rPr>
          <w:rFonts w:ascii="Times New Roman CYR" w:hAnsi="Times New Roman CYR" w:cs="Times New Roman CYR"/>
          <w:b/>
          <w:bCs/>
        </w:rPr>
        <w:t xml:space="preserve">о муниципальном жилищном контроле на территории </w:t>
      </w:r>
      <w:r w:rsidRPr="007E2FDB">
        <w:rPr>
          <w:rFonts w:ascii="Times New Roman CYR" w:hAnsi="Times New Roman CYR" w:cs="Times New Roman CYR"/>
          <w:b/>
          <w:bCs/>
          <w:color w:val="000000"/>
        </w:rPr>
        <w:t xml:space="preserve">муниципального образования </w:t>
      </w:r>
      <w:r w:rsidRPr="007E2FDB">
        <w:rPr>
          <w:b/>
          <w:color w:val="000000"/>
          <w:spacing w:val="-1"/>
        </w:rPr>
        <w:t xml:space="preserve">Бегуницкое </w:t>
      </w:r>
      <w:r w:rsidRPr="007E2FDB">
        <w:rPr>
          <w:b/>
          <w:color w:val="000000"/>
          <w:spacing w:val="3"/>
        </w:rPr>
        <w:t xml:space="preserve">сельское поселение Волосовского муниципального района Ленинградской </w:t>
      </w:r>
      <w:r w:rsidRPr="007E2FDB">
        <w:rPr>
          <w:b/>
          <w:color w:val="000000"/>
          <w:spacing w:val="-3"/>
        </w:rPr>
        <w:t>области</w:t>
      </w:r>
    </w:p>
    <w:p w:rsidR="003D3E52" w:rsidRPr="007E2FDB" w:rsidRDefault="003D3E52" w:rsidP="003D3E52">
      <w:pPr>
        <w:widowControl w:val="0"/>
        <w:autoSpaceDE w:val="0"/>
        <w:autoSpaceDN w:val="0"/>
        <w:adjustRightInd w:val="0"/>
        <w:jc w:val="center"/>
        <w:rPr>
          <w:b/>
        </w:rPr>
      </w:pPr>
    </w:p>
    <w:p w:rsidR="003D3E52" w:rsidRPr="007E2FDB" w:rsidRDefault="003D3E52" w:rsidP="003D3E52">
      <w:pPr>
        <w:autoSpaceDE w:val="0"/>
        <w:autoSpaceDN w:val="0"/>
        <w:adjustRightInd w:val="0"/>
        <w:jc w:val="center"/>
        <w:rPr>
          <w:rFonts w:ascii="Times New Roman CYR" w:hAnsi="Times New Roman CYR" w:cs="Times New Roman CYR"/>
          <w:b/>
          <w:bCs/>
        </w:rPr>
      </w:pPr>
      <w:r w:rsidRPr="007E2FDB">
        <w:rPr>
          <w:b/>
          <w:bCs/>
        </w:rPr>
        <w:t>1.</w:t>
      </w:r>
      <w:r w:rsidRPr="007E2FDB">
        <w:rPr>
          <w:rFonts w:ascii="Times New Roman CYR" w:hAnsi="Times New Roman CYR" w:cs="Times New Roman CYR"/>
          <w:b/>
          <w:bCs/>
        </w:rPr>
        <w:t>Общие положения</w:t>
      </w:r>
    </w:p>
    <w:p w:rsidR="003D3E52" w:rsidRPr="007E2FDB" w:rsidRDefault="003D3E52" w:rsidP="003D3E52">
      <w:pPr>
        <w:autoSpaceDE w:val="0"/>
        <w:autoSpaceDN w:val="0"/>
        <w:adjustRightInd w:val="0"/>
        <w:ind w:firstLine="567"/>
      </w:pP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1.1. </w:t>
      </w:r>
      <w:r w:rsidRPr="007E2FDB">
        <w:rPr>
          <w:rFonts w:ascii="Times New Roman CYR" w:hAnsi="Times New Roman CYR" w:cs="Times New Roman CYR"/>
        </w:rPr>
        <w:t xml:space="preserve">Настоящее Положение (далее - также Положение) устанавливает порядок организации и осуществления муниципального жилищного контроля на территории </w:t>
      </w:r>
      <w:r w:rsidRPr="007E2FDB">
        <w:rPr>
          <w:color w:val="000000"/>
          <w:spacing w:val="-1"/>
        </w:rPr>
        <w:t xml:space="preserve">Бегуницкое </w:t>
      </w:r>
      <w:r w:rsidRPr="007E2FDB">
        <w:rPr>
          <w:color w:val="000000"/>
          <w:spacing w:val="3"/>
        </w:rPr>
        <w:t xml:space="preserve">сельское поселение Волосовского муниципального района Ленинградской </w:t>
      </w:r>
      <w:r w:rsidRPr="007E2FDB">
        <w:rPr>
          <w:color w:val="000000"/>
          <w:spacing w:val="-3"/>
        </w:rPr>
        <w:t>области</w:t>
      </w:r>
      <w:r w:rsidRPr="007E2FDB">
        <w:rPr>
          <w:rFonts w:ascii="Times New Roman CYR" w:hAnsi="Times New Roman CYR" w:cs="Times New Roman CYR"/>
          <w:i/>
          <w:iCs/>
          <w:spacing w:val="-2"/>
        </w:rPr>
        <w:t xml:space="preserve"> </w:t>
      </w:r>
      <w:r w:rsidRPr="007E2FDB">
        <w:rPr>
          <w:rFonts w:ascii="Times New Roman CYR" w:hAnsi="Times New Roman CYR" w:cs="Times New Roman CYR"/>
        </w:rPr>
        <w:t>(далее – муниципальный контроль).</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К отношениям, связанным с осуществлением муниципального жилищного контроля применяются положения Федерального закона от 31 июля 2020 г. № 248-ФЗ </w:t>
      </w:r>
      <w:r w:rsidRPr="007E2FDB">
        <w:t>«</w:t>
      </w:r>
      <w:r w:rsidRPr="007E2FDB">
        <w:rPr>
          <w:rFonts w:ascii="Times New Roman CYR" w:hAnsi="Times New Roman CYR" w:cs="Times New Roman CYR"/>
        </w:rPr>
        <w:t>О государственном контроле (надзоре) и муниципальном контроле в Российской Федерации</w:t>
      </w:r>
      <w:r w:rsidRPr="007E2FDB">
        <w:t>» (</w:t>
      </w:r>
      <w:r w:rsidRPr="007E2FDB">
        <w:rPr>
          <w:rFonts w:ascii="Times New Roman CYR" w:hAnsi="Times New Roman CYR" w:cs="Times New Roman CYR"/>
        </w:rPr>
        <w:t>далее - Федеральный закон № 248-ФЗ).</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1.2. </w:t>
      </w:r>
      <w:r w:rsidRPr="007E2FDB">
        <w:rPr>
          <w:rFonts w:ascii="Times New Roman CYR" w:hAnsi="Times New Roman CYR" w:cs="Times New Roman CYR"/>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rPr>
      </w:pPr>
      <w:proofErr w:type="gramStart"/>
      <w:r w:rsidRPr="007E2FDB">
        <w:t xml:space="preserve">1) </w:t>
      </w:r>
      <w:r w:rsidRPr="007E2FDB">
        <w:rPr>
          <w:rFonts w:ascii="Times New Roman CYR" w:hAnsi="Times New Roman CYR" w:cs="Times New Roman CYR"/>
        </w:rPr>
        <w:t xml:space="preserve">требований к использованию и сохранности жилищного фонда, в том числе </w:t>
      </w:r>
      <w:hyperlink r:id="rId12" w:history="1">
        <w:r w:rsidRPr="007E2FDB">
          <w:rPr>
            <w:rFonts w:ascii="Times New Roman CYR" w:hAnsi="Times New Roman CYR" w:cs="Times New Roman CYR"/>
            <w:color w:val="0000FF"/>
            <w:u w:val="single"/>
          </w:rPr>
          <w:t>требований</w:t>
        </w:r>
      </w:hyperlink>
      <w:r w:rsidRPr="007E2FDB">
        <w:t xml:space="preserve"> </w:t>
      </w:r>
      <w:r w:rsidRPr="007E2FDB">
        <w:rPr>
          <w:rFonts w:ascii="Times New Roman CYR" w:hAnsi="Times New Roman CYR" w:cs="Times New Roman CYR"/>
        </w:rPr>
        <w:t>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rPr>
      </w:pPr>
      <w:r w:rsidRPr="007E2FDB">
        <w:t xml:space="preserve">2) </w:t>
      </w:r>
      <w:r w:rsidRPr="007E2FDB">
        <w:rPr>
          <w:rFonts w:ascii="Times New Roman CYR" w:hAnsi="Times New Roman CYR" w:cs="Times New Roman CYR"/>
        </w:rPr>
        <w:t xml:space="preserve">требований к </w:t>
      </w:r>
      <w:hyperlink r:id="rId13" w:history="1">
        <w:r w:rsidRPr="007E2FDB">
          <w:rPr>
            <w:rFonts w:ascii="Times New Roman CYR" w:hAnsi="Times New Roman CYR" w:cs="Times New Roman CYR"/>
            <w:color w:val="0000FF"/>
            <w:u w:val="single"/>
          </w:rPr>
          <w:t>формированию</w:t>
        </w:r>
      </w:hyperlink>
      <w:r w:rsidRPr="007E2FDB">
        <w:t xml:space="preserve"> </w:t>
      </w:r>
      <w:r w:rsidRPr="007E2FDB">
        <w:rPr>
          <w:rFonts w:ascii="Times New Roman CYR" w:hAnsi="Times New Roman CYR" w:cs="Times New Roman CYR"/>
        </w:rPr>
        <w:t>фондов капитального ремонта;</w:t>
      </w:r>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rPr>
      </w:pPr>
      <w:r w:rsidRPr="007E2FDB">
        <w:t xml:space="preserve">3) </w:t>
      </w:r>
      <w:r w:rsidRPr="007E2FDB">
        <w:rPr>
          <w:rFonts w:ascii="Times New Roman CYR" w:hAnsi="Times New Roman CYR" w:cs="Times New Roman CYR"/>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rPr>
      </w:pPr>
      <w:r w:rsidRPr="007E2FDB">
        <w:t xml:space="preserve">4) </w:t>
      </w:r>
      <w:r w:rsidRPr="007E2FDB">
        <w:rPr>
          <w:rFonts w:ascii="Times New Roman CYR" w:hAnsi="Times New Roman CYR" w:cs="Times New Roman CYR"/>
        </w:rPr>
        <w:t>требований к предоставлению коммунальных услуг собственникам и пользователям помещений в многоквартирных домах и жилых домов;</w:t>
      </w:r>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rPr>
      </w:pPr>
      <w:r w:rsidRPr="007E2FDB">
        <w:t xml:space="preserve">5) </w:t>
      </w:r>
      <w:r w:rsidRPr="007E2FDB">
        <w:rPr>
          <w:rFonts w:ascii="Times New Roman CYR" w:hAnsi="Times New Roman CYR" w:cs="Times New Roman CYR"/>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rPr>
      </w:pPr>
      <w:r w:rsidRPr="007E2FDB">
        <w:t xml:space="preserve">6) </w:t>
      </w:r>
      <w:r w:rsidRPr="007E2FDB">
        <w:rPr>
          <w:rFonts w:ascii="Times New Roman CYR" w:hAnsi="Times New Roman CYR" w:cs="Times New Roman CYR"/>
        </w:rPr>
        <w:t>правил содержания общего имущества в многоквартирном доме и правил изменения размера платы за содержание жилого помещения;</w:t>
      </w:r>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rPr>
      </w:pPr>
      <w:r w:rsidRPr="007E2FDB">
        <w:t xml:space="preserve">7) </w:t>
      </w:r>
      <w:r w:rsidRPr="007E2FDB">
        <w:rPr>
          <w:rFonts w:ascii="Times New Roman CYR" w:hAnsi="Times New Roman CYR" w:cs="Times New Roman CYR"/>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rPr>
      </w:pPr>
      <w:r w:rsidRPr="007E2FDB">
        <w:t xml:space="preserve">8) </w:t>
      </w:r>
      <w:r w:rsidRPr="007E2FDB">
        <w:rPr>
          <w:rFonts w:ascii="Times New Roman CYR" w:hAnsi="Times New Roman CYR" w:cs="Times New Roman CYR"/>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rPr>
      </w:pPr>
      <w:r w:rsidRPr="007E2FDB">
        <w:t xml:space="preserve">9) </w:t>
      </w:r>
      <w:r w:rsidRPr="007E2FDB">
        <w:rPr>
          <w:rFonts w:ascii="Times New Roman CYR" w:hAnsi="Times New Roman CYR" w:cs="Times New Roman CYR"/>
        </w:rPr>
        <w:t xml:space="preserve">требований к порядку размещения </w:t>
      </w:r>
      <w:proofErr w:type="spellStart"/>
      <w:r w:rsidRPr="007E2FDB">
        <w:rPr>
          <w:rFonts w:ascii="Times New Roman CYR" w:hAnsi="Times New Roman CYR" w:cs="Times New Roman CYR"/>
        </w:rPr>
        <w:t>ресурсоснабжающими</w:t>
      </w:r>
      <w:proofErr w:type="spellEnd"/>
      <w:r w:rsidRPr="007E2FDB">
        <w:rPr>
          <w:rFonts w:ascii="Times New Roman CYR" w:hAnsi="Times New Roman CYR" w:cs="Times New Roman CYR"/>
        </w:rPr>
        <w:t xml:space="preserve"> организациями, лицами, </w:t>
      </w:r>
      <w:r w:rsidRPr="007E2FDB">
        <w:rPr>
          <w:rFonts w:ascii="Times New Roman CYR" w:hAnsi="Times New Roman CYR" w:cs="Times New Roman CYR"/>
        </w:rPr>
        <w:lastRenderedPageBreak/>
        <w:t>осуществляющими деятельность по управлению многоквартирными домами, информации в системе;</w:t>
      </w:r>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rPr>
      </w:pPr>
      <w:r w:rsidRPr="007E2FDB">
        <w:t xml:space="preserve">10) </w:t>
      </w:r>
      <w:r w:rsidRPr="007E2FDB">
        <w:rPr>
          <w:rFonts w:ascii="Times New Roman CYR" w:hAnsi="Times New Roman CYR" w:cs="Times New Roman CYR"/>
        </w:rPr>
        <w:t>требований к обеспечению доступности для инвалидов помещений в многоквартирных домах;</w:t>
      </w:r>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rPr>
      </w:pPr>
      <w:r w:rsidRPr="007E2FDB">
        <w:t xml:space="preserve">11) </w:t>
      </w:r>
      <w:r w:rsidRPr="007E2FDB">
        <w:rPr>
          <w:rFonts w:ascii="Times New Roman CYR" w:hAnsi="Times New Roman CYR" w:cs="Times New Roman CYR"/>
        </w:rPr>
        <w:t>требований к предоставлению жилых помещений в наемных домах социального использования.</w:t>
      </w:r>
    </w:p>
    <w:p w:rsidR="003D3E52" w:rsidRPr="007E2FDB" w:rsidRDefault="003D3E52" w:rsidP="003D3E52">
      <w:pPr>
        <w:widowControl w:val="0"/>
        <w:autoSpaceDE w:val="0"/>
        <w:autoSpaceDN w:val="0"/>
        <w:adjustRightInd w:val="0"/>
        <w:ind w:firstLine="540"/>
        <w:jc w:val="both"/>
        <w:rPr>
          <w:rFonts w:ascii="Times New Roman CYR" w:hAnsi="Times New Roman CYR" w:cs="Times New Roman CYR"/>
          <w:color w:val="FF0000"/>
        </w:rPr>
      </w:pPr>
      <w:r w:rsidRPr="007E2FDB">
        <w:t xml:space="preserve">12) </w:t>
      </w:r>
      <w:r w:rsidRPr="007E2FDB">
        <w:rPr>
          <w:rFonts w:ascii="Times New Roman CYR" w:hAnsi="Times New Roman CYR" w:cs="Times New Roman CYR"/>
        </w:rPr>
        <w:t>исполнение решений, принимаемых по результатам контрольных мероприятий</w:t>
      </w:r>
      <w:r w:rsidRPr="007E2FDB">
        <w:rPr>
          <w:rFonts w:ascii="Times New Roman CYR" w:hAnsi="Times New Roman CYR" w:cs="Times New Roman CYR"/>
          <w:color w:val="FF0000"/>
        </w:rPr>
        <w:t>.</w:t>
      </w:r>
    </w:p>
    <w:p w:rsidR="003D3E52" w:rsidRPr="007E2FDB" w:rsidRDefault="003D3E52" w:rsidP="003D3E52">
      <w:pPr>
        <w:autoSpaceDE w:val="0"/>
        <w:autoSpaceDN w:val="0"/>
        <w:adjustRightInd w:val="0"/>
        <w:ind w:firstLine="540"/>
        <w:jc w:val="both"/>
        <w:rPr>
          <w:rFonts w:ascii="Times New Roman CYR" w:hAnsi="Times New Roman CYR" w:cs="Times New Roman CYR"/>
          <w:color w:val="000000"/>
        </w:rPr>
      </w:pPr>
      <w:r w:rsidRPr="007E2FDB">
        <w:t>1.3.</w:t>
      </w:r>
      <w:r w:rsidRPr="007E2FDB">
        <w:rPr>
          <w:color w:val="000000"/>
        </w:rPr>
        <w:t xml:space="preserve"> </w:t>
      </w:r>
      <w:r w:rsidRPr="007E2FDB">
        <w:rPr>
          <w:rFonts w:ascii="Times New Roman CYR" w:hAnsi="Times New Roman CYR" w:cs="Times New Roman CYR"/>
          <w:color w:val="000000"/>
        </w:rPr>
        <w:t>Объектами муниципального контроля (далее - объект контроля) являются:</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 законодательством об энергосбережении и о повышении энергетической эффективности в отношении жилищного фонда;</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результаты деятельности контролируемых лиц, в том числе работы и услуги, к которым предъявляются обязательные требования;</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1.4. </w:t>
      </w:r>
      <w:r w:rsidRPr="007E2FDB">
        <w:rPr>
          <w:rFonts w:ascii="Times New Roman CYR" w:hAnsi="Times New Roman CYR" w:cs="Times New Roman CYR"/>
        </w:rPr>
        <w:t>Учет объектов контроля осуществляется посредством создания:</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единого реестра контрольных мероприятий; </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информационной системы (подсистемы государственной информационной системы) досудебного обжалования;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иных государственных и муниципальных информационных систем путем межведомственного информационного взаимодействия.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Учет объектов контроля осуществляется с использованием информационной системы.</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rPr>
        <w:t xml:space="preserve">1.5. </w:t>
      </w:r>
      <w:r w:rsidRPr="007E2FDB">
        <w:rPr>
          <w:rFonts w:ascii="Times New Roman CYR" w:hAnsi="Times New Roman CYR" w:cs="Times New Roman CYR"/>
          <w:color w:val="000000"/>
        </w:rPr>
        <w:t xml:space="preserve">Муниципальный контроль осуществляется администрацией </w:t>
      </w:r>
      <w:r w:rsidRPr="007E2FDB">
        <w:rPr>
          <w:color w:val="000000"/>
          <w:spacing w:val="-1"/>
        </w:rPr>
        <w:t xml:space="preserve">Бегуницкого </w:t>
      </w:r>
      <w:r w:rsidRPr="007E2FDB">
        <w:rPr>
          <w:color w:val="000000"/>
          <w:spacing w:val="3"/>
        </w:rPr>
        <w:t xml:space="preserve">сельского поселения Волосовского муниципального района Ленинградской </w:t>
      </w:r>
      <w:r w:rsidRPr="007E2FDB">
        <w:rPr>
          <w:color w:val="000000"/>
          <w:spacing w:val="-3"/>
        </w:rPr>
        <w:t>области</w:t>
      </w:r>
      <w:r w:rsidRPr="007E2FDB">
        <w:rPr>
          <w:rFonts w:ascii="Times New Roman CYR" w:hAnsi="Times New Roman CYR" w:cs="Times New Roman CYR"/>
        </w:rPr>
        <w:t xml:space="preserve"> </w:t>
      </w:r>
      <w:r w:rsidRPr="007E2FDB">
        <w:rPr>
          <w:rFonts w:ascii="Times New Roman CYR" w:hAnsi="Times New Roman CYR" w:cs="Times New Roman CYR"/>
          <w:color w:val="000000"/>
        </w:rPr>
        <w:t>(далее - также Контрольный орган).</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rPr>
      </w:pPr>
      <w:r w:rsidRPr="007E2FDB">
        <w:t xml:space="preserve">1.6. </w:t>
      </w:r>
      <w:r w:rsidRPr="007E2FDB">
        <w:rPr>
          <w:rFonts w:ascii="Times New Roman CYR" w:hAnsi="Times New Roman CYR" w:cs="Times New Roman CYR"/>
        </w:rPr>
        <w:t xml:space="preserve">Руководство деятельностью по осуществлению муниципального контроля осуществляет глава администрации </w:t>
      </w:r>
      <w:r w:rsidRPr="007E2FDB">
        <w:rPr>
          <w:color w:val="000000"/>
          <w:spacing w:val="-1"/>
        </w:rPr>
        <w:t xml:space="preserve">Бегуницкого </w:t>
      </w:r>
      <w:r w:rsidRPr="007E2FDB">
        <w:rPr>
          <w:color w:val="000000"/>
          <w:spacing w:val="3"/>
        </w:rPr>
        <w:t xml:space="preserve">сельского поселения Волосовского муниципального района Ленинградской </w:t>
      </w:r>
      <w:r w:rsidRPr="007E2FDB">
        <w:rPr>
          <w:color w:val="000000"/>
          <w:spacing w:val="-3"/>
        </w:rPr>
        <w:t>области</w:t>
      </w:r>
      <w:r w:rsidRPr="007E2FDB">
        <w:rPr>
          <w:rFonts w:ascii="Times New Roman CYR" w:hAnsi="Times New Roman CYR" w:cs="Times New Roman CYR"/>
        </w:rPr>
        <w:t xml:space="preserve"> </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1.7. </w:t>
      </w:r>
      <w:r w:rsidRPr="007E2FDB">
        <w:rPr>
          <w:rFonts w:ascii="Times New Roman CYR" w:hAnsi="Times New Roman CYR" w:cs="Times New Roman CYR"/>
          <w:color w:val="000000"/>
        </w:rPr>
        <w:t>От имени Контрольного органа муниципальный контроль вправе осуществлять следующие должностные лица:</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rPr>
        <w:t xml:space="preserve">1) </w:t>
      </w:r>
      <w:r w:rsidRPr="007E2FDB">
        <w:rPr>
          <w:rFonts w:ascii="Times New Roman CYR" w:hAnsi="Times New Roman CYR" w:cs="Times New Roman CYR"/>
          <w:color w:val="000000"/>
        </w:rPr>
        <w:t xml:space="preserve">глава администрации (заместитель главы администрации); </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rPr>
        <w:t xml:space="preserve">2) </w:t>
      </w:r>
      <w:r w:rsidRPr="007E2FDB">
        <w:rPr>
          <w:rFonts w:ascii="Times New Roman CYR" w:hAnsi="Times New Roman CYR" w:cs="Times New Roman CYR"/>
          <w:color w:val="000000"/>
        </w:rPr>
        <w:t>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color w:val="000000"/>
        </w:rPr>
        <w:t>Должностными лицами</w:t>
      </w:r>
      <w:r w:rsidRPr="007E2FDB">
        <w:rPr>
          <w:rFonts w:ascii="Times New Roman CYR" w:hAnsi="Times New Roman CYR" w:cs="Times New Roman CYR"/>
          <w:i/>
          <w:iCs/>
          <w:color w:val="000000"/>
        </w:rPr>
        <w:t xml:space="preserve"> </w:t>
      </w:r>
      <w:r w:rsidRPr="007E2FDB">
        <w:rPr>
          <w:rFonts w:ascii="Times New Roman CYR" w:hAnsi="Times New Roman CYR" w:cs="Times New Roman CYR"/>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rPr>
        <w:t xml:space="preserve">1.8. </w:t>
      </w:r>
      <w:r w:rsidRPr="007E2FDB">
        <w:rPr>
          <w:rFonts w:ascii="Times New Roman CYR" w:hAnsi="Times New Roman CYR" w:cs="Times New Roman CYR"/>
          <w:color w:val="000000"/>
        </w:rPr>
        <w:t>Права и обязанности Инспектора:</w:t>
      </w:r>
    </w:p>
    <w:p w:rsidR="003D3E52" w:rsidRPr="007E2FDB" w:rsidRDefault="003D3E52" w:rsidP="003D3E52">
      <w:pPr>
        <w:widowControl w:val="0"/>
        <w:tabs>
          <w:tab w:val="left" w:pos="1134"/>
        </w:tabs>
        <w:autoSpaceDE w:val="0"/>
        <w:autoSpaceDN w:val="0"/>
        <w:adjustRightInd w:val="0"/>
        <w:ind w:left="720"/>
        <w:jc w:val="both"/>
        <w:rPr>
          <w:rFonts w:ascii="Times New Roman CYR" w:hAnsi="Times New Roman CYR" w:cs="Times New Roman CYR"/>
        </w:rPr>
      </w:pPr>
      <w:r w:rsidRPr="007E2FDB">
        <w:t xml:space="preserve">1.8.1. </w:t>
      </w:r>
      <w:r w:rsidRPr="007E2FDB">
        <w:rPr>
          <w:rFonts w:ascii="Times New Roman CYR" w:hAnsi="Times New Roman CYR" w:cs="Times New Roman CYR"/>
        </w:rPr>
        <w:t>Инспектор обязан:</w:t>
      </w:r>
    </w:p>
    <w:p w:rsidR="003D3E52" w:rsidRPr="007E2FDB" w:rsidRDefault="003D3E52" w:rsidP="003D3E52">
      <w:pPr>
        <w:widowControl w:val="0"/>
        <w:tabs>
          <w:tab w:val="left" w:pos="1134"/>
        </w:tabs>
        <w:autoSpaceDE w:val="0"/>
        <w:autoSpaceDN w:val="0"/>
        <w:adjustRightInd w:val="0"/>
        <w:jc w:val="both"/>
        <w:rPr>
          <w:rFonts w:ascii="Times New Roman CYR" w:hAnsi="Times New Roman CYR" w:cs="Times New Roman CYR"/>
        </w:rPr>
      </w:pPr>
      <w:r w:rsidRPr="007E2FDB">
        <w:t xml:space="preserve">          1) </w:t>
      </w:r>
      <w:r w:rsidRPr="007E2FDB">
        <w:rPr>
          <w:rFonts w:ascii="Times New Roman CYR" w:hAnsi="Times New Roman CYR" w:cs="Times New Roman CYR"/>
        </w:rPr>
        <w:t>соблюдать законодательство Российской Федерации, права и законные интересы контролируемых лиц;</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w:t>
      </w:r>
      <w:r w:rsidRPr="007E2FDB">
        <w:rPr>
          <w:rFonts w:ascii="Times New Roman CYR" w:hAnsi="Times New Roman CYR" w:cs="Times New Roman CYR"/>
        </w:rPr>
        <w:lastRenderedPageBreak/>
        <w:t>обращении в суд с требованием о принудительном исполнении предписания, если такая мера предусмотрена законодательством;</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proofErr w:type="gramStart"/>
      <w:r w:rsidRPr="007E2FDB">
        <w:t xml:space="preserve">3) </w:t>
      </w:r>
      <w:r w:rsidRPr="007E2FDB">
        <w:rPr>
          <w:rFonts w:ascii="Times New Roman CYR" w:hAnsi="Times New Roman CYR" w:cs="Times New Roman CYR"/>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4) </w:t>
      </w:r>
      <w:r w:rsidRPr="007E2FDB">
        <w:rPr>
          <w:rFonts w:ascii="Times New Roman CYR" w:hAnsi="Times New Roman CYR" w:cs="Times New Roman CYR"/>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proofErr w:type="gramStart"/>
      <w:r w:rsidRPr="007E2FDB">
        <w:t xml:space="preserve">5) </w:t>
      </w:r>
      <w:r w:rsidRPr="007E2FDB">
        <w:rPr>
          <w:rFonts w:ascii="Times New Roman CYR" w:hAnsi="Times New Roman CYR" w:cs="Times New Roman CYR"/>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E2FDB">
        <w:rPr>
          <w:rFonts w:ascii="Times New Roman CYR" w:hAnsi="Times New Roman CYR" w:cs="Times New Roman CYR"/>
        </w:rPr>
        <w:t xml:space="preserve"> Федеральным законом №248-ФЗ и пунктом 3.3 настоящего Положения, осуществлять консультирование;</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6) </w:t>
      </w:r>
      <w:r w:rsidRPr="007E2FDB">
        <w:rPr>
          <w:rFonts w:ascii="Times New Roman CYR" w:hAnsi="Times New Roman CYR" w:cs="Times New Roman CYR"/>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7) </w:t>
      </w:r>
      <w:r w:rsidRPr="007E2FDB">
        <w:rPr>
          <w:rFonts w:ascii="Times New Roman CYR" w:hAnsi="Times New Roman CYR" w:cs="Times New Roman CYR"/>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8) </w:t>
      </w:r>
      <w:r w:rsidRPr="007E2FDB">
        <w:rPr>
          <w:rFonts w:ascii="Times New Roman CYR" w:hAnsi="Times New Roman CYR" w:cs="Times New Roman CYR"/>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9) </w:t>
      </w:r>
      <w:r w:rsidRPr="007E2FDB">
        <w:rPr>
          <w:rFonts w:ascii="Times New Roman CYR" w:hAnsi="Times New Roman CYR" w:cs="Times New Roman CYR"/>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10) </w:t>
      </w:r>
      <w:r w:rsidRPr="007E2FDB">
        <w:rPr>
          <w:rFonts w:ascii="Times New Roman CYR" w:hAnsi="Times New Roman CYR" w:cs="Times New Roman CYR"/>
        </w:rPr>
        <w:t>доказывать обоснованность своих действий при их обжаловании в порядке, установленном законодательством Российской Федерации;</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11) </w:t>
      </w:r>
      <w:r w:rsidRPr="007E2FDB">
        <w:rPr>
          <w:rFonts w:ascii="Times New Roman CYR" w:hAnsi="Times New Roman CYR" w:cs="Times New Roman CYR"/>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12) </w:t>
      </w:r>
      <w:r w:rsidRPr="007E2FDB">
        <w:rPr>
          <w:rFonts w:ascii="Times New Roman CYR" w:hAnsi="Times New Roman CYR" w:cs="Times New Roman CYR"/>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1.8.2. </w:t>
      </w:r>
      <w:r w:rsidRPr="007E2FDB">
        <w:rPr>
          <w:rFonts w:ascii="Times New Roman CYR" w:hAnsi="Times New Roman CYR" w:cs="Times New Roman CYR"/>
        </w:rPr>
        <w:t>Инспектор при проведении контрольного мероприятия в пределах своих полномочий и в объеме проводимых контрольных действий имеет право:</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proofErr w:type="gramStart"/>
      <w:r w:rsidRPr="007E2FDB">
        <w:t xml:space="preserve">1) </w:t>
      </w:r>
      <w:r w:rsidRPr="007E2FDB">
        <w:rPr>
          <w:rFonts w:ascii="Times New Roman CYR" w:hAnsi="Times New Roman CYR" w:cs="Times New Roman CYR"/>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proofErr w:type="gramStart"/>
      <w:r w:rsidRPr="007E2FDB">
        <w:t xml:space="preserve">2) </w:t>
      </w:r>
      <w:r w:rsidRPr="007E2FDB">
        <w:rPr>
          <w:rFonts w:ascii="Times New Roman CYR" w:hAnsi="Times New Roman CYR" w:cs="Times New Roman CYR"/>
        </w:rPr>
        <w:t xml:space="preserve">знакомиться со всеми документами, касающимися соблюдения обязательных </w:t>
      </w:r>
      <w:r w:rsidRPr="007E2FDB">
        <w:rPr>
          <w:rFonts w:ascii="Times New Roman CYR" w:hAnsi="Times New Roman CYR" w:cs="Times New Roman CYR"/>
        </w:rPr>
        <w:lastRenderedPageBreak/>
        <w:t>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roofErr w:type="gramEnd"/>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3) </w:t>
      </w:r>
      <w:r w:rsidRPr="007E2FDB">
        <w:rPr>
          <w:rFonts w:ascii="Times New Roman CYR" w:hAnsi="Times New Roman CYR" w:cs="Times New Roman CYR"/>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4) </w:t>
      </w:r>
      <w:r w:rsidRPr="007E2FDB">
        <w:rPr>
          <w:rFonts w:ascii="Times New Roman CYR" w:hAnsi="Times New Roman CYR" w:cs="Times New Roman CYR"/>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5) </w:t>
      </w:r>
      <w:r w:rsidRPr="007E2FDB">
        <w:rPr>
          <w:rFonts w:ascii="Times New Roman CYR" w:hAnsi="Times New Roman CYR" w:cs="Times New Roman CYR"/>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D3E52" w:rsidRPr="007E2FDB" w:rsidRDefault="003D3E52" w:rsidP="003D3E52">
      <w:pPr>
        <w:widowControl w:val="0"/>
        <w:tabs>
          <w:tab w:val="left" w:pos="1134"/>
        </w:tabs>
        <w:autoSpaceDE w:val="0"/>
        <w:autoSpaceDN w:val="0"/>
        <w:adjustRightInd w:val="0"/>
        <w:ind w:firstLine="851"/>
        <w:jc w:val="both"/>
        <w:rPr>
          <w:rFonts w:ascii="Times New Roman CYR" w:hAnsi="Times New Roman CYR" w:cs="Times New Roman CYR"/>
        </w:rPr>
      </w:pPr>
      <w:r w:rsidRPr="007E2FDB">
        <w:t xml:space="preserve">6) </w:t>
      </w:r>
      <w:r w:rsidRPr="007E2FDB">
        <w:rPr>
          <w:rFonts w:ascii="Times New Roman CYR" w:hAnsi="Times New Roman CYR" w:cs="Times New Roman CYR"/>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7) </w:t>
      </w:r>
      <w:r w:rsidRPr="007E2FDB">
        <w:rPr>
          <w:rFonts w:ascii="Times New Roman CYR" w:hAnsi="Times New Roman CYR" w:cs="Times New Roman CYR"/>
        </w:rPr>
        <w:t xml:space="preserve">обращаться в соответствии с Федеральным законом от 7 февраля 2011 года № 3-ФЗ </w:t>
      </w:r>
      <w:r w:rsidRPr="007E2FDB">
        <w:t>«</w:t>
      </w:r>
      <w:r w:rsidRPr="007E2FDB">
        <w:rPr>
          <w:rFonts w:ascii="Times New Roman CYR" w:hAnsi="Times New Roman CYR" w:cs="Times New Roman CYR"/>
        </w:rPr>
        <w:t>О полиции</w:t>
      </w:r>
      <w:r w:rsidRPr="007E2FDB">
        <w:t xml:space="preserve">» </w:t>
      </w:r>
      <w:r w:rsidRPr="007E2FDB">
        <w:rPr>
          <w:rFonts w:ascii="Times New Roman CYR" w:hAnsi="Times New Roman CYR" w:cs="Times New Roman CYR"/>
        </w:rPr>
        <w:t>за содействием к органам полиции в случаях, если инспектору оказывается противодействие или угрожает опасность.</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rPr>
        <w:t xml:space="preserve">1.9. </w:t>
      </w:r>
      <w:r w:rsidRPr="007E2FDB">
        <w:rPr>
          <w:rFonts w:ascii="Times New Roman CYR" w:hAnsi="Times New Roman CYR" w:cs="Times New Roman CYR"/>
          <w:color w:val="000000"/>
        </w:rPr>
        <w:t>Контрольный орган вправе обратиться в суд с заявлениями:</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rPr>
        <w:t xml:space="preserve">1) </w:t>
      </w:r>
      <w:r w:rsidRPr="007E2FDB">
        <w:rPr>
          <w:rFonts w:ascii="Times New Roman CYR" w:hAnsi="Times New Roman CYR" w:cs="Times New Roman CYR"/>
          <w:color w:val="000000"/>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proofErr w:type="gramStart"/>
      <w:r w:rsidRPr="007E2FDB">
        <w:rPr>
          <w:color w:val="000000"/>
        </w:rPr>
        <w:t xml:space="preserve">2) </w:t>
      </w:r>
      <w:r w:rsidRPr="007E2FDB">
        <w:rPr>
          <w:rFonts w:ascii="Times New Roman CYR" w:hAnsi="Times New Roman CYR" w:cs="Times New Roman CYR"/>
          <w:color w:val="000000"/>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7E2FDB">
        <w:rPr>
          <w:rFonts w:ascii="Times New Roman CYR" w:hAnsi="Times New Roman CYR" w:cs="Times New Roman CYR"/>
          <w:color w:val="000000"/>
        </w:rPr>
        <w:t xml:space="preserve"> характер;</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proofErr w:type="gramStart"/>
      <w:r w:rsidRPr="007E2FDB">
        <w:rPr>
          <w:color w:val="000000"/>
        </w:rPr>
        <w:t xml:space="preserve">3) </w:t>
      </w:r>
      <w:r w:rsidRPr="007E2FDB">
        <w:rPr>
          <w:rFonts w:ascii="Times New Roman CYR" w:hAnsi="Times New Roman CYR" w:cs="Times New Roman CYR"/>
          <w:color w:val="000000"/>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7E2FDB">
        <w:rPr>
          <w:rFonts w:ascii="Times New Roman CYR" w:hAnsi="Times New Roman CYR" w:cs="Times New Roman CYR"/>
          <w:color w:val="000000"/>
        </w:rPr>
        <w:t xml:space="preserve">, </w:t>
      </w:r>
      <w:proofErr w:type="gramStart"/>
      <w:r w:rsidRPr="007E2FDB">
        <w:rPr>
          <w:rFonts w:ascii="Times New Roman CYR" w:hAnsi="Times New Roman CYR" w:cs="Times New Roman CYR"/>
          <w:color w:val="000000"/>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rPr>
        <w:t xml:space="preserve">4) </w:t>
      </w:r>
      <w:r w:rsidRPr="007E2FDB">
        <w:rPr>
          <w:rFonts w:ascii="Times New Roman CYR" w:hAnsi="Times New Roman CYR" w:cs="Times New Roman CYR"/>
          <w:color w:val="000000"/>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rPr>
        <w:t xml:space="preserve">5) </w:t>
      </w:r>
      <w:r w:rsidRPr="007E2FDB">
        <w:rPr>
          <w:rFonts w:ascii="Times New Roman CYR" w:hAnsi="Times New Roman CYR" w:cs="Times New Roman CYR"/>
          <w:color w:val="000000"/>
        </w:rPr>
        <w:t xml:space="preserve">о признании </w:t>
      </w:r>
      <w:proofErr w:type="gramStart"/>
      <w:r w:rsidRPr="007E2FDB">
        <w:rPr>
          <w:rFonts w:ascii="Times New Roman CYR" w:hAnsi="Times New Roman CYR" w:cs="Times New Roman CYR"/>
          <w:color w:val="000000"/>
        </w:rPr>
        <w:t>договора найма жилого помещения жилищного фонда социального использования</w:t>
      </w:r>
      <w:proofErr w:type="gramEnd"/>
      <w:r w:rsidRPr="007E2FDB">
        <w:rPr>
          <w:rFonts w:ascii="Times New Roman CYR" w:hAnsi="Times New Roman CYR" w:cs="Times New Roman CYR"/>
          <w:color w:val="000000"/>
        </w:rPr>
        <w:t xml:space="preserve"> недействительным в случае неисполнения в установленный срок </w:t>
      </w:r>
      <w:r w:rsidRPr="007E2FDB">
        <w:rPr>
          <w:rFonts w:ascii="Times New Roman CYR" w:hAnsi="Times New Roman CYR" w:cs="Times New Roman CYR"/>
          <w:color w:val="000000"/>
        </w:rPr>
        <w:lastRenderedPageBreak/>
        <w:t>предписания об устранении несоответствия данного договора обязательным требованиям, установленным Жилищным кодексом Российской Федерации;</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rPr>
        <w:t xml:space="preserve">6) </w:t>
      </w:r>
      <w:r w:rsidRPr="007E2FDB">
        <w:rPr>
          <w:rFonts w:ascii="Times New Roman CYR" w:hAnsi="Times New Roman CYR" w:cs="Times New Roman CYR"/>
          <w:color w:val="000000"/>
        </w:rPr>
        <w:t>о понуждении к исполнению предписания.</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1.10. </w:t>
      </w:r>
      <w:proofErr w:type="gramStart"/>
      <w:r w:rsidRPr="007E2FDB">
        <w:rPr>
          <w:rFonts w:ascii="Times New Roman CYR" w:hAnsi="Times New Roman CYR" w:cs="Times New Roman CYR"/>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E2FDB">
        <w:rPr>
          <w:rFonts w:ascii="Times New Roman CYR" w:hAnsi="Times New Roman CYR" w:cs="Times New Roman CYR"/>
        </w:rPr>
        <w:t xml:space="preserve"> электронной форме, в том числе через федеральную государственную информационную систему </w:t>
      </w:r>
      <w:r w:rsidRPr="007E2FDB">
        <w:t>«</w:t>
      </w:r>
      <w:r w:rsidRPr="007E2FDB">
        <w:rPr>
          <w:rFonts w:ascii="Times New Roman CYR" w:hAnsi="Times New Roman CYR" w:cs="Times New Roman CYR"/>
        </w:rPr>
        <w:t>Единый портал государственных и муниципальных услуг (функций)</w:t>
      </w:r>
      <w:r w:rsidRPr="007E2FDB">
        <w:t>» (</w:t>
      </w:r>
      <w:r w:rsidRPr="007E2FDB">
        <w:rPr>
          <w:rFonts w:ascii="Times New Roman CYR" w:hAnsi="Times New Roman CYR" w:cs="Times New Roman CYR"/>
        </w:rPr>
        <w:t>далее - единый портал государственных и муниципальных услуг</w:t>
      </w:r>
      <w:proofErr w:type="gramStart"/>
      <w:r w:rsidRPr="007E2FDB">
        <w:rPr>
          <w:rFonts w:ascii="Times New Roman CYR" w:hAnsi="Times New Roman CYR" w:cs="Times New Roman CYR"/>
        </w:rPr>
        <w:t>)и</w:t>
      </w:r>
      <w:proofErr w:type="gramEnd"/>
      <w:r w:rsidRPr="007E2FDB">
        <w:rPr>
          <w:rFonts w:ascii="Times New Roman CYR" w:hAnsi="Times New Roman CYR" w:cs="Times New Roman CYR"/>
        </w:rPr>
        <w:t xml:space="preserve"> (или) через региональный портал государственных и муниципальных услуг.</w:t>
      </w:r>
    </w:p>
    <w:p w:rsidR="003D3E52" w:rsidRPr="007E2FDB" w:rsidRDefault="003D3E52" w:rsidP="003D3E52">
      <w:pPr>
        <w:autoSpaceDE w:val="0"/>
        <w:autoSpaceDN w:val="0"/>
        <w:adjustRightInd w:val="0"/>
        <w:ind w:firstLine="709"/>
        <w:jc w:val="both"/>
      </w:pPr>
    </w:p>
    <w:p w:rsidR="003D3E52" w:rsidRPr="007E2FDB" w:rsidRDefault="003D3E52" w:rsidP="003D3E52">
      <w:pPr>
        <w:autoSpaceDE w:val="0"/>
        <w:autoSpaceDN w:val="0"/>
        <w:adjustRightInd w:val="0"/>
        <w:ind w:left="1543"/>
        <w:rPr>
          <w:rFonts w:ascii="Times New Roman CYR" w:hAnsi="Times New Roman CYR" w:cs="Times New Roman CYR"/>
          <w:b/>
          <w:bCs/>
        </w:rPr>
      </w:pPr>
      <w:r w:rsidRPr="007E2FDB">
        <w:rPr>
          <w:b/>
          <w:bCs/>
        </w:rPr>
        <w:t xml:space="preserve">2. </w:t>
      </w:r>
      <w:r w:rsidRPr="007E2FDB">
        <w:rPr>
          <w:rFonts w:ascii="Times New Roman CYR" w:hAnsi="Times New Roman CYR" w:cs="Times New Roman CYR"/>
          <w:b/>
          <w:bCs/>
        </w:rPr>
        <w:t>Категории риска причинения вреда (ущерба)</w:t>
      </w:r>
    </w:p>
    <w:p w:rsidR="003D3E52" w:rsidRPr="007E2FDB" w:rsidRDefault="003D3E52" w:rsidP="003D3E52">
      <w:pPr>
        <w:autoSpaceDE w:val="0"/>
        <w:autoSpaceDN w:val="0"/>
        <w:adjustRightInd w:val="0"/>
        <w:ind w:firstLine="709"/>
        <w:jc w:val="both"/>
      </w:pP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2.1. </w:t>
      </w:r>
      <w:proofErr w:type="gramStart"/>
      <w:r w:rsidRPr="007E2FDB">
        <w:rPr>
          <w:rFonts w:ascii="Times New Roman CYR" w:hAnsi="Times New Roman CYR" w:cs="Times New Roman CYR"/>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2.2. </w:t>
      </w:r>
      <w:r w:rsidRPr="007E2FDB">
        <w:rPr>
          <w:rFonts w:ascii="Times New Roman CYR" w:hAnsi="Times New Roman CYR" w:cs="Times New Roman CYR"/>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color w:val="000000"/>
        </w:rPr>
        <w:t>средний риск;</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color w:val="000000"/>
        </w:rPr>
        <w:t>умеренный риск;</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color w:val="000000"/>
        </w:rPr>
        <w:t>низкий риск.</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2.3. </w:t>
      </w:r>
      <w:r w:rsidRPr="007E2FDB">
        <w:rPr>
          <w:rFonts w:ascii="Times New Roman CYR" w:hAnsi="Times New Roman CYR" w:cs="Times New Roman CYR"/>
        </w:rPr>
        <w:t>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2.4. </w:t>
      </w:r>
      <w:proofErr w:type="gramStart"/>
      <w:r w:rsidRPr="007E2FDB">
        <w:rPr>
          <w:rFonts w:ascii="Times New Roman CYR" w:hAnsi="Times New Roman CYR" w:cs="Times New Roman CYR"/>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E2FDB">
        <w:rPr>
          <w:rFonts w:ascii="Times New Roman CYR" w:hAnsi="Times New Roman CYR" w:cs="Times New Roman CYR"/>
        </w:rPr>
        <w:t>) охраняемым законом ценностям.</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2.5. </w:t>
      </w:r>
      <w:r w:rsidRPr="007E2FDB">
        <w:rPr>
          <w:rFonts w:ascii="Times New Roman CYR" w:hAnsi="Times New Roman CYR" w:cs="Times New Roman CYR"/>
        </w:rPr>
        <w:t xml:space="preserve">Перечень индикаторов риска нарушения </w:t>
      </w:r>
      <w:proofErr w:type="gramStart"/>
      <w:r w:rsidRPr="007E2FDB">
        <w:rPr>
          <w:rFonts w:ascii="Times New Roman CYR" w:hAnsi="Times New Roman CYR" w:cs="Times New Roman CYR"/>
        </w:rPr>
        <w:t>обязательных требований, проверяемых в рамках осуществления муниципального контроля установлен</w:t>
      </w:r>
      <w:proofErr w:type="gramEnd"/>
      <w:r w:rsidRPr="007E2FDB">
        <w:rPr>
          <w:rFonts w:ascii="Times New Roman CYR" w:hAnsi="Times New Roman CYR" w:cs="Times New Roman CYR"/>
        </w:rPr>
        <w:t xml:space="preserve"> приложением 2 к настоящему Положению.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2.6. </w:t>
      </w:r>
      <w:r w:rsidRPr="007E2FDB">
        <w:rPr>
          <w:rFonts w:ascii="Times New Roman CYR" w:hAnsi="Times New Roman CYR" w:cs="Times New Roman CYR"/>
        </w:rPr>
        <w:t>В случае если объект контроля не отнесен к определенной категории риска, он считается отнесенным к категории низкого риска.</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2.7. </w:t>
      </w:r>
      <w:r w:rsidRPr="007E2FDB">
        <w:rPr>
          <w:rFonts w:ascii="Times New Roman CYR" w:hAnsi="Times New Roman CYR" w:cs="Times New Roman CYR"/>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D3E52" w:rsidRPr="007E2FDB" w:rsidRDefault="003D3E52" w:rsidP="003D3E52">
      <w:pPr>
        <w:widowControl w:val="0"/>
        <w:tabs>
          <w:tab w:val="left" w:pos="1134"/>
        </w:tabs>
        <w:autoSpaceDE w:val="0"/>
        <w:autoSpaceDN w:val="0"/>
        <w:adjustRightInd w:val="0"/>
        <w:ind w:firstLine="709"/>
        <w:jc w:val="both"/>
      </w:pPr>
    </w:p>
    <w:p w:rsidR="003D3E52" w:rsidRPr="007E2FDB" w:rsidRDefault="003D3E52" w:rsidP="003D3E52">
      <w:pPr>
        <w:widowControl w:val="0"/>
        <w:tabs>
          <w:tab w:val="left" w:pos="1134"/>
        </w:tabs>
        <w:autoSpaceDE w:val="0"/>
        <w:autoSpaceDN w:val="0"/>
        <w:adjustRightInd w:val="0"/>
        <w:jc w:val="center"/>
        <w:rPr>
          <w:rFonts w:ascii="Times New Roman CYR" w:hAnsi="Times New Roman CYR" w:cs="Times New Roman CYR"/>
          <w:b/>
          <w:bCs/>
        </w:rPr>
      </w:pPr>
      <w:r w:rsidRPr="007E2FDB">
        <w:rPr>
          <w:b/>
          <w:bCs/>
        </w:rPr>
        <w:t xml:space="preserve">3. </w:t>
      </w:r>
      <w:r w:rsidRPr="007E2FDB">
        <w:rPr>
          <w:rFonts w:ascii="Times New Roman CYR" w:hAnsi="Times New Roman CYR" w:cs="Times New Roman CYR"/>
          <w:b/>
          <w:bCs/>
        </w:rPr>
        <w:t xml:space="preserve">Виды профилактических мероприятий, которые проводятся при осуществлении </w:t>
      </w:r>
      <w:r w:rsidRPr="007E2FDB">
        <w:rPr>
          <w:rFonts w:ascii="Times New Roman CYR" w:hAnsi="Times New Roman CYR" w:cs="Times New Roman CYR"/>
          <w:b/>
          <w:bCs/>
        </w:rPr>
        <w:lastRenderedPageBreak/>
        <w:t xml:space="preserve">муниципального контроля </w:t>
      </w:r>
    </w:p>
    <w:p w:rsidR="003D3E52" w:rsidRPr="007E2FDB" w:rsidRDefault="003D3E52" w:rsidP="003D3E52">
      <w:pPr>
        <w:widowControl w:val="0"/>
        <w:tabs>
          <w:tab w:val="left" w:pos="1134"/>
        </w:tabs>
        <w:autoSpaceDE w:val="0"/>
        <w:autoSpaceDN w:val="0"/>
        <w:adjustRightInd w:val="0"/>
        <w:jc w:val="both"/>
        <w:rPr>
          <w:color w:val="000000"/>
        </w:rPr>
      </w:pPr>
    </w:p>
    <w:p w:rsidR="003D3E52" w:rsidRPr="007E2FDB" w:rsidRDefault="003D3E52" w:rsidP="003D3E52">
      <w:pPr>
        <w:autoSpaceDE w:val="0"/>
        <w:autoSpaceDN w:val="0"/>
        <w:adjustRightInd w:val="0"/>
        <w:ind w:firstLine="540"/>
        <w:jc w:val="both"/>
        <w:rPr>
          <w:rFonts w:ascii="Times New Roman CYR" w:hAnsi="Times New Roman CYR" w:cs="Times New Roman CYR"/>
        </w:rPr>
      </w:pPr>
      <w:r w:rsidRPr="007E2FDB">
        <w:t xml:space="preserve">3.1. </w:t>
      </w:r>
      <w:r w:rsidRPr="007E2FDB">
        <w:rPr>
          <w:rFonts w:ascii="Times New Roman CYR" w:hAnsi="Times New Roman CYR" w:cs="Times New Roman CYR"/>
        </w:rPr>
        <w:t>При осуществлении муниципального контроля Контрольный орган проводит следующие виды профилактических мероприятий: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информирование;</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обобщение правоприменительной практики;</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 </w:t>
      </w:r>
      <w:r w:rsidRPr="007E2FDB">
        <w:rPr>
          <w:rFonts w:ascii="Times New Roman CYR" w:hAnsi="Times New Roman CYR" w:cs="Times New Roman CYR"/>
        </w:rPr>
        <w:t>объявление предостережения;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 </w:t>
      </w:r>
      <w:r w:rsidRPr="007E2FDB">
        <w:rPr>
          <w:rFonts w:ascii="Times New Roman CYR" w:hAnsi="Times New Roman CYR" w:cs="Times New Roman CYR"/>
        </w:rPr>
        <w:t>консультирование;</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 </w:t>
      </w:r>
      <w:r w:rsidRPr="007E2FDB">
        <w:rPr>
          <w:rFonts w:ascii="Times New Roman CYR" w:hAnsi="Times New Roman CYR" w:cs="Times New Roman CYR"/>
        </w:rPr>
        <w:t>профилактический визит.</w:t>
      </w:r>
    </w:p>
    <w:p w:rsidR="003D3E52" w:rsidRPr="007E2FDB" w:rsidRDefault="003D3E52" w:rsidP="003D3E52">
      <w:pPr>
        <w:autoSpaceDE w:val="0"/>
        <w:autoSpaceDN w:val="0"/>
        <w:adjustRightInd w:val="0"/>
        <w:ind w:firstLine="709"/>
        <w:jc w:val="both"/>
      </w:pPr>
    </w:p>
    <w:p w:rsidR="003D3E52" w:rsidRPr="007E2FDB" w:rsidRDefault="003D3E52" w:rsidP="003D3E52">
      <w:pPr>
        <w:autoSpaceDE w:val="0"/>
        <w:autoSpaceDN w:val="0"/>
        <w:adjustRightInd w:val="0"/>
        <w:ind w:firstLine="525"/>
        <w:jc w:val="both"/>
        <w:rPr>
          <w:rFonts w:ascii="Times New Roman CYR" w:hAnsi="Times New Roman CYR" w:cs="Times New Roman CYR"/>
        </w:rPr>
      </w:pPr>
      <w:r w:rsidRPr="007E2FDB">
        <w:t xml:space="preserve">3.2. </w:t>
      </w:r>
      <w:r w:rsidRPr="007E2FDB">
        <w:rPr>
          <w:rFonts w:ascii="Times New Roman CYR" w:hAnsi="Times New Roman CYR" w:cs="Times New Roman CYR"/>
        </w:rPr>
        <w:t xml:space="preserve">Информирование контролируемых и иных заинтересованных лиц по вопросам соблюдения обязательных требований: </w:t>
      </w:r>
    </w:p>
    <w:p w:rsidR="003D3E52" w:rsidRPr="007E2FDB" w:rsidRDefault="003D3E52" w:rsidP="003D3E52">
      <w:pPr>
        <w:widowControl w:val="0"/>
        <w:autoSpaceDE w:val="0"/>
        <w:autoSpaceDN w:val="0"/>
        <w:adjustRightInd w:val="0"/>
        <w:ind w:firstLine="525"/>
        <w:jc w:val="both"/>
        <w:rPr>
          <w:rFonts w:ascii="Times New Roman CYR" w:hAnsi="Times New Roman CYR" w:cs="Times New Roman CYR"/>
        </w:rPr>
      </w:pPr>
      <w:r w:rsidRPr="007E2FDB">
        <w:t xml:space="preserve">3.2.1. </w:t>
      </w:r>
      <w:r w:rsidRPr="007E2FDB">
        <w:rPr>
          <w:rFonts w:ascii="Times New Roman CYR" w:hAnsi="Times New Roman CYR" w:cs="Times New Roman CYR"/>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w:t>
      </w:r>
      <w:r w:rsidRPr="007E2FDB">
        <w:t>«</w:t>
      </w:r>
      <w:r w:rsidRPr="007E2FDB">
        <w:rPr>
          <w:rFonts w:ascii="Times New Roman CYR" w:hAnsi="Times New Roman CYR" w:cs="Times New Roman CYR"/>
        </w:rPr>
        <w:t>Интернет</w:t>
      </w:r>
      <w:r w:rsidRPr="007E2FDB">
        <w:t>» (</w:t>
      </w:r>
      <w:r w:rsidRPr="007E2FDB">
        <w:rPr>
          <w:rFonts w:ascii="Times New Roman CYR" w:hAnsi="Times New Roman CYR" w:cs="Times New Roman CYR"/>
        </w:rPr>
        <w:t>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D3E52" w:rsidRPr="007E2FDB" w:rsidRDefault="003D3E52" w:rsidP="003D3E52">
      <w:pPr>
        <w:widowControl w:val="0"/>
        <w:autoSpaceDE w:val="0"/>
        <w:autoSpaceDN w:val="0"/>
        <w:adjustRightInd w:val="0"/>
        <w:ind w:firstLine="525"/>
        <w:jc w:val="both"/>
        <w:rPr>
          <w:rFonts w:ascii="Times New Roman CYR" w:hAnsi="Times New Roman CYR" w:cs="Times New Roman CYR"/>
        </w:rPr>
      </w:pPr>
      <w:r w:rsidRPr="007E2FDB">
        <w:t xml:space="preserve">3.2.2. </w:t>
      </w:r>
      <w:r w:rsidRPr="007E2FDB">
        <w:rPr>
          <w:rFonts w:ascii="Times New Roman CYR" w:hAnsi="Times New Roman CYR" w:cs="Times New Roman CYR"/>
        </w:rPr>
        <w:t xml:space="preserve">Контрольный орган обязан размещать и поддерживать в актуальном состоянии на своем официальном сайте в сети </w:t>
      </w:r>
      <w:r w:rsidRPr="007E2FDB">
        <w:t>«</w:t>
      </w:r>
      <w:r w:rsidRPr="007E2FDB">
        <w:rPr>
          <w:rFonts w:ascii="Times New Roman CYR" w:hAnsi="Times New Roman CYR" w:cs="Times New Roman CYR"/>
        </w:rPr>
        <w:t>Интернет</w:t>
      </w:r>
      <w:r w:rsidRPr="007E2FDB">
        <w:t xml:space="preserve">» </w:t>
      </w:r>
      <w:r w:rsidRPr="007E2FDB">
        <w:rPr>
          <w:rFonts w:ascii="Times New Roman CYR" w:hAnsi="Times New Roman CYR" w:cs="Times New Roman CYR"/>
        </w:rPr>
        <w:t>сведения, определенные частью 3 статьи 46 Федерального закона № 248-ФЗ.</w:t>
      </w:r>
    </w:p>
    <w:p w:rsidR="003D3E52" w:rsidRPr="007E2FDB" w:rsidRDefault="003D3E52" w:rsidP="003D3E52">
      <w:pPr>
        <w:widowControl w:val="0"/>
        <w:tabs>
          <w:tab w:val="left" w:pos="1134"/>
        </w:tabs>
        <w:autoSpaceDE w:val="0"/>
        <w:autoSpaceDN w:val="0"/>
        <w:adjustRightInd w:val="0"/>
        <w:rPr>
          <w:rFonts w:ascii="Times New Roman CYR" w:hAnsi="Times New Roman CYR" w:cs="Times New Roman CYR"/>
        </w:rPr>
      </w:pPr>
      <w:r w:rsidRPr="007E2FDB">
        <w:tab/>
        <w:t xml:space="preserve">3.3. </w:t>
      </w:r>
      <w:r w:rsidRPr="007E2FDB">
        <w:rPr>
          <w:rFonts w:ascii="Times New Roman CYR" w:hAnsi="Times New Roman CYR" w:cs="Times New Roman CYR"/>
        </w:rPr>
        <w:t>Обобщение правоприменительной практики:</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3.3.1. </w:t>
      </w:r>
      <w:r w:rsidRPr="007E2FDB">
        <w:rPr>
          <w:rFonts w:ascii="Times New Roman CYR" w:hAnsi="Times New Roman CYR" w:cs="Times New Roman CYR"/>
        </w:rPr>
        <w:t>Обобщение правоприменительной практики осуществляется Контрольным органом в соответствии со статьей 47 Федерального закона № 248-ФЗ.</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3.3.2. </w:t>
      </w:r>
      <w:r w:rsidRPr="007E2FDB">
        <w:rPr>
          <w:rFonts w:ascii="Times New Roman CYR" w:hAnsi="Times New Roman CYR" w:cs="Times New Roman CYR"/>
          <w:color w:val="00000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color w:val="000000"/>
        </w:rPr>
        <w:t>Контрольный орган обеспечивает публичное обсуждение проекта доклада.</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3.3.3. </w:t>
      </w:r>
      <w:r w:rsidRPr="007E2FDB">
        <w:rPr>
          <w:rFonts w:ascii="Times New Roman CYR" w:hAnsi="Times New Roman CYR" w:cs="Times New Roman CYR"/>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D3E52" w:rsidRPr="007E2FDB" w:rsidRDefault="003D3E52" w:rsidP="003D3E52">
      <w:pPr>
        <w:widowControl w:val="0"/>
        <w:autoSpaceDE w:val="0"/>
        <w:autoSpaceDN w:val="0"/>
        <w:adjustRightInd w:val="0"/>
        <w:rPr>
          <w:rFonts w:ascii="Times New Roman CYR" w:hAnsi="Times New Roman CYR" w:cs="Times New Roman CYR"/>
        </w:rPr>
      </w:pPr>
      <w:r w:rsidRPr="007E2FDB">
        <w:t xml:space="preserve">3.4. </w:t>
      </w:r>
      <w:r w:rsidRPr="007E2FDB">
        <w:rPr>
          <w:rFonts w:ascii="Times New Roman CYR" w:hAnsi="Times New Roman CYR" w:cs="Times New Roman CYR"/>
        </w:rPr>
        <w:t>Предостережение о недопустимости нарушения обязательных требований:</w:t>
      </w:r>
    </w:p>
    <w:p w:rsidR="003D3E52" w:rsidRPr="007E2FDB" w:rsidRDefault="003D3E52" w:rsidP="003D3E52">
      <w:pPr>
        <w:widowControl w:val="0"/>
        <w:tabs>
          <w:tab w:val="left" w:pos="1134"/>
        </w:tabs>
        <w:autoSpaceDE w:val="0"/>
        <w:autoSpaceDN w:val="0"/>
        <w:adjustRightInd w:val="0"/>
        <w:jc w:val="both"/>
        <w:rPr>
          <w:rFonts w:ascii="Times New Roman CYR" w:hAnsi="Times New Roman CYR" w:cs="Times New Roman CYR"/>
        </w:rPr>
      </w:pPr>
      <w:r w:rsidRPr="007E2FDB">
        <w:t xml:space="preserve">3.4.1. </w:t>
      </w:r>
      <w:proofErr w:type="gramStart"/>
      <w:r w:rsidRPr="007E2FDB">
        <w:rPr>
          <w:rFonts w:ascii="Times New Roman CYR" w:hAnsi="Times New Roman CYR" w:cs="Times New Roman CYR"/>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E2FDB">
        <w:rPr>
          <w:rFonts w:ascii="Times New Roman CYR" w:hAnsi="Times New Roman CYR" w:cs="Times New Roman CYR"/>
        </w:rPr>
        <w:t xml:space="preserve"> соблюдения обязательных требований.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3D3E52" w:rsidRPr="007E2FDB" w:rsidRDefault="003D3E52" w:rsidP="003D3E52">
      <w:pPr>
        <w:widowControl w:val="0"/>
        <w:tabs>
          <w:tab w:val="left" w:pos="1134"/>
        </w:tabs>
        <w:autoSpaceDE w:val="0"/>
        <w:autoSpaceDN w:val="0"/>
        <w:adjustRightInd w:val="0"/>
        <w:jc w:val="both"/>
      </w:pPr>
      <w:r w:rsidRPr="007E2FDB">
        <w:t xml:space="preserve">         3.4.2. </w:t>
      </w:r>
      <w:r w:rsidRPr="007E2FDB">
        <w:rPr>
          <w:rFonts w:ascii="Times New Roman CYR" w:hAnsi="Times New Roman CYR" w:cs="Times New Roman CYR"/>
        </w:rPr>
        <w:t xml:space="preserve">Предостережение составляется по форме, утвержденной приказом Минэкономразвития России от 31.03.2021 № 151 </w:t>
      </w:r>
      <w:r w:rsidRPr="007E2FDB">
        <w:t>«</w:t>
      </w:r>
      <w:r w:rsidRPr="007E2FDB">
        <w:rPr>
          <w:rFonts w:ascii="Times New Roman CYR" w:hAnsi="Times New Roman CYR" w:cs="Times New Roman CYR"/>
        </w:rPr>
        <w:t>О типовых формах документов, используемых контрольным (надзорным) органом</w:t>
      </w:r>
      <w:r w:rsidRPr="007E2FDB">
        <w:t>».</w:t>
      </w:r>
    </w:p>
    <w:p w:rsidR="003D3E52" w:rsidRPr="007E2FDB" w:rsidRDefault="003D3E52" w:rsidP="003D3E52">
      <w:pPr>
        <w:autoSpaceDE w:val="0"/>
        <w:autoSpaceDN w:val="0"/>
        <w:adjustRightInd w:val="0"/>
        <w:ind w:firstLine="708"/>
        <w:jc w:val="both"/>
        <w:rPr>
          <w:rFonts w:ascii="Times New Roman CYR" w:hAnsi="Times New Roman CYR" w:cs="Times New Roman CYR"/>
        </w:rPr>
      </w:pPr>
      <w:r w:rsidRPr="007E2FDB">
        <w:t xml:space="preserve">3.4.3. </w:t>
      </w:r>
      <w:r w:rsidRPr="007E2FDB">
        <w:rPr>
          <w:rFonts w:ascii="Times New Roman CYR" w:hAnsi="Times New Roman CYR" w:cs="Times New Roman CYR"/>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D3E52" w:rsidRPr="007E2FDB" w:rsidRDefault="003D3E52" w:rsidP="003D3E52">
      <w:pPr>
        <w:widowControl w:val="0"/>
        <w:autoSpaceDE w:val="0"/>
        <w:autoSpaceDN w:val="0"/>
        <w:adjustRightInd w:val="0"/>
        <w:jc w:val="both"/>
        <w:rPr>
          <w:rFonts w:ascii="Times New Roman CYR" w:hAnsi="Times New Roman CYR" w:cs="Times New Roman CYR"/>
          <w:color w:val="000000"/>
        </w:rPr>
      </w:pPr>
      <w:r w:rsidRPr="007E2FDB">
        <w:rPr>
          <w:color w:val="000000"/>
        </w:rPr>
        <w:t xml:space="preserve">3.4.4. </w:t>
      </w:r>
      <w:r w:rsidRPr="007E2FDB">
        <w:rPr>
          <w:rFonts w:ascii="Times New Roman CYR" w:hAnsi="Times New Roman CYR" w:cs="Times New Roman CYR"/>
          <w:color w:val="000000"/>
        </w:rPr>
        <w:t>Возражение должно содержать:</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1) </w:t>
      </w:r>
      <w:r w:rsidRPr="007E2FDB">
        <w:rPr>
          <w:rFonts w:ascii="Times New Roman CYR" w:hAnsi="Times New Roman CYR" w:cs="Times New Roman CYR"/>
          <w:color w:val="000000"/>
        </w:rPr>
        <w:t>наименование Контрольного органа, в который направляется возражение;</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2) </w:t>
      </w:r>
      <w:r w:rsidRPr="007E2FDB">
        <w:rPr>
          <w:rFonts w:ascii="Times New Roman CYR" w:hAnsi="Times New Roman CYR" w:cs="Times New Roman CYR"/>
          <w:color w:val="000000"/>
        </w:rPr>
        <w:t xml:space="preserve">наименование юридического лица, фамилию, имя и отчество (последнее - при </w:t>
      </w:r>
      <w:r w:rsidRPr="007E2FDB">
        <w:rPr>
          <w:rFonts w:ascii="Times New Roman CYR" w:hAnsi="Times New Roman CYR" w:cs="Times New Roman CYR"/>
          <w:color w:val="000000"/>
        </w:rPr>
        <w:lastRenderedPageBreak/>
        <w:t>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3) </w:t>
      </w:r>
      <w:r w:rsidRPr="007E2FDB">
        <w:rPr>
          <w:rFonts w:ascii="Times New Roman CYR" w:hAnsi="Times New Roman CYR" w:cs="Times New Roman CYR"/>
          <w:color w:val="000000"/>
        </w:rPr>
        <w:t>дату и номер предостережения;</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4) </w:t>
      </w:r>
      <w:r w:rsidRPr="007E2FDB">
        <w:rPr>
          <w:rFonts w:ascii="Times New Roman CYR" w:hAnsi="Times New Roman CYR" w:cs="Times New Roman CYR"/>
          <w:color w:val="000000"/>
        </w:rPr>
        <w:t xml:space="preserve">доводы, на основании которых контролируемое лицо </w:t>
      </w:r>
      <w:proofErr w:type="gramStart"/>
      <w:r w:rsidRPr="007E2FDB">
        <w:rPr>
          <w:rFonts w:ascii="Times New Roman CYR" w:hAnsi="Times New Roman CYR" w:cs="Times New Roman CYR"/>
          <w:color w:val="000000"/>
        </w:rPr>
        <w:t>не согласно</w:t>
      </w:r>
      <w:proofErr w:type="gramEnd"/>
      <w:r w:rsidRPr="007E2FDB">
        <w:rPr>
          <w:rFonts w:ascii="Times New Roman CYR" w:hAnsi="Times New Roman CYR" w:cs="Times New Roman CYR"/>
          <w:color w:val="000000"/>
        </w:rPr>
        <w:t xml:space="preserve"> с объявленным предостережением;</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5) </w:t>
      </w:r>
      <w:r w:rsidRPr="007E2FDB">
        <w:rPr>
          <w:rFonts w:ascii="Times New Roman CYR" w:hAnsi="Times New Roman CYR" w:cs="Times New Roman CYR"/>
          <w:color w:val="000000"/>
        </w:rPr>
        <w:t>дату получения предостережения контролируемым лицом;</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6) </w:t>
      </w:r>
      <w:r w:rsidRPr="007E2FDB">
        <w:rPr>
          <w:rFonts w:ascii="Times New Roman CYR" w:hAnsi="Times New Roman CYR" w:cs="Times New Roman CYR"/>
          <w:color w:val="000000"/>
        </w:rPr>
        <w:t>личную подпись и дату.</w:t>
      </w:r>
    </w:p>
    <w:p w:rsidR="003D3E52" w:rsidRPr="007E2FDB" w:rsidRDefault="003D3E52" w:rsidP="003D3E52">
      <w:pPr>
        <w:widowControl w:val="0"/>
        <w:autoSpaceDE w:val="0"/>
        <w:autoSpaceDN w:val="0"/>
        <w:adjustRightInd w:val="0"/>
        <w:ind w:firstLine="708"/>
        <w:jc w:val="both"/>
        <w:rPr>
          <w:rFonts w:ascii="Times New Roman CYR" w:hAnsi="Times New Roman CYR" w:cs="Times New Roman CYR"/>
          <w:color w:val="000000"/>
        </w:rPr>
      </w:pPr>
      <w:r w:rsidRPr="007E2FDB">
        <w:rPr>
          <w:color w:val="000000"/>
        </w:rPr>
        <w:t xml:space="preserve">3.4.5. </w:t>
      </w:r>
      <w:r w:rsidRPr="007E2FDB">
        <w:rPr>
          <w:rFonts w:ascii="Times New Roman CYR" w:hAnsi="Times New Roman CYR" w:cs="Times New Roman CYR"/>
          <w:color w:val="000000"/>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D3E52" w:rsidRPr="007E2FDB" w:rsidRDefault="003D3E52" w:rsidP="003D3E52">
      <w:pPr>
        <w:autoSpaceDE w:val="0"/>
        <w:autoSpaceDN w:val="0"/>
        <w:adjustRightInd w:val="0"/>
        <w:ind w:firstLine="708"/>
        <w:jc w:val="both"/>
        <w:rPr>
          <w:rFonts w:ascii="Times New Roman CYR" w:hAnsi="Times New Roman CYR" w:cs="Times New Roman CYR"/>
        </w:rPr>
      </w:pPr>
      <w:r w:rsidRPr="007E2FDB">
        <w:t xml:space="preserve">3.4.6. </w:t>
      </w:r>
      <w:r w:rsidRPr="007E2FDB">
        <w:rPr>
          <w:rFonts w:ascii="Times New Roman CYR" w:hAnsi="Times New Roman CYR" w:cs="Times New Roman CYR"/>
        </w:rPr>
        <w:t>Контрольный орган рассматривает возражение в отношении предостережения в течение пятнадцати рабочих дней со дня его получения.</w:t>
      </w:r>
    </w:p>
    <w:p w:rsidR="003D3E52" w:rsidRPr="007E2FDB" w:rsidRDefault="003D3E52" w:rsidP="003D3E52">
      <w:pPr>
        <w:widowControl w:val="0"/>
        <w:autoSpaceDE w:val="0"/>
        <w:autoSpaceDN w:val="0"/>
        <w:adjustRightInd w:val="0"/>
        <w:ind w:firstLine="708"/>
        <w:jc w:val="both"/>
        <w:rPr>
          <w:rFonts w:ascii="Times New Roman CYR" w:hAnsi="Times New Roman CYR" w:cs="Times New Roman CYR"/>
          <w:color w:val="000000"/>
        </w:rPr>
      </w:pPr>
      <w:r w:rsidRPr="007E2FDB">
        <w:rPr>
          <w:color w:val="000000"/>
        </w:rPr>
        <w:t xml:space="preserve">3.4.7. </w:t>
      </w:r>
      <w:r w:rsidRPr="007E2FDB">
        <w:rPr>
          <w:rFonts w:ascii="Times New Roman CYR" w:hAnsi="Times New Roman CYR" w:cs="Times New Roman CYR"/>
          <w:color w:val="000000"/>
        </w:rPr>
        <w:t>По результатам рассмотрения возражения Контрольный орган:</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1) </w:t>
      </w:r>
      <w:r w:rsidRPr="007E2FDB">
        <w:rPr>
          <w:rFonts w:ascii="Times New Roman CYR" w:hAnsi="Times New Roman CYR" w:cs="Times New Roman CYR"/>
          <w:color w:val="000000"/>
        </w:rPr>
        <w:t xml:space="preserve">подготавливает ответ на возражение, с приложением 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7E2FDB">
        <w:rPr>
          <w:rFonts w:ascii="Times New Roman CYR" w:hAnsi="Times New Roman CYR" w:cs="Times New Roman CYR"/>
          <w:color w:val="000000"/>
        </w:rPr>
        <w:t>недопустимости</w:t>
      </w:r>
      <w:proofErr w:type="gramEnd"/>
      <w:r w:rsidRPr="007E2FDB">
        <w:rPr>
          <w:rFonts w:ascii="Times New Roman CYR" w:hAnsi="Times New Roman CYR" w:cs="Times New Roman CYR"/>
          <w:color w:val="000000"/>
        </w:rPr>
        <w:t xml:space="preserve"> нарушения которых объявлено предостережение;</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2) </w:t>
      </w:r>
      <w:r w:rsidRPr="007E2FDB">
        <w:rPr>
          <w:rFonts w:ascii="Times New Roman CYR" w:hAnsi="Times New Roman CYR" w:cs="Times New Roman CYR"/>
          <w:color w:val="000000"/>
        </w:rPr>
        <w:t xml:space="preserve">направление ответа лицу, подавшему возражение, в соответствии со статьей 21 Федерального закона № 248-ФЗ. </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3.4.8. </w:t>
      </w:r>
      <w:r w:rsidRPr="007E2FDB">
        <w:rPr>
          <w:rFonts w:ascii="Times New Roman CYR" w:hAnsi="Times New Roman CYR" w:cs="Times New Roman CYR"/>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3.4.9. </w:t>
      </w:r>
      <w:r w:rsidRPr="007E2FDB">
        <w:rPr>
          <w:rFonts w:ascii="Times New Roman CYR" w:hAnsi="Times New Roman CYR" w:cs="Times New Roman CYR"/>
          <w:color w:val="000000"/>
        </w:rPr>
        <w:t>Повторное направление возражения по тем же основаниям не допускается.</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Verdana" w:hAnsi="Verdana" w:cs="Verdana"/>
        </w:rPr>
      </w:pPr>
      <w:r w:rsidRPr="007E2FDB">
        <w:t xml:space="preserve">3.4.10. </w:t>
      </w:r>
      <w:r w:rsidRPr="007E2FDB">
        <w:rPr>
          <w:rFonts w:ascii="Times New Roman CYR" w:hAnsi="Times New Roman CYR" w:cs="Times New Roman CYR"/>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D3E52" w:rsidRPr="007E2FDB" w:rsidRDefault="003D3E52" w:rsidP="003D3E52">
      <w:pPr>
        <w:widowControl w:val="0"/>
        <w:autoSpaceDE w:val="0"/>
        <w:autoSpaceDN w:val="0"/>
        <w:adjustRightInd w:val="0"/>
        <w:ind w:firstLine="708"/>
        <w:rPr>
          <w:rFonts w:ascii="Times New Roman CYR" w:hAnsi="Times New Roman CYR" w:cs="Times New Roman CYR"/>
          <w:color w:val="000000"/>
        </w:rPr>
      </w:pPr>
      <w:r w:rsidRPr="007E2FDB">
        <w:rPr>
          <w:color w:val="000000"/>
        </w:rPr>
        <w:t xml:space="preserve">3.5. </w:t>
      </w:r>
      <w:r w:rsidRPr="007E2FDB">
        <w:rPr>
          <w:rFonts w:ascii="Times New Roman CYR" w:hAnsi="Times New Roman CYR" w:cs="Times New Roman CYR"/>
          <w:color w:val="000000"/>
        </w:rPr>
        <w:t>Консультирование:</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3.5.1. </w:t>
      </w:r>
      <w:r w:rsidRPr="007E2FDB">
        <w:rPr>
          <w:rFonts w:ascii="Times New Roman CYR" w:hAnsi="Times New Roman CYR" w:cs="Times New Roman CYR"/>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D3E52" w:rsidRPr="007E2FDB" w:rsidRDefault="003D3E52" w:rsidP="003D3E52">
      <w:pPr>
        <w:tabs>
          <w:tab w:val="left" w:pos="1134"/>
        </w:tabs>
        <w:autoSpaceDE w:val="0"/>
        <w:autoSpaceDN w:val="0"/>
        <w:adjustRightInd w:val="0"/>
        <w:ind w:left="709"/>
        <w:jc w:val="both"/>
        <w:rPr>
          <w:rFonts w:ascii="Times New Roman CYR" w:hAnsi="Times New Roman CYR" w:cs="Times New Roman CYR"/>
        </w:rPr>
      </w:pPr>
      <w:r w:rsidRPr="007E2FDB">
        <w:t xml:space="preserve">1) </w:t>
      </w:r>
      <w:r w:rsidRPr="007E2FDB">
        <w:rPr>
          <w:rFonts w:ascii="Times New Roman CYR" w:hAnsi="Times New Roman CYR" w:cs="Times New Roman CYR"/>
        </w:rPr>
        <w:t>порядка проведения контрольных мероприятий;</w:t>
      </w:r>
    </w:p>
    <w:p w:rsidR="003D3E52" w:rsidRPr="007E2FDB" w:rsidRDefault="003D3E52" w:rsidP="003D3E52">
      <w:pPr>
        <w:tabs>
          <w:tab w:val="left" w:pos="1134"/>
        </w:tabs>
        <w:autoSpaceDE w:val="0"/>
        <w:autoSpaceDN w:val="0"/>
        <w:adjustRightInd w:val="0"/>
        <w:ind w:left="709"/>
        <w:jc w:val="both"/>
        <w:rPr>
          <w:rFonts w:ascii="Times New Roman CYR" w:hAnsi="Times New Roman CYR" w:cs="Times New Roman CYR"/>
        </w:rPr>
      </w:pPr>
      <w:r w:rsidRPr="007E2FDB">
        <w:t xml:space="preserve">2) </w:t>
      </w:r>
      <w:r w:rsidRPr="007E2FDB">
        <w:rPr>
          <w:rFonts w:ascii="Times New Roman CYR" w:hAnsi="Times New Roman CYR" w:cs="Times New Roman CYR"/>
        </w:rPr>
        <w:t>периодичности проведения контрольных мероприятий;</w:t>
      </w:r>
    </w:p>
    <w:p w:rsidR="003D3E52" w:rsidRPr="007E2FDB" w:rsidRDefault="003D3E52" w:rsidP="003D3E52">
      <w:pPr>
        <w:tabs>
          <w:tab w:val="left" w:pos="1134"/>
        </w:tabs>
        <w:autoSpaceDE w:val="0"/>
        <w:autoSpaceDN w:val="0"/>
        <w:adjustRightInd w:val="0"/>
        <w:ind w:left="709"/>
        <w:jc w:val="both"/>
        <w:rPr>
          <w:rFonts w:ascii="Times New Roman CYR" w:hAnsi="Times New Roman CYR" w:cs="Times New Roman CYR"/>
        </w:rPr>
      </w:pPr>
      <w:r w:rsidRPr="007E2FDB">
        <w:t xml:space="preserve">3) </w:t>
      </w:r>
      <w:r w:rsidRPr="007E2FDB">
        <w:rPr>
          <w:rFonts w:ascii="Times New Roman CYR" w:hAnsi="Times New Roman CYR" w:cs="Times New Roman CYR"/>
        </w:rPr>
        <w:t>порядка принятия решений по итогам контрольных мероприятий;</w:t>
      </w:r>
    </w:p>
    <w:p w:rsidR="003D3E52" w:rsidRPr="007E2FDB" w:rsidRDefault="003D3E52" w:rsidP="003D3E52">
      <w:pPr>
        <w:tabs>
          <w:tab w:val="left" w:pos="1134"/>
        </w:tabs>
        <w:autoSpaceDE w:val="0"/>
        <w:autoSpaceDN w:val="0"/>
        <w:adjustRightInd w:val="0"/>
        <w:ind w:left="709"/>
        <w:jc w:val="both"/>
        <w:rPr>
          <w:rFonts w:ascii="Times New Roman CYR" w:hAnsi="Times New Roman CYR" w:cs="Times New Roman CYR"/>
        </w:rPr>
      </w:pPr>
      <w:r w:rsidRPr="007E2FDB">
        <w:t xml:space="preserve">4) </w:t>
      </w:r>
      <w:r w:rsidRPr="007E2FDB">
        <w:rPr>
          <w:rFonts w:ascii="Times New Roman CYR" w:hAnsi="Times New Roman CYR" w:cs="Times New Roman CYR"/>
        </w:rPr>
        <w:t>порядка обжалования решений Контрольного органа.</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3.5.2. </w:t>
      </w:r>
      <w:r w:rsidRPr="007E2FDB">
        <w:rPr>
          <w:rFonts w:ascii="Times New Roman CYR" w:hAnsi="Times New Roman CYR" w:cs="Times New Roman CYR"/>
        </w:rPr>
        <w:t>Инспекторы осуществляют консультирование контролируемых лиц и их представителей: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 xml:space="preserve">в виде устных разъяснений по телефону, посредством </w:t>
      </w:r>
      <w:proofErr w:type="spellStart"/>
      <w:r w:rsidRPr="007E2FDB">
        <w:rPr>
          <w:rFonts w:ascii="Times New Roman CYR" w:hAnsi="Times New Roman CYR" w:cs="Times New Roman CYR"/>
        </w:rPr>
        <w:t>видео-конференц-связи</w:t>
      </w:r>
      <w:proofErr w:type="spellEnd"/>
      <w:r w:rsidRPr="007E2FDB">
        <w:rPr>
          <w:rFonts w:ascii="Times New Roman CYR" w:hAnsi="Times New Roman CYR" w:cs="Times New Roman CYR"/>
        </w:rPr>
        <w:t>, на личном приеме либо в ходе проведения профилактического мероприятия, контрольного мероприятия;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3.5.3. </w:t>
      </w:r>
      <w:r w:rsidRPr="007E2FDB">
        <w:rPr>
          <w:rFonts w:ascii="Times New Roman CYR" w:hAnsi="Times New Roman CYR" w:cs="Times New Roman CYR"/>
          <w:color w:val="000000"/>
        </w:rPr>
        <w:t>Индивидуальное консультирование на личном приеме каждого заявителя инспекторами не может превышать 10 минут.</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color w:val="000000"/>
        </w:rPr>
        <w:t>Время разговора по телефону не должно превышать 10 минут.</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3.5.4. </w:t>
      </w:r>
      <w:r w:rsidRPr="007E2FDB">
        <w:rPr>
          <w:rFonts w:ascii="Times New Roman CYR" w:hAnsi="Times New Roman CYR" w:cs="Times New Roman CYR"/>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3.5.5. </w:t>
      </w:r>
      <w:r w:rsidRPr="007E2FDB">
        <w:rPr>
          <w:rFonts w:ascii="Times New Roman CYR" w:hAnsi="Times New Roman CYR" w:cs="Times New Roman CYR"/>
        </w:rPr>
        <w:t>Письменное консультирование контролируемых лиц и их представителей осуществляется по следующим вопросам:</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порядок обжалования решений Контрольного органа;</w:t>
      </w:r>
    </w:p>
    <w:p w:rsidR="003D3E52" w:rsidRPr="007E2FDB" w:rsidRDefault="003D3E52" w:rsidP="003D3E52">
      <w:pPr>
        <w:autoSpaceDE w:val="0"/>
        <w:autoSpaceDN w:val="0"/>
        <w:adjustRightInd w:val="0"/>
        <w:ind w:firstLine="709"/>
        <w:jc w:val="both"/>
      </w:pPr>
      <w:r w:rsidRPr="007E2FDB">
        <w:lastRenderedPageBreak/>
        <w:t>2) ______________________________________________.</w:t>
      </w:r>
    </w:p>
    <w:p w:rsidR="003D3E52" w:rsidRPr="007E2FDB" w:rsidRDefault="003D3E52" w:rsidP="003D3E52">
      <w:pPr>
        <w:autoSpaceDE w:val="0"/>
        <w:autoSpaceDN w:val="0"/>
        <w:adjustRightInd w:val="0"/>
        <w:ind w:firstLine="709"/>
        <w:jc w:val="both"/>
      </w:pPr>
      <w:r w:rsidRPr="007E2FDB">
        <w:t xml:space="preserve">3.5.6. </w:t>
      </w:r>
      <w:r w:rsidRPr="007E2FDB">
        <w:rPr>
          <w:rFonts w:ascii="Times New Roman CYR" w:hAnsi="Times New Roman CYR" w:cs="Times New Roman CYR"/>
        </w:rPr>
        <w:t xml:space="preserve">Контролируемое лицо вправе направить запрос о предоставлении письменного ответа в сроки, установленные Федеральным </w:t>
      </w:r>
      <w:hyperlink r:id="rId14" w:history="1">
        <w:r w:rsidRPr="007E2FDB">
          <w:rPr>
            <w:rFonts w:ascii="Times New Roman CYR" w:hAnsi="Times New Roman CYR" w:cs="Times New Roman CYR"/>
            <w:color w:val="0000FF"/>
            <w:u w:val="single"/>
          </w:rPr>
          <w:t>законом</w:t>
        </w:r>
      </w:hyperlink>
      <w:r w:rsidRPr="007E2FDB">
        <w:t xml:space="preserve"> </w:t>
      </w:r>
      <w:r w:rsidRPr="007E2FDB">
        <w:rPr>
          <w:rFonts w:ascii="Times New Roman CYR" w:hAnsi="Times New Roman CYR" w:cs="Times New Roman CYR"/>
        </w:rPr>
        <w:t xml:space="preserve">от 02.05.2006 № 59-ФЗ </w:t>
      </w:r>
      <w:r w:rsidRPr="007E2FDB">
        <w:t>«</w:t>
      </w:r>
      <w:r w:rsidRPr="007E2FDB">
        <w:rPr>
          <w:rFonts w:ascii="Times New Roman CYR" w:hAnsi="Times New Roman CYR" w:cs="Times New Roman CYR"/>
        </w:rPr>
        <w:t>О порядке рассмотрения обращений граждан Российской Федерации</w:t>
      </w:r>
      <w:r w:rsidRPr="007E2FDB">
        <w:t>».</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3.5.7. </w:t>
      </w:r>
      <w:r w:rsidRPr="007E2FDB">
        <w:rPr>
          <w:rFonts w:ascii="Times New Roman CYR" w:hAnsi="Times New Roman CYR" w:cs="Times New Roman CYR"/>
        </w:rPr>
        <w:t>Контрольный орган осуществляет учет проведенных консультирований.</w:t>
      </w:r>
    </w:p>
    <w:p w:rsidR="003D3E52" w:rsidRPr="007E2FDB" w:rsidRDefault="003D3E52" w:rsidP="003D3E52">
      <w:pPr>
        <w:autoSpaceDE w:val="0"/>
        <w:autoSpaceDN w:val="0"/>
        <w:adjustRightInd w:val="0"/>
        <w:ind w:firstLine="708"/>
        <w:rPr>
          <w:rFonts w:ascii="Times New Roman CYR" w:hAnsi="Times New Roman CYR" w:cs="Times New Roman CYR"/>
        </w:rPr>
      </w:pPr>
      <w:r w:rsidRPr="007E2FDB">
        <w:t xml:space="preserve">3.6. </w:t>
      </w:r>
      <w:r w:rsidRPr="007E2FDB">
        <w:rPr>
          <w:rFonts w:ascii="Times New Roman CYR" w:hAnsi="Times New Roman CYR" w:cs="Times New Roman CYR"/>
        </w:rPr>
        <w:t>Профилактический визит:</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3.6.1. </w:t>
      </w:r>
      <w:r w:rsidRPr="007E2FDB">
        <w:rPr>
          <w:rFonts w:ascii="Times New Roman CYR" w:hAnsi="Times New Roman CYR" w:cs="Times New Roman CYR"/>
          <w:color w:val="000000"/>
        </w:rPr>
        <w:t>Профилактический визит проводится</w:t>
      </w:r>
      <w:r w:rsidRPr="007E2FDB">
        <w:rPr>
          <w:rFonts w:ascii="Times New Roman CYR" w:hAnsi="Times New Roman CYR" w:cs="Times New Roman CYR"/>
        </w:rPr>
        <w:t xml:space="preserve"> инспектором </w:t>
      </w:r>
      <w:r w:rsidRPr="007E2FDB">
        <w:rPr>
          <w:rFonts w:ascii="Times New Roman CYR" w:hAnsi="Times New Roman CYR" w:cs="Times New Roman CYR"/>
          <w:color w:val="000000"/>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7E2FDB">
        <w:rPr>
          <w:rFonts w:ascii="Times New Roman CYR" w:hAnsi="Times New Roman CYR" w:cs="Times New Roman CYR"/>
          <w:color w:val="000000"/>
        </w:rPr>
        <w:t>видео-конференц-связи</w:t>
      </w:r>
      <w:proofErr w:type="spellEnd"/>
      <w:r w:rsidRPr="007E2FDB">
        <w:rPr>
          <w:rFonts w:ascii="Times New Roman CYR" w:hAnsi="Times New Roman CYR" w:cs="Times New Roman CYR"/>
          <w:color w:val="000000"/>
        </w:rPr>
        <w:t>.</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Продолжительность профилактического визита составляет не более двух часов в течение рабочего дня. </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3.6.2. </w:t>
      </w:r>
      <w:r w:rsidRPr="007E2FDB">
        <w:rPr>
          <w:rFonts w:ascii="Times New Roman CYR" w:hAnsi="Times New Roman CYR" w:cs="Times New Roman CYR"/>
          <w:color w:val="000000"/>
        </w:rPr>
        <w:t>Инспектор проводит обязательный профилактический визит в отношении:</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proofErr w:type="gramStart"/>
      <w:r w:rsidRPr="007E2FDB">
        <w:rPr>
          <w:color w:val="000000"/>
        </w:rPr>
        <w:t xml:space="preserve">1) </w:t>
      </w:r>
      <w:r w:rsidRPr="007E2FDB">
        <w:rPr>
          <w:rFonts w:ascii="Times New Roman CYR" w:hAnsi="Times New Roman CYR" w:cs="Times New Roman CYR"/>
          <w:color w:val="000000"/>
        </w:rPr>
        <w:t>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highlight w:val="yellow"/>
        </w:rPr>
      </w:pPr>
      <w:r w:rsidRPr="007E2FDB">
        <w:rPr>
          <w:color w:val="000000"/>
        </w:rPr>
        <w:t xml:space="preserve">2) </w:t>
      </w:r>
      <w:r w:rsidRPr="007E2FDB">
        <w:rPr>
          <w:rFonts w:ascii="Times New Roman CYR" w:hAnsi="Times New Roman CYR" w:cs="Times New Roman CYR"/>
          <w:color w:val="000000"/>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3.6.3. </w:t>
      </w:r>
      <w:r w:rsidRPr="007E2FDB">
        <w:rPr>
          <w:rFonts w:ascii="Times New Roman CYR" w:hAnsi="Times New Roman CYR" w:cs="Times New Roman CYR"/>
          <w:color w:val="000000"/>
        </w:rPr>
        <w:t>Профилактические визиты проводятся по согласованию с контролируемыми лицами.</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3.6.4. </w:t>
      </w:r>
      <w:r w:rsidRPr="007E2FDB">
        <w:rPr>
          <w:rFonts w:ascii="Times New Roman CYR" w:hAnsi="Times New Roman CYR" w:cs="Times New Roman CYR"/>
        </w:rPr>
        <w:t xml:space="preserve">Контрольный орган направляет контролируемому лицу уведомление о проведении профилактического визита не </w:t>
      </w:r>
      <w:proofErr w:type="gramStart"/>
      <w:r w:rsidRPr="007E2FDB">
        <w:rPr>
          <w:rFonts w:ascii="Times New Roman CYR" w:hAnsi="Times New Roman CYR" w:cs="Times New Roman CYR"/>
        </w:rPr>
        <w:t>позднее</w:t>
      </w:r>
      <w:proofErr w:type="gramEnd"/>
      <w:r w:rsidRPr="007E2FDB">
        <w:rPr>
          <w:rFonts w:ascii="Times New Roman CYR" w:hAnsi="Times New Roman CYR" w:cs="Times New Roman CYR"/>
        </w:rPr>
        <w:t xml:space="preserve"> чем за пять рабочих дней до даты его проведения.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3.6.5. </w:t>
      </w:r>
      <w:r w:rsidRPr="007E2FDB">
        <w:rPr>
          <w:rFonts w:ascii="Times New Roman CYR" w:hAnsi="Times New Roman CYR" w:cs="Times New Roman CYR"/>
          <w:color w:val="000000"/>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3.6.6. </w:t>
      </w:r>
      <w:r w:rsidRPr="007E2FDB">
        <w:rPr>
          <w:rFonts w:ascii="Times New Roman CYR" w:hAnsi="Times New Roman CYR" w:cs="Times New Roman CYR"/>
        </w:rPr>
        <w:t>Контрольный орган осуществляет учет проведенных профилактических визитов.</w:t>
      </w:r>
    </w:p>
    <w:p w:rsidR="003D3E52" w:rsidRPr="007E2FDB" w:rsidRDefault="003D3E52" w:rsidP="003D3E52">
      <w:pPr>
        <w:widowControl w:val="0"/>
        <w:tabs>
          <w:tab w:val="left" w:pos="1134"/>
        </w:tabs>
        <w:autoSpaceDE w:val="0"/>
        <w:autoSpaceDN w:val="0"/>
        <w:adjustRightInd w:val="0"/>
        <w:jc w:val="center"/>
        <w:rPr>
          <w:b/>
          <w:bCs/>
        </w:rPr>
      </w:pPr>
    </w:p>
    <w:p w:rsidR="003D3E52" w:rsidRPr="007E2FDB" w:rsidRDefault="003D3E52" w:rsidP="003D3E52">
      <w:pPr>
        <w:widowControl w:val="0"/>
        <w:tabs>
          <w:tab w:val="left" w:pos="1134"/>
        </w:tabs>
        <w:autoSpaceDE w:val="0"/>
        <w:autoSpaceDN w:val="0"/>
        <w:adjustRightInd w:val="0"/>
        <w:jc w:val="center"/>
        <w:rPr>
          <w:rFonts w:ascii="Times New Roman CYR" w:hAnsi="Times New Roman CYR" w:cs="Times New Roman CYR"/>
          <w:b/>
          <w:bCs/>
        </w:rPr>
      </w:pPr>
      <w:r w:rsidRPr="007E2FDB">
        <w:rPr>
          <w:b/>
          <w:bCs/>
        </w:rPr>
        <w:t xml:space="preserve">4. </w:t>
      </w:r>
      <w:r w:rsidRPr="007E2FDB">
        <w:rPr>
          <w:rFonts w:ascii="Times New Roman CYR" w:hAnsi="Times New Roman CYR" w:cs="Times New Roman CYR"/>
          <w:b/>
          <w:bCs/>
        </w:rPr>
        <w:t>Контрольные мероприятия, проводимые в рамках  муниципального контроля.</w:t>
      </w:r>
    </w:p>
    <w:p w:rsidR="003D3E52" w:rsidRPr="007E2FDB" w:rsidRDefault="003D3E52" w:rsidP="003D3E52">
      <w:pPr>
        <w:widowControl w:val="0"/>
        <w:tabs>
          <w:tab w:val="left" w:pos="1134"/>
        </w:tabs>
        <w:autoSpaceDE w:val="0"/>
        <w:autoSpaceDN w:val="0"/>
        <w:adjustRightInd w:val="0"/>
        <w:rPr>
          <w:rFonts w:ascii="Times New Roman CYR" w:hAnsi="Times New Roman CYR" w:cs="Times New Roman CYR"/>
        </w:rPr>
      </w:pPr>
      <w:r w:rsidRPr="007E2FDB">
        <w:t xml:space="preserve">4.1. </w:t>
      </w:r>
      <w:r w:rsidRPr="007E2FDB">
        <w:rPr>
          <w:rFonts w:ascii="Times New Roman CYR" w:hAnsi="Times New Roman CYR" w:cs="Times New Roman CYR"/>
        </w:rPr>
        <w:t>Контрольные мероприятия. Общие вопросы.</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4.1.1. </w:t>
      </w:r>
      <w:r w:rsidRPr="007E2FDB">
        <w:rPr>
          <w:rFonts w:ascii="Times New Roman CYR" w:hAnsi="Times New Roman CYR" w:cs="Times New Roman CYR"/>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7E2FDB">
        <w:rPr>
          <w:rFonts w:ascii="Times New Roman CYR" w:hAnsi="Times New Roman CYR" w:cs="Times New Roman CYR"/>
          <w:b/>
          <w:bCs/>
        </w:rPr>
        <w:t xml:space="preserve"> </w:t>
      </w:r>
      <w:r w:rsidRPr="007E2FDB">
        <w:rPr>
          <w:rFonts w:ascii="Times New Roman CYR" w:hAnsi="Times New Roman CYR" w:cs="Times New Roman CYR"/>
        </w:rPr>
        <w:t>мероприятий: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инспекционный визит, документарная проверка, выездная проверка - при взаимодействии с контролируемыми лицами;</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наблюдение за соблюдением обязательных требований, выездное обследование - без взаимодействия с контролируемыми лицами.</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4.1.2. </w:t>
      </w:r>
      <w:r w:rsidRPr="007E2FDB">
        <w:rPr>
          <w:rFonts w:ascii="Times New Roman CYR" w:hAnsi="Times New Roman CYR" w:cs="Times New Roman CYR"/>
        </w:rPr>
        <w:t>При осуществлении муниципального контроля</w:t>
      </w:r>
      <w:r w:rsidRPr="007E2FDB">
        <w:rPr>
          <w:rFonts w:ascii="Times New Roman CYR" w:hAnsi="Times New Roman CYR" w:cs="Times New Roman CYR"/>
          <w:color w:val="FF0000"/>
        </w:rPr>
        <w:t xml:space="preserve"> </w:t>
      </w:r>
      <w:r w:rsidRPr="007E2FDB">
        <w:rPr>
          <w:rFonts w:ascii="Times New Roman CYR" w:hAnsi="Times New Roman CYR" w:cs="Times New Roman CYR"/>
        </w:rPr>
        <w:t xml:space="preserve">взаимодействием с контролируемыми лицами являются: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b/>
          <w:bCs/>
        </w:rPr>
      </w:pPr>
      <w:r w:rsidRPr="007E2FDB">
        <w:rPr>
          <w:rFonts w:ascii="Times New Roman CYR" w:hAnsi="Times New Roman CYR" w:cs="Times New Roman CYR"/>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запрос документов, иных материалов;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rPr>
      </w:pPr>
      <w:r w:rsidRPr="007E2FDB">
        <w:t xml:space="preserve">4.1.3. </w:t>
      </w:r>
      <w:r w:rsidRPr="007E2FDB">
        <w:rPr>
          <w:rFonts w:ascii="Times New Roman CYR" w:hAnsi="Times New Roman CYR" w:cs="Times New Roman CYR"/>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w:t>
      </w:r>
      <w:r w:rsidRPr="007E2FDB">
        <w:rPr>
          <w:rFonts w:ascii="Times New Roman CYR" w:hAnsi="Times New Roman CYR" w:cs="Times New Roman CYR"/>
        </w:rPr>
        <w:lastRenderedPageBreak/>
        <w:t>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наступление сроков проведения контрольных мероприятий, включенных в план проведения контрольных мероприятий;</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3) </w:t>
      </w:r>
      <w:r w:rsidRPr="007E2FDB">
        <w:rPr>
          <w:rFonts w:ascii="Times New Roman CYR" w:hAnsi="Times New Roman CYR" w:cs="Times New Roman CYR"/>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 </w:t>
      </w:r>
      <w:r w:rsidRPr="007E2FDB">
        <w:rPr>
          <w:rFonts w:ascii="Times New Roman CYR" w:hAnsi="Times New Roman CYR" w:cs="Times New Roman CYR"/>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5) </w:t>
      </w:r>
      <w:r w:rsidRPr="007E2FDB">
        <w:rPr>
          <w:rFonts w:ascii="Times New Roman CYR" w:hAnsi="Times New Roman CYR" w:cs="Times New Roman CYR"/>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history="1">
        <w:r w:rsidRPr="007E2FDB">
          <w:rPr>
            <w:rFonts w:ascii="Times New Roman CYR" w:hAnsi="Times New Roman CYR" w:cs="Times New Roman CYR"/>
            <w:color w:val="0000FF"/>
            <w:u w:val="single"/>
          </w:rPr>
          <w:t>частью 1 статьи 95</w:t>
        </w:r>
      </w:hyperlink>
      <w:r w:rsidRPr="007E2FDB">
        <w:t xml:space="preserve"> </w:t>
      </w:r>
      <w:r w:rsidRPr="007E2FDB">
        <w:rPr>
          <w:rFonts w:ascii="Times New Roman CYR" w:hAnsi="Times New Roman CYR" w:cs="Times New Roman CYR"/>
        </w:rPr>
        <w:t>Федерального закона № 248-ФЗ.</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Start"/>
      <w:r w:rsidRPr="007E2FDB">
        <w:rPr>
          <w:rFonts w:ascii="Times New Roman CYR" w:hAnsi="Times New Roman CYR" w:cs="Times New Roman CYR"/>
        </w:rPr>
        <w:t xml:space="preserve"> .</w:t>
      </w:r>
      <w:proofErr w:type="gramEnd"/>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4.1.4. </w:t>
      </w:r>
      <w:proofErr w:type="gramStart"/>
      <w:r w:rsidRPr="007E2FDB">
        <w:rPr>
          <w:rFonts w:ascii="Times New Roman CYR" w:hAnsi="Times New Roman CYR" w:cs="Times New Roman CYR"/>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4.1.5. </w:t>
      </w:r>
      <w:r w:rsidRPr="007E2FDB">
        <w:rPr>
          <w:rFonts w:ascii="Times New Roman CYR" w:hAnsi="Times New Roman CYR" w:cs="Times New Roman CYR"/>
        </w:rPr>
        <w:t>Контрольные мероприятия проводятся инспекторами, указанными в решении Контрольного органа о проведении контрольного мероприятия.</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proofErr w:type="gramStart"/>
      <w:r w:rsidRPr="007E2FDB">
        <w:rPr>
          <w:rFonts w:ascii="Times New Roman CYR" w:hAnsi="Times New Roman CYR" w:cs="Times New Roman CYR"/>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roofErr w:type="gramEnd"/>
    </w:p>
    <w:p w:rsidR="003D3E52" w:rsidRPr="007E2FDB" w:rsidRDefault="003D3E52" w:rsidP="003D3E52">
      <w:pPr>
        <w:widowControl w:val="0"/>
        <w:tabs>
          <w:tab w:val="left" w:pos="1134"/>
        </w:tabs>
        <w:autoSpaceDE w:val="0"/>
        <w:autoSpaceDN w:val="0"/>
        <w:adjustRightInd w:val="0"/>
        <w:ind w:firstLine="709"/>
        <w:jc w:val="both"/>
      </w:pPr>
      <w:r w:rsidRPr="007E2FDB">
        <w:t xml:space="preserve">4.1.6. </w:t>
      </w:r>
      <w:r w:rsidRPr="007E2FDB">
        <w:rPr>
          <w:rFonts w:ascii="Times New Roman CYR" w:hAnsi="Times New Roman CYR" w:cs="Times New Roman CYR"/>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7E2FDB">
        <w:t>«</w:t>
      </w:r>
      <w:r w:rsidRPr="007E2FDB">
        <w:rPr>
          <w:rFonts w:ascii="Times New Roman CYR" w:hAnsi="Times New Roman CYR" w:cs="Times New Roman CYR"/>
        </w:rPr>
        <w:t>О типовых формах документов, используемых контрольным (надзорным) органом</w:t>
      </w:r>
      <w:r w:rsidRPr="007E2FDB">
        <w:t xml:space="preserve">».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rPr>
      </w:pPr>
      <w:r w:rsidRPr="007E2FDB">
        <w:rPr>
          <w:rFonts w:ascii="Times New Roman CYR" w:hAnsi="Times New Roman CYR" w:cs="Times New Roman CYR"/>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4.1.7. </w:t>
      </w:r>
      <w:r w:rsidRPr="007E2FDB">
        <w:rPr>
          <w:rFonts w:ascii="Times New Roman CYR" w:hAnsi="Times New Roman CYR" w:cs="Times New Roman CYR"/>
        </w:rPr>
        <w:t>Документы, иные материалы, являющиеся доказательствами нарушения обязательных требований, приобщаются к акту.</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Заполненные при проведении контрольного мероприятия проверочные листы должны быть приобщены к акту.</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4.1.8. </w:t>
      </w:r>
      <w:r w:rsidRPr="007E2FDB">
        <w:rPr>
          <w:rFonts w:ascii="Times New Roman CYR" w:hAnsi="Times New Roman CYR" w:cs="Times New Roman CYR"/>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lastRenderedPageBreak/>
        <w:t xml:space="preserve">4.1.9. </w:t>
      </w:r>
      <w:r w:rsidRPr="007E2FDB">
        <w:rPr>
          <w:rFonts w:ascii="Times New Roman CYR" w:hAnsi="Times New Roman CYR" w:cs="Times New Roman CYR"/>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4.1.10. </w:t>
      </w:r>
      <w:r w:rsidRPr="007E2FDB">
        <w:rPr>
          <w:rFonts w:ascii="Times New Roman CYR" w:hAnsi="Times New Roman CYR" w:cs="Times New Roman CYR"/>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D3E52" w:rsidRPr="007E2FDB" w:rsidRDefault="003D3E52" w:rsidP="003D3E52">
      <w:pPr>
        <w:tabs>
          <w:tab w:val="left" w:pos="284"/>
        </w:tabs>
        <w:autoSpaceDE w:val="0"/>
        <w:autoSpaceDN w:val="0"/>
        <w:adjustRightInd w:val="0"/>
        <w:rPr>
          <w:rFonts w:ascii="Times New Roman CYR" w:hAnsi="Times New Roman CYR" w:cs="Times New Roman CYR"/>
        </w:rPr>
      </w:pPr>
      <w:r w:rsidRPr="007E2FDB">
        <w:t xml:space="preserve">4.2. </w:t>
      </w:r>
      <w:r w:rsidRPr="007E2FDB">
        <w:rPr>
          <w:rFonts w:ascii="Times New Roman CYR" w:hAnsi="Times New Roman CYR" w:cs="Times New Roman CYR"/>
        </w:rPr>
        <w:t>Меры, принимаемые Контрольным органом по результатам контрольных мероприятий:</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b/>
          <w:bCs/>
        </w:rPr>
      </w:pPr>
      <w:r w:rsidRPr="007E2FDB">
        <w:rPr>
          <w:color w:val="000000"/>
        </w:rPr>
        <w:t xml:space="preserve">4.2.1. </w:t>
      </w:r>
      <w:r w:rsidRPr="007E2FDB">
        <w:rPr>
          <w:rFonts w:ascii="Times New Roman CYR" w:hAnsi="Times New Roman CYR" w:cs="Times New Roman CYR"/>
          <w:color w:val="000000"/>
        </w:rPr>
        <w:t xml:space="preserve">Контрольный орган в случае выявления при проведении контрольного мероприятия нарушений контролируемым лицом обязательных требований </w:t>
      </w:r>
      <w:r w:rsidRPr="007E2FDB">
        <w:rPr>
          <w:rFonts w:ascii="Times New Roman CYR" w:hAnsi="Times New Roman CYR" w:cs="Times New Roman CYR"/>
        </w:rPr>
        <w:t xml:space="preserve">в пределах полномочий, предусмотренных законодательством Российской Федерации, </w:t>
      </w:r>
      <w:r w:rsidRPr="007E2FDB">
        <w:rPr>
          <w:rFonts w:ascii="Times New Roman CYR" w:hAnsi="Times New Roman CYR" w:cs="Times New Roman CYR"/>
          <w:color w:val="000000"/>
        </w:rPr>
        <w:t xml:space="preserve">обязан: </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proofErr w:type="gramStart"/>
      <w:r w:rsidRPr="007E2FDB">
        <w:rPr>
          <w:color w:val="000000"/>
        </w:rPr>
        <w:t xml:space="preserve">1) </w:t>
      </w:r>
      <w:r w:rsidRPr="007E2FDB">
        <w:rPr>
          <w:rFonts w:ascii="Times New Roman CYR" w:hAnsi="Times New Roman CYR" w:cs="Times New Roman CYR"/>
          <w:color w:val="000000"/>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E2FDB">
        <w:rPr>
          <w:rFonts w:ascii="Times New Roman CYR" w:hAnsi="Times New Roman CYR" w:cs="Times New Roman CYR"/>
          <w:color w:val="000000"/>
        </w:rPr>
        <w:t xml:space="preserve"> также других мероприятий, предусмотренных федеральным законом о виде контроля;</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proofErr w:type="gramStart"/>
      <w:r w:rsidRPr="007E2FDB">
        <w:rPr>
          <w:color w:val="000000"/>
        </w:rPr>
        <w:t xml:space="preserve">2) </w:t>
      </w:r>
      <w:r w:rsidRPr="007E2FDB">
        <w:rPr>
          <w:rFonts w:ascii="Times New Roman CYR" w:hAnsi="Times New Roman CYR" w:cs="Times New Roman CYR"/>
          <w:color w:val="000000"/>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E2FDB">
        <w:rPr>
          <w:rFonts w:ascii="Times New Roman CYR" w:hAnsi="Times New Roman CYR" w:cs="Times New Roman CYR"/>
          <w:color w:val="000000"/>
        </w:rPr>
        <w:t xml:space="preserve"> </w:t>
      </w:r>
      <w:proofErr w:type="gramStart"/>
      <w:r w:rsidRPr="007E2FDB">
        <w:rPr>
          <w:rFonts w:ascii="Times New Roman CYR" w:hAnsi="Times New Roman CYR" w:cs="Times New Roman CY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E2FDB">
        <w:rPr>
          <w:rFonts w:ascii="Times New Roman CYR" w:hAnsi="Times New Roman CYR" w:cs="Times New Roman CYR"/>
          <w:color w:val="000000"/>
        </w:rPr>
        <w:t xml:space="preserve"> (ущерб) причинен;</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 </w:t>
      </w:r>
      <w:r w:rsidRPr="007E2FDB">
        <w:rPr>
          <w:rFonts w:ascii="Times New Roman CYR" w:hAnsi="Times New Roman CYR" w:cs="Times New Roman CYR"/>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roofErr w:type="gramStart"/>
      <w:r w:rsidRPr="007E2FDB">
        <w:t xml:space="preserve">4) </w:t>
      </w:r>
      <w:r w:rsidRPr="007E2FDB">
        <w:rPr>
          <w:rFonts w:ascii="Times New Roman CYR" w:hAnsi="Times New Roman CYR" w:cs="Times New Roman CY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 </w:t>
      </w:r>
      <w:r w:rsidRPr="007E2FDB">
        <w:rPr>
          <w:rFonts w:ascii="Times New Roman CYR" w:hAnsi="Times New Roman CYR" w:cs="Times New Roman CYR"/>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4.2.2. </w:t>
      </w:r>
      <w:r w:rsidRPr="007E2FDB">
        <w:rPr>
          <w:rFonts w:ascii="Times New Roman CYR" w:hAnsi="Times New Roman CYR" w:cs="Times New Roman CYR"/>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lastRenderedPageBreak/>
        <w:t xml:space="preserve">4.2.3. </w:t>
      </w:r>
      <w:r w:rsidRPr="007E2FDB">
        <w:rPr>
          <w:rFonts w:ascii="Times New Roman CYR" w:hAnsi="Times New Roman CYR" w:cs="Times New Roman CYR"/>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7E2FDB">
        <w:rPr>
          <w:rFonts w:ascii="Times New Roman CYR" w:hAnsi="Times New Roman CYR" w:cs="Times New Roman CYR"/>
        </w:rPr>
        <w:t xml:space="preserve">безопасности) </w:t>
      </w:r>
      <w:proofErr w:type="gramEnd"/>
      <w:r w:rsidRPr="007E2FDB">
        <w:rPr>
          <w:rFonts w:ascii="Times New Roman CYR" w:hAnsi="Times New Roman CYR" w:cs="Times New Roman CYR"/>
        </w:rPr>
        <w:t xml:space="preserve">Контрольный орган оценивает исполнение решения на основании представленных документов и сведений, полученной информации. </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4.2.4. </w:t>
      </w:r>
      <w:r w:rsidRPr="007E2FDB">
        <w:rPr>
          <w:rFonts w:ascii="Times New Roman CYR" w:hAnsi="Times New Roman CYR" w:cs="Times New Roman CYR"/>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4.2.5.</w:t>
      </w:r>
      <w:r w:rsidRPr="007E2FDB">
        <w:rPr>
          <w:b/>
          <w:bCs/>
          <w:color w:val="FF0000"/>
        </w:rPr>
        <w:t xml:space="preserve"> </w:t>
      </w:r>
      <w:r w:rsidRPr="007E2FDB">
        <w:rPr>
          <w:rFonts w:ascii="Times New Roman CYR" w:hAnsi="Times New Roman CYR" w:cs="Times New Roman CYR"/>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В случае</w:t>
      </w:r>
      <w:proofErr w:type="gramStart"/>
      <w:r w:rsidRPr="007E2FDB">
        <w:rPr>
          <w:rFonts w:ascii="Times New Roman CYR" w:hAnsi="Times New Roman CYR" w:cs="Times New Roman CYR"/>
        </w:rPr>
        <w:t>,</w:t>
      </w:r>
      <w:proofErr w:type="gramEnd"/>
      <w:r w:rsidRPr="007E2FDB">
        <w:rPr>
          <w:rFonts w:ascii="Times New Roman CYR" w:hAnsi="Times New Roman CYR" w:cs="Times New Roman CYR"/>
        </w:rPr>
        <w:t xml:space="preserve"> если проводится оценка исполнения решения, принятого по итогам выездной проверки, допускается проведение выездной проверки.</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4.2.6. </w:t>
      </w:r>
      <w:r w:rsidRPr="007E2FDB">
        <w:rPr>
          <w:rFonts w:ascii="Times New Roman CYR" w:hAnsi="Times New Roman CYR" w:cs="Times New Roman CYR"/>
        </w:rPr>
        <w:t>В случае</w:t>
      </w:r>
      <w:proofErr w:type="gramStart"/>
      <w:r w:rsidRPr="007E2FDB">
        <w:rPr>
          <w:rFonts w:ascii="Times New Roman CYR" w:hAnsi="Times New Roman CYR" w:cs="Times New Roman CYR"/>
        </w:rPr>
        <w:t>,</w:t>
      </w:r>
      <w:proofErr w:type="gramEnd"/>
      <w:r w:rsidRPr="007E2FDB">
        <w:rPr>
          <w:rFonts w:ascii="Times New Roman CYR" w:hAnsi="Times New Roman CYR" w:cs="Times New Roman CYR"/>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rPr>
      </w:pPr>
      <w:r w:rsidRPr="007E2FDB">
        <w:rPr>
          <w:rFonts w:ascii="Times New Roman CYR" w:hAnsi="Times New Roman CYR" w:cs="Times New Roman CYR"/>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rPr>
      </w:pPr>
      <w:r w:rsidRPr="007E2FDB">
        <w:t xml:space="preserve">4.3. </w:t>
      </w:r>
      <w:r w:rsidRPr="007E2FDB">
        <w:rPr>
          <w:rFonts w:ascii="Times New Roman CYR" w:hAnsi="Times New Roman CYR" w:cs="Times New Roman CYR"/>
        </w:rPr>
        <w:t>Плановые контрольные мероприятия:</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4.3.1. </w:t>
      </w:r>
      <w:r w:rsidRPr="007E2FDB">
        <w:rPr>
          <w:rFonts w:ascii="Times New Roman CYR" w:hAnsi="Times New Roman CYR" w:cs="Times New Roman CYR"/>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4.3.2. </w:t>
      </w:r>
      <w:r w:rsidRPr="007E2FDB">
        <w:rPr>
          <w:rFonts w:ascii="Times New Roman CYR" w:hAnsi="Times New Roman CYR" w:cs="Times New Roman CYR"/>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vertAlign w:val="superscript"/>
        </w:rPr>
      </w:pPr>
      <w:r w:rsidRPr="007E2FDB">
        <w:t xml:space="preserve">4.3.3. </w:t>
      </w:r>
      <w:r w:rsidRPr="007E2FDB">
        <w:rPr>
          <w:rFonts w:ascii="Times New Roman CYR" w:hAnsi="Times New Roman CYR" w:cs="Times New Roman CYR"/>
        </w:rPr>
        <w:t>Контрольный орган может проводить следующие виды плановых контрольных мероприятий:</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инспекционный визит;</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документарная проверка;</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выездная проверка.</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В отношении объектов, относящихся к категории среднего риска, проводятся: один раз в 3 года.</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В отношении объектов, относящихся к категории умеренного риска, проводятся: один раз в 5 лет.</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4.3.4. </w:t>
      </w:r>
      <w:r w:rsidRPr="007E2FDB">
        <w:rPr>
          <w:rFonts w:ascii="Times New Roman CYR" w:hAnsi="Times New Roman CYR" w:cs="Times New Roman CYR"/>
        </w:rPr>
        <w:t>Плановые контрольные мероприятия в отношении объектов контроля проводятся со следующей периодичностью:</w:t>
      </w:r>
    </w:p>
    <w:p w:rsidR="003D3E52" w:rsidRPr="007E2FDB" w:rsidRDefault="003D3E52" w:rsidP="003D3E52">
      <w:pPr>
        <w:autoSpaceDE w:val="0"/>
        <w:autoSpaceDN w:val="0"/>
        <w:adjustRightInd w:val="0"/>
        <w:ind w:firstLine="709"/>
        <w:jc w:val="both"/>
        <w:rPr>
          <w:rFonts w:ascii="Times New Roman CYR" w:hAnsi="Times New Roman CYR" w:cs="Times New Roman CYR"/>
          <w:strike/>
        </w:rPr>
      </w:pPr>
      <w:r w:rsidRPr="007E2FDB">
        <w:rPr>
          <w:rFonts w:ascii="Times New Roman CYR" w:hAnsi="Times New Roman CYR" w:cs="Times New Roman CYR"/>
        </w:rPr>
        <w:t>для категории среднего риска - один раз в 3 года;</w:t>
      </w:r>
    </w:p>
    <w:p w:rsidR="003D3E52" w:rsidRPr="007E2FDB" w:rsidRDefault="003D3E52" w:rsidP="003D3E52">
      <w:pPr>
        <w:autoSpaceDE w:val="0"/>
        <w:autoSpaceDN w:val="0"/>
        <w:adjustRightInd w:val="0"/>
        <w:ind w:firstLine="709"/>
        <w:jc w:val="both"/>
        <w:rPr>
          <w:rFonts w:ascii="Times New Roman CYR" w:hAnsi="Times New Roman CYR" w:cs="Times New Roman CYR"/>
          <w:strike/>
        </w:rPr>
      </w:pPr>
      <w:r w:rsidRPr="007E2FDB">
        <w:rPr>
          <w:rFonts w:ascii="Times New Roman CYR" w:hAnsi="Times New Roman CYR" w:cs="Times New Roman CYR"/>
        </w:rPr>
        <w:t>для категории умеренного риска - один раз в 5 лет;</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Плановые контрольные мероприятия в отношении объекта контроля, отнесенного к категории низкого риска, не проводятся.</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4.3.5. </w:t>
      </w:r>
      <w:r w:rsidRPr="007E2FDB">
        <w:rPr>
          <w:rFonts w:ascii="Times New Roman CYR" w:hAnsi="Times New Roman CYR" w:cs="Times New Roman CYR"/>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lastRenderedPageBreak/>
        <w:t xml:space="preserve">4.4. </w:t>
      </w:r>
      <w:r w:rsidRPr="007E2FDB">
        <w:rPr>
          <w:rFonts w:ascii="Times New Roman CYR" w:hAnsi="Times New Roman CYR" w:cs="Times New Roman CYR"/>
        </w:rPr>
        <w:t>Внеплановые контрольные мероприятия:</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4.4.1. </w:t>
      </w:r>
      <w:r w:rsidRPr="007E2FDB">
        <w:rPr>
          <w:rFonts w:ascii="Times New Roman CYR" w:hAnsi="Times New Roman CYR" w:cs="Times New Roman CYR"/>
        </w:rPr>
        <w:t>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4.4.2. </w:t>
      </w:r>
      <w:r w:rsidRPr="007E2FDB">
        <w:rPr>
          <w:rFonts w:ascii="Times New Roman CYR" w:hAnsi="Times New Roman CYR" w:cs="Times New Roman CYR"/>
        </w:rPr>
        <w:t>Решение о проведении внепланового контрольного мероприятия принимается с учетом индикаторов риска нарушения обязательных требований.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4.4.3. </w:t>
      </w:r>
      <w:r w:rsidRPr="007E2FDB">
        <w:rPr>
          <w:rFonts w:ascii="Times New Roman CYR" w:hAnsi="Times New Roman CYR" w:cs="Times New Roman CYR"/>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4.4.4. </w:t>
      </w:r>
      <w:r w:rsidRPr="007E2FDB">
        <w:rPr>
          <w:rFonts w:ascii="Times New Roman CYR" w:hAnsi="Times New Roman CYR" w:cs="Times New Roman CYR"/>
        </w:rPr>
        <w:t>В случае</w:t>
      </w:r>
      <w:proofErr w:type="gramStart"/>
      <w:r w:rsidRPr="007E2FDB">
        <w:rPr>
          <w:rFonts w:ascii="Times New Roman CYR" w:hAnsi="Times New Roman CYR" w:cs="Times New Roman CYR"/>
        </w:rPr>
        <w:t>,</w:t>
      </w:r>
      <w:proofErr w:type="gramEnd"/>
      <w:r w:rsidRPr="007E2FDB">
        <w:rPr>
          <w:rFonts w:ascii="Times New Roman CYR" w:hAnsi="Times New Roman CYR" w:cs="Times New Roman CYR"/>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D3E52" w:rsidRPr="007E2FDB" w:rsidRDefault="003D3E52" w:rsidP="003D3E52">
      <w:pPr>
        <w:widowControl w:val="0"/>
        <w:tabs>
          <w:tab w:val="left" w:pos="1134"/>
        </w:tabs>
        <w:autoSpaceDE w:val="0"/>
        <w:autoSpaceDN w:val="0"/>
        <w:adjustRightInd w:val="0"/>
        <w:rPr>
          <w:rFonts w:ascii="Times New Roman CYR" w:hAnsi="Times New Roman CYR" w:cs="Times New Roman CYR"/>
        </w:rPr>
      </w:pPr>
      <w:r w:rsidRPr="007E2FDB">
        <w:t xml:space="preserve">           4.5. </w:t>
      </w:r>
      <w:r w:rsidRPr="007E2FDB">
        <w:rPr>
          <w:rFonts w:ascii="Times New Roman CYR" w:hAnsi="Times New Roman CYR" w:cs="Times New Roman CYR"/>
        </w:rPr>
        <w:t>Документарная проверка:</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4.5.1. </w:t>
      </w:r>
      <w:proofErr w:type="gramStart"/>
      <w:r w:rsidRPr="007E2FDB">
        <w:rPr>
          <w:rFonts w:ascii="Times New Roman CYR" w:hAnsi="Times New Roman CYR" w:cs="Times New Roman CYR"/>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4.5.2. </w:t>
      </w:r>
      <w:r w:rsidRPr="007E2FDB">
        <w:rPr>
          <w:rFonts w:ascii="Times New Roman CYR" w:hAnsi="Times New Roman CYR" w:cs="Times New Roman CYR"/>
        </w:rPr>
        <w:t>В случае</w:t>
      </w:r>
      <w:proofErr w:type="gramStart"/>
      <w:r w:rsidRPr="007E2FDB">
        <w:rPr>
          <w:rFonts w:ascii="Times New Roman CYR" w:hAnsi="Times New Roman CYR" w:cs="Times New Roman CYR"/>
        </w:rPr>
        <w:t>,</w:t>
      </w:r>
      <w:proofErr w:type="gramEnd"/>
      <w:r w:rsidRPr="007E2FDB">
        <w:rPr>
          <w:rFonts w:ascii="Times New Roman CYR" w:hAnsi="Times New Roman CYR" w:cs="Times New Roman CYR"/>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4.5.3. </w:t>
      </w:r>
      <w:r w:rsidRPr="007E2FDB">
        <w:rPr>
          <w:rFonts w:ascii="Times New Roman CYR" w:hAnsi="Times New Roman CYR" w:cs="Times New Roman CYR"/>
        </w:rPr>
        <w:t xml:space="preserve">Срок проведения документарной проверки не может превышать десять рабочих дней.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В указанный срок не включается период с момента:</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период с момента направления контролируемому лицу информации Контрольного органа:</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о выявлении ошибок и (или) противоречий в представленных контролируемым лицом документах;</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4.5.4 </w:t>
      </w:r>
      <w:r w:rsidRPr="007E2FDB">
        <w:rPr>
          <w:rFonts w:ascii="Times New Roman CYR" w:hAnsi="Times New Roman CYR" w:cs="Times New Roman CYR"/>
        </w:rPr>
        <w:t>Перечень допустимых контрольных действий совершаемых в ходе документарной проверки:</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истребование документов;</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получение письменных объяснений;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 </w:t>
      </w:r>
      <w:r w:rsidRPr="007E2FDB">
        <w:rPr>
          <w:rFonts w:ascii="Times New Roman CYR" w:hAnsi="Times New Roman CYR" w:cs="Times New Roman CYR"/>
        </w:rPr>
        <w:t>экспертиза.</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4.5.5. </w:t>
      </w:r>
      <w:r w:rsidRPr="007E2FDB">
        <w:rPr>
          <w:rFonts w:ascii="Times New Roman CYR" w:hAnsi="Times New Roman CYR" w:cs="Times New Roman CYR"/>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w:t>
      </w:r>
      <w:r w:rsidRPr="007E2FDB">
        <w:rPr>
          <w:rFonts w:ascii="Times New Roman CYR" w:hAnsi="Times New Roman CYR" w:cs="Times New Roman CYR"/>
        </w:rPr>
        <w:lastRenderedPageBreak/>
        <w:t>фотосъемки, аудио- и видеозаписи, информационных баз, банков данных, а также носителей информации.</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Контролируемое лицо в срок, указанный в требовании о представлении документов, направляет </w:t>
      </w:r>
      <w:proofErr w:type="spellStart"/>
      <w:r w:rsidRPr="007E2FDB">
        <w:rPr>
          <w:rFonts w:ascii="Times New Roman CYR" w:hAnsi="Times New Roman CYR" w:cs="Times New Roman CYR"/>
        </w:rPr>
        <w:t>истребуемые</w:t>
      </w:r>
      <w:proofErr w:type="spellEnd"/>
      <w:r w:rsidRPr="007E2FDB">
        <w:rPr>
          <w:rFonts w:ascii="Times New Roman CYR" w:hAnsi="Times New Roman CYR" w:cs="Times New Roman CYR"/>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E2FDB">
        <w:rPr>
          <w:rFonts w:ascii="Times New Roman CYR" w:hAnsi="Times New Roman CYR" w:cs="Times New Roman CYR"/>
        </w:rPr>
        <w:t>истребуемые</w:t>
      </w:r>
      <w:proofErr w:type="spellEnd"/>
      <w:r w:rsidRPr="007E2FDB">
        <w:rPr>
          <w:rFonts w:ascii="Times New Roman CYR" w:hAnsi="Times New Roman CYR" w:cs="Times New Roman CYR"/>
        </w:rPr>
        <w:t xml:space="preserve"> документы.</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b/>
          <w:bCs/>
        </w:rPr>
      </w:pPr>
      <w:r w:rsidRPr="007E2FDB">
        <w:rPr>
          <w:rFonts w:ascii="Times New Roman CYR" w:hAnsi="Times New Roman CYR" w:cs="Times New Roman CYR"/>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3D3E52" w:rsidRPr="007E2FDB" w:rsidRDefault="003D3E52" w:rsidP="003D3E52">
      <w:pPr>
        <w:autoSpaceDE w:val="0"/>
        <w:autoSpaceDN w:val="0"/>
        <w:adjustRightInd w:val="0"/>
        <w:ind w:firstLine="709"/>
        <w:jc w:val="both"/>
        <w:rPr>
          <w:rFonts w:ascii="Times New Roman CYR" w:hAnsi="Times New Roman CYR" w:cs="Times New Roman CYR"/>
          <w:strike/>
        </w:rPr>
      </w:pPr>
      <w:r w:rsidRPr="007E2FDB">
        <w:t xml:space="preserve">4.5.6. </w:t>
      </w:r>
      <w:r w:rsidRPr="007E2FDB">
        <w:rPr>
          <w:rFonts w:ascii="Times New Roman CYR" w:hAnsi="Times New Roman CYR" w:cs="Times New Roman CYR"/>
        </w:rPr>
        <w:t>Письменные объяснения могут быть запрошены инспектором от контролируемого лица или его представителя, свидетелей.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Письменные объяснения оформляются путем составления письменного документа в свободной форме.</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4.5.7. </w:t>
      </w:r>
      <w:r w:rsidRPr="007E2FDB">
        <w:rPr>
          <w:rFonts w:ascii="Times New Roman CYR" w:hAnsi="Times New Roman CYR" w:cs="Times New Roman CYR"/>
        </w:rPr>
        <w:t>Экспертиза осуществляется экспертом или экспертной организацией по поручению Контрольного органа.</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Результаты экспертизы оформляются экспертным заключением по форме, утвержденной Контрольным органом. </w:t>
      </w:r>
    </w:p>
    <w:p w:rsidR="003D3E52" w:rsidRPr="007E2FDB" w:rsidRDefault="003D3E52" w:rsidP="003D3E52">
      <w:pPr>
        <w:autoSpaceDE w:val="0"/>
        <w:autoSpaceDN w:val="0"/>
        <w:adjustRightInd w:val="0"/>
        <w:ind w:firstLine="709"/>
        <w:jc w:val="both"/>
        <w:rPr>
          <w:rFonts w:ascii="Times New Roman CYR" w:hAnsi="Times New Roman CYR" w:cs="Times New Roman CYR"/>
          <w:b/>
          <w:bCs/>
        </w:rPr>
      </w:pPr>
      <w:r w:rsidRPr="007E2FDB">
        <w:t xml:space="preserve">4.5.8. </w:t>
      </w:r>
      <w:r w:rsidRPr="007E2FDB">
        <w:rPr>
          <w:rFonts w:ascii="Times New Roman CYR" w:hAnsi="Times New Roman CYR" w:cs="Times New Roman CYR"/>
        </w:rPr>
        <w:t>Оформление акта производится по месту нахождения Контрольного органа в день окончания проведения документарной проверки.</w:t>
      </w:r>
      <w:r w:rsidRPr="007E2FDB">
        <w:rPr>
          <w:rFonts w:ascii="Times New Roman CYR" w:hAnsi="Times New Roman CYR" w:cs="Times New Roman CYR"/>
          <w:b/>
          <w:bCs/>
        </w:rPr>
        <w:t xml:space="preserve"> </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4.5.9. </w:t>
      </w:r>
      <w:r w:rsidRPr="007E2FDB">
        <w:rPr>
          <w:rFonts w:ascii="Times New Roman CYR" w:hAnsi="Times New Roman CYR" w:cs="Times New Roman CYR"/>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w:t>
      </w:r>
      <w:proofErr w:type="gramStart"/>
      <w:r w:rsidRPr="007E2FDB">
        <w:rPr>
          <w:rFonts w:ascii="Times New Roman CYR" w:hAnsi="Times New Roman CYR" w:cs="Times New Roman CYR"/>
        </w:rPr>
        <w:t>предусмотренном</w:t>
      </w:r>
      <w:proofErr w:type="gramEnd"/>
      <w:r w:rsidRPr="007E2FDB">
        <w:rPr>
          <w:rFonts w:ascii="Times New Roman CYR" w:hAnsi="Times New Roman CYR" w:cs="Times New Roman CYR"/>
        </w:rPr>
        <w:t xml:space="preserve"> статьей 21 Федерального закона №248-ФЗ.</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4.5.10. </w:t>
      </w:r>
      <w:r w:rsidRPr="007E2FDB">
        <w:rPr>
          <w:rFonts w:ascii="Times New Roman CYR" w:hAnsi="Times New Roman CYR" w:cs="Times New Roman CYR"/>
        </w:rPr>
        <w:t>Внеплановая документарная проверка проводится без согласования с органами прокуратуры.</w:t>
      </w:r>
    </w:p>
    <w:p w:rsidR="003D3E52" w:rsidRPr="007E2FDB" w:rsidRDefault="003D3E52" w:rsidP="003D3E52">
      <w:pPr>
        <w:widowControl w:val="0"/>
        <w:tabs>
          <w:tab w:val="left" w:pos="1134"/>
        </w:tabs>
        <w:autoSpaceDE w:val="0"/>
        <w:autoSpaceDN w:val="0"/>
        <w:adjustRightInd w:val="0"/>
        <w:rPr>
          <w:rFonts w:ascii="Times New Roman CYR" w:hAnsi="Times New Roman CYR" w:cs="Times New Roman CYR"/>
        </w:rPr>
      </w:pPr>
      <w:r w:rsidRPr="007E2FDB">
        <w:t xml:space="preserve">4.6. </w:t>
      </w:r>
      <w:r w:rsidRPr="007E2FDB">
        <w:rPr>
          <w:rFonts w:ascii="Times New Roman CYR" w:hAnsi="Times New Roman CYR" w:cs="Times New Roman CYR"/>
        </w:rPr>
        <w:t>Выездная проверка:</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4.6.1. </w:t>
      </w:r>
      <w:r w:rsidRPr="007E2FDB">
        <w:rPr>
          <w:rFonts w:ascii="Times New Roman CYR" w:hAnsi="Times New Roman CYR" w:cs="Times New Roman CYR"/>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strike/>
        </w:rPr>
      </w:pPr>
      <w:r w:rsidRPr="007E2FDB">
        <w:t xml:space="preserve">4.6.2. </w:t>
      </w:r>
      <w:r w:rsidRPr="007E2FDB">
        <w:rPr>
          <w:rFonts w:ascii="Times New Roman CYR" w:hAnsi="Times New Roman CYR" w:cs="Times New Roman CYR"/>
        </w:rPr>
        <w:t>Выездная проверка проводится в случае, если не представляется возможным:</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 xml:space="preserve">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w:t>
      </w:r>
      <w:r w:rsidRPr="007E2FDB">
        <w:rPr>
          <w:rFonts w:ascii="Times New Roman CYR" w:hAnsi="Times New Roman CYR" w:cs="Times New Roman CYR"/>
        </w:rPr>
        <w:lastRenderedPageBreak/>
        <w:t>и объяснениях контролируемого лица;</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proofErr w:type="gramStart"/>
      <w:r w:rsidRPr="007E2FDB">
        <w:t xml:space="preserve">2) </w:t>
      </w:r>
      <w:r w:rsidRPr="007E2FDB">
        <w:rPr>
          <w:rFonts w:ascii="Times New Roman CYR" w:hAnsi="Times New Roman CYR" w:cs="Times New Roman CYR"/>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4.6.3. </w:t>
      </w:r>
      <w:r w:rsidRPr="007E2FDB">
        <w:rPr>
          <w:rFonts w:ascii="Times New Roman CYR" w:hAnsi="Times New Roman CYR" w:cs="Times New Roman CYR"/>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7E2FDB">
        <w:rPr>
          <w:rFonts w:ascii="Times New Roman CYR" w:hAnsi="Times New Roman CYR" w:cs="Times New Roman CYR"/>
        </w:rPr>
        <w:t>с</w:t>
      </w:r>
      <w:proofErr w:type="gramEnd"/>
      <w:r w:rsidRPr="007E2FDB">
        <w:rPr>
          <w:rFonts w:ascii="Times New Roman CYR" w:hAnsi="Times New Roman CYR" w:cs="Times New Roman CYR"/>
        </w:rPr>
        <w:t xml:space="preserve"> статьями 57 и 66 Федерального закона № 248-ФЗ.</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color w:val="000000"/>
        </w:rPr>
      </w:pPr>
      <w:r w:rsidRPr="007E2FDB">
        <w:rPr>
          <w:color w:val="000000"/>
        </w:rPr>
        <w:t xml:space="preserve">4.6.4. </w:t>
      </w:r>
      <w:r w:rsidRPr="007E2FDB">
        <w:rPr>
          <w:rFonts w:ascii="Times New Roman CYR" w:hAnsi="Times New Roman CYR" w:cs="Times New Roman CYR"/>
          <w:color w:val="000000"/>
        </w:rPr>
        <w:t xml:space="preserve">Контрольный орган уведомляет контролируемое лицо о проведении выездной проверки не </w:t>
      </w:r>
      <w:proofErr w:type="gramStart"/>
      <w:r w:rsidRPr="007E2FDB">
        <w:rPr>
          <w:rFonts w:ascii="Times New Roman CYR" w:hAnsi="Times New Roman CYR" w:cs="Times New Roman CYR"/>
          <w:color w:val="000000"/>
        </w:rPr>
        <w:t>позднее</w:t>
      </w:r>
      <w:proofErr w:type="gramEnd"/>
      <w:r w:rsidRPr="007E2FDB">
        <w:rPr>
          <w:rFonts w:ascii="Times New Roman CYR" w:hAnsi="Times New Roman CYR" w:cs="Times New Roman CYR"/>
          <w:color w:val="000000"/>
        </w:rPr>
        <w:t xml:space="preserve"> чем за двадцать четыре часа до ее начала путем направления контролируемому лицу копии решения о проведении выездной проверки.</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4.6.5. </w:t>
      </w:r>
      <w:r w:rsidRPr="007E2FDB">
        <w:rPr>
          <w:rFonts w:ascii="Times New Roman CYR" w:hAnsi="Times New Roman CYR" w:cs="Times New Roman CYR"/>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4.6.6. </w:t>
      </w:r>
      <w:r w:rsidRPr="007E2FDB">
        <w:rPr>
          <w:rFonts w:ascii="Times New Roman CYR" w:hAnsi="Times New Roman CYR" w:cs="Times New Roman CYR"/>
        </w:rPr>
        <w:t>Срок проведения выездной проверки составляет не более десяти рабочих дней.</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E2FDB">
        <w:rPr>
          <w:rFonts w:ascii="Times New Roman CYR" w:hAnsi="Times New Roman CYR" w:cs="Times New Roman CYR"/>
        </w:rPr>
        <w:t>микропредприятия</w:t>
      </w:r>
      <w:proofErr w:type="spellEnd"/>
      <w:r w:rsidRPr="007E2FDB">
        <w:rPr>
          <w:rFonts w:ascii="Times New Roman CYR" w:hAnsi="Times New Roman CYR" w:cs="Times New Roman CYR"/>
        </w:rPr>
        <w:t>.</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color w:val="000000"/>
        </w:rPr>
      </w:pPr>
      <w:r w:rsidRPr="007E2FDB">
        <w:rPr>
          <w:color w:val="000000"/>
        </w:rPr>
        <w:t xml:space="preserve">4.6.7. </w:t>
      </w:r>
      <w:r w:rsidRPr="007E2FDB">
        <w:rPr>
          <w:rFonts w:ascii="Times New Roman CYR" w:hAnsi="Times New Roman CYR" w:cs="Times New Roman CYR"/>
          <w:color w:val="000000"/>
        </w:rPr>
        <w:t>Перечень допустимых контрольных действий в ходе выездной проверки:</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осмотр;</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опрос;</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 </w:t>
      </w:r>
      <w:r w:rsidRPr="007E2FDB">
        <w:rPr>
          <w:rFonts w:ascii="Times New Roman CYR" w:hAnsi="Times New Roman CYR" w:cs="Times New Roman CYR"/>
        </w:rPr>
        <w:t>истребование документов;</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 </w:t>
      </w:r>
      <w:r w:rsidRPr="007E2FDB">
        <w:rPr>
          <w:rFonts w:ascii="Times New Roman CYR" w:hAnsi="Times New Roman CYR" w:cs="Times New Roman CYR"/>
        </w:rPr>
        <w:t>получение письменных объяснений;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 </w:t>
      </w:r>
      <w:r w:rsidRPr="007E2FDB">
        <w:rPr>
          <w:rFonts w:ascii="Times New Roman CYR" w:hAnsi="Times New Roman CYR" w:cs="Times New Roman CYR"/>
        </w:rPr>
        <w:t>экспертиза.</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4.6.8. </w:t>
      </w:r>
      <w:r w:rsidRPr="007E2FDB">
        <w:rPr>
          <w:rFonts w:ascii="Times New Roman CYR" w:hAnsi="Times New Roman CYR" w:cs="Times New Roman CYR"/>
        </w:rPr>
        <w:t>Осмотр осуществляется инспектором в присутствии контролируемого лица и (или) его представителя с обязательным применением видеозаписи.</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По результатам осмотра составляется протокол осмотра.</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4.6.9. </w:t>
      </w:r>
      <w:r w:rsidRPr="007E2FDB">
        <w:rPr>
          <w:rFonts w:ascii="Times New Roman CYR" w:hAnsi="Times New Roman CYR" w:cs="Times New Roman CYR"/>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D3E52" w:rsidRPr="007E2FDB" w:rsidRDefault="003D3E52" w:rsidP="003D3E52">
      <w:pPr>
        <w:autoSpaceDE w:val="0"/>
        <w:autoSpaceDN w:val="0"/>
        <w:adjustRightInd w:val="0"/>
        <w:ind w:firstLine="709"/>
        <w:jc w:val="both"/>
        <w:rPr>
          <w:rFonts w:ascii="Times New Roman CYR" w:hAnsi="Times New Roman CYR" w:cs="Times New Roman CYR"/>
          <w:strike/>
        </w:rPr>
      </w:pPr>
      <w:r w:rsidRPr="007E2FDB">
        <w:t xml:space="preserve">4.6.10. </w:t>
      </w:r>
      <w:r w:rsidRPr="007E2FDB">
        <w:rPr>
          <w:rFonts w:ascii="Times New Roman CYR" w:hAnsi="Times New Roman CYR" w:cs="Times New Roman CYR"/>
        </w:rPr>
        <w:t xml:space="preserve">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4.6.11.</w:t>
      </w:r>
      <w:r w:rsidRPr="007E2FDB">
        <w:rPr>
          <w:rFonts w:ascii="Times New Roman CYR" w:hAnsi="Times New Roman CYR" w:cs="Times New Roman CYR"/>
        </w:rPr>
        <w:t xml:space="preserve">Представление контролируемым лицом </w:t>
      </w:r>
      <w:proofErr w:type="spellStart"/>
      <w:r w:rsidRPr="007E2FDB">
        <w:rPr>
          <w:rFonts w:ascii="Times New Roman CYR" w:hAnsi="Times New Roman CYR" w:cs="Times New Roman CYR"/>
        </w:rPr>
        <w:t>истребуемых</w:t>
      </w:r>
      <w:proofErr w:type="spellEnd"/>
      <w:r w:rsidRPr="007E2FDB">
        <w:rPr>
          <w:rFonts w:ascii="Times New Roman CYR" w:hAnsi="Times New Roman CYR" w:cs="Times New Roman CYR"/>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lastRenderedPageBreak/>
        <w:t xml:space="preserve">4.6.12. </w:t>
      </w:r>
      <w:r w:rsidRPr="007E2FDB">
        <w:rPr>
          <w:rFonts w:ascii="Times New Roman CYR" w:hAnsi="Times New Roman CYR" w:cs="Times New Roman CYR"/>
        </w:rPr>
        <w:t>По окончании проведения выездной проверки инспектор составляет акт выездной проверки.</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Информация о проведении фотосъемки, аудио- и видеозаписи отражается в акте проверки.</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4.6.13. </w:t>
      </w:r>
      <w:r w:rsidRPr="007E2FDB">
        <w:rPr>
          <w:rFonts w:ascii="Times New Roman CYR" w:hAnsi="Times New Roman CYR" w:cs="Times New Roman CYR"/>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E2FDB">
        <w:rPr>
          <w:rFonts w:ascii="Times New Roman CYR" w:hAnsi="Times New Roman CYR" w:cs="Times New Roman CYR"/>
        </w:rPr>
        <w:t>деятельности</w:t>
      </w:r>
      <w:proofErr w:type="gramEnd"/>
      <w:r w:rsidRPr="007E2FDB">
        <w:rPr>
          <w:rFonts w:ascii="Times New Roman CYR" w:hAnsi="Times New Roman CYR" w:cs="Times New Roman CYR"/>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w:t>
      </w:r>
      <w:proofErr w:type="gramStart"/>
      <w:r w:rsidRPr="007E2FDB">
        <w:rPr>
          <w:rFonts w:ascii="Times New Roman CYR" w:hAnsi="Times New Roman CYR" w:cs="Times New Roman CYR"/>
        </w:rPr>
        <w:t>предусмотренном</w:t>
      </w:r>
      <w:proofErr w:type="gramEnd"/>
      <w:r w:rsidRPr="007E2FDB">
        <w:rPr>
          <w:rFonts w:ascii="Times New Roman CYR" w:hAnsi="Times New Roman CYR" w:cs="Times New Roman CYR"/>
        </w:rPr>
        <w:t xml:space="preserve"> </w:t>
      </w:r>
      <w:hyperlink r:id="rId16" w:history="1">
        <w:r w:rsidRPr="007E2FDB">
          <w:rPr>
            <w:rFonts w:ascii="Times New Roman CYR" w:hAnsi="Times New Roman CYR" w:cs="Times New Roman CYR"/>
            <w:color w:val="0000FF"/>
            <w:u w:val="single"/>
          </w:rPr>
          <w:t>частями 4</w:t>
        </w:r>
      </w:hyperlink>
      <w:r w:rsidRPr="007E2FDB">
        <w:t xml:space="preserve"> </w:t>
      </w:r>
      <w:r w:rsidRPr="007E2FDB">
        <w:rPr>
          <w:rFonts w:ascii="Times New Roman CYR" w:hAnsi="Times New Roman CYR" w:cs="Times New Roman CYR"/>
        </w:rPr>
        <w:t xml:space="preserve">и </w:t>
      </w:r>
      <w:hyperlink r:id="rId17" w:history="1">
        <w:r w:rsidRPr="007E2FDB">
          <w:rPr>
            <w:rFonts w:ascii="Times New Roman CYR" w:hAnsi="Times New Roman CYR" w:cs="Times New Roman CYR"/>
            <w:color w:val="0000FF"/>
            <w:u w:val="single"/>
          </w:rPr>
          <w:t>5 статьи 21</w:t>
        </w:r>
      </w:hyperlink>
      <w:r w:rsidRPr="007E2FDB">
        <w:t xml:space="preserve"> </w:t>
      </w:r>
      <w:r w:rsidRPr="007E2FDB">
        <w:rPr>
          <w:rFonts w:ascii="Times New Roman CYR" w:hAnsi="Times New Roman CYR" w:cs="Times New Roman CYR"/>
        </w:rPr>
        <w:t xml:space="preserve">Федерального закона №248-ФЗ.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4.6.14. </w:t>
      </w:r>
      <w:r w:rsidRPr="007E2FDB">
        <w:rPr>
          <w:rFonts w:ascii="Times New Roman CYR" w:hAnsi="Times New Roman CYR" w:cs="Times New Roman CYR"/>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1) </w:t>
      </w:r>
      <w:r w:rsidRPr="007E2FDB">
        <w:rPr>
          <w:rFonts w:ascii="Times New Roman CYR" w:hAnsi="Times New Roman CYR" w:cs="Times New Roman CYR"/>
          <w:color w:val="000000"/>
        </w:rPr>
        <w:t>временной нетрудоспособности;</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2) </w:t>
      </w:r>
      <w:r w:rsidRPr="007E2FDB">
        <w:rPr>
          <w:rFonts w:ascii="Times New Roman CYR" w:hAnsi="Times New Roman CYR" w:cs="Times New Roman CYR"/>
          <w:color w:val="000000"/>
        </w:rPr>
        <w:t>необходимости явки по вызову (извещениям, повесткам) судов, правоохранительных органов, военных комиссариатов;</w:t>
      </w:r>
    </w:p>
    <w:p w:rsidR="003D3E52" w:rsidRPr="007E2FDB" w:rsidRDefault="003D3E52" w:rsidP="003D3E52">
      <w:pPr>
        <w:widowControl w:val="0"/>
        <w:autoSpaceDE w:val="0"/>
        <w:autoSpaceDN w:val="0"/>
        <w:adjustRightInd w:val="0"/>
        <w:ind w:firstLine="709"/>
        <w:jc w:val="both"/>
        <w:rPr>
          <w:rFonts w:ascii="Times New Roman CYR" w:hAnsi="Times New Roman CYR" w:cs="Times New Roman CYR"/>
          <w:color w:val="000000"/>
        </w:rPr>
      </w:pPr>
      <w:r w:rsidRPr="007E2FDB">
        <w:rPr>
          <w:color w:val="000000"/>
        </w:rPr>
        <w:t xml:space="preserve">3) </w:t>
      </w:r>
      <w:r w:rsidRPr="007E2FDB">
        <w:rPr>
          <w:rFonts w:ascii="Times New Roman CYR" w:hAnsi="Times New Roman CYR" w:cs="Times New Roman CYR"/>
          <w:color w:val="000000"/>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D3E52" w:rsidRPr="007E2FDB" w:rsidRDefault="003D3E52" w:rsidP="003D3E52">
      <w:pPr>
        <w:suppressAutoHyphens/>
        <w:autoSpaceDE w:val="0"/>
        <w:autoSpaceDN w:val="0"/>
        <w:adjustRightInd w:val="0"/>
        <w:ind w:firstLine="709"/>
        <w:jc w:val="both"/>
        <w:rPr>
          <w:rFonts w:ascii="Times New Roman CYR" w:hAnsi="Times New Roman CYR" w:cs="Times New Roman CYR"/>
          <w:color w:val="000000"/>
        </w:rPr>
      </w:pPr>
      <w:r w:rsidRPr="007E2FDB">
        <w:rPr>
          <w:color w:val="000000"/>
        </w:rPr>
        <w:t xml:space="preserve">4) </w:t>
      </w:r>
      <w:r w:rsidRPr="007E2FDB">
        <w:rPr>
          <w:rFonts w:ascii="Times New Roman CYR" w:hAnsi="Times New Roman CYR" w:cs="Times New Roman CYR"/>
          <w:color w:val="000000"/>
        </w:rPr>
        <w:t>нахождения в служебной командировке.</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D3E52" w:rsidRPr="007E2FDB" w:rsidRDefault="003D3E52" w:rsidP="003D3E52">
      <w:pPr>
        <w:tabs>
          <w:tab w:val="left" w:pos="284"/>
        </w:tabs>
        <w:autoSpaceDE w:val="0"/>
        <w:autoSpaceDN w:val="0"/>
        <w:adjustRightInd w:val="0"/>
        <w:rPr>
          <w:rFonts w:ascii="Times New Roman CYR" w:hAnsi="Times New Roman CYR" w:cs="Times New Roman CYR"/>
        </w:rPr>
      </w:pPr>
      <w:r w:rsidRPr="007E2FDB">
        <w:tab/>
        <w:t xml:space="preserve">4.7. </w:t>
      </w:r>
      <w:r w:rsidRPr="007E2FDB">
        <w:rPr>
          <w:rFonts w:ascii="Times New Roman CYR" w:hAnsi="Times New Roman CYR" w:cs="Times New Roman CYR"/>
        </w:rPr>
        <w:t>Инспекционный визит:</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4.7.1. </w:t>
      </w:r>
      <w:r w:rsidRPr="007E2FDB">
        <w:rPr>
          <w:rFonts w:ascii="Times New Roman CYR" w:hAnsi="Times New Roman CYR" w:cs="Times New Roman CYR"/>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Инспекционный визит проводится без предварительного уведомления контролируемого лица и собственника производственного объекта.</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Контролируемые лица или их представители обязаны обеспечить беспрепятственный доступ инспектора в здания, сооружения, помещения.</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4.7.2. </w:t>
      </w:r>
      <w:r w:rsidRPr="007E2FDB">
        <w:rPr>
          <w:rFonts w:ascii="Times New Roman CYR" w:hAnsi="Times New Roman CYR" w:cs="Times New Roman CYR"/>
        </w:rPr>
        <w:t>Перечень допустимых контрольных действий в ходе инспекционного визита:</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а) осмотр;</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б) опрос;</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в) получение письменных объяснений;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Pr="007E2FDB">
        <w:rPr>
          <w:rFonts w:ascii="Times New Roman CYR" w:hAnsi="Times New Roman CYR" w:cs="Times New Roman CYR"/>
        </w:rPr>
        <w:lastRenderedPageBreak/>
        <w:t>контролируемого лица (его филиалов, представительств, обособленных структурных подразделений) либо объекта контроля.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4.7.3. </w:t>
      </w:r>
      <w:r w:rsidRPr="007E2FDB">
        <w:rPr>
          <w:rFonts w:ascii="Times New Roman CYR" w:hAnsi="Times New Roman CYR" w:cs="Times New Roman CYR"/>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3D3E52" w:rsidRPr="007E2FDB" w:rsidRDefault="003D3E52" w:rsidP="003D3E52">
      <w:pPr>
        <w:autoSpaceDE w:val="0"/>
        <w:autoSpaceDN w:val="0"/>
        <w:adjustRightInd w:val="0"/>
        <w:ind w:left="708" w:firstLine="1"/>
        <w:jc w:val="both"/>
        <w:rPr>
          <w:rFonts w:ascii="Times New Roman CYR" w:hAnsi="Times New Roman CYR" w:cs="Times New Roman CYR"/>
        </w:rPr>
      </w:pPr>
      <w:r w:rsidRPr="007E2FDB">
        <w:t xml:space="preserve">4.7.9. </w:t>
      </w:r>
      <w:r w:rsidRPr="007E2FDB">
        <w:rPr>
          <w:rFonts w:ascii="Times New Roman CYR" w:hAnsi="Times New Roman CYR" w:cs="Times New Roman CYR"/>
        </w:rPr>
        <w:t>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3D3E52" w:rsidRPr="007E2FDB" w:rsidRDefault="003D3E52" w:rsidP="003D3E52">
      <w:pPr>
        <w:autoSpaceDE w:val="0"/>
        <w:autoSpaceDN w:val="0"/>
        <w:adjustRightInd w:val="0"/>
        <w:ind w:firstLine="708"/>
        <w:rPr>
          <w:rFonts w:ascii="Times New Roman CYR" w:hAnsi="Times New Roman CYR" w:cs="Times New Roman CYR"/>
        </w:rPr>
      </w:pPr>
      <w:r w:rsidRPr="007E2FDB">
        <w:t xml:space="preserve">4.8. </w:t>
      </w:r>
      <w:r w:rsidRPr="007E2FDB">
        <w:rPr>
          <w:rFonts w:ascii="Times New Roman CYR" w:hAnsi="Times New Roman CYR" w:cs="Times New Roman CYR"/>
        </w:rPr>
        <w:t>Наблюдение за соблюдением обязательных требований (мониторинг безопасности):</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4.8.1. </w:t>
      </w:r>
      <w:proofErr w:type="gramStart"/>
      <w:r w:rsidRPr="007E2FDB">
        <w:rPr>
          <w:rFonts w:ascii="Times New Roman CYR" w:hAnsi="Times New Roman CYR" w:cs="Times New Roman CYR"/>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Pr="007E2FDB">
        <w:t>«</w:t>
      </w:r>
      <w:r w:rsidRPr="007E2FDB">
        <w:rPr>
          <w:rFonts w:ascii="Times New Roman CYR" w:hAnsi="Times New Roman CYR" w:cs="Times New Roman CYR"/>
        </w:rPr>
        <w:t>Интернет</w:t>
      </w:r>
      <w:r w:rsidRPr="007E2FDB">
        <w:t xml:space="preserve">», </w:t>
      </w:r>
      <w:r w:rsidRPr="007E2FDB">
        <w:rPr>
          <w:rFonts w:ascii="Times New Roman CYR" w:hAnsi="Times New Roman CYR" w:cs="Times New Roman CYR"/>
        </w:rPr>
        <w:t>иных общедоступных данных, а также данных полученных с</w:t>
      </w:r>
      <w:proofErr w:type="gramEnd"/>
      <w:r w:rsidRPr="007E2FDB">
        <w:rPr>
          <w:rFonts w:ascii="Times New Roman CYR" w:hAnsi="Times New Roman CYR" w:cs="Times New Roman CYR"/>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4.8.2. </w:t>
      </w:r>
      <w:r w:rsidRPr="007E2FDB">
        <w:rPr>
          <w:rFonts w:ascii="Times New Roman CYR" w:hAnsi="Times New Roman CYR" w:cs="Times New Roman CYR"/>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решение о проведении внепланового контрольного (надзорного) мероприятия в соответствии со статьей 60 Федерального закона № 248-ФЗ;</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решение об объявлении предостережения;</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3) </w:t>
      </w:r>
      <w:r w:rsidRPr="007E2FDB">
        <w:rPr>
          <w:rFonts w:ascii="Times New Roman CYR" w:hAnsi="Times New Roman CYR" w:cs="Times New Roman CYR"/>
        </w:rPr>
        <w:t>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3D3E52" w:rsidRPr="007E2FDB" w:rsidRDefault="003D3E52" w:rsidP="003D3E52">
      <w:pPr>
        <w:autoSpaceDE w:val="0"/>
        <w:autoSpaceDN w:val="0"/>
        <w:adjustRightInd w:val="0"/>
        <w:rPr>
          <w:rFonts w:ascii="Times New Roman CYR" w:hAnsi="Times New Roman CYR" w:cs="Times New Roman CYR"/>
        </w:rPr>
      </w:pPr>
      <w:r w:rsidRPr="007E2FDB">
        <w:t xml:space="preserve">4.9. </w:t>
      </w:r>
      <w:r w:rsidRPr="007E2FDB">
        <w:rPr>
          <w:rFonts w:ascii="Times New Roman CYR" w:hAnsi="Times New Roman CYR" w:cs="Times New Roman CYR"/>
        </w:rPr>
        <w:t>Выездное обследование:</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4.9.1. </w:t>
      </w:r>
      <w:r w:rsidRPr="007E2FDB">
        <w:rPr>
          <w:rFonts w:ascii="Times New Roman CYR" w:hAnsi="Times New Roman CYR" w:cs="Times New Roman CYR"/>
        </w:rPr>
        <w:t>Выездное обследование проводится в целях оценки соблюдения контролируемыми лицами обязательных требований.</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4.9.2. </w:t>
      </w:r>
      <w:r w:rsidRPr="007E2FDB">
        <w:rPr>
          <w:rFonts w:ascii="Times New Roman CYR" w:hAnsi="Times New Roman CYR" w:cs="Times New Roman CYR"/>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4.9.3. </w:t>
      </w:r>
      <w:r w:rsidRPr="007E2FDB">
        <w:rPr>
          <w:rFonts w:ascii="Times New Roman CYR" w:hAnsi="Times New Roman CYR" w:cs="Times New Roman CYR"/>
        </w:rPr>
        <w:t xml:space="preserve">Выездное обследование проводится без информирования контролируемого лица. </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rPr>
      </w:pPr>
      <w:r w:rsidRPr="007E2FDB">
        <w:rPr>
          <w:rFonts w:ascii="Times New Roman CYR" w:hAnsi="Times New Roman CYR" w:cs="Times New Roman CYR"/>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4.9.4. </w:t>
      </w:r>
      <w:r w:rsidRPr="007E2FDB">
        <w:rPr>
          <w:rFonts w:ascii="Times New Roman CYR" w:hAnsi="Times New Roman CYR" w:cs="Times New Roman CYR"/>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D3E52" w:rsidRPr="007E2FDB" w:rsidRDefault="003D3E52" w:rsidP="003D3E52">
      <w:pPr>
        <w:autoSpaceDE w:val="0"/>
        <w:autoSpaceDN w:val="0"/>
        <w:adjustRightInd w:val="0"/>
        <w:jc w:val="center"/>
        <w:rPr>
          <w:b/>
          <w:bCs/>
        </w:rPr>
      </w:pPr>
    </w:p>
    <w:p w:rsidR="003D3E52" w:rsidRPr="007E2FDB" w:rsidRDefault="003D3E52" w:rsidP="003D3E52">
      <w:pPr>
        <w:autoSpaceDE w:val="0"/>
        <w:autoSpaceDN w:val="0"/>
        <w:adjustRightInd w:val="0"/>
        <w:jc w:val="center"/>
        <w:rPr>
          <w:rFonts w:ascii="Times New Roman CYR" w:hAnsi="Times New Roman CYR" w:cs="Times New Roman CYR"/>
          <w:b/>
          <w:bCs/>
        </w:rPr>
      </w:pPr>
      <w:r w:rsidRPr="007E2FDB">
        <w:rPr>
          <w:b/>
          <w:bCs/>
        </w:rPr>
        <w:t xml:space="preserve">5. </w:t>
      </w:r>
      <w:r w:rsidRPr="007E2FDB">
        <w:rPr>
          <w:rFonts w:ascii="Times New Roman CYR" w:hAnsi="Times New Roman CYR" w:cs="Times New Roman CYR"/>
          <w:b/>
          <w:bCs/>
        </w:rPr>
        <w:t>Досудебное обжалование</w:t>
      </w:r>
    </w:p>
    <w:p w:rsidR="003D3E52" w:rsidRPr="007E2FDB" w:rsidRDefault="003D3E52" w:rsidP="003D3E52">
      <w:pPr>
        <w:autoSpaceDE w:val="0"/>
        <w:autoSpaceDN w:val="0"/>
        <w:adjustRightInd w:val="0"/>
        <w:ind w:firstLine="709"/>
        <w:jc w:val="center"/>
        <w:rPr>
          <w:b/>
          <w:bCs/>
        </w:rPr>
      </w:pP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5.1. </w:t>
      </w:r>
      <w:r w:rsidRPr="007E2FDB">
        <w:rPr>
          <w:rFonts w:ascii="Times New Roman CYR" w:hAnsi="Times New Roman CYR" w:cs="Times New Roman CYR"/>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решений о проведении контрольных мероприятий;</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актов контрольных  мероприятий, предписаний об устранении выявленных нарушений;</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3) </w:t>
      </w:r>
      <w:r w:rsidRPr="007E2FDB">
        <w:rPr>
          <w:rFonts w:ascii="Times New Roman CYR" w:hAnsi="Times New Roman CYR" w:cs="Times New Roman CYR"/>
        </w:rPr>
        <w:t>действий (бездействия) должностных лиц в рамках контрольных мероприятий.</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 5.2. </w:t>
      </w:r>
      <w:r w:rsidRPr="007E2FDB">
        <w:rPr>
          <w:rFonts w:ascii="Times New Roman CYR" w:hAnsi="Times New Roman CYR" w:cs="Times New Roman CYR"/>
        </w:rPr>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Материалы, прикладываемые к жалобе, в том числе фото- и видеоматериалы, представляются контролируемым лицом в электронном виде. </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5.3. </w:t>
      </w:r>
      <w:r w:rsidRPr="007E2FDB">
        <w:rPr>
          <w:rFonts w:ascii="Times New Roman CYR" w:hAnsi="Times New Roman CYR" w:cs="Times New Roman CYR"/>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5.4. </w:t>
      </w:r>
      <w:r w:rsidRPr="007E2FDB">
        <w:rPr>
          <w:rFonts w:ascii="Times New Roman CYR" w:hAnsi="Times New Roman CYR" w:cs="Times New Roman CYR"/>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 </w:t>
      </w:r>
      <w:r w:rsidRPr="007E2FDB">
        <w:rPr>
          <w:rFonts w:ascii="Times New Roman CYR" w:hAnsi="Times New Roman CYR" w:cs="Times New Roman CYR"/>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5.5. </w:t>
      </w:r>
      <w:r w:rsidRPr="007E2FDB">
        <w:rPr>
          <w:rFonts w:ascii="Times New Roman CYR" w:hAnsi="Times New Roman CYR" w:cs="Times New Roman CYR"/>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5.6. </w:t>
      </w:r>
      <w:r w:rsidRPr="007E2FDB">
        <w:rPr>
          <w:rFonts w:ascii="Times New Roman CYR" w:hAnsi="Times New Roman CYR" w:cs="Times New Roman CYR"/>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5.7. </w:t>
      </w:r>
      <w:r w:rsidRPr="007E2FDB">
        <w:rPr>
          <w:rFonts w:ascii="Times New Roman CYR" w:hAnsi="Times New Roman CYR" w:cs="Times New Roman CYR"/>
        </w:rPr>
        <w:t>Жалоба может содержать ходатайство о приостановлении исполнения обжалуемого решения Контрольного органа.</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5.8. </w:t>
      </w:r>
      <w:r w:rsidRPr="007E2FDB">
        <w:rPr>
          <w:rFonts w:ascii="Times New Roman CYR" w:hAnsi="Times New Roman CYR" w:cs="Times New Roman CYR"/>
        </w:rPr>
        <w:t>Руководителем (заместителем руководителя)</w:t>
      </w:r>
      <w:r w:rsidRPr="007E2FDB">
        <w:rPr>
          <w:rFonts w:ascii="Times New Roman CYR" w:hAnsi="Times New Roman CYR" w:cs="Times New Roman CYR"/>
          <w:color w:val="FF0000"/>
        </w:rPr>
        <w:t xml:space="preserve"> </w:t>
      </w:r>
      <w:r w:rsidRPr="007E2FDB">
        <w:rPr>
          <w:rFonts w:ascii="Times New Roman CYR" w:hAnsi="Times New Roman CYR" w:cs="Times New Roman CYR"/>
        </w:rPr>
        <w:t>Контрольного органа в срок не позднее двух рабочих дней со дня регистрации жалобы принимается решение:</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о приостановлении исполнения обжалуемого решения Контрольного органа;</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 xml:space="preserve">об отказе в приостановлении исполнения обжалуемого решения Контрольного органа. </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D3E52" w:rsidRPr="007E2FDB" w:rsidRDefault="003D3E52" w:rsidP="003D3E52">
      <w:pPr>
        <w:widowControl w:val="0"/>
        <w:tabs>
          <w:tab w:val="left" w:pos="1134"/>
        </w:tabs>
        <w:autoSpaceDE w:val="0"/>
        <w:autoSpaceDN w:val="0"/>
        <w:adjustRightInd w:val="0"/>
        <w:ind w:left="709"/>
        <w:jc w:val="both"/>
        <w:rPr>
          <w:rFonts w:ascii="Times New Roman CYR" w:hAnsi="Times New Roman CYR" w:cs="Times New Roman CYR"/>
        </w:rPr>
      </w:pPr>
      <w:r w:rsidRPr="007E2FDB">
        <w:t xml:space="preserve">5.9. </w:t>
      </w:r>
      <w:r w:rsidRPr="007E2FDB">
        <w:rPr>
          <w:rFonts w:ascii="Times New Roman CYR" w:hAnsi="Times New Roman CYR" w:cs="Times New Roman CYR"/>
        </w:rPr>
        <w:t>Жалоба должна содержать:</w:t>
      </w:r>
    </w:p>
    <w:p w:rsidR="003D3E52" w:rsidRPr="007E2FDB" w:rsidRDefault="003D3E52" w:rsidP="003D3E52">
      <w:pPr>
        <w:autoSpaceDE w:val="0"/>
        <w:autoSpaceDN w:val="0"/>
        <w:adjustRightInd w:val="0"/>
        <w:ind w:firstLine="709"/>
        <w:jc w:val="both"/>
        <w:rPr>
          <w:rFonts w:ascii="Times New Roman CYR" w:hAnsi="Times New Roman CYR" w:cs="Times New Roman CYR"/>
        </w:rPr>
      </w:pPr>
      <w:proofErr w:type="gramStart"/>
      <w:r w:rsidRPr="007E2FDB">
        <w:t xml:space="preserve">1) </w:t>
      </w:r>
      <w:r w:rsidRPr="007E2FDB">
        <w:rPr>
          <w:rFonts w:ascii="Times New Roman CYR" w:hAnsi="Times New Roman CYR" w:cs="Times New Roman CYR"/>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D3E52" w:rsidRPr="007E2FDB" w:rsidRDefault="003D3E52" w:rsidP="003D3E52">
      <w:pPr>
        <w:autoSpaceDE w:val="0"/>
        <w:autoSpaceDN w:val="0"/>
        <w:adjustRightInd w:val="0"/>
        <w:ind w:firstLine="709"/>
        <w:jc w:val="both"/>
        <w:rPr>
          <w:rFonts w:ascii="Times New Roman CYR" w:hAnsi="Times New Roman CYR" w:cs="Times New Roman CYR"/>
        </w:rPr>
      </w:pPr>
      <w:proofErr w:type="gramStart"/>
      <w:r w:rsidRPr="007E2FDB">
        <w:t xml:space="preserve">2) </w:t>
      </w:r>
      <w:r w:rsidRPr="007E2FDB">
        <w:rPr>
          <w:rFonts w:ascii="Times New Roman CYR" w:hAnsi="Times New Roman CYR" w:cs="Times New Roman CYR"/>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D3E52" w:rsidRPr="007E2FDB" w:rsidRDefault="003D3E52" w:rsidP="003D3E52">
      <w:pPr>
        <w:autoSpaceDE w:val="0"/>
        <w:autoSpaceDN w:val="0"/>
        <w:adjustRightInd w:val="0"/>
        <w:ind w:firstLine="709"/>
        <w:jc w:val="both"/>
        <w:rPr>
          <w:rFonts w:ascii="Times New Roman CYR" w:hAnsi="Times New Roman CYR" w:cs="Times New Roman CYR"/>
        </w:rPr>
      </w:pPr>
      <w:proofErr w:type="gramStart"/>
      <w:r w:rsidRPr="007E2FDB">
        <w:lastRenderedPageBreak/>
        <w:t xml:space="preserve">3) </w:t>
      </w:r>
      <w:r w:rsidRPr="007E2FDB">
        <w:rPr>
          <w:rFonts w:ascii="Times New Roman CYR" w:hAnsi="Times New Roman CYR" w:cs="Times New Roman CYR"/>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 </w:t>
      </w:r>
      <w:r w:rsidRPr="007E2FDB">
        <w:rPr>
          <w:rFonts w:ascii="Times New Roman CYR" w:hAnsi="Times New Roman CYR" w:cs="Times New Roman CYR"/>
        </w:rPr>
        <w:t xml:space="preserve">основания и доводы, на основании которых контролируемое лицо </w:t>
      </w:r>
      <w:proofErr w:type="gramStart"/>
      <w:r w:rsidRPr="007E2FDB">
        <w:rPr>
          <w:rFonts w:ascii="Times New Roman CYR" w:hAnsi="Times New Roman CYR" w:cs="Times New Roman CYR"/>
        </w:rPr>
        <w:t>не согласно</w:t>
      </w:r>
      <w:proofErr w:type="gramEnd"/>
      <w:r w:rsidRPr="007E2FDB">
        <w:rPr>
          <w:rFonts w:ascii="Times New Roman CYR" w:hAnsi="Times New Roman CYR" w:cs="Times New Roman CYR"/>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 </w:t>
      </w:r>
      <w:r w:rsidRPr="007E2FDB">
        <w:rPr>
          <w:rFonts w:ascii="Times New Roman CYR" w:hAnsi="Times New Roman CYR" w:cs="Times New Roman CYR"/>
        </w:rPr>
        <w:t xml:space="preserve">требования контролируемого лица, подавшего жалобу; </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6) </w:t>
      </w:r>
      <w:r w:rsidRPr="007E2FDB">
        <w:rPr>
          <w:rFonts w:ascii="Times New Roman CYR" w:hAnsi="Times New Roman CYR" w:cs="Times New Roman CYR"/>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 5.10. </w:t>
      </w:r>
      <w:r w:rsidRPr="007E2FDB">
        <w:rPr>
          <w:rFonts w:ascii="Times New Roman CYR" w:hAnsi="Times New Roman CYR" w:cs="Times New Roman CYR"/>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3E52" w:rsidRPr="007E2FDB" w:rsidRDefault="003D3E52" w:rsidP="003D3E52">
      <w:pPr>
        <w:autoSpaceDE w:val="0"/>
        <w:autoSpaceDN w:val="0"/>
        <w:adjustRightInd w:val="0"/>
        <w:ind w:firstLine="709"/>
        <w:jc w:val="both"/>
      </w:pPr>
      <w:r w:rsidRPr="007E2FDB">
        <w:t xml:space="preserve">5.11. </w:t>
      </w:r>
      <w:r w:rsidRPr="007E2FDB">
        <w:rPr>
          <w:rFonts w:ascii="Times New Roman CYR" w:hAnsi="Times New Roman CYR" w:cs="Times New Roman CYR"/>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Pr="007E2FDB">
        <w:t>«</w:t>
      </w:r>
      <w:r w:rsidRPr="007E2FDB">
        <w:rPr>
          <w:rFonts w:ascii="Times New Roman CYR" w:hAnsi="Times New Roman CYR" w:cs="Times New Roman CYR"/>
        </w:rPr>
        <w:t>Единая система идентификац</w:t>
      </w:r>
      <w:proofErr w:type="gramStart"/>
      <w:r w:rsidRPr="007E2FDB">
        <w:rPr>
          <w:rFonts w:ascii="Times New Roman CYR" w:hAnsi="Times New Roman CYR" w:cs="Times New Roman CYR"/>
        </w:rPr>
        <w:t>ии и ау</w:t>
      </w:r>
      <w:proofErr w:type="gramEnd"/>
      <w:r w:rsidRPr="007E2FDB">
        <w:rPr>
          <w:rFonts w:ascii="Times New Roman CYR" w:hAnsi="Times New Roman CYR" w:cs="Times New Roman CYR"/>
        </w:rPr>
        <w:t>тентификации</w:t>
      </w:r>
      <w:r w:rsidRPr="007E2FDB">
        <w:t>».</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5.12. </w:t>
      </w:r>
      <w:r w:rsidRPr="007E2FDB">
        <w:rPr>
          <w:rFonts w:ascii="Times New Roman CYR" w:hAnsi="Times New Roman CYR" w:cs="Times New Roman CYR"/>
        </w:rPr>
        <w:t>Контрольный орган принимает решение об отказе в рассмотрении жалобы в течение пяти рабочих дней со дня получения жалобы, если:</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в удовлетворении ходатайства о восстановлении пропущенного срока на подачу жалобы отказано;</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3) </w:t>
      </w:r>
      <w:r w:rsidRPr="007E2FDB">
        <w:rPr>
          <w:rFonts w:ascii="Times New Roman CYR" w:hAnsi="Times New Roman CYR" w:cs="Times New Roman CYR"/>
        </w:rPr>
        <w:t>до принятия решения по жалобе от контролируемого лица, ее подавшего, поступило заявление об отзыве жалобы;</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4) </w:t>
      </w:r>
      <w:r w:rsidRPr="007E2FDB">
        <w:rPr>
          <w:rFonts w:ascii="Times New Roman CYR" w:hAnsi="Times New Roman CYR" w:cs="Times New Roman CYR"/>
        </w:rPr>
        <w:t>имеется решение суда по вопросам, поставленным в жалобе;</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5) </w:t>
      </w:r>
      <w:r w:rsidRPr="007E2FDB">
        <w:rPr>
          <w:rFonts w:ascii="Times New Roman CYR" w:hAnsi="Times New Roman CYR" w:cs="Times New Roman CYR"/>
        </w:rPr>
        <w:t>ранее в Контрольный орган была подана другая жалоба от того же контролируемого лица по тем же основаниям;</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6) </w:t>
      </w:r>
      <w:r w:rsidRPr="007E2FDB">
        <w:rPr>
          <w:rFonts w:ascii="Times New Roman CYR" w:hAnsi="Times New Roman CYR" w:cs="Times New Roman CYR"/>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7) </w:t>
      </w:r>
      <w:r w:rsidRPr="007E2FDB">
        <w:rPr>
          <w:rFonts w:ascii="Times New Roman CYR" w:hAnsi="Times New Roman CYR" w:cs="Times New Roman CYR"/>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8) </w:t>
      </w:r>
      <w:r w:rsidRPr="007E2FDB">
        <w:rPr>
          <w:rFonts w:ascii="Times New Roman CYR" w:hAnsi="Times New Roman CYR" w:cs="Times New Roman CYR"/>
        </w:rPr>
        <w:t>жалоба подана в ненадлежащий орган;</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t xml:space="preserve">9) </w:t>
      </w:r>
      <w:r w:rsidRPr="007E2FDB">
        <w:rPr>
          <w:rFonts w:ascii="Times New Roman CYR" w:hAnsi="Times New Roman CYR" w:cs="Times New Roman CYR"/>
        </w:rPr>
        <w:t>законодательством Российской Федерации предусмотрен только судебный порядок обжалования решений Контрольного органа.</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5.13. </w:t>
      </w:r>
      <w:r w:rsidRPr="007E2FDB">
        <w:rPr>
          <w:rFonts w:ascii="Times New Roman CYR" w:hAnsi="Times New Roman CYR" w:cs="Times New Roman CYR"/>
        </w:rPr>
        <w:t xml:space="preserve">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5.14. </w:t>
      </w:r>
      <w:r w:rsidRPr="007E2FDB">
        <w:rPr>
          <w:rFonts w:ascii="Times New Roman CYR" w:hAnsi="Times New Roman CYR" w:cs="Times New Roman CYR"/>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color w:val="000000"/>
        </w:rPr>
      </w:pPr>
      <w:r w:rsidRPr="007E2FDB">
        <w:rPr>
          <w:color w:val="000000"/>
        </w:rPr>
        <w:t xml:space="preserve">5.15. </w:t>
      </w:r>
      <w:r w:rsidRPr="007E2FDB">
        <w:rPr>
          <w:rFonts w:ascii="Times New Roman CYR" w:hAnsi="Times New Roman CYR" w:cs="Times New Roman CYR"/>
          <w:color w:val="000000"/>
        </w:rPr>
        <w:t xml:space="preserve">Жалоба подлежит рассмотрению руководителем </w:t>
      </w:r>
      <w:r w:rsidRPr="007E2FDB">
        <w:rPr>
          <w:rFonts w:ascii="Times New Roman CYR" w:hAnsi="Times New Roman CYR" w:cs="Times New Roman CYR"/>
        </w:rPr>
        <w:t xml:space="preserve">(заместителем руководителя) </w:t>
      </w:r>
      <w:r w:rsidRPr="007E2FDB">
        <w:rPr>
          <w:rFonts w:ascii="Times New Roman CYR" w:hAnsi="Times New Roman CYR" w:cs="Times New Roman CYR"/>
          <w:color w:val="000000"/>
        </w:rPr>
        <w:t xml:space="preserve">Контрольного органа в течение 20 рабочих дней со дня ее регистрации. </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5.16. </w:t>
      </w:r>
      <w:r w:rsidRPr="007E2FDB">
        <w:rPr>
          <w:rFonts w:ascii="Times New Roman CYR" w:hAnsi="Times New Roman CYR" w:cs="Times New Roman CYR"/>
        </w:rPr>
        <w:t>Указанный срок может быть продлен на двадцать рабочих дней, в следующих исключительных случаях:</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проведение в отношении должностного лица действия (бездействия) которого обжалуются служебной проверки по фактам, указанным в жалобе;</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lastRenderedPageBreak/>
        <w:t xml:space="preserve">2) </w:t>
      </w:r>
      <w:r w:rsidRPr="007E2FDB">
        <w:rPr>
          <w:rFonts w:ascii="Times New Roman CYR" w:hAnsi="Times New Roman CYR" w:cs="Times New Roman CYR"/>
        </w:rPr>
        <w:t>отсутствие должностного лица действия (бездействия) которого обжалуются, по уважительной причине (болезнь, отпуск, командировка).</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5.17. </w:t>
      </w:r>
      <w:r w:rsidRPr="007E2FDB">
        <w:rPr>
          <w:rFonts w:ascii="Times New Roman CYR" w:hAnsi="Times New Roman CYR" w:cs="Times New Roman CYR"/>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5.18. </w:t>
      </w:r>
      <w:r w:rsidRPr="007E2FDB">
        <w:rPr>
          <w:rFonts w:ascii="Times New Roman CYR" w:hAnsi="Times New Roman CYR" w:cs="Times New Roman CYR"/>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D3E52" w:rsidRPr="007E2FDB" w:rsidRDefault="003D3E52" w:rsidP="003D3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5.19. </w:t>
      </w:r>
      <w:r w:rsidRPr="007E2FDB">
        <w:rPr>
          <w:rFonts w:ascii="Times New Roman CYR" w:hAnsi="Times New Roman CYR" w:cs="Times New Roman CYR"/>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t xml:space="preserve">5.20. </w:t>
      </w:r>
      <w:r w:rsidRPr="007E2FDB">
        <w:rPr>
          <w:rFonts w:ascii="Times New Roman CYR" w:hAnsi="Times New Roman CYR" w:cs="Times New Roman CYR"/>
        </w:rPr>
        <w:t>По итогам рассмотрения жалобы руководитель (заместитель руководителя) Контрольного органа принимает одно из следующих решений: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1) </w:t>
      </w:r>
      <w:r w:rsidRPr="007E2FDB">
        <w:rPr>
          <w:rFonts w:ascii="Times New Roman CYR" w:hAnsi="Times New Roman CYR" w:cs="Times New Roman CYR"/>
        </w:rPr>
        <w:t>оставляет жалобу без удовлетворения;</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отменяет решение Контрольного органа полностью или частично;</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3) </w:t>
      </w:r>
      <w:r w:rsidRPr="007E2FDB">
        <w:rPr>
          <w:rFonts w:ascii="Times New Roman CYR" w:hAnsi="Times New Roman CYR" w:cs="Times New Roman CYR"/>
        </w:rPr>
        <w:t>отменяет решение Контрольного органа полностью и принимает новое решение;</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4) </w:t>
      </w:r>
      <w:r w:rsidRPr="007E2FDB">
        <w:rPr>
          <w:rFonts w:ascii="Times New Roman CYR" w:hAnsi="Times New Roman CYR" w:cs="Times New Roman CYR"/>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5.21. </w:t>
      </w:r>
      <w:r w:rsidRPr="007E2FDB">
        <w:rPr>
          <w:rFonts w:ascii="Times New Roman CYR" w:hAnsi="Times New Roman CYR" w:cs="Times New Roman CYR"/>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E2FDB">
        <w:rPr>
          <w:rFonts w:ascii="Times New Roman CYR" w:hAnsi="Times New Roman CYR" w:cs="Times New Roman CYR"/>
          <w:highlight w:val="yellow"/>
        </w:rPr>
        <w:t xml:space="preserve"> </w:t>
      </w:r>
    </w:p>
    <w:p w:rsidR="003D3E52" w:rsidRPr="007E2FDB" w:rsidRDefault="003D3E52" w:rsidP="003D3E52">
      <w:pPr>
        <w:autoSpaceDE w:val="0"/>
        <w:autoSpaceDN w:val="0"/>
        <w:adjustRightInd w:val="0"/>
        <w:ind w:firstLine="709"/>
        <w:jc w:val="center"/>
        <w:rPr>
          <w:b/>
          <w:bCs/>
        </w:rPr>
      </w:pPr>
    </w:p>
    <w:p w:rsidR="003D3E52" w:rsidRPr="007E2FDB" w:rsidRDefault="003D3E52" w:rsidP="003D3E52">
      <w:pPr>
        <w:widowControl w:val="0"/>
        <w:tabs>
          <w:tab w:val="left" w:pos="1134"/>
        </w:tabs>
        <w:autoSpaceDE w:val="0"/>
        <w:autoSpaceDN w:val="0"/>
        <w:adjustRightInd w:val="0"/>
        <w:jc w:val="center"/>
        <w:rPr>
          <w:rFonts w:ascii="Times New Roman CYR" w:hAnsi="Times New Roman CYR" w:cs="Times New Roman CYR"/>
          <w:b/>
          <w:bCs/>
        </w:rPr>
      </w:pPr>
      <w:r w:rsidRPr="007E2FDB">
        <w:rPr>
          <w:b/>
          <w:bCs/>
        </w:rPr>
        <w:t xml:space="preserve">6. </w:t>
      </w:r>
      <w:r w:rsidRPr="007E2FDB">
        <w:rPr>
          <w:rFonts w:ascii="Times New Roman CYR" w:hAnsi="Times New Roman CYR" w:cs="Times New Roman CYR"/>
          <w:b/>
          <w:bCs/>
        </w:rPr>
        <w:t xml:space="preserve">Ключевые показатели вида контроля и их целевые значения </w:t>
      </w:r>
    </w:p>
    <w:p w:rsidR="003D3E52" w:rsidRPr="007E2FDB" w:rsidRDefault="003D3E52" w:rsidP="003D3E52">
      <w:pPr>
        <w:widowControl w:val="0"/>
        <w:tabs>
          <w:tab w:val="left" w:pos="1134"/>
        </w:tabs>
        <w:autoSpaceDE w:val="0"/>
        <w:autoSpaceDN w:val="0"/>
        <w:adjustRightInd w:val="0"/>
        <w:jc w:val="center"/>
        <w:rPr>
          <w:rFonts w:ascii="Times New Roman CYR" w:hAnsi="Times New Roman CYR" w:cs="Times New Roman CYR"/>
          <w:b/>
          <w:bCs/>
        </w:rPr>
      </w:pPr>
      <w:r w:rsidRPr="007E2FDB">
        <w:rPr>
          <w:rFonts w:ascii="Times New Roman CYR" w:hAnsi="Times New Roman CYR" w:cs="Times New Roman CYR"/>
          <w:b/>
          <w:bCs/>
        </w:rPr>
        <w:t>для муниципального контроля</w:t>
      </w:r>
    </w:p>
    <w:p w:rsidR="003D3E52" w:rsidRPr="007E2FDB" w:rsidRDefault="003D3E52" w:rsidP="003D3E52">
      <w:pPr>
        <w:widowControl w:val="0"/>
        <w:tabs>
          <w:tab w:val="left" w:pos="1134"/>
        </w:tabs>
        <w:autoSpaceDE w:val="0"/>
        <w:autoSpaceDN w:val="0"/>
        <w:adjustRightInd w:val="0"/>
        <w:jc w:val="center"/>
        <w:rPr>
          <w:b/>
          <w:bCs/>
        </w:rPr>
      </w:pPr>
    </w:p>
    <w:p w:rsidR="003D3E52" w:rsidRPr="007E2FDB" w:rsidRDefault="003D3E52" w:rsidP="003D3E52">
      <w:pPr>
        <w:widowControl w:val="0"/>
        <w:tabs>
          <w:tab w:val="left" w:pos="1134"/>
        </w:tabs>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3D3E52" w:rsidRPr="007E2FDB" w:rsidRDefault="003D3E52" w:rsidP="003D3E52">
      <w:pPr>
        <w:widowControl w:val="0"/>
        <w:autoSpaceDE w:val="0"/>
        <w:autoSpaceDN w:val="0"/>
        <w:adjustRightInd w:val="0"/>
        <w:rPr>
          <w:color w:val="000000"/>
        </w:rPr>
      </w:pPr>
    </w:p>
    <w:p w:rsidR="003D3E52" w:rsidRPr="007E2FDB" w:rsidRDefault="003D3E52" w:rsidP="003D3E52">
      <w:pPr>
        <w:autoSpaceDE w:val="0"/>
        <w:autoSpaceDN w:val="0"/>
        <w:adjustRightInd w:val="0"/>
        <w:spacing w:line="192" w:lineRule="atLeast"/>
        <w:ind w:left="4535"/>
      </w:pPr>
    </w:p>
    <w:p w:rsidR="003D3E52" w:rsidRPr="007E2FDB" w:rsidRDefault="003D3E52" w:rsidP="003D3E52">
      <w:pPr>
        <w:autoSpaceDE w:val="0"/>
        <w:autoSpaceDN w:val="0"/>
        <w:adjustRightInd w:val="0"/>
        <w:spacing w:line="192" w:lineRule="atLeast"/>
        <w:ind w:left="4535"/>
      </w:pPr>
    </w:p>
    <w:p w:rsidR="003D3E52" w:rsidRPr="00DD20EE" w:rsidRDefault="003D3E52" w:rsidP="003D3E52">
      <w:pPr>
        <w:autoSpaceDE w:val="0"/>
        <w:autoSpaceDN w:val="0"/>
        <w:adjustRightInd w:val="0"/>
        <w:spacing w:line="192" w:lineRule="atLeast"/>
        <w:ind w:left="4535"/>
        <w:rPr>
          <w:sz w:val="28"/>
          <w:szCs w:val="28"/>
        </w:rPr>
      </w:pPr>
    </w:p>
    <w:p w:rsidR="003D3E52" w:rsidRPr="00DD20EE" w:rsidRDefault="003D3E52" w:rsidP="003D3E52">
      <w:pPr>
        <w:autoSpaceDE w:val="0"/>
        <w:autoSpaceDN w:val="0"/>
        <w:adjustRightInd w:val="0"/>
        <w:spacing w:line="192" w:lineRule="atLeast"/>
        <w:ind w:left="4535"/>
        <w:rPr>
          <w:sz w:val="28"/>
          <w:szCs w:val="28"/>
        </w:rPr>
      </w:pPr>
    </w:p>
    <w:p w:rsidR="003D3E52" w:rsidRPr="00DD20EE" w:rsidRDefault="003D3E52" w:rsidP="003D3E52">
      <w:pPr>
        <w:autoSpaceDE w:val="0"/>
        <w:autoSpaceDN w:val="0"/>
        <w:adjustRightInd w:val="0"/>
        <w:spacing w:line="192" w:lineRule="atLeast"/>
        <w:ind w:left="4535"/>
        <w:rPr>
          <w:sz w:val="28"/>
          <w:szCs w:val="28"/>
        </w:rPr>
      </w:pPr>
    </w:p>
    <w:p w:rsidR="003D3E52" w:rsidRPr="00DD20EE" w:rsidRDefault="003D3E52" w:rsidP="003D3E52">
      <w:pPr>
        <w:autoSpaceDE w:val="0"/>
        <w:autoSpaceDN w:val="0"/>
        <w:adjustRightInd w:val="0"/>
        <w:spacing w:line="192" w:lineRule="atLeast"/>
        <w:ind w:left="4535"/>
        <w:rPr>
          <w:sz w:val="28"/>
          <w:szCs w:val="28"/>
        </w:rPr>
      </w:pPr>
    </w:p>
    <w:p w:rsidR="003D3E52" w:rsidRPr="00DD20EE" w:rsidRDefault="003D3E52" w:rsidP="003D3E52">
      <w:pPr>
        <w:autoSpaceDE w:val="0"/>
        <w:autoSpaceDN w:val="0"/>
        <w:adjustRightInd w:val="0"/>
        <w:spacing w:line="192" w:lineRule="atLeast"/>
        <w:ind w:left="4535"/>
        <w:rPr>
          <w:sz w:val="28"/>
          <w:szCs w:val="28"/>
        </w:rPr>
      </w:pPr>
    </w:p>
    <w:p w:rsidR="003D3E52" w:rsidRPr="00DD20EE" w:rsidRDefault="003D3E52" w:rsidP="003D3E52">
      <w:pPr>
        <w:autoSpaceDE w:val="0"/>
        <w:autoSpaceDN w:val="0"/>
        <w:adjustRightInd w:val="0"/>
        <w:spacing w:line="192" w:lineRule="atLeast"/>
        <w:rPr>
          <w:sz w:val="28"/>
          <w:szCs w:val="28"/>
        </w:rPr>
      </w:pPr>
    </w:p>
    <w:p w:rsidR="003D3E52" w:rsidRPr="00DD20EE" w:rsidRDefault="003D3E52" w:rsidP="003D3E52">
      <w:pPr>
        <w:autoSpaceDE w:val="0"/>
        <w:autoSpaceDN w:val="0"/>
        <w:adjustRightInd w:val="0"/>
        <w:spacing w:line="192" w:lineRule="atLeast"/>
        <w:ind w:left="4535"/>
        <w:rPr>
          <w:sz w:val="28"/>
          <w:szCs w:val="28"/>
        </w:rPr>
      </w:pPr>
    </w:p>
    <w:p w:rsidR="003D3E52" w:rsidRPr="007E2FDB" w:rsidRDefault="003D3E52" w:rsidP="003D3E52">
      <w:pPr>
        <w:autoSpaceDE w:val="0"/>
        <w:autoSpaceDN w:val="0"/>
        <w:adjustRightInd w:val="0"/>
        <w:spacing w:line="192" w:lineRule="atLeast"/>
        <w:ind w:left="4535"/>
      </w:pPr>
    </w:p>
    <w:p w:rsidR="003D3E52" w:rsidRDefault="003D3E52" w:rsidP="003D3E52">
      <w:pPr>
        <w:autoSpaceDE w:val="0"/>
        <w:autoSpaceDN w:val="0"/>
        <w:adjustRightInd w:val="0"/>
        <w:spacing w:line="192" w:lineRule="atLeast"/>
        <w:jc w:val="right"/>
        <w:rPr>
          <w:rFonts w:ascii="Times New Roman CYR" w:hAnsi="Times New Roman CYR" w:cs="Times New Roman CYR"/>
        </w:rPr>
      </w:pPr>
    </w:p>
    <w:p w:rsidR="003D3E52" w:rsidRDefault="003D3E52" w:rsidP="003D3E52">
      <w:pPr>
        <w:autoSpaceDE w:val="0"/>
        <w:autoSpaceDN w:val="0"/>
        <w:adjustRightInd w:val="0"/>
        <w:spacing w:line="192" w:lineRule="atLeast"/>
        <w:jc w:val="right"/>
        <w:rPr>
          <w:rFonts w:ascii="Times New Roman CYR" w:hAnsi="Times New Roman CYR" w:cs="Times New Roman CYR"/>
        </w:rPr>
      </w:pPr>
    </w:p>
    <w:p w:rsidR="003D3E52" w:rsidRPr="007E2FDB" w:rsidRDefault="003D3E52" w:rsidP="003D3E52">
      <w:pPr>
        <w:autoSpaceDE w:val="0"/>
        <w:autoSpaceDN w:val="0"/>
        <w:adjustRightInd w:val="0"/>
        <w:spacing w:line="192" w:lineRule="atLeast"/>
        <w:jc w:val="right"/>
        <w:rPr>
          <w:rFonts w:ascii="Times New Roman CYR" w:hAnsi="Times New Roman CYR" w:cs="Times New Roman CYR"/>
          <w:vertAlign w:val="superscript"/>
        </w:rPr>
      </w:pPr>
      <w:r w:rsidRPr="007E2FDB">
        <w:rPr>
          <w:rFonts w:ascii="Times New Roman CYR" w:hAnsi="Times New Roman CYR" w:cs="Times New Roman CYR"/>
        </w:rPr>
        <w:t xml:space="preserve">Приложение 1 к Положению </w:t>
      </w:r>
    </w:p>
    <w:p w:rsidR="003D3E52" w:rsidRPr="007E2FDB" w:rsidRDefault="003D3E52" w:rsidP="003D3E52">
      <w:pPr>
        <w:autoSpaceDE w:val="0"/>
        <w:autoSpaceDN w:val="0"/>
        <w:adjustRightInd w:val="0"/>
        <w:spacing w:line="192" w:lineRule="atLeast"/>
        <w:ind w:left="4535"/>
        <w:rPr>
          <w:i/>
          <w:iCs/>
        </w:rPr>
      </w:pPr>
    </w:p>
    <w:p w:rsidR="003D3E52" w:rsidRPr="007E2FDB" w:rsidRDefault="003D3E52" w:rsidP="003D3E52">
      <w:pPr>
        <w:autoSpaceDE w:val="0"/>
        <w:autoSpaceDN w:val="0"/>
        <w:adjustRightInd w:val="0"/>
        <w:jc w:val="center"/>
        <w:rPr>
          <w:rFonts w:ascii="Times New Roman CYR" w:hAnsi="Times New Roman CYR" w:cs="Times New Roman CYR"/>
          <w:b/>
          <w:bCs/>
          <w:color w:val="000000"/>
        </w:rPr>
      </w:pPr>
      <w:r w:rsidRPr="007E2FDB">
        <w:rPr>
          <w:rFonts w:ascii="Times New Roman CYR" w:hAnsi="Times New Roman CYR" w:cs="Times New Roman CYR"/>
          <w:b/>
          <w:bCs/>
          <w:color w:val="000000"/>
        </w:rPr>
        <w:t xml:space="preserve">Критерии отнесения объектов контроля к категориям риска </w:t>
      </w:r>
    </w:p>
    <w:p w:rsidR="003D3E52" w:rsidRPr="007E2FDB" w:rsidRDefault="003D3E52" w:rsidP="003D3E52">
      <w:pPr>
        <w:autoSpaceDE w:val="0"/>
        <w:autoSpaceDN w:val="0"/>
        <w:adjustRightInd w:val="0"/>
        <w:jc w:val="center"/>
        <w:rPr>
          <w:rFonts w:ascii="Times New Roman CYR" w:hAnsi="Times New Roman CYR" w:cs="Times New Roman CYR"/>
          <w:color w:val="FF0000"/>
        </w:rPr>
      </w:pPr>
      <w:r w:rsidRPr="007E2FDB">
        <w:rPr>
          <w:rFonts w:ascii="Times New Roman CYR" w:hAnsi="Times New Roman CYR" w:cs="Times New Roman CYR"/>
          <w:b/>
          <w:bCs/>
          <w:color w:val="000000"/>
        </w:rPr>
        <w:t>в рамках осуществления муниципального контроля</w:t>
      </w:r>
    </w:p>
    <w:p w:rsidR="003D3E52" w:rsidRPr="007E2FDB" w:rsidRDefault="003D3E52" w:rsidP="003D3E52">
      <w:pPr>
        <w:autoSpaceDE w:val="0"/>
        <w:autoSpaceDN w:val="0"/>
        <w:adjustRightInd w:val="0"/>
        <w:ind w:firstLine="709"/>
        <w:jc w:val="both"/>
        <w:rPr>
          <w:color w:val="000000"/>
        </w:rPr>
      </w:pPr>
      <w:r w:rsidRPr="007E2FDB">
        <w:rPr>
          <w:color w:val="000000"/>
          <w:lang w:val="en-US"/>
        </w:rPr>
        <w:t> </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lang w:val="en-US"/>
        </w:rPr>
        <w:t> </w:t>
      </w:r>
      <w:r w:rsidRPr="007E2FDB">
        <w:t xml:space="preserve">1. </w:t>
      </w:r>
      <w:r w:rsidRPr="007E2FDB">
        <w:rPr>
          <w:rFonts w:ascii="Times New Roman CYR" w:hAnsi="Times New Roman CYR" w:cs="Times New Roman CYR"/>
        </w:rPr>
        <w:t>Отнесение объектов контроля к определенной категории риска осуществляется в зависимости от значения показателя риска:</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при значении показателя риска более 4 объект контроля относится - к категории среднего риска;</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при значении показателя риска от 3 до 4 включительно - к категории умеренного риска;</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rPr>
          <w:rFonts w:ascii="Times New Roman CYR" w:hAnsi="Times New Roman CYR" w:cs="Times New Roman CYR"/>
        </w:rPr>
        <w:t>при значении показателя риска от 0 до 2 включительно - к категории низкого риска.</w:t>
      </w:r>
    </w:p>
    <w:p w:rsidR="003D3E52" w:rsidRPr="007E2FDB" w:rsidRDefault="003D3E52" w:rsidP="003D3E52">
      <w:pPr>
        <w:autoSpaceDE w:val="0"/>
        <w:autoSpaceDN w:val="0"/>
        <w:adjustRightInd w:val="0"/>
        <w:ind w:firstLine="709"/>
        <w:jc w:val="both"/>
        <w:rPr>
          <w:rFonts w:ascii="Times New Roman CYR" w:hAnsi="Times New Roman CYR" w:cs="Times New Roman CYR"/>
        </w:rPr>
      </w:pPr>
      <w:r w:rsidRPr="007E2FDB">
        <w:t xml:space="preserve">2. </w:t>
      </w:r>
      <w:r w:rsidRPr="007E2FDB">
        <w:rPr>
          <w:rFonts w:ascii="Times New Roman CYR" w:hAnsi="Times New Roman CYR" w:cs="Times New Roman CYR"/>
        </w:rPr>
        <w:t>Показатель риска рассчитывается по следующей формуле:</w:t>
      </w:r>
    </w:p>
    <w:p w:rsidR="003D3E52" w:rsidRPr="007E2FDB" w:rsidRDefault="003D3E52" w:rsidP="003D3E52">
      <w:pPr>
        <w:autoSpaceDE w:val="0"/>
        <w:autoSpaceDN w:val="0"/>
        <w:adjustRightInd w:val="0"/>
        <w:ind w:firstLine="709"/>
        <w:jc w:val="both"/>
      </w:pPr>
      <w:r w:rsidRPr="007E2FDB">
        <w:rPr>
          <w:lang w:val="en-US"/>
        </w:rPr>
        <w:t> </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rPr>
        <w:t>К = 2 x V</w:t>
      </w:r>
      <w:r w:rsidRPr="007E2FDB">
        <w:rPr>
          <w:rFonts w:ascii="Times New Roman CYR" w:hAnsi="Times New Roman CYR" w:cs="Times New Roman CYR"/>
          <w:vertAlign w:val="subscript"/>
        </w:rPr>
        <w:t>1</w:t>
      </w:r>
      <w:r w:rsidRPr="007E2FDB">
        <w:rPr>
          <w:rFonts w:ascii="Times New Roman CYR" w:hAnsi="Times New Roman CYR" w:cs="Times New Roman CYR"/>
        </w:rPr>
        <w:t xml:space="preserve"> + V</w:t>
      </w:r>
      <w:r w:rsidRPr="007E2FDB">
        <w:rPr>
          <w:rFonts w:ascii="Times New Roman CYR" w:hAnsi="Times New Roman CYR" w:cs="Times New Roman CYR"/>
          <w:vertAlign w:val="subscript"/>
        </w:rPr>
        <w:t>2</w:t>
      </w:r>
      <w:r w:rsidRPr="007E2FDB">
        <w:rPr>
          <w:rFonts w:ascii="Times New Roman CYR" w:hAnsi="Times New Roman CYR" w:cs="Times New Roman CYR"/>
        </w:rPr>
        <w:t xml:space="preserve"> + 2 x V</w:t>
      </w:r>
      <w:r w:rsidRPr="007E2FDB">
        <w:rPr>
          <w:rFonts w:ascii="Times New Roman CYR" w:hAnsi="Times New Roman CYR" w:cs="Times New Roman CYR"/>
          <w:vertAlign w:val="subscript"/>
        </w:rPr>
        <w:t>3</w:t>
      </w:r>
      <w:r w:rsidRPr="007E2FDB">
        <w:rPr>
          <w:rFonts w:ascii="Times New Roman CYR" w:hAnsi="Times New Roman CYR" w:cs="Times New Roman CYR"/>
        </w:rPr>
        <w:t xml:space="preserve">, где: </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proofErr w:type="gramStart"/>
      <w:r w:rsidRPr="007E2FDB">
        <w:rPr>
          <w:rFonts w:ascii="Times New Roman CYR" w:hAnsi="Times New Roman CYR" w:cs="Times New Roman CYR"/>
          <w:color w:val="000000"/>
        </w:rPr>
        <w:t>К</w:t>
      </w:r>
      <w:proofErr w:type="gramEnd"/>
      <w:r w:rsidRPr="007E2FDB">
        <w:rPr>
          <w:rFonts w:ascii="Times New Roman CYR" w:hAnsi="Times New Roman CYR" w:cs="Times New Roman CYR"/>
          <w:color w:val="000000"/>
        </w:rPr>
        <w:t xml:space="preserve"> - показатель риска;</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lang w:val="en-US"/>
        </w:rPr>
        <w:t>V</w:t>
      </w:r>
      <w:r w:rsidRPr="007E2FDB">
        <w:rPr>
          <w:color w:val="000000"/>
          <w:vertAlign w:val="subscript"/>
        </w:rPr>
        <w:t>1</w:t>
      </w:r>
      <w:r w:rsidRPr="007E2FDB">
        <w:rPr>
          <w:color w:val="000000"/>
        </w:rPr>
        <w:t xml:space="preserve"> - </w:t>
      </w:r>
      <w:r w:rsidRPr="007E2FDB">
        <w:rPr>
          <w:rFonts w:ascii="Times New Roman CYR" w:hAnsi="Times New Roman CYR" w:cs="Times New Roman CYR"/>
          <w:color w:val="000000"/>
        </w:rPr>
        <w:t>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lang w:val="en-US"/>
        </w:rPr>
        <w:t>V</w:t>
      </w:r>
      <w:r w:rsidRPr="007E2FDB">
        <w:rPr>
          <w:color w:val="000000"/>
          <w:vertAlign w:val="subscript"/>
        </w:rPr>
        <w:t>2</w:t>
      </w:r>
      <w:r w:rsidRPr="007E2FDB">
        <w:rPr>
          <w:color w:val="000000"/>
        </w:rPr>
        <w:t xml:space="preserve"> - </w:t>
      </w:r>
      <w:r w:rsidRPr="007E2FDB">
        <w:rPr>
          <w:rFonts w:ascii="Times New Roman CYR" w:hAnsi="Times New Roman CYR" w:cs="Times New Roman CYR"/>
          <w:color w:val="000000"/>
        </w:rPr>
        <w:t>количество вступивших в законную силу за два календарных года, предшествующих году, в котором принимается решение об отнесении</w:t>
      </w:r>
      <w:r w:rsidRPr="007E2FDB">
        <w:rPr>
          <w:color w:val="000000"/>
          <w:lang w:val="en-US"/>
        </w:rPr>
        <w:t> </w:t>
      </w:r>
      <w:r w:rsidRPr="007E2FDB">
        <w:rPr>
          <w:color w:val="000000"/>
        </w:rPr>
        <w:t xml:space="preserve"> </w:t>
      </w:r>
      <w:r w:rsidRPr="007E2FDB">
        <w:rPr>
          <w:rFonts w:ascii="Times New Roman CYR" w:hAnsi="Times New Roman CYR" w:cs="Times New Roman CYR"/>
          <w:color w:val="000000"/>
        </w:rPr>
        <w:t>объекта контроля к категории риска, постановлений о назначении административного наказания контролируемому лицу (его должностным</w:t>
      </w:r>
      <w:r w:rsidRPr="007E2FDB">
        <w:rPr>
          <w:color w:val="000000"/>
          <w:lang w:val="en-US"/>
        </w:rPr>
        <w:t> </w:t>
      </w:r>
      <w:r w:rsidRPr="007E2FDB">
        <w:rPr>
          <w:color w:val="000000"/>
        </w:rPr>
        <w:t xml:space="preserve"> </w:t>
      </w:r>
      <w:r w:rsidRPr="007E2FDB">
        <w:rPr>
          <w:rFonts w:ascii="Times New Roman CYR" w:hAnsi="Times New Roman CYR" w:cs="Times New Roman CYR"/>
          <w:color w:val="000000"/>
        </w:rPr>
        <w:t xml:space="preserve">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3D3E52" w:rsidRPr="007E2FDB" w:rsidRDefault="003D3E52" w:rsidP="003D3E52">
      <w:pPr>
        <w:autoSpaceDE w:val="0"/>
        <w:autoSpaceDN w:val="0"/>
        <w:adjustRightInd w:val="0"/>
        <w:ind w:firstLine="709"/>
        <w:jc w:val="both"/>
        <w:rPr>
          <w:color w:val="000000"/>
        </w:rPr>
      </w:pP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lang w:val="en-US"/>
        </w:rPr>
        <w:t>V</w:t>
      </w:r>
      <w:r w:rsidRPr="007E2FDB">
        <w:rPr>
          <w:color w:val="000000"/>
          <w:vertAlign w:val="subscript"/>
        </w:rPr>
        <w:t>3</w:t>
      </w:r>
      <w:r w:rsidRPr="007E2FDB">
        <w:rPr>
          <w:color w:val="000000"/>
        </w:rPr>
        <w:t xml:space="preserve"> - </w:t>
      </w:r>
      <w:r w:rsidRPr="007E2FDB">
        <w:rPr>
          <w:rFonts w:ascii="Times New Roman CYR" w:hAnsi="Times New Roman CYR" w:cs="Times New Roman CYR"/>
          <w:color w:val="000000"/>
        </w:rPr>
        <w:t xml:space="preserve">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3D3E52" w:rsidRPr="00DD20EE" w:rsidRDefault="003D3E52" w:rsidP="003D3E52">
      <w:pPr>
        <w:autoSpaceDE w:val="0"/>
        <w:autoSpaceDN w:val="0"/>
        <w:adjustRightInd w:val="0"/>
        <w:spacing w:line="192" w:lineRule="atLeast"/>
        <w:ind w:firstLine="4536"/>
        <w:rPr>
          <w:sz w:val="28"/>
          <w:szCs w:val="28"/>
        </w:rPr>
      </w:pPr>
    </w:p>
    <w:p w:rsidR="003D3E52" w:rsidRDefault="003D3E52" w:rsidP="003D3E52">
      <w:pPr>
        <w:autoSpaceDE w:val="0"/>
        <w:autoSpaceDN w:val="0"/>
        <w:adjustRightInd w:val="0"/>
        <w:spacing w:line="192" w:lineRule="atLeast"/>
        <w:ind w:firstLine="4536"/>
        <w:jc w:val="right"/>
        <w:rPr>
          <w:rFonts w:ascii="Times New Roman CYR" w:hAnsi="Times New Roman CYR" w:cs="Times New Roman CYR"/>
          <w:sz w:val="28"/>
          <w:szCs w:val="28"/>
        </w:rPr>
      </w:pPr>
    </w:p>
    <w:p w:rsidR="003D3E52" w:rsidRDefault="003D3E52" w:rsidP="003D3E52">
      <w:pPr>
        <w:autoSpaceDE w:val="0"/>
        <w:autoSpaceDN w:val="0"/>
        <w:adjustRightInd w:val="0"/>
        <w:spacing w:line="192" w:lineRule="atLeast"/>
        <w:ind w:firstLine="4536"/>
        <w:jc w:val="right"/>
        <w:rPr>
          <w:rFonts w:ascii="Times New Roman CYR" w:hAnsi="Times New Roman CYR" w:cs="Times New Roman CYR"/>
          <w:sz w:val="28"/>
          <w:szCs w:val="28"/>
        </w:rPr>
      </w:pPr>
    </w:p>
    <w:p w:rsidR="003D3E52" w:rsidRDefault="003D3E52" w:rsidP="003D3E52">
      <w:pPr>
        <w:autoSpaceDE w:val="0"/>
        <w:autoSpaceDN w:val="0"/>
        <w:adjustRightInd w:val="0"/>
        <w:spacing w:line="192" w:lineRule="atLeast"/>
        <w:ind w:firstLine="4536"/>
        <w:jc w:val="right"/>
        <w:rPr>
          <w:rFonts w:ascii="Times New Roman CYR" w:hAnsi="Times New Roman CYR" w:cs="Times New Roman CYR"/>
          <w:sz w:val="28"/>
          <w:szCs w:val="28"/>
        </w:rPr>
      </w:pPr>
    </w:p>
    <w:p w:rsidR="003D3E52" w:rsidRDefault="003D3E52" w:rsidP="003D3E52">
      <w:pPr>
        <w:autoSpaceDE w:val="0"/>
        <w:autoSpaceDN w:val="0"/>
        <w:adjustRightInd w:val="0"/>
        <w:spacing w:line="192" w:lineRule="atLeast"/>
        <w:ind w:firstLine="4536"/>
        <w:jc w:val="right"/>
        <w:rPr>
          <w:rFonts w:ascii="Times New Roman CYR" w:hAnsi="Times New Roman CYR" w:cs="Times New Roman CYR"/>
          <w:sz w:val="28"/>
          <w:szCs w:val="28"/>
        </w:rPr>
      </w:pPr>
    </w:p>
    <w:p w:rsidR="003D3E52" w:rsidRDefault="003D3E52" w:rsidP="003D3E52">
      <w:pPr>
        <w:autoSpaceDE w:val="0"/>
        <w:autoSpaceDN w:val="0"/>
        <w:adjustRightInd w:val="0"/>
        <w:spacing w:line="192" w:lineRule="atLeast"/>
        <w:ind w:firstLine="4536"/>
        <w:jc w:val="right"/>
        <w:rPr>
          <w:rFonts w:ascii="Times New Roman CYR" w:hAnsi="Times New Roman CYR" w:cs="Times New Roman CYR"/>
          <w:sz w:val="28"/>
          <w:szCs w:val="28"/>
        </w:rPr>
      </w:pPr>
    </w:p>
    <w:p w:rsidR="003D3E52" w:rsidRDefault="003D3E52" w:rsidP="003D3E52">
      <w:pPr>
        <w:autoSpaceDE w:val="0"/>
        <w:autoSpaceDN w:val="0"/>
        <w:adjustRightInd w:val="0"/>
        <w:spacing w:line="192" w:lineRule="atLeast"/>
        <w:ind w:firstLine="4536"/>
        <w:jc w:val="right"/>
        <w:rPr>
          <w:rFonts w:ascii="Times New Roman CYR" w:hAnsi="Times New Roman CYR" w:cs="Times New Roman CYR"/>
          <w:sz w:val="28"/>
          <w:szCs w:val="28"/>
        </w:rPr>
      </w:pPr>
    </w:p>
    <w:p w:rsidR="003D3E52" w:rsidRDefault="003D3E52" w:rsidP="003D3E52">
      <w:pPr>
        <w:autoSpaceDE w:val="0"/>
        <w:autoSpaceDN w:val="0"/>
        <w:adjustRightInd w:val="0"/>
        <w:spacing w:line="192" w:lineRule="atLeast"/>
        <w:ind w:firstLine="4536"/>
        <w:jc w:val="right"/>
        <w:rPr>
          <w:rFonts w:ascii="Times New Roman CYR" w:hAnsi="Times New Roman CYR" w:cs="Times New Roman CYR"/>
          <w:sz w:val="28"/>
          <w:szCs w:val="28"/>
        </w:rPr>
      </w:pPr>
    </w:p>
    <w:p w:rsidR="003D3E52" w:rsidRDefault="003D3E52" w:rsidP="003D3E52">
      <w:pPr>
        <w:autoSpaceDE w:val="0"/>
        <w:autoSpaceDN w:val="0"/>
        <w:adjustRightInd w:val="0"/>
        <w:spacing w:line="192" w:lineRule="atLeast"/>
        <w:ind w:firstLine="4536"/>
        <w:jc w:val="right"/>
        <w:rPr>
          <w:rFonts w:ascii="Times New Roman CYR" w:hAnsi="Times New Roman CYR" w:cs="Times New Roman CYR"/>
        </w:rPr>
      </w:pPr>
    </w:p>
    <w:p w:rsidR="003D3E52" w:rsidRPr="007E2FDB" w:rsidRDefault="003D3E52" w:rsidP="003D3E52">
      <w:pPr>
        <w:autoSpaceDE w:val="0"/>
        <w:autoSpaceDN w:val="0"/>
        <w:adjustRightInd w:val="0"/>
        <w:spacing w:line="192" w:lineRule="atLeast"/>
        <w:ind w:firstLine="4536"/>
        <w:jc w:val="right"/>
        <w:rPr>
          <w:rFonts w:ascii="Times New Roman CYR" w:hAnsi="Times New Roman CYR" w:cs="Times New Roman CYR"/>
          <w:vertAlign w:val="superscript"/>
        </w:rPr>
      </w:pPr>
      <w:r w:rsidRPr="007E2FDB">
        <w:rPr>
          <w:rFonts w:ascii="Times New Roman CYR" w:hAnsi="Times New Roman CYR" w:cs="Times New Roman CYR"/>
        </w:rPr>
        <w:lastRenderedPageBreak/>
        <w:t xml:space="preserve">Приложение 2 к Положению </w:t>
      </w:r>
    </w:p>
    <w:p w:rsidR="003D3E52" w:rsidRPr="007E2FDB" w:rsidRDefault="003D3E52" w:rsidP="003D3E52">
      <w:pPr>
        <w:autoSpaceDE w:val="0"/>
        <w:autoSpaceDN w:val="0"/>
        <w:adjustRightInd w:val="0"/>
        <w:ind w:firstLine="720"/>
        <w:jc w:val="center"/>
        <w:rPr>
          <w:highlight w:val="yellow"/>
        </w:rPr>
      </w:pPr>
    </w:p>
    <w:p w:rsidR="003D3E52" w:rsidRPr="007E2FDB" w:rsidRDefault="003D3E52" w:rsidP="003D3E52">
      <w:pPr>
        <w:autoSpaceDE w:val="0"/>
        <w:autoSpaceDN w:val="0"/>
        <w:adjustRightInd w:val="0"/>
        <w:jc w:val="center"/>
        <w:rPr>
          <w:b/>
          <w:bCs/>
          <w:color w:val="000000"/>
        </w:rPr>
      </w:pPr>
    </w:p>
    <w:p w:rsidR="003D3E52" w:rsidRPr="007E2FDB" w:rsidRDefault="003D3E52" w:rsidP="003D3E52">
      <w:pPr>
        <w:autoSpaceDE w:val="0"/>
        <w:autoSpaceDN w:val="0"/>
        <w:adjustRightInd w:val="0"/>
        <w:ind w:firstLine="539"/>
        <w:jc w:val="center"/>
        <w:rPr>
          <w:rFonts w:ascii="Times New Roman CYR" w:hAnsi="Times New Roman CYR" w:cs="Times New Roman CYR"/>
          <w:b/>
          <w:bCs/>
          <w:color w:val="000000"/>
        </w:rPr>
      </w:pPr>
      <w:r w:rsidRPr="007E2FDB">
        <w:rPr>
          <w:rFonts w:ascii="Times New Roman CYR" w:hAnsi="Times New Roman CYR" w:cs="Times New Roman CYR"/>
          <w:b/>
          <w:bCs/>
          <w:color w:val="000000"/>
        </w:rPr>
        <w:t xml:space="preserve">Перечень индикаторов риска нарушения обязательных требований, </w:t>
      </w:r>
    </w:p>
    <w:p w:rsidR="003D3E52" w:rsidRPr="007E2FDB" w:rsidRDefault="003D3E52" w:rsidP="003D3E52">
      <w:pPr>
        <w:autoSpaceDE w:val="0"/>
        <w:autoSpaceDN w:val="0"/>
        <w:adjustRightInd w:val="0"/>
        <w:ind w:firstLine="539"/>
        <w:jc w:val="center"/>
        <w:rPr>
          <w:rFonts w:ascii="Times New Roman CYR" w:hAnsi="Times New Roman CYR" w:cs="Times New Roman CYR"/>
          <w:b/>
          <w:bCs/>
          <w:color w:val="000000"/>
        </w:rPr>
      </w:pPr>
      <w:r w:rsidRPr="007E2FDB">
        <w:rPr>
          <w:rFonts w:ascii="Times New Roman CYR" w:hAnsi="Times New Roman CYR" w:cs="Times New Roman CYR"/>
          <w:b/>
          <w:bCs/>
          <w:color w:val="000000"/>
        </w:rPr>
        <w:t>используемые в качестве основания для проведения контрольных мероприятий при осуществлении муниципального контроля</w:t>
      </w:r>
    </w:p>
    <w:p w:rsidR="003D3E52" w:rsidRPr="007E2FDB" w:rsidRDefault="003D3E52" w:rsidP="003D3E52">
      <w:pPr>
        <w:autoSpaceDE w:val="0"/>
        <w:autoSpaceDN w:val="0"/>
        <w:adjustRightInd w:val="0"/>
        <w:ind w:firstLine="709"/>
        <w:jc w:val="both"/>
        <w:rPr>
          <w:color w:val="000000"/>
        </w:rPr>
      </w:pP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color w:val="000000"/>
        </w:rPr>
        <w:t>1.</w:t>
      </w:r>
      <w:r w:rsidRPr="007E2FDB">
        <w:rPr>
          <w:color w:val="000000"/>
          <w:lang w:val="en-US"/>
        </w:rPr>
        <w:t> </w:t>
      </w:r>
      <w:r w:rsidRPr="007E2FDB">
        <w:rPr>
          <w:rFonts w:ascii="Times New Roman CYR" w:hAnsi="Times New Roman CYR" w:cs="Times New Roman CYR"/>
          <w:color w:val="000000"/>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7E2FDB">
        <w:rPr>
          <w:rFonts w:ascii="Times New Roman CYR" w:hAnsi="Times New Roman CYR" w:cs="Times New Roman CYR"/>
          <w:color w:val="000000"/>
        </w:rPr>
        <w:t>к</w:t>
      </w:r>
      <w:proofErr w:type="gramEnd"/>
      <w:r w:rsidRPr="007E2FDB">
        <w:rPr>
          <w:rFonts w:ascii="Times New Roman CYR" w:hAnsi="Times New Roman CYR" w:cs="Times New Roman CYR"/>
          <w:color w:val="000000"/>
        </w:rPr>
        <w:t>:</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color w:val="000000"/>
        </w:rPr>
        <w:t>а)</w:t>
      </w:r>
      <w:r w:rsidRPr="007E2FDB">
        <w:rPr>
          <w:color w:val="000000"/>
          <w:lang w:val="en-US"/>
        </w:rPr>
        <w:t> </w:t>
      </w:r>
      <w:r w:rsidRPr="007E2FDB">
        <w:rPr>
          <w:rFonts w:ascii="Times New Roman CYR" w:hAnsi="Times New Roman CYR" w:cs="Times New Roman CYR"/>
          <w:color w:val="000000"/>
        </w:rPr>
        <w:t xml:space="preserve">порядку осуществления перевода жилого помещения в нежилое помещение и нежилого помещения в жилое в многоквартирном доме; </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color w:val="000000"/>
        </w:rPr>
        <w:t>б)</w:t>
      </w:r>
      <w:r w:rsidRPr="007E2FDB">
        <w:rPr>
          <w:color w:val="000000"/>
          <w:lang w:val="en-US"/>
        </w:rPr>
        <w:t> </w:t>
      </w:r>
      <w:r w:rsidRPr="007E2FDB">
        <w:rPr>
          <w:rFonts w:ascii="Times New Roman CYR" w:hAnsi="Times New Roman CYR" w:cs="Times New Roman CYR"/>
          <w:color w:val="000000"/>
        </w:rPr>
        <w:t>порядку осуществления перепланировки и (или) переустройства помещений в многоквартирном доме;</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color w:val="000000"/>
        </w:rPr>
        <w:t>в)</w:t>
      </w:r>
      <w:r w:rsidRPr="007E2FDB">
        <w:rPr>
          <w:color w:val="000000"/>
          <w:lang w:val="en-US"/>
        </w:rPr>
        <w:t> </w:t>
      </w:r>
      <w:r w:rsidRPr="007E2FDB">
        <w:rPr>
          <w:rFonts w:ascii="Times New Roman CYR" w:hAnsi="Times New Roman CYR" w:cs="Times New Roman CYR"/>
          <w:color w:val="000000"/>
        </w:rPr>
        <w:t>к предоставлению коммунальных услуг собственникам и пользователям помещений в многоквартирных домах и жилых домов;</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color w:val="000000"/>
        </w:rPr>
        <w:t>г)</w:t>
      </w:r>
      <w:r w:rsidRPr="007E2FDB">
        <w:rPr>
          <w:color w:val="000000"/>
          <w:lang w:val="en-US"/>
        </w:rPr>
        <w:t> </w:t>
      </w:r>
      <w:r w:rsidRPr="007E2FDB">
        <w:rPr>
          <w:rFonts w:ascii="Times New Roman CYR" w:hAnsi="Times New Roman CYR" w:cs="Times New Roman CYR"/>
          <w:color w:val="000000"/>
        </w:rPr>
        <w:t>к обеспечению доступности для инвалидов помещений в многоквартирных домах;</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proofErr w:type="spellStart"/>
      <w:r w:rsidRPr="007E2FDB">
        <w:rPr>
          <w:rFonts w:ascii="Times New Roman CYR" w:hAnsi="Times New Roman CYR" w:cs="Times New Roman CYR"/>
          <w:color w:val="000000"/>
        </w:rPr>
        <w:t>д</w:t>
      </w:r>
      <w:proofErr w:type="spellEnd"/>
      <w:r w:rsidRPr="007E2FDB">
        <w:rPr>
          <w:rFonts w:ascii="Times New Roman CYR" w:hAnsi="Times New Roman CYR" w:cs="Times New Roman CYR"/>
          <w:color w:val="000000"/>
        </w:rPr>
        <w:t>)</w:t>
      </w:r>
      <w:r w:rsidRPr="007E2FDB">
        <w:rPr>
          <w:color w:val="000000"/>
          <w:lang w:val="en-US"/>
        </w:rPr>
        <w:t> </w:t>
      </w:r>
      <w:r w:rsidRPr="007E2FDB">
        <w:rPr>
          <w:rFonts w:ascii="Times New Roman CYR" w:hAnsi="Times New Roman CYR" w:cs="Times New Roman CYR"/>
          <w:color w:val="000000"/>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color w:val="000000"/>
        </w:rPr>
        <w:t>е)</w:t>
      </w:r>
      <w:r w:rsidRPr="007E2FDB">
        <w:rPr>
          <w:color w:val="000000"/>
          <w:lang w:val="en-US"/>
        </w:rPr>
        <w:t> </w:t>
      </w:r>
      <w:r w:rsidRPr="007E2FDB">
        <w:rPr>
          <w:rFonts w:ascii="Times New Roman CYR" w:hAnsi="Times New Roman CYR" w:cs="Times New Roman CYR"/>
          <w:color w:val="000000"/>
        </w:rPr>
        <w:t>к обеспечению безопасности при использовании и содержании внутридомового и внутриквартирного газового оборудования.</w:t>
      </w:r>
    </w:p>
    <w:p w:rsidR="003D3E52" w:rsidRPr="007E2FDB" w:rsidRDefault="003D3E52" w:rsidP="003D3E52">
      <w:pPr>
        <w:autoSpaceDE w:val="0"/>
        <w:autoSpaceDN w:val="0"/>
        <w:adjustRightInd w:val="0"/>
        <w:ind w:firstLine="709"/>
        <w:jc w:val="both"/>
        <w:rPr>
          <w:rFonts w:ascii="Times New Roman CYR" w:hAnsi="Times New Roman CYR" w:cs="Times New Roman CYR"/>
          <w:color w:val="000000"/>
        </w:rPr>
      </w:pPr>
      <w:r w:rsidRPr="007E2FDB">
        <w:rPr>
          <w:rFonts w:ascii="Times New Roman CYR" w:hAnsi="Times New Roman CYR" w:cs="Times New Roman CYR"/>
          <w:color w:val="00000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D3E52" w:rsidRPr="00524A4E" w:rsidRDefault="003D3E52" w:rsidP="003D3E52">
      <w:pPr>
        <w:autoSpaceDE w:val="0"/>
        <w:autoSpaceDN w:val="0"/>
        <w:adjustRightInd w:val="0"/>
        <w:ind w:firstLine="709"/>
        <w:jc w:val="both"/>
        <w:rPr>
          <w:rFonts w:ascii="Times New Roman CYR" w:hAnsi="Times New Roman CYR" w:cs="Times New Roman CYR"/>
          <w:color w:val="000000"/>
          <w:sz w:val="22"/>
          <w:szCs w:val="22"/>
        </w:rPr>
      </w:pPr>
      <w:r w:rsidRPr="00524A4E">
        <w:rPr>
          <w:color w:val="000000"/>
          <w:sz w:val="22"/>
          <w:szCs w:val="22"/>
        </w:rPr>
        <w:t>2.</w:t>
      </w:r>
      <w:r w:rsidRPr="00524A4E">
        <w:rPr>
          <w:color w:val="000000"/>
          <w:sz w:val="22"/>
          <w:szCs w:val="22"/>
          <w:lang w:val="en-US"/>
        </w:rPr>
        <w:t> </w:t>
      </w:r>
      <w:proofErr w:type="gramStart"/>
      <w:r w:rsidRPr="00524A4E">
        <w:rPr>
          <w:rFonts w:ascii="Times New Roman CYR" w:hAnsi="Times New Roman CYR" w:cs="Times New Roman CYR"/>
          <w:color w:val="000000"/>
          <w:sz w:val="22"/>
          <w:szCs w:val="22"/>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524A4E">
        <w:rPr>
          <w:rFonts w:ascii="Times New Roman CYR" w:hAnsi="Times New Roman CYR" w:cs="Times New Roman CYR"/>
          <w:color w:val="000000"/>
          <w:sz w:val="22"/>
          <w:szCs w:val="22"/>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3D3E52" w:rsidRPr="00524A4E" w:rsidRDefault="003D3E52" w:rsidP="003D3E52">
      <w:pPr>
        <w:autoSpaceDE w:val="0"/>
        <w:autoSpaceDN w:val="0"/>
        <w:adjustRightInd w:val="0"/>
        <w:ind w:firstLine="709"/>
        <w:jc w:val="both"/>
        <w:rPr>
          <w:rFonts w:ascii="Times New Roman CYR" w:hAnsi="Times New Roman CYR" w:cs="Times New Roman CYR"/>
          <w:color w:val="000000"/>
          <w:sz w:val="22"/>
          <w:szCs w:val="22"/>
        </w:rPr>
      </w:pPr>
      <w:r w:rsidRPr="00524A4E">
        <w:rPr>
          <w:color w:val="000000"/>
          <w:sz w:val="22"/>
          <w:szCs w:val="22"/>
        </w:rPr>
        <w:t xml:space="preserve">3. </w:t>
      </w:r>
      <w:proofErr w:type="gramStart"/>
      <w:r w:rsidRPr="00524A4E">
        <w:rPr>
          <w:rFonts w:ascii="Times New Roman CYR" w:hAnsi="Times New Roman CYR" w:cs="Times New Roman CYR"/>
          <w:color w:val="000000"/>
          <w:sz w:val="22"/>
          <w:szCs w:val="22"/>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524A4E">
        <w:rPr>
          <w:rFonts w:ascii="Times New Roman CYR" w:hAnsi="Times New Roman CYR" w:cs="Times New Roman CYR"/>
          <w:color w:val="000000"/>
          <w:sz w:val="22"/>
          <w:szCs w:val="22"/>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3D3E52" w:rsidRPr="00524A4E" w:rsidRDefault="003D3E52" w:rsidP="003D3E52">
      <w:pPr>
        <w:autoSpaceDE w:val="0"/>
        <w:autoSpaceDN w:val="0"/>
        <w:adjustRightInd w:val="0"/>
        <w:ind w:firstLine="709"/>
        <w:jc w:val="both"/>
        <w:rPr>
          <w:rFonts w:ascii="Times New Roman CYR" w:hAnsi="Times New Roman CYR" w:cs="Times New Roman CYR"/>
          <w:color w:val="000000"/>
          <w:sz w:val="22"/>
          <w:szCs w:val="22"/>
        </w:rPr>
      </w:pPr>
      <w:r w:rsidRPr="00524A4E">
        <w:rPr>
          <w:color w:val="000000"/>
          <w:sz w:val="22"/>
          <w:szCs w:val="22"/>
        </w:rPr>
        <w:t xml:space="preserve">4. </w:t>
      </w:r>
      <w:proofErr w:type="gramStart"/>
      <w:r w:rsidRPr="00524A4E">
        <w:rPr>
          <w:rFonts w:ascii="Times New Roman CYR" w:hAnsi="Times New Roman CYR" w:cs="Times New Roman CYR"/>
          <w:color w:val="000000"/>
          <w:sz w:val="22"/>
          <w:szCs w:val="22"/>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w:t>
      </w:r>
      <w:r w:rsidRPr="00524A4E">
        <w:rPr>
          <w:rFonts w:ascii="Times New Roman CYR" w:hAnsi="Times New Roman CYR" w:cs="Times New Roman CYR"/>
          <w:color w:val="000000"/>
          <w:sz w:val="22"/>
          <w:szCs w:val="22"/>
        </w:rPr>
        <w:lastRenderedPageBreak/>
        <w:t xml:space="preserve">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3D3E52" w:rsidRDefault="003D3E52" w:rsidP="003D3E52">
      <w:pPr>
        <w:autoSpaceDE w:val="0"/>
        <w:autoSpaceDN w:val="0"/>
        <w:adjustRightInd w:val="0"/>
        <w:spacing w:line="192" w:lineRule="atLeast"/>
        <w:ind w:firstLine="720"/>
        <w:jc w:val="right"/>
        <w:rPr>
          <w:sz w:val="28"/>
          <w:szCs w:val="28"/>
        </w:rPr>
      </w:pPr>
    </w:p>
    <w:p w:rsidR="003D3E52" w:rsidRDefault="003D3E52" w:rsidP="003D3E52">
      <w:pPr>
        <w:autoSpaceDE w:val="0"/>
        <w:autoSpaceDN w:val="0"/>
        <w:adjustRightInd w:val="0"/>
        <w:spacing w:line="192" w:lineRule="atLeast"/>
        <w:ind w:firstLine="720"/>
        <w:jc w:val="right"/>
        <w:rPr>
          <w:sz w:val="28"/>
          <w:szCs w:val="28"/>
        </w:rPr>
      </w:pPr>
    </w:p>
    <w:p w:rsidR="003D3E52" w:rsidRDefault="003D3E52" w:rsidP="003D3E52">
      <w:pPr>
        <w:autoSpaceDE w:val="0"/>
        <w:autoSpaceDN w:val="0"/>
        <w:adjustRightInd w:val="0"/>
        <w:spacing w:line="192" w:lineRule="atLeast"/>
        <w:ind w:firstLine="720"/>
        <w:jc w:val="right"/>
        <w:rPr>
          <w:sz w:val="28"/>
          <w:szCs w:val="28"/>
        </w:rPr>
      </w:pPr>
    </w:p>
    <w:p w:rsidR="003D3E52" w:rsidRDefault="003D3E52" w:rsidP="003D3E52">
      <w:pPr>
        <w:autoSpaceDE w:val="0"/>
        <w:autoSpaceDN w:val="0"/>
        <w:adjustRightInd w:val="0"/>
        <w:spacing w:line="192" w:lineRule="atLeast"/>
        <w:ind w:firstLine="720"/>
        <w:jc w:val="right"/>
        <w:rPr>
          <w:sz w:val="28"/>
          <w:szCs w:val="28"/>
        </w:rPr>
      </w:pPr>
    </w:p>
    <w:p w:rsidR="003D3E52" w:rsidRDefault="003D3E52"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CF7D75" w:rsidRDefault="00CF7D75" w:rsidP="003D3E52">
      <w:pPr>
        <w:autoSpaceDE w:val="0"/>
        <w:autoSpaceDN w:val="0"/>
        <w:adjustRightInd w:val="0"/>
        <w:spacing w:line="192" w:lineRule="atLeast"/>
        <w:ind w:firstLine="720"/>
        <w:jc w:val="right"/>
        <w:rPr>
          <w:sz w:val="28"/>
          <w:szCs w:val="28"/>
        </w:rPr>
      </w:pPr>
    </w:p>
    <w:p w:rsidR="003D3E52" w:rsidRPr="00DD20EE" w:rsidRDefault="003D3E52" w:rsidP="003D3E52">
      <w:pPr>
        <w:autoSpaceDE w:val="0"/>
        <w:autoSpaceDN w:val="0"/>
        <w:adjustRightInd w:val="0"/>
        <w:spacing w:line="192" w:lineRule="atLeast"/>
        <w:ind w:firstLine="720"/>
        <w:jc w:val="right"/>
        <w:rPr>
          <w:sz w:val="28"/>
          <w:szCs w:val="28"/>
        </w:rPr>
      </w:pPr>
      <w:r>
        <w:rPr>
          <w:sz w:val="28"/>
          <w:szCs w:val="28"/>
        </w:rPr>
        <w:lastRenderedPageBreak/>
        <w:t xml:space="preserve">Приложение 3 к Положению </w:t>
      </w:r>
    </w:p>
    <w:p w:rsidR="003D3E52" w:rsidRPr="00DD20EE" w:rsidRDefault="003D3E52" w:rsidP="003D3E52">
      <w:pPr>
        <w:widowControl w:val="0"/>
        <w:tabs>
          <w:tab w:val="left" w:pos="1134"/>
        </w:tabs>
        <w:autoSpaceDE w:val="0"/>
        <w:autoSpaceDN w:val="0"/>
        <w:adjustRightInd w:val="0"/>
        <w:jc w:val="center"/>
        <w:rPr>
          <w:b/>
          <w:bCs/>
          <w:sz w:val="28"/>
          <w:szCs w:val="28"/>
          <w:highlight w:val="yellow"/>
        </w:rPr>
      </w:pPr>
    </w:p>
    <w:p w:rsidR="003D3E52" w:rsidRDefault="003D3E52" w:rsidP="003D3E52">
      <w:pPr>
        <w:autoSpaceDE w:val="0"/>
        <w:autoSpaceDN w:val="0"/>
        <w:adjustRightInd w:val="0"/>
        <w:spacing w:after="36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Перечень показателей результативности и эффективности муниципального жилищного контроля</w:t>
      </w:r>
    </w:p>
    <w:tbl>
      <w:tblPr>
        <w:tblW w:w="9356" w:type="dxa"/>
        <w:tblInd w:w="108" w:type="dxa"/>
        <w:tblLayout w:type="fixed"/>
        <w:tblLook w:val="0000"/>
      </w:tblPr>
      <w:tblGrid>
        <w:gridCol w:w="567"/>
        <w:gridCol w:w="1620"/>
        <w:gridCol w:w="1260"/>
        <w:gridCol w:w="2354"/>
        <w:gridCol w:w="992"/>
        <w:gridCol w:w="1395"/>
        <w:gridCol w:w="1168"/>
      </w:tblGrid>
      <w:tr w:rsidR="003D3E52" w:rsidRPr="00DD20EE" w:rsidTr="003D3E52">
        <w:tblPrEx>
          <w:tblCellMar>
            <w:top w:w="0" w:type="dxa"/>
            <w:bottom w:w="0" w:type="dxa"/>
          </w:tblCellMar>
        </w:tblPrEx>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D3E52" w:rsidRDefault="003D3E52" w:rsidP="00CF7D75">
            <w:pPr>
              <w:autoSpaceDE w:val="0"/>
              <w:autoSpaceDN w:val="0"/>
              <w:adjustRightInd w:val="0"/>
              <w:spacing w:after="360"/>
              <w:jc w:val="center"/>
              <w:rPr>
                <w:rFonts w:ascii="Calibri" w:hAnsi="Calibri" w:cs="Calibri"/>
                <w:sz w:val="22"/>
                <w:szCs w:val="22"/>
                <w:lang w:val="en-US"/>
              </w:rPr>
            </w:pPr>
            <w:r>
              <w:rPr>
                <w:rFonts w:ascii="Times New Roman CYR" w:hAnsi="Times New Roman CYR" w:cs="Times New Roman CYR"/>
                <w:b/>
                <w:bCs/>
                <w:color w:val="000000"/>
                <w:sz w:val="16"/>
                <w:szCs w:val="16"/>
              </w:rPr>
              <w:t>Номер показателя</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D3E52" w:rsidRDefault="003D3E52" w:rsidP="00CF7D75">
            <w:pPr>
              <w:autoSpaceDE w:val="0"/>
              <w:autoSpaceDN w:val="0"/>
              <w:adjustRightInd w:val="0"/>
              <w:spacing w:after="360"/>
              <w:jc w:val="center"/>
              <w:rPr>
                <w:rFonts w:ascii="Calibri" w:hAnsi="Calibri" w:cs="Calibri"/>
                <w:sz w:val="22"/>
                <w:szCs w:val="22"/>
                <w:lang w:val="en-US"/>
              </w:rPr>
            </w:pPr>
            <w:r>
              <w:rPr>
                <w:rFonts w:ascii="Times New Roman CYR" w:hAnsi="Times New Roman CYR" w:cs="Times New Roman CYR"/>
                <w:b/>
                <w:bCs/>
                <w:color w:val="000000"/>
                <w:sz w:val="16"/>
                <w:szCs w:val="16"/>
              </w:rPr>
              <w:t>Наименование показателя</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D3E52" w:rsidRDefault="003D3E52" w:rsidP="00CF7D75">
            <w:pPr>
              <w:autoSpaceDE w:val="0"/>
              <w:autoSpaceDN w:val="0"/>
              <w:adjustRightInd w:val="0"/>
              <w:spacing w:after="360"/>
              <w:jc w:val="center"/>
              <w:rPr>
                <w:rFonts w:ascii="Calibri" w:hAnsi="Calibri" w:cs="Calibri"/>
                <w:sz w:val="22"/>
                <w:szCs w:val="22"/>
                <w:lang w:val="en-US"/>
              </w:rPr>
            </w:pPr>
            <w:r>
              <w:rPr>
                <w:rFonts w:ascii="Times New Roman CYR" w:hAnsi="Times New Roman CYR" w:cs="Times New Roman CYR"/>
                <w:b/>
                <w:bCs/>
                <w:color w:val="000000"/>
                <w:sz w:val="16"/>
                <w:szCs w:val="16"/>
              </w:rPr>
              <w:t>Формула расчета</w:t>
            </w:r>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3D3E52" w:rsidRDefault="003D3E52" w:rsidP="00CF7D75">
            <w:pPr>
              <w:autoSpaceDE w:val="0"/>
              <w:autoSpaceDN w:val="0"/>
              <w:adjustRightInd w:val="0"/>
              <w:spacing w:after="360"/>
              <w:jc w:val="center"/>
              <w:rPr>
                <w:rFonts w:ascii="Times New Roman CYR" w:hAnsi="Times New Roman CYR" w:cs="Times New Roman CYR"/>
                <w:b/>
                <w:bCs/>
                <w:color w:val="000000"/>
                <w:sz w:val="16"/>
                <w:szCs w:val="16"/>
              </w:rPr>
            </w:pPr>
            <w:r>
              <w:rPr>
                <w:rFonts w:ascii="Times New Roman CYR" w:hAnsi="Times New Roman CYR" w:cs="Times New Roman CYR"/>
                <w:b/>
                <w:bCs/>
                <w:color w:val="000000"/>
                <w:sz w:val="16"/>
                <w:szCs w:val="16"/>
              </w:rPr>
              <w:t xml:space="preserve">Комментарии  </w:t>
            </w:r>
          </w:p>
          <w:p w:rsidR="003D3E52" w:rsidRDefault="003D3E52" w:rsidP="00CF7D75">
            <w:pPr>
              <w:autoSpaceDE w:val="0"/>
              <w:autoSpaceDN w:val="0"/>
              <w:adjustRightInd w:val="0"/>
              <w:spacing w:after="360"/>
              <w:jc w:val="center"/>
              <w:rPr>
                <w:rFonts w:ascii="Calibri" w:hAnsi="Calibri" w:cs="Calibri"/>
                <w:sz w:val="22"/>
                <w:szCs w:val="22"/>
                <w:lang w:val="en-US"/>
              </w:rPr>
            </w:pPr>
            <w:r>
              <w:rPr>
                <w:rFonts w:ascii="Times New Roman CYR" w:hAnsi="Times New Roman CYR" w:cs="Times New Roman CYR"/>
                <w:b/>
                <w:bCs/>
                <w:color w:val="000000"/>
                <w:sz w:val="16"/>
                <w:szCs w:val="16"/>
              </w:rPr>
              <w:t>(интерпретация значений)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D3E52" w:rsidRDefault="003D3E52" w:rsidP="00CF7D75">
            <w:pPr>
              <w:autoSpaceDE w:val="0"/>
              <w:autoSpaceDN w:val="0"/>
              <w:adjustRightInd w:val="0"/>
              <w:spacing w:after="360"/>
              <w:jc w:val="center"/>
              <w:rPr>
                <w:rFonts w:ascii="Calibri" w:hAnsi="Calibri" w:cs="Calibri"/>
                <w:sz w:val="22"/>
                <w:szCs w:val="22"/>
                <w:lang w:val="en-US"/>
              </w:rPr>
            </w:pPr>
            <w:r>
              <w:rPr>
                <w:rFonts w:ascii="Times New Roman CYR" w:hAnsi="Times New Roman CYR" w:cs="Times New Roman CYR"/>
                <w:b/>
                <w:bCs/>
                <w:color w:val="000000"/>
                <w:sz w:val="16"/>
                <w:szCs w:val="16"/>
              </w:rPr>
              <w:t>Базовое значение показателя</w:t>
            </w:r>
          </w:p>
        </w:tc>
        <w:tc>
          <w:tcPr>
            <w:tcW w:w="1395" w:type="dxa"/>
            <w:tcBorders>
              <w:top w:val="single" w:sz="3" w:space="0" w:color="000000"/>
              <w:left w:val="single" w:sz="3" w:space="0" w:color="000000"/>
              <w:bottom w:val="single" w:sz="3" w:space="0" w:color="000000"/>
              <w:right w:val="single" w:sz="3" w:space="0" w:color="000000"/>
            </w:tcBorders>
            <w:shd w:val="clear" w:color="000000" w:fill="FFFFFF"/>
          </w:tcPr>
          <w:p w:rsidR="003D3E52" w:rsidRDefault="003D3E52" w:rsidP="00CF7D75">
            <w:pPr>
              <w:autoSpaceDE w:val="0"/>
              <w:autoSpaceDN w:val="0"/>
              <w:adjustRightInd w:val="0"/>
              <w:spacing w:after="360"/>
              <w:jc w:val="center"/>
              <w:rPr>
                <w:rFonts w:ascii="Calibri" w:hAnsi="Calibri" w:cs="Calibri"/>
                <w:sz w:val="22"/>
                <w:szCs w:val="22"/>
                <w:lang w:val="en-US"/>
              </w:rPr>
            </w:pPr>
            <w:r>
              <w:rPr>
                <w:rFonts w:ascii="Times New Roman CYR" w:hAnsi="Times New Roman CYR" w:cs="Times New Roman CYR"/>
                <w:b/>
                <w:bCs/>
                <w:color w:val="000000"/>
                <w:sz w:val="16"/>
                <w:szCs w:val="16"/>
              </w:rPr>
              <w:t>Целевые значения показателей</w:t>
            </w: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DD20EE" w:rsidRDefault="003D3E52" w:rsidP="00CF7D75">
            <w:pPr>
              <w:autoSpaceDE w:val="0"/>
              <w:autoSpaceDN w:val="0"/>
              <w:adjustRightInd w:val="0"/>
              <w:spacing w:after="360"/>
              <w:jc w:val="center"/>
              <w:rPr>
                <w:rFonts w:ascii="Calibri" w:hAnsi="Calibri" w:cs="Calibri"/>
                <w:sz w:val="22"/>
                <w:szCs w:val="22"/>
              </w:rPr>
            </w:pPr>
            <w:r>
              <w:rPr>
                <w:rFonts w:ascii="Times New Roman CYR" w:hAnsi="Times New Roman CYR" w:cs="Times New Roman CYR"/>
                <w:b/>
                <w:bCs/>
                <w:color w:val="000000"/>
                <w:sz w:val="16"/>
                <w:szCs w:val="16"/>
              </w:rPr>
              <w:t>Источники данных для определения значений показателя</w:t>
            </w:r>
          </w:p>
        </w:tc>
      </w:tr>
      <w:tr w:rsidR="003D3E52" w:rsidTr="003D3E52">
        <w:tblPrEx>
          <w:tblCellMar>
            <w:top w:w="0" w:type="dxa"/>
            <w:bottom w:w="0" w:type="dxa"/>
          </w:tblCellMar>
        </w:tblPrEx>
        <w:trPr>
          <w:trHeight w:val="271"/>
        </w:trPr>
        <w:tc>
          <w:tcPr>
            <w:tcW w:w="935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3D3E52" w:rsidRDefault="003D3E52" w:rsidP="00CF7D75">
            <w:pPr>
              <w:autoSpaceDE w:val="0"/>
              <w:autoSpaceDN w:val="0"/>
              <w:adjustRightInd w:val="0"/>
              <w:spacing w:after="360"/>
              <w:jc w:val="center"/>
              <w:rPr>
                <w:rFonts w:ascii="Calibri" w:hAnsi="Calibri" w:cs="Calibri"/>
                <w:sz w:val="22"/>
                <w:szCs w:val="22"/>
                <w:lang w:val="en-US"/>
              </w:rPr>
            </w:pPr>
            <w:r>
              <w:rPr>
                <w:rFonts w:ascii="Times New Roman CYR" w:hAnsi="Times New Roman CYR" w:cs="Times New Roman CYR"/>
                <w:b/>
                <w:bCs/>
                <w:color w:val="000000"/>
                <w:sz w:val="20"/>
                <w:szCs w:val="20"/>
              </w:rPr>
              <w:t>КЛЮЧЕВЫЕ ПОКАЗАТЕЛИ</w:t>
            </w:r>
          </w:p>
        </w:tc>
      </w:tr>
      <w:tr w:rsidR="003D3E52" w:rsidRPr="00DD20EE" w:rsidTr="003D3E52">
        <w:tblPrEx>
          <w:tblCellMar>
            <w:top w:w="0" w:type="dxa"/>
            <w:bottom w:w="0" w:type="dxa"/>
          </w:tblCellMar>
        </w:tblPrEx>
        <w:trPr>
          <w:trHeight w:val="559"/>
        </w:trPr>
        <w:tc>
          <w:tcPr>
            <w:tcW w:w="935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3D3E52" w:rsidRDefault="003D3E52" w:rsidP="00CF7D75">
            <w:pPr>
              <w:autoSpaceDE w:val="0"/>
              <w:autoSpaceDN w:val="0"/>
              <w:adjustRightInd w:val="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Показатели, отражающие уровень минимизации вреда (ущерба) охраняемым законом ценностям, </w:t>
            </w:r>
          </w:p>
          <w:p w:rsidR="003D3E52" w:rsidRPr="00DD20EE" w:rsidRDefault="003D3E52" w:rsidP="00CF7D75">
            <w:pPr>
              <w:autoSpaceDE w:val="0"/>
              <w:autoSpaceDN w:val="0"/>
              <w:adjustRightInd w:val="0"/>
              <w:spacing w:after="360"/>
              <w:jc w:val="center"/>
              <w:rPr>
                <w:rFonts w:ascii="Calibri" w:hAnsi="Calibri" w:cs="Calibri"/>
                <w:sz w:val="22"/>
                <w:szCs w:val="22"/>
              </w:rPr>
            </w:pPr>
            <w:r>
              <w:rPr>
                <w:rFonts w:ascii="Times New Roman CYR" w:hAnsi="Times New Roman CYR" w:cs="Times New Roman CYR"/>
                <w:b/>
                <w:bCs/>
                <w:color w:val="000000"/>
                <w:sz w:val="20"/>
                <w:szCs w:val="20"/>
              </w:rPr>
              <w:t>уровень устранения риска причинения вреда (ущерба)</w:t>
            </w:r>
          </w:p>
        </w:tc>
      </w:tr>
      <w:tr w:rsidR="003D3E52" w:rsidRPr="00DD20EE" w:rsidTr="003D3E52">
        <w:tblPrEx>
          <w:tblCellMar>
            <w:top w:w="0" w:type="dxa"/>
            <w:bottom w:w="0" w:type="dxa"/>
          </w:tblCellMar>
        </w:tblPrEx>
        <w:trPr>
          <w:trHeight w:val="143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color w:val="000000"/>
                <w:sz w:val="20"/>
                <w:szCs w:val="20"/>
              </w:rPr>
            </w:pPr>
          </w:p>
          <w:p w:rsidR="003D3E52" w:rsidRPr="007145AA" w:rsidRDefault="003D3E52" w:rsidP="00CF7D75">
            <w:pPr>
              <w:autoSpaceDE w:val="0"/>
              <w:autoSpaceDN w:val="0"/>
              <w:adjustRightInd w:val="0"/>
              <w:spacing w:after="360"/>
              <w:jc w:val="center"/>
              <w:rPr>
                <w:rFonts w:ascii="Calibri" w:hAnsi="Calibri" w:cs="Calibri"/>
                <w:sz w:val="20"/>
                <w:szCs w:val="20"/>
                <w:lang w:val="en-US"/>
              </w:rPr>
            </w:pPr>
            <w:r w:rsidRPr="007145AA">
              <w:rPr>
                <w:color w:val="000000"/>
                <w:sz w:val="20"/>
                <w:szCs w:val="20"/>
                <w:lang w:val="en-US"/>
              </w:rPr>
              <w:t>1</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rPr>
                <w:rFonts w:ascii="Calibri" w:hAnsi="Calibri" w:cs="Calibri"/>
                <w:sz w:val="16"/>
                <w:szCs w:val="16"/>
              </w:rPr>
            </w:pPr>
            <w:r w:rsidRPr="007145AA">
              <w:rPr>
                <w:rFonts w:ascii="Times New Roman CYR" w:hAnsi="Times New Roman CYR" w:cs="Times New Roman CYR"/>
                <w:color w:val="000000"/>
                <w:sz w:val="16"/>
                <w:szCs w:val="1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20"/>
                <w:szCs w:val="20"/>
                <w:lang w:val="en-US"/>
              </w:rPr>
            </w:pPr>
            <w:proofErr w:type="spellStart"/>
            <w:r w:rsidRPr="007145AA">
              <w:rPr>
                <w:rFonts w:ascii="Times New Roman CYR" w:hAnsi="Times New Roman CYR" w:cs="Times New Roman CYR"/>
                <w:color w:val="000000"/>
                <w:sz w:val="20"/>
                <w:szCs w:val="20"/>
              </w:rPr>
              <w:t>Сп</w:t>
            </w:r>
            <w:proofErr w:type="spellEnd"/>
            <w:r w:rsidRPr="007145AA">
              <w:rPr>
                <w:rFonts w:ascii="Times New Roman CYR" w:hAnsi="Times New Roman CYR" w:cs="Times New Roman CYR"/>
                <w:color w:val="000000"/>
                <w:sz w:val="20"/>
                <w:szCs w:val="20"/>
              </w:rPr>
              <w:t>*100/ ВРП</w:t>
            </w:r>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roofErr w:type="spellStart"/>
            <w:r w:rsidRPr="007145AA">
              <w:rPr>
                <w:rFonts w:ascii="Times New Roman CYR" w:hAnsi="Times New Roman CYR" w:cs="Times New Roman CYR"/>
                <w:color w:val="000000"/>
                <w:sz w:val="16"/>
                <w:szCs w:val="16"/>
              </w:rPr>
              <w:t>С</w:t>
            </w:r>
            <w:proofErr w:type="gramStart"/>
            <w:r w:rsidRPr="007145AA">
              <w:rPr>
                <w:rFonts w:ascii="Times New Roman CYR" w:hAnsi="Times New Roman CYR" w:cs="Times New Roman CYR"/>
                <w:color w:val="000000"/>
                <w:sz w:val="16"/>
                <w:szCs w:val="16"/>
              </w:rPr>
              <w:t>п</w:t>
            </w:r>
            <w:proofErr w:type="spellEnd"/>
            <w:r w:rsidRPr="007145AA">
              <w:rPr>
                <w:rFonts w:ascii="Times New Roman CYR" w:hAnsi="Times New Roman CYR" w:cs="Times New Roman CYR"/>
                <w:color w:val="000000"/>
                <w:sz w:val="16"/>
                <w:szCs w:val="16"/>
              </w:rPr>
              <w:t>-</w:t>
            </w:r>
            <w:proofErr w:type="gramEnd"/>
            <w:r w:rsidRPr="007145AA">
              <w:rPr>
                <w:rFonts w:ascii="Times New Roman CYR" w:hAnsi="Times New Roman CYR" w:cs="Times New Roman CYR"/>
                <w:color w:val="000000"/>
                <w:sz w:val="16"/>
                <w:szCs w:val="1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7145AA">
              <w:rPr>
                <w:rFonts w:ascii="Times New Roman CYR" w:hAnsi="Times New Roman CYR" w:cs="Times New Roman CYR"/>
                <w:color w:val="000000"/>
                <w:sz w:val="16"/>
                <w:szCs w:val="16"/>
              </w:rPr>
              <w:t>руб</w:t>
            </w:r>
            <w:proofErr w:type="spellEnd"/>
            <w:r w:rsidRPr="007145AA">
              <w:rPr>
                <w:rFonts w:ascii="Times New Roman CYR" w:hAnsi="Times New Roman CYR" w:cs="Times New Roman CYR"/>
                <w:color w:val="000000"/>
                <w:sz w:val="16"/>
                <w:szCs w:val="16"/>
              </w:rPr>
              <w:t xml:space="preserve">; ВРП - утвержденный валовой региональный продукт, млн. </w:t>
            </w:r>
            <w:proofErr w:type="spellStart"/>
            <w:r w:rsidRPr="007145AA">
              <w:rPr>
                <w:rFonts w:ascii="Times New Roman CYR" w:hAnsi="Times New Roman CYR" w:cs="Times New Roman CYR"/>
                <w:color w:val="000000"/>
                <w:sz w:val="16"/>
                <w:szCs w:val="16"/>
              </w:rPr>
              <w:t>руб</w:t>
            </w:r>
            <w:proofErr w:type="spellEnd"/>
            <w:proofErr w:type="gramStart"/>
            <w:r w:rsidRPr="007145AA">
              <w:rPr>
                <w:rFonts w:ascii="Times New Roman CYR" w:hAnsi="Times New Roman CYR" w:cs="Times New Roman CYR"/>
                <w:color w:val="000000"/>
                <w:sz w:val="16"/>
                <w:szCs w:val="16"/>
              </w:rPr>
              <w:t xml:space="preserve">   К</w:t>
            </w:r>
            <w:proofErr w:type="gramEnd"/>
            <w:r w:rsidRPr="007145AA">
              <w:rPr>
                <w:rFonts w:ascii="Times New Roman CYR" w:hAnsi="Times New Roman CYR" w:cs="Times New Roman CYR"/>
                <w:color w:val="000000"/>
                <w:sz w:val="16"/>
                <w:szCs w:val="16"/>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395"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r w:rsidRPr="007145AA">
              <w:rPr>
                <w:rFonts w:ascii="Times New Roman CYR" w:hAnsi="Times New Roman CYR" w:cs="Times New Roman CYR"/>
                <w:color w:val="000000"/>
                <w:sz w:val="16"/>
                <w:szCs w:val="16"/>
              </w:rPr>
              <w:t>Статистические данные контрольного органа: журнал распоряжений, реестр проверок статистические данные (Петростат)</w:t>
            </w:r>
          </w:p>
        </w:tc>
      </w:tr>
      <w:tr w:rsidR="003D3E52" w:rsidRPr="00DD20EE" w:rsidTr="003D3E52">
        <w:tblPrEx>
          <w:tblCellMar>
            <w:top w:w="0" w:type="dxa"/>
            <w:bottom w:w="0" w:type="dxa"/>
          </w:tblCellMar>
        </w:tblPrEx>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lang w:val="en-US"/>
              </w:rPr>
            </w:pPr>
            <w:r w:rsidRPr="007145AA">
              <w:rPr>
                <w:color w:val="000000"/>
                <w:sz w:val="16"/>
                <w:szCs w:val="16"/>
                <w:lang w:val="en-US"/>
              </w:rPr>
              <w:t>2</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r w:rsidRPr="007145AA">
              <w:rPr>
                <w:rFonts w:ascii="Times New Roman CYR" w:hAnsi="Times New Roman CYR" w:cs="Times New Roman CYR"/>
                <w:color w:val="000000"/>
                <w:sz w:val="16"/>
                <w:szCs w:val="16"/>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lang w:val="en-US"/>
              </w:rPr>
            </w:pPr>
            <w:proofErr w:type="spellStart"/>
            <w:r w:rsidRPr="007145AA">
              <w:rPr>
                <w:rFonts w:ascii="Times New Roman CYR" w:hAnsi="Times New Roman CYR" w:cs="Times New Roman CYR"/>
                <w:color w:val="000000"/>
                <w:sz w:val="16"/>
                <w:szCs w:val="16"/>
              </w:rPr>
              <w:t>Кспв</w:t>
            </w:r>
            <w:proofErr w:type="spellEnd"/>
            <w:r w:rsidRPr="007145AA">
              <w:rPr>
                <w:rFonts w:ascii="Times New Roman CYR" w:hAnsi="Times New Roman CYR" w:cs="Times New Roman CYR"/>
                <w:color w:val="000000"/>
                <w:sz w:val="16"/>
                <w:szCs w:val="16"/>
              </w:rPr>
              <w:t xml:space="preserve">*100% / </w:t>
            </w:r>
            <w:proofErr w:type="spellStart"/>
            <w:r w:rsidRPr="007145AA">
              <w:rPr>
                <w:rFonts w:ascii="Times New Roman CYR" w:hAnsi="Times New Roman CYR" w:cs="Times New Roman CYR"/>
                <w:color w:val="000000"/>
                <w:sz w:val="16"/>
                <w:szCs w:val="16"/>
              </w:rPr>
              <w:t>Ксн</w:t>
            </w:r>
            <w:proofErr w:type="spellEnd"/>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jc w:val="center"/>
              <w:rPr>
                <w:rFonts w:ascii="Times New Roman CYR" w:hAnsi="Times New Roman CYR" w:cs="Times New Roman CYR"/>
                <w:color w:val="000000"/>
                <w:sz w:val="16"/>
                <w:szCs w:val="16"/>
              </w:rPr>
            </w:pPr>
            <w:proofErr w:type="spellStart"/>
            <w:r w:rsidRPr="007145AA">
              <w:rPr>
                <w:rFonts w:ascii="Times New Roman CYR" w:hAnsi="Times New Roman CYR" w:cs="Times New Roman CYR"/>
                <w:color w:val="000000"/>
                <w:sz w:val="16"/>
                <w:szCs w:val="16"/>
              </w:rPr>
              <w:t>Кспв</w:t>
            </w:r>
            <w:proofErr w:type="spellEnd"/>
            <w:r w:rsidRPr="007145AA">
              <w:rPr>
                <w:rFonts w:ascii="Times New Roman CYR" w:hAnsi="Times New Roman CYR" w:cs="Times New Roman CYR"/>
                <w:color w:val="000000"/>
                <w:sz w:val="16"/>
                <w:szCs w:val="16"/>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D3E52" w:rsidRPr="007145AA" w:rsidRDefault="003D3E52" w:rsidP="00CF7D75">
            <w:pPr>
              <w:autoSpaceDE w:val="0"/>
              <w:autoSpaceDN w:val="0"/>
              <w:adjustRightInd w:val="0"/>
              <w:jc w:val="center"/>
              <w:rPr>
                <w:color w:val="000000"/>
                <w:sz w:val="16"/>
                <w:szCs w:val="16"/>
              </w:rPr>
            </w:pPr>
          </w:p>
          <w:p w:rsidR="003D3E52" w:rsidRPr="007145AA" w:rsidRDefault="003D3E52" w:rsidP="00CF7D75">
            <w:pPr>
              <w:autoSpaceDE w:val="0"/>
              <w:autoSpaceDN w:val="0"/>
              <w:adjustRightInd w:val="0"/>
              <w:spacing w:after="360"/>
              <w:jc w:val="center"/>
              <w:rPr>
                <w:rFonts w:ascii="Calibri" w:hAnsi="Calibri" w:cs="Calibri"/>
                <w:sz w:val="16"/>
                <w:szCs w:val="16"/>
              </w:rPr>
            </w:pPr>
            <w:r w:rsidRPr="007145AA">
              <w:rPr>
                <w:rFonts w:ascii="Times New Roman CYR" w:hAnsi="Times New Roman CYR" w:cs="Times New Roman CYR"/>
                <w:color w:val="000000"/>
                <w:sz w:val="16"/>
                <w:szCs w:val="16"/>
              </w:rPr>
              <w:t xml:space="preserve">К </w:t>
            </w:r>
            <w:proofErr w:type="spellStart"/>
            <w:r w:rsidRPr="007145AA">
              <w:rPr>
                <w:rFonts w:ascii="Times New Roman CYR" w:hAnsi="Times New Roman CYR" w:cs="Times New Roman CYR"/>
                <w:color w:val="000000"/>
                <w:sz w:val="16"/>
                <w:szCs w:val="16"/>
              </w:rPr>
              <w:t>с</w:t>
            </w:r>
            <w:proofErr w:type="gramStart"/>
            <w:r w:rsidRPr="007145AA">
              <w:rPr>
                <w:rFonts w:ascii="Times New Roman CYR" w:hAnsi="Times New Roman CYR" w:cs="Times New Roman CYR"/>
                <w:color w:val="000000"/>
                <w:sz w:val="16"/>
                <w:szCs w:val="16"/>
              </w:rPr>
              <w:t>н</w:t>
            </w:r>
            <w:proofErr w:type="spellEnd"/>
            <w:r w:rsidRPr="007145AA">
              <w:rPr>
                <w:rFonts w:ascii="Times New Roman CYR" w:hAnsi="Times New Roman CYR" w:cs="Times New Roman CYR"/>
                <w:color w:val="000000"/>
                <w:sz w:val="16"/>
                <w:szCs w:val="16"/>
              </w:rPr>
              <w:t>-</w:t>
            </w:r>
            <w:proofErr w:type="gramEnd"/>
            <w:r w:rsidRPr="007145AA">
              <w:rPr>
                <w:rFonts w:ascii="Times New Roman CYR" w:hAnsi="Times New Roman CYR" w:cs="Times New Roman CYR"/>
                <w:color w:val="000000"/>
                <w:sz w:val="16"/>
                <w:szCs w:val="16"/>
              </w:rPr>
              <w:t xml:space="preserve">  общее количество случаев нарушения обязательных требований, выявленных по результатам проверок</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395"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jc w:val="center"/>
              <w:rPr>
                <w:color w:val="000000"/>
                <w:sz w:val="16"/>
                <w:szCs w:val="16"/>
              </w:rPr>
            </w:pPr>
            <w:r w:rsidRPr="007145AA">
              <w:rPr>
                <w:rFonts w:ascii="Times New Roman CYR" w:hAnsi="Times New Roman CYR" w:cs="Times New Roman CYR"/>
                <w:color w:val="000000"/>
                <w:sz w:val="16"/>
                <w:szCs w:val="16"/>
              </w:rPr>
              <w:t xml:space="preserve">Статистические данные контрольного органа;                 данные  ГАС РФ  </w:t>
            </w:r>
            <w:r w:rsidRPr="007145AA">
              <w:rPr>
                <w:color w:val="000000"/>
                <w:sz w:val="16"/>
                <w:szCs w:val="16"/>
              </w:rPr>
              <w:t>«</w:t>
            </w:r>
            <w:r w:rsidRPr="007145AA">
              <w:rPr>
                <w:rFonts w:ascii="Times New Roman CYR" w:hAnsi="Times New Roman CYR" w:cs="Times New Roman CYR"/>
                <w:color w:val="000000"/>
                <w:sz w:val="16"/>
                <w:szCs w:val="16"/>
              </w:rPr>
              <w:t>Правосудие</w:t>
            </w:r>
            <w:r w:rsidRPr="007145AA">
              <w:rPr>
                <w:color w:val="000000"/>
                <w:sz w:val="16"/>
                <w:szCs w:val="16"/>
              </w:rPr>
              <w:t>».</w:t>
            </w:r>
          </w:p>
          <w:p w:rsidR="003D3E52" w:rsidRPr="007145AA" w:rsidRDefault="003D3E52" w:rsidP="00CF7D75">
            <w:pPr>
              <w:autoSpaceDE w:val="0"/>
              <w:autoSpaceDN w:val="0"/>
              <w:adjustRightInd w:val="0"/>
              <w:spacing w:after="360"/>
              <w:jc w:val="center"/>
              <w:rPr>
                <w:rFonts w:ascii="Calibri" w:hAnsi="Calibri" w:cs="Calibri"/>
                <w:sz w:val="16"/>
                <w:szCs w:val="16"/>
              </w:rPr>
            </w:pPr>
          </w:p>
        </w:tc>
      </w:tr>
      <w:tr w:rsidR="003D3E52" w:rsidTr="003D3E52">
        <w:tblPrEx>
          <w:tblCellMar>
            <w:top w:w="0" w:type="dxa"/>
            <w:bottom w:w="0" w:type="dxa"/>
          </w:tblCellMar>
        </w:tblPrEx>
        <w:trPr>
          <w:trHeight w:val="1"/>
        </w:trPr>
        <w:tc>
          <w:tcPr>
            <w:tcW w:w="935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3D3E52" w:rsidRDefault="003D3E52" w:rsidP="00CF7D75">
            <w:pPr>
              <w:autoSpaceDE w:val="0"/>
              <w:autoSpaceDN w:val="0"/>
              <w:adjustRightInd w:val="0"/>
              <w:spacing w:after="360"/>
              <w:jc w:val="center"/>
              <w:rPr>
                <w:rFonts w:ascii="Calibri" w:hAnsi="Calibri" w:cs="Calibri"/>
                <w:sz w:val="22"/>
                <w:szCs w:val="22"/>
                <w:lang w:val="en-US"/>
              </w:rPr>
            </w:pPr>
            <w:r>
              <w:rPr>
                <w:rFonts w:ascii="Times New Roman CYR" w:hAnsi="Times New Roman CYR" w:cs="Times New Roman CYR"/>
                <w:b/>
                <w:bCs/>
                <w:color w:val="000000"/>
                <w:sz w:val="20"/>
                <w:szCs w:val="20"/>
              </w:rPr>
              <w:t>ИНДИКАТИВНЫЕ ПОКАЗАТЕЛИ</w:t>
            </w:r>
            <w:r>
              <w:rPr>
                <w:color w:val="000000"/>
                <w:sz w:val="20"/>
                <w:szCs w:val="20"/>
                <w:lang w:val="en-US"/>
              </w:rPr>
              <w:t> </w:t>
            </w:r>
          </w:p>
        </w:tc>
      </w:tr>
      <w:tr w:rsidR="003D3E52" w:rsidRPr="00185246" w:rsidTr="003D3E52">
        <w:tblPrEx>
          <w:tblCellMar>
            <w:top w:w="0" w:type="dxa"/>
            <w:bottom w:w="0" w:type="dxa"/>
          </w:tblCellMar>
        </w:tblPrEx>
        <w:trPr>
          <w:trHeight w:val="1"/>
        </w:trPr>
        <w:tc>
          <w:tcPr>
            <w:tcW w:w="935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3D3E52" w:rsidRPr="00185246" w:rsidRDefault="003D3E52" w:rsidP="00CF7D75">
            <w:pPr>
              <w:autoSpaceDE w:val="0"/>
              <w:autoSpaceDN w:val="0"/>
              <w:adjustRightInd w:val="0"/>
              <w:spacing w:after="360"/>
              <w:jc w:val="center"/>
              <w:rPr>
                <w:rFonts w:ascii="Calibri" w:hAnsi="Calibri" w:cs="Calibri"/>
                <w:sz w:val="22"/>
                <w:szCs w:val="22"/>
              </w:rPr>
            </w:pPr>
            <w:proofErr w:type="gramStart"/>
            <w:r>
              <w:rPr>
                <w:rFonts w:ascii="Times New Roman CYR" w:hAnsi="Times New Roman CYR" w:cs="Times New Roman CYR"/>
                <w:b/>
                <w:bCs/>
                <w:color w:val="000000"/>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D3E52" w:rsidRPr="00185246" w:rsidTr="003D3E52">
        <w:tblPrEx>
          <w:tblCellMar>
            <w:top w:w="0" w:type="dxa"/>
            <w:bottom w:w="0" w:type="dxa"/>
          </w:tblCellMar>
        </w:tblPrEx>
        <w:trPr>
          <w:trHeight w:val="1"/>
        </w:trPr>
        <w:tc>
          <w:tcPr>
            <w:tcW w:w="935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3D3E52" w:rsidRPr="00185246" w:rsidRDefault="003D3E52" w:rsidP="00CF7D75">
            <w:pPr>
              <w:autoSpaceDE w:val="0"/>
              <w:autoSpaceDN w:val="0"/>
              <w:adjustRightInd w:val="0"/>
              <w:spacing w:after="360"/>
              <w:jc w:val="center"/>
              <w:rPr>
                <w:rFonts w:ascii="Calibri" w:hAnsi="Calibri" w:cs="Calibri"/>
                <w:sz w:val="22"/>
                <w:szCs w:val="22"/>
              </w:rPr>
            </w:pPr>
            <w:r w:rsidRPr="00185246">
              <w:rPr>
                <w:b/>
                <w:bCs/>
                <w:color w:val="000000"/>
                <w:sz w:val="20"/>
                <w:szCs w:val="20"/>
              </w:rPr>
              <w:lastRenderedPageBreak/>
              <w:t xml:space="preserve">                                  </w:t>
            </w:r>
            <w:r>
              <w:rPr>
                <w:rFonts w:ascii="Times New Roman CYR" w:hAnsi="Times New Roman CYR" w:cs="Times New Roman CYR"/>
                <w:b/>
                <w:bCs/>
                <w:color w:val="000000"/>
                <w:sz w:val="20"/>
                <w:szCs w:val="20"/>
              </w:rPr>
              <w:t>Контрольные мероприятия при взаимодействии с контролируемым лицом</w:t>
            </w:r>
          </w:p>
        </w:tc>
      </w:tr>
      <w:tr w:rsidR="003D3E52" w:rsidRPr="007145AA" w:rsidTr="003D3E52">
        <w:tblPrEx>
          <w:tblCellMar>
            <w:top w:w="0" w:type="dxa"/>
            <w:bottom w:w="0" w:type="dxa"/>
          </w:tblCellMar>
        </w:tblPrEx>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color w:val="000000"/>
                <w:sz w:val="16"/>
                <w:szCs w:val="16"/>
              </w:rPr>
            </w:pPr>
          </w:p>
          <w:p w:rsidR="003D3E52" w:rsidRPr="007145AA" w:rsidRDefault="003D3E52" w:rsidP="00CF7D75">
            <w:pPr>
              <w:autoSpaceDE w:val="0"/>
              <w:autoSpaceDN w:val="0"/>
              <w:adjustRightInd w:val="0"/>
              <w:spacing w:after="360"/>
              <w:jc w:val="center"/>
              <w:rPr>
                <w:rFonts w:ascii="Calibri" w:hAnsi="Calibri" w:cs="Calibri"/>
                <w:sz w:val="16"/>
                <w:szCs w:val="16"/>
                <w:lang w:val="en-US"/>
              </w:rPr>
            </w:pPr>
            <w:r w:rsidRPr="007145AA">
              <w:rPr>
                <w:color w:val="000000"/>
                <w:sz w:val="16"/>
                <w:szCs w:val="16"/>
                <w:lang w:val="en-US"/>
              </w:rPr>
              <w:t>1</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rPr>
                <w:rFonts w:ascii="Times New Roman CYR" w:hAnsi="Times New Roman CYR" w:cs="Times New Roman CYR"/>
                <w:color w:val="000000"/>
                <w:sz w:val="16"/>
                <w:szCs w:val="16"/>
              </w:rPr>
            </w:pPr>
            <w:r w:rsidRPr="007145AA">
              <w:rPr>
                <w:rFonts w:ascii="Times New Roman CYR" w:hAnsi="Times New Roman CYR" w:cs="Times New Roman CYR"/>
                <w:color w:val="000000"/>
                <w:sz w:val="16"/>
                <w:szCs w:val="16"/>
              </w:rPr>
              <w:t xml:space="preserve">Доля контрольных мероприятий в рамках муниципального жилищного контроля, проведенных в установленные сроки, по отношению </w:t>
            </w:r>
            <w:r w:rsidRPr="007145AA">
              <w:rPr>
                <w:rFonts w:ascii="Times New Roman CYR" w:hAnsi="Times New Roman CYR" w:cs="Times New Roman CYR"/>
                <w:color w:val="000000"/>
                <w:sz w:val="16"/>
                <w:szCs w:val="16"/>
              </w:rPr>
              <w:br/>
              <w:t>к общему количеству контрольных мероприятий</w:t>
            </w:r>
            <w:proofErr w:type="gramStart"/>
            <w:r w:rsidRPr="007145AA">
              <w:rPr>
                <w:rFonts w:ascii="Times New Roman CYR" w:hAnsi="Times New Roman CYR" w:cs="Times New Roman CYR"/>
                <w:color w:val="000000"/>
                <w:sz w:val="16"/>
                <w:szCs w:val="16"/>
              </w:rPr>
              <w:t xml:space="preserve"> ,</w:t>
            </w:r>
            <w:proofErr w:type="gramEnd"/>
            <w:r w:rsidRPr="007145AA">
              <w:rPr>
                <w:rFonts w:ascii="Times New Roman CYR" w:hAnsi="Times New Roman CYR" w:cs="Times New Roman CYR"/>
                <w:color w:val="000000"/>
                <w:sz w:val="16"/>
                <w:szCs w:val="16"/>
              </w:rPr>
              <w:t xml:space="preserve"> проведенных в рамках осуществления </w:t>
            </w:r>
          </w:p>
          <w:p w:rsidR="003D3E52" w:rsidRPr="007145AA" w:rsidRDefault="003D3E52" w:rsidP="00CF7D75">
            <w:pPr>
              <w:autoSpaceDE w:val="0"/>
              <w:autoSpaceDN w:val="0"/>
              <w:adjustRightInd w:val="0"/>
              <w:spacing w:after="360"/>
              <w:jc w:val="center"/>
              <w:rPr>
                <w:rFonts w:ascii="Calibri" w:hAnsi="Calibri" w:cs="Calibri"/>
                <w:sz w:val="16"/>
                <w:szCs w:val="16"/>
              </w:rPr>
            </w:pPr>
            <w:r w:rsidRPr="007145AA">
              <w:rPr>
                <w:rFonts w:ascii="Times New Roman CYR" w:hAnsi="Times New Roman CYR" w:cs="Times New Roman CYR"/>
                <w:color w:val="000000"/>
                <w:sz w:val="16"/>
                <w:szCs w:val="16"/>
              </w:rPr>
              <w:t>муниципального жилищного контроля</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lang w:val="en-US"/>
              </w:rPr>
            </w:pPr>
            <w:proofErr w:type="spellStart"/>
            <w:r w:rsidRPr="007145AA">
              <w:rPr>
                <w:rFonts w:ascii="Times New Roman CYR" w:hAnsi="Times New Roman CYR" w:cs="Times New Roman CYR"/>
                <w:color w:val="000000"/>
                <w:sz w:val="16"/>
                <w:szCs w:val="16"/>
              </w:rPr>
              <w:t>Пву</w:t>
            </w:r>
            <w:proofErr w:type="spellEnd"/>
            <w:r w:rsidRPr="007145AA">
              <w:rPr>
                <w:rFonts w:ascii="Times New Roman CYR" w:hAnsi="Times New Roman CYR" w:cs="Times New Roman CYR"/>
                <w:color w:val="000000"/>
                <w:sz w:val="16"/>
                <w:szCs w:val="16"/>
              </w:rPr>
              <w:t xml:space="preserve">*100% / </w:t>
            </w:r>
            <w:proofErr w:type="spellStart"/>
            <w:r w:rsidRPr="007145AA">
              <w:rPr>
                <w:rFonts w:ascii="Times New Roman CYR" w:hAnsi="Times New Roman CYR" w:cs="Times New Roman CYR"/>
                <w:color w:val="000000"/>
                <w:sz w:val="16"/>
                <w:szCs w:val="16"/>
              </w:rPr>
              <w:t>Пок</w:t>
            </w:r>
            <w:proofErr w:type="spellEnd"/>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jc w:val="center"/>
              <w:rPr>
                <w:rFonts w:ascii="Times New Roman CYR" w:hAnsi="Times New Roman CYR" w:cs="Times New Roman CYR"/>
                <w:color w:val="000000"/>
                <w:sz w:val="16"/>
                <w:szCs w:val="16"/>
              </w:rPr>
            </w:pPr>
            <w:proofErr w:type="spellStart"/>
            <w:r w:rsidRPr="007145AA">
              <w:rPr>
                <w:rFonts w:ascii="Times New Roman CYR" w:hAnsi="Times New Roman CYR" w:cs="Times New Roman CYR"/>
                <w:color w:val="000000"/>
                <w:sz w:val="16"/>
                <w:szCs w:val="16"/>
              </w:rPr>
              <w:t>Пву</w:t>
            </w:r>
            <w:proofErr w:type="spellEnd"/>
            <w:r w:rsidRPr="007145AA">
              <w:rPr>
                <w:rFonts w:ascii="Times New Roman CYR" w:hAnsi="Times New Roman CYR" w:cs="Times New Roman CYR"/>
                <w:color w:val="000000"/>
                <w:sz w:val="16"/>
                <w:szCs w:val="16"/>
              </w:rPr>
              <w:t xml:space="preserve"> – количество контрольных мероприятий в рамках муниципального жилищного контроля, проведенных в установленные сроки</w:t>
            </w:r>
          </w:p>
          <w:p w:rsidR="003D3E52" w:rsidRPr="007145AA" w:rsidRDefault="003D3E52" w:rsidP="00CF7D75">
            <w:pPr>
              <w:autoSpaceDE w:val="0"/>
              <w:autoSpaceDN w:val="0"/>
              <w:adjustRightInd w:val="0"/>
              <w:jc w:val="center"/>
              <w:rPr>
                <w:color w:val="000000"/>
                <w:sz w:val="16"/>
                <w:szCs w:val="16"/>
              </w:rPr>
            </w:pPr>
          </w:p>
          <w:p w:rsidR="003D3E52" w:rsidRPr="007145AA" w:rsidRDefault="003D3E52" w:rsidP="00CF7D75">
            <w:pPr>
              <w:autoSpaceDE w:val="0"/>
              <w:autoSpaceDN w:val="0"/>
              <w:adjustRightInd w:val="0"/>
              <w:spacing w:after="360"/>
              <w:jc w:val="center"/>
              <w:rPr>
                <w:rFonts w:ascii="Calibri" w:hAnsi="Calibri" w:cs="Calibri"/>
                <w:sz w:val="16"/>
                <w:szCs w:val="16"/>
              </w:rPr>
            </w:pPr>
            <w:proofErr w:type="spellStart"/>
            <w:r w:rsidRPr="007145AA">
              <w:rPr>
                <w:rFonts w:ascii="Times New Roman CYR" w:hAnsi="Times New Roman CYR" w:cs="Times New Roman CYR"/>
                <w:color w:val="000000"/>
                <w:sz w:val="16"/>
                <w:szCs w:val="16"/>
              </w:rPr>
              <w:t>Пок</w:t>
            </w:r>
            <w:proofErr w:type="spellEnd"/>
            <w:r w:rsidRPr="007145AA">
              <w:rPr>
                <w:rFonts w:ascii="Times New Roman CYR" w:hAnsi="Times New Roman CYR" w:cs="Times New Roman CYR"/>
                <w:color w:val="000000"/>
                <w:sz w:val="16"/>
                <w:szCs w:val="16"/>
              </w:rPr>
              <w:t xml:space="preserve"> – общее количество проведенных контрольных мероприятий  в рамках муниципального жилищного контроля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395"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lang w:val="en-US"/>
              </w:rPr>
            </w:pPr>
            <w:r w:rsidRPr="007145AA">
              <w:rPr>
                <w:rFonts w:ascii="Times New Roman CYR" w:hAnsi="Times New Roman CYR" w:cs="Times New Roman CYR"/>
                <w:color w:val="000000"/>
                <w:sz w:val="16"/>
                <w:szCs w:val="16"/>
              </w:rPr>
              <w:t>Статистические данные контрольного органа</w:t>
            </w:r>
          </w:p>
        </w:tc>
      </w:tr>
      <w:tr w:rsidR="003D3E52" w:rsidRPr="007145AA" w:rsidTr="003D3E52">
        <w:tblPrEx>
          <w:tblCellMar>
            <w:top w:w="0" w:type="dxa"/>
            <w:bottom w:w="0" w:type="dxa"/>
          </w:tblCellMar>
        </w:tblPrEx>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color w:val="000000"/>
                <w:sz w:val="16"/>
                <w:szCs w:val="16"/>
                <w:lang w:val="en-US"/>
              </w:rPr>
            </w:pPr>
          </w:p>
          <w:p w:rsidR="003D3E52" w:rsidRPr="007145AA" w:rsidRDefault="003D3E52" w:rsidP="00CF7D75">
            <w:pPr>
              <w:autoSpaceDE w:val="0"/>
              <w:autoSpaceDN w:val="0"/>
              <w:adjustRightInd w:val="0"/>
              <w:spacing w:after="360"/>
              <w:jc w:val="center"/>
              <w:rPr>
                <w:rFonts w:ascii="Calibri" w:hAnsi="Calibri" w:cs="Calibri"/>
                <w:sz w:val="16"/>
                <w:szCs w:val="16"/>
                <w:lang w:val="en-US"/>
              </w:rPr>
            </w:pPr>
            <w:r w:rsidRPr="007145AA">
              <w:rPr>
                <w:color w:val="000000"/>
                <w:sz w:val="16"/>
                <w:szCs w:val="16"/>
                <w:lang w:val="en-US"/>
              </w:rPr>
              <w:t>2</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roofErr w:type="gramStart"/>
            <w:r w:rsidRPr="007145AA">
              <w:rPr>
                <w:rFonts w:ascii="Times New Roman CYR" w:hAnsi="Times New Roman CYR" w:cs="Times New Roman CYR"/>
                <w:color w:val="000000"/>
                <w:sz w:val="16"/>
                <w:szCs w:val="16"/>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roofErr w:type="gramEnd"/>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lang w:val="en-US"/>
              </w:rPr>
            </w:pPr>
            <w:proofErr w:type="spellStart"/>
            <w:r w:rsidRPr="007145AA">
              <w:rPr>
                <w:rFonts w:ascii="Times New Roman CYR" w:hAnsi="Times New Roman CYR" w:cs="Times New Roman CYR"/>
                <w:color w:val="000000"/>
                <w:sz w:val="16"/>
                <w:szCs w:val="16"/>
              </w:rPr>
              <w:t>ПРн</w:t>
            </w:r>
            <w:proofErr w:type="spellEnd"/>
            <w:r w:rsidRPr="007145AA">
              <w:rPr>
                <w:rFonts w:ascii="Times New Roman CYR" w:hAnsi="Times New Roman CYR" w:cs="Times New Roman CYR"/>
                <w:color w:val="000000"/>
                <w:sz w:val="16"/>
                <w:szCs w:val="16"/>
              </w:rPr>
              <w:t xml:space="preserve">*100% / </w:t>
            </w:r>
            <w:proofErr w:type="spellStart"/>
            <w:r w:rsidRPr="007145AA">
              <w:rPr>
                <w:rFonts w:ascii="Times New Roman CYR" w:hAnsi="Times New Roman CYR" w:cs="Times New Roman CYR"/>
                <w:color w:val="000000"/>
                <w:sz w:val="16"/>
                <w:szCs w:val="16"/>
              </w:rPr>
              <w:t>ПРо</w:t>
            </w:r>
            <w:proofErr w:type="spellEnd"/>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jc w:val="center"/>
              <w:rPr>
                <w:rFonts w:ascii="Times New Roman CYR" w:hAnsi="Times New Roman CYR" w:cs="Times New Roman CYR"/>
                <w:color w:val="000000"/>
                <w:sz w:val="16"/>
                <w:szCs w:val="16"/>
              </w:rPr>
            </w:pPr>
            <w:proofErr w:type="spellStart"/>
            <w:r w:rsidRPr="007145AA">
              <w:rPr>
                <w:rFonts w:ascii="Times New Roman CYR" w:hAnsi="Times New Roman CYR" w:cs="Times New Roman CYR"/>
                <w:color w:val="000000"/>
                <w:sz w:val="16"/>
                <w:szCs w:val="16"/>
              </w:rPr>
              <w:t>ПР</w:t>
            </w:r>
            <w:proofErr w:type="gramStart"/>
            <w:r w:rsidRPr="007145AA">
              <w:rPr>
                <w:rFonts w:ascii="Times New Roman CYR" w:hAnsi="Times New Roman CYR" w:cs="Times New Roman CYR"/>
                <w:color w:val="000000"/>
                <w:sz w:val="16"/>
                <w:szCs w:val="16"/>
              </w:rPr>
              <w:t>н</w:t>
            </w:r>
            <w:proofErr w:type="spellEnd"/>
            <w:r w:rsidRPr="007145AA">
              <w:rPr>
                <w:rFonts w:ascii="Times New Roman CYR" w:hAnsi="Times New Roman CYR" w:cs="Times New Roman CYR"/>
                <w:color w:val="000000"/>
                <w:sz w:val="16"/>
                <w:szCs w:val="16"/>
              </w:rPr>
              <w:t>-</w:t>
            </w:r>
            <w:proofErr w:type="gramEnd"/>
            <w:r w:rsidRPr="007145AA">
              <w:rPr>
                <w:rFonts w:ascii="Times New Roman CYR" w:hAnsi="Times New Roman CYR" w:cs="Times New Roman CYR"/>
                <w:color w:val="000000"/>
                <w:sz w:val="16"/>
                <w:szCs w:val="16"/>
              </w:rPr>
              <w:t xml:space="preserve"> количество предписаний,  признанных незаконными в судебном порядке;</w:t>
            </w:r>
          </w:p>
          <w:p w:rsidR="003D3E52" w:rsidRPr="007145AA" w:rsidRDefault="003D3E52" w:rsidP="00CF7D75">
            <w:pPr>
              <w:autoSpaceDE w:val="0"/>
              <w:autoSpaceDN w:val="0"/>
              <w:adjustRightInd w:val="0"/>
              <w:jc w:val="center"/>
              <w:rPr>
                <w:color w:val="000000"/>
                <w:sz w:val="16"/>
                <w:szCs w:val="16"/>
              </w:rPr>
            </w:pPr>
          </w:p>
          <w:p w:rsidR="003D3E52" w:rsidRPr="007145AA" w:rsidRDefault="003D3E52" w:rsidP="00CF7D75">
            <w:pPr>
              <w:autoSpaceDE w:val="0"/>
              <w:autoSpaceDN w:val="0"/>
              <w:adjustRightInd w:val="0"/>
              <w:jc w:val="center"/>
              <w:rPr>
                <w:rFonts w:ascii="Times New Roman CYR" w:hAnsi="Times New Roman CYR" w:cs="Times New Roman CYR"/>
                <w:color w:val="000000"/>
                <w:sz w:val="16"/>
                <w:szCs w:val="16"/>
              </w:rPr>
            </w:pPr>
            <w:r w:rsidRPr="007145AA">
              <w:rPr>
                <w:rFonts w:ascii="Times New Roman CYR" w:hAnsi="Times New Roman CYR" w:cs="Times New Roman CYR"/>
                <w:color w:val="000000"/>
                <w:sz w:val="16"/>
                <w:szCs w:val="16"/>
              </w:rPr>
              <w:t>Пр</w:t>
            </w:r>
            <w:proofErr w:type="gramStart"/>
            <w:r w:rsidRPr="007145AA">
              <w:rPr>
                <w:rFonts w:ascii="Times New Roman CYR" w:hAnsi="Times New Roman CYR" w:cs="Times New Roman CYR"/>
                <w:color w:val="000000"/>
                <w:sz w:val="16"/>
                <w:szCs w:val="16"/>
              </w:rPr>
              <w:t>о-</w:t>
            </w:r>
            <w:proofErr w:type="gramEnd"/>
            <w:r w:rsidRPr="007145AA">
              <w:rPr>
                <w:rFonts w:ascii="Times New Roman CYR" w:hAnsi="Times New Roman CYR" w:cs="Times New Roman CYR"/>
                <w:color w:val="000000"/>
                <w:sz w:val="16"/>
                <w:szCs w:val="16"/>
              </w:rPr>
              <w:t xml:space="preserve"> общее количеству предписаний, выданных в ходе муниципального жилищного контроля </w:t>
            </w:r>
          </w:p>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395"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lang w:val="en-US"/>
              </w:rPr>
            </w:pPr>
            <w:r w:rsidRPr="007145AA">
              <w:rPr>
                <w:rFonts w:ascii="Times New Roman CYR" w:hAnsi="Times New Roman CYR" w:cs="Times New Roman CYR"/>
                <w:color w:val="000000"/>
                <w:sz w:val="16"/>
                <w:szCs w:val="16"/>
              </w:rPr>
              <w:t>Статистические данные контрольного органа</w:t>
            </w:r>
          </w:p>
        </w:tc>
      </w:tr>
      <w:tr w:rsidR="003D3E52" w:rsidRPr="007145AA" w:rsidTr="003D3E52">
        <w:tblPrEx>
          <w:tblCellMar>
            <w:top w:w="0" w:type="dxa"/>
            <w:bottom w:w="0" w:type="dxa"/>
          </w:tblCellMar>
        </w:tblPrEx>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color w:val="000000"/>
                <w:sz w:val="16"/>
                <w:szCs w:val="16"/>
                <w:lang w:val="en-US"/>
              </w:rPr>
            </w:pPr>
          </w:p>
          <w:p w:rsidR="003D3E52" w:rsidRPr="007145AA" w:rsidRDefault="003D3E52" w:rsidP="00CF7D75">
            <w:pPr>
              <w:autoSpaceDE w:val="0"/>
              <w:autoSpaceDN w:val="0"/>
              <w:adjustRightInd w:val="0"/>
              <w:spacing w:after="360"/>
              <w:jc w:val="center"/>
              <w:rPr>
                <w:rFonts w:ascii="Calibri" w:hAnsi="Calibri" w:cs="Calibri"/>
                <w:sz w:val="16"/>
                <w:szCs w:val="16"/>
                <w:lang w:val="en-US"/>
              </w:rPr>
            </w:pPr>
            <w:r w:rsidRPr="007145AA">
              <w:rPr>
                <w:color w:val="000000"/>
                <w:sz w:val="16"/>
                <w:szCs w:val="16"/>
                <w:lang w:val="en-US"/>
              </w:rPr>
              <w:t>3</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r w:rsidRPr="007145AA">
              <w:rPr>
                <w:rFonts w:ascii="Times New Roman CYR" w:hAnsi="Times New Roman CYR" w:cs="Times New Roman CYR"/>
                <w:color w:val="000000"/>
                <w:sz w:val="16"/>
                <w:szCs w:val="16"/>
              </w:rPr>
              <w:t>Доля контрольных мероприятий</w:t>
            </w:r>
            <w:proofErr w:type="gramStart"/>
            <w:r w:rsidRPr="007145AA">
              <w:rPr>
                <w:rFonts w:ascii="Times New Roman CYR" w:hAnsi="Times New Roman CYR" w:cs="Times New Roman CYR"/>
                <w:color w:val="000000"/>
                <w:sz w:val="16"/>
                <w:szCs w:val="16"/>
              </w:rPr>
              <w:t xml:space="preserve"> ,</w:t>
            </w:r>
            <w:proofErr w:type="gramEnd"/>
            <w:r w:rsidRPr="007145AA">
              <w:rPr>
                <w:rFonts w:ascii="Times New Roman CYR" w:hAnsi="Times New Roman CYR" w:cs="Times New Roman CYR"/>
                <w:color w:val="000000"/>
                <w:sz w:val="16"/>
                <w:szCs w:val="16"/>
              </w:rPr>
              <w:t xml:space="preserve"> проведенных рамках муниципального жилищного контроля, результаты которых были признаны недействительными</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lang w:val="en-US"/>
              </w:rPr>
            </w:pPr>
            <w:proofErr w:type="spellStart"/>
            <w:r w:rsidRPr="007145AA">
              <w:rPr>
                <w:rFonts w:ascii="Times New Roman CYR" w:hAnsi="Times New Roman CYR" w:cs="Times New Roman CYR"/>
                <w:color w:val="000000"/>
                <w:sz w:val="16"/>
                <w:szCs w:val="16"/>
              </w:rPr>
              <w:t>Ппн</w:t>
            </w:r>
            <w:proofErr w:type="spellEnd"/>
            <w:r w:rsidRPr="007145AA">
              <w:rPr>
                <w:rFonts w:ascii="Times New Roman CYR" w:hAnsi="Times New Roman CYR" w:cs="Times New Roman CYR"/>
                <w:color w:val="000000"/>
                <w:sz w:val="16"/>
                <w:szCs w:val="16"/>
              </w:rPr>
              <w:t xml:space="preserve">*100%  / </w:t>
            </w:r>
            <w:proofErr w:type="spellStart"/>
            <w:r w:rsidRPr="007145AA">
              <w:rPr>
                <w:rFonts w:ascii="Times New Roman CYR" w:hAnsi="Times New Roman CYR" w:cs="Times New Roman CYR"/>
                <w:color w:val="000000"/>
                <w:sz w:val="16"/>
                <w:szCs w:val="16"/>
              </w:rPr>
              <w:t>Пок</w:t>
            </w:r>
            <w:proofErr w:type="spellEnd"/>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jc w:val="center"/>
              <w:rPr>
                <w:rFonts w:ascii="Times New Roman CYR" w:hAnsi="Times New Roman CYR" w:cs="Times New Roman CYR"/>
                <w:color w:val="000000"/>
                <w:sz w:val="16"/>
                <w:szCs w:val="16"/>
              </w:rPr>
            </w:pPr>
            <w:proofErr w:type="spellStart"/>
            <w:r w:rsidRPr="007145AA">
              <w:rPr>
                <w:rFonts w:ascii="Times New Roman CYR" w:hAnsi="Times New Roman CYR" w:cs="Times New Roman CYR"/>
                <w:color w:val="000000"/>
                <w:sz w:val="16"/>
                <w:szCs w:val="16"/>
              </w:rPr>
              <w:t>Ппн</w:t>
            </w:r>
            <w:proofErr w:type="spellEnd"/>
            <w:r w:rsidRPr="007145AA">
              <w:rPr>
                <w:rFonts w:ascii="Times New Roman CYR" w:hAnsi="Times New Roman CYR" w:cs="Times New Roman CYR"/>
                <w:color w:val="000000"/>
                <w:sz w:val="16"/>
                <w:szCs w:val="16"/>
              </w:rPr>
              <w:t xml:space="preserve"> – количество контрольных мероприятий</w:t>
            </w:r>
            <w:proofErr w:type="gramStart"/>
            <w:r w:rsidRPr="007145AA">
              <w:rPr>
                <w:rFonts w:ascii="Times New Roman CYR" w:hAnsi="Times New Roman CYR" w:cs="Times New Roman CYR"/>
                <w:color w:val="000000"/>
                <w:sz w:val="16"/>
                <w:szCs w:val="16"/>
              </w:rPr>
              <w:t xml:space="preserve"> ,</w:t>
            </w:r>
            <w:proofErr w:type="gramEnd"/>
            <w:r w:rsidRPr="007145AA">
              <w:rPr>
                <w:rFonts w:ascii="Times New Roman CYR" w:hAnsi="Times New Roman CYR" w:cs="Times New Roman CYR"/>
                <w:color w:val="000000"/>
                <w:sz w:val="16"/>
                <w:szCs w:val="16"/>
              </w:rPr>
              <w:t xml:space="preserve"> результаты которых были признаны недействительными;</w:t>
            </w:r>
          </w:p>
          <w:p w:rsidR="003D3E52" w:rsidRPr="007145AA" w:rsidRDefault="003D3E52" w:rsidP="00CF7D75">
            <w:pPr>
              <w:autoSpaceDE w:val="0"/>
              <w:autoSpaceDN w:val="0"/>
              <w:adjustRightInd w:val="0"/>
              <w:spacing w:after="360"/>
              <w:jc w:val="center"/>
              <w:rPr>
                <w:rFonts w:ascii="Calibri" w:hAnsi="Calibri" w:cs="Calibri"/>
                <w:sz w:val="16"/>
                <w:szCs w:val="16"/>
              </w:rPr>
            </w:pPr>
            <w:proofErr w:type="spellStart"/>
            <w:r w:rsidRPr="007145AA">
              <w:rPr>
                <w:rFonts w:ascii="Times New Roman CYR" w:hAnsi="Times New Roman CYR" w:cs="Times New Roman CYR"/>
                <w:color w:val="000000"/>
                <w:sz w:val="16"/>
                <w:szCs w:val="16"/>
              </w:rPr>
              <w:t>Пок</w:t>
            </w:r>
            <w:proofErr w:type="spellEnd"/>
            <w:r w:rsidRPr="007145AA">
              <w:rPr>
                <w:rFonts w:ascii="Times New Roman CYR" w:hAnsi="Times New Roman CYR" w:cs="Times New Roman CYR"/>
                <w:color w:val="000000"/>
                <w:sz w:val="16"/>
                <w:szCs w:val="16"/>
              </w:rPr>
              <w:t xml:space="preserve"> - общему количество контрольных мероприятий</w:t>
            </w:r>
            <w:proofErr w:type="gramStart"/>
            <w:r w:rsidRPr="007145AA">
              <w:rPr>
                <w:rFonts w:ascii="Times New Roman CYR" w:hAnsi="Times New Roman CYR" w:cs="Times New Roman CYR"/>
                <w:color w:val="000000"/>
                <w:sz w:val="16"/>
                <w:szCs w:val="16"/>
              </w:rPr>
              <w:t xml:space="preserve"> ,</w:t>
            </w:r>
            <w:proofErr w:type="gramEnd"/>
            <w:r w:rsidRPr="007145AA">
              <w:rPr>
                <w:rFonts w:ascii="Times New Roman CYR" w:hAnsi="Times New Roman CYR" w:cs="Times New Roman CYR"/>
                <w:color w:val="000000"/>
                <w:sz w:val="16"/>
                <w:szCs w:val="16"/>
              </w:rPr>
              <w:t xml:space="preserve"> проведенных в рамках  муниципального жилищного контроля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395"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rPr>
                <w:rFonts w:ascii="Calibri" w:hAnsi="Calibri" w:cs="Calibri"/>
                <w:sz w:val="16"/>
                <w:szCs w:val="16"/>
                <w:lang w:val="en-US"/>
              </w:rPr>
            </w:pPr>
            <w:r w:rsidRPr="007145AA">
              <w:rPr>
                <w:rFonts w:ascii="Times New Roman CYR" w:hAnsi="Times New Roman CYR" w:cs="Times New Roman CYR"/>
                <w:color w:val="000000"/>
                <w:sz w:val="16"/>
                <w:szCs w:val="16"/>
              </w:rPr>
              <w:t>Статистические данные контрольного органа</w:t>
            </w:r>
          </w:p>
        </w:tc>
      </w:tr>
      <w:tr w:rsidR="003D3E52" w:rsidRPr="007145AA" w:rsidTr="003D3E52">
        <w:tblPrEx>
          <w:tblCellMar>
            <w:top w:w="0" w:type="dxa"/>
            <w:bottom w:w="0" w:type="dxa"/>
          </w:tblCellMar>
        </w:tblPrEx>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color w:val="000000"/>
                <w:sz w:val="16"/>
                <w:szCs w:val="16"/>
                <w:lang w:val="en-US"/>
              </w:rPr>
            </w:pPr>
          </w:p>
          <w:p w:rsidR="003D3E52" w:rsidRPr="007145AA" w:rsidRDefault="003D3E52" w:rsidP="00CF7D75">
            <w:pPr>
              <w:autoSpaceDE w:val="0"/>
              <w:autoSpaceDN w:val="0"/>
              <w:adjustRightInd w:val="0"/>
              <w:spacing w:after="360"/>
              <w:jc w:val="center"/>
              <w:rPr>
                <w:rFonts w:ascii="Calibri" w:hAnsi="Calibri" w:cs="Calibri"/>
                <w:sz w:val="16"/>
                <w:szCs w:val="16"/>
                <w:lang w:val="en-US"/>
              </w:rPr>
            </w:pPr>
            <w:r w:rsidRPr="007145AA">
              <w:rPr>
                <w:color w:val="000000"/>
                <w:sz w:val="16"/>
                <w:szCs w:val="16"/>
                <w:lang w:val="en-US"/>
              </w:rPr>
              <w:t>4</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rPr>
                <w:rFonts w:ascii="Calibri" w:hAnsi="Calibri" w:cs="Calibri"/>
                <w:sz w:val="16"/>
                <w:szCs w:val="16"/>
              </w:rPr>
            </w:pPr>
            <w:r w:rsidRPr="007145AA">
              <w:rPr>
                <w:rFonts w:ascii="Times New Roman CYR" w:hAnsi="Times New Roman CYR" w:cs="Times New Roman CYR"/>
                <w:color w:val="000000"/>
                <w:sz w:val="16"/>
                <w:szCs w:val="1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7145AA">
              <w:rPr>
                <w:rFonts w:ascii="Times New Roman CYR" w:hAnsi="Times New Roman CYR" w:cs="Times New Roman CYR"/>
                <w:color w:val="000000"/>
                <w:sz w:val="16"/>
                <w:szCs w:val="16"/>
              </w:rPr>
              <w:t>результатам</w:t>
            </w:r>
            <w:proofErr w:type="gramEnd"/>
            <w:r w:rsidRPr="007145AA">
              <w:rPr>
                <w:rFonts w:ascii="Times New Roman CYR" w:hAnsi="Times New Roman CYR" w:cs="Times New Roman CYR"/>
                <w:color w:val="000000"/>
                <w:sz w:val="16"/>
                <w:szCs w:val="16"/>
              </w:rPr>
              <w:t xml:space="preserve"> выявления которых к должностным лицам органа муниципального жилищного контроля, осуществившим такие контрольные мероприятия, </w:t>
            </w:r>
            <w:r w:rsidRPr="007145AA">
              <w:rPr>
                <w:rFonts w:ascii="Times New Roman CYR" w:hAnsi="Times New Roman CYR" w:cs="Times New Roman CYR"/>
                <w:color w:val="000000"/>
                <w:sz w:val="16"/>
                <w:szCs w:val="16"/>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lang w:val="en-US"/>
              </w:rPr>
            </w:pPr>
            <w:proofErr w:type="spellStart"/>
            <w:r w:rsidRPr="007145AA">
              <w:rPr>
                <w:rFonts w:ascii="Times New Roman CYR" w:hAnsi="Times New Roman CYR" w:cs="Times New Roman CYR"/>
                <w:color w:val="000000"/>
                <w:sz w:val="16"/>
                <w:szCs w:val="16"/>
              </w:rPr>
              <w:lastRenderedPageBreak/>
              <w:t>Псн</w:t>
            </w:r>
            <w:proofErr w:type="spellEnd"/>
            <w:r w:rsidRPr="007145AA">
              <w:rPr>
                <w:rFonts w:ascii="Times New Roman CYR" w:hAnsi="Times New Roman CYR" w:cs="Times New Roman CYR"/>
                <w:color w:val="000000"/>
                <w:sz w:val="16"/>
                <w:szCs w:val="16"/>
              </w:rPr>
              <w:t>*100%  /</w:t>
            </w:r>
            <w:proofErr w:type="spellStart"/>
            <w:r w:rsidRPr="007145AA">
              <w:rPr>
                <w:rFonts w:ascii="Times New Roman CYR" w:hAnsi="Times New Roman CYR" w:cs="Times New Roman CYR"/>
                <w:color w:val="000000"/>
                <w:sz w:val="16"/>
                <w:szCs w:val="16"/>
              </w:rPr>
              <w:t>Пок</w:t>
            </w:r>
            <w:proofErr w:type="spellEnd"/>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jc w:val="center"/>
              <w:rPr>
                <w:rFonts w:ascii="Times New Roman CYR" w:hAnsi="Times New Roman CYR" w:cs="Times New Roman CYR"/>
                <w:color w:val="000000"/>
                <w:sz w:val="16"/>
                <w:szCs w:val="16"/>
              </w:rPr>
            </w:pPr>
            <w:proofErr w:type="spellStart"/>
            <w:r w:rsidRPr="007145AA">
              <w:rPr>
                <w:rFonts w:ascii="Times New Roman CYR" w:hAnsi="Times New Roman CYR" w:cs="Times New Roman CYR"/>
                <w:color w:val="000000"/>
                <w:sz w:val="16"/>
                <w:szCs w:val="16"/>
              </w:rPr>
              <w:t>Псн</w:t>
            </w:r>
            <w:proofErr w:type="spellEnd"/>
            <w:r w:rsidRPr="007145AA">
              <w:rPr>
                <w:rFonts w:ascii="Times New Roman CYR" w:hAnsi="Times New Roman CYR" w:cs="Times New Roman CYR"/>
                <w:color w:val="000000"/>
                <w:sz w:val="16"/>
                <w:szCs w:val="16"/>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7145AA">
              <w:rPr>
                <w:rFonts w:ascii="Times New Roman CYR" w:hAnsi="Times New Roman CYR" w:cs="Times New Roman CYR"/>
                <w:color w:val="000000"/>
                <w:sz w:val="16"/>
                <w:szCs w:val="16"/>
              </w:rPr>
              <w:t xml:space="preserve"> ,</w:t>
            </w:r>
            <w:proofErr w:type="gramEnd"/>
            <w:r w:rsidRPr="007145AA">
              <w:rPr>
                <w:rFonts w:ascii="Times New Roman CYR" w:hAnsi="Times New Roman CYR" w:cs="Times New Roman CYR"/>
                <w:color w:val="000000"/>
                <w:sz w:val="16"/>
                <w:szCs w:val="16"/>
              </w:rPr>
              <w:t xml:space="preserve"> осуществившим такие контрольные мероприятия, применены меры дисциплинарного, административного наказания   </w:t>
            </w:r>
          </w:p>
          <w:p w:rsidR="003D3E52" w:rsidRPr="007145AA" w:rsidRDefault="003D3E52" w:rsidP="00CF7D75">
            <w:pPr>
              <w:autoSpaceDE w:val="0"/>
              <w:autoSpaceDN w:val="0"/>
              <w:adjustRightInd w:val="0"/>
              <w:jc w:val="center"/>
              <w:rPr>
                <w:color w:val="000000"/>
                <w:sz w:val="16"/>
                <w:szCs w:val="16"/>
              </w:rPr>
            </w:pPr>
          </w:p>
          <w:p w:rsidR="003D3E52" w:rsidRPr="007145AA" w:rsidRDefault="003D3E52" w:rsidP="00CF7D75">
            <w:pPr>
              <w:autoSpaceDE w:val="0"/>
              <w:autoSpaceDN w:val="0"/>
              <w:adjustRightInd w:val="0"/>
              <w:spacing w:after="360"/>
              <w:jc w:val="center"/>
              <w:rPr>
                <w:rFonts w:ascii="Calibri" w:hAnsi="Calibri" w:cs="Calibri"/>
                <w:sz w:val="16"/>
                <w:szCs w:val="16"/>
              </w:rPr>
            </w:pPr>
            <w:proofErr w:type="spellStart"/>
            <w:r w:rsidRPr="007145AA">
              <w:rPr>
                <w:rFonts w:ascii="Times New Roman CYR" w:hAnsi="Times New Roman CYR" w:cs="Times New Roman CYR"/>
                <w:color w:val="000000"/>
                <w:sz w:val="16"/>
                <w:szCs w:val="16"/>
              </w:rPr>
              <w:t>По</w:t>
            </w:r>
            <w:proofErr w:type="gramStart"/>
            <w:r w:rsidRPr="007145AA">
              <w:rPr>
                <w:rFonts w:ascii="Times New Roman CYR" w:hAnsi="Times New Roman CYR" w:cs="Times New Roman CYR"/>
                <w:color w:val="000000"/>
                <w:sz w:val="16"/>
                <w:szCs w:val="16"/>
              </w:rPr>
              <w:t>к</w:t>
            </w:r>
            <w:proofErr w:type="spellEnd"/>
            <w:r w:rsidRPr="007145AA">
              <w:rPr>
                <w:rFonts w:ascii="Times New Roman CYR" w:hAnsi="Times New Roman CYR" w:cs="Times New Roman CYR"/>
                <w:color w:val="000000"/>
                <w:sz w:val="16"/>
                <w:szCs w:val="16"/>
              </w:rPr>
              <w:t>-</w:t>
            </w:r>
            <w:proofErr w:type="gramEnd"/>
            <w:r w:rsidRPr="007145AA">
              <w:rPr>
                <w:rFonts w:ascii="Times New Roman CYR" w:hAnsi="Times New Roman CYR" w:cs="Times New Roman CYR"/>
                <w:color w:val="000000"/>
                <w:sz w:val="16"/>
                <w:szCs w:val="16"/>
              </w:rPr>
              <w:t xml:space="preserve"> общее количество контрольных мероприятий, проведенных в рамках муниципального жилищного контроля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395"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rPr>
                <w:rFonts w:ascii="Times New Roman CYR" w:hAnsi="Times New Roman CYR" w:cs="Times New Roman CYR"/>
                <w:color w:val="000000"/>
                <w:sz w:val="16"/>
                <w:szCs w:val="16"/>
              </w:rPr>
            </w:pPr>
            <w:r w:rsidRPr="007145AA">
              <w:rPr>
                <w:rFonts w:ascii="Times New Roman CYR" w:hAnsi="Times New Roman CYR" w:cs="Times New Roman CYR"/>
                <w:color w:val="000000"/>
                <w:sz w:val="16"/>
                <w:szCs w:val="16"/>
              </w:rPr>
              <w:t>Статистические данные контрольного органа</w:t>
            </w:r>
          </w:p>
          <w:p w:rsidR="003D3E52" w:rsidRPr="007145AA" w:rsidRDefault="003D3E52" w:rsidP="00CF7D75">
            <w:pPr>
              <w:autoSpaceDE w:val="0"/>
              <w:autoSpaceDN w:val="0"/>
              <w:adjustRightInd w:val="0"/>
              <w:spacing w:after="360"/>
              <w:jc w:val="center"/>
              <w:rPr>
                <w:rFonts w:ascii="Calibri" w:hAnsi="Calibri" w:cs="Calibri"/>
                <w:sz w:val="16"/>
                <w:szCs w:val="16"/>
                <w:lang w:val="en-US"/>
              </w:rPr>
            </w:pPr>
          </w:p>
        </w:tc>
      </w:tr>
      <w:tr w:rsidR="003D3E52" w:rsidRPr="007145AA" w:rsidTr="003D3E52">
        <w:tblPrEx>
          <w:tblCellMar>
            <w:top w:w="0" w:type="dxa"/>
            <w:bottom w:w="0" w:type="dxa"/>
          </w:tblCellMar>
        </w:tblPrEx>
        <w:trPr>
          <w:trHeight w:val="1"/>
        </w:trPr>
        <w:tc>
          <w:tcPr>
            <w:tcW w:w="9356" w:type="dxa"/>
            <w:gridSpan w:val="7"/>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rPr>
                <w:b/>
                <w:bCs/>
                <w:color w:val="000000"/>
                <w:sz w:val="16"/>
                <w:szCs w:val="16"/>
              </w:rPr>
            </w:pPr>
          </w:p>
          <w:p w:rsidR="003D3E52" w:rsidRPr="007145AA" w:rsidRDefault="003D3E52" w:rsidP="00CF7D75">
            <w:pPr>
              <w:autoSpaceDE w:val="0"/>
              <w:autoSpaceDN w:val="0"/>
              <w:adjustRightInd w:val="0"/>
              <w:jc w:val="center"/>
              <w:rPr>
                <w:rFonts w:ascii="Calibri" w:hAnsi="Calibri" w:cs="Calibri"/>
                <w:sz w:val="16"/>
                <w:szCs w:val="16"/>
              </w:rPr>
            </w:pPr>
            <w:r w:rsidRPr="007145AA">
              <w:rPr>
                <w:rFonts w:ascii="Times New Roman CYR" w:hAnsi="Times New Roman CYR" w:cs="Times New Roman CYR"/>
                <w:b/>
                <w:bCs/>
                <w:color w:val="000000"/>
                <w:sz w:val="16"/>
                <w:szCs w:val="16"/>
              </w:rPr>
              <w:t>Мероприятия по контролю без взаимодействия с контролируемым лицом</w:t>
            </w:r>
          </w:p>
        </w:tc>
      </w:tr>
      <w:tr w:rsidR="003D3E52" w:rsidRPr="007145AA" w:rsidTr="003D3E52">
        <w:tblPrEx>
          <w:tblCellMar>
            <w:top w:w="0" w:type="dxa"/>
            <w:bottom w:w="0" w:type="dxa"/>
          </w:tblCellMar>
        </w:tblPrEx>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color w:val="000000"/>
                <w:sz w:val="16"/>
                <w:szCs w:val="16"/>
              </w:rPr>
            </w:pPr>
          </w:p>
          <w:p w:rsidR="003D3E52" w:rsidRPr="007145AA" w:rsidRDefault="003D3E52" w:rsidP="00CF7D75">
            <w:pPr>
              <w:autoSpaceDE w:val="0"/>
              <w:autoSpaceDN w:val="0"/>
              <w:adjustRightInd w:val="0"/>
              <w:spacing w:after="360"/>
              <w:jc w:val="center"/>
              <w:rPr>
                <w:rFonts w:ascii="Calibri" w:hAnsi="Calibri" w:cs="Calibri"/>
                <w:sz w:val="16"/>
                <w:szCs w:val="16"/>
                <w:lang w:val="en-US"/>
              </w:rPr>
            </w:pPr>
            <w:r w:rsidRPr="007145AA">
              <w:rPr>
                <w:color w:val="000000"/>
                <w:sz w:val="16"/>
                <w:szCs w:val="16"/>
                <w:lang w:val="en-US"/>
              </w:rPr>
              <w:t>1</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rPr>
                <w:rFonts w:ascii="Calibri" w:hAnsi="Calibri" w:cs="Calibri"/>
                <w:sz w:val="16"/>
                <w:szCs w:val="16"/>
                <w:lang w:val="en-US"/>
              </w:rPr>
            </w:pPr>
            <w:r w:rsidRPr="007145AA">
              <w:rPr>
                <w:rFonts w:ascii="Times New Roman CYR" w:hAnsi="Times New Roman CYR" w:cs="Times New Roman CYR"/>
                <w:color w:val="000000"/>
                <w:sz w:val="16"/>
                <w:szCs w:val="16"/>
              </w:rPr>
              <w:t xml:space="preserve">Общее количество контрольных мероприятий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lang w:val="en-US"/>
              </w:rPr>
            </w:pPr>
            <w:r w:rsidRPr="007145AA">
              <w:rPr>
                <w:rFonts w:ascii="Times New Roman CYR" w:hAnsi="Times New Roman CYR" w:cs="Times New Roman CYR"/>
                <w:color w:val="000000"/>
                <w:sz w:val="16"/>
                <w:szCs w:val="16"/>
              </w:rPr>
              <w:t>статистические данные инспекции</w:t>
            </w:r>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jc w:val="center"/>
              <w:rPr>
                <w:rFonts w:ascii="Calibri" w:hAnsi="Calibri" w:cs="Calibri"/>
                <w:sz w:val="16"/>
                <w:szCs w:val="16"/>
              </w:rPr>
            </w:pPr>
            <w:r w:rsidRPr="007145AA">
              <w:rPr>
                <w:rFonts w:ascii="Times New Roman CYR" w:hAnsi="Times New Roman CYR" w:cs="Times New Roman CYR"/>
                <w:color w:val="000000"/>
                <w:sz w:val="16"/>
                <w:szCs w:val="16"/>
              </w:rPr>
              <w:t>Статистические данные органа муниципального жилищного контроля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395"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rPr>
                <w:rFonts w:ascii="Calibri" w:hAnsi="Calibri" w:cs="Calibri"/>
                <w:sz w:val="16"/>
                <w:szCs w:val="16"/>
                <w:lang w:val="en-US"/>
              </w:rPr>
            </w:pPr>
            <w:r w:rsidRPr="007145AA">
              <w:rPr>
                <w:rFonts w:ascii="Times New Roman CYR" w:hAnsi="Times New Roman CYR" w:cs="Times New Roman CYR"/>
                <w:color w:val="000000"/>
                <w:sz w:val="16"/>
                <w:szCs w:val="16"/>
              </w:rPr>
              <w:t>Статистические данные контрольного органа</w:t>
            </w:r>
          </w:p>
        </w:tc>
      </w:tr>
      <w:tr w:rsidR="003D3E52" w:rsidRPr="007145AA" w:rsidTr="003D3E52">
        <w:tblPrEx>
          <w:tblCellMar>
            <w:top w:w="0" w:type="dxa"/>
            <w:bottom w:w="0" w:type="dxa"/>
          </w:tblCellMar>
        </w:tblPrEx>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color w:val="000000"/>
                <w:sz w:val="16"/>
                <w:szCs w:val="16"/>
                <w:lang w:val="en-US"/>
              </w:rPr>
            </w:pPr>
          </w:p>
          <w:p w:rsidR="003D3E52" w:rsidRPr="007145AA" w:rsidRDefault="003D3E52" w:rsidP="00CF7D75">
            <w:pPr>
              <w:autoSpaceDE w:val="0"/>
              <w:autoSpaceDN w:val="0"/>
              <w:adjustRightInd w:val="0"/>
              <w:spacing w:after="360"/>
              <w:jc w:val="center"/>
              <w:rPr>
                <w:rFonts w:ascii="Calibri" w:hAnsi="Calibri" w:cs="Calibri"/>
                <w:sz w:val="16"/>
                <w:szCs w:val="16"/>
                <w:lang w:val="en-US"/>
              </w:rPr>
            </w:pPr>
            <w:r w:rsidRPr="007145AA">
              <w:rPr>
                <w:color w:val="000000"/>
                <w:sz w:val="16"/>
                <w:szCs w:val="16"/>
                <w:lang w:val="en-US"/>
              </w:rPr>
              <w:t>2</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rPr>
                <w:rFonts w:ascii="Times New Roman CYR" w:hAnsi="Times New Roman CYR" w:cs="Times New Roman CYR"/>
                <w:color w:val="000000"/>
                <w:sz w:val="16"/>
                <w:szCs w:val="16"/>
              </w:rPr>
            </w:pPr>
            <w:r w:rsidRPr="007145AA">
              <w:rPr>
                <w:rFonts w:ascii="Times New Roman CYR" w:hAnsi="Times New Roman CYR" w:cs="Times New Roman CYR"/>
                <w:color w:val="000000"/>
                <w:sz w:val="16"/>
                <w:szCs w:val="16"/>
              </w:rPr>
              <w:t xml:space="preserve">Доля предписаний, признанных незаконными в </w:t>
            </w:r>
            <w:proofErr w:type="gramStart"/>
            <w:r w:rsidRPr="007145AA">
              <w:rPr>
                <w:rFonts w:ascii="Times New Roman CYR" w:hAnsi="Times New Roman CYR" w:cs="Times New Roman CYR"/>
                <w:color w:val="000000"/>
                <w:sz w:val="16"/>
                <w:szCs w:val="16"/>
              </w:rPr>
              <w:t>судебном</w:t>
            </w:r>
            <w:proofErr w:type="gramEnd"/>
            <w:r w:rsidRPr="007145AA">
              <w:rPr>
                <w:rFonts w:ascii="Times New Roman CYR" w:hAnsi="Times New Roman CYR" w:cs="Times New Roman CYR"/>
                <w:color w:val="000000"/>
                <w:sz w:val="16"/>
                <w:szCs w:val="16"/>
              </w:rPr>
              <w:t xml:space="preserve"> порядке, по отношению к общему количеству предписаний, выданных </w:t>
            </w:r>
          </w:p>
          <w:p w:rsidR="003D3E52" w:rsidRPr="007145AA" w:rsidRDefault="003D3E52" w:rsidP="00CF7D75">
            <w:pPr>
              <w:autoSpaceDE w:val="0"/>
              <w:autoSpaceDN w:val="0"/>
              <w:adjustRightInd w:val="0"/>
              <w:rPr>
                <w:rFonts w:ascii="Times New Roman CYR" w:hAnsi="Times New Roman CYR" w:cs="Times New Roman CYR"/>
                <w:color w:val="000000"/>
                <w:sz w:val="16"/>
                <w:szCs w:val="16"/>
              </w:rPr>
            </w:pPr>
            <w:r w:rsidRPr="007145AA">
              <w:rPr>
                <w:rFonts w:ascii="Times New Roman CYR" w:hAnsi="Times New Roman CYR" w:cs="Times New Roman CYR"/>
                <w:color w:val="000000"/>
                <w:sz w:val="16"/>
                <w:szCs w:val="16"/>
              </w:rPr>
              <w:t>органом муниципального жилищного контроля</w:t>
            </w:r>
          </w:p>
          <w:p w:rsidR="003D3E52" w:rsidRPr="007145AA" w:rsidRDefault="003D3E52" w:rsidP="00CF7D75">
            <w:pPr>
              <w:autoSpaceDE w:val="0"/>
              <w:autoSpaceDN w:val="0"/>
              <w:adjustRightInd w:val="0"/>
              <w:rPr>
                <w:rFonts w:ascii="Calibri" w:hAnsi="Calibri" w:cs="Calibri"/>
                <w:sz w:val="16"/>
                <w:szCs w:val="16"/>
              </w:rPr>
            </w:pPr>
            <w:r w:rsidRPr="007145AA">
              <w:rPr>
                <w:rFonts w:ascii="Times New Roman CYR" w:hAnsi="Times New Roman CYR" w:cs="Times New Roman CYR"/>
                <w:color w:val="000000"/>
                <w:sz w:val="16"/>
                <w:szCs w:val="16"/>
              </w:rPr>
              <w:t>по результатам контрольных мероприятий</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lang w:val="en-US"/>
              </w:rPr>
            </w:pPr>
            <w:proofErr w:type="spellStart"/>
            <w:r w:rsidRPr="007145AA">
              <w:rPr>
                <w:rFonts w:ascii="Times New Roman CYR" w:hAnsi="Times New Roman CYR" w:cs="Times New Roman CYR"/>
                <w:color w:val="000000"/>
                <w:sz w:val="16"/>
                <w:szCs w:val="16"/>
              </w:rPr>
              <w:t>ПРМБВн</w:t>
            </w:r>
            <w:proofErr w:type="spellEnd"/>
            <w:r w:rsidRPr="007145AA">
              <w:rPr>
                <w:rFonts w:ascii="Times New Roman CYR" w:hAnsi="Times New Roman CYR" w:cs="Times New Roman CYR"/>
                <w:color w:val="000000"/>
                <w:sz w:val="16"/>
                <w:szCs w:val="16"/>
              </w:rPr>
              <w:t xml:space="preserve">*100%  / </w:t>
            </w:r>
            <w:proofErr w:type="spellStart"/>
            <w:r w:rsidRPr="007145AA">
              <w:rPr>
                <w:rFonts w:ascii="Times New Roman CYR" w:hAnsi="Times New Roman CYR" w:cs="Times New Roman CYR"/>
                <w:color w:val="000000"/>
                <w:sz w:val="16"/>
                <w:szCs w:val="16"/>
              </w:rPr>
              <w:t>ПРМБВо</w:t>
            </w:r>
            <w:proofErr w:type="spellEnd"/>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jc w:val="center"/>
              <w:rPr>
                <w:rFonts w:ascii="Times New Roman CYR" w:hAnsi="Times New Roman CYR" w:cs="Times New Roman CYR"/>
                <w:color w:val="000000"/>
                <w:sz w:val="16"/>
                <w:szCs w:val="16"/>
              </w:rPr>
            </w:pPr>
            <w:proofErr w:type="spellStart"/>
            <w:r w:rsidRPr="007145AA">
              <w:rPr>
                <w:rFonts w:ascii="Times New Roman CYR" w:hAnsi="Times New Roman CYR" w:cs="Times New Roman CYR"/>
                <w:color w:val="000000"/>
                <w:sz w:val="16"/>
                <w:szCs w:val="16"/>
              </w:rPr>
              <w:t>ПРМБВн</w:t>
            </w:r>
            <w:proofErr w:type="spellEnd"/>
            <w:r w:rsidRPr="007145AA">
              <w:rPr>
                <w:rFonts w:ascii="Times New Roman CYR" w:hAnsi="Times New Roman CYR" w:cs="Times New Roman CYR"/>
                <w:color w:val="000000"/>
                <w:sz w:val="16"/>
                <w:szCs w:val="16"/>
              </w:rPr>
              <w:t xml:space="preserve"> </w:t>
            </w:r>
            <w:proofErr w:type="gramStart"/>
            <w:r w:rsidRPr="007145AA">
              <w:rPr>
                <w:rFonts w:ascii="Times New Roman CYR" w:hAnsi="Times New Roman CYR" w:cs="Times New Roman CYR"/>
                <w:color w:val="000000"/>
                <w:sz w:val="16"/>
                <w:szCs w:val="16"/>
              </w:rPr>
              <w:t>–к</w:t>
            </w:r>
            <w:proofErr w:type="gramEnd"/>
            <w:r w:rsidRPr="007145AA">
              <w:rPr>
                <w:rFonts w:ascii="Times New Roman CYR" w:hAnsi="Times New Roman CYR" w:cs="Times New Roman CYR"/>
                <w:color w:val="000000"/>
                <w:sz w:val="16"/>
                <w:szCs w:val="16"/>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3D3E52" w:rsidRPr="007145AA" w:rsidRDefault="003D3E52" w:rsidP="00CF7D75">
            <w:pPr>
              <w:autoSpaceDE w:val="0"/>
              <w:autoSpaceDN w:val="0"/>
              <w:adjustRightInd w:val="0"/>
              <w:jc w:val="center"/>
              <w:rPr>
                <w:rFonts w:ascii="Calibri" w:hAnsi="Calibri" w:cs="Calibri"/>
                <w:sz w:val="16"/>
                <w:szCs w:val="16"/>
              </w:rPr>
            </w:pPr>
            <w:proofErr w:type="spellStart"/>
            <w:r w:rsidRPr="007145AA">
              <w:rPr>
                <w:rFonts w:ascii="Times New Roman CYR" w:hAnsi="Times New Roman CYR" w:cs="Times New Roman CYR"/>
                <w:color w:val="000000"/>
                <w:sz w:val="16"/>
                <w:szCs w:val="16"/>
              </w:rPr>
              <w:t>ПРМБВо</w:t>
            </w:r>
            <w:proofErr w:type="spellEnd"/>
            <w:r w:rsidRPr="007145AA">
              <w:rPr>
                <w:rFonts w:ascii="Times New Roman CYR" w:hAnsi="Times New Roman CYR" w:cs="Times New Roman CYR"/>
                <w:color w:val="000000"/>
                <w:sz w:val="16"/>
                <w:szCs w:val="16"/>
              </w:rPr>
              <w:t xml:space="preserve"> - количество предписаний, выданных  по результатам контрольных мероприятий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395"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spacing w:after="360"/>
              <w:jc w:val="center"/>
              <w:rPr>
                <w:rFonts w:ascii="Calibri" w:hAnsi="Calibri" w:cs="Calibri"/>
                <w:sz w:val="16"/>
                <w:szCs w:val="16"/>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3D3E52" w:rsidRPr="007145AA" w:rsidRDefault="003D3E52" w:rsidP="00CF7D75">
            <w:pPr>
              <w:autoSpaceDE w:val="0"/>
              <w:autoSpaceDN w:val="0"/>
              <w:adjustRightInd w:val="0"/>
              <w:rPr>
                <w:rFonts w:ascii="Times New Roman CYR" w:hAnsi="Times New Roman CYR" w:cs="Times New Roman CYR"/>
                <w:color w:val="000000"/>
                <w:sz w:val="16"/>
                <w:szCs w:val="16"/>
              </w:rPr>
            </w:pPr>
            <w:r w:rsidRPr="007145AA">
              <w:rPr>
                <w:rFonts w:ascii="Times New Roman CYR" w:hAnsi="Times New Roman CYR" w:cs="Times New Roman CYR"/>
                <w:color w:val="000000"/>
                <w:sz w:val="16"/>
                <w:szCs w:val="16"/>
              </w:rPr>
              <w:t>Статистические данные контрольного органа</w:t>
            </w:r>
          </w:p>
          <w:p w:rsidR="003D3E52" w:rsidRPr="007145AA" w:rsidRDefault="003D3E52" w:rsidP="00CF7D75">
            <w:pPr>
              <w:autoSpaceDE w:val="0"/>
              <w:autoSpaceDN w:val="0"/>
              <w:adjustRightInd w:val="0"/>
              <w:rPr>
                <w:rFonts w:ascii="Calibri" w:hAnsi="Calibri" w:cs="Calibri"/>
                <w:sz w:val="16"/>
                <w:szCs w:val="16"/>
                <w:lang w:val="en-US"/>
              </w:rPr>
            </w:pPr>
          </w:p>
        </w:tc>
      </w:tr>
    </w:tbl>
    <w:p w:rsidR="003D3E52" w:rsidRPr="007145AA" w:rsidRDefault="003D3E52" w:rsidP="003D3E52">
      <w:pPr>
        <w:autoSpaceDE w:val="0"/>
        <w:autoSpaceDN w:val="0"/>
        <w:adjustRightInd w:val="0"/>
        <w:spacing w:after="360"/>
        <w:jc w:val="center"/>
        <w:rPr>
          <w:b/>
          <w:bCs/>
          <w:color w:val="000000"/>
          <w:sz w:val="16"/>
          <w:szCs w:val="16"/>
          <w:lang w:val="en-US"/>
        </w:rPr>
      </w:pPr>
    </w:p>
    <w:p w:rsidR="003D3E52" w:rsidRDefault="003D3E52" w:rsidP="003D3E52">
      <w:pPr>
        <w:autoSpaceDE w:val="0"/>
        <w:autoSpaceDN w:val="0"/>
        <w:adjustRightInd w:val="0"/>
        <w:rPr>
          <w:color w:val="000000"/>
          <w:sz w:val="2"/>
          <w:szCs w:val="2"/>
          <w:lang w:val="en-US"/>
        </w:rPr>
      </w:pPr>
    </w:p>
    <w:p w:rsidR="003D3E52" w:rsidRDefault="003D3E52" w:rsidP="003D3E52"/>
    <w:p w:rsidR="003D3E52" w:rsidRDefault="003D3E52"/>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Default="0055101E"/>
    <w:p w:rsidR="0055101E" w:rsidRPr="00CF7D75" w:rsidRDefault="00CF7D75" w:rsidP="00CF7D75">
      <w:pPr>
        <w:pStyle w:val="afa"/>
      </w:pPr>
      <w:r>
        <w:t xml:space="preserve">     </w:t>
      </w:r>
      <w:r w:rsidR="0055101E" w:rsidRPr="00CF7D75">
        <w:t xml:space="preserve">МУНИЦИПАЛЬНОЕ  ОБРАЗОВАНИЕ             </w:t>
      </w:r>
    </w:p>
    <w:p w:rsidR="0055101E" w:rsidRPr="00CF7D75" w:rsidRDefault="0055101E" w:rsidP="00CF7D75">
      <w:pPr>
        <w:pStyle w:val="afa"/>
        <w:rPr>
          <w:b/>
        </w:rPr>
      </w:pPr>
      <w:r w:rsidRPr="00CF7D75">
        <w:rPr>
          <w:b/>
        </w:rPr>
        <w:t>БЕГУНИЦКОЕ СЕЛЬСКОЕ ПОСЕЛЕНИЕ</w:t>
      </w:r>
    </w:p>
    <w:p w:rsidR="0055101E" w:rsidRPr="00CF7D75" w:rsidRDefault="00CF7D75" w:rsidP="00CF7D75">
      <w:pPr>
        <w:pStyle w:val="afa"/>
      </w:pPr>
      <w:r w:rsidRPr="00CF7D75">
        <w:t xml:space="preserve">           </w:t>
      </w:r>
      <w:r w:rsidR="0055101E" w:rsidRPr="00CF7D75">
        <w:t>ВОЛОСОВСКОГО  МУНИЦИПАЛЬНОГО  РАЙОНА</w:t>
      </w:r>
    </w:p>
    <w:p w:rsidR="0055101E" w:rsidRPr="00CF7D75" w:rsidRDefault="0055101E" w:rsidP="00CF7D75">
      <w:pPr>
        <w:pStyle w:val="afa"/>
        <w:rPr>
          <w:b/>
          <w:bCs/>
        </w:rPr>
      </w:pPr>
      <w:r w:rsidRPr="00CF7D75">
        <w:rPr>
          <w:b/>
          <w:bCs/>
        </w:rPr>
        <w:t>ЛЕНИНГРАСКОЙ  ОБЛАСТИ</w:t>
      </w:r>
    </w:p>
    <w:p w:rsidR="0055101E" w:rsidRPr="00CF7D75" w:rsidRDefault="00CF7D75" w:rsidP="00CF7D75">
      <w:pPr>
        <w:pStyle w:val="afa"/>
        <w:jc w:val="left"/>
        <w:rPr>
          <w:b/>
          <w:bCs/>
        </w:rPr>
      </w:pPr>
      <w:r>
        <w:rPr>
          <w:b/>
          <w:bCs/>
        </w:rPr>
        <w:t xml:space="preserve">                                      </w:t>
      </w:r>
      <w:r w:rsidR="0055101E" w:rsidRPr="00CF7D75">
        <w:rPr>
          <w:b/>
          <w:bCs/>
        </w:rPr>
        <w:t>СОВЕТ  ДЕПУТАТОВ</w:t>
      </w:r>
    </w:p>
    <w:p w:rsidR="0055101E" w:rsidRPr="00CF7D75" w:rsidRDefault="0055101E" w:rsidP="00CF7D75">
      <w:pPr>
        <w:pStyle w:val="afa"/>
      </w:pPr>
      <w:r w:rsidRPr="00CF7D75">
        <w:t>БЕГУНИЦКОГО СЕЛЬСКОГО ПОСЕЛЕНИЯ</w:t>
      </w:r>
    </w:p>
    <w:p w:rsidR="0055101E" w:rsidRPr="00CF7D75" w:rsidRDefault="0055101E" w:rsidP="00CF7D75">
      <w:pPr>
        <w:pStyle w:val="afa"/>
      </w:pPr>
    </w:p>
    <w:p w:rsidR="0055101E" w:rsidRPr="00CF7D75" w:rsidRDefault="0055101E" w:rsidP="00CF7D75">
      <w:pPr>
        <w:pStyle w:val="afa"/>
      </w:pPr>
      <w:r w:rsidRPr="00CF7D75">
        <w:t>РЕШЕНИЕ</w:t>
      </w:r>
    </w:p>
    <w:p w:rsidR="0055101E" w:rsidRDefault="0055101E" w:rsidP="0055101E">
      <w:pPr>
        <w:jc w:val="center"/>
        <w:rPr>
          <w:sz w:val="28"/>
        </w:rPr>
      </w:pPr>
      <w:r>
        <w:rPr>
          <w:sz w:val="28"/>
        </w:rPr>
        <w:t>(двадцать шестое заседание первого созыва)</w:t>
      </w:r>
    </w:p>
    <w:p w:rsidR="0055101E" w:rsidRDefault="0055101E" w:rsidP="0055101E">
      <w:pPr>
        <w:jc w:val="center"/>
        <w:rPr>
          <w:sz w:val="28"/>
        </w:rPr>
      </w:pPr>
    </w:p>
    <w:p w:rsidR="0055101E" w:rsidRPr="00DA702D" w:rsidRDefault="0055101E" w:rsidP="0055101E">
      <w:r w:rsidRPr="00DA702D">
        <w:t xml:space="preserve">От </w:t>
      </w:r>
      <w:r>
        <w:t xml:space="preserve"> 29.09.2021</w:t>
      </w:r>
      <w:r w:rsidRPr="00DA702D">
        <w:t xml:space="preserve"> г.      </w:t>
      </w:r>
      <w:r>
        <w:t xml:space="preserve">                                                                                         </w:t>
      </w:r>
      <w:r w:rsidRPr="00DA702D">
        <w:t xml:space="preserve">№   </w:t>
      </w:r>
      <w:r>
        <w:t>140</w:t>
      </w:r>
    </w:p>
    <w:tbl>
      <w:tblPr>
        <w:tblW w:w="0" w:type="auto"/>
        <w:tblLook w:val="04A0"/>
      </w:tblPr>
      <w:tblGrid>
        <w:gridCol w:w="5838"/>
      </w:tblGrid>
      <w:tr w:rsidR="0055101E" w:rsidTr="00CF7D75">
        <w:trPr>
          <w:trHeight w:val="649"/>
        </w:trPr>
        <w:tc>
          <w:tcPr>
            <w:tcW w:w="5838" w:type="dxa"/>
          </w:tcPr>
          <w:p w:rsidR="0055101E" w:rsidRPr="00D82D0B" w:rsidRDefault="0055101E" w:rsidP="00CF7D75">
            <w:pPr>
              <w:jc w:val="both"/>
              <w:rPr>
                <w:sz w:val="20"/>
                <w:szCs w:val="20"/>
              </w:rPr>
            </w:pPr>
          </w:p>
          <w:p w:rsidR="0055101E" w:rsidRPr="00D82D0B" w:rsidRDefault="0055101E" w:rsidP="00CF7D75">
            <w:pPr>
              <w:jc w:val="both"/>
              <w:rPr>
                <w:sz w:val="20"/>
                <w:szCs w:val="20"/>
              </w:rPr>
            </w:pPr>
            <w:r w:rsidRPr="00D82D0B">
              <w:rPr>
                <w:bCs/>
                <w:sz w:val="20"/>
                <w:szCs w:val="20"/>
                <w:bdr w:val="none" w:sz="0" w:space="0" w:color="auto" w:frame="1"/>
                <w:shd w:val="clear" w:color="auto" w:fill="FFFFFF"/>
              </w:rPr>
              <w:t xml:space="preserve">Об утверждении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w:t>
            </w:r>
            <w:r>
              <w:rPr>
                <w:bCs/>
                <w:sz w:val="20"/>
                <w:szCs w:val="20"/>
                <w:bdr w:val="none" w:sz="0" w:space="0" w:color="auto" w:frame="1"/>
                <w:shd w:val="clear" w:color="auto" w:fill="FFFFFF"/>
              </w:rPr>
              <w:t>Бегуницкое</w:t>
            </w:r>
            <w:r w:rsidRPr="00D82D0B">
              <w:rPr>
                <w:bCs/>
                <w:sz w:val="20"/>
                <w:szCs w:val="20"/>
                <w:bdr w:val="none" w:sz="0" w:space="0" w:color="auto" w:frame="1"/>
                <w:shd w:val="clear" w:color="auto" w:fill="FFFFFF"/>
              </w:rPr>
              <w:t xml:space="preserve"> сельское поселение Волосовского муниципального района Ленинградской области</w:t>
            </w:r>
          </w:p>
        </w:tc>
      </w:tr>
    </w:tbl>
    <w:p w:rsidR="0055101E" w:rsidRPr="00457DE4" w:rsidRDefault="0055101E" w:rsidP="0055101E">
      <w:pPr>
        <w:jc w:val="both"/>
      </w:pPr>
      <w:r w:rsidRPr="00457DE4">
        <w:t xml:space="preserve">          </w:t>
      </w:r>
      <w:proofErr w:type="gramStart"/>
      <w:r w:rsidRPr="00457DE4">
        <w:t xml:space="preserve">На основании </w:t>
      </w:r>
      <w:hyperlink r:id="rId18" w:history="1">
        <w:r w:rsidRPr="00457DE4">
          <w:t>Федерального закона от 06.10.2003 N 131-ФЗ "Об общих принципах организации местного самоуправления в Российской Федерации"</w:t>
        </w:r>
      </w:hyperlink>
      <w:r w:rsidRPr="00457DE4">
        <w:t xml:space="preserve">, </w:t>
      </w:r>
      <w:r w:rsidRPr="00AD335F">
        <w:t>Федерального закона от</w:t>
      </w:r>
      <w:r w:rsidRPr="00457DE4">
        <w:t xml:space="preserve"> </w:t>
      </w:r>
      <w:r w:rsidRPr="00457DE4">
        <w:rPr>
          <w:shd w:val="clear" w:color="auto" w:fill="FFFFFF"/>
        </w:rPr>
        <w:t>31 июля 2020 г. N 248-ФЗ</w:t>
      </w:r>
      <w:r w:rsidRPr="00457DE4">
        <w:t xml:space="preserve"> </w:t>
      </w:r>
      <w:r w:rsidRPr="00457DE4">
        <w:rPr>
          <w:shd w:val="clear" w:color="auto" w:fill="FFFFFF"/>
        </w:rPr>
        <w:t>"О государственном контроле (надзоре) и муниципальном контроле в Российской Федерации"</w:t>
      </w:r>
      <w:r w:rsidRPr="00457DE4">
        <w:t>, Устава 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 Бегуницкое сельское поселение Волосовского муниципального района Ленинградской области РЕШИЛ:</w:t>
      </w:r>
      <w:proofErr w:type="gramEnd"/>
    </w:p>
    <w:p w:rsidR="0055101E" w:rsidRPr="00457DE4" w:rsidRDefault="0055101E" w:rsidP="0055101E">
      <w:pPr>
        <w:jc w:val="both"/>
      </w:pPr>
    </w:p>
    <w:p w:rsidR="0055101E" w:rsidRPr="00457DE4" w:rsidRDefault="0055101E" w:rsidP="0055101E">
      <w:pPr>
        <w:pStyle w:val="afc"/>
        <w:shd w:val="clear" w:color="auto" w:fill="FFFFFF"/>
        <w:spacing w:before="0" w:beforeAutospacing="0" w:after="0" w:afterAutospacing="0" w:line="312" w:lineRule="atLeast"/>
        <w:ind w:firstLine="708"/>
        <w:jc w:val="both"/>
        <w:textAlignment w:val="baseline"/>
        <w:rPr>
          <w:rFonts w:ascii="Helvetica" w:hAnsi="Helvetica"/>
        </w:rPr>
      </w:pPr>
      <w:r w:rsidRPr="00457DE4">
        <w:t xml:space="preserve">1. </w:t>
      </w:r>
      <w:r w:rsidRPr="00457DE4">
        <w:rPr>
          <w:bdr w:val="none" w:sz="0" w:space="0" w:color="auto" w:frame="1"/>
        </w:rPr>
        <w:t>Утвердить Перечень видов муниципального контроля и органов местного самоуправления, уполномоченных на их осуществление на территории муниципального образования Бегуницкое сельское поселение Волосовского муниципального района Ленинградской области</w:t>
      </w:r>
      <w:r>
        <w:rPr>
          <w:bdr w:val="none" w:sz="0" w:space="0" w:color="auto" w:frame="1"/>
        </w:rPr>
        <w:t>,</w:t>
      </w:r>
      <w:r w:rsidRPr="00457DE4">
        <w:rPr>
          <w:bdr w:val="none" w:sz="0" w:space="0" w:color="auto" w:frame="1"/>
        </w:rPr>
        <w:t xml:space="preserve"> согласно приложению.</w:t>
      </w:r>
    </w:p>
    <w:p w:rsidR="0055101E" w:rsidRPr="00457DE4" w:rsidRDefault="0055101E" w:rsidP="0055101E">
      <w:pPr>
        <w:pStyle w:val="af8"/>
        <w:ind w:firstLine="708"/>
        <w:jc w:val="both"/>
        <w:rPr>
          <w:szCs w:val="24"/>
        </w:rPr>
      </w:pPr>
      <w:r w:rsidRPr="00457DE4">
        <w:rPr>
          <w:szCs w:val="24"/>
        </w:rPr>
        <w:t xml:space="preserve">2. Определить Администрацию муниципального образования Бегуницкое сельское поселение Волосовского муниципального района Ленинградской области уполномоченным органом исполнительной власти по ведению перечня видов муниципального контроля и органов местного самоуправления, уполномоченных на их осуществление.  </w:t>
      </w:r>
    </w:p>
    <w:p w:rsidR="0055101E" w:rsidRPr="00457DE4" w:rsidRDefault="0055101E" w:rsidP="0055101E">
      <w:pPr>
        <w:pStyle w:val="ad"/>
        <w:shd w:val="clear" w:color="auto" w:fill="FFFFFF"/>
        <w:ind w:left="0" w:firstLine="709"/>
        <w:jc w:val="both"/>
      </w:pPr>
      <w:r w:rsidRPr="00457DE4">
        <w:t xml:space="preserve">3. Опубликовать настоящее решение </w:t>
      </w:r>
      <w:r w:rsidRPr="00457DE4">
        <w:rPr>
          <w:snapToGrid w:val="0"/>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457DE4">
        <w:t xml:space="preserve">на официальном сайте в информационно-телекоммуникационной сети интернет по адресу </w:t>
      </w:r>
      <w:hyperlink r:id="rId19" w:history="1">
        <w:r w:rsidRPr="00457DE4">
          <w:rPr>
            <w:rStyle w:val="a3"/>
          </w:rPr>
          <w:t>http://begunici.ru</w:t>
        </w:r>
      </w:hyperlink>
      <w:r w:rsidRPr="00457DE4">
        <w:t>.</w:t>
      </w:r>
    </w:p>
    <w:p w:rsidR="0055101E" w:rsidRPr="00457DE4" w:rsidRDefault="0055101E" w:rsidP="0055101E">
      <w:pPr>
        <w:pStyle w:val="af8"/>
        <w:ind w:firstLine="708"/>
        <w:jc w:val="both"/>
        <w:rPr>
          <w:szCs w:val="24"/>
        </w:rPr>
      </w:pPr>
      <w:r w:rsidRPr="00457DE4">
        <w:rPr>
          <w:szCs w:val="24"/>
        </w:rPr>
        <w:t>4. Считать утратившим силу решение Совета депутатов от 11.12.2020 г. № 90 (с изм. от 19.02.2021 г. № 105).</w:t>
      </w:r>
    </w:p>
    <w:p w:rsidR="0055101E" w:rsidRPr="00457DE4" w:rsidRDefault="0055101E" w:rsidP="0055101E">
      <w:pPr>
        <w:pStyle w:val="afc"/>
        <w:shd w:val="clear" w:color="auto" w:fill="FFFFFF"/>
        <w:spacing w:before="0" w:beforeAutospacing="0" w:after="0" w:afterAutospacing="0" w:line="312" w:lineRule="atLeast"/>
        <w:ind w:left="91" w:firstLine="617"/>
        <w:textAlignment w:val="baseline"/>
        <w:rPr>
          <w:rFonts w:ascii="Helvetica" w:hAnsi="Helvetica"/>
        </w:rPr>
      </w:pPr>
      <w:r w:rsidRPr="00457DE4">
        <w:t xml:space="preserve">5. </w:t>
      </w:r>
      <w:r w:rsidRPr="00457DE4">
        <w:rPr>
          <w:bdr w:val="none" w:sz="0" w:space="0" w:color="auto" w:frame="1"/>
        </w:rPr>
        <w:t>Решение вступает в силу после его официального опубликования.</w:t>
      </w:r>
    </w:p>
    <w:p w:rsidR="0055101E" w:rsidRPr="00457DE4" w:rsidRDefault="0055101E" w:rsidP="0055101E">
      <w:pPr>
        <w:pStyle w:val="af8"/>
        <w:ind w:firstLine="708"/>
        <w:jc w:val="both"/>
      </w:pPr>
    </w:p>
    <w:p w:rsidR="0055101E" w:rsidRDefault="0055101E" w:rsidP="0055101E">
      <w:pPr>
        <w:tabs>
          <w:tab w:val="left" w:pos="7371"/>
        </w:tabs>
        <w:ind w:right="-851"/>
        <w:jc w:val="both"/>
      </w:pPr>
    </w:p>
    <w:p w:rsidR="0055101E" w:rsidRPr="00457DE4" w:rsidRDefault="0055101E" w:rsidP="0055101E">
      <w:pPr>
        <w:tabs>
          <w:tab w:val="left" w:pos="7371"/>
        </w:tabs>
        <w:ind w:right="-851"/>
        <w:jc w:val="both"/>
      </w:pPr>
      <w:r w:rsidRPr="00457DE4">
        <w:t xml:space="preserve">Глава муниципального образования </w:t>
      </w:r>
    </w:p>
    <w:p w:rsidR="0055101E" w:rsidRPr="00457DE4" w:rsidRDefault="0055101E" w:rsidP="0055101E">
      <w:pPr>
        <w:tabs>
          <w:tab w:val="left" w:pos="9360"/>
        </w:tabs>
        <w:ind w:right="-5"/>
        <w:sectPr w:rsidR="0055101E" w:rsidRPr="00457DE4" w:rsidSect="00CF7D75">
          <w:pgSz w:w="11906" w:h="16838"/>
          <w:pgMar w:top="1134" w:right="850" w:bottom="1134" w:left="1701" w:header="708" w:footer="708" w:gutter="0"/>
          <w:cols w:space="708"/>
          <w:docGrid w:linePitch="360"/>
        </w:sectPr>
      </w:pPr>
      <w:r w:rsidRPr="00457DE4">
        <w:t xml:space="preserve">Бегуницкое сельское поселение                                                    </w:t>
      </w:r>
      <w:r>
        <w:t xml:space="preserve">                      </w:t>
      </w:r>
      <w:r w:rsidRPr="00457DE4">
        <w:t xml:space="preserve">     А.И. Минюк</w:t>
      </w:r>
    </w:p>
    <w:p w:rsidR="0055101E" w:rsidRPr="00EF067E" w:rsidRDefault="0055101E" w:rsidP="0055101E">
      <w:pPr>
        <w:ind w:left="7788"/>
        <w:jc w:val="right"/>
        <w:rPr>
          <w:sz w:val="20"/>
          <w:szCs w:val="20"/>
        </w:rPr>
      </w:pPr>
      <w:r w:rsidRPr="00EF067E">
        <w:rPr>
          <w:sz w:val="20"/>
          <w:szCs w:val="20"/>
        </w:rPr>
        <w:lastRenderedPageBreak/>
        <w:t>ПРИЛОЖЕНИЕ</w:t>
      </w:r>
    </w:p>
    <w:p w:rsidR="0055101E" w:rsidRPr="00EF067E" w:rsidRDefault="0055101E" w:rsidP="0055101E">
      <w:pPr>
        <w:ind w:left="5052" w:firstLine="708"/>
        <w:jc w:val="right"/>
        <w:rPr>
          <w:sz w:val="20"/>
          <w:szCs w:val="20"/>
        </w:rPr>
      </w:pPr>
      <w:r w:rsidRPr="00EF067E">
        <w:rPr>
          <w:sz w:val="20"/>
          <w:szCs w:val="20"/>
        </w:rPr>
        <w:t>Утвержден</w:t>
      </w:r>
      <w:r>
        <w:rPr>
          <w:sz w:val="20"/>
          <w:szCs w:val="20"/>
        </w:rPr>
        <w:t>о</w:t>
      </w:r>
    </w:p>
    <w:p w:rsidR="0055101E" w:rsidRPr="00EF067E" w:rsidRDefault="0055101E" w:rsidP="0055101E">
      <w:pPr>
        <w:ind w:left="5760"/>
        <w:jc w:val="right"/>
        <w:rPr>
          <w:sz w:val="20"/>
          <w:szCs w:val="20"/>
        </w:rPr>
      </w:pPr>
      <w:r w:rsidRPr="00EF067E">
        <w:rPr>
          <w:sz w:val="20"/>
          <w:szCs w:val="20"/>
        </w:rPr>
        <w:t>решением Совета депутатов</w:t>
      </w:r>
      <w:r w:rsidRPr="0000476B">
        <w:rPr>
          <w:sz w:val="20"/>
          <w:szCs w:val="20"/>
        </w:rPr>
        <w:t xml:space="preserve"> </w:t>
      </w:r>
      <w:r w:rsidRPr="00EF067E">
        <w:rPr>
          <w:sz w:val="20"/>
          <w:szCs w:val="20"/>
        </w:rPr>
        <w:t>муниципального образования</w:t>
      </w:r>
    </w:p>
    <w:p w:rsidR="0055101E" w:rsidRPr="00EF067E" w:rsidRDefault="0055101E" w:rsidP="0055101E">
      <w:pPr>
        <w:ind w:left="5760"/>
        <w:jc w:val="right"/>
        <w:rPr>
          <w:sz w:val="20"/>
          <w:szCs w:val="20"/>
        </w:rPr>
      </w:pPr>
      <w:r>
        <w:rPr>
          <w:sz w:val="20"/>
          <w:szCs w:val="20"/>
        </w:rPr>
        <w:t xml:space="preserve">Бегуницкое сельское поселение </w:t>
      </w:r>
      <w:r w:rsidRPr="00EF067E">
        <w:rPr>
          <w:sz w:val="20"/>
          <w:szCs w:val="20"/>
        </w:rPr>
        <w:t>Волосовск</w:t>
      </w:r>
      <w:r>
        <w:rPr>
          <w:sz w:val="20"/>
          <w:szCs w:val="20"/>
        </w:rPr>
        <w:t>ого</w:t>
      </w:r>
      <w:r w:rsidRPr="00EF067E">
        <w:rPr>
          <w:sz w:val="20"/>
          <w:szCs w:val="20"/>
        </w:rPr>
        <w:t xml:space="preserve"> муниципальн</w:t>
      </w:r>
      <w:r>
        <w:rPr>
          <w:sz w:val="20"/>
          <w:szCs w:val="20"/>
        </w:rPr>
        <w:t>ого</w:t>
      </w:r>
      <w:r w:rsidRPr="00EF067E">
        <w:rPr>
          <w:sz w:val="20"/>
          <w:szCs w:val="20"/>
        </w:rPr>
        <w:t xml:space="preserve"> район</w:t>
      </w:r>
      <w:r>
        <w:rPr>
          <w:sz w:val="20"/>
          <w:szCs w:val="20"/>
        </w:rPr>
        <w:t xml:space="preserve">а </w:t>
      </w:r>
      <w:r w:rsidRPr="00EF067E">
        <w:rPr>
          <w:sz w:val="20"/>
          <w:szCs w:val="20"/>
        </w:rPr>
        <w:t xml:space="preserve"> Ленинградской области</w:t>
      </w:r>
    </w:p>
    <w:p w:rsidR="0055101E" w:rsidRPr="00EF067E" w:rsidRDefault="0055101E" w:rsidP="0055101E">
      <w:pPr>
        <w:ind w:left="5760"/>
        <w:jc w:val="right"/>
        <w:rPr>
          <w:b/>
          <w:bCs/>
          <w:sz w:val="20"/>
          <w:szCs w:val="20"/>
        </w:rPr>
      </w:pPr>
      <w:r w:rsidRPr="00EF067E">
        <w:rPr>
          <w:sz w:val="20"/>
          <w:szCs w:val="20"/>
        </w:rPr>
        <w:t>От</w:t>
      </w:r>
      <w:r>
        <w:rPr>
          <w:sz w:val="20"/>
          <w:szCs w:val="20"/>
        </w:rPr>
        <w:t xml:space="preserve">   29.09.2021 года  </w:t>
      </w:r>
      <w:r w:rsidRPr="00EF067E">
        <w:rPr>
          <w:sz w:val="20"/>
          <w:szCs w:val="20"/>
        </w:rPr>
        <w:t xml:space="preserve">№ </w:t>
      </w:r>
      <w:r>
        <w:rPr>
          <w:sz w:val="20"/>
          <w:szCs w:val="20"/>
        </w:rPr>
        <w:t>140</w:t>
      </w:r>
    </w:p>
    <w:p w:rsidR="0055101E" w:rsidRDefault="0055101E" w:rsidP="0055101E">
      <w:pPr>
        <w:pStyle w:val="afa"/>
        <w:jc w:val="both"/>
        <w:rPr>
          <w:b/>
          <w:bCs/>
          <w:sz w:val="28"/>
        </w:rPr>
      </w:pPr>
    </w:p>
    <w:p w:rsidR="0055101E" w:rsidRPr="00EF067E" w:rsidRDefault="0055101E" w:rsidP="0055101E">
      <w:pPr>
        <w:jc w:val="center"/>
        <w:rPr>
          <w:b/>
          <w:sz w:val="28"/>
          <w:szCs w:val="28"/>
        </w:rPr>
      </w:pPr>
      <w:r w:rsidRPr="00EF067E">
        <w:rPr>
          <w:b/>
          <w:sz w:val="28"/>
          <w:szCs w:val="28"/>
        </w:rPr>
        <w:t>Перечень</w:t>
      </w:r>
    </w:p>
    <w:p w:rsidR="0055101E" w:rsidRDefault="0055101E" w:rsidP="0055101E">
      <w:pPr>
        <w:jc w:val="center"/>
        <w:rPr>
          <w:b/>
          <w:sz w:val="28"/>
          <w:szCs w:val="28"/>
        </w:rPr>
      </w:pPr>
      <w:r w:rsidRPr="00EF067E">
        <w:rPr>
          <w:b/>
          <w:sz w:val="28"/>
          <w:szCs w:val="28"/>
        </w:rPr>
        <w:t>видов муниципального контроля и органов местного самоуправления, уполномоченных на их осуществление</w:t>
      </w:r>
      <w:r>
        <w:rPr>
          <w:b/>
          <w:sz w:val="28"/>
          <w:szCs w:val="28"/>
        </w:rPr>
        <w:t xml:space="preserve"> </w:t>
      </w:r>
    </w:p>
    <w:p w:rsidR="0055101E" w:rsidRPr="00B00EE0" w:rsidRDefault="0055101E" w:rsidP="0055101E">
      <w:pPr>
        <w:jc w:val="right"/>
        <w:rPr>
          <w:b/>
        </w:rPr>
      </w:pPr>
      <w:r>
        <w:rPr>
          <w:b/>
          <w:sz w:val="28"/>
          <w:szCs w:val="28"/>
        </w:rPr>
        <w:t>(форма)</w:t>
      </w:r>
    </w:p>
    <w:tbl>
      <w:tblPr>
        <w:tblW w:w="100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835"/>
        <w:gridCol w:w="2565"/>
        <w:gridCol w:w="3969"/>
      </w:tblGrid>
      <w:tr w:rsidR="0055101E" w:rsidRPr="00886653" w:rsidTr="00CF7D75">
        <w:tc>
          <w:tcPr>
            <w:tcW w:w="720" w:type="dxa"/>
          </w:tcPr>
          <w:p w:rsidR="0055101E" w:rsidRDefault="0055101E" w:rsidP="00CF7D75">
            <w:r>
              <w:t>№</w:t>
            </w:r>
          </w:p>
          <w:p w:rsidR="0055101E" w:rsidRPr="00682C98" w:rsidRDefault="0055101E" w:rsidP="00CF7D75">
            <w:r>
              <w:t>п/п</w:t>
            </w:r>
          </w:p>
        </w:tc>
        <w:tc>
          <w:tcPr>
            <w:tcW w:w="2835" w:type="dxa"/>
          </w:tcPr>
          <w:p w:rsidR="0055101E" w:rsidRPr="00366BCC" w:rsidRDefault="0055101E" w:rsidP="00CF7D75">
            <w:pPr>
              <w:autoSpaceDE w:val="0"/>
              <w:autoSpaceDN w:val="0"/>
              <w:adjustRightInd w:val="0"/>
              <w:jc w:val="center"/>
            </w:pPr>
            <w:r w:rsidRPr="00366BCC">
              <w:rPr>
                <w:lang w:eastAsia="en-US"/>
              </w:rPr>
              <w:t xml:space="preserve">Наименование вида муниципального контроля, осуществляемого </w:t>
            </w:r>
            <w:r w:rsidRPr="00366BCC">
              <w:t xml:space="preserve">в муниципальном образовании </w:t>
            </w:r>
            <w:r w:rsidRPr="00024A65">
              <w:t>Бегуницкое сельское поселение Волосовского муниципального района Ленинградской области</w:t>
            </w:r>
            <w:r>
              <w:rPr>
                <w:sz w:val="28"/>
                <w:szCs w:val="26"/>
              </w:rPr>
              <w:t xml:space="preserve"> </w:t>
            </w:r>
            <w:r>
              <w:rPr>
                <w:sz w:val="28"/>
                <w:szCs w:val="28"/>
              </w:rPr>
              <w:t xml:space="preserve"> </w:t>
            </w:r>
          </w:p>
        </w:tc>
        <w:tc>
          <w:tcPr>
            <w:tcW w:w="2565" w:type="dxa"/>
          </w:tcPr>
          <w:p w:rsidR="0055101E" w:rsidRPr="00366BCC" w:rsidRDefault="0055101E" w:rsidP="00CF7D75">
            <w:pPr>
              <w:autoSpaceDE w:val="0"/>
              <w:autoSpaceDN w:val="0"/>
              <w:adjustRightInd w:val="0"/>
              <w:ind w:firstLine="67"/>
              <w:jc w:val="center"/>
            </w:pPr>
            <w:r w:rsidRPr="00366BCC">
              <w:rPr>
                <w:lang w:eastAsia="en-US"/>
              </w:rPr>
              <w:t>Наименование органа</w:t>
            </w:r>
            <w:r w:rsidRPr="00366BCC">
              <w:t xml:space="preserve"> местного самоуправления</w:t>
            </w:r>
            <w:r>
              <w:t xml:space="preserve"> </w:t>
            </w:r>
            <w:r w:rsidRPr="00E65724">
              <w:t xml:space="preserve">муниципального образования </w:t>
            </w:r>
            <w:r w:rsidRPr="00024A65">
              <w:t>Бегуницкое сельское поселение Волосовского муниципального района Ленинградской области</w:t>
            </w:r>
            <w:r w:rsidRPr="00366BCC">
              <w:t xml:space="preserve">, уполномоченного на осуществление соответствующего вида муниципального контроля </w:t>
            </w:r>
          </w:p>
        </w:tc>
        <w:tc>
          <w:tcPr>
            <w:tcW w:w="3969" w:type="dxa"/>
          </w:tcPr>
          <w:p w:rsidR="0055101E" w:rsidRPr="00366BCC" w:rsidRDefault="0055101E" w:rsidP="00CF7D75">
            <w:pPr>
              <w:autoSpaceDE w:val="0"/>
              <w:autoSpaceDN w:val="0"/>
              <w:adjustRightInd w:val="0"/>
              <w:jc w:val="center"/>
            </w:pPr>
            <w:r w:rsidRPr="00366BCC">
              <w:t>Реквизиты нормативных правовых актов Российской Федерации, Ленинградской области, муниципальных правовых актов Администрации, регулирующих соответствующий вид муниципального контроля</w:t>
            </w:r>
          </w:p>
        </w:tc>
      </w:tr>
      <w:tr w:rsidR="0055101E" w:rsidRPr="00886653" w:rsidTr="00CF7D75">
        <w:tc>
          <w:tcPr>
            <w:tcW w:w="720" w:type="dxa"/>
          </w:tcPr>
          <w:p w:rsidR="0055101E" w:rsidRPr="00886653" w:rsidRDefault="0055101E" w:rsidP="00CF7D75">
            <w:pPr>
              <w:autoSpaceDE w:val="0"/>
              <w:autoSpaceDN w:val="0"/>
              <w:adjustRightInd w:val="0"/>
            </w:pPr>
            <w:r>
              <w:t>1</w:t>
            </w:r>
          </w:p>
        </w:tc>
        <w:tc>
          <w:tcPr>
            <w:tcW w:w="2835" w:type="dxa"/>
          </w:tcPr>
          <w:p w:rsidR="0055101E" w:rsidRPr="00886653" w:rsidRDefault="0055101E" w:rsidP="00CF7D75">
            <w:pPr>
              <w:autoSpaceDE w:val="0"/>
              <w:autoSpaceDN w:val="0"/>
              <w:adjustRightInd w:val="0"/>
            </w:pPr>
            <w:r>
              <w:t>2</w:t>
            </w:r>
          </w:p>
        </w:tc>
        <w:tc>
          <w:tcPr>
            <w:tcW w:w="2565" w:type="dxa"/>
          </w:tcPr>
          <w:p w:rsidR="0055101E" w:rsidRPr="00886653" w:rsidRDefault="0055101E" w:rsidP="00CF7D75">
            <w:pPr>
              <w:autoSpaceDE w:val="0"/>
              <w:autoSpaceDN w:val="0"/>
              <w:adjustRightInd w:val="0"/>
            </w:pPr>
            <w:r>
              <w:t>3</w:t>
            </w:r>
          </w:p>
        </w:tc>
        <w:tc>
          <w:tcPr>
            <w:tcW w:w="3969" w:type="dxa"/>
          </w:tcPr>
          <w:p w:rsidR="0055101E" w:rsidRPr="00886653" w:rsidRDefault="0055101E" w:rsidP="00CF7D75">
            <w:pPr>
              <w:autoSpaceDE w:val="0"/>
              <w:autoSpaceDN w:val="0"/>
              <w:adjustRightInd w:val="0"/>
            </w:pPr>
            <w:r>
              <w:t>4</w:t>
            </w:r>
          </w:p>
        </w:tc>
      </w:tr>
      <w:tr w:rsidR="0055101E" w:rsidRPr="00886653" w:rsidTr="00CF7D75">
        <w:tc>
          <w:tcPr>
            <w:tcW w:w="720" w:type="dxa"/>
          </w:tcPr>
          <w:p w:rsidR="0055101E" w:rsidRPr="00886653" w:rsidRDefault="0055101E" w:rsidP="00CF7D75">
            <w:pPr>
              <w:autoSpaceDE w:val="0"/>
              <w:autoSpaceDN w:val="0"/>
              <w:adjustRightInd w:val="0"/>
            </w:pPr>
            <w:r>
              <w:t>1</w:t>
            </w:r>
          </w:p>
        </w:tc>
        <w:tc>
          <w:tcPr>
            <w:tcW w:w="2835" w:type="dxa"/>
          </w:tcPr>
          <w:p w:rsidR="0055101E" w:rsidRPr="00AD3E38" w:rsidRDefault="0055101E" w:rsidP="00CF7D75">
            <w:pPr>
              <w:tabs>
                <w:tab w:val="left" w:pos="199"/>
              </w:tabs>
              <w:autoSpaceDE w:val="0"/>
              <w:autoSpaceDN w:val="0"/>
              <w:adjustRightInd w:val="0"/>
              <w:ind w:left="318" w:hanging="142"/>
              <w:jc w:val="center"/>
            </w:pPr>
            <w:r w:rsidRPr="00AD3E38">
              <w:t>Муниципальный жилищный контроль</w:t>
            </w:r>
          </w:p>
        </w:tc>
        <w:tc>
          <w:tcPr>
            <w:tcW w:w="2565" w:type="dxa"/>
          </w:tcPr>
          <w:p w:rsidR="0055101E" w:rsidRPr="00AD3E38" w:rsidRDefault="0055101E" w:rsidP="00CF7D75">
            <w:pPr>
              <w:autoSpaceDE w:val="0"/>
              <w:autoSpaceDN w:val="0"/>
              <w:adjustRightInd w:val="0"/>
              <w:ind w:firstLine="34"/>
              <w:jc w:val="center"/>
            </w:pPr>
            <w:r w:rsidRPr="00AD3E38">
              <w:t>Администрация  Бегуницкого сельского поселения</w:t>
            </w:r>
          </w:p>
        </w:tc>
        <w:tc>
          <w:tcPr>
            <w:tcW w:w="3969" w:type="dxa"/>
          </w:tcPr>
          <w:p w:rsidR="0055101E" w:rsidRDefault="0055101E" w:rsidP="00CF7D75">
            <w:pPr>
              <w:pStyle w:val="Default"/>
              <w:rPr>
                <w:sz w:val="23"/>
                <w:szCs w:val="23"/>
              </w:rPr>
            </w:pPr>
            <w:r>
              <w:rPr>
                <w:sz w:val="23"/>
                <w:szCs w:val="23"/>
              </w:rPr>
              <w:t xml:space="preserve">п. 6 ч. 1 ст. 14 ,п. 6 ч. 1 ст. 16 Жилищный кодекс РФ (ст. 20) </w:t>
            </w:r>
          </w:p>
          <w:p w:rsidR="0055101E" w:rsidRPr="00AD3E38" w:rsidRDefault="0055101E" w:rsidP="00CF7D75"/>
        </w:tc>
      </w:tr>
      <w:tr w:rsidR="0055101E" w:rsidRPr="00886653" w:rsidTr="00CF7D75">
        <w:tc>
          <w:tcPr>
            <w:tcW w:w="720" w:type="dxa"/>
          </w:tcPr>
          <w:p w:rsidR="0055101E" w:rsidRPr="00886653" w:rsidRDefault="0055101E" w:rsidP="00CF7D75">
            <w:pPr>
              <w:autoSpaceDE w:val="0"/>
              <w:autoSpaceDN w:val="0"/>
              <w:adjustRightInd w:val="0"/>
            </w:pPr>
            <w:r>
              <w:t>2</w:t>
            </w:r>
          </w:p>
        </w:tc>
        <w:tc>
          <w:tcPr>
            <w:tcW w:w="2835" w:type="dxa"/>
          </w:tcPr>
          <w:p w:rsidR="0055101E" w:rsidRDefault="0055101E" w:rsidP="00CF7D75">
            <w:pPr>
              <w:pStyle w:val="Default"/>
              <w:rPr>
                <w:sz w:val="23"/>
                <w:szCs w:val="23"/>
              </w:rPr>
            </w:pPr>
            <w:r>
              <w:rPr>
                <w:sz w:val="23"/>
                <w:szCs w:val="23"/>
              </w:rPr>
              <w:t xml:space="preserve">Муниципальный контроль на автомобильном транспорте, городском наземном электрическом транспорте и в дорожном хозяйстве </w:t>
            </w:r>
          </w:p>
        </w:tc>
        <w:tc>
          <w:tcPr>
            <w:tcW w:w="2565" w:type="dxa"/>
          </w:tcPr>
          <w:p w:rsidR="0055101E" w:rsidRPr="00AD3E38" w:rsidRDefault="0055101E" w:rsidP="00CF7D75">
            <w:pPr>
              <w:autoSpaceDE w:val="0"/>
              <w:autoSpaceDN w:val="0"/>
              <w:adjustRightInd w:val="0"/>
              <w:jc w:val="center"/>
            </w:pPr>
            <w:r w:rsidRPr="00AD3E38">
              <w:t>Администрация  Бегуницкого сельского поселения</w:t>
            </w:r>
          </w:p>
        </w:tc>
        <w:tc>
          <w:tcPr>
            <w:tcW w:w="3969" w:type="dxa"/>
          </w:tcPr>
          <w:p w:rsidR="0055101E" w:rsidRDefault="0055101E" w:rsidP="00CF7D75">
            <w:pPr>
              <w:pStyle w:val="Default"/>
              <w:rPr>
                <w:sz w:val="23"/>
                <w:szCs w:val="23"/>
              </w:rPr>
            </w:pPr>
            <w:r>
              <w:rPr>
                <w:sz w:val="23"/>
                <w:szCs w:val="23"/>
              </w:rPr>
              <w:t xml:space="preserve">п. 1 ч. 1 ст. 14 ,п. 5 ч. 1 ст. 15 </w:t>
            </w:r>
          </w:p>
          <w:p w:rsidR="0055101E" w:rsidRPr="00B00EE0" w:rsidRDefault="0055101E" w:rsidP="00CF7D75">
            <w:pPr>
              <w:autoSpaceDE w:val="0"/>
              <w:autoSpaceDN w:val="0"/>
              <w:adjustRightInd w:val="0"/>
            </w:pPr>
            <w:r>
              <w:t xml:space="preserve">п. 5 ч. 1 ст. 16  Федеральный закон от 8 ноября 2007 года № 259-ФЗ «Устав автомобильного транспорта и городского наземного электрического транспорта» (с. 3.1.) </w:t>
            </w:r>
          </w:p>
        </w:tc>
      </w:tr>
      <w:tr w:rsidR="0055101E" w:rsidRPr="00886653" w:rsidTr="00CF7D75">
        <w:tc>
          <w:tcPr>
            <w:tcW w:w="720" w:type="dxa"/>
          </w:tcPr>
          <w:p w:rsidR="0055101E" w:rsidRDefault="0055101E" w:rsidP="00CF7D75">
            <w:pPr>
              <w:autoSpaceDE w:val="0"/>
              <w:autoSpaceDN w:val="0"/>
              <w:adjustRightInd w:val="0"/>
            </w:pPr>
            <w:r>
              <w:t>3</w:t>
            </w:r>
          </w:p>
        </w:tc>
        <w:tc>
          <w:tcPr>
            <w:tcW w:w="2835" w:type="dxa"/>
          </w:tcPr>
          <w:p w:rsidR="0055101E" w:rsidRDefault="0055101E" w:rsidP="00CF7D75">
            <w:pPr>
              <w:pStyle w:val="Default"/>
              <w:jc w:val="center"/>
              <w:rPr>
                <w:sz w:val="23"/>
                <w:szCs w:val="23"/>
              </w:rPr>
            </w:pPr>
            <w:r>
              <w:rPr>
                <w:sz w:val="23"/>
                <w:szCs w:val="23"/>
              </w:rPr>
              <w:t xml:space="preserve">Муниципальный контроль в сфере благоустройства </w:t>
            </w:r>
          </w:p>
          <w:p w:rsidR="0055101E" w:rsidRPr="00AD3E38" w:rsidRDefault="0055101E" w:rsidP="00CF7D75">
            <w:pPr>
              <w:autoSpaceDE w:val="0"/>
              <w:autoSpaceDN w:val="0"/>
              <w:adjustRightInd w:val="0"/>
              <w:ind w:left="34" w:firstLine="142"/>
              <w:jc w:val="center"/>
            </w:pPr>
          </w:p>
        </w:tc>
        <w:tc>
          <w:tcPr>
            <w:tcW w:w="2565" w:type="dxa"/>
          </w:tcPr>
          <w:p w:rsidR="0055101E" w:rsidRPr="00AD3E38" w:rsidRDefault="0055101E" w:rsidP="00CF7D75">
            <w:pPr>
              <w:autoSpaceDE w:val="0"/>
              <w:autoSpaceDN w:val="0"/>
              <w:adjustRightInd w:val="0"/>
              <w:jc w:val="center"/>
            </w:pPr>
            <w:r w:rsidRPr="00AD3E38">
              <w:t>Администрация  Бегуницкого сельского поселения</w:t>
            </w:r>
          </w:p>
        </w:tc>
        <w:tc>
          <w:tcPr>
            <w:tcW w:w="3969" w:type="dxa"/>
          </w:tcPr>
          <w:p w:rsidR="0055101E" w:rsidRDefault="0055101E" w:rsidP="00CF7D75">
            <w:pPr>
              <w:pStyle w:val="Default"/>
              <w:rPr>
                <w:sz w:val="23"/>
                <w:szCs w:val="23"/>
              </w:rPr>
            </w:pPr>
            <w:r>
              <w:rPr>
                <w:sz w:val="23"/>
                <w:szCs w:val="23"/>
              </w:rPr>
              <w:t xml:space="preserve">п. 19 ч. 1 ст. 14 , п. 25 ч. 1 ст. 16 </w:t>
            </w:r>
          </w:p>
          <w:p w:rsidR="0055101E" w:rsidRPr="00015FE2" w:rsidRDefault="0055101E" w:rsidP="00CF7D75">
            <w:pPr>
              <w:autoSpaceDE w:val="0"/>
              <w:autoSpaceDN w:val="0"/>
              <w:adjustRightInd w:val="0"/>
            </w:pPr>
            <w:r>
              <w:rPr>
                <w:sz w:val="23"/>
                <w:szCs w:val="23"/>
              </w:rPr>
              <w:t>п. 10 ч. 1 ст. 16.2 ,</w:t>
            </w:r>
          </w:p>
          <w:p w:rsidR="0055101E" w:rsidRPr="0000476B" w:rsidRDefault="0055101E" w:rsidP="00CF7D75">
            <w:pPr>
              <w:pStyle w:val="Default"/>
              <w:rPr>
                <w:sz w:val="23"/>
                <w:szCs w:val="23"/>
              </w:rPr>
            </w:pPr>
            <w:r>
              <w:t>Федеральный закон от 06.10.2003 № 131-ФЗ «Об общих принципах организации местного самоуправления в РФ</w:t>
            </w:r>
          </w:p>
        </w:tc>
      </w:tr>
      <w:tr w:rsidR="0055101E" w:rsidRPr="00886653" w:rsidTr="00CF7D75">
        <w:tc>
          <w:tcPr>
            <w:tcW w:w="720" w:type="dxa"/>
          </w:tcPr>
          <w:p w:rsidR="0055101E" w:rsidRDefault="0055101E" w:rsidP="00CF7D75">
            <w:pPr>
              <w:autoSpaceDE w:val="0"/>
              <w:autoSpaceDN w:val="0"/>
              <w:adjustRightInd w:val="0"/>
            </w:pPr>
            <w:r>
              <w:t>4</w:t>
            </w:r>
          </w:p>
        </w:tc>
        <w:tc>
          <w:tcPr>
            <w:tcW w:w="2835" w:type="dxa"/>
          </w:tcPr>
          <w:p w:rsidR="0055101E" w:rsidRDefault="0055101E" w:rsidP="00CF7D75">
            <w:pPr>
              <w:pStyle w:val="Default"/>
              <w:rPr>
                <w:sz w:val="23"/>
                <w:szCs w:val="23"/>
              </w:rPr>
            </w:pPr>
            <w:r>
              <w:rPr>
                <w:sz w:val="23"/>
                <w:szCs w:val="23"/>
              </w:rPr>
              <w:t xml:space="preserve">Муниципальный </w:t>
            </w:r>
            <w:proofErr w:type="gramStart"/>
            <w:r>
              <w:rPr>
                <w:sz w:val="23"/>
                <w:szCs w:val="23"/>
              </w:rPr>
              <w:t>контроль за</w:t>
            </w:r>
            <w:proofErr w:type="gramEnd"/>
            <w:r>
              <w:rPr>
                <w:sz w:val="23"/>
                <w:szCs w:val="23"/>
              </w:rPr>
              <w:t xml:space="preserve"> исполнением единой теплоснабжающей организацией обязательств по строительству, </w:t>
            </w:r>
          </w:p>
          <w:p w:rsidR="0055101E" w:rsidRDefault="0055101E" w:rsidP="00CF7D75">
            <w:pPr>
              <w:pStyle w:val="Default"/>
              <w:rPr>
                <w:sz w:val="23"/>
                <w:szCs w:val="23"/>
              </w:rPr>
            </w:pPr>
            <w:r>
              <w:rPr>
                <w:sz w:val="23"/>
                <w:szCs w:val="23"/>
              </w:rPr>
              <w:t xml:space="preserve">реконструкции и (или) модернизации объектов теплоснабжения </w:t>
            </w:r>
          </w:p>
        </w:tc>
        <w:tc>
          <w:tcPr>
            <w:tcW w:w="2565" w:type="dxa"/>
          </w:tcPr>
          <w:p w:rsidR="0055101E" w:rsidRPr="00AD3E38" w:rsidRDefault="0055101E" w:rsidP="00CF7D75">
            <w:pPr>
              <w:autoSpaceDE w:val="0"/>
              <w:autoSpaceDN w:val="0"/>
              <w:adjustRightInd w:val="0"/>
              <w:jc w:val="center"/>
            </w:pPr>
            <w:r w:rsidRPr="00AD3E38">
              <w:t>Администрация  Бегуницкого сельского поселения</w:t>
            </w:r>
          </w:p>
        </w:tc>
        <w:tc>
          <w:tcPr>
            <w:tcW w:w="3969" w:type="dxa"/>
          </w:tcPr>
          <w:p w:rsidR="0055101E" w:rsidRDefault="0055101E" w:rsidP="00CF7D75">
            <w:pPr>
              <w:pStyle w:val="Default"/>
              <w:rPr>
                <w:sz w:val="23"/>
                <w:szCs w:val="23"/>
              </w:rPr>
            </w:pPr>
            <w:r>
              <w:rPr>
                <w:sz w:val="23"/>
                <w:szCs w:val="23"/>
              </w:rPr>
              <w:t xml:space="preserve">п. 4.1 ч. 1 ст. 14; п. 4.1 ч. 1 ст. 16 Федеральный закон от 27 июля 2010 года № 190-ФЗ «О теплоснабжении» </w:t>
            </w:r>
          </w:p>
          <w:p w:rsidR="0055101E" w:rsidRDefault="0055101E" w:rsidP="00CF7D75">
            <w:pPr>
              <w:pStyle w:val="Default"/>
              <w:rPr>
                <w:sz w:val="23"/>
                <w:szCs w:val="23"/>
              </w:rPr>
            </w:pPr>
          </w:p>
        </w:tc>
      </w:tr>
    </w:tbl>
    <w:p w:rsidR="00C22F14" w:rsidRDefault="00C22F14" w:rsidP="00C22F14">
      <w:pPr>
        <w:keepNext/>
        <w:tabs>
          <w:tab w:val="left" w:pos="0"/>
          <w:tab w:val="left" w:pos="6150"/>
        </w:tabs>
        <w:autoSpaceDE w:val="0"/>
        <w:adjustRightInd w:val="0"/>
        <w:jc w:val="center"/>
        <w:rPr>
          <w:rFonts w:ascii="Times New Roman CYR" w:eastAsia="Times New Roman" w:hAnsi="Times New Roman CYR" w:cs="Times New Roman CYR"/>
          <w:sz w:val="28"/>
          <w:szCs w:val="28"/>
        </w:rPr>
      </w:pPr>
      <w:r>
        <w:rPr>
          <w:rFonts w:ascii="Times New Roman CYR" w:eastAsia="Times New Roman" w:hAnsi="Times New Roman CYR" w:cs="Times New Roman CYR"/>
          <w:b/>
          <w:bCs/>
          <w:sz w:val="28"/>
          <w:szCs w:val="28"/>
        </w:rPr>
        <w:lastRenderedPageBreak/>
        <w:t>МУНИЦИПАЛЬНОЕ ОБРАЗОВАНИЕ</w:t>
      </w:r>
    </w:p>
    <w:p w:rsidR="00C22F14" w:rsidRDefault="00C22F14" w:rsidP="00C22F14">
      <w:pPr>
        <w:autoSpaceDE w:val="0"/>
        <w:adjustRightInd w:val="0"/>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БЕГУНИЦКОЕ СЕЛЬСКОЕ ПОСЕЛЕНИЕ</w:t>
      </w:r>
      <w:r>
        <w:rPr>
          <w:rFonts w:ascii="Times New Roman CYR" w:eastAsia="Times New Roman" w:hAnsi="Times New Roman CYR" w:cs="Times New Roman CYR"/>
          <w:b/>
          <w:bCs/>
          <w:sz w:val="28"/>
          <w:szCs w:val="28"/>
        </w:rPr>
        <w:br/>
        <w:t>ВОЛОСОВСКОГО МУНИЦИПАЛЬНОГО РАЙОНА</w:t>
      </w:r>
    </w:p>
    <w:p w:rsidR="00C22F14" w:rsidRDefault="00C22F14" w:rsidP="00C22F14">
      <w:pPr>
        <w:autoSpaceDE w:val="0"/>
        <w:adjustRightInd w:val="0"/>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ЛЕНИНГРАДСКОЙ ОБЛАСТИ</w:t>
      </w:r>
    </w:p>
    <w:p w:rsidR="00C22F14" w:rsidRPr="001F17FA" w:rsidRDefault="00C22F14" w:rsidP="00C22F14">
      <w:pPr>
        <w:autoSpaceDE w:val="0"/>
        <w:adjustRightInd w:val="0"/>
        <w:jc w:val="center"/>
        <w:rPr>
          <w:rFonts w:eastAsia="Times New Roman"/>
          <w:b/>
          <w:bCs/>
          <w:sz w:val="28"/>
          <w:szCs w:val="28"/>
        </w:rPr>
      </w:pPr>
    </w:p>
    <w:p w:rsidR="00C22F14" w:rsidRDefault="00C22F14" w:rsidP="00C22F14">
      <w:pPr>
        <w:autoSpaceDE w:val="0"/>
        <w:adjustRightInd w:val="0"/>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СОВЕТ ДЕПУТАТОВ</w:t>
      </w:r>
    </w:p>
    <w:p w:rsidR="00C22F14" w:rsidRDefault="00C22F14" w:rsidP="00C22F14">
      <w:pPr>
        <w:autoSpaceDE w:val="0"/>
        <w:adjustRightInd w:val="0"/>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РЕШЕНИЕ</w:t>
      </w:r>
    </w:p>
    <w:p w:rsidR="00C22F14" w:rsidRPr="001F17FA" w:rsidRDefault="00C22F14" w:rsidP="00C22F14">
      <w:pPr>
        <w:autoSpaceDE w:val="0"/>
        <w:adjustRightInd w:val="0"/>
        <w:jc w:val="center"/>
        <w:rPr>
          <w:rFonts w:eastAsia="Times New Roman"/>
          <w:sz w:val="28"/>
          <w:szCs w:val="28"/>
        </w:rPr>
      </w:pPr>
    </w:p>
    <w:p w:rsidR="00C22F14" w:rsidRDefault="00C22F14" w:rsidP="00C22F14">
      <w:pPr>
        <w:autoSpaceDE w:val="0"/>
        <w:adjustRightInd w:val="0"/>
        <w:jc w:val="center"/>
        <w:rPr>
          <w:rFonts w:ascii="Times New Roman CYR" w:eastAsia="Times New Roman" w:hAnsi="Times New Roman CYR" w:cs="Times New Roman CYR"/>
          <w:sz w:val="28"/>
          <w:szCs w:val="28"/>
        </w:rPr>
      </w:pPr>
      <w:r w:rsidRPr="001F17FA">
        <w:rPr>
          <w:rFonts w:eastAsia="Times New Roman"/>
          <w:sz w:val="28"/>
          <w:szCs w:val="28"/>
        </w:rPr>
        <w:t>(</w:t>
      </w:r>
      <w:r w:rsidRPr="001F17FA">
        <w:rPr>
          <w:sz w:val="28"/>
          <w:szCs w:val="28"/>
        </w:rPr>
        <w:t>двадцать шестое заседание первого созыва</w:t>
      </w:r>
      <w:r>
        <w:rPr>
          <w:rFonts w:ascii="Times New Roman CYR" w:eastAsia="Times New Roman" w:hAnsi="Times New Roman CYR" w:cs="Times New Roman CYR"/>
          <w:sz w:val="28"/>
          <w:szCs w:val="28"/>
        </w:rPr>
        <w:t>)</w:t>
      </w:r>
    </w:p>
    <w:p w:rsidR="00C22F14" w:rsidRDefault="00C22F14" w:rsidP="00C22F14">
      <w:pPr>
        <w:autoSpaceDE w:val="0"/>
        <w:adjustRightInd w:val="0"/>
        <w:jc w:val="center"/>
        <w:rPr>
          <w:rFonts w:ascii="Times New Roman CYR" w:eastAsia="Times New Roman" w:hAnsi="Times New Roman CYR" w:cs="Times New Roman CYR"/>
          <w:sz w:val="28"/>
          <w:szCs w:val="28"/>
        </w:rPr>
      </w:pPr>
    </w:p>
    <w:tbl>
      <w:tblPr>
        <w:tblW w:w="0" w:type="auto"/>
        <w:tblLook w:val="01E0"/>
      </w:tblPr>
      <w:tblGrid>
        <w:gridCol w:w="4785"/>
        <w:gridCol w:w="4786"/>
      </w:tblGrid>
      <w:tr w:rsidR="00C22F14" w:rsidRPr="000D3995" w:rsidTr="00CF7D75">
        <w:tc>
          <w:tcPr>
            <w:tcW w:w="4785" w:type="dxa"/>
          </w:tcPr>
          <w:p w:rsidR="00C22F14" w:rsidRPr="000D3995" w:rsidRDefault="00C22F14" w:rsidP="00CF7D75">
            <w:pPr>
              <w:rPr>
                <w:sz w:val="26"/>
                <w:szCs w:val="26"/>
              </w:rPr>
            </w:pPr>
            <w:r w:rsidRPr="000D3995">
              <w:rPr>
                <w:sz w:val="26"/>
                <w:szCs w:val="26"/>
              </w:rPr>
              <w:t xml:space="preserve"> «</w:t>
            </w:r>
            <w:r>
              <w:rPr>
                <w:sz w:val="26"/>
                <w:szCs w:val="26"/>
              </w:rPr>
              <w:t>29</w:t>
            </w:r>
            <w:r w:rsidRPr="000D3995">
              <w:rPr>
                <w:sz w:val="26"/>
                <w:szCs w:val="26"/>
              </w:rPr>
              <w:t>»</w:t>
            </w:r>
            <w:r>
              <w:rPr>
                <w:sz w:val="26"/>
                <w:szCs w:val="26"/>
              </w:rPr>
              <w:t xml:space="preserve"> октября </w:t>
            </w:r>
            <w:r w:rsidRPr="000D3995">
              <w:rPr>
                <w:sz w:val="26"/>
                <w:szCs w:val="26"/>
              </w:rPr>
              <w:t>2021 года</w:t>
            </w:r>
          </w:p>
        </w:tc>
        <w:tc>
          <w:tcPr>
            <w:tcW w:w="4786" w:type="dxa"/>
          </w:tcPr>
          <w:p w:rsidR="00C22F14" w:rsidRPr="000D3995" w:rsidRDefault="00C22F14" w:rsidP="00CF7D75">
            <w:pPr>
              <w:ind w:firstLine="426"/>
              <w:jc w:val="right"/>
              <w:rPr>
                <w:sz w:val="26"/>
                <w:szCs w:val="26"/>
              </w:rPr>
            </w:pPr>
            <w:r w:rsidRPr="000D3995">
              <w:rPr>
                <w:sz w:val="26"/>
                <w:szCs w:val="26"/>
              </w:rPr>
              <w:t xml:space="preserve">№ </w:t>
            </w:r>
            <w:r>
              <w:rPr>
                <w:sz w:val="26"/>
                <w:szCs w:val="26"/>
              </w:rPr>
              <w:t>141</w:t>
            </w:r>
          </w:p>
        </w:tc>
      </w:tr>
    </w:tbl>
    <w:p w:rsidR="00C22F14" w:rsidRPr="000D3995" w:rsidRDefault="00C22F14" w:rsidP="00C22F14">
      <w:pPr>
        <w:autoSpaceDE w:val="0"/>
        <w:adjustRightInd w:val="0"/>
        <w:spacing w:line="233" w:lineRule="auto"/>
        <w:jc w:val="center"/>
        <w:rPr>
          <w:b/>
          <w:bCs/>
          <w:kern w:val="2"/>
          <w:sz w:val="26"/>
          <w:szCs w:val="26"/>
        </w:rPr>
      </w:pPr>
    </w:p>
    <w:p w:rsidR="00C22F14" w:rsidRPr="00E131D7" w:rsidRDefault="00C22F14" w:rsidP="00C22F14">
      <w:pPr>
        <w:pStyle w:val="standardcxspmiddle"/>
        <w:widowControl w:val="0"/>
        <w:spacing w:before="0" w:beforeAutospacing="0" w:after="0" w:afterAutospacing="0"/>
        <w:ind w:right="4314"/>
        <w:jc w:val="both"/>
        <w:rPr>
          <w:sz w:val="20"/>
          <w:szCs w:val="20"/>
        </w:rPr>
      </w:pPr>
      <w:r w:rsidRPr="00E131D7">
        <w:rPr>
          <w:sz w:val="20"/>
          <w:szCs w:val="20"/>
        </w:rPr>
        <w:t>«Об утверждении Положения об оказании поддержки благотворительной деятельности и добровольчеству (волонтерству) на территории муниципального образования Бегуницкое сельское поселение Волосовского муниципального района Ленинградской области</w:t>
      </w:r>
    </w:p>
    <w:p w:rsidR="00C22F14" w:rsidRDefault="00C22F14" w:rsidP="00C22F14">
      <w:pPr>
        <w:autoSpaceDE w:val="0"/>
        <w:adjustRightInd w:val="0"/>
        <w:ind w:firstLine="709"/>
        <w:jc w:val="both"/>
        <w:rPr>
          <w:sz w:val="26"/>
          <w:szCs w:val="26"/>
        </w:rPr>
      </w:pPr>
    </w:p>
    <w:p w:rsidR="00C22F14" w:rsidRDefault="00C22F14" w:rsidP="00C22F14">
      <w:pPr>
        <w:pStyle w:val="standardcxspmiddle"/>
        <w:widowControl w:val="0"/>
        <w:spacing w:before="0" w:beforeAutospacing="0" w:after="0" w:afterAutospacing="0"/>
        <w:ind w:right="21"/>
        <w:jc w:val="both"/>
        <w:rPr>
          <w:b/>
          <w:bCs/>
          <w:sz w:val="26"/>
          <w:szCs w:val="26"/>
        </w:rPr>
      </w:pPr>
      <w:proofErr w:type="gramStart"/>
      <w:r w:rsidRPr="000D3995">
        <w:t xml:space="preserve">В соответствии с Гражданским </w:t>
      </w:r>
      <w:hyperlink r:id="rId20" w:history="1">
        <w:r w:rsidRPr="000D3995">
          <w:t>кодекс</w:t>
        </w:r>
      </w:hyperlink>
      <w:r>
        <w:t xml:space="preserve">ом </w:t>
      </w:r>
      <w:r w:rsidRPr="000D3995">
        <w:t xml:space="preserve">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w:t>
      </w:r>
      <w:hyperlink r:id="rId21" w:history="1">
        <w:r w:rsidRPr="000D3995">
          <w:t>закон</w:t>
        </w:r>
      </w:hyperlink>
      <w:r w:rsidRPr="000D3995">
        <w:t>ом от 1</w:t>
      </w:r>
      <w:r>
        <w:t xml:space="preserve">1 августа 1995 года № 135-ФЗ «О </w:t>
      </w:r>
      <w:r w:rsidRPr="000D3995">
        <w:t>благотворительной деятельности и добровольчестве (</w:t>
      </w:r>
      <w:proofErr w:type="spellStart"/>
      <w:r w:rsidRPr="000D3995">
        <w:t>волонтерстве</w:t>
      </w:r>
      <w:proofErr w:type="spellEnd"/>
      <w:r w:rsidRPr="000D3995">
        <w:t>)», иными федеральными законами в целях создания условий для развития благотворительной и добровольческой (волонтерской) деятельности на территории муниципального образования</w:t>
      </w:r>
      <w:r w:rsidRPr="000D3995">
        <w:rPr>
          <w:i/>
        </w:rPr>
        <w:t xml:space="preserve"> </w:t>
      </w:r>
      <w:r w:rsidRPr="001F17FA">
        <w:t>Бегуницкое сельское</w:t>
      </w:r>
      <w:proofErr w:type="gramEnd"/>
      <w:r w:rsidRPr="001F17FA">
        <w:t xml:space="preserve"> поселение Волосовского муниципального района Ленинградской области</w:t>
      </w:r>
      <w:r>
        <w:t xml:space="preserve">, </w:t>
      </w:r>
      <w:r w:rsidRPr="000D3995">
        <w:rPr>
          <w:bCs/>
        </w:rPr>
        <w:t xml:space="preserve">Устава муниципального образования </w:t>
      </w:r>
      <w:r w:rsidRPr="001F17FA">
        <w:t>Бегуницкое сельское поселение Волосовского муниципального района Ленинградской области</w:t>
      </w:r>
      <w:r w:rsidRPr="000D3995">
        <w:t xml:space="preserve">, </w:t>
      </w:r>
      <w:r>
        <w:t>Совет депутатов</w:t>
      </w:r>
      <w:r w:rsidRPr="000D3995">
        <w:t xml:space="preserve"> </w:t>
      </w:r>
      <w:r w:rsidRPr="001F17FA">
        <w:t>Бегуницкое сельское поселение Волосовского муниципального района Ленинградской области</w:t>
      </w:r>
    </w:p>
    <w:p w:rsidR="00C22F14" w:rsidRDefault="00C22F14" w:rsidP="00C22F14">
      <w:pPr>
        <w:autoSpaceDE w:val="0"/>
        <w:adjustRightInd w:val="0"/>
        <w:rPr>
          <w:b/>
          <w:bCs/>
          <w:sz w:val="26"/>
          <w:szCs w:val="26"/>
        </w:rPr>
      </w:pPr>
      <w:r w:rsidRPr="00CC2F32">
        <w:rPr>
          <w:b/>
          <w:bCs/>
          <w:sz w:val="26"/>
          <w:szCs w:val="26"/>
        </w:rPr>
        <w:t>РЕШИЛ:</w:t>
      </w:r>
    </w:p>
    <w:p w:rsidR="00C22F14" w:rsidRPr="00CC2F32" w:rsidRDefault="00C22F14" w:rsidP="00C22F14">
      <w:pPr>
        <w:autoSpaceDE w:val="0"/>
        <w:adjustRightInd w:val="0"/>
        <w:ind w:firstLine="709"/>
        <w:jc w:val="center"/>
        <w:rPr>
          <w:b/>
          <w:bCs/>
          <w:i/>
          <w:iCs/>
          <w:sz w:val="26"/>
          <w:szCs w:val="26"/>
        </w:rPr>
      </w:pPr>
    </w:p>
    <w:p w:rsidR="00C22F14" w:rsidRPr="004A1CEA" w:rsidRDefault="00C22F14" w:rsidP="00C22F14">
      <w:pPr>
        <w:pStyle w:val="standardcxspmiddle"/>
        <w:widowControl w:val="0"/>
        <w:spacing w:before="0" w:beforeAutospacing="0" w:after="0" w:afterAutospacing="0"/>
        <w:ind w:firstLine="709"/>
        <w:jc w:val="both"/>
        <w:rPr>
          <w:sz w:val="28"/>
          <w:szCs w:val="28"/>
        </w:rPr>
      </w:pPr>
      <w:r w:rsidRPr="004A1CEA">
        <w:rPr>
          <w:sz w:val="28"/>
          <w:szCs w:val="28"/>
        </w:rPr>
        <w:t xml:space="preserve">1. </w:t>
      </w:r>
      <w:r w:rsidRPr="004A1CEA">
        <w:rPr>
          <w:bCs/>
          <w:sz w:val="28"/>
          <w:szCs w:val="28"/>
        </w:rPr>
        <w:t xml:space="preserve">Утвердить положение </w:t>
      </w:r>
      <w:r w:rsidRPr="004A1CEA">
        <w:rPr>
          <w:sz w:val="28"/>
          <w:szCs w:val="28"/>
        </w:rPr>
        <w:t>об оказании поддержки благотворительной деятельности и добровольчеству (волонтерству) на территории муниципального образования Бегуницкое сельское поселение Волосовского муниципального района Ленинградской области (прилагается).</w:t>
      </w:r>
    </w:p>
    <w:p w:rsidR="00C22F14" w:rsidRPr="004A1CEA" w:rsidRDefault="00C22F14" w:rsidP="00C22F14">
      <w:pPr>
        <w:pStyle w:val="ad"/>
        <w:shd w:val="clear" w:color="auto" w:fill="FFFFFF"/>
        <w:ind w:left="0" w:firstLine="709"/>
        <w:jc w:val="both"/>
        <w:rPr>
          <w:rFonts w:ascii="Times New Roman" w:hAnsi="Times New Roman"/>
          <w:sz w:val="28"/>
          <w:szCs w:val="28"/>
        </w:rPr>
      </w:pPr>
      <w:r w:rsidRPr="004A1CEA">
        <w:rPr>
          <w:rFonts w:ascii="Times New Roman" w:hAnsi="Times New Roman"/>
          <w:sz w:val="28"/>
          <w:szCs w:val="28"/>
        </w:rPr>
        <w:t xml:space="preserve">2. Опубликовать настоящее решение </w:t>
      </w:r>
      <w:r w:rsidRPr="004A1CEA">
        <w:rPr>
          <w:rFonts w:ascii="Times New Roman" w:hAnsi="Times New Roman"/>
          <w:snapToGrid w:val="0"/>
          <w:sz w:val="28"/>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4A1CEA">
        <w:rPr>
          <w:rFonts w:ascii="Times New Roman" w:hAnsi="Times New Roman"/>
          <w:sz w:val="28"/>
          <w:szCs w:val="28"/>
        </w:rPr>
        <w:t xml:space="preserve">на официальном сайте в информационно-телекоммуникационной сети интернет по адресу </w:t>
      </w:r>
      <w:hyperlink r:id="rId22" w:history="1">
        <w:r w:rsidRPr="004A1CEA">
          <w:rPr>
            <w:rStyle w:val="a3"/>
            <w:rFonts w:ascii="Times New Roman" w:hAnsi="Times New Roman"/>
            <w:sz w:val="28"/>
            <w:szCs w:val="28"/>
          </w:rPr>
          <w:t>http://begunici.ru</w:t>
        </w:r>
      </w:hyperlink>
    </w:p>
    <w:p w:rsidR="00C22F14" w:rsidRPr="004A1CEA" w:rsidRDefault="00C22F14" w:rsidP="00C22F14">
      <w:pPr>
        <w:pStyle w:val="ad"/>
        <w:shd w:val="clear" w:color="auto" w:fill="FFFFFF"/>
        <w:ind w:left="0" w:right="38"/>
        <w:jc w:val="both"/>
        <w:rPr>
          <w:rFonts w:ascii="Times New Roman" w:hAnsi="Times New Roman"/>
          <w:sz w:val="28"/>
          <w:szCs w:val="28"/>
        </w:rPr>
      </w:pPr>
      <w:r w:rsidRPr="004A1CEA">
        <w:rPr>
          <w:rFonts w:ascii="Times New Roman" w:hAnsi="Times New Roman"/>
          <w:sz w:val="28"/>
          <w:szCs w:val="28"/>
        </w:rPr>
        <w:t xml:space="preserve">          3. Настоящее решение  вступает в силу после его официального опубликования.</w:t>
      </w:r>
    </w:p>
    <w:p w:rsidR="00C22F14" w:rsidRPr="004A1CEA" w:rsidRDefault="00C22F14" w:rsidP="00C22F14">
      <w:pPr>
        <w:shd w:val="clear" w:color="auto" w:fill="FFFFFF"/>
        <w:ind w:left="34" w:firstLine="806"/>
        <w:jc w:val="both"/>
        <w:rPr>
          <w:sz w:val="28"/>
          <w:szCs w:val="28"/>
        </w:rPr>
      </w:pPr>
    </w:p>
    <w:p w:rsidR="00C22F14" w:rsidRPr="004A1CEA" w:rsidRDefault="00C22F14" w:rsidP="00C22F14">
      <w:pPr>
        <w:jc w:val="both"/>
        <w:rPr>
          <w:sz w:val="28"/>
          <w:szCs w:val="28"/>
        </w:rPr>
      </w:pPr>
      <w:r w:rsidRPr="004A1CEA">
        <w:rPr>
          <w:sz w:val="28"/>
          <w:szCs w:val="28"/>
        </w:rPr>
        <w:t xml:space="preserve">Глава муниципального образования   </w:t>
      </w:r>
    </w:p>
    <w:p w:rsidR="00C22F14" w:rsidRPr="004A1CEA" w:rsidRDefault="00C22F14" w:rsidP="00C22F14">
      <w:pPr>
        <w:jc w:val="both"/>
        <w:rPr>
          <w:sz w:val="28"/>
          <w:szCs w:val="28"/>
        </w:rPr>
      </w:pPr>
      <w:r w:rsidRPr="004A1CEA">
        <w:rPr>
          <w:sz w:val="28"/>
          <w:szCs w:val="28"/>
        </w:rPr>
        <w:t>Бегуницкое сельское поселение                                                    А.И. Минюк</w:t>
      </w:r>
    </w:p>
    <w:p w:rsidR="00C22F14" w:rsidRPr="004A1CEA" w:rsidRDefault="00C22F14" w:rsidP="00C22F14">
      <w:pPr>
        <w:jc w:val="both"/>
        <w:rPr>
          <w:sz w:val="28"/>
          <w:szCs w:val="28"/>
        </w:rPr>
      </w:pPr>
    </w:p>
    <w:p w:rsidR="00C22F14" w:rsidRPr="001F17FA" w:rsidRDefault="00C22F14" w:rsidP="00C22F14">
      <w:pPr>
        <w:jc w:val="both"/>
        <w:rPr>
          <w:sz w:val="28"/>
          <w:szCs w:val="28"/>
        </w:rPr>
      </w:pPr>
    </w:p>
    <w:tbl>
      <w:tblPr>
        <w:tblW w:w="9747" w:type="dxa"/>
        <w:tblLook w:val="00A0"/>
      </w:tblPr>
      <w:tblGrid>
        <w:gridCol w:w="5353"/>
        <w:gridCol w:w="4394"/>
      </w:tblGrid>
      <w:tr w:rsidR="00C22F14" w:rsidRPr="00E131D7" w:rsidTr="00CF7D75">
        <w:tc>
          <w:tcPr>
            <w:tcW w:w="5353" w:type="dxa"/>
          </w:tcPr>
          <w:p w:rsidR="00C22F14" w:rsidRPr="006B749A" w:rsidRDefault="00C22F14" w:rsidP="00CF7D75">
            <w:pPr>
              <w:jc w:val="right"/>
              <w:rPr>
                <w:caps/>
                <w:sz w:val="28"/>
                <w:szCs w:val="28"/>
              </w:rPr>
            </w:pPr>
            <w:r w:rsidRPr="006B749A">
              <w:rPr>
                <w:b/>
              </w:rPr>
              <w:br w:type="page"/>
            </w:r>
            <w:r w:rsidRPr="006B749A">
              <w:br w:type="page"/>
            </w:r>
          </w:p>
        </w:tc>
        <w:tc>
          <w:tcPr>
            <w:tcW w:w="4394" w:type="dxa"/>
          </w:tcPr>
          <w:p w:rsidR="004A1CEA" w:rsidRDefault="004A1CEA" w:rsidP="00CF7D75">
            <w:pPr>
              <w:autoSpaceDE w:val="0"/>
              <w:adjustRightInd w:val="0"/>
              <w:jc w:val="right"/>
              <w:rPr>
                <w:color w:val="000000"/>
              </w:rPr>
            </w:pPr>
          </w:p>
          <w:p w:rsidR="004A1CEA" w:rsidRDefault="004A1CEA" w:rsidP="00CF7D75">
            <w:pPr>
              <w:autoSpaceDE w:val="0"/>
              <w:adjustRightInd w:val="0"/>
              <w:jc w:val="right"/>
              <w:rPr>
                <w:color w:val="000000"/>
              </w:rPr>
            </w:pPr>
          </w:p>
          <w:p w:rsidR="00C22F14" w:rsidRPr="00E131D7" w:rsidRDefault="00C22F14" w:rsidP="00CF7D75">
            <w:pPr>
              <w:autoSpaceDE w:val="0"/>
              <w:adjustRightInd w:val="0"/>
              <w:jc w:val="right"/>
              <w:rPr>
                <w:color w:val="000000"/>
              </w:rPr>
            </w:pPr>
            <w:r w:rsidRPr="00E131D7">
              <w:rPr>
                <w:color w:val="000000"/>
              </w:rPr>
              <w:lastRenderedPageBreak/>
              <w:t>Приложение</w:t>
            </w:r>
          </w:p>
          <w:p w:rsidR="00C22F14" w:rsidRPr="00E131D7" w:rsidRDefault="00C22F14" w:rsidP="00CF7D75">
            <w:pPr>
              <w:autoSpaceDE w:val="0"/>
              <w:adjustRightInd w:val="0"/>
              <w:jc w:val="right"/>
              <w:rPr>
                <w:color w:val="000000"/>
              </w:rPr>
            </w:pPr>
            <w:r w:rsidRPr="00E131D7">
              <w:rPr>
                <w:color w:val="000000"/>
              </w:rPr>
              <w:t xml:space="preserve"> к решению совета депутатов </w:t>
            </w:r>
          </w:p>
          <w:p w:rsidR="00C22F14" w:rsidRPr="00E131D7" w:rsidRDefault="00C22F14" w:rsidP="00CF7D75">
            <w:pPr>
              <w:autoSpaceDE w:val="0"/>
              <w:adjustRightInd w:val="0"/>
              <w:jc w:val="right"/>
              <w:rPr>
                <w:b/>
                <w:color w:val="000000"/>
              </w:rPr>
            </w:pPr>
            <w:r w:rsidRPr="00E131D7">
              <w:rPr>
                <w:color w:val="000000"/>
              </w:rPr>
              <w:t xml:space="preserve">от </w:t>
            </w:r>
            <w:r>
              <w:rPr>
                <w:color w:val="000000"/>
              </w:rPr>
              <w:t>20.09.2021 г.</w:t>
            </w:r>
            <w:r w:rsidRPr="00E131D7">
              <w:rPr>
                <w:color w:val="000000"/>
              </w:rPr>
              <w:t xml:space="preserve"> №</w:t>
            </w:r>
            <w:r>
              <w:rPr>
                <w:color w:val="000000"/>
              </w:rPr>
              <w:t xml:space="preserve"> 141</w:t>
            </w:r>
          </w:p>
          <w:p w:rsidR="00C22F14" w:rsidRPr="00E131D7" w:rsidRDefault="00C22F14" w:rsidP="00CF7D75">
            <w:pPr>
              <w:autoSpaceDE w:val="0"/>
              <w:adjustRightInd w:val="0"/>
              <w:ind w:firstLine="709"/>
              <w:jc w:val="both"/>
              <w:rPr>
                <w:b/>
                <w:color w:val="000000"/>
              </w:rPr>
            </w:pPr>
          </w:p>
          <w:p w:rsidR="00C22F14" w:rsidRPr="00E131D7" w:rsidRDefault="00C22F14" w:rsidP="00CF7D75">
            <w:pPr>
              <w:jc w:val="both"/>
            </w:pPr>
          </w:p>
        </w:tc>
      </w:tr>
    </w:tbl>
    <w:p w:rsidR="00C22F14" w:rsidRPr="00E131D7" w:rsidRDefault="00C22F14" w:rsidP="00C22F14">
      <w:pPr>
        <w:autoSpaceDE w:val="0"/>
        <w:adjustRightInd w:val="0"/>
        <w:outlineLvl w:val="0"/>
        <w:rPr>
          <w:b/>
        </w:rPr>
      </w:pPr>
    </w:p>
    <w:p w:rsidR="00C22F14" w:rsidRPr="00E131D7" w:rsidRDefault="00C22F14" w:rsidP="00C22F14">
      <w:pPr>
        <w:pStyle w:val="standardcxspmiddle"/>
        <w:spacing w:before="0" w:beforeAutospacing="0" w:after="0" w:afterAutospacing="0"/>
        <w:jc w:val="center"/>
        <w:rPr>
          <w:b/>
        </w:rPr>
      </w:pPr>
      <w:r w:rsidRPr="00E131D7">
        <w:rPr>
          <w:b/>
        </w:rPr>
        <w:t>ПОЛОЖЕНИЕ</w:t>
      </w:r>
    </w:p>
    <w:p w:rsidR="00C22F14" w:rsidRPr="00E131D7" w:rsidRDefault="00C22F14" w:rsidP="00C22F14">
      <w:pPr>
        <w:pStyle w:val="standardcxspmiddle"/>
        <w:spacing w:before="0" w:beforeAutospacing="0" w:after="0" w:afterAutospacing="0"/>
        <w:jc w:val="center"/>
        <w:rPr>
          <w:b/>
        </w:rPr>
      </w:pPr>
      <w:r w:rsidRPr="00E131D7">
        <w:rPr>
          <w:b/>
        </w:rPr>
        <w:t xml:space="preserve">ОБ ОКАЗАНИИ ПОДДЕРЖКИ БЛАГОТВОРИТЕЛЬНОЙ ДЕЯТЕЛЬНОСТИ И ДОБРОВОЛЬЧЕСТВУ </w:t>
      </w:r>
      <w:r w:rsidRPr="00E131D7">
        <w:rPr>
          <w:b/>
          <w:u w:val="single"/>
        </w:rPr>
        <w:t>(</w:t>
      </w:r>
      <w:r w:rsidRPr="00E131D7">
        <w:rPr>
          <w:b/>
        </w:rPr>
        <w:t xml:space="preserve">ВОЛОНТЕРСТВУ) НА ТЕРРИТОРИИ МУНИЦИПАЛЬНОГООБРАЗОВАНИЯ </w:t>
      </w:r>
    </w:p>
    <w:p w:rsidR="00C22F14" w:rsidRPr="00E131D7" w:rsidRDefault="00C22F14" w:rsidP="00C22F14">
      <w:pPr>
        <w:pStyle w:val="standardcxspmiddle"/>
        <w:spacing w:before="0" w:beforeAutospacing="0" w:after="0" w:afterAutospacing="0"/>
        <w:jc w:val="center"/>
        <w:rPr>
          <w:b/>
        </w:rPr>
      </w:pPr>
      <w:r w:rsidRPr="00E131D7">
        <w:rPr>
          <w:b/>
        </w:rPr>
        <w:t>Бегуницкое сельское поселение Волосовского муниципального района Ленинградской области</w:t>
      </w:r>
    </w:p>
    <w:p w:rsidR="00C22F14" w:rsidRPr="00E131D7" w:rsidRDefault="00C22F14" w:rsidP="00C22F14">
      <w:pPr>
        <w:keepNext/>
        <w:autoSpaceDE w:val="0"/>
        <w:adjustRightInd w:val="0"/>
        <w:jc w:val="center"/>
        <w:outlineLvl w:val="0"/>
      </w:pPr>
    </w:p>
    <w:p w:rsidR="00C22F14" w:rsidRPr="00E131D7" w:rsidRDefault="00C22F14" w:rsidP="00C22F14">
      <w:pPr>
        <w:keepNext/>
        <w:autoSpaceDE w:val="0"/>
        <w:adjustRightInd w:val="0"/>
        <w:jc w:val="center"/>
        <w:outlineLvl w:val="0"/>
        <w:rPr>
          <w:b/>
        </w:rPr>
      </w:pPr>
      <w:r w:rsidRPr="00E131D7">
        <w:rPr>
          <w:b/>
        </w:rPr>
        <w:t>Глава 1. Общие положения</w:t>
      </w:r>
    </w:p>
    <w:p w:rsidR="00C22F14" w:rsidRPr="00E131D7" w:rsidRDefault="00C22F14" w:rsidP="00C22F14">
      <w:pPr>
        <w:keepNext/>
        <w:autoSpaceDE w:val="0"/>
        <w:adjustRightInd w:val="0"/>
        <w:jc w:val="both"/>
      </w:pPr>
    </w:p>
    <w:p w:rsidR="00C22F14" w:rsidRPr="00E131D7" w:rsidRDefault="00C22F14" w:rsidP="00C22F14">
      <w:pPr>
        <w:autoSpaceDE w:val="0"/>
        <w:adjustRightInd w:val="0"/>
        <w:ind w:firstLine="709"/>
        <w:jc w:val="both"/>
      </w:pPr>
      <w:r w:rsidRPr="00E131D7">
        <w:t>1. Настоящее Положение регулирует отношения, возникающие в связи с оказанием органами местного самоуправления</w:t>
      </w:r>
      <w:r w:rsidRPr="00E131D7">
        <w:rPr>
          <w:i/>
        </w:rPr>
        <w:t xml:space="preserve"> </w:t>
      </w:r>
      <w:r w:rsidRPr="00E131D7">
        <w:t>Бегуницкое сельское поселение Волосовского муниципального района Ленинградской области</w:t>
      </w:r>
      <w:r w:rsidRPr="00E131D7">
        <w:rPr>
          <w:i/>
        </w:rPr>
        <w:t xml:space="preserve"> </w:t>
      </w:r>
      <w:r w:rsidRPr="00E131D7">
        <w:t xml:space="preserve">(далее - муниципальное образование) мер муниципальной поддержки благотворительной и добровольческой (волонтерской) деятельности на территории </w:t>
      </w:r>
      <w:r w:rsidRPr="00E131D7">
        <w:rPr>
          <w:bCs/>
        </w:rPr>
        <w:t>муниципального образования</w:t>
      </w:r>
      <w:r w:rsidRPr="00E131D7">
        <w:t>.</w:t>
      </w:r>
    </w:p>
    <w:p w:rsidR="00C22F14" w:rsidRPr="00E131D7" w:rsidRDefault="00C22F14" w:rsidP="00C22F14">
      <w:pPr>
        <w:autoSpaceDE w:val="0"/>
        <w:adjustRightInd w:val="0"/>
        <w:ind w:firstLine="709"/>
        <w:jc w:val="both"/>
      </w:pPr>
      <w:r w:rsidRPr="00E131D7">
        <w:t>2. Муниципальная поддержка благотворительной и добровольческой (волонтерской) деятельности на территории муниципального образования (далее - муниципальная поддержка) осуществляется на основе следующих принципов:</w:t>
      </w:r>
    </w:p>
    <w:p w:rsidR="00C22F14" w:rsidRPr="00E131D7" w:rsidRDefault="00C22F14" w:rsidP="00C22F14">
      <w:pPr>
        <w:autoSpaceDE w:val="0"/>
        <w:ind w:firstLine="709"/>
        <w:jc w:val="both"/>
      </w:pPr>
      <w:r w:rsidRPr="00E131D7">
        <w:t>1) соблюдения и равенства прав участников благотворительной и добровольческой (волонтерской) деятельности на свободу выбора целей благотворительной деятельности и форм ее осуществления;</w:t>
      </w:r>
    </w:p>
    <w:p w:rsidR="00C22F14" w:rsidRPr="00E131D7" w:rsidRDefault="00C22F14" w:rsidP="00C22F14">
      <w:pPr>
        <w:autoSpaceDE w:val="0"/>
        <w:adjustRightInd w:val="0"/>
        <w:ind w:firstLine="709"/>
        <w:jc w:val="both"/>
        <w:outlineLvl w:val="0"/>
      </w:pPr>
      <w:r w:rsidRPr="00E131D7">
        <w:t>2) признания социальной значимости благотворительной деятельности и добровольческой (волонтерской) деятельности;</w:t>
      </w:r>
    </w:p>
    <w:p w:rsidR="00C22F14" w:rsidRPr="00E131D7" w:rsidRDefault="00C22F14" w:rsidP="00C22F14">
      <w:pPr>
        <w:autoSpaceDE w:val="0"/>
        <w:ind w:firstLine="709"/>
        <w:jc w:val="both"/>
      </w:pPr>
      <w:r w:rsidRPr="00E131D7">
        <w:t>3) взаимодействия органов местного самоуправления муниципального образования и участников благотворительной и добровольческой (волонтерской) деятельности</w:t>
      </w:r>
    </w:p>
    <w:p w:rsidR="00C22F14" w:rsidRPr="00E131D7" w:rsidRDefault="00C22F14" w:rsidP="00C22F14">
      <w:pPr>
        <w:autoSpaceDE w:val="0"/>
        <w:ind w:firstLine="709"/>
        <w:jc w:val="both"/>
      </w:pPr>
      <w:r w:rsidRPr="00E131D7">
        <w:t>4) учета мнения участников благотворительной и добровольческой (волонтерской) деятельности при осуществлении органами местного самоуправления  муниципального образования полномочий в сфере муниципальной  поддержки;</w:t>
      </w:r>
    </w:p>
    <w:p w:rsidR="00C22F14" w:rsidRPr="00E131D7" w:rsidRDefault="00C22F14" w:rsidP="00C22F14">
      <w:pPr>
        <w:autoSpaceDE w:val="0"/>
        <w:ind w:firstLine="709"/>
        <w:jc w:val="both"/>
      </w:pPr>
      <w:r w:rsidRPr="00E131D7">
        <w:t>5) гласности и открытости информации о муниципальной поддержке;</w:t>
      </w:r>
    </w:p>
    <w:p w:rsidR="00C22F14" w:rsidRPr="00E131D7" w:rsidRDefault="00C22F14" w:rsidP="00C22F14">
      <w:pPr>
        <w:autoSpaceDE w:val="0"/>
        <w:ind w:firstLine="709"/>
        <w:jc w:val="both"/>
      </w:pPr>
      <w:r w:rsidRPr="00E131D7">
        <w:t>6)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(волонтерской) деятельностью;</w:t>
      </w:r>
    </w:p>
    <w:p w:rsidR="00C22F14" w:rsidRPr="00E131D7" w:rsidRDefault="00C22F14" w:rsidP="00C22F14">
      <w:pPr>
        <w:autoSpaceDE w:val="0"/>
        <w:ind w:firstLine="709"/>
        <w:jc w:val="both"/>
      </w:pPr>
      <w:r w:rsidRPr="00E131D7">
        <w:t>7) широкого распространения информации о благотворительной и добровольческой (волонтерской) деятельности;</w:t>
      </w:r>
    </w:p>
    <w:p w:rsidR="00C22F14" w:rsidRPr="00E131D7" w:rsidRDefault="00C22F14" w:rsidP="00C22F14">
      <w:pPr>
        <w:autoSpaceDE w:val="0"/>
        <w:ind w:firstLine="709"/>
        <w:jc w:val="both"/>
      </w:pPr>
      <w:r w:rsidRPr="00E131D7">
        <w:t>8) адресной направленности благотворительной и добровольческой (волонтерской) деятельности, включая социальную поддержку отдельных категорий граждан.</w:t>
      </w:r>
    </w:p>
    <w:p w:rsidR="00C22F14" w:rsidRPr="00E131D7" w:rsidRDefault="00C22F14" w:rsidP="00C22F14">
      <w:pPr>
        <w:autoSpaceDE w:val="0"/>
        <w:ind w:firstLine="540"/>
        <w:jc w:val="both"/>
      </w:pPr>
    </w:p>
    <w:p w:rsidR="00C22F14" w:rsidRPr="00E131D7" w:rsidRDefault="00C22F14" w:rsidP="00C22F14">
      <w:pPr>
        <w:keepNext/>
        <w:autoSpaceDE w:val="0"/>
        <w:adjustRightInd w:val="0"/>
        <w:jc w:val="center"/>
        <w:outlineLvl w:val="0"/>
        <w:rPr>
          <w:b/>
        </w:rPr>
      </w:pPr>
      <w:r w:rsidRPr="00E131D7">
        <w:rPr>
          <w:b/>
        </w:rPr>
        <w:t>Глава 2. Направления и формы муниципальной поддержки.</w:t>
      </w:r>
    </w:p>
    <w:p w:rsidR="00C22F14" w:rsidRPr="00E131D7" w:rsidRDefault="00C22F14" w:rsidP="00C22F14">
      <w:pPr>
        <w:keepNext/>
        <w:autoSpaceDE w:val="0"/>
        <w:adjustRightInd w:val="0"/>
        <w:jc w:val="center"/>
        <w:outlineLvl w:val="0"/>
        <w:rPr>
          <w:b/>
        </w:rPr>
      </w:pPr>
      <w:r w:rsidRPr="00E131D7">
        <w:rPr>
          <w:b/>
        </w:rPr>
        <w:t>Меры поощрения в сфере благотворительной и добровольческой (волонтерской) деятельности</w:t>
      </w:r>
    </w:p>
    <w:p w:rsidR="00C22F14" w:rsidRPr="00E131D7" w:rsidRDefault="00C22F14" w:rsidP="00C22F14">
      <w:pPr>
        <w:keepNext/>
        <w:autoSpaceDE w:val="0"/>
        <w:adjustRightInd w:val="0"/>
        <w:jc w:val="center"/>
        <w:outlineLvl w:val="0"/>
      </w:pPr>
    </w:p>
    <w:p w:rsidR="00C22F14" w:rsidRPr="00E131D7" w:rsidRDefault="00C22F14" w:rsidP="00C22F14">
      <w:pPr>
        <w:pStyle w:val="ConsPlusNormal"/>
        <w:ind w:firstLine="709"/>
        <w:jc w:val="both"/>
        <w:outlineLvl w:val="0"/>
        <w:rPr>
          <w:szCs w:val="24"/>
        </w:rPr>
      </w:pPr>
      <w:r w:rsidRPr="00E131D7">
        <w:rPr>
          <w:szCs w:val="24"/>
        </w:rPr>
        <w:t>3. Органы местного самоуправления муниципального образования осуществляют муниципальную поддержку по следующим направлениям:</w:t>
      </w:r>
    </w:p>
    <w:p w:rsidR="00C22F14" w:rsidRPr="00E131D7" w:rsidRDefault="00C22F14" w:rsidP="00C22F14">
      <w:pPr>
        <w:pStyle w:val="ConsPlusNormal"/>
        <w:ind w:firstLine="709"/>
        <w:jc w:val="both"/>
        <w:rPr>
          <w:szCs w:val="24"/>
        </w:rPr>
      </w:pPr>
      <w:r w:rsidRPr="00E131D7">
        <w:rPr>
          <w:szCs w:val="24"/>
        </w:rPr>
        <w:t>1) развитие и популяризация благотворительной и добровольческой (волонтерской) деятельности, повышение доверия граждан к благотворительной и добровольческой (волонтерской) деятельности;</w:t>
      </w:r>
    </w:p>
    <w:p w:rsidR="00C22F14" w:rsidRPr="00E131D7" w:rsidRDefault="00C22F14" w:rsidP="00C22F14">
      <w:pPr>
        <w:pStyle w:val="ConsPlusNormal"/>
        <w:ind w:firstLine="709"/>
        <w:jc w:val="both"/>
        <w:rPr>
          <w:szCs w:val="24"/>
        </w:rPr>
      </w:pPr>
      <w:r w:rsidRPr="00E131D7">
        <w:rPr>
          <w:szCs w:val="24"/>
        </w:rPr>
        <w:t xml:space="preserve">2) создание условий </w:t>
      </w:r>
      <w:proofErr w:type="spellStart"/>
      <w:r w:rsidRPr="00E131D7">
        <w:rPr>
          <w:szCs w:val="24"/>
        </w:rPr>
        <w:t>адресности</w:t>
      </w:r>
      <w:proofErr w:type="spellEnd"/>
      <w:r w:rsidRPr="00E131D7">
        <w:rPr>
          <w:szCs w:val="24"/>
        </w:rPr>
        <w:t xml:space="preserve"> благотворительной и добровольческой (волонтерской) деятельности;</w:t>
      </w:r>
    </w:p>
    <w:p w:rsidR="00C22F14" w:rsidRPr="00E131D7" w:rsidRDefault="00C22F14" w:rsidP="00C22F14">
      <w:pPr>
        <w:pStyle w:val="ConsPlusNormal"/>
        <w:ind w:firstLine="709"/>
        <w:jc w:val="both"/>
        <w:rPr>
          <w:szCs w:val="24"/>
        </w:rPr>
      </w:pPr>
      <w:r w:rsidRPr="00E131D7">
        <w:rPr>
          <w:szCs w:val="24"/>
        </w:rPr>
        <w:lastRenderedPageBreak/>
        <w:t>3) содействие развитию форм благотворительной и добровольческой (волонтерской) деятельности;</w:t>
      </w:r>
    </w:p>
    <w:p w:rsidR="00C22F14" w:rsidRPr="00E131D7" w:rsidRDefault="00C22F14" w:rsidP="00C22F14">
      <w:pPr>
        <w:pStyle w:val="ConsPlusNormal"/>
        <w:ind w:firstLine="709"/>
        <w:jc w:val="both"/>
        <w:rPr>
          <w:szCs w:val="24"/>
        </w:rPr>
      </w:pPr>
      <w:r w:rsidRPr="00E131D7">
        <w:rPr>
          <w:szCs w:val="24"/>
        </w:rPr>
        <w:t xml:space="preserve">4) формирование и развитие инфраструктуры (методической, информационной, консультационной, образовательной и ресурсной) муниципальной поддержки благотворительной и добровольческой (волонтерской) деятельности, включая представление и использование данных </w:t>
      </w:r>
      <w:r w:rsidRPr="00E131D7">
        <w:rPr>
          <w:szCs w:val="24"/>
          <w:shd w:val="clear" w:color="auto" w:fill="FFFFFF"/>
        </w:rPr>
        <w:t>единой информационной системы в сфере развития добровольчества (</w:t>
      </w:r>
      <w:proofErr w:type="spellStart"/>
      <w:r w:rsidRPr="00E131D7">
        <w:rPr>
          <w:szCs w:val="24"/>
          <w:shd w:val="clear" w:color="auto" w:fill="FFFFFF"/>
        </w:rPr>
        <w:t>волонтерства</w:t>
      </w:r>
      <w:proofErr w:type="spellEnd"/>
      <w:r w:rsidRPr="00E131D7">
        <w:rPr>
          <w:szCs w:val="24"/>
          <w:shd w:val="clear" w:color="auto" w:fill="FFFFFF"/>
        </w:rPr>
        <w:t>) «Добровольцы России»</w:t>
      </w:r>
      <w:r w:rsidRPr="00E131D7">
        <w:rPr>
          <w:szCs w:val="24"/>
        </w:rPr>
        <w:t>;</w:t>
      </w:r>
    </w:p>
    <w:p w:rsidR="00C22F14" w:rsidRPr="00E131D7" w:rsidRDefault="00C22F14" w:rsidP="00C22F14">
      <w:pPr>
        <w:pStyle w:val="ConsPlusNormal"/>
        <w:ind w:firstLine="709"/>
        <w:jc w:val="both"/>
        <w:rPr>
          <w:szCs w:val="24"/>
        </w:rPr>
      </w:pPr>
      <w:r w:rsidRPr="00E131D7">
        <w:rPr>
          <w:szCs w:val="24"/>
        </w:rPr>
        <w:t>5) формирование координационных органов по поддержке добровольчества (</w:t>
      </w:r>
      <w:proofErr w:type="spellStart"/>
      <w:r w:rsidRPr="00E131D7">
        <w:rPr>
          <w:szCs w:val="24"/>
        </w:rPr>
        <w:t>волонтерства</w:t>
      </w:r>
      <w:proofErr w:type="spellEnd"/>
      <w:r w:rsidRPr="00E131D7">
        <w:rPr>
          <w:szCs w:val="24"/>
        </w:rPr>
        <w:t>), а также развитие сотрудничества органов местного самоуправления муниципального образования и участников благотворительной и добровольческой (волонтерской) деятельности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w:t>
      </w:r>
    </w:p>
    <w:p w:rsidR="00C22F14" w:rsidRPr="00E131D7" w:rsidRDefault="00C22F14" w:rsidP="00C22F14">
      <w:pPr>
        <w:pStyle w:val="ConsPlusNormal"/>
        <w:ind w:firstLine="709"/>
        <w:jc w:val="both"/>
        <w:rPr>
          <w:szCs w:val="24"/>
        </w:rPr>
      </w:pPr>
      <w:r w:rsidRPr="00E131D7">
        <w:rPr>
          <w:szCs w:val="24"/>
        </w:rPr>
        <w:t>4.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 установленной уставом муниципального образования, настоящим положением, а также иными муниципальными правовыми актами муниципального образования.</w:t>
      </w:r>
    </w:p>
    <w:p w:rsidR="00C22F14" w:rsidRPr="00E131D7" w:rsidRDefault="00C22F14" w:rsidP="00C22F14">
      <w:pPr>
        <w:pStyle w:val="ConsPlusNormal"/>
        <w:ind w:firstLine="709"/>
        <w:jc w:val="both"/>
        <w:rPr>
          <w:szCs w:val="24"/>
        </w:rPr>
      </w:pPr>
      <w:r w:rsidRPr="00E131D7">
        <w:rPr>
          <w:szCs w:val="24"/>
        </w:rPr>
        <w:t>5. Органы местного самоуправления муниципального образования оказывают муниципальную поддержку в следующих формах:</w:t>
      </w:r>
    </w:p>
    <w:p w:rsidR="00C22F14" w:rsidRPr="00E131D7" w:rsidRDefault="00C22F14" w:rsidP="00C22F14">
      <w:pPr>
        <w:pStyle w:val="ConsPlusNormal"/>
        <w:ind w:firstLine="709"/>
        <w:jc w:val="both"/>
        <w:rPr>
          <w:szCs w:val="24"/>
        </w:rPr>
      </w:pPr>
      <w:r w:rsidRPr="00E131D7">
        <w:rPr>
          <w:szCs w:val="24"/>
        </w:rPr>
        <w:t>1) организационная, информационная, консультационная помощь участникам благотворительной и добровольческой (волонтерской) деятельности;</w:t>
      </w:r>
    </w:p>
    <w:p w:rsidR="00C22F14" w:rsidRPr="00E131D7" w:rsidRDefault="00C22F14" w:rsidP="00C22F14">
      <w:pPr>
        <w:pStyle w:val="ConsPlusNormal"/>
        <w:ind w:firstLine="709"/>
        <w:jc w:val="both"/>
        <w:rPr>
          <w:szCs w:val="24"/>
        </w:rPr>
      </w:pPr>
      <w:r w:rsidRPr="00E131D7">
        <w:rPr>
          <w:szCs w:val="24"/>
        </w:rPr>
        <w:t>2) помощь в организации и проведении мероприятий, направленных на поддержку и развитие благотворительной и добровольческой (волонтерской) деятельности;</w:t>
      </w:r>
    </w:p>
    <w:p w:rsidR="00C22F14" w:rsidRPr="00E131D7" w:rsidRDefault="00C22F14" w:rsidP="00C22F14">
      <w:pPr>
        <w:pStyle w:val="ConsPlusNormal"/>
        <w:ind w:firstLine="709"/>
        <w:jc w:val="both"/>
        <w:rPr>
          <w:szCs w:val="24"/>
        </w:rPr>
      </w:pPr>
      <w:r w:rsidRPr="00E131D7">
        <w:rPr>
          <w:szCs w:val="24"/>
        </w:rPr>
        <w:t>3) предоставление благотворительным организациям, организаторам добровольческой (волонтерской) деятельности, добровольческим (волонтерской) организациям, осуществляющим деятельность на территории муниципального образования, в безвозмездное пользование и (или) в аренду на льготных условиях имущества, находящегося в муниципальной собственности муниципального образования, в соответствии с законодательством Российской Федерации;</w:t>
      </w:r>
    </w:p>
    <w:p w:rsidR="00C22F14" w:rsidRPr="00E131D7" w:rsidRDefault="00C22F14" w:rsidP="00C22F14">
      <w:pPr>
        <w:pStyle w:val="ConsPlusNormal"/>
        <w:ind w:firstLine="709"/>
        <w:jc w:val="both"/>
        <w:rPr>
          <w:szCs w:val="24"/>
        </w:rPr>
      </w:pPr>
      <w:r w:rsidRPr="00E131D7">
        <w:rPr>
          <w:szCs w:val="24"/>
        </w:rPr>
        <w:t>4) 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E131D7">
        <w:rPr>
          <w:szCs w:val="24"/>
        </w:rPr>
        <w:t>волонтерства</w:t>
      </w:r>
      <w:proofErr w:type="spellEnd"/>
      <w:r w:rsidRPr="00E131D7">
        <w:rPr>
          <w:szCs w:val="24"/>
        </w:rPr>
        <w:t>);</w:t>
      </w:r>
    </w:p>
    <w:p w:rsidR="00C22F14" w:rsidRPr="00E131D7" w:rsidRDefault="00C22F14" w:rsidP="00C22F14">
      <w:pPr>
        <w:pStyle w:val="ConsPlusNormal"/>
        <w:ind w:firstLine="709"/>
        <w:jc w:val="both"/>
        <w:rPr>
          <w:szCs w:val="24"/>
        </w:rPr>
      </w:pPr>
      <w:r w:rsidRPr="00E131D7">
        <w:rPr>
          <w:szCs w:val="24"/>
        </w:rPr>
        <w:t>5) содействие в распространении информации о благотворительной и добровольческой (волонтерской) деятельности, формировании позитивного общественного мнения о благотворительной и добровольческой (волонтерской) деятельности, в том числе посредством размещения соответствующей информации на официальном сайте администрации муниципального образования в информационно-телекоммуникационной сети «Интернет»;</w:t>
      </w:r>
    </w:p>
    <w:p w:rsidR="00C22F14" w:rsidRPr="00E131D7" w:rsidRDefault="00C22F14" w:rsidP="00C22F14">
      <w:pPr>
        <w:pStyle w:val="ConsPlusNormal"/>
        <w:ind w:firstLine="709"/>
        <w:jc w:val="both"/>
        <w:rPr>
          <w:szCs w:val="24"/>
        </w:rPr>
      </w:pPr>
      <w:r w:rsidRPr="00E131D7">
        <w:rPr>
          <w:szCs w:val="24"/>
        </w:rPr>
        <w:t>6) иные формы, не противоречащие законодательству Российской Федерации.</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 xml:space="preserve">6. Организационная поддержка добровольческой </w:t>
      </w:r>
      <w:r w:rsidRPr="00E131D7">
        <w:rPr>
          <w:color w:val="020B22"/>
          <w:spacing w:val="2"/>
        </w:rPr>
        <w:t>(волонтерской)</w:t>
      </w:r>
      <w:r w:rsidRPr="00E131D7">
        <w:rPr>
          <w:color w:val="020B22"/>
        </w:rPr>
        <w:t xml:space="preserve"> деятельности осуществляется посредством:</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1) формирования инфраструктуры поддержки добровольческой (волонтерской) деятельности</w:t>
      </w:r>
      <w:r w:rsidRPr="00E131D7">
        <w:rPr>
          <w:color w:val="212121"/>
          <w:spacing w:val="-2"/>
        </w:rPr>
        <w:t>;</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212121"/>
          <w:spacing w:val="-3"/>
        </w:rPr>
        <w:t xml:space="preserve">2) </w:t>
      </w:r>
      <w:r w:rsidRPr="00E131D7">
        <w:rPr>
          <w:color w:val="020B22"/>
        </w:rPr>
        <w:t>проведения</w:t>
      </w:r>
      <w:r w:rsidRPr="00E131D7">
        <w:rPr>
          <w:color w:val="212121"/>
          <w:spacing w:val="-3"/>
        </w:rPr>
        <w:t xml:space="preserve"> мониторинга потребностей </w:t>
      </w:r>
      <w:r w:rsidRPr="00E131D7">
        <w:rPr>
          <w:color w:val="212121"/>
          <w:spacing w:val="-2"/>
        </w:rPr>
        <w:t xml:space="preserve">государственных и негосударственных </w:t>
      </w:r>
      <w:r w:rsidRPr="00E131D7">
        <w:rPr>
          <w:color w:val="212121"/>
          <w:spacing w:val="-1"/>
        </w:rPr>
        <w:t xml:space="preserve">организаций </w:t>
      </w:r>
      <w:r w:rsidRPr="00E131D7">
        <w:rPr>
          <w:color w:val="212121"/>
          <w:spacing w:val="-2"/>
        </w:rPr>
        <w:t xml:space="preserve">в труде добровольцев </w:t>
      </w:r>
      <w:r w:rsidRPr="00E131D7">
        <w:rPr>
          <w:color w:val="020B22"/>
        </w:rPr>
        <w:t>(волонтеров);</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212121"/>
          <w:spacing w:val="-3"/>
        </w:rPr>
        <w:t xml:space="preserve">3) </w:t>
      </w:r>
      <w:r w:rsidRPr="00E131D7">
        <w:rPr>
          <w:color w:val="020B22"/>
        </w:rPr>
        <w:t>оказания</w:t>
      </w:r>
      <w:r w:rsidRPr="00E131D7">
        <w:rPr>
          <w:color w:val="212121"/>
          <w:spacing w:val="-3"/>
        </w:rPr>
        <w:t xml:space="preserve"> учебно-методологической, научно-методической помощи </w:t>
      </w:r>
      <w:r w:rsidRPr="00E131D7">
        <w:rPr>
          <w:color w:val="020B22"/>
        </w:rPr>
        <w:t>организаторам добровольческой (волонтерской) деятельности, добровольческим (волонтерским) организациям</w:t>
      </w:r>
      <w:r w:rsidRPr="00E131D7">
        <w:rPr>
          <w:color w:val="212121"/>
          <w:spacing w:val="-3"/>
        </w:rPr>
        <w:t>;</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4) обеспечения слетов, конкурсов;</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5) обеспечения проведения конкурса на лучшую организацию добровольческой (волонтерской) деятельности в муниципальном образовании.</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 xml:space="preserve">7. В целях оказания информационной поддержки добровольческой (волонтерской) деятельности на официальном сайте администрации муниципального образования в </w:t>
      </w:r>
      <w:r w:rsidRPr="00E131D7">
        <w:rPr>
          <w:color w:val="020B22"/>
        </w:rPr>
        <w:lastRenderedPageBreak/>
        <w:t>информационно-телекоммуникационной сети «Интернет» в порядке, установленном администрацией муниципального образования, размещается следующая информация:</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1) о добровольцах (волонтерах) и добровольческих (волонтерских) организациях, осуществляющих деятельность на территории муниципального образования;</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2) об организациях и гражданах, нуждающихся в труде добровольцев (волонтеров);</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3) о реализации муниципальных программ, содержащих мероприятия, направленные на поддержку добровольчества (</w:t>
      </w:r>
      <w:proofErr w:type="spellStart"/>
      <w:r w:rsidRPr="00E131D7">
        <w:rPr>
          <w:color w:val="020B22"/>
        </w:rPr>
        <w:t>волонтерства</w:t>
      </w:r>
      <w:proofErr w:type="spellEnd"/>
      <w:r w:rsidRPr="00E131D7">
        <w:rPr>
          <w:color w:val="020B22"/>
        </w:rPr>
        <w:t>);</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4) о формах, видах и порядке предоставления поддержки организаторам добровольческой (волонтерской) деятельности, добровольческим (волонтерским) организациям;</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 xml:space="preserve">5) об информационных </w:t>
      </w:r>
      <w:proofErr w:type="gramStart"/>
      <w:r w:rsidRPr="00E131D7">
        <w:rPr>
          <w:color w:val="020B22"/>
        </w:rPr>
        <w:t>банках</w:t>
      </w:r>
      <w:proofErr w:type="gramEnd"/>
      <w:r w:rsidRPr="00E131D7">
        <w:rPr>
          <w:color w:val="020B22"/>
        </w:rPr>
        <w:t xml:space="preserve"> данных о потребностях и возможностях организации добровольческой (волонтерской) деятельности на территории муниципального образования;</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6)иная информация, связанная с поддержкой добровольческой (волонтерской) деятельности.</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Информация, указанная в подпунктах 3-6 пункта 7 настоящего Положения, является общедоступной.</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spacing w:val="2"/>
        </w:rPr>
        <w:t xml:space="preserve">Информация о добровольцах (волонтерах), осуществляющих деятельность на территории муниципального образования, и о гражданах, нуждающихся в труде добровольцев (волонтеров), размещается на официальном сайте администрации муниципального образования </w:t>
      </w:r>
      <w:r w:rsidRPr="00E131D7">
        <w:t>в информационно-телекоммуникационной сети «Интернет»</w:t>
      </w:r>
      <w:r w:rsidRPr="00E131D7">
        <w:rPr>
          <w:color w:val="020B22"/>
          <w:spacing w:val="2"/>
        </w:rPr>
        <w:t>, при наличии их согласия и с соблюдением требований Федерального закона от 27 июля 2006 года № 152-ФЗ «О персональных данных».</w:t>
      </w:r>
    </w:p>
    <w:p w:rsidR="00C22F14" w:rsidRPr="00E131D7" w:rsidRDefault="00C22F14" w:rsidP="00C22F14">
      <w:pPr>
        <w:pStyle w:val="afc"/>
        <w:shd w:val="clear" w:color="auto" w:fill="FFFFFF"/>
        <w:spacing w:before="0" w:beforeAutospacing="0" w:after="0" w:afterAutospacing="0"/>
        <w:ind w:firstLine="737"/>
        <w:jc w:val="both"/>
        <w:rPr>
          <w:rFonts w:ascii="Roboto" w:hAnsi="Roboto"/>
          <w:color w:val="020B22"/>
        </w:rPr>
      </w:pPr>
      <w:r w:rsidRPr="00E131D7">
        <w:rPr>
          <w:color w:val="020B22"/>
        </w:rPr>
        <w:t xml:space="preserve">8. Оказание консультационной поддержки добровольческой (волонтерской) деятельности, а также </w:t>
      </w:r>
      <w:r w:rsidRPr="00E131D7">
        <w:t>помощь в организации и проведении мероприятий, направленных на поддержку и развитие благотворительной и добровольческой (волонтерской) деятельности</w:t>
      </w:r>
      <w:r w:rsidRPr="00E131D7">
        <w:rPr>
          <w:color w:val="020B22"/>
        </w:rPr>
        <w:t xml:space="preserve"> осуществляется в порядке, установленном администрацией муниципального образования.</w:t>
      </w:r>
    </w:p>
    <w:p w:rsidR="00C22F14" w:rsidRPr="00E131D7" w:rsidRDefault="00C22F14" w:rsidP="00C22F14">
      <w:pPr>
        <w:autoSpaceDE w:val="0"/>
        <w:ind w:firstLine="709"/>
        <w:jc w:val="both"/>
        <w:outlineLvl w:val="0"/>
      </w:pPr>
      <w:r w:rsidRPr="00E131D7">
        <w:t xml:space="preserve">9. В целях поощрения участников благотворительной и добровольческой (волонтерской) деятельности органы местного самоуправления муниципального образования применяют следующие меры поощрения: </w:t>
      </w:r>
    </w:p>
    <w:p w:rsidR="00C22F14" w:rsidRPr="00E131D7" w:rsidRDefault="00C22F14" w:rsidP="00C22F14">
      <w:pPr>
        <w:autoSpaceDE w:val="0"/>
        <w:ind w:firstLine="709"/>
        <w:jc w:val="both"/>
      </w:pPr>
      <w:r w:rsidRPr="00E131D7">
        <w:t>1) присвоение почетных званий муниципального образования;</w:t>
      </w:r>
    </w:p>
    <w:p w:rsidR="00C22F14" w:rsidRPr="00E131D7" w:rsidRDefault="00C22F14" w:rsidP="00C22F14">
      <w:pPr>
        <w:autoSpaceDE w:val="0"/>
        <w:ind w:firstLine="709"/>
        <w:jc w:val="both"/>
        <w:outlineLvl w:val="0"/>
      </w:pPr>
      <w:r w:rsidRPr="00E131D7">
        <w:t>2) награждение Почетной грамотой муниципального образования, Почетной грамотой Главы муниципального образования  Бегуницкое сельское поселение Волосовского муниципального района Ленинградской области, Почетной грамотой Совета депутатов муниципального образования</w:t>
      </w:r>
      <w:r w:rsidRPr="00E131D7">
        <w:rPr>
          <w:i/>
        </w:rPr>
        <w:t xml:space="preserve"> </w:t>
      </w:r>
      <w:r w:rsidRPr="00E131D7">
        <w:t>Бегуницкое сельское поселение Волосовского муниципального района Ленинградской области;</w:t>
      </w:r>
    </w:p>
    <w:p w:rsidR="00C22F14" w:rsidRPr="00E131D7" w:rsidRDefault="00C22F14" w:rsidP="00C22F14">
      <w:pPr>
        <w:autoSpaceDE w:val="0"/>
        <w:ind w:firstLine="709"/>
        <w:jc w:val="both"/>
        <w:outlineLvl w:val="0"/>
      </w:pPr>
      <w:r w:rsidRPr="00E131D7">
        <w:t>3) награждение благодарностью Главы муниципального образования Бегуницкое сельское поселение Волосовского муниципального района Ленинградской области, благодарностью представительного органа муниципального образования</w:t>
      </w:r>
      <w:r w:rsidRPr="00E131D7">
        <w:rPr>
          <w:i/>
        </w:rPr>
        <w:t xml:space="preserve"> </w:t>
      </w:r>
      <w:r w:rsidRPr="00E131D7">
        <w:t>Бегуницкое сельское поселение Волосовского муниципального района Ленинградской области;</w:t>
      </w:r>
    </w:p>
    <w:p w:rsidR="00C22F14" w:rsidRPr="00E131D7" w:rsidRDefault="00C22F14" w:rsidP="00C22F14">
      <w:pPr>
        <w:autoSpaceDE w:val="0"/>
        <w:ind w:firstLine="709"/>
        <w:jc w:val="both"/>
        <w:outlineLvl w:val="0"/>
      </w:pPr>
      <w:r w:rsidRPr="00E131D7">
        <w:t>4) награждение благодарственным письмом Главы муниципального образования  Бегуницкое сельское поселение Волосовского муниципального района Ленинградской области, благодарственным письмом представительного органа муниципального образования</w:t>
      </w:r>
      <w:r w:rsidRPr="00E131D7">
        <w:rPr>
          <w:i/>
        </w:rPr>
        <w:t xml:space="preserve"> </w:t>
      </w:r>
      <w:r w:rsidRPr="00E131D7">
        <w:t>Бегуницкое сельское поселение Волосовского муниципального района Ленинградской области.</w:t>
      </w:r>
    </w:p>
    <w:p w:rsidR="00C22F14" w:rsidRPr="00E131D7" w:rsidRDefault="00C22F14" w:rsidP="00C22F14">
      <w:pPr>
        <w:pStyle w:val="afc"/>
        <w:shd w:val="clear" w:color="auto" w:fill="FFFFFF"/>
        <w:spacing w:before="0" w:beforeAutospacing="0" w:after="120" w:afterAutospacing="0"/>
        <w:ind w:firstLine="737"/>
        <w:jc w:val="both"/>
        <w:rPr>
          <w:rFonts w:ascii="Roboto" w:hAnsi="Roboto"/>
          <w:color w:val="020B22"/>
        </w:rPr>
      </w:pPr>
      <w:r w:rsidRPr="00E131D7">
        <w:t>11. Ф</w:t>
      </w:r>
      <w:r w:rsidRPr="00E131D7">
        <w:rPr>
          <w:color w:val="020B22"/>
        </w:rPr>
        <w:t>инансовое обеспечение поддержки добровольческой (волонтерской) деятельности осуществляется в пределах бюджетных ассигнований, предусмотренных на указанные цели бюджете муниципального образования.</w:t>
      </w:r>
    </w:p>
    <w:p w:rsidR="00C22F14" w:rsidRPr="00E131D7" w:rsidRDefault="00C22F14" w:rsidP="00C22F14">
      <w:pPr>
        <w:pStyle w:val="ConsPlusNormal"/>
        <w:ind w:firstLine="709"/>
        <w:jc w:val="both"/>
        <w:rPr>
          <w:szCs w:val="24"/>
        </w:rPr>
      </w:pPr>
    </w:p>
    <w:p w:rsidR="00C22F14" w:rsidRPr="00E131D7" w:rsidRDefault="00C22F14" w:rsidP="00C22F14">
      <w:pPr>
        <w:keepNext/>
        <w:autoSpaceDE w:val="0"/>
        <w:jc w:val="center"/>
        <w:outlineLvl w:val="0"/>
        <w:rPr>
          <w:b/>
        </w:rPr>
      </w:pPr>
      <w:r w:rsidRPr="00E131D7">
        <w:rPr>
          <w:b/>
        </w:rPr>
        <w:lastRenderedPageBreak/>
        <w:t>Глава 3. Совет по поддержке благотворительной и добровольческой (волонтерской) деятельности в муниципальном образовании</w:t>
      </w:r>
    </w:p>
    <w:p w:rsidR="00C22F14" w:rsidRPr="00E131D7" w:rsidRDefault="00C22F14" w:rsidP="00C22F14">
      <w:pPr>
        <w:keepNext/>
        <w:autoSpaceDE w:val="0"/>
        <w:adjustRightInd w:val="0"/>
        <w:jc w:val="center"/>
        <w:outlineLvl w:val="0"/>
      </w:pPr>
    </w:p>
    <w:p w:rsidR="00C22F14" w:rsidRPr="00E131D7" w:rsidRDefault="00C22F14" w:rsidP="00C22F14">
      <w:pPr>
        <w:autoSpaceDE w:val="0"/>
        <w:ind w:firstLine="709"/>
        <w:jc w:val="both"/>
        <w:outlineLvl w:val="0"/>
      </w:pPr>
      <w:r w:rsidRPr="00E131D7">
        <w:t xml:space="preserve">12. </w:t>
      </w:r>
      <w:proofErr w:type="gramStart"/>
      <w:r w:rsidRPr="00E131D7">
        <w:t>В целях поддержки и развития благотворительной и добровольческой (волонтерской) деятельности на территории муниципального образования, осуществления взаимодействия между органами местного самоуправления муниципального образования и участниками благотворительной и добровольческой (волонтерской) деятельности администрацией муниципального образования создается Совет по поддержке благотворительной и добровольческой (волонтерской) деятельности администрации МО Бегуницкое сельское поселение Волосовского муниципального района Ленинградской области</w:t>
      </w:r>
      <w:r w:rsidRPr="00E131D7">
        <w:rPr>
          <w:i/>
        </w:rPr>
        <w:t xml:space="preserve"> </w:t>
      </w:r>
      <w:r w:rsidRPr="00E131D7">
        <w:t>(далее - Совет).</w:t>
      </w:r>
      <w:proofErr w:type="gramEnd"/>
    </w:p>
    <w:p w:rsidR="00C22F14" w:rsidRPr="00E131D7" w:rsidRDefault="00C22F14" w:rsidP="00C22F14">
      <w:pPr>
        <w:autoSpaceDE w:val="0"/>
        <w:ind w:firstLine="709"/>
        <w:jc w:val="both"/>
      </w:pPr>
      <w:r w:rsidRPr="00E131D7">
        <w:t xml:space="preserve">13. Совет является коллегиальным совещательным органом по вопросам муниципальной поддержки и развития благотворительной и добровольческой (волонтерской) деятельности в муниципальном образовании. </w:t>
      </w:r>
    </w:p>
    <w:p w:rsidR="00C22F14" w:rsidRPr="00E131D7" w:rsidRDefault="00C22F14" w:rsidP="00C22F14">
      <w:pPr>
        <w:autoSpaceDE w:val="0"/>
        <w:ind w:firstLine="709"/>
        <w:jc w:val="both"/>
      </w:pPr>
      <w:r w:rsidRPr="00E131D7">
        <w:t>Решения Совета носят рекомендательный характер.</w:t>
      </w:r>
    </w:p>
    <w:p w:rsidR="00C22F14" w:rsidRPr="00E131D7" w:rsidRDefault="00C22F14" w:rsidP="00C22F14">
      <w:pPr>
        <w:autoSpaceDE w:val="0"/>
        <w:adjustRightInd w:val="0"/>
        <w:ind w:firstLine="709"/>
        <w:jc w:val="both"/>
        <w:rPr>
          <w:i/>
        </w:rPr>
      </w:pPr>
      <w:r w:rsidRPr="00E131D7">
        <w:t>14. Состав Совета и положение о нем утверждаются местной администрацией МО Бегуницкое сельское поселение Волосовского муниципального района Ленинградской области.</w:t>
      </w:r>
    </w:p>
    <w:p w:rsidR="00C22F14" w:rsidRPr="00E131D7" w:rsidRDefault="00C22F14" w:rsidP="00C22F14">
      <w:pPr>
        <w:autoSpaceDE w:val="0"/>
        <w:ind w:firstLine="709"/>
        <w:jc w:val="both"/>
      </w:pPr>
      <w:r w:rsidRPr="00E131D7">
        <w:t>15. Основными направлениями деятельности Совета являются:</w:t>
      </w:r>
    </w:p>
    <w:p w:rsidR="00C22F14" w:rsidRPr="00E131D7" w:rsidRDefault="00C22F14" w:rsidP="00C22F14">
      <w:pPr>
        <w:autoSpaceDE w:val="0"/>
        <w:ind w:firstLine="709"/>
        <w:jc w:val="both"/>
        <w:outlineLvl w:val="0"/>
      </w:pPr>
      <w:r w:rsidRPr="00E131D7">
        <w:t>1) обеспечение взаимодействия между органами местного самоуправления муниципального образования и участниками благотворительной и добровольческой (волонтерской) деятельности;</w:t>
      </w:r>
    </w:p>
    <w:p w:rsidR="00C22F14" w:rsidRPr="00E131D7" w:rsidRDefault="00C22F14" w:rsidP="00C22F14">
      <w:pPr>
        <w:autoSpaceDE w:val="0"/>
        <w:ind w:firstLine="709"/>
        <w:jc w:val="both"/>
      </w:pPr>
      <w:r w:rsidRPr="00E131D7">
        <w:t>2) содействие в осуществлении деятельности участников благотворительной и добровольческой (волонтерской) деятельности, направление рекомендаций об адресном оказании благотворительных пожертвований, помощи добровольцев (волонтеров);</w:t>
      </w:r>
    </w:p>
    <w:p w:rsidR="00C22F14" w:rsidRPr="00E131D7" w:rsidRDefault="00C22F14" w:rsidP="00C22F14">
      <w:pPr>
        <w:autoSpaceDE w:val="0"/>
        <w:ind w:firstLine="709"/>
        <w:jc w:val="both"/>
      </w:pPr>
      <w:r w:rsidRPr="00E131D7">
        <w:t>3) разработка предложений по муниципальной поддержке и развитию актуальных направлений благотворительной и добровольческой (волонтерской) деятельности;</w:t>
      </w:r>
    </w:p>
    <w:p w:rsidR="00C22F14" w:rsidRPr="00E131D7" w:rsidRDefault="00C22F14" w:rsidP="00C22F14">
      <w:pPr>
        <w:autoSpaceDE w:val="0"/>
        <w:ind w:firstLine="709"/>
        <w:jc w:val="both"/>
        <w:outlineLvl w:val="0"/>
      </w:pPr>
      <w:r w:rsidRPr="00E131D7">
        <w:t>4) рассмотрение проектов муниципальных правовых актов муниципального образования, направленных на поддержку и развитие благотворительной и добровольческой (волонтерской) деятельности, подготовка предложений по совершенствованию муниципальных правовых актов муниципального образования в указанной сфере;</w:t>
      </w:r>
    </w:p>
    <w:p w:rsidR="00C22F14" w:rsidRPr="00E131D7" w:rsidRDefault="00C22F14" w:rsidP="00C22F14">
      <w:pPr>
        <w:autoSpaceDE w:val="0"/>
        <w:ind w:firstLine="709"/>
        <w:jc w:val="both"/>
      </w:pPr>
      <w:r w:rsidRPr="00E131D7">
        <w:t>5) осуществление связи со средствами массовой информации, пропаганда благотворительной и добровольческой (волонтерской) деятельности;</w:t>
      </w:r>
    </w:p>
    <w:p w:rsidR="00C22F14" w:rsidRPr="00E131D7" w:rsidRDefault="00C22F14" w:rsidP="00C22F14">
      <w:pPr>
        <w:autoSpaceDE w:val="0"/>
        <w:ind w:firstLine="709"/>
        <w:jc w:val="both"/>
      </w:pPr>
      <w:r w:rsidRPr="00E131D7">
        <w:t>6) выявление лиц, нуждающихся в благотворительных пожертвованиях, помощи добровольце</w:t>
      </w:r>
      <w:proofErr w:type="gramStart"/>
      <w:r w:rsidRPr="00E131D7">
        <w:t>в(</w:t>
      </w:r>
      <w:proofErr w:type="gramEnd"/>
      <w:r w:rsidRPr="00E131D7">
        <w:t>волонтеров), предоставление информации об указанных лицах благотворительным организациям, организаторам добровольческой (волонтерской) деятельности, добровольческим (волонтерским) организациям;</w:t>
      </w:r>
    </w:p>
    <w:p w:rsidR="00C22F14" w:rsidRPr="00E131D7" w:rsidRDefault="00C22F14" w:rsidP="00C22F14">
      <w:pPr>
        <w:autoSpaceDE w:val="0"/>
        <w:ind w:firstLine="709"/>
        <w:jc w:val="both"/>
      </w:pPr>
      <w:r w:rsidRPr="00E131D7">
        <w:t>7) участие в мероприятиях, направленных на развитие благотворительной и добровольческой (волонтерской) деятельности;</w:t>
      </w:r>
    </w:p>
    <w:p w:rsidR="00C22F14" w:rsidRPr="00E131D7" w:rsidRDefault="00C22F14" w:rsidP="00C22F14">
      <w:pPr>
        <w:autoSpaceDE w:val="0"/>
        <w:ind w:firstLine="709"/>
        <w:jc w:val="both"/>
        <w:outlineLvl w:val="0"/>
      </w:pPr>
      <w:r w:rsidRPr="00E131D7">
        <w:t>8) направление в органы местного самоуправления муниципального образования рекомендаций о поощрении участников благотворительной и добровольческой (волонтерской) деятельности;</w:t>
      </w:r>
    </w:p>
    <w:p w:rsidR="00C22F14" w:rsidRPr="00E131D7" w:rsidRDefault="00C22F14" w:rsidP="00C22F14">
      <w:pPr>
        <w:autoSpaceDE w:val="0"/>
        <w:ind w:firstLine="709"/>
        <w:jc w:val="both"/>
      </w:pPr>
      <w:r w:rsidRPr="00E131D7">
        <w:t>9) иные направления, установленные положением о Совете.</w:t>
      </w:r>
    </w:p>
    <w:p w:rsidR="0055101E" w:rsidRDefault="0055101E"/>
    <w:sectPr w:rsidR="0055101E" w:rsidSect="0055101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291"/>
    <w:rsid w:val="0006619F"/>
    <w:rsid w:val="0021229E"/>
    <w:rsid w:val="00222E21"/>
    <w:rsid w:val="0026478D"/>
    <w:rsid w:val="003D3E52"/>
    <w:rsid w:val="004A1CEA"/>
    <w:rsid w:val="0055101E"/>
    <w:rsid w:val="006E4ACF"/>
    <w:rsid w:val="007A60D6"/>
    <w:rsid w:val="00852291"/>
    <w:rsid w:val="00C22F14"/>
    <w:rsid w:val="00C373D2"/>
    <w:rsid w:val="00CF7D75"/>
    <w:rsid w:val="00E63700"/>
    <w:rsid w:val="00FB2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9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D3E52"/>
    <w:pPr>
      <w:keepNext/>
      <w:widowControl w:val="0"/>
      <w:autoSpaceDE w:val="0"/>
      <w:autoSpaceDN w:val="0"/>
      <w:adjustRightInd w:val="0"/>
      <w:spacing w:before="240" w:after="60"/>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60D6"/>
    <w:rPr>
      <w:color w:val="0000FF"/>
      <w:u w:val="single"/>
    </w:rPr>
  </w:style>
  <w:style w:type="character" w:styleId="a4">
    <w:name w:val="FollowedHyperlink"/>
    <w:basedOn w:val="a0"/>
    <w:uiPriority w:val="99"/>
    <w:semiHidden/>
    <w:unhideWhenUsed/>
    <w:rsid w:val="007A60D6"/>
    <w:rPr>
      <w:color w:val="800080"/>
      <w:u w:val="single"/>
    </w:rPr>
  </w:style>
  <w:style w:type="paragraph" w:styleId="a5">
    <w:name w:val="Balloon Text"/>
    <w:basedOn w:val="a"/>
    <w:link w:val="a6"/>
    <w:uiPriority w:val="99"/>
    <w:semiHidden/>
    <w:unhideWhenUsed/>
    <w:rsid w:val="007A60D6"/>
    <w:rPr>
      <w:rFonts w:ascii="Tahoma" w:eastAsiaTheme="minorHAnsi" w:hAnsi="Tahoma" w:cs="Tahoma"/>
      <w:sz w:val="16"/>
      <w:szCs w:val="16"/>
    </w:rPr>
  </w:style>
  <w:style w:type="character" w:customStyle="1" w:styleId="a6">
    <w:name w:val="Текст выноски Знак"/>
    <w:basedOn w:val="a0"/>
    <w:link w:val="a5"/>
    <w:uiPriority w:val="99"/>
    <w:semiHidden/>
    <w:rsid w:val="007A60D6"/>
    <w:rPr>
      <w:rFonts w:ascii="Tahoma" w:hAnsi="Tahoma" w:cs="Tahoma"/>
      <w:sz w:val="16"/>
      <w:szCs w:val="16"/>
      <w:lang w:eastAsia="ru-RU"/>
    </w:rPr>
  </w:style>
  <w:style w:type="paragraph" w:customStyle="1" w:styleId="s3">
    <w:name w:val="s3"/>
    <w:basedOn w:val="a"/>
    <w:rsid w:val="007A60D6"/>
    <w:pPr>
      <w:spacing w:before="100" w:beforeAutospacing="1" w:after="100" w:afterAutospacing="1"/>
    </w:pPr>
    <w:rPr>
      <w:rFonts w:eastAsiaTheme="minorHAnsi"/>
    </w:rPr>
  </w:style>
  <w:style w:type="paragraph" w:customStyle="1" w:styleId="s4">
    <w:name w:val="s4"/>
    <w:basedOn w:val="a"/>
    <w:rsid w:val="007A60D6"/>
    <w:pPr>
      <w:spacing w:before="100" w:beforeAutospacing="1" w:after="100" w:afterAutospacing="1"/>
    </w:pPr>
    <w:rPr>
      <w:rFonts w:eastAsiaTheme="minorHAnsi"/>
    </w:rPr>
  </w:style>
  <w:style w:type="paragraph" w:customStyle="1" w:styleId="s7">
    <w:name w:val="s7"/>
    <w:basedOn w:val="a"/>
    <w:rsid w:val="007A60D6"/>
    <w:pPr>
      <w:spacing w:before="100" w:beforeAutospacing="1" w:after="100" w:afterAutospacing="1"/>
    </w:pPr>
    <w:rPr>
      <w:rFonts w:eastAsiaTheme="minorHAnsi"/>
    </w:rPr>
  </w:style>
  <w:style w:type="paragraph" w:customStyle="1" w:styleId="s9">
    <w:name w:val="s9"/>
    <w:basedOn w:val="a"/>
    <w:rsid w:val="007A60D6"/>
    <w:pPr>
      <w:spacing w:before="100" w:beforeAutospacing="1" w:after="100" w:afterAutospacing="1"/>
    </w:pPr>
    <w:rPr>
      <w:rFonts w:eastAsiaTheme="minorHAnsi"/>
    </w:rPr>
  </w:style>
  <w:style w:type="paragraph" w:customStyle="1" w:styleId="s10">
    <w:name w:val="s10"/>
    <w:basedOn w:val="a"/>
    <w:rsid w:val="007A60D6"/>
    <w:pPr>
      <w:spacing w:before="100" w:beforeAutospacing="1" w:after="100" w:afterAutospacing="1"/>
    </w:pPr>
    <w:rPr>
      <w:rFonts w:eastAsiaTheme="minorHAnsi"/>
    </w:rPr>
  </w:style>
  <w:style w:type="paragraph" w:customStyle="1" w:styleId="s12">
    <w:name w:val="s12"/>
    <w:basedOn w:val="a"/>
    <w:rsid w:val="007A60D6"/>
    <w:pPr>
      <w:spacing w:before="100" w:beforeAutospacing="1" w:after="100" w:afterAutospacing="1"/>
    </w:pPr>
    <w:rPr>
      <w:rFonts w:eastAsiaTheme="minorHAnsi"/>
    </w:rPr>
  </w:style>
  <w:style w:type="paragraph" w:customStyle="1" w:styleId="s15">
    <w:name w:val="s15"/>
    <w:basedOn w:val="a"/>
    <w:rsid w:val="007A60D6"/>
    <w:pPr>
      <w:spacing w:before="100" w:beforeAutospacing="1" w:after="100" w:afterAutospacing="1"/>
    </w:pPr>
    <w:rPr>
      <w:rFonts w:eastAsiaTheme="minorHAnsi"/>
    </w:rPr>
  </w:style>
  <w:style w:type="paragraph" w:customStyle="1" w:styleId="s16">
    <w:name w:val="s16"/>
    <w:basedOn w:val="a"/>
    <w:rsid w:val="007A60D6"/>
    <w:pPr>
      <w:spacing w:before="100" w:beforeAutospacing="1" w:after="100" w:afterAutospacing="1"/>
    </w:pPr>
    <w:rPr>
      <w:rFonts w:eastAsiaTheme="minorHAnsi"/>
    </w:rPr>
  </w:style>
  <w:style w:type="paragraph" w:customStyle="1" w:styleId="s18">
    <w:name w:val="s18"/>
    <w:basedOn w:val="a"/>
    <w:rsid w:val="007A60D6"/>
    <w:pPr>
      <w:spacing w:before="100" w:beforeAutospacing="1" w:after="100" w:afterAutospacing="1"/>
    </w:pPr>
    <w:rPr>
      <w:rFonts w:eastAsiaTheme="minorHAnsi"/>
    </w:rPr>
  </w:style>
  <w:style w:type="paragraph" w:customStyle="1" w:styleId="s19">
    <w:name w:val="s19"/>
    <w:basedOn w:val="a"/>
    <w:rsid w:val="007A60D6"/>
    <w:pPr>
      <w:spacing w:before="100" w:beforeAutospacing="1" w:after="100" w:afterAutospacing="1"/>
    </w:pPr>
    <w:rPr>
      <w:rFonts w:eastAsiaTheme="minorHAnsi"/>
    </w:rPr>
  </w:style>
  <w:style w:type="paragraph" w:customStyle="1" w:styleId="s20">
    <w:name w:val="s20"/>
    <w:basedOn w:val="a"/>
    <w:rsid w:val="007A60D6"/>
    <w:pPr>
      <w:spacing w:before="100" w:beforeAutospacing="1" w:after="100" w:afterAutospacing="1"/>
    </w:pPr>
    <w:rPr>
      <w:rFonts w:eastAsiaTheme="minorHAnsi"/>
    </w:rPr>
  </w:style>
  <w:style w:type="paragraph" w:customStyle="1" w:styleId="s24">
    <w:name w:val="s24"/>
    <w:basedOn w:val="a"/>
    <w:rsid w:val="007A60D6"/>
    <w:pPr>
      <w:spacing w:before="100" w:beforeAutospacing="1" w:after="100" w:afterAutospacing="1"/>
    </w:pPr>
    <w:rPr>
      <w:rFonts w:eastAsiaTheme="minorHAnsi"/>
    </w:rPr>
  </w:style>
  <w:style w:type="paragraph" w:customStyle="1" w:styleId="s25">
    <w:name w:val="s25"/>
    <w:basedOn w:val="a"/>
    <w:rsid w:val="007A60D6"/>
    <w:pPr>
      <w:spacing w:before="100" w:beforeAutospacing="1" w:after="100" w:afterAutospacing="1"/>
    </w:pPr>
    <w:rPr>
      <w:rFonts w:eastAsiaTheme="minorHAnsi"/>
    </w:rPr>
  </w:style>
  <w:style w:type="paragraph" w:customStyle="1" w:styleId="s26">
    <w:name w:val="s26"/>
    <w:basedOn w:val="a"/>
    <w:rsid w:val="007A60D6"/>
    <w:pPr>
      <w:spacing w:before="100" w:beforeAutospacing="1" w:after="100" w:afterAutospacing="1"/>
    </w:pPr>
    <w:rPr>
      <w:rFonts w:eastAsiaTheme="minorHAnsi"/>
    </w:rPr>
  </w:style>
  <w:style w:type="paragraph" w:customStyle="1" w:styleId="s29">
    <w:name w:val="s29"/>
    <w:basedOn w:val="a"/>
    <w:rsid w:val="007A60D6"/>
    <w:pPr>
      <w:spacing w:before="100" w:beforeAutospacing="1" w:after="100" w:afterAutospacing="1"/>
    </w:pPr>
    <w:rPr>
      <w:rFonts w:eastAsiaTheme="minorHAnsi"/>
    </w:rPr>
  </w:style>
  <w:style w:type="paragraph" w:customStyle="1" w:styleId="s30">
    <w:name w:val="s30"/>
    <w:basedOn w:val="a"/>
    <w:rsid w:val="007A60D6"/>
    <w:pPr>
      <w:spacing w:before="100" w:beforeAutospacing="1" w:after="100" w:afterAutospacing="1"/>
    </w:pPr>
    <w:rPr>
      <w:rFonts w:eastAsiaTheme="minorHAnsi"/>
    </w:rPr>
  </w:style>
  <w:style w:type="paragraph" w:customStyle="1" w:styleId="s31">
    <w:name w:val="s31"/>
    <w:basedOn w:val="a"/>
    <w:rsid w:val="007A60D6"/>
    <w:pPr>
      <w:spacing w:before="100" w:beforeAutospacing="1" w:after="100" w:afterAutospacing="1"/>
    </w:pPr>
    <w:rPr>
      <w:rFonts w:eastAsiaTheme="minorHAnsi"/>
    </w:rPr>
  </w:style>
  <w:style w:type="paragraph" w:customStyle="1" w:styleId="s32">
    <w:name w:val="s32"/>
    <w:basedOn w:val="a"/>
    <w:rsid w:val="007A60D6"/>
    <w:pPr>
      <w:spacing w:before="100" w:beforeAutospacing="1" w:after="100" w:afterAutospacing="1"/>
    </w:pPr>
    <w:rPr>
      <w:rFonts w:eastAsiaTheme="minorHAnsi"/>
    </w:rPr>
  </w:style>
  <w:style w:type="paragraph" w:customStyle="1" w:styleId="s33">
    <w:name w:val="s33"/>
    <w:basedOn w:val="a"/>
    <w:rsid w:val="007A60D6"/>
    <w:pPr>
      <w:spacing w:before="100" w:beforeAutospacing="1" w:after="100" w:afterAutospacing="1"/>
    </w:pPr>
    <w:rPr>
      <w:rFonts w:eastAsiaTheme="minorHAnsi"/>
    </w:rPr>
  </w:style>
  <w:style w:type="paragraph" w:customStyle="1" w:styleId="s34">
    <w:name w:val="s34"/>
    <w:basedOn w:val="a"/>
    <w:rsid w:val="007A60D6"/>
    <w:pPr>
      <w:spacing w:before="100" w:beforeAutospacing="1" w:after="100" w:afterAutospacing="1"/>
    </w:pPr>
    <w:rPr>
      <w:rFonts w:eastAsiaTheme="minorHAnsi"/>
    </w:rPr>
  </w:style>
  <w:style w:type="paragraph" w:customStyle="1" w:styleId="s36">
    <w:name w:val="s36"/>
    <w:basedOn w:val="a"/>
    <w:rsid w:val="007A60D6"/>
    <w:pPr>
      <w:spacing w:before="100" w:beforeAutospacing="1" w:after="100" w:afterAutospacing="1"/>
    </w:pPr>
    <w:rPr>
      <w:rFonts w:eastAsiaTheme="minorHAnsi"/>
    </w:rPr>
  </w:style>
  <w:style w:type="paragraph" w:customStyle="1" w:styleId="s37">
    <w:name w:val="s37"/>
    <w:basedOn w:val="a"/>
    <w:rsid w:val="007A60D6"/>
    <w:pPr>
      <w:spacing w:before="100" w:beforeAutospacing="1" w:after="100" w:afterAutospacing="1"/>
    </w:pPr>
    <w:rPr>
      <w:rFonts w:eastAsiaTheme="minorHAnsi"/>
    </w:rPr>
  </w:style>
  <w:style w:type="paragraph" w:customStyle="1" w:styleId="s39">
    <w:name w:val="s39"/>
    <w:basedOn w:val="a"/>
    <w:rsid w:val="007A60D6"/>
    <w:pPr>
      <w:spacing w:before="100" w:beforeAutospacing="1" w:after="100" w:afterAutospacing="1"/>
    </w:pPr>
    <w:rPr>
      <w:rFonts w:eastAsiaTheme="minorHAnsi"/>
    </w:rPr>
  </w:style>
  <w:style w:type="paragraph" w:customStyle="1" w:styleId="s40">
    <w:name w:val="s40"/>
    <w:basedOn w:val="a"/>
    <w:rsid w:val="007A60D6"/>
    <w:pPr>
      <w:spacing w:before="100" w:beforeAutospacing="1" w:after="100" w:afterAutospacing="1"/>
    </w:pPr>
    <w:rPr>
      <w:rFonts w:eastAsiaTheme="minorHAnsi"/>
    </w:rPr>
  </w:style>
  <w:style w:type="paragraph" w:customStyle="1" w:styleId="s41">
    <w:name w:val="s41"/>
    <w:basedOn w:val="a"/>
    <w:rsid w:val="007A60D6"/>
    <w:pPr>
      <w:spacing w:before="100" w:beforeAutospacing="1" w:after="100" w:afterAutospacing="1"/>
    </w:pPr>
    <w:rPr>
      <w:rFonts w:eastAsiaTheme="minorHAnsi"/>
    </w:rPr>
  </w:style>
  <w:style w:type="paragraph" w:customStyle="1" w:styleId="s42">
    <w:name w:val="s42"/>
    <w:basedOn w:val="a"/>
    <w:rsid w:val="007A60D6"/>
    <w:pPr>
      <w:spacing w:before="100" w:beforeAutospacing="1" w:after="100" w:afterAutospacing="1"/>
    </w:pPr>
    <w:rPr>
      <w:rFonts w:eastAsiaTheme="minorHAnsi"/>
    </w:rPr>
  </w:style>
  <w:style w:type="paragraph" w:customStyle="1" w:styleId="s44">
    <w:name w:val="s44"/>
    <w:basedOn w:val="a"/>
    <w:rsid w:val="007A60D6"/>
    <w:pPr>
      <w:spacing w:before="100" w:beforeAutospacing="1" w:after="100" w:afterAutospacing="1"/>
    </w:pPr>
    <w:rPr>
      <w:rFonts w:eastAsiaTheme="minorHAnsi"/>
    </w:rPr>
  </w:style>
  <w:style w:type="paragraph" w:customStyle="1" w:styleId="s45">
    <w:name w:val="s45"/>
    <w:basedOn w:val="a"/>
    <w:rsid w:val="007A60D6"/>
    <w:pPr>
      <w:spacing w:before="100" w:beforeAutospacing="1" w:after="100" w:afterAutospacing="1"/>
    </w:pPr>
    <w:rPr>
      <w:rFonts w:eastAsiaTheme="minorHAnsi"/>
    </w:rPr>
  </w:style>
  <w:style w:type="paragraph" w:customStyle="1" w:styleId="s48">
    <w:name w:val="s48"/>
    <w:basedOn w:val="a"/>
    <w:rsid w:val="007A60D6"/>
    <w:pPr>
      <w:spacing w:before="100" w:beforeAutospacing="1" w:after="100" w:afterAutospacing="1"/>
    </w:pPr>
    <w:rPr>
      <w:rFonts w:eastAsiaTheme="minorHAnsi"/>
    </w:rPr>
  </w:style>
  <w:style w:type="paragraph" w:customStyle="1" w:styleId="s49">
    <w:name w:val="s49"/>
    <w:basedOn w:val="a"/>
    <w:rsid w:val="007A60D6"/>
    <w:pPr>
      <w:spacing w:before="100" w:beforeAutospacing="1" w:after="100" w:afterAutospacing="1"/>
    </w:pPr>
    <w:rPr>
      <w:rFonts w:eastAsiaTheme="minorHAnsi"/>
    </w:rPr>
  </w:style>
  <w:style w:type="paragraph" w:customStyle="1" w:styleId="s50">
    <w:name w:val="s50"/>
    <w:basedOn w:val="a"/>
    <w:rsid w:val="007A60D6"/>
    <w:pPr>
      <w:spacing w:before="100" w:beforeAutospacing="1" w:after="100" w:afterAutospacing="1"/>
    </w:pPr>
    <w:rPr>
      <w:rFonts w:eastAsiaTheme="minorHAnsi"/>
    </w:rPr>
  </w:style>
  <w:style w:type="paragraph" w:customStyle="1" w:styleId="s52">
    <w:name w:val="s52"/>
    <w:basedOn w:val="a"/>
    <w:rsid w:val="007A60D6"/>
    <w:pPr>
      <w:spacing w:before="100" w:beforeAutospacing="1" w:after="100" w:afterAutospacing="1"/>
    </w:pPr>
    <w:rPr>
      <w:rFonts w:eastAsiaTheme="minorHAnsi"/>
    </w:rPr>
  </w:style>
  <w:style w:type="paragraph" w:customStyle="1" w:styleId="s55">
    <w:name w:val="s55"/>
    <w:basedOn w:val="a"/>
    <w:rsid w:val="007A60D6"/>
    <w:pPr>
      <w:spacing w:before="100" w:beforeAutospacing="1" w:after="100" w:afterAutospacing="1"/>
    </w:pPr>
    <w:rPr>
      <w:rFonts w:eastAsiaTheme="minorHAnsi"/>
    </w:rPr>
  </w:style>
  <w:style w:type="paragraph" w:customStyle="1" w:styleId="s56">
    <w:name w:val="s56"/>
    <w:basedOn w:val="a"/>
    <w:rsid w:val="007A60D6"/>
    <w:pPr>
      <w:spacing w:before="100" w:beforeAutospacing="1" w:after="100" w:afterAutospacing="1"/>
    </w:pPr>
    <w:rPr>
      <w:rFonts w:eastAsiaTheme="minorHAnsi"/>
    </w:rPr>
  </w:style>
  <w:style w:type="paragraph" w:customStyle="1" w:styleId="s59">
    <w:name w:val="s59"/>
    <w:basedOn w:val="a"/>
    <w:rsid w:val="007A60D6"/>
    <w:pPr>
      <w:spacing w:before="100" w:beforeAutospacing="1" w:after="100" w:afterAutospacing="1"/>
    </w:pPr>
    <w:rPr>
      <w:rFonts w:eastAsiaTheme="minorHAnsi"/>
    </w:rPr>
  </w:style>
  <w:style w:type="paragraph" w:customStyle="1" w:styleId="s61">
    <w:name w:val="s61"/>
    <w:basedOn w:val="a"/>
    <w:rsid w:val="007A60D6"/>
    <w:pPr>
      <w:spacing w:before="100" w:beforeAutospacing="1" w:after="100" w:afterAutospacing="1"/>
    </w:pPr>
    <w:rPr>
      <w:rFonts w:eastAsiaTheme="minorHAnsi"/>
    </w:rPr>
  </w:style>
  <w:style w:type="paragraph" w:customStyle="1" w:styleId="s62">
    <w:name w:val="s62"/>
    <w:basedOn w:val="a"/>
    <w:rsid w:val="007A60D6"/>
    <w:pPr>
      <w:spacing w:before="100" w:beforeAutospacing="1" w:after="100" w:afterAutospacing="1"/>
    </w:pPr>
    <w:rPr>
      <w:rFonts w:eastAsiaTheme="minorHAnsi"/>
    </w:rPr>
  </w:style>
  <w:style w:type="character" w:customStyle="1" w:styleId="s2">
    <w:name w:val="s2"/>
    <w:basedOn w:val="a0"/>
    <w:rsid w:val="007A60D6"/>
  </w:style>
  <w:style w:type="character" w:customStyle="1" w:styleId="bumpedfont15">
    <w:name w:val="bumpedfont15"/>
    <w:basedOn w:val="a0"/>
    <w:rsid w:val="007A60D6"/>
  </w:style>
  <w:style w:type="character" w:customStyle="1" w:styleId="s5">
    <w:name w:val="s5"/>
    <w:basedOn w:val="a0"/>
    <w:rsid w:val="007A60D6"/>
  </w:style>
  <w:style w:type="character" w:customStyle="1" w:styleId="s6">
    <w:name w:val="s6"/>
    <w:basedOn w:val="a0"/>
    <w:rsid w:val="007A60D6"/>
  </w:style>
  <w:style w:type="character" w:customStyle="1" w:styleId="s8">
    <w:name w:val="s8"/>
    <w:basedOn w:val="a0"/>
    <w:rsid w:val="007A60D6"/>
  </w:style>
  <w:style w:type="character" w:customStyle="1" w:styleId="s11">
    <w:name w:val="s11"/>
    <w:basedOn w:val="a0"/>
    <w:rsid w:val="007A60D6"/>
  </w:style>
  <w:style w:type="character" w:customStyle="1" w:styleId="s13">
    <w:name w:val="s13"/>
    <w:basedOn w:val="a0"/>
    <w:rsid w:val="007A60D6"/>
  </w:style>
  <w:style w:type="character" w:customStyle="1" w:styleId="s14">
    <w:name w:val="s14"/>
    <w:basedOn w:val="a0"/>
    <w:rsid w:val="007A60D6"/>
  </w:style>
  <w:style w:type="character" w:customStyle="1" w:styleId="s17">
    <w:name w:val="s17"/>
    <w:basedOn w:val="a0"/>
    <w:rsid w:val="007A60D6"/>
  </w:style>
  <w:style w:type="character" w:customStyle="1" w:styleId="s21">
    <w:name w:val="s21"/>
    <w:basedOn w:val="a0"/>
    <w:rsid w:val="007A60D6"/>
  </w:style>
  <w:style w:type="character" w:customStyle="1" w:styleId="s22">
    <w:name w:val="s22"/>
    <w:basedOn w:val="a0"/>
    <w:rsid w:val="007A60D6"/>
  </w:style>
  <w:style w:type="character" w:customStyle="1" w:styleId="s23">
    <w:name w:val="s23"/>
    <w:basedOn w:val="a0"/>
    <w:rsid w:val="007A60D6"/>
  </w:style>
  <w:style w:type="character" w:customStyle="1" w:styleId="s27">
    <w:name w:val="s27"/>
    <w:basedOn w:val="a0"/>
    <w:rsid w:val="007A60D6"/>
  </w:style>
  <w:style w:type="character" w:customStyle="1" w:styleId="s28">
    <w:name w:val="s28"/>
    <w:basedOn w:val="a0"/>
    <w:rsid w:val="007A60D6"/>
  </w:style>
  <w:style w:type="character" w:customStyle="1" w:styleId="s35">
    <w:name w:val="s35"/>
    <w:basedOn w:val="a0"/>
    <w:rsid w:val="007A60D6"/>
  </w:style>
  <w:style w:type="character" w:customStyle="1" w:styleId="s38">
    <w:name w:val="s38"/>
    <w:basedOn w:val="a0"/>
    <w:rsid w:val="007A60D6"/>
  </w:style>
  <w:style w:type="character" w:customStyle="1" w:styleId="s43">
    <w:name w:val="s43"/>
    <w:basedOn w:val="a0"/>
    <w:rsid w:val="007A60D6"/>
  </w:style>
  <w:style w:type="character" w:customStyle="1" w:styleId="s46">
    <w:name w:val="s46"/>
    <w:basedOn w:val="a0"/>
    <w:rsid w:val="007A60D6"/>
  </w:style>
  <w:style w:type="character" w:customStyle="1" w:styleId="s47">
    <w:name w:val="s47"/>
    <w:basedOn w:val="a0"/>
    <w:rsid w:val="007A60D6"/>
  </w:style>
  <w:style w:type="character" w:customStyle="1" w:styleId="s53">
    <w:name w:val="s53"/>
    <w:basedOn w:val="a0"/>
    <w:rsid w:val="007A60D6"/>
  </w:style>
  <w:style w:type="character" w:customStyle="1" w:styleId="s54">
    <w:name w:val="s54"/>
    <w:basedOn w:val="a0"/>
    <w:rsid w:val="007A60D6"/>
  </w:style>
  <w:style w:type="character" w:customStyle="1" w:styleId="s58">
    <w:name w:val="s58"/>
    <w:basedOn w:val="a0"/>
    <w:rsid w:val="007A60D6"/>
  </w:style>
  <w:style w:type="character" w:customStyle="1" w:styleId="s67">
    <w:name w:val="s67"/>
    <w:basedOn w:val="a0"/>
    <w:rsid w:val="007A60D6"/>
  </w:style>
  <w:style w:type="character" w:customStyle="1" w:styleId="s68">
    <w:name w:val="s68"/>
    <w:basedOn w:val="a0"/>
    <w:rsid w:val="007A60D6"/>
  </w:style>
  <w:style w:type="character" w:customStyle="1" w:styleId="emailstyle80">
    <w:name w:val="emailstyle80"/>
    <w:basedOn w:val="a0"/>
    <w:semiHidden/>
    <w:rsid w:val="007A60D6"/>
    <w:rPr>
      <w:rFonts w:ascii="Calibri" w:hAnsi="Calibri" w:cs="Calibri" w:hint="default"/>
      <w:color w:val="1F497D"/>
    </w:rPr>
  </w:style>
  <w:style w:type="character" w:customStyle="1" w:styleId="emailstyle81">
    <w:name w:val="emailstyle81"/>
    <w:basedOn w:val="a0"/>
    <w:semiHidden/>
    <w:rsid w:val="007A60D6"/>
    <w:rPr>
      <w:rFonts w:ascii="Calibri" w:hAnsi="Calibri" w:cs="Calibri" w:hint="default"/>
      <w:color w:val="1F497D"/>
    </w:rPr>
  </w:style>
  <w:style w:type="character" w:styleId="a7">
    <w:name w:val="annotation reference"/>
    <w:basedOn w:val="a0"/>
    <w:uiPriority w:val="99"/>
    <w:semiHidden/>
    <w:unhideWhenUsed/>
    <w:rsid w:val="007A60D6"/>
    <w:rPr>
      <w:sz w:val="16"/>
      <w:szCs w:val="16"/>
    </w:rPr>
  </w:style>
  <w:style w:type="paragraph" w:styleId="a8">
    <w:name w:val="annotation text"/>
    <w:basedOn w:val="a"/>
    <w:link w:val="a9"/>
    <w:uiPriority w:val="99"/>
    <w:semiHidden/>
    <w:unhideWhenUsed/>
    <w:rsid w:val="007A60D6"/>
    <w:rPr>
      <w:rFonts w:eastAsiaTheme="minorHAnsi"/>
      <w:sz w:val="20"/>
      <w:szCs w:val="20"/>
    </w:rPr>
  </w:style>
  <w:style w:type="character" w:customStyle="1" w:styleId="a9">
    <w:name w:val="Текст примечания Знак"/>
    <w:basedOn w:val="a0"/>
    <w:link w:val="a8"/>
    <w:uiPriority w:val="99"/>
    <w:semiHidden/>
    <w:rsid w:val="007A60D6"/>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7A60D6"/>
    <w:rPr>
      <w:b/>
      <w:bCs/>
    </w:rPr>
  </w:style>
  <w:style w:type="character" w:customStyle="1" w:styleId="ab">
    <w:name w:val="Тема примечания Знак"/>
    <w:basedOn w:val="a9"/>
    <w:link w:val="aa"/>
    <w:uiPriority w:val="99"/>
    <w:semiHidden/>
    <w:rsid w:val="007A60D6"/>
    <w:rPr>
      <w:b/>
      <w:bCs/>
    </w:rPr>
  </w:style>
  <w:style w:type="paragraph" w:customStyle="1" w:styleId="ConsPlusNormal">
    <w:name w:val="ConsPlusNormal"/>
    <w:link w:val="ConsPlusNormal1"/>
    <w:rsid w:val="007A60D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A60D6"/>
    <w:rPr>
      <w:rFonts w:ascii="Times New Roman" w:eastAsia="Times New Roman" w:hAnsi="Times New Roman" w:cs="Times New Roman"/>
      <w:sz w:val="24"/>
      <w:lang w:eastAsia="ru-RU"/>
    </w:rPr>
  </w:style>
  <w:style w:type="paragraph" w:customStyle="1" w:styleId="11">
    <w:name w:val="Знак сноски1"/>
    <w:basedOn w:val="a"/>
    <w:link w:val="ac"/>
    <w:uiPriority w:val="99"/>
    <w:rsid w:val="007A60D6"/>
    <w:pPr>
      <w:spacing w:after="200" w:line="276" w:lineRule="auto"/>
    </w:pPr>
    <w:rPr>
      <w:rFonts w:ascii="Calibri" w:eastAsia="Times New Roman" w:hAnsi="Calibri"/>
      <w:sz w:val="20"/>
      <w:szCs w:val="20"/>
      <w:vertAlign w:val="superscript"/>
    </w:rPr>
  </w:style>
  <w:style w:type="character" w:styleId="ac">
    <w:name w:val="footnote reference"/>
    <w:link w:val="11"/>
    <w:uiPriority w:val="99"/>
    <w:rsid w:val="007A60D6"/>
    <w:rPr>
      <w:rFonts w:ascii="Calibri" w:eastAsia="Times New Roman" w:hAnsi="Calibri" w:cs="Times New Roman"/>
      <w:sz w:val="20"/>
      <w:szCs w:val="20"/>
      <w:vertAlign w:val="superscript"/>
      <w:lang w:eastAsia="ru-RU"/>
    </w:rPr>
  </w:style>
  <w:style w:type="paragraph" w:styleId="ad">
    <w:name w:val="List Paragraph"/>
    <w:basedOn w:val="a"/>
    <w:link w:val="ae"/>
    <w:qFormat/>
    <w:rsid w:val="007A60D6"/>
    <w:pPr>
      <w:widowControl w:val="0"/>
      <w:ind w:left="720"/>
      <w:contextualSpacing/>
    </w:pPr>
    <w:rPr>
      <w:rFonts w:ascii="Arial" w:eastAsia="Times New Roman" w:hAnsi="Arial"/>
      <w:sz w:val="20"/>
      <w:szCs w:val="20"/>
    </w:rPr>
  </w:style>
  <w:style w:type="character" w:customStyle="1" w:styleId="ae">
    <w:name w:val="Абзац списка Знак"/>
    <w:link w:val="ad"/>
    <w:uiPriority w:val="34"/>
    <w:locked/>
    <w:rsid w:val="007A60D6"/>
    <w:rPr>
      <w:rFonts w:ascii="Arial" w:eastAsia="Times New Roman" w:hAnsi="Arial" w:cs="Times New Roman"/>
      <w:sz w:val="20"/>
      <w:szCs w:val="20"/>
      <w:lang w:eastAsia="ru-RU"/>
    </w:rPr>
  </w:style>
  <w:style w:type="paragraph" w:styleId="af">
    <w:name w:val="footnote text"/>
    <w:basedOn w:val="a"/>
    <w:link w:val="af0"/>
    <w:rsid w:val="007A60D6"/>
    <w:pPr>
      <w:suppressAutoHyphens/>
    </w:pPr>
    <w:rPr>
      <w:rFonts w:eastAsia="Times New Roman"/>
      <w:sz w:val="20"/>
      <w:szCs w:val="20"/>
      <w:lang w:eastAsia="ar-SA"/>
    </w:rPr>
  </w:style>
  <w:style w:type="character" w:customStyle="1" w:styleId="af0">
    <w:name w:val="Текст сноски Знак"/>
    <w:basedOn w:val="a0"/>
    <w:link w:val="af"/>
    <w:rsid w:val="007A60D6"/>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7A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60D6"/>
    <w:rPr>
      <w:rFonts w:ascii="Courier New" w:eastAsia="Times New Roman" w:hAnsi="Courier New" w:cs="Courier New"/>
      <w:sz w:val="20"/>
      <w:szCs w:val="20"/>
      <w:lang w:eastAsia="ru-RU"/>
    </w:rPr>
  </w:style>
  <w:style w:type="table" w:styleId="af1">
    <w:name w:val="Table Grid"/>
    <w:basedOn w:val="a1"/>
    <w:uiPriority w:val="59"/>
    <w:unhideWhenUsed/>
    <w:rsid w:val="007A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7A60D6"/>
    <w:pPr>
      <w:tabs>
        <w:tab w:val="center" w:pos="4677"/>
        <w:tab w:val="right" w:pos="9355"/>
      </w:tabs>
    </w:pPr>
    <w:rPr>
      <w:rFonts w:eastAsiaTheme="minorHAnsi"/>
    </w:rPr>
  </w:style>
  <w:style w:type="character" w:customStyle="1" w:styleId="af3">
    <w:name w:val="Верхний колонтитул Знак"/>
    <w:basedOn w:val="a0"/>
    <w:link w:val="af2"/>
    <w:uiPriority w:val="99"/>
    <w:rsid w:val="007A60D6"/>
    <w:rPr>
      <w:rFonts w:ascii="Times New Roman" w:hAnsi="Times New Roman" w:cs="Times New Roman"/>
      <w:sz w:val="24"/>
      <w:szCs w:val="24"/>
      <w:lang w:eastAsia="ru-RU"/>
    </w:rPr>
  </w:style>
  <w:style w:type="paragraph" w:styleId="af4">
    <w:name w:val="footer"/>
    <w:basedOn w:val="a"/>
    <w:link w:val="af5"/>
    <w:uiPriority w:val="99"/>
    <w:semiHidden/>
    <w:unhideWhenUsed/>
    <w:rsid w:val="007A60D6"/>
    <w:pPr>
      <w:tabs>
        <w:tab w:val="center" w:pos="4677"/>
        <w:tab w:val="right" w:pos="9355"/>
      </w:tabs>
    </w:pPr>
    <w:rPr>
      <w:rFonts w:eastAsiaTheme="minorHAnsi"/>
    </w:rPr>
  </w:style>
  <w:style w:type="character" w:customStyle="1" w:styleId="af5">
    <w:name w:val="Нижний колонтитул Знак"/>
    <w:basedOn w:val="a0"/>
    <w:link w:val="af4"/>
    <w:uiPriority w:val="99"/>
    <w:semiHidden/>
    <w:rsid w:val="007A60D6"/>
    <w:rPr>
      <w:rFonts w:ascii="Times New Roman" w:hAnsi="Times New Roman" w:cs="Times New Roman"/>
      <w:sz w:val="24"/>
      <w:szCs w:val="24"/>
      <w:lang w:eastAsia="ru-RU"/>
    </w:rPr>
  </w:style>
  <w:style w:type="paragraph" w:customStyle="1" w:styleId="81">
    <w:name w:val="Заголовок 81"/>
    <w:basedOn w:val="a"/>
    <w:next w:val="a"/>
    <w:rsid w:val="007A60D6"/>
    <w:pPr>
      <w:keepNext/>
      <w:widowControl w:val="0"/>
      <w:tabs>
        <w:tab w:val="num" w:pos="0"/>
      </w:tabs>
      <w:suppressAutoHyphens/>
      <w:ind w:firstLine="709"/>
      <w:jc w:val="right"/>
      <w:outlineLvl w:val="7"/>
    </w:pPr>
    <w:rPr>
      <w:rFonts w:eastAsia="Times New Roman"/>
      <w:sz w:val="28"/>
      <w:szCs w:val="28"/>
      <w:lang w:bidi="ru-RU"/>
    </w:rPr>
  </w:style>
  <w:style w:type="paragraph" w:customStyle="1" w:styleId="formattexttopleveltext">
    <w:name w:val="formattext topleveltext"/>
    <w:basedOn w:val="a"/>
    <w:rsid w:val="007A60D6"/>
    <w:pPr>
      <w:spacing w:before="100" w:beforeAutospacing="1" w:after="100" w:afterAutospacing="1"/>
    </w:pPr>
    <w:rPr>
      <w:rFonts w:eastAsia="Times New Roman"/>
    </w:rPr>
  </w:style>
  <w:style w:type="paragraph" w:customStyle="1" w:styleId="heading8">
    <w:name w:val="heading 8"/>
    <w:basedOn w:val="a"/>
    <w:next w:val="a"/>
    <w:rsid w:val="007A60D6"/>
    <w:pPr>
      <w:keepNext/>
      <w:widowControl w:val="0"/>
      <w:numPr>
        <w:ilvl w:val="7"/>
        <w:numId w:val="1"/>
      </w:numPr>
      <w:suppressAutoHyphens/>
      <w:ind w:left="0" w:firstLine="709"/>
      <w:jc w:val="right"/>
      <w:outlineLvl w:val="7"/>
    </w:pPr>
    <w:rPr>
      <w:rFonts w:eastAsia="Times New Roman"/>
      <w:sz w:val="28"/>
      <w:szCs w:val="28"/>
      <w:lang w:bidi="ru-RU"/>
    </w:rPr>
  </w:style>
  <w:style w:type="character" w:styleId="af6">
    <w:name w:val="Strong"/>
    <w:qFormat/>
    <w:rsid w:val="007A60D6"/>
    <w:rPr>
      <w:b/>
      <w:bCs/>
    </w:rPr>
  </w:style>
  <w:style w:type="paragraph" w:customStyle="1" w:styleId="msonospacing0">
    <w:name w:val="msonospacing"/>
    <w:basedOn w:val="a"/>
    <w:rsid w:val="007A60D6"/>
    <w:pPr>
      <w:spacing w:before="100" w:beforeAutospacing="1" w:after="100" w:afterAutospacing="1"/>
    </w:pPr>
    <w:rPr>
      <w:rFonts w:eastAsia="Times New Roman"/>
    </w:rPr>
  </w:style>
  <w:style w:type="character" w:customStyle="1" w:styleId="10">
    <w:name w:val="Заголовок 1 Знак"/>
    <w:basedOn w:val="a0"/>
    <w:link w:val="1"/>
    <w:rsid w:val="003D3E52"/>
    <w:rPr>
      <w:rFonts w:ascii="Cambria" w:eastAsia="Times New Roman" w:hAnsi="Cambria" w:cs="Times New Roman"/>
      <w:b/>
      <w:bCs/>
      <w:kern w:val="32"/>
      <w:sz w:val="32"/>
      <w:szCs w:val="32"/>
      <w:lang/>
    </w:rPr>
  </w:style>
  <w:style w:type="character" w:styleId="af7">
    <w:name w:val="Emphasis"/>
    <w:basedOn w:val="a0"/>
    <w:qFormat/>
    <w:rsid w:val="003D3E52"/>
    <w:rPr>
      <w:i/>
      <w:iCs/>
    </w:rPr>
  </w:style>
  <w:style w:type="paragraph" w:styleId="af8">
    <w:name w:val="Body Text"/>
    <w:basedOn w:val="a"/>
    <w:link w:val="af9"/>
    <w:rsid w:val="0055101E"/>
    <w:rPr>
      <w:rFonts w:eastAsia="Times New Roman"/>
      <w:szCs w:val="20"/>
    </w:rPr>
  </w:style>
  <w:style w:type="character" w:customStyle="1" w:styleId="af9">
    <w:name w:val="Основной текст Знак"/>
    <w:basedOn w:val="a0"/>
    <w:link w:val="af8"/>
    <w:rsid w:val="0055101E"/>
    <w:rPr>
      <w:rFonts w:ascii="Times New Roman" w:eastAsia="Times New Roman" w:hAnsi="Times New Roman" w:cs="Times New Roman"/>
      <w:sz w:val="24"/>
      <w:szCs w:val="20"/>
      <w:lang w:eastAsia="ru-RU"/>
    </w:rPr>
  </w:style>
  <w:style w:type="paragraph" w:styleId="afa">
    <w:name w:val="Title"/>
    <w:basedOn w:val="a"/>
    <w:link w:val="afb"/>
    <w:qFormat/>
    <w:rsid w:val="0055101E"/>
    <w:pPr>
      <w:jc w:val="center"/>
    </w:pPr>
    <w:rPr>
      <w:rFonts w:eastAsia="Times New Roman"/>
      <w:sz w:val="32"/>
    </w:rPr>
  </w:style>
  <w:style w:type="character" w:customStyle="1" w:styleId="afb">
    <w:name w:val="Название Знак"/>
    <w:basedOn w:val="a0"/>
    <w:link w:val="afa"/>
    <w:rsid w:val="0055101E"/>
    <w:rPr>
      <w:rFonts w:ascii="Times New Roman" w:eastAsia="Times New Roman" w:hAnsi="Times New Roman" w:cs="Times New Roman"/>
      <w:sz w:val="32"/>
      <w:szCs w:val="24"/>
      <w:lang w:eastAsia="ru-RU"/>
    </w:rPr>
  </w:style>
  <w:style w:type="paragraph" w:styleId="afc">
    <w:name w:val="Normal (Web)"/>
    <w:basedOn w:val="a"/>
    <w:uiPriority w:val="99"/>
    <w:rsid w:val="0055101E"/>
    <w:pPr>
      <w:spacing w:before="100" w:beforeAutospacing="1" w:after="100" w:afterAutospacing="1"/>
    </w:pPr>
    <w:rPr>
      <w:rFonts w:eastAsia="Times New Roman"/>
    </w:rPr>
  </w:style>
  <w:style w:type="paragraph" w:customStyle="1" w:styleId="Default">
    <w:name w:val="Default"/>
    <w:rsid w:val="005510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cxspmiddle">
    <w:name w:val="standardcxspmiddle"/>
    <w:basedOn w:val="a"/>
    <w:rsid w:val="00C22F14"/>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243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2DCC95115AB87CCB586C405133A72E95F22978158E697D14E6B6E06C017235EEFD014969DE7F6A7D26B18B7Y5DAH" TargetMode="External"/><Relationship Id="rId13" Type="http://schemas.openxmlformats.org/officeDocument/2006/relationships/hyperlink" Target="consultantplus://offline/ref=0A52116E6A289BF369CB39771E0A7B6931023C83C17B871DEEBA89A380C87F6286CA5DA0B5211D7E3001E5EE84BC1F42D7A7E7591Ak71DO" TargetMode="External"/><Relationship Id="rId18" Type="http://schemas.openxmlformats.org/officeDocument/2006/relationships/hyperlink" Target="http://docs.cntd.ru/document/901876063" TargetMode="External"/><Relationship Id="rId3" Type="http://schemas.openxmlformats.org/officeDocument/2006/relationships/settings" Target="settings.xml"/><Relationship Id="rId21" Type="http://schemas.openxmlformats.org/officeDocument/2006/relationships/hyperlink" Target="consultantplus://offline/ref=A1CE9FB54C04BDED64F877660E37A92AA91692A32102D67D505FD24C20AB59F11FAF5CABs0b9D" TargetMode="External"/><Relationship Id="rId7" Type="http://schemas.openxmlformats.org/officeDocument/2006/relationships/hyperlink" Target="consultantplus://offline/ref=4382DCC95115AB87CCB58FDD02133A72EE5129978657E697D14E6B6E06C017235EEFD014969DE7F6A7D26B18B7Y5DAH" TargetMode="External"/><Relationship Id="rId12" Type="http://schemas.openxmlformats.org/officeDocument/2006/relationships/hyperlink" Target="consultantplus://offline/ref=0A52116E6A289BF369CB39771E0A7B6931003686C37F871DEEBA89A380C87F6286CA5DA3B1271628694EE4B2C3E80C41DEA7E551067E67D8k015O"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yperlink" Target="consultantplus://offline/ref=A1CE9FB54C04BDED64F877660E37A92AAA1192A1210CD67D505FD24C20sAbBD" TargetMode="External"/><Relationship Id="rId1" Type="http://schemas.openxmlformats.org/officeDocument/2006/relationships/numbering" Target="numbering.xml"/><Relationship Id="rId6" Type="http://schemas.openxmlformats.org/officeDocument/2006/relationships/hyperlink" Target="consultantplus://offline/ref=4382DCC95115AB87CCB590C807133A72ED502692875ABB9DD917676C01CF48264BFE88199184F9F0BFCE691AYBD4H" TargetMode="External"/><Relationship Id="rId11" Type="http://schemas.openxmlformats.org/officeDocument/2006/relationships/hyperlink" Target="http://begunici.ru" TargetMode="External"/><Relationship Id="rId24" Type="http://schemas.openxmlformats.org/officeDocument/2006/relationships/theme" Target="theme/theme1.xml"/><Relationship Id="rId5" Type="http://schemas.openxmlformats.org/officeDocument/2006/relationships/hyperlink" Target="consultantplus://offline/ref=176923FAB863A4C98807594DEB28D7B584908B5FB1A28C9FDE44BBC16100CFA6F926E59E29B06F2294D6112762FB2C6143467A2C60D1A08Ae0ABN" TargetMode="External"/><Relationship Id="rId15" Type="http://schemas.openxmlformats.org/officeDocument/2006/relationships/hyperlink" Target="consultantplus://offline/ref=176923FAB863A4C98807594DEB28D7B584908B5FB1A28C9FDE44BBC16100CFA6F926E59E29B06F2294D6112762FB2C6143467A2C60D1A08Ae0ABN" TargetMode="External"/><Relationship Id="rId23" Type="http://schemas.openxmlformats.org/officeDocument/2006/relationships/fontTable" Target="fontTable.xml"/><Relationship Id="rId10" Type="http://schemas.openxmlformats.org/officeDocument/2006/relationships/hyperlink" Target="http://begunici.ru" TargetMode="External"/><Relationship Id="rId19" Type="http://schemas.openxmlformats.org/officeDocument/2006/relationships/hyperlink" Target="http://begunici.ru" TargetMode="External"/><Relationship Id="rId4" Type="http://schemas.openxmlformats.org/officeDocument/2006/relationships/webSettings" Target="webSettings.xml"/><Relationship Id="rId9" Type="http://schemas.openxmlformats.org/officeDocument/2006/relationships/hyperlink" Target="consultantplus://offline/ref=4382DCC95115AB87CCB58FDD02133A72EE5127968252E697D14E6B6E06C017235EEFD014969DE7F6A7D26B18B7Y5DAH" TargetMode="External"/><Relationship Id="rId14" Type="http://schemas.openxmlformats.org/officeDocument/2006/relationships/hyperlink" Target="consultantplus://offline/ref=5E6A5980DDC49DEF879D2EC1F223EBC9DB01A1693AC1EF7FF63C704701E48CD1DE1B2C709B4C735C6643BD95F3420E3B41FAB0A6E5258E6Cl8RFI" TargetMode="External"/><Relationship Id="rId22" Type="http://schemas.openxmlformats.org/officeDocument/2006/relationships/hyperlink" Target="http://begun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119</Pages>
  <Words>41974</Words>
  <Characters>239252</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11</cp:revision>
  <dcterms:created xsi:type="dcterms:W3CDTF">2021-11-12T09:57:00Z</dcterms:created>
  <dcterms:modified xsi:type="dcterms:W3CDTF">2021-11-12T10:17:00Z</dcterms:modified>
</cp:coreProperties>
</file>