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564" w:rsidRDefault="00755564" w:rsidP="00755564">
      <w:pPr>
        <w:jc w:val="center"/>
        <w:rPr>
          <w:rFonts w:ascii="Monotype Corsiva" w:hAnsi="Monotype Corsiva"/>
          <w:b/>
          <w:sz w:val="130"/>
          <w:szCs w:val="130"/>
        </w:rPr>
      </w:pPr>
      <w:r>
        <w:rPr>
          <w:rFonts w:ascii="Monotype Corsiva" w:hAnsi="Monotype Corsiva"/>
          <w:b/>
          <w:sz w:val="130"/>
          <w:szCs w:val="130"/>
        </w:rPr>
        <w:t>БЕГУНИЦКИЙ</w:t>
      </w:r>
    </w:p>
    <w:p w:rsidR="00755564" w:rsidRDefault="00755564" w:rsidP="00755564">
      <w:pPr>
        <w:jc w:val="center"/>
        <w:rPr>
          <w:rFonts w:ascii="Monotype Corsiva" w:hAnsi="Monotype Corsiva"/>
          <w:b/>
          <w:sz w:val="130"/>
          <w:szCs w:val="130"/>
        </w:rPr>
      </w:pPr>
      <w:r>
        <w:rPr>
          <w:rFonts w:ascii="Monotype Corsiva" w:hAnsi="Monotype Corsiva"/>
          <w:b/>
          <w:sz w:val="130"/>
          <w:szCs w:val="130"/>
        </w:rPr>
        <w:t>ВЕСТНИК</w:t>
      </w:r>
    </w:p>
    <w:p w:rsidR="00755564" w:rsidRDefault="00755564" w:rsidP="00755564">
      <w:pPr>
        <w:jc w:val="center"/>
        <w:rPr>
          <w:rFonts w:ascii="Monotype Corsiva" w:hAnsi="Monotype Corsiva"/>
          <w:b/>
        </w:rPr>
      </w:pPr>
    </w:p>
    <w:p w:rsidR="00755564" w:rsidRDefault="00755564" w:rsidP="00755564">
      <w:pPr>
        <w:jc w:val="center"/>
        <w:rPr>
          <w:rFonts w:ascii="Monotype Corsiva" w:hAnsi="Monotype Corsiva"/>
          <w:b/>
        </w:rPr>
      </w:pPr>
    </w:p>
    <w:p w:rsidR="00755564" w:rsidRDefault="00755564" w:rsidP="00755564">
      <w:pPr>
        <w:jc w:val="center"/>
        <w:rPr>
          <w:rFonts w:ascii="Monotype Corsiva" w:hAnsi="Monotype Corsiva"/>
          <w:b/>
        </w:rPr>
      </w:pPr>
    </w:p>
    <w:p w:rsidR="00755564" w:rsidRDefault="00755564" w:rsidP="00755564">
      <w:pPr>
        <w:jc w:val="center"/>
        <w:rPr>
          <w:rFonts w:ascii="Monotype Corsiva" w:hAnsi="Monotype Corsiva"/>
          <w:b/>
        </w:rPr>
      </w:pPr>
    </w:p>
    <w:p w:rsidR="00755564" w:rsidRDefault="0080185D" w:rsidP="00755564">
      <w:pPr>
        <w:jc w:val="center"/>
        <w:rPr>
          <w:rFonts w:ascii="Arial" w:hAnsi="Arial" w:cs="Arial"/>
          <w:b/>
          <w:sz w:val="52"/>
          <w:szCs w:val="52"/>
        </w:rPr>
      </w:pPr>
      <w:r>
        <w:rPr>
          <w:rFonts w:ascii="Arial" w:hAnsi="Arial" w:cs="Arial"/>
          <w:b/>
          <w:sz w:val="72"/>
          <w:szCs w:val="72"/>
        </w:rPr>
        <w:t>№ 2</w:t>
      </w:r>
      <w:r w:rsidR="00755564">
        <w:rPr>
          <w:rFonts w:ascii="Arial" w:hAnsi="Arial" w:cs="Arial"/>
          <w:b/>
          <w:sz w:val="72"/>
          <w:szCs w:val="72"/>
        </w:rPr>
        <w:t>13</w:t>
      </w:r>
    </w:p>
    <w:p w:rsidR="00755564" w:rsidRDefault="00755564" w:rsidP="00755564">
      <w:pPr>
        <w:jc w:val="center"/>
        <w:rPr>
          <w:rFonts w:ascii="Arial" w:hAnsi="Arial" w:cs="Arial"/>
          <w:sz w:val="44"/>
          <w:szCs w:val="44"/>
        </w:rPr>
      </w:pPr>
      <w:r>
        <w:rPr>
          <w:rFonts w:ascii="Arial" w:hAnsi="Arial" w:cs="Arial"/>
          <w:sz w:val="44"/>
          <w:szCs w:val="44"/>
        </w:rPr>
        <w:t>от 19.02.2024 г.</w:t>
      </w:r>
    </w:p>
    <w:p w:rsidR="00755564" w:rsidRDefault="00755564" w:rsidP="00755564">
      <w:pPr>
        <w:jc w:val="center"/>
        <w:rPr>
          <w:rFonts w:ascii="Arial" w:hAnsi="Arial" w:cs="Arial"/>
          <w:sz w:val="44"/>
          <w:szCs w:val="44"/>
        </w:rPr>
      </w:pPr>
      <w:r>
        <w:rPr>
          <w:rFonts w:ascii="Arial" w:hAnsi="Arial" w:cs="Arial"/>
          <w:sz w:val="44"/>
          <w:szCs w:val="44"/>
        </w:rPr>
        <w:t>Официальное издание Совета депутатов</w:t>
      </w:r>
    </w:p>
    <w:p w:rsidR="00755564" w:rsidRDefault="00755564" w:rsidP="00755564">
      <w:pPr>
        <w:jc w:val="center"/>
        <w:rPr>
          <w:rFonts w:ascii="Arial" w:hAnsi="Arial" w:cs="Arial"/>
          <w:sz w:val="44"/>
          <w:szCs w:val="44"/>
        </w:rPr>
      </w:pPr>
      <w:r>
        <w:rPr>
          <w:rFonts w:ascii="Arial" w:hAnsi="Arial" w:cs="Arial"/>
          <w:sz w:val="44"/>
          <w:szCs w:val="44"/>
        </w:rPr>
        <w:t>и администрации муниципального</w:t>
      </w:r>
    </w:p>
    <w:p w:rsidR="00755564" w:rsidRDefault="00755564" w:rsidP="00755564">
      <w:pPr>
        <w:jc w:val="center"/>
        <w:rPr>
          <w:rFonts w:ascii="Arial" w:hAnsi="Arial" w:cs="Arial"/>
          <w:sz w:val="44"/>
          <w:szCs w:val="44"/>
        </w:rPr>
      </w:pPr>
      <w:r>
        <w:rPr>
          <w:rFonts w:ascii="Arial" w:hAnsi="Arial" w:cs="Arial"/>
          <w:sz w:val="44"/>
          <w:szCs w:val="44"/>
        </w:rPr>
        <w:t>образования</w:t>
      </w:r>
    </w:p>
    <w:p w:rsidR="00755564" w:rsidRDefault="00755564" w:rsidP="00755564">
      <w:pPr>
        <w:jc w:val="center"/>
        <w:rPr>
          <w:rFonts w:ascii="Arial" w:hAnsi="Arial" w:cs="Arial"/>
          <w:sz w:val="44"/>
          <w:szCs w:val="44"/>
        </w:rPr>
      </w:pPr>
      <w:r>
        <w:rPr>
          <w:rFonts w:ascii="Arial" w:hAnsi="Arial" w:cs="Arial"/>
          <w:sz w:val="44"/>
          <w:szCs w:val="44"/>
        </w:rPr>
        <w:t>Бегуницкое сельское поселение</w:t>
      </w:r>
    </w:p>
    <w:p w:rsidR="00755564" w:rsidRDefault="00755564" w:rsidP="00755564">
      <w:pPr>
        <w:jc w:val="center"/>
        <w:rPr>
          <w:rFonts w:ascii="Arial" w:hAnsi="Arial" w:cs="Arial"/>
          <w:sz w:val="44"/>
          <w:szCs w:val="44"/>
        </w:rPr>
      </w:pPr>
    </w:p>
    <w:p w:rsidR="00755564" w:rsidRDefault="00755564" w:rsidP="00755564">
      <w:pPr>
        <w:jc w:val="center"/>
        <w:rPr>
          <w:rFonts w:ascii="Arial" w:hAnsi="Arial" w:cs="Arial"/>
          <w:sz w:val="44"/>
          <w:szCs w:val="44"/>
        </w:rPr>
      </w:pPr>
    </w:p>
    <w:p w:rsidR="00755564" w:rsidRDefault="00755564" w:rsidP="00755564">
      <w:pPr>
        <w:jc w:val="center"/>
        <w:rPr>
          <w:rFonts w:ascii="Arial" w:hAnsi="Arial" w:cs="Arial"/>
          <w:sz w:val="44"/>
          <w:szCs w:val="44"/>
        </w:rPr>
      </w:pPr>
    </w:p>
    <w:p w:rsidR="00755564" w:rsidRDefault="00755564" w:rsidP="00755564">
      <w:pPr>
        <w:jc w:val="center"/>
        <w:rPr>
          <w:rFonts w:ascii="Arial" w:hAnsi="Arial" w:cs="Arial"/>
          <w:sz w:val="44"/>
          <w:szCs w:val="44"/>
        </w:rPr>
      </w:pPr>
    </w:p>
    <w:p w:rsidR="00755564" w:rsidRDefault="00755564" w:rsidP="00755564">
      <w:pPr>
        <w:rPr>
          <w:rFonts w:ascii="Arial" w:hAnsi="Arial" w:cs="Arial"/>
          <w:sz w:val="44"/>
          <w:szCs w:val="44"/>
        </w:rPr>
      </w:pPr>
    </w:p>
    <w:p w:rsidR="00755564" w:rsidRDefault="00755564" w:rsidP="00755564">
      <w:pPr>
        <w:jc w:val="center"/>
        <w:rPr>
          <w:rFonts w:ascii="Arial" w:hAnsi="Arial" w:cs="Arial"/>
          <w:sz w:val="44"/>
          <w:szCs w:val="44"/>
        </w:rPr>
      </w:pPr>
    </w:p>
    <w:p w:rsidR="00755564" w:rsidRDefault="00755564" w:rsidP="00755564">
      <w:pPr>
        <w:jc w:val="center"/>
        <w:rPr>
          <w:rFonts w:ascii="Arial" w:hAnsi="Arial" w:cs="Arial"/>
          <w:sz w:val="44"/>
          <w:szCs w:val="44"/>
        </w:rPr>
      </w:pPr>
    </w:p>
    <w:p w:rsidR="00755564" w:rsidRDefault="00755564" w:rsidP="00755564">
      <w:pPr>
        <w:jc w:val="center"/>
        <w:rPr>
          <w:rFonts w:ascii="Arial" w:hAnsi="Arial" w:cs="Arial"/>
          <w:sz w:val="44"/>
          <w:szCs w:val="44"/>
        </w:rPr>
      </w:pPr>
    </w:p>
    <w:p w:rsidR="00755564" w:rsidRDefault="00755564" w:rsidP="00755564">
      <w:pPr>
        <w:jc w:val="center"/>
        <w:rPr>
          <w:rFonts w:ascii="Arial" w:hAnsi="Arial" w:cs="Arial"/>
          <w:sz w:val="44"/>
          <w:szCs w:val="44"/>
        </w:rPr>
      </w:pPr>
    </w:p>
    <w:p w:rsidR="00755564" w:rsidRDefault="00755564" w:rsidP="00755564">
      <w:pPr>
        <w:jc w:val="center"/>
        <w:rPr>
          <w:rFonts w:ascii="Arial" w:hAnsi="Arial" w:cs="Arial"/>
          <w:sz w:val="44"/>
          <w:szCs w:val="44"/>
        </w:rPr>
      </w:pPr>
    </w:p>
    <w:p w:rsidR="00755564" w:rsidRDefault="00755564" w:rsidP="00755564">
      <w:pPr>
        <w:rPr>
          <w:rFonts w:ascii="Arial" w:hAnsi="Arial" w:cs="Arial"/>
          <w:sz w:val="44"/>
          <w:szCs w:val="44"/>
        </w:rPr>
      </w:pPr>
      <w:r>
        <w:rPr>
          <w:rFonts w:ascii="Arial" w:hAnsi="Arial" w:cs="Arial"/>
          <w:sz w:val="44"/>
          <w:szCs w:val="44"/>
        </w:rPr>
        <w:t xml:space="preserve">                             д. Бегуницы</w:t>
      </w:r>
    </w:p>
    <w:p w:rsidR="00755564" w:rsidRDefault="00755564" w:rsidP="00755564">
      <w:pPr>
        <w:tabs>
          <w:tab w:val="left" w:pos="3360"/>
          <w:tab w:val="center" w:pos="5103"/>
        </w:tabs>
        <w:jc w:val="center"/>
        <w:rPr>
          <w:rFonts w:ascii="Arial" w:hAnsi="Arial" w:cs="Arial"/>
          <w:sz w:val="44"/>
          <w:szCs w:val="44"/>
        </w:rPr>
      </w:pPr>
      <w:r>
        <w:rPr>
          <w:rFonts w:ascii="Arial" w:hAnsi="Arial" w:cs="Arial"/>
          <w:sz w:val="44"/>
          <w:szCs w:val="44"/>
        </w:rPr>
        <w:t>2024 г.</w:t>
      </w:r>
    </w:p>
    <w:p w:rsidR="00755564" w:rsidRDefault="00755564" w:rsidP="00755564">
      <w:r>
        <w:br w:type="page"/>
      </w:r>
      <w:r>
        <w:lastRenderedPageBreak/>
        <w:t>Учредитель – администрация МО Бегуницкое сельское поселение</w:t>
      </w:r>
    </w:p>
    <w:p w:rsidR="00755564" w:rsidRDefault="00755564" w:rsidP="00755564">
      <w:pPr>
        <w:shd w:val="clear" w:color="auto" w:fill="FFFFFF"/>
        <w:jc w:val="both"/>
      </w:pPr>
      <w:r>
        <w:t>Бюллетень выходит ежеквартально</w:t>
      </w:r>
    </w:p>
    <w:p w:rsidR="00755564" w:rsidRDefault="00755564" w:rsidP="00755564">
      <w:pPr>
        <w:shd w:val="clear" w:color="auto" w:fill="FFFFFF"/>
        <w:jc w:val="both"/>
      </w:pPr>
      <w:r>
        <w:t xml:space="preserve">По заказу администрации МО Бегуницкое сельское поселение Волосовского муниципального района Ленинградской области.        </w:t>
      </w:r>
    </w:p>
    <w:p w:rsidR="00755564" w:rsidRDefault="00755564" w:rsidP="00755564">
      <w:pPr>
        <w:shd w:val="clear" w:color="auto" w:fill="FFFFFF"/>
        <w:jc w:val="both"/>
      </w:pPr>
      <w:r>
        <w:t>Тираж 50 экз.</w:t>
      </w:r>
    </w:p>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p w:rsidR="00755564" w:rsidRDefault="00755564" w:rsidP="00755564">
      <w:r>
        <w:lastRenderedPageBreak/>
        <w:t xml:space="preserve">                                                    </w:t>
      </w:r>
    </w:p>
    <w:p w:rsidR="00755564" w:rsidRDefault="00755564" w:rsidP="00755564">
      <w:r>
        <w:t xml:space="preserve">                                                                </w:t>
      </w:r>
    </w:p>
    <w:p w:rsidR="00755564" w:rsidRDefault="00755564" w:rsidP="00755564">
      <w:r>
        <w:t xml:space="preserve">                                                      </w:t>
      </w:r>
    </w:p>
    <w:p w:rsidR="00755564" w:rsidRDefault="00755564" w:rsidP="00755564">
      <w:pPr>
        <w:rPr>
          <w:b/>
        </w:rPr>
      </w:pPr>
      <w:r>
        <w:t xml:space="preserve">                                                          </w:t>
      </w:r>
      <w:r>
        <w:rPr>
          <w:b/>
        </w:rPr>
        <w:t>СОДЕРЖАНИЕ</w:t>
      </w:r>
    </w:p>
    <w:p w:rsidR="00755564" w:rsidRDefault="00755564" w:rsidP="00626D09">
      <w:pPr>
        <w:jc w:val="both"/>
        <w:rPr>
          <w:b/>
        </w:rPr>
      </w:pPr>
    </w:p>
    <w:p w:rsidR="0080185D" w:rsidRPr="00626D09" w:rsidRDefault="0080185D" w:rsidP="00626D09">
      <w:pPr>
        <w:pStyle w:val="a7"/>
        <w:numPr>
          <w:ilvl w:val="0"/>
          <w:numId w:val="3"/>
        </w:numPr>
        <w:jc w:val="both"/>
        <w:rPr>
          <w:sz w:val="26"/>
          <w:szCs w:val="26"/>
        </w:rPr>
      </w:pPr>
      <w:r w:rsidRPr="00626D09">
        <w:rPr>
          <w:rStyle w:val="a8"/>
          <w:i w:val="0"/>
        </w:rPr>
        <w:t xml:space="preserve">Решение совета депутатов МО Бегуницкое сельское поселение Волосовского муниципального района Ленинградской области от 16.02.2024 года № 269 </w:t>
      </w:r>
      <w:r w:rsidRPr="00626D09">
        <w:rPr>
          <w:rStyle w:val="a8"/>
        </w:rPr>
        <w:t>«</w:t>
      </w:r>
      <w:r w:rsidR="00626D09" w:rsidRPr="00626D09">
        <w:rPr>
          <w:sz w:val="26"/>
          <w:szCs w:val="26"/>
        </w:rPr>
        <w:t>О  внесении изменений в решение № 262 от 14.12.2023 г.</w:t>
      </w:r>
      <w:r w:rsidR="00626D09">
        <w:rPr>
          <w:sz w:val="26"/>
          <w:szCs w:val="26"/>
        </w:rPr>
        <w:t xml:space="preserve"> </w:t>
      </w:r>
      <w:r w:rsidR="00626D09" w:rsidRPr="00626D09">
        <w:rPr>
          <w:sz w:val="26"/>
          <w:szCs w:val="26"/>
        </w:rPr>
        <w:t>«О бюджете муниципального образования Бегуницкое сельское поселение  Волосовского муниципального района  Ленинградской области на 2024 год и</w:t>
      </w:r>
      <w:r w:rsidR="004419BF">
        <w:rPr>
          <w:sz w:val="26"/>
          <w:szCs w:val="26"/>
        </w:rPr>
        <w:t xml:space="preserve"> </w:t>
      </w:r>
      <w:r w:rsidR="00626D09" w:rsidRPr="00626D09">
        <w:rPr>
          <w:sz w:val="26"/>
          <w:szCs w:val="26"/>
        </w:rPr>
        <w:t>на плановый  период 2025 и 2026 годов</w:t>
      </w:r>
      <w:r w:rsidRPr="00626D09">
        <w:rPr>
          <w:i/>
        </w:rPr>
        <w:t>».</w:t>
      </w:r>
    </w:p>
    <w:p w:rsidR="0080185D" w:rsidRPr="00B71B09" w:rsidRDefault="0080185D" w:rsidP="00B71B09">
      <w:pPr>
        <w:pStyle w:val="a7"/>
        <w:numPr>
          <w:ilvl w:val="0"/>
          <w:numId w:val="3"/>
        </w:numPr>
        <w:jc w:val="both"/>
        <w:rPr>
          <w:bCs/>
          <w:color w:val="000000" w:themeColor="text1"/>
        </w:rPr>
      </w:pPr>
      <w:r w:rsidRPr="00B71B09">
        <w:rPr>
          <w:rStyle w:val="a8"/>
          <w:i w:val="0"/>
        </w:rPr>
        <w:t xml:space="preserve">Решение совета депутатов МО Бегуницкое сельское поселение Волосовского муниципального района Ленинградской области от 16.02.2024 года № 270 </w:t>
      </w:r>
      <w:r w:rsidRPr="0080185D">
        <w:rPr>
          <w:rStyle w:val="a8"/>
        </w:rPr>
        <w:t>«</w:t>
      </w:r>
      <w:r w:rsidR="00B71B09" w:rsidRPr="00B71B09">
        <w:rPr>
          <w:bCs/>
          <w:color w:val="000000" w:themeColor="text1"/>
        </w:rPr>
        <w:t xml:space="preserve">О внесении изменений в решение </w:t>
      </w:r>
      <w:r w:rsidR="00B71B09" w:rsidRPr="00B71B09">
        <w:rPr>
          <w:bCs/>
          <w:color w:val="000000"/>
        </w:rPr>
        <w:t xml:space="preserve">совета депутатов </w:t>
      </w:r>
      <w:r w:rsidR="00B71B09" w:rsidRPr="00B71B09">
        <w:rPr>
          <w:bCs/>
          <w:color w:val="000000" w:themeColor="text1"/>
        </w:rPr>
        <w:t xml:space="preserve"> от 29.09. 2021 № 141 «</w:t>
      </w:r>
      <w:r w:rsidR="00B71B09" w:rsidRPr="00940C41">
        <w:t>Об утверждении Положения об оказании поддержки благотворительной деятельности и добровольчеству (волонтерству) на территории муниципального образования Бегуницкое сельское поселение Волосовского муниципального района Ленинградской области</w:t>
      </w:r>
      <w:r w:rsidRPr="00B71B09">
        <w:rPr>
          <w:i/>
        </w:rPr>
        <w:t>».</w:t>
      </w:r>
    </w:p>
    <w:p w:rsidR="0080185D" w:rsidRPr="00C869A5" w:rsidRDefault="0080185D" w:rsidP="00B71B09">
      <w:pPr>
        <w:pStyle w:val="a7"/>
        <w:numPr>
          <w:ilvl w:val="0"/>
          <w:numId w:val="3"/>
        </w:numPr>
        <w:jc w:val="both"/>
        <w:rPr>
          <w:b/>
        </w:rPr>
      </w:pPr>
      <w:r w:rsidRPr="00B71B09">
        <w:rPr>
          <w:rStyle w:val="a8"/>
          <w:i w:val="0"/>
        </w:rPr>
        <w:t xml:space="preserve">Решение совета депутатов МО Бегуницкое сельское поселение Волосовского муниципального района Ленинградской области от 16.02.2024 года № 271 </w:t>
      </w:r>
      <w:r w:rsidRPr="00C869A5">
        <w:rPr>
          <w:rStyle w:val="a8"/>
          <w:b/>
        </w:rPr>
        <w:t>«</w:t>
      </w:r>
      <w:r w:rsidR="00C869A5" w:rsidRPr="00C869A5">
        <w:rPr>
          <w:rStyle w:val="af"/>
          <w:b w:val="0"/>
        </w:rPr>
        <w:t>Об у</w:t>
      </w:r>
      <w:r w:rsidR="00C869A5">
        <w:rPr>
          <w:rStyle w:val="af"/>
          <w:b w:val="0"/>
        </w:rPr>
        <w:t>тверждении тарифов</w:t>
      </w:r>
      <w:r w:rsidR="00152714">
        <w:rPr>
          <w:rStyle w:val="af"/>
          <w:b w:val="0"/>
        </w:rPr>
        <w:t xml:space="preserve"> </w:t>
      </w:r>
      <w:r w:rsidR="00C869A5" w:rsidRPr="00C869A5">
        <w:rPr>
          <w:rStyle w:val="af"/>
          <w:b w:val="0"/>
        </w:rPr>
        <w:t>на услуги бани д. Бегуницы</w:t>
      </w:r>
      <w:r w:rsidRPr="00C869A5">
        <w:rPr>
          <w:b/>
          <w:i/>
        </w:rPr>
        <w:t>».</w:t>
      </w:r>
    </w:p>
    <w:p w:rsidR="006014D7" w:rsidRDefault="0080185D" w:rsidP="006014D7">
      <w:pPr>
        <w:pStyle w:val="a7"/>
        <w:numPr>
          <w:ilvl w:val="0"/>
          <w:numId w:val="3"/>
        </w:numPr>
        <w:jc w:val="both"/>
      </w:pPr>
      <w:r w:rsidRPr="006014D7">
        <w:rPr>
          <w:rStyle w:val="a8"/>
          <w:i w:val="0"/>
        </w:rPr>
        <w:t xml:space="preserve">Решение совета депутатов МО Бегуницкое сельское поселение Волосовского муниципального района Ленинградской области от 16.02.2024 года № 272 </w:t>
      </w:r>
      <w:r w:rsidRPr="0080185D">
        <w:rPr>
          <w:rStyle w:val="a8"/>
        </w:rPr>
        <w:t>«</w:t>
      </w:r>
      <w:r w:rsidR="006014D7">
        <w:t xml:space="preserve">О внесении изменений в решение Совета депутатов от </w:t>
      </w:r>
      <w:r w:rsidR="006014D7" w:rsidRPr="00355414">
        <w:t>14.11.2023</w:t>
      </w:r>
      <w:r w:rsidR="006014D7">
        <w:t xml:space="preserve"> г. №</w:t>
      </w:r>
      <w:r w:rsidR="006014D7" w:rsidRPr="00355414">
        <w:t xml:space="preserve"> 257</w:t>
      </w:r>
      <w:r w:rsidR="006014D7">
        <w:t xml:space="preserve"> «Об утверждении программы </w:t>
      </w:r>
    </w:p>
    <w:p w:rsidR="0080185D" w:rsidRPr="0080185D" w:rsidRDefault="006014D7" w:rsidP="006014D7">
      <w:pPr>
        <w:jc w:val="both"/>
      </w:pPr>
      <w:r>
        <w:t xml:space="preserve">         приватизации муниципального имущества МО Бегуницкое сельское поселение на 2024 год</w:t>
      </w:r>
      <w:r w:rsidR="0080185D" w:rsidRPr="006014D7">
        <w:rPr>
          <w:i/>
        </w:rPr>
        <w:t>».</w:t>
      </w:r>
    </w:p>
    <w:p w:rsidR="0080185D" w:rsidRPr="003E3BAD" w:rsidRDefault="0080185D" w:rsidP="006014D7">
      <w:pPr>
        <w:pStyle w:val="a7"/>
        <w:numPr>
          <w:ilvl w:val="0"/>
          <w:numId w:val="3"/>
        </w:numPr>
        <w:jc w:val="both"/>
      </w:pPr>
      <w:r w:rsidRPr="006014D7">
        <w:rPr>
          <w:rStyle w:val="a8"/>
          <w:i w:val="0"/>
        </w:rPr>
        <w:t xml:space="preserve">Решение совета депутатов МО Бегуницкое сельское поселение Волосовского муниципального района Ленинградской области от 16.02.2024 года № 273 </w:t>
      </w:r>
      <w:r w:rsidRPr="0031477D">
        <w:rPr>
          <w:rStyle w:val="a8"/>
        </w:rPr>
        <w:t>«</w:t>
      </w:r>
      <w:r w:rsidR="0031477D" w:rsidRPr="0031477D">
        <w:rPr>
          <w:sz w:val="28"/>
          <w:szCs w:val="28"/>
        </w:rPr>
        <w:t xml:space="preserve">О внесении изменений в решение Совета депутатов от 15.11.2017 года № 117 </w:t>
      </w:r>
      <w:r w:rsidR="0031477D" w:rsidRPr="003E3BAD">
        <w:t>«Об утверждении «Правил благоустройства на территории МО Бегуницкое сельское поселение Волосовского муниципального района Ленинградской области</w:t>
      </w:r>
      <w:r w:rsidRPr="003E3BAD">
        <w:rPr>
          <w:i/>
        </w:rPr>
        <w:t>».</w:t>
      </w:r>
    </w:p>
    <w:p w:rsidR="0080185D" w:rsidRPr="003E3BAD" w:rsidRDefault="0080185D" w:rsidP="003E3BAD">
      <w:pPr>
        <w:pStyle w:val="ad"/>
        <w:numPr>
          <w:ilvl w:val="0"/>
          <w:numId w:val="3"/>
        </w:numPr>
        <w:spacing w:before="0" w:beforeAutospacing="0" w:after="0" w:afterAutospacing="0" w:line="180" w:lineRule="atLeast"/>
        <w:jc w:val="both"/>
      </w:pPr>
      <w:proofErr w:type="gramStart"/>
      <w:r w:rsidRPr="0080185D">
        <w:rPr>
          <w:rStyle w:val="a8"/>
          <w:i w:val="0"/>
        </w:rPr>
        <w:t xml:space="preserve">Решение совета депутатов МО Бегуницкое сельское поселение Волосовского муниципального района Ленинградской области от </w:t>
      </w:r>
      <w:r>
        <w:rPr>
          <w:rStyle w:val="a8"/>
          <w:i w:val="0"/>
        </w:rPr>
        <w:t>16</w:t>
      </w:r>
      <w:r w:rsidRPr="0080185D">
        <w:rPr>
          <w:rStyle w:val="a8"/>
          <w:i w:val="0"/>
        </w:rPr>
        <w:t>.</w:t>
      </w:r>
      <w:r>
        <w:rPr>
          <w:rStyle w:val="a8"/>
          <w:i w:val="0"/>
        </w:rPr>
        <w:t>0</w:t>
      </w:r>
      <w:r w:rsidRPr="0080185D">
        <w:rPr>
          <w:rStyle w:val="a8"/>
          <w:i w:val="0"/>
        </w:rPr>
        <w:t>2.202</w:t>
      </w:r>
      <w:r>
        <w:rPr>
          <w:rStyle w:val="a8"/>
          <w:i w:val="0"/>
        </w:rPr>
        <w:t>4 года № 274</w:t>
      </w:r>
      <w:r w:rsidRPr="0080185D">
        <w:rPr>
          <w:rStyle w:val="a8"/>
          <w:i w:val="0"/>
        </w:rPr>
        <w:t xml:space="preserve"> </w:t>
      </w:r>
      <w:r w:rsidRPr="003E3BAD">
        <w:rPr>
          <w:rStyle w:val="a8"/>
        </w:rPr>
        <w:t>«</w:t>
      </w:r>
      <w:r w:rsidR="003E3BAD" w:rsidRPr="003E3BAD">
        <w:t>Об утверждении Порядка предоставлении к</w:t>
      </w:r>
      <w:r w:rsidR="003E3BAD" w:rsidRPr="003E3BAD">
        <w:rPr>
          <w:color w:val="000000"/>
        </w:rPr>
        <w:t xml:space="preserve">опий справок о доходах, расходах, об имуществе и обязательствах имущественного характера  и (или) уведомлений лицами, замещающими муниципальную должность для размещения </w:t>
      </w:r>
      <w:r w:rsidR="003E3BAD" w:rsidRPr="003E3BAD">
        <w:t>обобщенной информации на официальном сайте органа местного самоуправления в информационно-телекоммуникационной сети "Интернет"</w:t>
      </w:r>
      <w:r w:rsidR="003E3BAD">
        <w:t>»</w:t>
      </w:r>
      <w:proofErr w:type="gramEnd"/>
    </w:p>
    <w:p w:rsidR="0080185D" w:rsidRPr="0080185D" w:rsidRDefault="0080185D" w:rsidP="006014D7">
      <w:pPr>
        <w:pStyle w:val="a7"/>
        <w:numPr>
          <w:ilvl w:val="0"/>
          <w:numId w:val="3"/>
        </w:numPr>
        <w:ind w:left="644"/>
        <w:jc w:val="both"/>
      </w:pPr>
      <w:proofErr w:type="gramStart"/>
      <w:r w:rsidRPr="0080185D">
        <w:rPr>
          <w:rStyle w:val="a8"/>
          <w:i w:val="0"/>
        </w:rPr>
        <w:t xml:space="preserve">Решение совета депутатов МО Бегуницкое сельское поселение Волосовского муниципального района Ленинградской области от </w:t>
      </w:r>
      <w:r>
        <w:rPr>
          <w:rStyle w:val="a8"/>
          <w:i w:val="0"/>
        </w:rPr>
        <w:t>16</w:t>
      </w:r>
      <w:r w:rsidRPr="0080185D">
        <w:rPr>
          <w:rStyle w:val="a8"/>
          <w:i w:val="0"/>
        </w:rPr>
        <w:t>.</w:t>
      </w:r>
      <w:r>
        <w:rPr>
          <w:rStyle w:val="a8"/>
          <w:i w:val="0"/>
        </w:rPr>
        <w:t>0</w:t>
      </w:r>
      <w:r w:rsidRPr="0080185D">
        <w:rPr>
          <w:rStyle w:val="a8"/>
          <w:i w:val="0"/>
        </w:rPr>
        <w:t>2.202</w:t>
      </w:r>
      <w:r>
        <w:rPr>
          <w:rStyle w:val="a8"/>
          <w:i w:val="0"/>
        </w:rPr>
        <w:t>4 года № 275</w:t>
      </w:r>
      <w:r w:rsidRPr="0080185D">
        <w:rPr>
          <w:rStyle w:val="a8"/>
          <w:i w:val="0"/>
        </w:rPr>
        <w:t xml:space="preserve"> </w:t>
      </w:r>
      <w:r w:rsidRPr="007C311D">
        <w:rPr>
          <w:rStyle w:val="a8"/>
        </w:rPr>
        <w:t>«</w:t>
      </w:r>
      <w:r w:rsidR="007C311D" w:rsidRPr="007C311D">
        <w:rPr>
          <w:rFonts w:eastAsia="Times New Roman"/>
        </w:rPr>
        <w:t xml:space="preserve">Об утверждении </w:t>
      </w:r>
      <w:hyperlink r:id="rId5" w:anchor="7D60K4" w:history="1">
        <w:r w:rsidR="007C311D" w:rsidRPr="007C311D">
          <w:rPr>
            <w:rFonts w:eastAsia="Times New Roman"/>
          </w:rPr>
          <w:t>Порядка размещения на официальном сайте Бегуницкого сельского поселения Волосовского муниципального района Ленинградской области обобщенной информации об исполнении (ненадлежащем исполнении) депутатами Совета депутатов Бегуницкого сельского поселения Волосовского муниципального района Ленинградской области обязанности представить сведения о доходах, расходах, об имуществе и обязательствах имущественного характера</w:t>
        </w:r>
      </w:hyperlink>
      <w:r w:rsidRPr="0080185D">
        <w:rPr>
          <w:i/>
        </w:rPr>
        <w:t>».</w:t>
      </w:r>
      <w:proofErr w:type="gramEnd"/>
    </w:p>
    <w:p w:rsidR="0080185D" w:rsidRPr="0080185D" w:rsidRDefault="0080185D" w:rsidP="006014D7">
      <w:pPr>
        <w:pStyle w:val="a7"/>
        <w:numPr>
          <w:ilvl w:val="0"/>
          <w:numId w:val="3"/>
        </w:numPr>
        <w:ind w:left="644"/>
        <w:jc w:val="both"/>
      </w:pPr>
      <w:proofErr w:type="gramStart"/>
      <w:r w:rsidRPr="0080185D">
        <w:rPr>
          <w:rStyle w:val="a8"/>
          <w:i w:val="0"/>
        </w:rPr>
        <w:t xml:space="preserve">Решение совета депутатов МО Бегуницкое сельское поселение Волосовского муниципального района Ленинградской области от </w:t>
      </w:r>
      <w:r>
        <w:rPr>
          <w:rStyle w:val="a8"/>
          <w:i w:val="0"/>
        </w:rPr>
        <w:t>16</w:t>
      </w:r>
      <w:r w:rsidRPr="0080185D">
        <w:rPr>
          <w:rStyle w:val="a8"/>
          <w:i w:val="0"/>
        </w:rPr>
        <w:t>.</w:t>
      </w:r>
      <w:r>
        <w:rPr>
          <w:rStyle w:val="a8"/>
          <w:i w:val="0"/>
        </w:rPr>
        <w:t>0</w:t>
      </w:r>
      <w:r w:rsidRPr="0080185D">
        <w:rPr>
          <w:rStyle w:val="a8"/>
          <w:i w:val="0"/>
        </w:rPr>
        <w:t>2.202</w:t>
      </w:r>
      <w:r>
        <w:rPr>
          <w:rStyle w:val="a8"/>
          <w:i w:val="0"/>
        </w:rPr>
        <w:t>4 года № 276</w:t>
      </w:r>
      <w:r w:rsidRPr="0080185D">
        <w:rPr>
          <w:rStyle w:val="a8"/>
          <w:i w:val="0"/>
        </w:rPr>
        <w:t xml:space="preserve"> </w:t>
      </w:r>
      <w:r w:rsidRPr="0080185D">
        <w:rPr>
          <w:rStyle w:val="a8"/>
        </w:rPr>
        <w:t>«</w:t>
      </w:r>
      <w:r w:rsidR="00CA3FA1" w:rsidRPr="008A2186">
        <w:rPr>
          <w:rFonts w:eastAsia="Times New Roman"/>
        </w:rPr>
        <w:t xml:space="preserve">О внесении изменений в решение совета депутатов от 22.03.2022 года № 12 «Об утверждении Положения </w:t>
      </w:r>
      <w:r w:rsidR="00CA3FA1" w:rsidRPr="008A2186">
        <w:t>о порядке формирования, размещения и обеспечения доступа к официальной информации о деятельности органов местного самоуправления и должностных лиц местного самоуправления Бегуницкого сельского поселения Волосовского муниципального района Ленинградской области</w:t>
      </w:r>
      <w:r w:rsidRPr="0080185D">
        <w:rPr>
          <w:i/>
        </w:rPr>
        <w:t>».</w:t>
      </w:r>
      <w:proofErr w:type="gramEnd"/>
    </w:p>
    <w:p w:rsidR="00755564" w:rsidRPr="0080185D" w:rsidRDefault="00755564" w:rsidP="006014D7">
      <w:pPr>
        <w:pStyle w:val="a4"/>
        <w:numPr>
          <w:ilvl w:val="0"/>
          <w:numId w:val="3"/>
        </w:numPr>
        <w:ind w:hanging="76"/>
        <w:jc w:val="both"/>
        <w:rPr>
          <w:rStyle w:val="a8"/>
          <w:rFonts w:ascii="Times New Roman" w:hAnsi="Times New Roman" w:cs="Times New Roman"/>
          <w:i w:val="0"/>
          <w:sz w:val="24"/>
          <w:szCs w:val="24"/>
        </w:rPr>
      </w:pPr>
      <w:r w:rsidRPr="0080185D">
        <w:rPr>
          <w:rStyle w:val="a8"/>
          <w:rFonts w:ascii="Times New Roman" w:hAnsi="Times New Roman" w:cs="Times New Roman"/>
          <w:i w:val="0"/>
          <w:sz w:val="24"/>
          <w:szCs w:val="24"/>
        </w:rPr>
        <w:t xml:space="preserve">Постановление главы администрации Бегуницкого сельского поселения Волосовского муниципального района Ленинградской области от </w:t>
      </w:r>
      <w:r w:rsidR="0080185D">
        <w:rPr>
          <w:rStyle w:val="a8"/>
          <w:rFonts w:ascii="Times New Roman" w:hAnsi="Times New Roman" w:cs="Times New Roman"/>
          <w:i w:val="0"/>
          <w:sz w:val="24"/>
          <w:szCs w:val="24"/>
        </w:rPr>
        <w:t>05</w:t>
      </w:r>
      <w:r w:rsidRPr="0080185D">
        <w:rPr>
          <w:rStyle w:val="a8"/>
          <w:rFonts w:ascii="Times New Roman" w:hAnsi="Times New Roman" w:cs="Times New Roman"/>
          <w:i w:val="0"/>
          <w:sz w:val="24"/>
          <w:szCs w:val="24"/>
        </w:rPr>
        <w:t>.</w:t>
      </w:r>
      <w:r w:rsidR="0080185D">
        <w:rPr>
          <w:rStyle w:val="a8"/>
          <w:rFonts w:ascii="Times New Roman" w:hAnsi="Times New Roman" w:cs="Times New Roman"/>
          <w:i w:val="0"/>
          <w:sz w:val="24"/>
          <w:szCs w:val="24"/>
        </w:rPr>
        <w:t>0</w:t>
      </w:r>
      <w:r w:rsidRPr="0080185D">
        <w:rPr>
          <w:rStyle w:val="a8"/>
          <w:rFonts w:ascii="Times New Roman" w:hAnsi="Times New Roman" w:cs="Times New Roman"/>
          <w:i w:val="0"/>
          <w:sz w:val="24"/>
          <w:szCs w:val="24"/>
        </w:rPr>
        <w:t>2.202</w:t>
      </w:r>
      <w:r w:rsidR="0080185D">
        <w:rPr>
          <w:rStyle w:val="a8"/>
          <w:rFonts w:ascii="Times New Roman" w:hAnsi="Times New Roman" w:cs="Times New Roman"/>
          <w:i w:val="0"/>
          <w:sz w:val="24"/>
          <w:szCs w:val="24"/>
        </w:rPr>
        <w:t>4</w:t>
      </w:r>
      <w:r w:rsidRPr="0080185D">
        <w:rPr>
          <w:rStyle w:val="a8"/>
          <w:rFonts w:ascii="Times New Roman" w:hAnsi="Times New Roman" w:cs="Times New Roman"/>
          <w:i w:val="0"/>
          <w:sz w:val="24"/>
          <w:szCs w:val="24"/>
        </w:rPr>
        <w:t xml:space="preserve"> года № </w:t>
      </w:r>
      <w:r w:rsidR="0080185D">
        <w:rPr>
          <w:rStyle w:val="a8"/>
          <w:rFonts w:ascii="Times New Roman" w:hAnsi="Times New Roman" w:cs="Times New Roman"/>
          <w:i w:val="0"/>
          <w:sz w:val="24"/>
          <w:szCs w:val="24"/>
        </w:rPr>
        <w:t>37</w:t>
      </w:r>
      <w:r w:rsidRPr="0080185D">
        <w:rPr>
          <w:rStyle w:val="a8"/>
          <w:rFonts w:ascii="Times New Roman" w:hAnsi="Times New Roman" w:cs="Times New Roman"/>
          <w:i w:val="0"/>
          <w:sz w:val="24"/>
          <w:szCs w:val="24"/>
        </w:rPr>
        <w:t xml:space="preserve"> «</w:t>
      </w:r>
      <w:r w:rsidR="003E1C0D">
        <w:rPr>
          <w:rFonts w:ascii="Times New Roman" w:hAnsi="Times New Roman"/>
          <w:sz w:val="24"/>
          <w:szCs w:val="24"/>
        </w:rPr>
        <w:t xml:space="preserve">О внесении </w:t>
      </w:r>
      <w:r w:rsidR="003E1C0D">
        <w:rPr>
          <w:rFonts w:ascii="Times New Roman" w:hAnsi="Times New Roman"/>
          <w:sz w:val="24"/>
          <w:szCs w:val="24"/>
        </w:rPr>
        <w:lastRenderedPageBreak/>
        <w:t>изменении в постановление № 119 от 01.06.2020 г. «</w:t>
      </w:r>
      <w:r w:rsidR="003E1C0D" w:rsidRPr="0043521C">
        <w:rPr>
          <w:rFonts w:ascii="Times New Roman" w:hAnsi="Times New Roman"/>
          <w:sz w:val="24"/>
          <w:szCs w:val="24"/>
        </w:rPr>
        <w:t>Об имущественной поддержке субъектов малого и среднего предпринимательства при предоставлении муниципального имущества</w:t>
      </w:r>
      <w:r w:rsidRPr="0080185D">
        <w:rPr>
          <w:rStyle w:val="a8"/>
          <w:rFonts w:ascii="Times New Roman" w:hAnsi="Times New Roman" w:cs="Times New Roman"/>
          <w:i w:val="0"/>
          <w:sz w:val="24"/>
          <w:szCs w:val="24"/>
        </w:rPr>
        <w:t>».</w:t>
      </w:r>
    </w:p>
    <w:p w:rsidR="0080185D" w:rsidRPr="00F179A5" w:rsidRDefault="0080185D" w:rsidP="006014D7">
      <w:pPr>
        <w:pStyle w:val="a4"/>
        <w:numPr>
          <w:ilvl w:val="0"/>
          <w:numId w:val="3"/>
        </w:numPr>
        <w:ind w:hanging="76"/>
        <w:jc w:val="both"/>
        <w:rPr>
          <w:rStyle w:val="a8"/>
          <w:rFonts w:ascii="Times New Roman" w:hAnsi="Times New Roman" w:cs="Times New Roman"/>
          <w:i w:val="0"/>
          <w:sz w:val="24"/>
          <w:szCs w:val="24"/>
        </w:rPr>
      </w:pPr>
      <w:proofErr w:type="gramStart"/>
      <w:r w:rsidRPr="0080185D">
        <w:rPr>
          <w:rStyle w:val="a8"/>
          <w:rFonts w:ascii="Times New Roman" w:hAnsi="Times New Roman" w:cs="Times New Roman"/>
          <w:i w:val="0"/>
          <w:sz w:val="24"/>
          <w:szCs w:val="24"/>
        </w:rPr>
        <w:t xml:space="preserve">Постановление главы администрации Бегуницкого сельского поселения Волосовского муниципального района Ленинградской области от </w:t>
      </w:r>
      <w:r>
        <w:rPr>
          <w:rStyle w:val="a8"/>
          <w:rFonts w:ascii="Times New Roman" w:hAnsi="Times New Roman" w:cs="Times New Roman"/>
          <w:i w:val="0"/>
          <w:sz w:val="24"/>
          <w:szCs w:val="24"/>
        </w:rPr>
        <w:t>08</w:t>
      </w:r>
      <w:r w:rsidRPr="0080185D">
        <w:rPr>
          <w:rStyle w:val="a8"/>
          <w:rFonts w:ascii="Times New Roman" w:hAnsi="Times New Roman" w:cs="Times New Roman"/>
          <w:i w:val="0"/>
          <w:sz w:val="24"/>
          <w:szCs w:val="24"/>
        </w:rPr>
        <w:t>.</w:t>
      </w:r>
      <w:r>
        <w:rPr>
          <w:rStyle w:val="a8"/>
          <w:rFonts w:ascii="Times New Roman" w:hAnsi="Times New Roman" w:cs="Times New Roman"/>
          <w:i w:val="0"/>
          <w:sz w:val="24"/>
          <w:szCs w:val="24"/>
        </w:rPr>
        <w:t>0</w:t>
      </w:r>
      <w:r w:rsidRPr="0080185D">
        <w:rPr>
          <w:rStyle w:val="a8"/>
          <w:rFonts w:ascii="Times New Roman" w:hAnsi="Times New Roman" w:cs="Times New Roman"/>
          <w:i w:val="0"/>
          <w:sz w:val="24"/>
          <w:szCs w:val="24"/>
        </w:rPr>
        <w:t>2.202</w:t>
      </w:r>
      <w:r>
        <w:rPr>
          <w:rStyle w:val="a8"/>
          <w:rFonts w:ascii="Times New Roman" w:hAnsi="Times New Roman" w:cs="Times New Roman"/>
          <w:i w:val="0"/>
          <w:sz w:val="24"/>
          <w:szCs w:val="24"/>
        </w:rPr>
        <w:t>4</w:t>
      </w:r>
      <w:r w:rsidRPr="0080185D">
        <w:rPr>
          <w:rStyle w:val="a8"/>
          <w:rFonts w:ascii="Times New Roman" w:hAnsi="Times New Roman" w:cs="Times New Roman"/>
          <w:i w:val="0"/>
          <w:sz w:val="24"/>
          <w:szCs w:val="24"/>
        </w:rPr>
        <w:t xml:space="preserve"> года № </w:t>
      </w:r>
      <w:r>
        <w:rPr>
          <w:rStyle w:val="a8"/>
          <w:rFonts w:ascii="Times New Roman" w:hAnsi="Times New Roman" w:cs="Times New Roman"/>
          <w:i w:val="0"/>
          <w:sz w:val="24"/>
          <w:szCs w:val="24"/>
        </w:rPr>
        <w:t>41</w:t>
      </w:r>
      <w:r w:rsidRPr="0080185D">
        <w:rPr>
          <w:rStyle w:val="a8"/>
          <w:rFonts w:ascii="Times New Roman" w:hAnsi="Times New Roman" w:cs="Times New Roman"/>
          <w:i w:val="0"/>
          <w:sz w:val="24"/>
          <w:szCs w:val="24"/>
        </w:rPr>
        <w:t xml:space="preserve"> «</w:t>
      </w:r>
      <w:r w:rsidR="00F179A5" w:rsidRPr="00F179A5">
        <w:rPr>
          <w:rFonts w:ascii="Times New Roman" w:hAnsi="Times New Roman"/>
          <w:sz w:val="24"/>
          <w:szCs w:val="24"/>
        </w:rPr>
        <w:t>О внесении изменений в постановление от 06.08.2020 г. №190 «</w:t>
      </w:r>
      <w:r w:rsidR="00F179A5" w:rsidRPr="00F179A5">
        <w:rPr>
          <w:rFonts w:ascii="Times New Roman" w:hAnsi="Times New Roman" w:cs="Times New Roman"/>
          <w:sz w:val="24"/>
          <w:szCs w:val="24"/>
        </w:rPr>
        <w:t>Об утверждении Порядка предоставления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из бюджета муниципального образования  Бегуницкое сельское поселение Волосовского муниципального района   Ленинградской области</w:t>
      </w:r>
      <w:r w:rsidRPr="00F179A5">
        <w:rPr>
          <w:rStyle w:val="a8"/>
          <w:rFonts w:ascii="Times New Roman" w:hAnsi="Times New Roman" w:cs="Times New Roman"/>
          <w:i w:val="0"/>
          <w:sz w:val="24"/>
          <w:szCs w:val="24"/>
        </w:rPr>
        <w:t>».</w:t>
      </w:r>
      <w:proofErr w:type="gramEnd"/>
    </w:p>
    <w:p w:rsidR="00D9733A" w:rsidRDefault="00D9733A"/>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F179A5" w:rsidRDefault="00F179A5"/>
    <w:p w:rsidR="00F179A5" w:rsidRDefault="00F179A5"/>
    <w:p w:rsidR="00F179A5" w:rsidRDefault="00F179A5"/>
    <w:p w:rsidR="00F179A5" w:rsidRDefault="00F179A5"/>
    <w:p w:rsidR="00F179A5" w:rsidRDefault="00F179A5"/>
    <w:p w:rsidR="00F179A5" w:rsidRDefault="00F179A5"/>
    <w:p w:rsidR="00F179A5" w:rsidRDefault="00F179A5"/>
    <w:p w:rsidR="00F179A5" w:rsidRDefault="00F179A5"/>
    <w:p w:rsidR="00F179A5" w:rsidRDefault="00F179A5"/>
    <w:p w:rsidR="00F179A5" w:rsidRDefault="00F179A5"/>
    <w:p w:rsidR="00F179A5" w:rsidRDefault="00F179A5"/>
    <w:p w:rsidR="00F179A5" w:rsidRDefault="00F179A5"/>
    <w:p w:rsidR="00F179A5" w:rsidRDefault="00F179A5"/>
    <w:p w:rsidR="00F179A5" w:rsidRDefault="00F179A5"/>
    <w:p w:rsidR="00F179A5" w:rsidRDefault="00F179A5"/>
    <w:p w:rsidR="00F179A5" w:rsidRDefault="00F179A5"/>
    <w:p w:rsidR="00F179A5" w:rsidRDefault="00F179A5"/>
    <w:p w:rsidR="00F179A5" w:rsidRDefault="00F179A5"/>
    <w:p w:rsidR="00F179A5" w:rsidRDefault="00F179A5"/>
    <w:p w:rsidR="004419BF" w:rsidRDefault="004419BF"/>
    <w:p w:rsidR="004419BF" w:rsidRPr="0099135F" w:rsidRDefault="004419BF" w:rsidP="004419BF">
      <w:pPr>
        <w:pStyle w:val="heading8"/>
        <w:numPr>
          <w:ilvl w:val="0"/>
          <w:numId w:val="0"/>
        </w:numPr>
        <w:tabs>
          <w:tab w:val="left" w:pos="6150"/>
        </w:tabs>
        <w:ind w:left="709"/>
        <w:jc w:val="left"/>
        <w:rPr>
          <w:b/>
          <w:i/>
        </w:rPr>
      </w:pPr>
      <w:r w:rsidRPr="0099135F">
        <w:rPr>
          <w:b/>
          <w:i/>
        </w:rPr>
        <w:lastRenderedPageBreak/>
        <w:tab/>
      </w:r>
    </w:p>
    <w:p w:rsidR="004419BF" w:rsidRDefault="004419BF" w:rsidP="004419BF">
      <w:pPr>
        <w:tabs>
          <w:tab w:val="left" w:pos="8085"/>
        </w:tabs>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3007360</wp:posOffset>
            </wp:positionH>
            <wp:positionV relativeFrom="paragraph">
              <wp:posOffset>-1905</wp:posOffset>
            </wp:positionV>
            <wp:extent cx="581025" cy="685800"/>
            <wp:effectExtent l="19050" t="0" r="9525" b="0"/>
            <wp:wrapNone/>
            <wp:docPr id="2" name="Рисунок 3" descr="Бегуницы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гуницы_герб"/>
                    <pic:cNvPicPr>
                      <a:picLocks noChangeAspect="1" noChangeArrowheads="1"/>
                    </pic:cNvPicPr>
                  </pic:nvPicPr>
                  <pic:blipFill>
                    <a:blip r:embed="rId6" cstate="print"/>
                    <a:srcRect/>
                    <a:stretch>
                      <a:fillRect/>
                    </a:stretch>
                  </pic:blipFill>
                  <pic:spPr bwMode="auto">
                    <a:xfrm>
                      <a:off x="0" y="0"/>
                      <a:ext cx="581025" cy="685800"/>
                    </a:xfrm>
                    <a:prstGeom prst="rect">
                      <a:avLst/>
                    </a:prstGeom>
                    <a:noFill/>
                    <a:ln w="9525">
                      <a:noFill/>
                      <a:miter lim="800000"/>
                      <a:headEnd/>
                      <a:tailEnd/>
                    </a:ln>
                  </pic:spPr>
                </pic:pic>
              </a:graphicData>
            </a:graphic>
          </wp:anchor>
        </w:drawing>
      </w:r>
      <w:r>
        <w:rPr>
          <w:sz w:val="28"/>
          <w:szCs w:val="28"/>
        </w:rPr>
        <w:tab/>
      </w:r>
    </w:p>
    <w:p w:rsidR="004419BF" w:rsidRDefault="004419BF" w:rsidP="004419BF">
      <w:pPr>
        <w:jc w:val="center"/>
        <w:rPr>
          <w:b/>
          <w:sz w:val="28"/>
          <w:szCs w:val="28"/>
        </w:rPr>
      </w:pPr>
    </w:p>
    <w:p w:rsidR="004419BF" w:rsidRDefault="004419BF" w:rsidP="004419BF">
      <w:pPr>
        <w:jc w:val="center"/>
        <w:rPr>
          <w:b/>
          <w:sz w:val="28"/>
          <w:szCs w:val="28"/>
        </w:rPr>
      </w:pPr>
    </w:p>
    <w:p w:rsidR="004419BF" w:rsidRDefault="004419BF" w:rsidP="004419BF">
      <w:pPr>
        <w:jc w:val="center"/>
        <w:rPr>
          <w:b/>
          <w:sz w:val="28"/>
          <w:szCs w:val="28"/>
        </w:rPr>
      </w:pPr>
    </w:p>
    <w:p w:rsidR="004419BF" w:rsidRPr="006D484F" w:rsidRDefault="004419BF" w:rsidP="004419BF">
      <w:pPr>
        <w:jc w:val="center"/>
        <w:rPr>
          <w:b/>
          <w:sz w:val="28"/>
          <w:szCs w:val="28"/>
        </w:rPr>
      </w:pPr>
      <w:r>
        <w:rPr>
          <w:b/>
          <w:sz w:val="28"/>
          <w:szCs w:val="28"/>
        </w:rPr>
        <w:t>М</w:t>
      </w:r>
      <w:r w:rsidRPr="006D484F">
        <w:rPr>
          <w:b/>
          <w:sz w:val="28"/>
          <w:szCs w:val="28"/>
        </w:rPr>
        <w:t>УНИЦИПАЛЬНОЕ  ОБРАЗОВАНИЕ</w:t>
      </w:r>
    </w:p>
    <w:p w:rsidR="004419BF" w:rsidRPr="006D484F" w:rsidRDefault="004419BF" w:rsidP="004419BF">
      <w:pPr>
        <w:jc w:val="center"/>
        <w:rPr>
          <w:b/>
          <w:sz w:val="28"/>
          <w:szCs w:val="28"/>
        </w:rPr>
      </w:pPr>
      <w:r>
        <w:rPr>
          <w:b/>
          <w:sz w:val="28"/>
          <w:szCs w:val="28"/>
        </w:rPr>
        <w:t>БЕГУНИЦКОЕ</w:t>
      </w:r>
      <w:r w:rsidRPr="006D484F">
        <w:rPr>
          <w:b/>
          <w:sz w:val="28"/>
          <w:szCs w:val="28"/>
        </w:rPr>
        <w:t xml:space="preserve"> СЕЛЬСКОЕ ПОСЕЛЕНИЕ</w:t>
      </w:r>
      <w:r w:rsidRPr="006D484F">
        <w:rPr>
          <w:b/>
          <w:sz w:val="28"/>
          <w:szCs w:val="28"/>
        </w:rPr>
        <w:br/>
        <w:t>ВОЛОСОВСКОГО МУНИЦИПАЛЬНОГО РАЙОНА</w:t>
      </w:r>
    </w:p>
    <w:p w:rsidR="004419BF" w:rsidRPr="006D484F" w:rsidRDefault="004419BF" w:rsidP="004419BF">
      <w:pPr>
        <w:jc w:val="center"/>
        <w:rPr>
          <w:b/>
          <w:sz w:val="28"/>
          <w:szCs w:val="28"/>
        </w:rPr>
      </w:pPr>
      <w:r w:rsidRPr="006D484F">
        <w:rPr>
          <w:b/>
          <w:sz w:val="28"/>
          <w:szCs w:val="28"/>
        </w:rPr>
        <w:t>ЛЕНИНГРАДСКОЙ ОБЛАСТИ</w:t>
      </w:r>
    </w:p>
    <w:p w:rsidR="004419BF" w:rsidRPr="006D484F" w:rsidRDefault="004419BF" w:rsidP="004419BF">
      <w:pPr>
        <w:jc w:val="center"/>
        <w:rPr>
          <w:b/>
          <w:sz w:val="28"/>
          <w:szCs w:val="28"/>
        </w:rPr>
      </w:pPr>
    </w:p>
    <w:p w:rsidR="004419BF" w:rsidRPr="006D484F" w:rsidRDefault="004419BF" w:rsidP="004419BF">
      <w:pPr>
        <w:jc w:val="center"/>
        <w:rPr>
          <w:b/>
          <w:sz w:val="28"/>
          <w:szCs w:val="28"/>
        </w:rPr>
      </w:pPr>
      <w:r w:rsidRPr="006D484F">
        <w:rPr>
          <w:b/>
          <w:sz w:val="28"/>
          <w:szCs w:val="28"/>
        </w:rPr>
        <w:t>СОВЕТ ДЕПУТАТОВ</w:t>
      </w:r>
    </w:p>
    <w:p w:rsidR="004419BF" w:rsidRPr="006D484F" w:rsidRDefault="004419BF" w:rsidP="004419BF">
      <w:pPr>
        <w:jc w:val="center"/>
        <w:rPr>
          <w:b/>
          <w:sz w:val="28"/>
          <w:szCs w:val="28"/>
        </w:rPr>
      </w:pPr>
      <w:r w:rsidRPr="006D484F">
        <w:rPr>
          <w:b/>
          <w:sz w:val="28"/>
          <w:szCs w:val="28"/>
        </w:rPr>
        <w:t>РЕШЕНИЕ</w:t>
      </w:r>
    </w:p>
    <w:p w:rsidR="004419BF" w:rsidRDefault="004419BF" w:rsidP="004419BF">
      <w:pPr>
        <w:jc w:val="center"/>
        <w:rPr>
          <w:sz w:val="28"/>
          <w:szCs w:val="28"/>
        </w:rPr>
      </w:pPr>
      <w:r w:rsidRPr="00AA1846">
        <w:rPr>
          <w:sz w:val="28"/>
          <w:szCs w:val="28"/>
        </w:rPr>
        <w:t>(</w:t>
      </w:r>
      <w:r>
        <w:rPr>
          <w:sz w:val="28"/>
          <w:szCs w:val="28"/>
        </w:rPr>
        <w:t xml:space="preserve">пятьдесят пятое заседание </w:t>
      </w:r>
      <w:r w:rsidRPr="00AA1846">
        <w:rPr>
          <w:sz w:val="28"/>
          <w:szCs w:val="28"/>
        </w:rPr>
        <w:t xml:space="preserve"> </w:t>
      </w:r>
      <w:r>
        <w:rPr>
          <w:sz w:val="28"/>
          <w:szCs w:val="28"/>
        </w:rPr>
        <w:t>первого</w:t>
      </w:r>
      <w:r w:rsidRPr="00AA1846">
        <w:rPr>
          <w:sz w:val="28"/>
          <w:szCs w:val="28"/>
        </w:rPr>
        <w:t xml:space="preserve"> созыва)</w:t>
      </w:r>
    </w:p>
    <w:p w:rsidR="004419BF" w:rsidRPr="00AA1846" w:rsidRDefault="004419BF" w:rsidP="004419BF">
      <w:pPr>
        <w:rPr>
          <w:sz w:val="28"/>
          <w:szCs w:val="28"/>
          <w:u w:val="single"/>
        </w:rPr>
      </w:pPr>
    </w:p>
    <w:p w:rsidR="004419BF" w:rsidRPr="005C678C" w:rsidRDefault="004419BF" w:rsidP="004419BF">
      <w:pPr>
        <w:rPr>
          <w:sz w:val="28"/>
          <w:szCs w:val="28"/>
        </w:rPr>
      </w:pPr>
      <w:r>
        <w:rPr>
          <w:sz w:val="28"/>
          <w:szCs w:val="28"/>
        </w:rPr>
        <w:t xml:space="preserve">      от  16 февраля  2024 г.                                                                             </w:t>
      </w:r>
      <w:r w:rsidRPr="005C678C">
        <w:rPr>
          <w:sz w:val="28"/>
          <w:szCs w:val="28"/>
        </w:rPr>
        <w:t xml:space="preserve">№ </w:t>
      </w:r>
      <w:r>
        <w:rPr>
          <w:sz w:val="28"/>
          <w:szCs w:val="28"/>
        </w:rPr>
        <w:t>269</w:t>
      </w:r>
    </w:p>
    <w:p w:rsidR="004419BF" w:rsidRPr="00BA7FF8" w:rsidRDefault="004419BF" w:rsidP="004419BF">
      <w:pPr>
        <w:jc w:val="both"/>
        <w:rPr>
          <w:sz w:val="28"/>
        </w:rPr>
      </w:pPr>
    </w:p>
    <w:p w:rsidR="004419BF" w:rsidRPr="008A3FB1" w:rsidRDefault="004419BF" w:rsidP="004419BF">
      <w:pPr>
        <w:rPr>
          <w:b/>
          <w:sz w:val="26"/>
          <w:szCs w:val="26"/>
        </w:rPr>
      </w:pPr>
      <w:r w:rsidRPr="008A3FB1">
        <w:rPr>
          <w:b/>
          <w:sz w:val="26"/>
          <w:szCs w:val="26"/>
        </w:rPr>
        <w:t>О  внесении изменений в решение № 2</w:t>
      </w:r>
      <w:r>
        <w:rPr>
          <w:b/>
          <w:sz w:val="26"/>
          <w:szCs w:val="26"/>
        </w:rPr>
        <w:t>6</w:t>
      </w:r>
      <w:r w:rsidRPr="008A3FB1">
        <w:rPr>
          <w:b/>
          <w:sz w:val="26"/>
          <w:szCs w:val="26"/>
        </w:rPr>
        <w:t>2 от 1</w:t>
      </w:r>
      <w:r>
        <w:rPr>
          <w:b/>
          <w:sz w:val="26"/>
          <w:szCs w:val="26"/>
        </w:rPr>
        <w:t>4</w:t>
      </w:r>
      <w:r w:rsidRPr="008A3FB1">
        <w:rPr>
          <w:b/>
          <w:sz w:val="26"/>
          <w:szCs w:val="26"/>
        </w:rPr>
        <w:t>.12.202</w:t>
      </w:r>
      <w:r>
        <w:rPr>
          <w:b/>
          <w:sz w:val="26"/>
          <w:szCs w:val="26"/>
        </w:rPr>
        <w:t>3</w:t>
      </w:r>
      <w:r w:rsidRPr="008A3FB1">
        <w:rPr>
          <w:b/>
          <w:sz w:val="26"/>
          <w:szCs w:val="26"/>
        </w:rPr>
        <w:t xml:space="preserve"> г.</w:t>
      </w:r>
    </w:p>
    <w:p w:rsidR="004419BF" w:rsidRPr="008A3FB1" w:rsidRDefault="004419BF" w:rsidP="004419BF">
      <w:pPr>
        <w:rPr>
          <w:b/>
          <w:sz w:val="26"/>
          <w:szCs w:val="26"/>
        </w:rPr>
      </w:pPr>
      <w:r w:rsidRPr="008A3FB1">
        <w:rPr>
          <w:b/>
          <w:sz w:val="26"/>
          <w:szCs w:val="26"/>
        </w:rPr>
        <w:t>«О бюджете муниципального образования Бегуницкое сельское поселение  Волосовского муниципального района  Ленинградской области на 202</w:t>
      </w:r>
      <w:r>
        <w:rPr>
          <w:b/>
          <w:sz w:val="26"/>
          <w:szCs w:val="26"/>
        </w:rPr>
        <w:t>4</w:t>
      </w:r>
      <w:r w:rsidRPr="008A3FB1">
        <w:rPr>
          <w:b/>
          <w:sz w:val="26"/>
          <w:szCs w:val="26"/>
        </w:rPr>
        <w:t xml:space="preserve"> год и</w:t>
      </w:r>
    </w:p>
    <w:p w:rsidR="004419BF" w:rsidRPr="008A3FB1" w:rsidRDefault="004419BF" w:rsidP="004419BF">
      <w:pPr>
        <w:rPr>
          <w:b/>
          <w:sz w:val="26"/>
          <w:szCs w:val="26"/>
        </w:rPr>
      </w:pPr>
      <w:r w:rsidRPr="008A3FB1">
        <w:rPr>
          <w:b/>
          <w:sz w:val="26"/>
          <w:szCs w:val="26"/>
        </w:rPr>
        <w:t>на плановый  период 202</w:t>
      </w:r>
      <w:r>
        <w:rPr>
          <w:b/>
          <w:sz w:val="26"/>
          <w:szCs w:val="26"/>
        </w:rPr>
        <w:t>5</w:t>
      </w:r>
      <w:r w:rsidRPr="008A3FB1">
        <w:rPr>
          <w:b/>
          <w:sz w:val="26"/>
          <w:szCs w:val="26"/>
        </w:rPr>
        <w:t xml:space="preserve"> и 202</w:t>
      </w:r>
      <w:r>
        <w:rPr>
          <w:b/>
          <w:sz w:val="26"/>
          <w:szCs w:val="26"/>
        </w:rPr>
        <w:t>6</w:t>
      </w:r>
      <w:r w:rsidRPr="008A3FB1">
        <w:rPr>
          <w:b/>
          <w:sz w:val="26"/>
          <w:szCs w:val="26"/>
        </w:rPr>
        <w:t xml:space="preserve"> годов»</w:t>
      </w:r>
    </w:p>
    <w:p w:rsidR="004419BF" w:rsidRPr="008A3FB1" w:rsidRDefault="004419BF" w:rsidP="004419BF">
      <w:pPr>
        <w:rPr>
          <w:sz w:val="26"/>
          <w:szCs w:val="26"/>
        </w:rPr>
      </w:pPr>
    </w:p>
    <w:p w:rsidR="004419BF" w:rsidRPr="008A3FB1" w:rsidRDefault="004419BF" w:rsidP="004419BF">
      <w:pPr>
        <w:ind w:firstLine="709"/>
        <w:jc w:val="both"/>
        <w:rPr>
          <w:sz w:val="26"/>
          <w:szCs w:val="26"/>
        </w:rPr>
      </w:pPr>
      <w:r w:rsidRPr="008A3FB1">
        <w:rPr>
          <w:sz w:val="26"/>
          <w:szCs w:val="26"/>
        </w:rPr>
        <w:t>Совет депутатов муниципального образования Бегуницкое  сельское поселение Волосовского муниципального района Ленинградской области РЕШИЛ:</w:t>
      </w:r>
    </w:p>
    <w:p w:rsidR="004419BF" w:rsidRPr="008A3FB1" w:rsidRDefault="004419BF" w:rsidP="004419BF">
      <w:pPr>
        <w:numPr>
          <w:ilvl w:val="0"/>
          <w:numId w:val="4"/>
        </w:numPr>
        <w:tabs>
          <w:tab w:val="clear" w:pos="1065"/>
          <w:tab w:val="num" w:pos="785"/>
        </w:tabs>
        <w:ind w:left="0" w:firstLine="709"/>
        <w:jc w:val="both"/>
        <w:rPr>
          <w:sz w:val="26"/>
          <w:szCs w:val="26"/>
        </w:rPr>
      </w:pPr>
      <w:r w:rsidRPr="008A3FB1">
        <w:rPr>
          <w:sz w:val="26"/>
          <w:szCs w:val="26"/>
        </w:rPr>
        <w:t>Внести в решение Совета депутатов муниципального образования Бегуницкое сельское поселение Волосовского муниципального района Ленинградской области от 1</w:t>
      </w:r>
      <w:r>
        <w:rPr>
          <w:sz w:val="26"/>
          <w:szCs w:val="26"/>
        </w:rPr>
        <w:t>4</w:t>
      </w:r>
      <w:r w:rsidRPr="008A3FB1">
        <w:rPr>
          <w:sz w:val="26"/>
          <w:szCs w:val="26"/>
        </w:rPr>
        <w:t xml:space="preserve"> декабря 202</w:t>
      </w:r>
      <w:r>
        <w:rPr>
          <w:sz w:val="26"/>
          <w:szCs w:val="26"/>
        </w:rPr>
        <w:t>3</w:t>
      </w:r>
      <w:r w:rsidRPr="008A3FB1">
        <w:rPr>
          <w:sz w:val="26"/>
          <w:szCs w:val="26"/>
        </w:rPr>
        <w:t xml:space="preserve"> года № 2</w:t>
      </w:r>
      <w:r>
        <w:rPr>
          <w:sz w:val="26"/>
          <w:szCs w:val="26"/>
        </w:rPr>
        <w:t>6</w:t>
      </w:r>
      <w:r w:rsidRPr="008A3FB1">
        <w:rPr>
          <w:sz w:val="26"/>
          <w:szCs w:val="26"/>
        </w:rPr>
        <w:t>2 «О бюджете муниципального образования Бегуницкое сельское поселение Волосовского муниципального района Ленинградской области на 202</w:t>
      </w:r>
      <w:r>
        <w:rPr>
          <w:sz w:val="26"/>
          <w:szCs w:val="26"/>
        </w:rPr>
        <w:t>4</w:t>
      </w:r>
      <w:r w:rsidRPr="008A3FB1">
        <w:rPr>
          <w:sz w:val="26"/>
          <w:szCs w:val="26"/>
        </w:rPr>
        <w:t xml:space="preserve"> год и на плановый период 202</w:t>
      </w:r>
      <w:r>
        <w:rPr>
          <w:sz w:val="26"/>
          <w:szCs w:val="26"/>
        </w:rPr>
        <w:t>5</w:t>
      </w:r>
      <w:r w:rsidRPr="008A3FB1">
        <w:rPr>
          <w:sz w:val="26"/>
          <w:szCs w:val="26"/>
        </w:rPr>
        <w:t xml:space="preserve"> и 202</w:t>
      </w:r>
      <w:r>
        <w:rPr>
          <w:sz w:val="26"/>
          <w:szCs w:val="26"/>
        </w:rPr>
        <w:t>6</w:t>
      </w:r>
      <w:r w:rsidRPr="008A3FB1">
        <w:rPr>
          <w:sz w:val="26"/>
          <w:szCs w:val="26"/>
        </w:rPr>
        <w:t xml:space="preserve"> годов» следующие изменения:</w:t>
      </w:r>
    </w:p>
    <w:p w:rsidR="004419BF" w:rsidRPr="008A3FB1" w:rsidRDefault="004419BF" w:rsidP="004419BF">
      <w:pPr>
        <w:ind w:left="709"/>
        <w:jc w:val="both"/>
        <w:rPr>
          <w:sz w:val="26"/>
          <w:szCs w:val="26"/>
        </w:rPr>
      </w:pPr>
      <w:r w:rsidRPr="008A3FB1">
        <w:rPr>
          <w:sz w:val="26"/>
          <w:szCs w:val="26"/>
        </w:rPr>
        <w:t>1) Пункт 1 изложить в следующей редакции:</w:t>
      </w:r>
    </w:p>
    <w:p w:rsidR="004419BF" w:rsidRPr="008A3FB1" w:rsidRDefault="004419BF" w:rsidP="004419BF">
      <w:pPr>
        <w:ind w:firstLine="709"/>
        <w:jc w:val="both"/>
        <w:rPr>
          <w:sz w:val="26"/>
          <w:szCs w:val="26"/>
        </w:rPr>
      </w:pPr>
      <w:r w:rsidRPr="008A3FB1">
        <w:rPr>
          <w:sz w:val="26"/>
          <w:szCs w:val="26"/>
        </w:rPr>
        <w:t>1. Утвердить основные характеристики  бюджета муниципального образования  Бегуницкое  сельское поселение  Волосовского муниципального района Ленинградской области на 202</w:t>
      </w:r>
      <w:r>
        <w:rPr>
          <w:sz w:val="26"/>
          <w:szCs w:val="26"/>
        </w:rPr>
        <w:t>4</w:t>
      </w:r>
      <w:r w:rsidRPr="008A3FB1">
        <w:rPr>
          <w:sz w:val="26"/>
          <w:szCs w:val="26"/>
        </w:rPr>
        <w:t xml:space="preserve"> год:</w:t>
      </w:r>
    </w:p>
    <w:p w:rsidR="004419BF" w:rsidRPr="008A3FB1" w:rsidRDefault="004419BF" w:rsidP="004419BF">
      <w:pPr>
        <w:ind w:firstLine="709"/>
        <w:jc w:val="both"/>
        <w:rPr>
          <w:sz w:val="26"/>
          <w:szCs w:val="26"/>
        </w:rPr>
      </w:pPr>
      <w:r w:rsidRPr="008A3FB1">
        <w:rPr>
          <w:sz w:val="26"/>
          <w:szCs w:val="26"/>
        </w:rPr>
        <w:t xml:space="preserve">             - прогнозируемый  общий объем  доходов  бюджета муниципального образования  Бегуницкое сельское поселение Волосовского муниципального района Ленинградской области в сумме  </w:t>
      </w:r>
      <w:r>
        <w:rPr>
          <w:sz w:val="26"/>
          <w:szCs w:val="26"/>
        </w:rPr>
        <w:t>157 912 985,13</w:t>
      </w:r>
      <w:r w:rsidRPr="008A3FB1">
        <w:rPr>
          <w:sz w:val="26"/>
          <w:szCs w:val="26"/>
        </w:rPr>
        <w:t xml:space="preserve"> рубл</w:t>
      </w:r>
      <w:r>
        <w:rPr>
          <w:sz w:val="26"/>
          <w:szCs w:val="26"/>
        </w:rPr>
        <w:t>ей</w:t>
      </w:r>
      <w:r w:rsidRPr="008A3FB1">
        <w:rPr>
          <w:sz w:val="26"/>
          <w:szCs w:val="26"/>
        </w:rPr>
        <w:t>;</w:t>
      </w:r>
    </w:p>
    <w:p w:rsidR="004419BF" w:rsidRPr="008A3FB1" w:rsidRDefault="004419BF" w:rsidP="004419BF">
      <w:pPr>
        <w:ind w:firstLine="709"/>
        <w:jc w:val="both"/>
        <w:rPr>
          <w:sz w:val="26"/>
          <w:szCs w:val="26"/>
        </w:rPr>
      </w:pPr>
      <w:r w:rsidRPr="008A3FB1">
        <w:rPr>
          <w:sz w:val="26"/>
          <w:szCs w:val="26"/>
        </w:rPr>
        <w:t xml:space="preserve">             - прогнозируемый общий объем расходов  бюджета  муниципального образования Бегуницкое сельское поселение Волосовского муниципального района Ленинградской области  сумме   </w:t>
      </w:r>
      <w:r>
        <w:rPr>
          <w:sz w:val="26"/>
          <w:szCs w:val="26"/>
        </w:rPr>
        <w:t>162 529 195,72</w:t>
      </w:r>
      <w:r w:rsidRPr="008A3FB1">
        <w:rPr>
          <w:sz w:val="26"/>
          <w:szCs w:val="26"/>
        </w:rPr>
        <w:t xml:space="preserve"> рубл</w:t>
      </w:r>
      <w:r>
        <w:rPr>
          <w:sz w:val="26"/>
          <w:szCs w:val="26"/>
        </w:rPr>
        <w:t>ей</w:t>
      </w:r>
      <w:r w:rsidRPr="008A3FB1">
        <w:rPr>
          <w:sz w:val="26"/>
          <w:szCs w:val="26"/>
        </w:rPr>
        <w:t>;</w:t>
      </w:r>
    </w:p>
    <w:p w:rsidR="004419BF" w:rsidRPr="008A3FB1" w:rsidRDefault="004419BF" w:rsidP="004419BF">
      <w:pPr>
        <w:ind w:firstLine="709"/>
        <w:jc w:val="both"/>
        <w:rPr>
          <w:sz w:val="26"/>
          <w:szCs w:val="26"/>
        </w:rPr>
      </w:pPr>
      <w:r w:rsidRPr="008A3FB1">
        <w:rPr>
          <w:sz w:val="26"/>
          <w:szCs w:val="26"/>
        </w:rPr>
        <w:t xml:space="preserve">             -  прогнозируемый дефицит бюджета  муниципального образования Бегуницкое  сельское поселение Волосовского муниципального района Ленинградской области  в сумме  </w:t>
      </w:r>
      <w:r>
        <w:rPr>
          <w:sz w:val="26"/>
          <w:szCs w:val="26"/>
        </w:rPr>
        <w:t>4 616 210,59</w:t>
      </w:r>
      <w:r w:rsidRPr="008A3FB1">
        <w:rPr>
          <w:sz w:val="26"/>
          <w:szCs w:val="26"/>
        </w:rPr>
        <w:t xml:space="preserve">  рубл</w:t>
      </w:r>
      <w:r>
        <w:rPr>
          <w:sz w:val="26"/>
          <w:szCs w:val="26"/>
        </w:rPr>
        <w:t>ей</w:t>
      </w:r>
      <w:r w:rsidRPr="008A3FB1">
        <w:rPr>
          <w:sz w:val="26"/>
          <w:szCs w:val="26"/>
        </w:rPr>
        <w:t>.</w:t>
      </w:r>
    </w:p>
    <w:p w:rsidR="004419BF" w:rsidRPr="008A3FB1" w:rsidRDefault="004419BF" w:rsidP="004419BF">
      <w:pPr>
        <w:ind w:firstLine="709"/>
        <w:jc w:val="both"/>
        <w:rPr>
          <w:sz w:val="26"/>
          <w:szCs w:val="26"/>
        </w:rPr>
      </w:pPr>
      <w:r w:rsidRPr="008A3FB1">
        <w:rPr>
          <w:sz w:val="26"/>
          <w:szCs w:val="26"/>
        </w:rPr>
        <w:t>2). Пункт 2 изложить в следующей редакции:</w:t>
      </w:r>
    </w:p>
    <w:p w:rsidR="004419BF" w:rsidRPr="008A3FB1" w:rsidRDefault="004419BF" w:rsidP="004419BF">
      <w:pPr>
        <w:ind w:firstLine="709"/>
        <w:jc w:val="both"/>
        <w:rPr>
          <w:sz w:val="26"/>
          <w:szCs w:val="26"/>
        </w:rPr>
      </w:pPr>
      <w:r w:rsidRPr="008A3FB1">
        <w:rPr>
          <w:sz w:val="26"/>
          <w:szCs w:val="26"/>
        </w:rPr>
        <w:t>2. Утвердить  основные характеристики бюджета  муниципального образования  Бегуницкое сельское поселение  Волосовского муниципального района   Ленинградской области на 202</w:t>
      </w:r>
      <w:r>
        <w:rPr>
          <w:sz w:val="26"/>
          <w:szCs w:val="26"/>
        </w:rPr>
        <w:t>5</w:t>
      </w:r>
      <w:r w:rsidRPr="008A3FB1">
        <w:rPr>
          <w:sz w:val="26"/>
          <w:szCs w:val="26"/>
        </w:rPr>
        <w:t xml:space="preserve">  год и на 202</w:t>
      </w:r>
      <w:r>
        <w:rPr>
          <w:sz w:val="26"/>
          <w:szCs w:val="26"/>
        </w:rPr>
        <w:t>6</w:t>
      </w:r>
      <w:r w:rsidRPr="008A3FB1">
        <w:rPr>
          <w:sz w:val="26"/>
          <w:szCs w:val="26"/>
        </w:rPr>
        <w:t xml:space="preserve"> год:</w:t>
      </w:r>
    </w:p>
    <w:p w:rsidR="004419BF" w:rsidRPr="008A3FB1" w:rsidRDefault="004419BF" w:rsidP="004419BF">
      <w:pPr>
        <w:ind w:firstLine="709"/>
        <w:jc w:val="both"/>
        <w:rPr>
          <w:sz w:val="26"/>
          <w:szCs w:val="26"/>
        </w:rPr>
      </w:pPr>
      <w:r w:rsidRPr="008A3FB1">
        <w:rPr>
          <w:sz w:val="26"/>
          <w:szCs w:val="26"/>
        </w:rPr>
        <w:t xml:space="preserve">- прогнозируемый общий объем доходов  бюджета муниципального образования Бегуницкое сельское поселение  Волосовского муниципального района Ленинградской </w:t>
      </w:r>
      <w:r w:rsidRPr="008A3FB1">
        <w:rPr>
          <w:sz w:val="26"/>
          <w:szCs w:val="26"/>
        </w:rPr>
        <w:lastRenderedPageBreak/>
        <w:t>области на 202</w:t>
      </w:r>
      <w:r>
        <w:rPr>
          <w:sz w:val="26"/>
          <w:szCs w:val="26"/>
        </w:rPr>
        <w:t>5</w:t>
      </w:r>
      <w:r w:rsidRPr="008A3FB1">
        <w:rPr>
          <w:sz w:val="26"/>
          <w:szCs w:val="26"/>
        </w:rPr>
        <w:t xml:space="preserve"> год в сумме </w:t>
      </w:r>
      <w:r>
        <w:rPr>
          <w:sz w:val="26"/>
          <w:szCs w:val="26"/>
        </w:rPr>
        <w:t>273 825 981,52</w:t>
      </w:r>
      <w:r w:rsidRPr="008A3FB1">
        <w:rPr>
          <w:sz w:val="26"/>
          <w:szCs w:val="26"/>
        </w:rPr>
        <w:t xml:space="preserve"> рубл</w:t>
      </w:r>
      <w:r>
        <w:rPr>
          <w:sz w:val="26"/>
          <w:szCs w:val="26"/>
        </w:rPr>
        <w:t>ь</w:t>
      </w:r>
      <w:r w:rsidRPr="008A3FB1">
        <w:rPr>
          <w:sz w:val="26"/>
          <w:szCs w:val="26"/>
        </w:rPr>
        <w:t xml:space="preserve"> и на 202</w:t>
      </w:r>
      <w:r>
        <w:rPr>
          <w:sz w:val="26"/>
          <w:szCs w:val="26"/>
        </w:rPr>
        <w:t>6</w:t>
      </w:r>
      <w:r w:rsidRPr="008A3FB1">
        <w:rPr>
          <w:sz w:val="26"/>
          <w:szCs w:val="26"/>
        </w:rPr>
        <w:t xml:space="preserve"> год  в сумме   </w:t>
      </w:r>
      <w:r>
        <w:rPr>
          <w:sz w:val="26"/>
          <w:szCs w:val="26"/>
        </w:rPr>
        <w:t>128 444 470,42</w:t>
      </w:r>
      <w:r w:rsidRPr="008A3FB1">
        <w:rPr>
          <w:sz w:val="26"/>
          <w:szCs w:val="26"/>
        </w:rPr>
        <w:t xml:space="preserve"> рублей;</w:t>
      </w:r>
    </w:p>
    <w:p w:rsidR="004419BF" w:rsidRPr="008A3FB1" w:rsidRDefault="004419BF" w:rsidP="004419BF">
      <w:pPr>
        <w:ind w:firstLine="709"/>
        <w:jc w:val="both"/>
        <w:rPr>
          <w:sz w:val="26"/>
          <w:szCs w:val="26"/>
        </w:rPr>
      </w:pPr>
      <w:r w:rsidRPr="008A3FB1">
        <w:rPr>
          <w:sz w:val="26"/>
          <w:szCs w:val="26"/>
        </w:rPr>
        <w:t>- прогнозируемый общий объем расходов бюджета муниципального образования Бегуницкое сельское поселение Волосовского муниципального района Ленинградской области на 202</w:t>
      </w:r>
      <w:r>
        <w:rPr>
          <w:sz w:val="26"/>
          <w:szCs w:val="26"/>
        </w:rPr>
        <w:t>5</w:t>
      </w:r>
      <w:r w:rsidRPr="008A3FB1">
        <w:rPr>
          <w:sz w:val="26"/>
          <w:szCs w:val="26"/>
        </w:rPr>
        <w:t xml:space="preserve"> год   в сумме  </w:t>
      </w:r>
      <w:r>
        <w:rPr>
          <w:sz w:val="26"/>
          <w:szCs w:val="26"/>
        </w:rPr>
        <w:t>276 325 981,52</w:t>
      </w:r>
      <w:r w:rsidRPr="008A3FB1">
        <w:rPr>
          <w:sz w:val="26"/>
          <w:szCs w:val="26"/>
        </w:rPr>
        <w:t xml:space="preserve"> рубл</w:t>
      </w:r>
      <w:r>
        <w:rPr>
          <w:sz w:val="26"/>
          <w:szCs w:val="26"/>
        </w:rPr>
        <w:t>ь</w:t>
      </w:r>
      <w:r w:rsidRPr="008A3FB1">
        <w:rPr>
          <w:sz w:val="26"/>
          <w:szCs w:val="26"/>
        </w:rPr>
        <w:t xml:space="preserve"> и на 202</w:t>
      </w:r>
      <w:r>
        <w:rPr>
          <w:sz w:val="26"/>
          <w:szCs w:val="26"/>
        </w:rPr>
        <w:t>6</w:t>
      </w:r>
      <w:r w:rsidRPr="008A3FB1">
        <w:rPr>
          <w:sz w:val="26"/>
          <w:szCs w:val="26"/>
        </w:rPr>
        <w:t xml:space="preserve"> год в сумме </w:t>
      </w:r>
      <w:r>
        <w:t xml:space="preserve">130 944 470,42 </w:t>
      </w:r>
      <w:r w:rsidRPr="008A3FB1">
        <w:rPr>
          <w:sz w:val="26"/>
          <w:szCs w:val="26"/>
        </w:rPr>
        <w:t>рублей;</w:t>
      </w:r>
    </w:p>
    <w:p w:rsidR="004419BF" w:rsidRPr="008A3FB1" w:rsidRDefault="004419BF" w:rsidP="004419BF">
      <w:pPr>
        <w:ind w:firstLine="709"/>
        <w:jc w:val="both"/>
        <w:rPr>
          <w:sz w:val="26"/>
          <w:szCs w:val="26"/>
        </w:rPr>
      </w:pPr>
      <w:r w:rsidRPr="008A3FB1">
        <w:rPr>
          <w:sz w:val="26"/>
          <w:szCs w:val="26"/>
        </w:rPr>
        <w:t>- прогнозируемый  дефицит бюджета муниципального образования Бегуницкое сельское поселение Волосовского муниципального района Ленинградской области на 202</w:t>
      </w:r>
      <w:r>
        <w:rPr>
          <w:sz w:val="26"/>
          <w:szCs w:val="26"/>
        </w:rPr>
        <w:t>5</w:t>
      </w:r>
      <w:r w:rsidRPr="008A3FB1">
        <w:rPr>
          <w:sz w:val="26"/>
          <w:szCs w:val="26"/>
        </w:rPr>
        <w:t xml:space="preserve"> год в сумме 2 </w:t>
      </w:r>
      <w:r>
        <w:rPr>
          <w:sz w:val="26"/>
          <w:szCs w:val="26"/>
        </w:rPr>
        <w:t>5</w:t>
      </w:r>
      <w:r w:rsidRPr="008A3FB1">
        <w:rPr>
          <w:sz w:val="26"/>
          <w:szCs w:val="26"/>
        </w:rPr>
        <w:t>00 000,00 рублей и на 202</w:t>
      </w:r>
      <w:r>
        <w:rPr>
          <w:sz w:val="26"/>
          <w:szCs w:val="26"/>
        </w:rPr>
        <w:t>6</w:t>
      </w:r>
      <w:r w:rsidRPr="008A3FB1">
        <w:rPr>
          <w:sz w:val="26"/>
          <w:szCs w:val="26"/>
        </w:rPr>
        <w:t xml:space="preserve"> год в сумме 2 </w:t>
      </w:r>
      <w:r>
        <w:rPr>
          <w:sz w:val="26"/>
          <w:szCs w:val="26"/>
        </w:rPr>
        <w:t>5</w:t>
      </w:r>
      <w:r w:rsidRPr="008A3FB1">
        <w:rPr>
          <w:sz w:val="26"/>
          <w:szCs w:val="26"/>
        </w:rPr>
        <w:t>00 000,00 рублей.</w:t>
      </w:r>
    </w:p>
    <w:p w:rsidR="004419BF" w:rsidRPr="008A3FB1" w:rsidRDefault="004419BF" w:rsidP="004419BF">
      <w:pPr>
        <w:ind w:firstLine="709"/>
        <w:jc w:val="both"/>
        <w:rPr>
          <w:sz w:val="26"/>
          <w:szCs w:val="26"/>
        </w:rPr>
      </w:pPr>
      <w:r w:rsidRPr="008A3FB1">
        <w:rPr>
          <w:sz w:val="26"/>
          <w:szCs w:val="26"/>
        </w:rPr>
        <w:t>3) Утвердить источники финансирования дефицита бюджета  муниципального образования Бегуницкое сельское поселение Волосовского муниципального района Ленинградской области  на 202</w:t>
      </w:r>
      <w:r>
        <w:rPr>
          <w:sz w:val="26"/>
          <w:szCs w:val="26"/>
        </w:rPr>
        <w:t>4</w:t>
      </w:r>
      <w:r w:rsidRPr="008A3FB1">
        <w:rPr>
          <w:sz w:val="26"/>
          <w:szCs w:val="26"/>
        </w:rPr>
        <w:t xml:space="preserve"> год согласно приложению 1.  </w:t>
      </w:r>
    </w:p>
    <w:p w:rsidR="004419BF" w:rsidRPr="008A3FB1" w:rsidRDefault="004419BF" w:rsidP="004419BF">
      <w:pPr>
        <w:ind w:firstLine="709"/>
        <w:jc w:val="both"/>
        <w:rPr>
          <w:sz w:val="26"/>
          <w:szCs w:val="26"/>
        </w:rPr>
      </w:pPr>
      <w:r w:rsidRPr="008A3FB1">
        <w:rPr>
          <w:sz w:val="26"/>
          <w:szCs w:val="26"/>
        </w:rPr>
        <w:t>4) Утвердить источники финансирования дефицита бюджета муниципального  образования Бегуницкое сельское поселение Волосовского муниципального района Ленинградской области на плановый период  202</w:t>
      </w:r>
      <w:r>
        <w:rPr>
          <w:sz w:val="26"/>
          <w:szCs w:val="26"/>
        </w:rPr>
        <w:t>5</w:t>
      </w:r>
      <w:r w:rsidRPr="008A3FB1">
        <w:rPr>
          <w:sz w:val="26"/>
          <w:szCs w:val="26"/>
        </w:rPr>
        <w:t xml:space="preserve">  и 202</w:t>
      </w:r>
      <w:r>
        <w:rPr>
          <w:sz w:val="26"/>
          <w:szCs w:val="26"/>
        </w:rPr>
        <w:t>6</w:t>
      </w:r>
      <w:r w:rsidRPr="008A3FB1">
        <w:rPr>
          <w:sz w:val="26"/>
          <w:szCs w:val="26"/>
        </w:rPr>
        <w:t xml:space="preserve"> годов согласно приложению 2.   </w:t>
      </w:r>
    </w:p>
    <w:p w:rsidR="004419BF" w:rsidRPr="008A3FB1" w:rsidRDefault="004419BF" w:rsidP="004419BF">
      <w:pPr>
        <w:ind w:firstLine="709"/>
        <w:jc w:val="both"/>
        <w:rPr>
          <w:sz w:val="26"/>
          <w:szCs w:val="26"/>
        </w:rPr>
      </w:pPr>
      <w:proofErr w:type="gramStart"/>
      <w:r w:rsidRPr="008A3FB1">
        <w:rPr>
          <w:sz w:val="26"/>
          <w:szCs w:val="26"/>
        </w:rPr>
        <w:t>5) Утвердить в пределах  общего объема доходов бюджета муниципального образования Бегуницкое сельское поселение Волосовского муниципального района  Ленинградской области, утвержденного  пунктом 1 настоящего решения, прогнозируемые поступления доходов в бюджет муниципального образования Бегуницкое сельское поселение Волосовского муниципального района Ленинградской области в 202</w:t>
      </w:r>
      <w:r>
        <w:rPr>
          <w:sz w:val="26"/>
          <w:szCs w:val="26"/>
        </w:rPr>
        <w:t>4</w:t>
      </w:r>
      <w:r w:rsidRPr="008A3FB1">
        <w:rPr>
          <w:sz w:val="26"/>
          <w:szCs w:val="26"/>
        </w:rPr>
        <w:t xml:space="preserve"> году согласно приложению 3, прогнозируемые поступления доходов в бюджет муниципального образования Бегуницкое сельское поселение Волосовского муниципального района Ленинградской области на</w:t>
      </w:r>
      <w:proofErr w:type="gramEnd"/>
      <w:r w:rsidRPr="008A3FB1">
        <w:rPr>
          <w:sz w:val="26"/>
          <w:szCs w:val="26"/>
        </w:rPr>
        <w:t xml:space="preserve"> плановый период 202</w:t>
      </w:r>
      <w:r>
        <w:rPr>
          <w:sz w:val="26"/>
          <w:szCs w:val="26"/>
        </w:rPr>
        <w:t>5</w:t>
      </w:r>
      <w:r w:rsidRPr="008A3FB1">
        <w:rPr>
          <w:sz w:val="26"/>
          <w:szCs w:val="26"/>
        </w:rPr>
        <w:t xml:space="preserve"> и 202</w:t>
      </w:r>
      <w:r>
        <w:rPr>
          <w:sz w:val="26"/>
          <w:szCs w:val="26"/>
        </w:rPr>
        <w:t>6</w:t>
      </w:r>
      <w:r w:rsidRPr="008A3FB1">
        <w:rPr>
          <w:sz w:val="26"/>
          <w:szCs w:val="26"/>
        </w:rPr>
        <w:t xml:space="preserve"> годов согласно приложению 4.</w:t>
      </w:r>
    </w:p>
    <w:p w:rsidR="004419BF" w:rsidRPr="008A3FB1" w:rsidRDefault="004419BF" w:rsidP="004419BF">
      <w:pPr>
        <w:ind w:firstLine="709"/>
        <w:jc w:val="both"/>
        <w:rPr>
          <w:sz w:val="26"/>
          <w:szCs w:val="26"/>
        </w:rPr>
      </w:pPr>
      <w:r w:rsidRPr="008A3FB1">
        <w:rPr>
          <w:sz w:val="26"/>
          <w:szCs w:val="26"/>
        </w:rPr>
        <w:t xml:space="preserve">     </w:t>
      </w:r>
      <w:proofErr w:type="gramStart"/>
      <w:r w:rsidRPr="008A3FB1">
        <w:rPr>
          <w:sz w:val="26"/>
          <w:szCs w:val="26"/>
        </w:rPr>
        <w:t>6)   Утвердить в пределах  общего объема  доходов бюджета  муниципального образования  Бегуницкое сельское поселение Волосовского муниципального района Ленинградской области утвержденного пунктом 1  настоящего решения,  объем безвозмездных поступлений в бюджет  муниципального образования Бегуницкое сельское поселение Волосовского муниципального района Ленинградской области в 202</w:t>
      </w:r>
      <w:r>
        <w:rPr>
          <w:sz w:val="26"/>
          <w:szCs w:val="26"/>
        </w:rPr>
        <w:t>4</w:t>
      </w:r>
      <w:r w:rsidRPr="008A3FB1">
        <w:rPr>
          <w:sz w:val="26"/>
          <w:szCs w:val="26"/>
        </w:rPr>
        <w:t xml:space="preserve"> году согласно приложению 5, объем безвозмездных поступлений в бюджет муниципального образования Бегуницкое сельское поселение Волосовского муниципального района  Ленинградской области на</w:t>
      </w:r>
      <w:proofErr w:type="gramEnd"/>
      <w:r w:rsidRPr="008A3FB1">
        <w:rPr>
          <w:sz w:val="26"/>
          <w:szCs w:val="26"/>
        </w:rPr>
        <w:t xml:space="preserve">  плановый период  202</w:t>
      </w:r>
      <w:r>
        <w:rPr>
          <w:sz w:val="26"/>
          <w:szCs w:val="26"/>
        </w:rPr>
        <w:t>5</w:t>
      </w:r>
      <w:r w:rsidRPr="008A3FB1">
        <w:rPr>
          <w:sz w:val="26"/>
          <w:szCs w:val="26"/>
        </w:rPr>
        <w:t xml:space="preserve"> и 202</w:t>
      </w:r>
      <w:r>
        <w:rPr>
          <w:sz w:val="26"/>
          <w:szCs w:val="26"/>
        </w:rPr>
        <w:t>6</w:t>
      </w:r>
      <w:r w:rsidRPr="008A3FB1">
        <w:rPr>
          <w:sz w:val="26"/>
          <w:szCs w:val="26"/>
        </w:rPr>
        <w:t xml:space="preserve"> годов согласно приложению 6.</w:t>
      </w:r>
    </w:p>
    <w:p w:rsidR="004419BF" w:rsidRPr="008A3FB1" w:rsidRDefault="004419BF" w:rsidP="004419BF">
      <w:pPr>
        <w:ind w:firstLine="709"/>
        <w:jc w:val="both"/>
        <w:rPr>
          <w:sz w:val="26"/>
          <w:szCs w:val="26"/>
        </w:rPr>
      </w:pPr>
      <w:r w:rsidRPr="008A3FB1">
        <w:rPr>
          <w:sz w:val="26"/>
          <w:szCs w:val="26"/>
        </w:rPr>
        <w:t>7) Приложение 7 «</w:t>
      </w:r>
      <w:r w:rsidRPr="008A3FB1">
        <w:rPr>
          <w:bCs/>
          <w:sz w:val="26"/>
          <w:szCs w:val="26"/>
        </w:rPr>
        <w:t>Распределение бюджетных ассигнований по разделам  и подразделам</w:t>
      </w:r>
      <w:r w:rsidRPr="008A3FB1">
        <w:rPr>
          <w:color w:val="000000"/>
          <w:sz w:val="26"/>
          <w:szCs w:val="26"/>
        </w:rPr>
        <w:t xml:space="preserve"> классификации расходов бюджета муниципального образования  </w:t>
      </w:r>
      <w:r w:rsidRPr="008A3FB1">
        <w:rPr>
          <w:sz w:val="26"/>
          <w:szCs w:val="26"/>
        </w:rPr>
        <w:t>Бегуницкое сельское поселение Волосовского муниципального района Ленинградской области на 202</w:t>
      </w:r>
      <w:r>
        <w:rPr>
          <w:sz w:val="26"/>
          <w:szCs w:val="26"/>
        </w:rPr>
        <w:t>4</w:t>
      </w:r>
      <w:r w:rsidRPr="008A3FB1">
        <w:rPr>
          <w:sz w:val="26"/>
          <w:szCs w:val="26"/>
        </w:rPr>
        <w:t xml:space="preserve"> год» изложить в новой редакции (прилагается);</w:t>
      </w:r>
    </w:p>
    <w:p w:rsidR="004419BF" w:rsidRPr="008A3FB1" w:rsidRDefault="004419BF" w:rsidP="004419BF">
      <w:pPr>
        <w:ind w:firstLine="709"/>
        <w:jc w:val="both"/>
        <w:rPr>
          <w:sz w:val="26"/>
          <w:szCs w:val="26"/>
        </w:rPr>
      </w:pPr>
      <w:r w:rsidRPr="008A3FB1">
        <w:rPr>
          <w:sz w:val="26"/>
          <w:szCs w:val="26"/>
        </w:rPr>
        <w:t>8) Приложение 8 «</w:t>
      </w:r>
      <w:r w:rsidRPr="008A3FB1">
        <w:rPr>
          <w:bCs/>
          <w:sz w:val="26"/>
          <w:szCs w:val="26"/>
        </w:rPr>
        <w:t>Распределение бюджетных ассигнований по разделам  и подразделам</w:t>
      </w:r>
      <w:r w:rsidRPr="008A3FB1">
        <w:rPr>
          <w:color w:val="000000"/>
          <w:sz w:val="26"/>
          <w:szCs w:val="26"/>
        </w:rPr>
        <w:t xml:space="preserve"> классификации расходов бюджета муниципального образования  </w:t>
      </w:r>
      <w:r w:rsidRPr="008A3FB1">
        <w:rPr>
          <w:sz w:val="26"/>
          <w:szCs w:val="26"/>
        </w:rPr>
        <w:t>Бегуницкое сельское поселение Волосовского муниципального района Ленинградской области на 202</w:t>
      </w:r>
      <w:r>
        <w:rPr>
          <w:sz w:val="26"/>
          <w:szCs w:val="26"/>
        </w:rPr>
        <w:t>5</w:t>
      </w:r>
      <w:r w:rsidRPr="008A3FB1">
        <w:rPr>
          <w:sz w:val="26"/>
          <w:szCs w:val="26"/>
        </w:rPr>
        <w:t xml:space="preserve"> и 202</w:t>
      </w:r>
      <w:r>
        <w:rPr>
          <w:sz w:val="26"/>
          <w:szCs w:val="26"/>
        </w:rPr>
        <w:t>6</w:t>
      </w:r>
      <w:r w:rsidRPr="008A3FB1">
        <w:rPr>
          <w:sz w:val="26"/>
          <w:szCs w:val="26"/>
        </w:rPr>
        <w:t xml:space="preserve"> годы» изложить в новой редакции (прилагается);</w:t>
      </w:r>
    </w:p>
    <w:p w:rsidR="004419BF" w:rsidRPr="008A3FB1" w:rsidRDefault="004419BF" w:rsidP="004419BF">
      <w:pPr>
        <w:ind w:firstLine="709"/>
        <w:jc w:val="both"/>
        <w:rPr>
          <w:sz w:val="26"/>
          <w:szCs w:val="26"/>
        </w:rPr>
      </w:pPr>
      <w:r w:rsidRPr="008A3FB1">
        <w:rPr>
          <w:sz w:val="26"/>
          <w:szCs w:val="26"/>
        </w:rPr>
        <w:t>9) Приложение 9 «Ведомственная структура  расходов бюджета муниципального образования Бегуницкое сельское поселение Волосовского муниципального района Ленинградской области на 202</w:t>
      </w:r>
      <w:r>
        <w:rPr>
          <w:sz w:val="26"/>
          <w:szCs w:val="26"/>
        </w:rPr>
        <w:t>4</w:t>
      </w:r>
      <w:r w:rsidRPr="008A3FB1">
        <w:rPr>
          <w:sz w:val="26"/>
          <w:szCs w:val="26"/>
        </w:rPr>
        <w:t xml:space="preserve"> год» изложить в новой редакции (прилагается);</w:t>
      </w:r>
    </w:p>
    <w:p w:rsidR="004419BF" w:rsidRPr="008A3FB1" w:rsidRDefault="004419BF" w:rsidP="004419BF">
      <w:pPr>
        <w:ind w:firstLine="709"/>
        <w:jc w:val="both"/>
        <w:rPr>
          <w:sz w:val="26"/>
          <w:szCs w:val="26"/>
        </w:rPr>
      </w:pPr>
      <w:r w:rsidRPr="008A3FB1">
        <w:rPr>
          <w:sz w:val="26"/>
          <w:szCs w:val="26"/>
        </w:rPr>
        <w:t>10) Приложение 10 «Ведомственная структура  расходов бюджета муниципального образования Бегуницкое сельское поселение Волосовского муниципального района Ленинградской области на 202</w:t>
      </w:r>
      <w:r>
        <w:rPr>
          <w:sz w:val="26"/>
          <w:szCs w:val="26"/>
        </w:rPr>
        <w:t>5</w:t>
      </w:r>
      <w:r w:rsidRPr="008A3FB1">
        <w:rPr>
          <w:sz w:val="26"/>
          <w:szCs w:val="26"/>
        </w:rPr>
        <w:t xml:space="preserve"> и 202</w:t>
      </w:r>
      <w:r>
        <w:rPr>
          <w:sz w:val="26"/>
          <w:szCs w:val="26"/>
        </w:rPr>
        <w:t>6</w:t>
      </w:r>
      <w:r w:rsidRPr="008A3FB1">
        <w:rPr>
          <w:sz w:val="26"/>
          <w:szCs w:val="26"/>
        </w:rPr>
        <w:t xml:space="preserve"> годы» изложить в новой редакции (прилагается);</w:t>
      </w:r>
    </w:p>
    <w:p w:rsidR="004419BF" w:rsidRPr="008A3FB1" w:rsidRDefault="004419BF" w:rsidP="004419BF">
      <w:pPr>
        <w:ind w:firstLine="709"/>
        <w:jc w:val="both"/>
        <w:rPr>
          <w:sz w:val="26"/>
          <w:szCs w:val="26"/>
        </w:rPr>
      </w:pPr>
      <w:r w:rsidRPr="008A3FB1">
        <w:rPr>
          <w:sz w:val="26"/>
          <w:szCs w:val="26"/>
        </w:rPr>
        <w:t xml:space="preserve">11) Приложение 11 «Распределение бюджетных ассигнований по </w:t>
      </w:r>
      <w:r w:rsidRPr="008A3FB1">
        <w:rPr>
          <w:sz w:val="26"/>
          <w:szCs w:val="26"/>
          <w:lang w:eastAsia="en-US"/>
        </w:rPr>
        <w:t xml:space="preserve"> целевым статьям (м</w:t>
      </w:r>
      <w:r w:rsidRPr="008A3FB1">
        <w:rPr>
          <w:sz w:val="26"/>
          <w:szCs w:val="26"/>
          <w:lang w:eastAsia="en-US"/>
        </w:rPr>
        <w:t>у</w:t>
      </w:r>
      <w:r w:rsidRPr="008A3FB1">
        <w:rPr>
          <w:sz w:val="26"/>
          <w:szCs w:val="26"/>
          <w:lang w:eastAsia="en-US"/>
        </w:rPr>
        <w:t xml:space="preserve">ниципальным программам и непрограммным направлениям деятельности), группам видов расходов, разделам и подразделам бюджета </w:t>
      </w:r>
      <w:r w:rsidRPr="008A3FB1">
        <w:rPr>
          <w:sz w:val="26"/>
          <w:szCs w:val="26"/>
        </w:rPr>
        <w:t xml:space="preserve">муниципального образования </w:t>
      </w:r>
      <w:r w:rsidRPr="008A3FB1">
        <w:rPr>
          <w:sz w:val="26"/>
          <w:szCs w:val="26"/>
        </w:rPr>
        <w:lastRenderedPageBreak/>
        <w:t>Бегуницкое сельское поселение Волосовского муниципального района Ленинградской области на 202</w:t>
      </w:r>
      <w:r>
        <w:rPr>
          <w:sz w:val="26"/>
          <w:szCs w:val="26"/>
        </w:rPr>
        <w:t>4</w:t>
      </w:r>
      <w:r w:rsidRPr="008A3FB1">
        <w:rPr>
          <w:sz w:val="26"/>
          <w:szCs w:val="26"/>
        </w:rPr>
        <w:t xml:space="preserve"> год» изложить в новой редакции (прилагается);</w:t>
      </w:r>
    </w:p>
    <w:p w:rsidR="004419BF" w:rsidRDefault="004419BF" w:rsidP="004419BF">
      <w:pPr>
        <w:ind w:firstLine="709"/>
        <w:jc w:val="both"/>
        <w:rPr>
          <w:sz w:val="26"/>
          <w:szCs w:val="26"/>
        </w:rPr>
      </w:pPr>
      <w:r w:rsidRPr="008A3FB1">
        <w:rPr>
          <w:sz w:val="26"/>
          <w:szCs w:val="26"/>
        </w:rPr>
        <w:t xml:space="preserve">12) Приложение 12 «Распределение бюджетных ассигнований по </w:t>
      </w:r>
      <w:r w:rsidRPr="008A3FB1">
        <w:rPr>
          <w:sz w:val="26"/>
          <w:szCs w:val="26"/>
          <w:lang w:eastAsia="en-US"/>
        </w:rPr>
        <w:t xml:space="preserve"> целевым статьям (м</w:t>
      </w:r>
      <w:r w:rsidRPr="008A3FB1">
        <w:rPr>
          <w:sz w:val="26"/>
          <w:szCs w:val="26"/>
          <w:lang w:eastAsia="en-US"/>
        </w:rPr>
        <w:t>у</w:t>
      </w:r>
      <w:r w:rsidRPr="008A3FB1">
        <w:rPr>
          <w:sz w:val="26"/>
          <w:szCs w:val="26"/>
          <w:lang w:eastAsia="en-US"/>
        </w:rPr>
        <w:t xml:space="preserve">ниципальным программам и непрограммным направлениям деятельности), группам видов расходов, разделам и подразделам бюджета </w:t>
      </w:r>
      <w:r w:rsidRPr="008A3FB1">
        <w:rPr>
          <w:sz w:val="26"/>
          <w:szCs w:val="26"/>
        </w:rPr>
        <w:t>муниципального образования Бегуницкое сельское поселение Волосовского муниципального района Ленинградской области на 202</w:t>
      </w:r>
      <w:r>
        <w:rPr>
          <w:sz w:val="26"/>
          <w:szCs w:val="26"/>
        </w:rPr>
        <w:t>5</w:t>
      </w:r>
      <w:r w:rsidRPr="008A3FB1">
        <w:rPr>
          <w:sz w:val="26"/>
          <w:szCs w:val="26"/>
        </w:rPr>
        <w:t xml:space="preserve"> и 202</w:t>
      </w:r>
      <w:r>
        <w:rPr>
          <w:sz w:val="26"/>
          <w:szCs w:val="26"/>
        </w:rPr>
        <w:t>6</w:t>
      </w:r>
      <w:r w:rsidRPr="008A3FB1">
        <w:rPr>
          <w:sz w:val="26"/>
          <w:szCs w:val="26"/>
        </w:rPr>
        <w:t xml:space="preserve"> годы» изложить в новой редакции (прилагается);</w:t>
      </w:r>
    </w:p>
    <w:p w:rsidR="004419BF" w:rsidRPr="008A3FB1" w:rsidRDefault="004419BF" w:rsidP="004419BF">
      <w:pPr>
        <w:ind w:firstLine="709"/>
        <w:jc w:val="both"/>
        <w:rPr>
          <w:sz w:val="26"/>
          <w:szCs w:val="26"/>
        </w:rPr>
      </w:pPr>
      <w:r w:rsidRPr="008A3FB1">
        <w:rPr>
          <w:sz w:val="26"/>
          <w:szCs w:val="26"/>
        </w:rPr>
        <w:t>13). Пункт 9 абзац 6 изложить в следующей редакции:</w:t>
      </w:r>
    </w:p>
    <w:p w:rsidR="004419BF" w:rsidRPr="008A3FB1" w:rsidRDefault="004419BF" w:rsidP="004419BF">
      <w:pPr>
        <w:ind w:firstLine="709"/>
        <w:jc w:val="both"/>
        <w:rPr>
          <w:sz w:val="26"/>
          <w:szCs w:val="26"/>
        </w:rPr>
      </w:pPr>
      <w:r w:rsidRPr="008A3FB1">
        <w:rPr>
          <w:sz w:val="26"/>
          <w:szCs w:val="26"/>
        </w:rPr>
        <w:t>Утвердить объем бюджетных ассигнований муниципального дорожного  фонда муниципального образования Бегуницкое сельское поселение Волосовского муниципального района Ленинградской области:</w:t>
      </w:r>
    </w:p>
    <w:p w:rsidR="004419BF" w:rsidRDefault="004419BF" w:rsidP="004419BF">
      <w:pPr>
        <w:ind w:firstLine="709"/>
        <w:jc w:val="both"/>
        <w:rPr>
          <w:sz w:val="26"/>
          <w:szCs w:val="26"/>
        </w:rPr>
      </w:pPr>
      <w:r w:rsidRPr="008A3FB1">
        <w:rPr>
          <w:sz w:val="26"/>
          <w:szCs w:val="26"/>
        </w:rPr>
        <w:t>на 202</w:t>
      </w:r>
      <w:r>
        <w:rPr>
          <w:sz w:val="26"/>
          <w:szCs w:val="26"/>
        </w:rPr>
        <w:t>4</w:t>
      </w:r>
      <w:r w:rsidRPr="008A3FB1">
        <w:rPr>
          <w:sz w:val="26"/>
          <w:szCs w:val="26"/>
        </w:rPr>
        <w:t xml:space="preserve"> </w:t>
      </w:r>
      <w:r>
        <w:rPr>
          <w:sz w:val="26"/>
          <w:szCs w:val="26"/>
        </w:rPr>
        <w:t>год в сумме 9 076 993,45 рубля;</w:t>
      </w:r>
    </w:p>
    <w:p w:rsidR="004419BF" w:rsidRDefault="004419BF" w:rsidP="004419BF">
      <w:pPr>
        <w:ind w:firstLine="709"/>
        <w:jc w:val="both"/>
        <w:rPr>
          <w:sz w:val="26"/>
          <w:szCs w:val="26"/>
        </w:rPr>
      </w:pPr>
      <w:r>
        <w:rPr>
          <w:sz w:val="26"/>
          <w:szCs w:val="26"/>
        </w:rPr>
        <w:t>на 2025 год в сумме 16 883 226,28 рублей;</w:t>
      </w:r>
    </w:p>
    <w:p w:rsidR="004419BF" w:rsidRPr="008A3FB1" w:rsidRDefault="004419BF" w:rsidP="004419BF">
      <w:pPr>
        <w:ind w:firstLine="709"/>
        <w:jc w:val="both"/>
        <w:rPr>
          <w:sz w:val="26"/>
          <w:szCs w:val="26"/>
        </w:rPr>
      </w:pPr>
      <w:r>
        <w:rPr>
          <w:sz w:val="26"/>
          <w:szCs w:val="26"/>
        </w:rPr>
        <w:t>на 2026 год в сумме 14 301 802,49 рубля.</w:t>
      </w:r>
    </w:p>
    <w:p w:rsidR="004419BF" w:rsidRPr="008A3FB1" w:rsidRDefault="004419BF" w:rsidP="004419BF">
      <w:pPr>
        <w:pStyle w:val="a7"/>
        <w:shd w:val="clear" w:color="auto" w:fill="FFFFFF"/>
        <w:ind w:left="0" w:firstLine="709"/>
        <w:jc w:val="both"/>
        <w:rPr>
          <w:sz w:val="26"/>
          <w:szCs w:val="26"/>
        </w:rPr>
      </w:pPr>
      <w:r w:rsidRPr="008A3FB1">
        <w:rPr>
          <w:sz w:val="26"/>
          <w:szCs w:val="26"/>
        </w:rPr>
        <w:t xml:space="preserve">2. </w:t>
      </w:r>
      <w:r>
        <w:rPr>
          <w:sz w:val="26"/>
          <w:szCs w:val="26"/>
        </w:rPr>
        <w:t>Обнародовать</w:t>
      </w:r>
      <w:r w:rsidRPr="008A3FB1">
        <w:rPr>
          <w:sz w:val="26"/>
          <w:szCs w:val="26"/>
        </w:rPr>
        <w:t xml:space="preserve"> настоящее решение </w:t>
      </w:r>
      <w:r w:rsidRPr="008A3FB1">
        <w:rPr>
          <w:snapToGrid w:val="0"/>
          <w:sz w:val="26"/>
          <w:szCs w:val="26"/>
        </w:rPr>
        <w:t xml:space="preserve">в официальном издании совета депутатов  и администрации муниципального образования Бегуницкое сельское поселение «Бегуницкий вестник» и разместить </w:t>
      </w:r>
      <w:r w:rsidRPr="008A3FB1">
        <w:rPr>
          <w:sz w:val="26"/>
          <w:szCs w:val="26"/>
        </w:rPr>
        <w:t xml:space="preserve">на официальном сайте в информационно-телекоммуникационной сети интернет по адресу </w:t>
      </w:r>
      <w:hyperlink r:id="rId7" w:history="1">
        <w:r w:rsidRPr="008A3FB1">
          <w:rPr>
            <w:rStyle w:val="a9"/>
            <w:sz w:val="26"/>
            <w:szCs w:val="26"/>
          </w:rPr>
          <w:t>http://begunici.ru</w:t>
        </w:r>
      </w:hyperlink>
    </w:p>
    <w:p w:rsidR="004419BF" w:rsidRPr="008A3FB1" w:rsidRDefault="004419BF" w:rsidP="004419BF">
      <w:pPr>
        <w:pStyle w:val="a7"/>
        <w:shd w:val="clear" w:color="auto" w:fill="FFFFFF"/>
        <w:ind w:left="0" w:right="38"/>
        <w:jc w:val="both"/>
        <w:rPr>
          <w:sz w:val="26"/>
          <w:szCs w:val="26"/>
        </w:rPr>
      </w:pPr>
      <w:r w:rsidRPr="008A3FB1">
        <w:rPr>
          <w:sz w:val="26"/>
          <w:szCs w:val="26"/>
        </w:rPr>
        <w:t xml:space="preserve">          3. Настоящее решение  вступает в силу после его официального </w:t>
      </w:r>
      <w:r>
        <w:rPr>
          <w:sz w:val="26"/>
          <w:szCs w:val="26"/>
        </w:rPr>
        <w:t>обнародования</w:t>
      </w:r>
      <w:r w:rsidRPr="008A3FB1">
        <w:rPr>
          <w:sz w:val="26"/>
          <w:szCs w:val="26"/>
        </w:rPr>
        <w:t>.</w:t>
      </w:r>
    </w:p>
    <w:p w:rsidR="004419BF" w:rsidRPr="008A3FB1" w:rsidRDefault="004419BF" w:rsidP="004419BF">
      <w:pPr>
        <w:autoSpaceDN w:val="0"/>
        <w:adjustRightInd w:val="0"/>
        <w:ind w:firstLine="539"/>
        <w:jc w:val="both"/>
        <w:outlineLvl w:val="1"/>
        <w:rPr>
          <w:sz w:val="26"/>
          <w:szCs w:val="26"/>
        </w:rPr>
      </w:pPr>
    </w:p>
    <w:p w:rsidR="004419BF" w:rsidRPr="008A3FB1" w:rsidRDefault="004419BF" w:rsidP="004419BF">
      <w:pPr>
        <w:ind w:firstLine="539"/>
        <w:jc w:val="both"/>
        <w:rPr>
          <w:sz w:val="26"/>
          <w:szCs w:val="26"/>
        </w:rPr>
      </w:pPr>
    </w:p>
    <w:p w:rsidR="004419BF" w:rsidRPr="008A3FB1" w:rsidRDefault="004419BF" w:rsidP="004419BF">
      <w:pPr>
        <w:jc w:val="both"/>
        <w:rPr>
          <w:sz w:val="26"/>
          <w:szCs w:val="26"/>
        </w:rPr>
      </w:pPr>
      <w:r w:rsidRPr="008A3FB1">
        <w:rPr>
          <w:sz w:val="26"/>
          <w:szCs w:val="26"/>
        </w:rPr>
        <w:t>Глава муниципального образования</w:t>
      </w:r>
    </w:p>
    <w:p w:rsidR="004419BF" w:rsidRPr="008A3FB1" w:rsidRDefault="004419BF" w:rsidP="004419BF">
      <w:pPr>
        <w:jc w:val="both"/>
        <w:rPr>
          <w:b/>
          <w:i/>
          <w:iCs/>
          <w:sz w:val="26"/>
          <w:szCs w:val="26"/>
        </w:rPr>
      </w:pPr>
      <w:r w:rsidRPr="008A3FB1">
        <w:rPr>
          <w:sz w:val="26"/>
          <w:szCs w:val="26"/>
        </w:rPr>
        <w:t xml:space="preserve">Бегуницкое сельское поселение                                               </w:t>
      </w:r>
      <w:r>
        <w:rPr>
          <w:sz w:val="26"/>
          <w:szCs w:val="26"/>
        </w:rPr>
        <w:t xml:space="preserve">     </w:t>
      </w:r>
      <w:r w:rsidRPr="008A3FB1">
        <w:rPr>
          <w:sz w:val="26"/>
          <w:szCs w:val="26"/>
        </w:rPr>
        <w:t>А.И. Минюк</w:t>
      </w:r>
      <w:r w:rsidRPr="008A3FB1">
        <w:rPr>
          <w:b/>
          <w:i/>
          <w:iCs/>
          <w:sz w:val="26"/>
          <w:szCs w:val="26"/>
        </w:rPr>
        <w:t xml:space="preserve">      </w:t>
      </w:r>
    </w:p>
    <w:p w:rsidR="004419BF" w:rsidRPr="008A3FB1" w:rsidRDefault="004419BF" w:rsidP="004419BF">
      <w:pPr>
        <w:jc w:val="both"/>
        <w:rPr>
          <w:b/>
          <w:i/>
          <w:iCs/>
          <w:sz w:val="26"/>
          <w:szCs w:val="26"/>
        </w:rPr>
      </w:pPr>
    </w:p>
    <w:p w:rsidR="004419BF" w:rsidRPr="008A3FB1" w:rsidRDefault="004419BF" w:rsidP="004419BF">
      <w:pPr>
        <w:jc w:val="both"/>
        <w:rPr>
          <w:b/>
          <w:i/>
          <w:iCs/>
          <w:sz w:val="26"/>
          <w:szCs w:val="26"/>
        </w:rPr>
      </w:pPr>
    </w:p>
    <w:p w:rsidR="004419BF" w:rsidRPr="008A3FB1" w:rsidRDefault="004419BF" w:rsidP="004419BF">
      <w:pPr>
        <w:jc w:val="both"/>
        <w:rPr>
          <w:b/>
          <w:i/>
          <w:iCs/>
          <w:sz w:val="26"/>
          <w:szCs w:val="26"/>
        </w:rPr>
      </w:pPr>
    </w:p>
    <w:p w:rsidR="004419BF" w:rsidRDefault="004419BF" w:rsidP="004419BF">
      <w:pPr>
        <w:jc w:val="both"/>
        <w:rPr>
          <w:b/>
          <w:i/>
          <w:iCs/>
        </w:rPr>
      </w:pPr>
    </w:p>
    <w:p w:rsidR="004419BF" w:rsidRDefault="004419BF" w:rsidP="004419BF">
      <w:pPr>
        <w:jc w:val="both"/>
        <w:rPr>
          <w:b/>
          <w:i/>
          <w:iCs/>
        </w:rPr>
      </w:pPr>
    </w:p>
    <w:p w:rsidR="004419BF" w:rsidRDefault="004419BF" w:rsidP="004419BF">
      <w:pPr>
        <w:jc w:val="both"/>
        <w:rPr>
          <w:b/>
          <w:i/>
          <w:iCs/>
        </w:rPr>
      </w:pPr>
    </w:p>
    <w:p w:rsidR="004419BF" w:rsidRDefault="004419BF" w:rsidP="004419BF">
      <w:pPr>
        <w:jc w:val="both"/>
        <w:rPr>
          <w:b/>
          <w:i/>
          <w:iCs/>
        </w:rPr>
      </w:pPr>
    </w:p>
    <w:p w:rsidR="004419BF" w:rsidRDefault="004419BF" w:rsidP="004419BF">
      <w:pPr>
        <w:jc w:val="both"/>
        <w:rPr>
          <w:b/>
          <w:i/>
          <w:iCs/>
        </w:rPr>
      </w:pPr>
    </w:p>
    <w:p w:rsidR="004419BF" w:rsidRDefault="004419BF" w:rsidP="004419BF">
      <w:pPr>
        <w:jc w:val="both"/>
        <w:rPr>
          <w:b/>
          <w:i/>
          <w:iCs/>
        </w:rPr>
      </w:pPr>
    </w:p>
    <w:p w:rsidR="004419BF" w:rsidRDefault="004419BF" w:rsidP="004419BF">
      <w:pPr>
        <w:jc w:val="both"/>
        <w:rPr>
          <w:b/>
          <w:i/>
          <w:iCs/>
        </w:rPr>
      </w:pPr>
    </w:p>
    <w:p w:rsidR="004419BF" w:rsidRDefault="004419BF" w:rsidP="004419BF">
      <w:pPr>
        <w:jc w:val="both"/>
        <w:rPr>
          <w:b/>
          <w:i/>
          <w:iCs/>
        </w:rPr>
      </w:pPr>
    </w:p>
    <w:p w:rsidR="004419BF" w:rsidRDefault="004419BF" w:rsidP="004419BF">
      <w:pPr>
        <w:jc w:val="both"/>
        <w:rPr>
          <w:b/>
          <w:i/>
          <w:iCs/>
        </w:rPr>
      </w:pPr>
    </w:p>
    <w:p w:rsidR="004419BF" w:rsidRDefault="004419BF" w:rsidP="004419BF">
      <w:pPr>
        <w:rPr>
          <w:b/>
          <w:i/>
          <w:iCs/>
        </w:rPr>
      </w:pPr>
      <w:r>
        <w:rPr>
          <w:b/>
          <w:i/>
          <w:iCs/>
        </w:rPr>
        <w:t xml:space="preserve">                                                                                                                             </w:t>
      </w: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Default="004419BF" w:rsidP="004419BF">
      <w:pPr>
        <w:rPr>
          <w:b/>
          <w:i/>
          <w:iCs/>
        </w:rPr>
      </w:pPr>
    </w:p>
    <w:p w:rsidR="004419BF" w:rsidRPr="00BB4ACD" w:rsidRDefault="004419BF" w:rsidP="004419BF">
      <w:pPr>
        <w:rPr>
          <w:sz w:val="28"/>
          <w:szCs w:val="28"/>
        </w:rPr>
      </w:pPr>
      <w:r>
        <w:rPr>
          <w:b/>
          <w:i/>
          <w:iCs/>
        </w:rPr>
        <w:t xml:space="preserve">                                                                                                                                           </w:t>
      </w:r>
      <w:r>
        <w:rPr>
          <w:sz w:val="28"/>
          <w:szCs w:val="28"/>
        </w:rPr>
        <w:t>П</w:t>
      </w:r>
      <w:r w:rsidRPr="00BB4ACD">
        <w:rPr>
          <w:sz w:val="28"/>
          <w:szCs w:val="28"/>
        </w:rPr>
        <w:t xml:space="preserve">риложение  </w:t>
      </w:r>
      <w:r>
        <w:rPr>
          <w:sz w:val="28"/>
          <w:szCs w:val="28"/>
        </w:rPr>
        <w:t>1</w:t>
      </w:r>
    </w:p>
    <w:p w:rsidR="004419BF" w:rsidRPr="00BB4ACD" w:rsidRDefault="004419BF" w:rsidP="004419BF">
      <w:pPr>
        <w:tabs>
          <w:tab w:val="left" w:pos="9540"/>
        </w:tabs>
        <w:jc w:val="right"/>
      </w:pPr>
      <w:r w:rsidRPr="00BB4ACD">
        <w:t>УТВЕРЖДЕНЫ:</w:t>
      </w:r>
    </w:p>
    <w:p w:rsidR="004419BF" w:rsidRPr="00BB4ACD" w:rsidRDefault="004419BF" w:rsidP="004419BF">
      <w:pPr>
        <w:jc w:val="right"/>
      </w:pPr>
      <w:r w:rsidRPr="00BB4ACD">
        <w:t>Решением Совета депутатов</w:t>
      </w:r>
    </w:p>
    <w:p w:rsidR="004419BF" w:rsidRPr="00BB4ACD" w:rsidRDefault="004419BF" w:rsidP="004419BF">
      <w:pPr>
        <w:jc w:val="right"/>
      </w:pPr>
      <w:r w:rsidRPr="00BB4ACD">
        <w:t>муниципального образования Бегуницкое сельское поселение</w:t>
      </w:r>
    </w:p>
    <w:p w:rsidR="004419BF" w:rsidRPr="00BB4ACD" w:rsidRDefault="004419BF" w:rsidP="004419BF">
      <w:pPr>
        <w:jc w:val="right"/>
      </w:pPr>
      <w:r w:rsidRPr="00BB4ACD">
        <w:t xml:space="preserve">Волосовского муниципального района Ленинградской области </w:t>
      </w:r>
    </w:p>
    <w:p w:rsidR="004419BF" w:rsidRDefault="004419BF" w:rsidP="004419BF">
      <w:pPr>
        <w:jc w:val="right"/>
      </w:pPr>
      <w:r w:rsidRPr="00BB4ACD">
        <w:t xml:space="preserve">от  </w:t>
      </w:r>
      <w:r>
        <w:t>14</w:t>
      </w:r>
      <w:r w:rsidRPr="00BB4ACD">
        <w:t xml:space="preserve"> декабря  202</w:t>
      </w:r>
      <w:r>
        <w:t>3</w:t>
      </w:r>
      <w:r w:rsidRPr="00BB4ACD">
        <w:t xml:space="preserve"> г. № </w:t>
      </w:r>
      <w:r>
        <w:t>262</w:t>
      </w:r>
      <w:r w:rsidRPr="00BB4ACD">
        <w:t xml:space="preserve"> </w:t>
      </w:r>
    </w:p>
    <w:p w:rsidR="004419BF" w:rsidRPr="00442E95" w:rsidRDefault="004419BF" w:rsidP="004419BF">
      <w:pPr>
        <w:jc w:val="right"/>
      </w:pPr>
      <w:r w:rsidRPr="00442E95">
        <w:t xml:space="preserve">в редакции от </w:t>
      </w:r>
      <w:r>
        <w:t>16.02.2024</w:t>
      </w:r>
      <w:r w:rsidRPr="00442E95">
        <w:t xml:space="preserve"> г. №</w:t>
      </w:r>
      <w:r>
        <w:softHyphen/>
      </w:r>
      <w:r>
        <w:softHyphen/>
      </w:r>
      <w:r>
        <w:softHyphen/>
      </w:r>
      <w:r>
        <w:softHyphen/>
        <w:t xml:space="preserve"> 269</w:t>
      </w:r>
    </w:p>
    <w:p w:rsidR="004419BF" w:rsidRPr="00BB4ACD" w:rsidRDefault="004419BF" w:rsidP="004419BF">
      <w:pPr>
        <w:jc w:val="right"/>
        <w:rPr>
          <w:sz w:val="28"/>
          <w:szCs w:val="28"/>
        </w:rPr>
      </w:pPr>
      <w:r w:rsidRPr="00BB4ACD">
        <w:t xml:space="preserve"> </w:t>
      </w:r>
    </w:p>
    <w:p w:rsidR="004419BF" w:rsidRPr="00BB4ACD" w:rsidRDefault="004419BF" w:rsidP="004419BF">
      <w:pPr>
        <w:jc w:val="right"/>
        <w:rPr>
          <w:sz w:val="28"/>
          <w:szCs w:val="28"/>
        </w:rPr>
      </w:pPr>
    </w:p>
    <w:p w:rsidR="004419BF" w:rsidRPr="008E2A8F" w:rsidRDefault="004419BF" w:rsidP="004419BF">
      <w:pPr>
        <w:rPr>
          <w:b/>
          <w:sz w:val="28"/>
          <w:szCs w:val="28"/>
        </w:rPr>
      </w:pPr>
    </w:p>
    <w:p w:rsidR="004419BF" w:rsidRPr="00BB4ACD" w:rsidRDefault="004419BF" w:rsidP="004419BF">
      <w:pPr>
        <w:jc w:val="center"/>
        <w:rPr>
          <w:b/>
          <w:sz w:val="28"/>
          <w:szCs w:val="28"/>
        </w:rPr>
      </w:pPr>
      <w:r w:rsidRPr="00BB4ACD">
        <w:rPr>
          <w:b/>
          <w:sz w:val="28"/>
          <w:szCs w:val="28"/>
        </w:rPr>
        <w:t>Источники</w:t>
      </w:r>
    </w:p>
    <w:p w:rsidR="004419BF" w:rsidRPr="00BB4ACD" w:rsidRDefault="004419BF" w:rsidP="004419BF">
      <w:pPr>
        <w:jc w:val="center"/>
        <w:rPr>
          <w:b/>
          <w:sz w:val="28"/>
          <w:szCs w:val="28"/>
        </w:rPr>
      </w:pPr>
      <w:r w:rsidRPr="00BB4ACD">
        <w:rPr>
          <w:b/>
          <w:sz w:val="28"/>
          <w:szCs w:val="28"/>
        </w:rPr>
        <w:t xml:space="preserve">  финансирования  дефицита  бюджета   муниципального образования Бегуницкое сельское поселение Волосовского муниципального района Ленинградской области  </w:t>
      </w:r>
    </w:p>
    <w:p w:rsidR="004419BF" w:rsidRPr="00BB4ACD" w:rsidRDefault="004419BF" w:rsidP="004419BF">
      <w:pPr>
        <w:jc w:val="center"/>
        <w:rPr>
          <w:b/>
          <w:sz w:val="28"/>
          <w:szCs w:val="28"/>
        </w:rPr>
      </w:pPr>
      <w:r w:rsidRPr="00BB4ACD">
        <w:rPr>
          <w:b/>
          <w:sz w:val="28"/>
          <w:szCs w:val="28"/>
        </w:rPr>
        <w:t>на 202</w:t>
      </w:r>
      <w:r>
        <w:rPr>
          <w:b/>
          <w:sz w:val="28"/>
          <w:szCs w:val="28"/>
        </w:rPr>
        <w:t>4</w:t>
      </w:r>
      <w:r w:rsidRPr="00BB4ACD">
        <w:rPr>
          <w:b/>
          <w:sz w:val="28"/>
          <w:szCs w:val="28"/>
        </w:rPr>
        <w:t xml:space="preserve"> год</w:t>
      </w:r>
    </w:p>
    <w:p w:rsidR="004419BF" w:rsidRPr="008E2A8F" w:rsidRDefault="004419BF" w:rsidP="004419BF">
      <w:pPr>
        <w:jc w:val="center"/>
        <w:rPr>
          <w:b/>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5445"/>
        <w:gridCol w:w="2068"/>
      </w:tblGrid>
      <w:tr w:rsidR="004419BF" w:rsidRPr="008E2A8F" w:rsidTr="00AA12A5">
        <w:tc>
          <w:tcPr>
            <w:tcW w:w="2943" w:type="dxa"/>
          </w:tcPr>
          <w:p w:rsidR="004419BF" w:rsidRPr="008E2A8F" w:rsidRDefault="004419BF" w:rsidP="00AA12A5">
            <w:pPr>
              <w:jc w:val="center"/>
              <w:rPr>
                <w:b/>
                <w:sz w:val="26"/>
                <w:szCs w:val="26"/>
              </w:rPr>
            </w:pPr>
            <w:r w:rsidRPr="008E2A8F">
              <w:rPr>
                <w:b/>
                <w:sz w:val="26"/>
                <w:szCs w:val="26"/>
              </w:rPr>
              <w:t>Код</w:t>
            </w:r>
          </w:p>
        </w:tc>
        <w:tc>
          <w:tcPr>
            <w:tcW w:w="5445" w:type="dxa"/>
          </w:tcPr>
          <w:p w:rsidR="004419BF" w:rsidRPr="008E2A8F" w:rsidRDefault="004419BF" w:rsidP="00AA12A5">
            <w:pPr>
              <w:jc w:val="center"/>
              <w:rPr>
                <w:b/>
                <w:sz w:val="26"/>
                <w:szCs w:val="26"/>
              </w:rPr>
            </w:pPr>
            <w:r w:rsidRPr="008E2A8F">
              <w:rPr>
                <w:b/>
                <w:sz w:val="26"/>
                <w:szCs w:val="26"/>
              </w:rPr>
              <w:t>Наименование</w:t>
            </w:r>
          </w:p>
        </w:tc>
        <w:tc>
          <w:tcPr>
            <w:tcW w:w="2068" w:type="dxa"/>
          </w:tcPr>
          <w:p w:rsidR="004419BF" w:rsidRPr="008E2A8F" w:rsidRDefault="004419BF" w:rsidP="00AA12A5">
            <w:pPr>
              <w:jc w:val="center"/>
              <w:rPr>
                <w:b/>
                <w:sz w:val="26"/>
                <w:szCs w:val="26"/>
              </w:rPr>
            </w:pPr>
            <w:r w:rsidRPr="008E2A8F">
              <w:rPr>
                <w:b/>
                <w:sz w:val="26"/>
                <w:szCs w:val="26"/>
              </w:rPr>
              <w:t xml:space="preserve">Сумма </w:t>
            </w:r>
          </w:p>
          <w:p w:rsidR="004419BF" w:rsidRPr="008E2A8F" w:rsidRDefault="004419BF" w:rsidP="00AA12A5">
            <w:pPr>
              <w:jc w:val="center"/>
              <w:rPr>
                <w:b/>
                <w:sz w:val="26"/>
                <w:szCs w:val="26"/>
              </w:rPr>
            </w:pPr>
            <w:r w:rsidRPr="008E2A8F">
              <w:rPr>
                <w:b/>
                <w:sz w:val="26"/>
                <w:szCs w:val="26"/>
              </w:rPr>
              <w:t>(рублей)</w:t>
            </w:r>
          </w:p>
        </w:tc>
      </w:tr>
      <w:tr w:rsidR="004419BF" w:rsidRPr="008E2A8F" w:rsidTr="00AA12A5">
        <w:tc>
          <w:tcPr>
            <w:tcW w:w="2943" w:type="dxa"/>
            <w:vAlign w:val="center"/>
          </w:tcPr>
          <w:p w:rsidR="004419BF" w:rsidRPr="00010DFA" w:rsidRDefault="004419BF" w:rsidP="00AA12A5">
            <w:pPr>
              <w:rPr>
                <w:b/>
                <w:bCs/>
                <w:sz w:val="26"/>
                <w:szCs w:val="26"/>
              </w:rPr>
            </w:pPr>
            <w:r w:rsidRPr="00010DFA">
              <w:rPr>
                <w:b/>
                <w:bCs/>
                <w:sz w:val="26"/>
                <w:szCs w:val="26"/>
              </w:rPr>
              <w:t xml:space="preserve">01 00 </w:t>
            </w:r>
            <w:proofErr w:type="spellStart"/>
            <w:r w:rsidRPr="00010DFA">
              <w:rPr>
                <w:b/>
                <w:bCs/>
                <w:sz w:val="26"/>
                <w:szCs w:val="26"/>
              </w:rPr>
              <w:t>00</w:t>
            </w:r>
            <w:proofErr w:type="spellEnd"/>
            <w:r w:rsidRPr="00010DFA">
              <w:rPr>
                <w:b/>
                <w:bCs/>
                <w:sz w:val="26"/>
                <w:szCs w:val="26"/>
              </w:rPr>
              <w:t xml:space="preserve"> </w:t>
            </w:r>
            <w:proofErr w:type="spellStart"/>
            <w:r w:rsidRPr="00010DFA">
              <w:rPr>
                <w:b/>
                <w:bCs/>
                <w:sz w:val="26"/>
                <w:szCs w:val="26"/>
              </w:rPr>
              <w:t>00</w:t>
            </w:r>
            <w:proofErr w:type="spellEnd"/>
            <w:r w:rsidRPr="00010DFA">
              <w:rPr>
                <w:b/>
                <w:bCs/>
                <w:sz w:val="26"/>
                <w:szCs w:val="26"/>
              </w:rPr>
              <w:t xml:space="preserve"> </w:t>
            </w:r>
            <w:proofErr w:type="spellStart"/>
            <w:r w:rsidRPr="00010DFA">
              <w:rPr>
                <w:b/>
                <w:bCs/>
                <w:sz w:val="26"/>
                <w:szCs w:val="26"/>
              </w:rPr>
              <w:t>00</w:t>
            </w:r>
            <w:proofErr w:type="spellEnd"/>
            <w:r w:rsidRPr="00010DFA">
              <w:rPr>
                <w:b/>
                <w:bCs/>
                <w:sz w:val="26"/>
                <w:szCs w:val="26"/>
              </w:rPr>
              <w:t xml:space="preserve"> 0000 000</w:t>
            </w:r>
          </w:p>
        </w:tc>
        <w:tc>
          <w:tcPr>
            <w:tcW w:w="5445" w:type="dxa"/>
            <w:vAlign w:val="bottom"/>
          </w:tcPr>
          <w:p w:rsidR="004419BF" w:rsidRPr="00010DFA" w:rsidRDefault="004419BF" w:rsidP="00AA12A5">
            <w:pPr>
              <w:jc w:val="both"/>
              <w:rPr>
                <w:b/>
                <w:bCs/>
                <w:sz w:val="26"/>
                <w:szCs w:val="26"/>
              </w:rPr>
            </w:pPr>
            <w:r w:rsidRPr="00010DFA">
              <w:rPr>
                <w:b/>
                <w:bCs/>
                <w:sz w:val="26"/>
                <w:szCs w:val="26"/>
              </w:rPr>
              <w:t>Источники внутреннего финансирования дефицитов бюджетов</w:t>
            </w:r>
          </w:p>
        </w:tc>
        <w:tc>
          <w:tcPr>
            <w:tcW w:w="2068" w:type="dxa"/>
            <w:vAlign w:val="center"/>
          </w:tcPr>
          <w:p w:rsidR="004419BF" w:rsidRPr="00A83DA6" w:rsidRDefault="004419BF" w:rsidP="00AA12A5">
            <w:pPr>
              <w:jc w:val="right"/>
              <w:rPr>
                <w:b/>
                <w:bCs/>
                <w:sz w:val="26"/>
                <w:szCs w:val="26"/>
              </w:rPr>
            </w:pPr>
            <w:r w:rsidRPr="00A83DA6">
              <w:rPr>
                <w:b/>
                <w:sz w:val="26"/>
                <w:szCs w:val="26"/>
              </w:rPr>
              <w:t xml:space="preserve">4 616 210,59  </w:t>
            </w:r>
          </w:p>
        </w:tc>
      </w:tr>
      <w:tr w:rsidR="004419BF" w:rsidRPr="008E2A8F" w:rsidTr="00AA12A5">
        <w:tc>
          <w:tcPr>
            <w:tcW w:w="2943" w:type="dxa"/>
            <w:vAlign w:val="center"/>
          </w:tcPr>
          <w:p w:rsidR="004419BF" w:rsidRPr="00BB4ACD" w:rsidRDefault="004419BF" w:rsidP="00AA12A5">
            <w:pPr>
              <w:rPr>
                <w:bCs/>
                <w:sz w:val="26"/>
                <w:szCs w:val="26"/>
              </w:rPr>
            </w:pPr>
            <w:r w:rsidRPr="00BB4ACD">
              <w:rPr>
                <w:bCs/>
                <w:sz w:val="26"/>
                <w:szCs w:val="26"/>
              </w:rPr>
              <w:t xml:space="preserve">01 05 00 </w:t>
            </w:r>
            <w:proofErr w:type="spellStart"/>
            <w:r w:rsidRPr="00BB4ACD">
              <w:rPr>
                <w:bCs/>
                <w:sz w:val="26"/>
                <w:szCs w:val="26"/>
              </w:rPr>
              <w:t>00</w:t>
            </w:r>
            <w:proofErr w:type="spellEnd"/>
            <w:r w:rsidRPr="00BB4ACD">
              <w:rPr>
                <w:bCs/>
                <w:sz w:val="26"/>
                <w:szCs w:val="26"/>
              </w:rPr>
              <w:t xml:space="preserve"> </w:t>
            </w:r>
            <w:proofErr w:type="spellStart"/>
            <w:r w:rsidRPr="00BB4ACD">
              <w:rPr>
                <w:bCs/>
                <w:sz w:val="26"/>
                <w:szCs w:val="26"/>
              </w:rPr>
              <w:t>00</w:t>
            </w:r>
            <w:proofErr w:type="spellEnd"/>
            <w:r w:rsidRPr="00BB4ACD">
              <w:rPr>
                <w:bCs/>
                <w:sz w:val="26"/>
                <w:szCs w:val="26"/>
              </w:rPr>
              <w:t xml:space="preserve"> 0000 000</w:t>
            </w:r>
          </w:p>
        </w:tc>
        <w:tc>
          <w:tcPr>
            <w:tcW w:w="5445" w:type="dxa"/>
            <w:vAlign w:val="bottom"/>
          </w:tcPr>
          <w:p w:rsidR="004419BF" w:rsidRPr="000112E5" w:rsidRDefault="004419BF" w:rsidP="00AA12A5">
            <w:pPr>
              <w:jc w:val="both"/>
              <w:rPr>
                <w:bCs/>
                <w:sz w:val="26"/>
                <w:szCs w:val="26"/>
              </w:rPr>
            </w:pPr>
            <w:r w:rsidRPr="000112E5">
              <w:rPr>
                <w:bCs/>
                <w:sz w:val="26"/>
                <w:szCs w:val="26"/>
              </w:rPr>
              <w:t>Изменение остатков средств на счетах по учету средств бюджетов</w:t>
            </w:r>
          </w:p>
        </w:tc>
        <w:tc>
          <w:tcPr>
            <w:tcW w:w="2068" w:type="dxa"/>
            <w:vAlign w:val="center"/>
          </w:tcPr>
          <w:p w:rsidR="004419BF" w:rsidRPr="001E38D8" w:rsidRDefault="004419BF" w:rsidP="00AA12A5">
            <w:pPr>
              <w:jc w:val="right"/>
              <w:rPr>
                <w:b/>
                <w:bCs/>
                <w:sz w:val="26"/>
                <w:szCs w:val="26"/>
              </w:rPr>
            </w:pPr>
            <w:r>
              <w:rPr>
                <w:sz w:val="26"/>
                <w:szCs w:val="26"/>
              </w:rPr>
              <w:t>4 616 210,59</w:t>
            </w:r>
            <w:r w:rsidRPr="008A3FB1">
              <w:rPr>
                <w:sz w:val="26"/>
                <w:szCs w:val="26"/>
              </w:rPr>
              <w:t xml:space="preserve">  </w:t>
            </w:r>
          </w:p>
        </w:tc>
      </w:tr>
      <w:tr w:rsidR="004419BF" w:rsidRPr="008E2A8F" w:rsidTr="00AA12A5">
        <w:tc>
          <w:tcPr>
            <w:tcW w:w="2943" w:type="dxa"/>
            <w:vAlign w:val="center"/>
          </w:tcPr>
          <w:p w:rsidR="004419BF" w:rsidRPr="00010DFA" w:rsidRDefault="004419BF" w:rsidP="00AA12A5">
            <w:pPr>
              <w:rPr>
                <w:b/>
                <w:bCs/>
                <w:sz w:val="26"/>
                <w:szCs w:val="26"/>
              </w:rPr>
            </w:pPr>
            <w:r w:rsidRPr="00010DFA">
              <w:rPr>
                <w:b/>
                <w:bCs/>
                <w:sz w:val="26"/>
                <w:szCs w:val="26"/>
              </w:rPr>
              <w:t xml:space="preserve">01 05 02 00 </w:t>
            </w:r>
            <w:proofErr w:type="spellStart"/>
            <w:r w:rsidRPr="00010DFA">
              <w:rPr>
                <w:b/>
                <w:bCs/>
                <w:sz w:val="26"/>
                <w:szCs w:val="26"/>
              </w:rPr>
              <w:t>00</w:t>
            </w:r>
            <w:proofErr w:type="spellEnd"/>
            <w:r w:rsidRPr="00010DFA">
              <w:rPr>
                <w:b/>
                <w:bCs/>
                <w:sz w:val="26"/>
                <w:szCs w:val="26"/>
              </w:rPr>
              <w:t xml:space="preserve"> 0000 500</w:t>
            </w:r>
          </w:p>
        </w:tc>
        <w:tc>
          <w:tcPr>
            <w:tcW w:w="5445" w:type="dxa"/>
            <w:vAlign w:val="bottom"/>
          </w:tcPr>
          <w:p w:rsidR="004419BF" w:rsidRPr="00010DFA" w:rsidRDefault="004419BF" w:rsidP="00AA12A5">
            <w:pPr>
              <w:jc w:val="both"/>
              <w:rPr>
                <w:b/>
                <w:bCs/>
                <w:sz w:val="26"/>
                <w:szCs w:val="26"/>
              </w:rPr>
            </w:pPr>
            <w:r w:rsidRPr="00010DFA">
              <w:rPr>
                <w:b/>
                <w:bCs/>
                <w:sz w:val="26"/>
                <w:szCs w:val="26"/>
              </w:rPr>
              <w:t>Увеличение прочих остатков средств бюджетов</w:t>
            </w:r>
          </w:p>
        </w:tc>
        <w:tc>
          <w:tcPr>
            <w:tcW w:w="2068" w:type="dxa"/>
            <w:vAlign w:val="center"/>
          </w:tcPr>
          <w:p w:rsidR="004419BF" w:rsidRPr="007A07EC" w:rsidRDefault="004419BF" w:rsidP="00AA12A5">
            <w:pPr>
              <w:jc w:val="right"/>
              <w:rPr>
                <w:b/>
                <w:bCs/>
                <w:sz w:val="26"/>
                <w:szCs w:val="26"/>
              </w:rPr>
            </w:pPr>
            <w:r w:rsidRPr="007A07EC">
              <w:rPr>
                <w:b/>
                <w:sz w:val="26"/>
                <w:szCs w:val="26"/>
              </w:rPr>
              <w:t>-157 </w:t>
            </w:r>
            <w:r>
              <w:rPr>
                <w:b/>
                <w:sz w:val="26"/>
                <w:szCs w:val="26"/>
              </w:rPr>
              <w:t>9</w:t>
            </w:r>
            <w:r w:rsidRPr="007A07EC">
              <w:rPr>
                <w:b/>
                <w:sz w:val="26"/>
                <w:szCs w:val="26"/>
              </w:rPr>
              <w:t>12 985,13</w:t>
            </w:r>
          </w:p>
        </w:tc>
      </w:tr>
      <w:tr w:rsidR="004419BF" w:rsidRPr="008E2A8F" w:rsidTr="00AA12A5">
        <w:tc>
          <w:tcPr>
            <w:tcW w:w="2943" w:type="dxa"/>
            <w:vAlign w:val="center"/>
          </w:tcPr>
          <w:p w:rsidR="004419BF" w:rsidRPr="00010DFA" w:rsidRDefault="004419BF" w:rsidP="00AA12A5">
            <w:pPr>
              <w:rPr>
                <w:sz w:val="26"/>
                <w:szCs w:val="26"/>
              </w:rPr>
            </w:pPr>
            <w:r w:rsidRPr="00010DFA">
              <w:rPr>
                <w:sz w:val="26"/>
                <w:szCs w:val="26"/>
              </w:rPr>
              <w:t>01 05 02 01 10 0000 510</w:t>
            </w:r>
          </w:p>
        </w:tc>
        <w:tc>
          <w:tcPr>
            <w:tcW w:w="5445" w:type="dxa"/>
            <w:vAlign w:val="bottom"/>
          </w:tcPr>
          <w:p w:rsidR="004419BF" w:rsidRPr="00010DFA" w:rsidRDefault="004419BF" w:rsidP="00AA12A5">
            <w:pPr>
              <w:jc w:val="both"/>
              <w:rPr>
                <w:sz w:val="26"/>
                <w:szCs w:val="26"/>
              </w:rPr>
            </w:pPr>
            <w:r w:rsidRPr="00010DFA">
              <w:rPr>
                <w:sz w:val="26"/>
                <w:szCs w:val="26"/>
              </w:rPr>
              <w:t>Увеличение прочих остатков денежных средств бюджетов</w:t>
            </w:r>
            <w:r>
              <w:rPr>
                <w:sz w:val="26"/>
                <w:szCs w:val="26"/>
              </w:rPr>
              <w:t xml:space="preserve"> сельских</w:t>
            </w:r>
            <w:r w:rsidRPr="00010DFA">
              <w:rPr>
                <w:sz w:val="26"/>
                <w:szCs w:val="26"/>
              </w:rPr>
              <w:t xml:space="preserve"> поселений</w:t>
            </w:r>
          </w:p>
        </w:tc>
        <w:tc>
          <w:tcPr>
            <w:tcW w:w="2068" w:type="dxa"/>
            <w:vAlign w:val="center"/>
          </w:tcPr>
          <w:p w:rsidR="004419BF" w:rsidRPr="0052496A" w:rsidRDefault="004419BF" w:rsidP="00AA12A5">
            <w:pPr>
              <w:jc w:val="right"/>
              <w:rPr>
                <w:sz w:val="26"/>
                <w:szCs w:val="26"/>
              </w:rPr>
            </w:pPr>
            <w:r w:rsidRPr="0052496A">
              <w:rPr>
                <w:sz w:val="26"/>
                <w:szCs w:val="26"/>
              </w:rPr>
              <w:t>-</w:t>
            </w:r>
            <w:r>
              <w:rPr>
                <w:sz w:val="26"/>
                <w:szCs w:val="26"/>
              </w:rPr>
              <w:t>157 912 985,13</w:t>
            </w:r>
          </w:p>
        </w:tc>
      </w:tr>
      <w:tr w:rsidR="004419BF" w:rsidRPr="005356D0" w:rsidTr="00AA12A5">
        <w:tc>
          <w:tcPr>
            <w:tcW w:w="2943" w:type="dxa"/>
            <w:vAlign w:val="center"/>
          </w:tcPr>
          <w:p w:rsidR="004419BF" w:rsidRPr="00010DFA" w:rsidRDefault="004419BF" w:rsidP="00AA12A5">
            <w:pPr>
              <w:rPr>
                <w:b/>
                <w:bCs/>
                <w:sz w:val="26"/>
                <w:szCs w:val="26"/>
              </w:rPr>
            </w:pPr>
            <w:r w:rsidRPr="00010DFA">
              <w:rPr>
                <w:b/>
                <w:bCs/>
                <w:sz w:val="26"/>
                <w:szCs w:val="26"/>
              </w:rPr>
              <w:t xml:space="preserve">01 05 02 00 </w:t>
            </w:r>
            <w:proofErr w:type="spellStart"/>
            <w:r w:rsidRPr="00010DFA">
              <w:rPr>
                <w:b/>
                <w:bCs/>
                <w:sz w:val="26"/>
                <w:szCs w:val="26"/>
              </w:rPr>
              <w:t>00</w:t>
            </w:r>
            <w:proofErr w:type="spellEnd"/>
            <w:r w:rsidRPr="00010DFA">
              <w:rPr>
                <w:b/>
                <w:bCs/>
                <w:sz w:val="26"/>
                <w:szCs w:val="26"/>
              </w:rPr>
              <w:t xml:space="preserve"> 0000 600</w:t>
            </w:r>
          </w:p>
        </w:tc>
        <w:tc>
          <w:tcPr>
            <w:tcW w:w="5445" w:type="dxa"/>
            <w:vAlign w:val="bottom"/>
          </w:tcPr>
          <w:p w:rsidR="004419BF" w:rsidRPr="00010DFA" w:rsidRDefault="004419BF" w:rsidP="00AA12A5">
            <w:pPr>
              <w:jc w:val="both"/>
              <w:rPr>
                <w:b/>
                <w:bCs/>
                <w:sz w:val="26"/>
                <w:szCs w:val="26"/>
              </w:rPr>
            </w:pPr>
            <w:r w:rsidRPr="00010DFA">
              <w:rPr>
                <w:b/>
                <w:bCs/>
                <w:sz w:val="26"/>
                <w:szCs w:val="26"/>
              </w:rPr>
              <w:t>Уменьшение прочих остатков средств бюджетов</w:t>
            </w:r>
          </w:p>
        </w:tc>
        <w:tc>
          <w:tcPr>
            <w:tcW w:w="2068" w:type="dxa"/>
            <w:vAlign w:val="center"/>
          </w:tcPr>
          <w:p w:rsidR="004419BF" w:rsidRPr="00A83DA6" w:rsidRDefault="004419BF" w:rsidP="00AA12A5">
            <w:pPr>
              <w:jc w:val="right"/>
              <w:rPr>
                <w:b/>
                <w:bCs/>
                <w:sz w:val="26"/>
                <w:szCs w:val="26"/>
              </w:rPr>
            </w:pPr>
            <w:r>
              <w:rPr>
                <w:b/>
                <w:sz w:val="26"/>
                <w:szCs w:val="26"/>
              </w:rPr>
              <w:t>162 529 195,72</w:t>
            </w:r>
          </w:p>
        </w:tc>
      </w:tr>
      <w:tr w:rsidR="004419BF" w:rsidRPr="005356D0" w:rsidTr="00AA12A5">
        <w:tc>
          <w:tcPr>
            <w:tcW w:w="2943" w:type="dxa"/>
            <w:vAlign w:val="center"/>
          </w:tcPr>
          <w:p w:rsidR="004419BF" w:rsidRPr="00010DFA" w:rsidRDefault="004419BF" w:rsidP="00AA12A5">
            <w:pPr>
              <w:rPr>
                <w:sz w:val="26"/>
                <w:szCs w:val="26"/>
              </w:rPr>
            </w:pPr>
            <w:r w:rsidRPr="00010DFA">
              <w:rPr>
                <w:sz w:val="26"/>
                <w:szCs w:val="26"/>
              </w:rPr>
              <w:t>01 05 02 01 10 0000 610</w:t>
            </w:r>
          </w:p>
        </w:tc>
        <w:tc>
          <w:tcPr>
            <w:tcW w:w="5445" w:type="dxa"/>
            <w:vAlign w:val="bottom"/>
          </w:tcPr>
          <w:p w:rsidR="004419BF" w:rsidRPr="00010DFA" w:rsidRDefault="004419BF" w:rsidP="00AA12A5">
            <w:pPr>
              <w:jc w:val="both"/>
              <w:rPr>
                <w:sz w:val="26"/>
                <w:szCs w:val="26"/>
              </w:rPr>
            </w:pPr>
            <w:r w:rsidRPr="00010DFA">
              <w:rPr>
                <w:sz w:val="26"/>
                <w:szCs w:val="26"/>
              </w:rPr>
              <w:t>Уменьшение  прочих остатков денежных средств бюджетов</w:t>
            </w:r>
            <w:r>
              <w:rPr>
                <w:sz w:val="26"/>
                <w:szCs w:val="26"/>
              </w:rPr>
              <w:t xml:space="preserve"> сельских </w:t>
            </w:r>
            <w:r w:rsidRPr="00010DFA">
              <w:rPr>
                <w:sz w:val="26"/>
                <w:szCs w:val="26"/>
              </w:rPr>
              <w:t>поселений</w:t>
            </w:r>
          </w:p>
        </w:tc>
        <w:tc>
          <w:tcPr>
            <w:tcW w:w="2068" w:type="dxa"/>
            <w:vAlign w:val="center"/>
          </w:tcPr>
          <w:p w:rsidR="004419BF" w:rsidRPr="0052496A" w:rsidRDefault="004419BF" w:rsidP="00AA12A5">
            <w:pPr>
              <w:jc w:val="right"/>
              <w:rPr>
                <w:sz w:val="26"/>
                <w:szCs w:val="26"/>
              </w:rPr>
            </w:pPr>
            <w:r>
              <w:rPr>
                <w:sz w:val="26"/>
                <w:szCs w:val="26"/>
              </w:rPr>
              <w:t>162 529 195,72</w:t>
            </w:r>
          </w:p>
        </w:tc>
      </w:tr>
    </w:tbl>
    <w:p w:rsidR="004419BF" w:rsidRPr="008E2A8F" w:rsidRDefault="004419BF" w:rsidP="004419BF">
      <w:pPr>
        <w:rPr>
          <w:sz w:val="28"/>
          <w:szCs w:val="28"/>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p w:rsidR="004419BF" w:rsidRPr="00BB4ACD" w:rsidRDefault="004419BF" w:rsidP="004419BF">
      <w:pPr>
        <w:jc w:val="right"/>
        <w:rPr>
          <w:sz w:val="28"/>
          <w:szCs w:val="28"/>
        </w:rPr>
      </w:pPr>
      <w:r w:rsidRPr="008E2A8F">
        <w:rPr>
          <w:b/>
          <w:i/>
          <w:iCs/>
        </w:rPr>
        <w:t xml:space="preserve">                                                                                                                </w:t>
      </w:r>
      <w:r w:rsidRPr="00BB4ACD">
        <w:rPr>
          <w:sz w:val="28"/>
          <w:szCs w:val="28"/>
        </w:rPr>
        <w:t>Приложение  2</w:t>
      </w:r>
    </w:p>
    <w:p w:rsidR="004419BF" w:rsidRPr="00BB4ACD" w:rsidRDefault="004419BF" w:rsidP="004419BF">
      <w:pPr>
        <w:tabs>
          <w:tab w:val="left" w:pos="9540"/>
        </w:tabs>
        <w:jc w:val="right"/>
      </w:pPr>
      <w:r w:rsidRPr="00BB4ACD">
        <w:t>УТВЕРЖДЕНЫ:</w:t>
      </w:r>
    </w:p>
    <w:p w:rsidR="004419BF" w:rsidRPr="00BB4ACD" w:rsidRDefault="004419BF" w:rsidP="004419BF">
      <w:pPr>
        <w:jc w:val="right"/>
      </w:pPr>
      <w:r w:rsidRPr="00BB4ACD">
        <w:t>Решением Совета депутатов</w:t>
      </w:r>
    </w:p>
    <w:p w:rsidR="004419BF" w:rsidRPr="00BB4ACD" w:rsidRDefault="004419BF" w:rsidP="004419BF">
      <w:pPr>
        <w:jc w:val="right"/>
      </w:pPr>
      <w:r w:rsidRPr="00BB4ACD">
        <w:t>муниципального образования Бегуницкое сельское поселение</w:t>
      </w:r>
    </w:p>
    <w:p w:rsidR="004419BF" w:rsidRPr="00BB4ACD" w:rsidRDefault="004419BF" w:rsidP="004419BF">
      <w:pPr>
        <w:jc w:val="right"/>
      </w:pPr>
      <w:r w:rsidRPr="00BB4ACD">
        <w:t xml:space="preserve">Волосовского муниципального района Ленинградской области  </w:t>
      </w:r>
    </w:p>
    <w:p w:rsidR="004419BF" w:rsidRDefault="004419BF" w:rsidP="004419BF">
      <w:pPr>
        <w:jc w:val="right"/>
      </w:pPr>
      <w:r w:rsidRPr="00BB4ACD">
        <w:t xml:space="preserve">от  </w:t>
      </w:r>
      <w:r>
        <w:t>14</w:t>
      </w:r>
      <w:r w:rsidRPr="00BB4ACD">
        <w:t xml:space="preserve"> декабря  20</w:t>
      </w:r>
      <w:r>
        <w:t>23</w:t>
      </w:r>
      <w:r w:rsidRPr="00BB4ACD">
        <w:t xml:space="preserve"> г. № </w:t>
      </w:r>
      <w:r>
        <w:t>262</w:t>
      </w:r>
    </w:p>
    <w:p w:rsidR="004419BF" w:rsidRPr="008E2A8F" w:rsidRDefault="004419BF" w:rsidP="004419BF">
      <w:pPr>
        <w:jc w:val="right"/>
        <w:rPr>
          <w:sz w:val="28"/>
          <w:szCs w:val="28"/>
        </w:rPr>
      </w:pPr>
      <w:r w:rsidRPr="00442E95">
        <w:t xml:space="preserve">в редакции от </w:t>
      </w:r>
      <w:r>
        <w:t>16.02.2024</w:t>
      </w:r>
      <w:r w:rsidRPr="00442E95">
        <w:t xml:space="preserve"> г. №</w:t>
      </w:r>
      <w:r>
        <w:t xml:space="preserve"> 269</w:t>
      </w:r>
    </w:p>
    <w:p w:rsidR="004419BF" w:rsidRDefault="004419BF" w:rsidP="004419BF">
      <w:pPr>
        <w:jc w:val="center"/>
        <w:rPr>
          <w:b/>
          <w:sz w:val="28"/>
          <w:szCs w:val="28"/>
        </w:rPr>
      </w:pPr>
      <w:r w:rsidRPr="008E2A8F">
        <w:rPr>
          <w:b/>
          <w:sz w:val="28"/>
          <w:szCs w:val="28"/>
        </w:rPr>
        <w:t>Источники</w:t>
      </w:r>
    </w:p>
    <w:p w:rsidR="004419BF" w:rsidRPr="008E2A8F" w:rsidRDefault="004419BF" w:rsidP="004419BF">
      <w:pPr>
        <w:jc w:val="center"/>
        <w:rPr>
          <w:b/>
          <w:sz w:val="28"/>
          <w:szCs w:val="28"/>
        </w:rPr>
      </w:pPr>
      <w:r w:rsidRPr="008E2A8F">
        <w:rPr>
          <w:b/>
          <w:sz w:val="28"/>
          <w:szCs w:val="28"/>
        </w:rPr>
        <w:t xml:space="preserve">финансирования  дефицита  бюджета   муниципального образования </w:t>
      </w:r>
      <w:r>
        <w:rPr>
          <w:b/>
          <w:sz w:val="28"/>
          <w:szCs w:val="28"/>
        </w:rPr>
        <w:t>Бегуницкое</w:t>
      </w:r>
      <w:r w:rsidRPr="008E2A8F">
        <w:rPr>
          <w:b/>
          <w:sz w:val="28"/>
          <w:szCs w:val="28"/>
        </w:rPr>
        <w:t xml:space="preserve"> сельское поселение Волосовского муниципального района Ленинградской области </w:t>
      </w:r>
    </w:p>
    <w:p w:rsidR="004419BF" w:rsidRPr="008E2A8F" w:rsidRDefault="004419BF" w:rsidP="004419BF">
      <w:pPr>
        <w:jc w:val="center"/>
        <w:rPr>
          <w:b/>
          <w:sz w:val="28"/>
          <w:szCs w:val="28"/>
        </w:rPr>
      </w:pPr>
      <w:r w:rsidRPr="008E2A8F">
        <w:rPr>
          <w:b/>
          <w:sz w:val="28"/>
          <w:szCs w:val="28"/>
        </w:rPr>
        <w:t xml:space="preserve"> на </w:t>
      </w:r>
      <w:r>
        <w:rPr>
          <w:b/>
          <w:sz w:val="28"/>
          <w:szCs w:val="28"/>
        </w:rPr>
        <w:t xml:space="preserve"> плановый период 2025 и 2026</w:t>
      </w:r>
      <w:r w:rsidRPr="008E2A8F">
        <w:rPr>
          <w:b/>
          <w:sz w:val="28"/>
          <w:szCs w:val="28"/>
        </w:rPr>
        <w:t xml:space="preserve"> год</w:t>
      </w:r>
      <w:r>
        <w:rPr>
          <w:b/>
          <w:sz w:val="28"/>
          <w:szCs w:val="28"/>
        </w:rPr>
        <w:t>ов</w:t>
      </w:r>
    </w:p>
    <w:p w:rsidR="004419BF" w:rsidRPr="008E2A8F" w:rsidRDefault="004419BF" w:rsidP="004419BF">
      <w:pPr>
        <w:jc w:val="center"/>
        <w:rPr>
          <w:b/>
          <w:sz w:val="28"/>
          <w:szCs w:val="28"/>
        </w:rPr>
      </w:pPr>
    </w:p>
    <w:tbl>
      <w:tblPr>
        <w:tblW w:w="109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3969"/>
        <w:gridCol w:w="2268"/>
        <w:gridCol w:w="1887"/>
      </w:tblGrid>
      <w:tr w:rsidR="004419BF" w:rsidRPr="008E2A8F" w:rsidTr="00AA12A5">
        <w:tc>
          <w:tcPr>
            <w:tcW w:w="2836" w:type="dxa"/>
          </w:tcPr>
          <w:p w:rsidR="004419BF" w:rsidRPr="00E82CBC" w:rsidRDefault="004419BF" w:rsidP="00AA12A5">
            <w:pPr>
              <w:jc w:val="center"/>
              <w:rPr>
                <w:b/>
              </w:rPr>
            </w:pPr>
            <w:r w:rsidRPr="00E82CBC">
              <w:rPr>
                <w:b/>
              </w:rPr>
              <w:t>Код</w:t>
            </w:r>
          </w:p>
        </w:tc>
        <w:tc>
          <w:tcPr>
            <w:tcW w:w="3969" w:type="dxa"/>
          </w:tcPr>
          <w:p w:rsidR="004419BF" w:rsidRPr="00E82CBC" w:rsidRDefault="004419BF" w:rsidP="00AA12A5">
            <w:pPr>
              <w:jc w:val="center"/>
              <w:rPr>
                <w:b/>
              </w:rPr>
            </w:pPr>
            <w:r w:rsidRPr="00E82CBC">
              <w:rPr>
                <w:b/>
              </w:rPr>
              <w:t>Наименование</w:t>
            </w:r>
          </w:p>
        </w:tc>
        <w:tc>
          <w:tcPr>
            <w:tcW w:w="2268" w:type="dxa"/>
          </w:tcPr>
          <w:p w:rsidR="004419BF" w:rsidRPr="00E82CBC" w:rsidRDefault="004419BF" w:rsidP="00AA12A5">
            <w:pPr>
              <w:jc w:val="center"/>
              <w:rPr>
                <w:b/>
              </w:rPr>
            </w:pPr>
            <w:r w:rsidRPr="00E82CBC">
              <w:rPr>
                <w:b/>
              </w:rPr>
              <w:t>Сумма 202</w:t>
            </w:r>
            <w:r>
              <w:rPr>
                <w:b/>
              </w:rPr>
              <w:t>5</w:t>
            </w:r>
            <w:r w:rsidRPr="00E82CBC">
              <w:rPr>
                <w:b/>
              </w:rPr>
              <w:t xml:space="preserve"> год</w:t>
            </w:r>
          </w:p>
          <w:p w:rsidR="004419BF" w:rsidRPr="00E82CBC" w:rsidRDefault="004419BF" w:rsidP="00AA12A5">
            <w:pPr>
              <w:jc w:val="center"/>
              <w:rPr>
                <w:b/>
              </w:rPr>
            </w:pPr>
            <w:r w:rsidRPr="00E82CBC">
              <w:rPr>
                <w:b/>
              </w:rPr>
              <w:t>(рублей)</w:t>
            </w:r>
          </w:p>
        </w:tc>
        <w:tc>
          <w:tcPr>
            <w:tcW w:w="1887" w:type="dxa"/>
          </w:tcPr>
          <w:p w:rsidR="004419BF" w:rsidRPr="00E82CBC" w:rsidRDefault="004419BF" w:rsidP="00AA12A5">
            <w:pPr>
              <w:jc w:val="center"/>
              <w:rPr>
                <w:b/>
              </w:rPr>
            </w:pPr>
            <w:r w:rsidRPr="00E82CBC">
              <w:rPr>
                <w:b/>
              </w:rPr>
              <w:t>Сумма 202</w:t>
            </w:r>
            <w:r>
              <w:rPr>
                <w:b/>
              </w:rPr>
              <w:t>6</w:t>
            </w:r>
            <w:r w:rsidRPr="00E82CBC">
              <w:rPr>
                <w:b/>
              </w:rPr>
              <w:t xml:space="preserve"> год</w:t>
            </w:r>
          </w:p>
          <w:p w:rsidR="004419BF" w:rsidRPr="00E82CBC" w:rsidRDefault="004419BF" w:rsidP="00AA12A5">
            <w:pPr>
              <w:jc w:val="center"/>
              <w:rPr>
                <w:b/>
              </w:rPr>
            </w:pPr>
            <w:r w:rsidRPr="00E82CBC">
              <w:rPr>
                <w:b/>
              </w:rPr>
              <w:t>(рублей)</w:t>
            </w:r>
          </w:p>
        </w:tc>
      </w:tr>
      <w:tr w:rsidR="004419BF" w:rsidRPr="008E2A8F" w:rsidTr="00AA12A5">
        <w:tc>
          <w:tcPr>
            <w:tcW w:w="2836" w:type="dxa"/>
            <w:vAlign w:val="center"/>
          </w:tcPr>
          <w:p w:rsidR="004419BF" w:rsidRPr="00E82CBC" w:rsidRDefault="004419BF" w:rsidP="00AA12A5">
            <w:pPr>
              <w:rPr>
                <w:b/>
                <w:bCs/>
              </w:rPr>
            </w:pPr>
            <w:r w:rsidRPr="00E82CBC">
              <w:rPr>
                <w:b/>
                <w:bCs/>
              </w:rPr>
              <w:t xml:space="preserve">01 00 </w:t>
            </w:r>
            <w:proofErr w:type="spellStart"/>
            <w:r w:rsidRPr="00E82CBC">
              <w:rPr>
                <w:b/>
                <w:bCs/>
              </w:rPr>
              <w:t>00</w:t>
            </w:r>
            <w:proofErr w:type="spellEnd"/>
            <w:r w:rsidRPr="00E82CBC">
              <w:rPr>
                <w:b/>
                <w:bCs/>
              </w:rPr>
              <w:t xml:space="preserve"> </w:t>
            </w:r>
            <w:proofErr w:type="spellStart"/>
            <w:r w:rsidRPr="00E82CBC">
              <w:rPr>
                <w:b/>
                <w:bCs/>
              </w:rPr>
              <w:t>00</w:t>
            </w:r>
            <w:proofErr w:type="spellEnd"/>
            <w:r w:rsidRPr="00E82CBC">
              <w:rPr>
                <w:b/>
                <w:bCs/>
              </w:rPr>
              <w:t xml:space="preserve"> </w:t>
            </w:r>
            <w:proofErr w:type="spellStart"/>
            <w:r w:rsidRPr="00E82CBC">
              <w:rPr>
                <w:b/>
                <w:bCs/>
              </w:rPr>
              <w:t>00</w:t>
            </w:r>
            <w:proofErr w:type="spellEnd"/>
            <w:r w:rsidRPr="00E82CBC">
              <w:rPr>
                <w:b/>
                <w:bCs/>
              </w:rPr>
              <w:t xml:space="preserve"> 0000 000</w:t>
            </w:r>
          </w:p>
        </w:tc>
        <w:tc>
          <w:tcPr>
            <w:tcW w:w="3969" w:type="dxa"/>
            <w:vAlign w:val="bottom"/>
          </w:tcPr>
          <w:p w:rsidR="004419BF" w:rsidRPr="00E82CBC" w:rsidRDefault="004419BF" w:rsidP="00AA12A5">
            <w:pPr>
              <w:jc w:val="both"/>
              <w:rPr>
                <w:b/>
                <w:bCs/>
              </w:rPr>
            </w:pPr>
            <w:r w:rsidRPr="00E82CBC">
              <w:rPr>
                <w:b/>
                <w:bCs/>
              </w:rPr>
              <w:t>Источники внутреннего финансирования дефицитов бюджетов</w:t>
            </w:r>
          </w:p>
        </w:tc>
        <w:tc>
          <w:tcPr>
            <w:tcW w:w="2268" w:type="dxa"/>
            <w:vAlign w:val="center"/>
          </w:tcPr>
          <w:p w:rsidR="004419BF" w:rsidRPr="00E82CBC" w:rsidRDefault="004419BF" w:rsidP="00AA12A5">
            <w:pPr>
              <w:jc w:val="right"/>
              <w:rPr>
                <w:b/>
              </w:rPr>
            </w:pPr>
            <w:r w:rsidRPr="00E82CBC">
              <w:rPr>
                <w:b/>
              </w:rPr>
              <w:t xml:space="preserve">2 </w:t>
            </w:r>
            <w:r>
              <w:rPr>
                <w:b/>
              </w:rPr>
              <w:t>5</w:t>
            </w:r>
            <w:r w:rsidRPr="00E82CBC">
              <w:rPr>
                <w:b/>
              </w:rPr>
              <w:t>00 000,00</w:t>
            </w:r>
          </w:p>
        </w:tc>
        <w:tc>
          <w:tcPr>
            <w:tcW w:w="1887" w:type="dxa"/>
            <w:vAlign w:val="center"/>
          </w:tcPr>
          <w:p w:rsidR="004419BF" w:rsidRPr="00E82CBC" w:rsidRDefault="004419BF" w:rsidP="00AA12A5">
            <w:pPr>
              <w:jc w:val="right"/>
              <w:rPr>
                <w:b/>
              </w:rPr>
            </w:pPr>
            <w:r w:rsidRPr="00E82CBC">
              <w:rPr>
                <w:b/>
              </w:rPr>
              <w:t xml:space="preserve">2 </w:t>
            </w:r>
            <w:r>
              <w:rPr>
                <w:b/>
              </w:rPr>
              <w:t>5</w:t>
            </w:r>
            <w:r w:rsidRPr="00E82CBC">
              <w:rPr>
                <w:b/>
              </w:rPr>
              <w:t>00 000,00</w:t>
            </w:r>
          </w:p>
        </w:tc>
      </w:tr>
      <w:tr w:rsidR="004419BF" w:rsidRPr="008E2A8F" w:rsidTr="00AA12A5">
        <w:tc>
          <w:tcPr>
            <w:tcW w:w="2836" w:type="dxa"/>
            <w:vAlign w:val="center"/>
          </w:tcPr>
          <w:p w:rsidR="004419BF" w:rsidRPr="00E82CBC" w:rsidRDefault="004419BF" w:rsidP="00AA12A5">
            <w:pPr>
              <w:rPr>
                <w:bCs/>
              </w:rPr>
            </w:pPr>
            <w:r w:rsidRPr="00E82CBC">
              <w:rPr>
                <w:bCs/>
              </w:rPr>
              <w:t xml:space="preserve">01 05 00 </w:t>
            </w:r>
            <w:proofErr w:type="spellStart"/>
            <w:r w:rsidRPr="00E82CBC">
              <w:rPr>
                <w:bCs/>
              </w:rPr>
              <w:t>00</w:t>
            </w:r>
            <w:proofErr w:type="spellEnd"/>
            <w:r w:rsidRPr="00E82CBC">
              <w:rPr>
                <w:bCs/>
              </w:rPr>
              <w:t xml:space="preserve"> </w:t>
            </w:r>
            <w:proofErr w:type="spellStart"/>
            <w:r w:rsidRPr="00E82CBC">
              <w:rPr>
                <w:bCs/>
              </w:rPr>
              <w:t>00</w:t>
            </w:r>
            <w:proofErr w:type="spellEnd"/>
            <w:r w:rsidRPr="00E82CBC">
              <w:rPr>
                <w:bCs/>
              </w:rPr>
              <w:t xml:space="preserve"> 0000 000</w:t>
            </w:r>
          </w:p>
        </w:tc>
        <w:tc>
          <w:tcPr>
            <w:tcW w:w="3969" w:type="dxa"/>
            <w:vAlign w:val="bottom"/>
          </w:tcPr>
          <w:p w:rsidR="004419BF" w:rsidRPr="00E82CBC" w:rsidRDefault="004419BF" w:rsidP="00AA12A5">
            <w:pPr>
              <w:jc w:val="both"/>
              <w:rPr>
                <w:bCs/>
              </w:rPr>
            </w:pPr>
            <w:r w:rsidRPr="00E82CBC">
              <w:rPr>
                <w:bCs/>
              </w:rPr>
              <w:t>Изменение остатков средств на счетах по учету средств бюджетов</w:t>
            </w:r>
          </w:p>
        </w:tc>
        <w:tc>
          <w:tcPr>
            <w:tcW w:w="2268" w:type="dxa"/>
            <w:vAlign w:val="center"/>
          </w:tcPr>
          <w:p w:rsidR="004419BF" w:rsidRPr="00E82CBC" w:rsidRDefault="004419BF" w:rsidP="00AA12A5">
            <w:pPr>
              <w:jc w:val="right"/>
            </w:pPr>
            <w:r w:rsidRPr="00E82CBC">
              <w:t xml:space="preserve">2 </w:t>
            </w:r>
            <w:r>
              <w:t>5</w:t>
            </w:r>
            <w:r w:rsidRPr="00E82CBC">
              <w:t>00 000,00</w:t>
            </w:r>
          </w:p>
        </w:tc>
        <w:tc>
          <w:tcPr>
            <w:tcW w:w="1887" w:type="dxa"/>
            <w:vAlign w:val="center"/>
          </w:tcPr>
          <w:p w:rsidR="004419BF" w:rsidRPr="00E82CBC" w:rsidRDefault="004419BF" w:rsidP="00AA12A5">
            <w:pPr>
              <w:jc w:val="right"/>
            </w:pPr>
            <w:r w:rsidRPr="00E82CBC">
              <w:t xml:space="preserve">2 </w:t>
            </w:r>
            <w:r>
              <w:t>5</w:t>
            </w:r>
            <w:r w:rsidRPr="00E82CBC">
              <w:t>00 000,00</w:t>
            </w:r>
          </w:p>
        </w:tc>
      </w:tr>
      <w:tr w:rsidR="004419BF" w:rsidRPr="00E82CBC" w:rsidTr="00AA12A5">
        <w:tc>
          <w:tcPr>
            <w:tcW w:w="2836" w:type="dxa"/>
            <w:vAlign w:val="center"/>
          </w:tcPr>
          <w:p w:rsidR="004419BF" w:rsidRPr="00E82CBC" w:rsidRDefault="004419BF" w:rsidP="00AA12A5">
            <w:pPr>
              <w:rPr>
                <w:b/>
                <w:bCs/>
              </w:rPr>
            </w:pPr>
            <w:r w:rsidRPr="00E82CBC">
              <w:rPr>
                <w:b/>
                <w:bCs/>
              </w:rPr>
              <w:t xml:space="preserve">01 05 02 00 </w:t>
            </w:r>
            <w:proofErr w:type="spellStart"/>
            <w:r w:rsidRPr="00E82CBC">
              <w:rPr>
                <w:b/>
                <w:bCs/>
              </w:rPr>
              <w:t>00</w:t>
            </w:r>
            <w:proofErr w:type="spellEnd"/>
            <w:r w:rsidRPr="00E82CBC">
              <w:rPr>
                <w:b/>
                <w:bCs/>
              </w:rPr>
              <w:t xml:space="preserve"> 0000 500</w:t>
            </w:r>
          </w:p>
        </w:tc>
        <w:tc>
          <w:tcPr>
            <w:tcW w:w="3969" w:type="dxa"/>
            <w:vAlign w:val="bottom"/>
          </w:tcPr>
          <w:p w:rsidR="004419BF" w:rsidRPr="00E82CBC" w:rsidRDefault="004419BF" w:rsidP="00AA12A5">
            <w:pPr>
              <w:jc w:val="both"/>
              <w:rPr>
                <w:b/>
                <w:bCs/>
              </w:rPr>
            </w:pPr>
            <w:r w:rsidRPr="00E82CBC">
              <w:rPr>
                <w:b/>
                <w:bCs/>
              </w:rPr>
              <w:t>Увеличение прочих остатков средств бюджетов</w:t>
            </w:r>
          </w:p>
        </w:tc>
        <w:tc>
          <w:tcPr>
            <w:tcW w:w="2268" w:type="dxa"/>
            <w:vAlign w:val="center"/>
          </w:tcPr>
          <w:p w:rsidR="004419BF" w:rsidRPr="00E82CBC" w:rsidRDefault="004419BF" w:rsidP="00AA12A5">
            <w:pPr>
              <w:jc w:val="right"/>
              <w:rPr>
                <w:b/>
              </w:rPr>
            </w:pPr>
            <w:r w:rsidRPr="00E82CBC">
              <w:rPr>
                <w:b/>
              </w:rPr>
              <w:t>- 273 825 981,52</w:t>
            </w:r>
          </w:p>
        </w:tc>
        <w:tc>
          <w:tcPr>
            <w:tcW w:w="1887" w:type="dxa"/>
            <w:vAlign w:val="center"/>
          </w:tcPr>
          <w:p w:rsidR="004419BF" w:rsidRPr="00E82CBC" w:rsidRDefault="004419BF" w:rsidP="00AA12A5">
            <w:pPr>
              <w:jc w:val="right"/>
              <w:rPr>
                <w:b/>
              </w:rPr>
            </w:pPr>
            <w:r w:rsidRPr="00E82CBC">
              <w:rPr>
                <w:b/>
              </w:rPr>
              <w:t>-</w:t>
            </w:r>
            <w:r>
              <w:rPr>
                <w:b/>
              </w:rPr>
              <w:t>128 444 470,42</w:t>
            </w:r>
          </w:p>
        </w:tc>
      </w:tr>
      <w:tr w:rsidR="004419BF" w:rsidRPr="008E2A8F" w:rsidTr="00AA12A5">
        <w:tc>
          <w:tcPr>
            <w:tcW w:w="2836" w:type="dxa"/>
            <w:vAlign w:val="center"/>
          </w:tcPr>
          <w:p w:rsidR="004419BF" w:rsidRPr="00E82CBC" w:rsidRDefault="004419BF" w:rsidP="00AA12A5">
            <w:r w:rsidRPr="00E82CBC">
              <w:t>01 05 02 01 10 0000 510</w:t>
            </w:r>
          </w:p>
        </w:tc>
        <w:tc>
          <w:tcPr>
            <w:tcW w:w="3969" w:type="dxa"/>
            <w:vAlign w:val="bottom"/>
          </w:tcPr>
          <w:p w:rsidR="004419BF" w:rsidRPr="00E82CBC" w:rsidRDefault="004419BF" w:rsidP="00AA12A5">
            <w:pPr>
              <w:jc w:val="both"/>
            </w:pPr>
            <w:r w:rsidRPr="00E82CBC">
              <w:t>Увеличение прочих остатков денежных средств бюджетов сельских  поселений</w:t>
            </w:r>
          </w:p>
        </w:tc>
        <w:tc>
          <w:tcPr>
            <w:tcW w:w="2268" w:type="dxa"/>
            <w:vAlign w:val="center"/>
          </w:tcPr>
          <w:p w:rsidR="004419BF" w:rsidRPr="00E82CBC" w:rsidRDefault="004419BF" w:rsidP="00AA12A5">
            <w:pPr>
              <w:jc w:val="right"/>
            </w:pPr>
            <w:r w:rsidRPr="00E82CBC">
              <w:t>- 273 825 981,52</w:t>
            </w:r>
          </w:p>
        </w:tc>
        <w:tc>
          <w:tcPr>
            <w:tcW w:w="1887" w:type="dxa"/>
            <w:vAlign w:val="center"/>
          </w:tcPr>
          <w:p w:rsidR="004419BF" w:rsidRPr="00E82CBC" w:rsidRDefault="004419BF" w:rsidP="00AA12A5">
            <w:pPr>
              <w:jc w:val="right"/>
            </w:pPr>
            <w:r w:rsidRPr="00E82CBC">
              <w:t>-</w:t>
            </w:r>
            <w:r>
              <w:t>128 444 470,42</w:t>
            </w:r>
          </w:p>
        </w:tc>
      </w:tr>
      <w:tr w:rsidR="004419BF" w:rsidRPr="008E2A8F" w:rsidTr="00AA12A5">
        <w:tc>
          <w:tcPr>
            <w:tcW w:w="2836" w:type="dxa"/>
            <w:vAlign w:val="center"/>
          </w:tcPr>
          <w:p w:rsidR="004419BF" w:rsidRPr="00E82CBC" w:rsidRDefault="004419BF" w:rsidP="00AA12A5">
            <w:pPr>
              <w:rPr>
                <w:b/>
                <w:bCs/>
              </w:rPr>
            </w:pPr>
            <w:r w:rsidRPr="00E82CBC">
              <w:rPr>
                <w:b/>
                <w:bCs/>
              </w:rPr>
              <w:t xml:space="preserve">01 05 02 00 </w:t>
            </w:r>
            <w:proofErr w:type="spellStart"/>
            <w:r w:rsidRPr="00E82CBC">
              <w:rPr>
                <w:b/>
                <w:bCs/>
              </w:rPr>
              <w:t>00</w:t>
            </w:r>
            <w:proofErr w:type="spellEnd"/>
            <w:r w:rsidRPr="00E82CBC">
              <w:rPr>
                <w:b/>
                <w:bCs/>
              </w:rPr>
              <w:t xml:space="preserve"> 0000 600</w:t>
            </w:r>
          </w:p>
        </w:tc>
        <w:tc>
          <w:tcPr>
            <w:tcW w:w="3969" w:type="dxa"/>
            <w:vAlign w:val="bottom"/>
          </w:tcPr>
          <w:p w:rsidR="004419BF" w:rsidRPr="00E82CBC" w:rsidRDefault="004419BF" w:rsidP="00AA12A5">
            <w:pPr>
              <w:jc w:val="both"/>
              <w:rPr>
                <w:b/>
                <w:bCs/>
              </w:rPr>
            </w:pPr>
            <w:r w:rsidRPr="00E82CBC">
              <w:rPr>
                <w:b/>
                <w:bCs/>
              </w:rPr>
              <w:t>Уменьшение прочих остатков средств бюджетов</w:t>
            </w:r>
          </w:p>
        </w:tc>
        <w:tc>
          <w:tcPr>
            <w:tcW w:w="2268" w:type="dxa"/>
            <w:vAlign w:val="center"/>
          </w:tcPr>
          <w:p w:rsidR="004419BF" w:rsidRPr="00E82CBC" w:rsidRDefault="004419BF" w:rsidP="00AA12A5">
            <w:pPr>
              <w:jc w:val="right"/>
              <w:rPr>
                <w:b/>
              </w:rPr>
            </w:pPr>
            <w:r>
              <w:rPr>
                <w:b/>
              </w:rPr>
              <w:t>276 325 981,52</w:t>
            </w:r>
          </w:p>
        </w:tc>
        <w:tc>
          <w:tcPr>
            <w:tcW w:w="1887" w:type="dxa"/>
            <w:vAlign w:val="center"/>
          </w:tcPr>
          <w:p w:rsidR="004419BF" w:rsidRPr="00E82CBC" w:rsidRDefault="004419BF" w:rsidP="00AA12A5">
            <w:pPr>
              <w:jc w:val="right"/>
              <w:rPr>
                <w:b/>
              </w:rPr>
            </w:pPr>
            <w:r>
              <w:rPr>
                <w:b/>
              </w:rPr>
              <w:t>130 944 470,42</w:t>
            </w:r>
          </w:p>
        </w:tc>
      </w:tr>
      <w:tr w:rsidR="004419BF" w:rsidRPr="00967413" w:rsidTr="00AA12A5">
        <w:trPr>
          <w:trHeight w:val="921"/>
        </w:trPr>
        <w:tc>
          <w:tcPr>
            <w:tcW w:w="2836" w:type="dxa"/>
            <w:vAlign w:val="center"/>
          </w:tcPr>
          <w:p w:rsidR="004419BF" w:rsidRPr="00E82CBC" w:rsidRDefault="004419BF" w:rsidP="00AA12A5">
            <w:r w:rsidRPr="00E82CBC">
              <w:t>01 05 02 01 10 0000 610</w:t>
            </w:r>
          </w:p>
        </w:tc>
        <w:tc>
          <w:tcPr>
            <w:tcW w:w="3969" w:type="dxa"/>
            <w:vAlign w:val="bottom"/>
          </w:tcPr>
          <w:p w:rsidR="004419BF" w:rsidRPr="00E82CBC" w:rsidRDefault="004419BF" w:rsidP="00AA12A5">
            <w:pPr>
              <w:jc w:val="both"/>
            </w:pPr>
            <w:r w:rsidRPr="00E82CBC">
              <w:t>Уменьшение  прочих остатков денежных средств бюджетов сельских  поселений</w:t>
            </w:r>
          </w:p>
        </w:tc>
        <w:tc>
          <w:tcPr>
            <w:tcW w:w="2268" w:type="dxa"/>
            <w:vAlign w:val="center"/>
          </w:tcPr>
          <w:p w:rsidR="004419BF" w:rsidRPr="00E82CBC" w:rsidRDefault="004419BF" w:rsidP="00AA12A5">
            <w:pPr>
              <w:jc w:val="right"/>
            </w:pPr>
            <w:r>
              <w:t>276 325 981,52</w:t>
            </w:r>
          </w:p>
        </w:tc>
        <w:tc>
          <w:tcPr>
            <w:tcW w:w="1887" w:type="dxa"/>
            <w:vAlign w:val="center"/>
          </w:tcPr>
          <w:p w:rsidR="004419BF" w:rsidRPr="00E82CBC" w:rsidRDefault="004419BF" w:rsidP="00AA12A5">
            <w:pPr>
              <w:jc w:val="right"/>
            </w:pPr>
            <w:r>
              <w:t>130 944 470,42</w:t>
            </w:r>
          </w:p>
        </w:tc>
      </w:tr>
    </w:tbl>
    <w:p w:rsidR="004419BF" w:rsidRDefault="004419BF">
      <w:pPr>
        <w:sectPr w:rsidR="004419BF" w:rsidSect="004419BF">
          <w:pgSz w:w="11906" w:h="16838"/>
          <w:pgMar w:top="1134" w:right="850" w:bottom="1134" w:left="851" w:header="708" w:footer="708" w:gutter="0"/>
          <w:cols w:space="708"/>
          <w:docGrid w:linePitch="360"/>
        </w:sectPr>
      </w:pPr>
    </w:p>
    <w:p w:rsidR="004419BF" w:rsidRPr="008E2A8F" w:rsidRDefault="004419BF" w:rsidP="004419BF">
      <w:pPr>
        <w:jc w:val="right"/>
        <w:rPr>
          <w:b/>
          <w:i/>
          <w:iCs/>
        </w:rPr>
      </w:pPr>
    </w:p>
    <w:tbl>
      <w:tblPr>
        <w:tblW w:w="15041" w:type="dxa"/>
        <w:tblInd w:w="93" w:type="dxa"/>
        <w:tblLook w:val="04A0"/>
      </w:tblPr>
      <w:tblGrid>
        <w:gridCol w:w="222"/>
        <w:gridCol w:w="2560"/>
        <w:gridCol w:w="7120"/>
        <w:gridCol w:w="5139"/>
      </w:tblGrid>
      <w:tr w:rsidR="004419BF" w:rsidRPr="00310F13" w:rsidTr="004419BF">
        <w:trPr>
          <w:trHeight w:val="25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bookmarkStart w:id="0" w:name="RANGE!A1:D60"/>
            <w:bookmarkEnd w:id="0"/>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139"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139" w:type="dxa"/>
            <w:tcBorders>
              <w:top w:val="nil"/>
              <w:left w:val="nil"/>
              <w:bottom w:val="nil"/>
              <w:right w:val="nil"/>
            </w:tcBorders>
            <w:shd w:val="clear" w:color="auto" w:fill="auto"/>
            <w:noWrap/>
            <w:vAlign w:val="bottom"/>
            <w:hideMark/>
          </w:tcPr>
          <w:p w:rsidR="004419BF" w:rsidRPr="00310F13" w:rsidRDefault="004419BF" w:rsidP="00AA12A5">
            <w:pPr>
              <w:jc w:val="right"/>
              <w:rPr>
                <w:color w:val="000000"/>
              </w:rPr>
            </w:pPr>
            <w:r w:rsidRPr="00310F13">
              <w:rPr>
                <w:color w:val="000000"/>
              </w:rPr>
              <w:t xml:space="preserve">Приложение   3 </w:t>
            </w:r>
          </w:p>
        </w:tc>
      </w:tr>
      <w:tr w:rsidR="004419BF" w:rsidRPr="00310F13" w:rsidTr="004419BF">
        <w:trPr>
          <w:trHeight w:val="25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139" w:type="dxa"/>
            <w:tcBorders>
              <w:top w:val="nil"/>
              <w:left w:val="nil"/>
              <w:bottom w:val="nil"/>
              <w:right w:val="nil"/>
            </w:tcBorders>
            <w:shd w:val="clear" w:color="auto" w:fill="auto"/>
            <w:noWrap/>
            <w:vAlign w:val="bottom"/>
            <w:hideMark/>
          </w:tcPr>
          <w:p w:rsidR="004419BF" w:rsidRPr="00310F13" w:rsidRDefault="004419BF" w:rsidP="00AA12A5">
            <w:pPr>
              <w:jc w:val="right"/>
              <w:rPr>
                <w:rFonts w:ascii="Arial" w:hAnsi="Arial" w:cs="Arial"/>
                <w:color w:val="000000"/>
              </w:rPr>
            </w:pP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139" w:type="dxa"/>
            <w:tcBorders>
              <w:top w:val="nil"/>
              <w:left w:val="nil"/>
              <w:bottom w:val="nil"/>
              <w:right w:val="nil"/>
            </w:tcBorders>
            <w:shd w:val="clear" w:color="auto" w:fill="auto"/>
            <w:noWrap/>
            <w:vAlign w:val="bottom"/>
            <w:hideMark/>
          </w:tcPr>
          <w:p w:rsidR="004419BF" w:rsidRPr="00310F13" w:rsidRDefault="004419BF" w:rsidP="00AA12A5">
            <w:pPr>
              <w:jc w:val="right"/>
              <w:rPr>
                <w:color w:val="000000"/>
              </w:rPr>
            </w:pPr>
            <w:r w:rsidRPr="00310F13">
              <w:rPr>
                <w:color w:val="000000"/>
              </w:rPr>
              <w:t xml:space="preserve">                    УТВЕРЖДЕНЫ</w:t>
            </w: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4419BF" w:rsidRPr="00310F13" w:rsidRDefault="004419BF" w:rsidP="00AA12A5">
            <w:pPr>
              <w:jc w:val="right"/>
              <w:rPr>
                <w:rFonts w:ascii="Arial" w:hAnsi="Arial" w:cs="Arial"/>
                <w:color w:val="000000"/>
              </w:rPr>
            </w:pPr>
          </w:p>
        </w:tc>
        <w:tc>
          <w:tcPr>
            <w:tcW w:w="5139" w:type="dxa"/>
            <w:tcBorders>
              <w:top w:val="nil"/>
              <w:left w:val="nil"/>
              <w:bottom w:val="nil"/>
              <w:right w:val="nil"/>
            </w:tcBorders>
            <w:shd w:val="clear" w:color="auto" w:fill="auto"/>
            <w:noWrap/>
            <w:vAlign w:val="bottom"/>
            <w:hideMark/>
          </w:tcPr>
          <w:p w:rsidR="004419BF" w:rsidRPr="00310F13" w:rsidRDefault="004419BF" w:rsidP="00AA12A5">
            <w:pPr>
              <w:jc w:val="right"/>
              <w:rPr>
                <w:color w:val="000000"/>
              </w:rPr>
            </w:pPr>
            <w:r w:rsidRPr="00310F13">
              <w:rPr>
                <w:color w:val="000000"/>
              </w:rPr>
              <w:t xml:space="preserve">решением  совета депутатов     </w:t>
            </w: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rPr>
            </w:pPr>
          </w:p>
        </w:tc>
        <w:tc>
          <w:tcPr>
            <w:tcW w:w="5139" w:type="dxa"/>
            <w:tcBorders>
              <w:top w:val="nil"/>
              <w:left w:val="nil"/>
              <w:bottom w:val="nil"/>
              <w:right w:val="nil"/>
            </w:tcBorders>
            <w:shd w:val="clear" w:color="auto" w:fill="auto"/>
            <w:noWrap/>
            <w:vAlign w:val="bottom"/>
            <w:hideMark/>
          </w:tcPr>
          <w:p w:rsidR="004419BF" w:rsidRPr="00310F13" w:rsidRDefault="004419BF" w:rsidP="00AA12A5">
            <w:pPr>
              <w:jc w:val="right"/>
              <w:rPr>
                <w:color w:val="000000"/>
              </w:rPr>
            </w:pPr>
            <w:r w:rsidRPr="00310F13">
              <w:rPr>
                <w:color w:val="000000"/>
              </w:rPr>
              <w:t xml:space="preserve">муниципального образования Бегуницкое </w:t>
            </w:r>
            <w:r w:rsidRPr="00310F13">
              <w:rPr>
                <w:color w:val="FF0000"/>
              </w:rPr>
              <w:t xml:space="preserve"> </w:t>
            </w:r>
            <w:r w:rsidRPr="00310F13">
              <w:rPr>
                <w:color w:val="000000"/>
              </w:rPr>
              <w:t xml:space="preserve">сельское  поселение </w:t>
            </w: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139" w:type="dxa"/>
            <w:tcBorders>
              <w:top w:val="nil"/>
              <w:left w:val="nil"/>
              <w:bottom w:val="nil"/>
              <w:right w:val="nil"/>
            </w:tcBorders>
            <w:shd w:val="clear" w:color="auto" w:fill="auto"/>
            <w:noWrap/>
            <w:vAlign w:val="bottom"/>
            <w:hideMark/>
          </w:tcPr>
          <w:p w:rsidR="004419BF" w:rsidRPr="00310F13" w:rsidRDefault="004419BF" w:rsidP="00AA12A5">
            <w:pPr>
              <w:jc w:val="right"/>
              <w:rPr>
                <w:color w:val="000000"/>
              </w:rPr>
            </w:pPr>
            <w:r w:rsidRPr="00310F13">
              <w:rPr>
                <w:color w:val="000000"/>
              </w:rPr>
              <w:t>Волосовского муниципального  района  Ленинградской  области</w:t>
            </w:r>
          </w:p>
        </w:tc>
      </w:tr>
      <w:tr w:rsidR="004419BF" w:rsidRPr="00310F13" w:rsidTr="004419BF">
        <w:trPr>
          <w:trHeight w:val="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139" w:type="dxa"/>
            <w:tcBorders>
              <w:top w:val="nil"/>
              <w:left w:val="nil"/>
              <w:bottom w:val="nil"/>
              <w:right w:val="nil"/>
            </w:tcBorders>
            <w:shd w:val="clear" w:color="auto" w:fill="auto"/>
            <w:noWrap/>
            <w:vAlign w:val="bottom"/>
            <w:hideMark/>
          </w:tcPr>
          <w:p w:rsidR="004419BF" w:rsidRPr="00310F13" w:rsidRDefault="004419BF" w:rsidP="00AA12A5">
            <w:pPr>
              <w:jc w:val="right"/>
              <w:rPr>
                <w:color w:val="000000"/>
              </w:rPr>
            </w:pP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000000" w:fill="FFFFFF"/>
            <w:noWrap/>
            <w:vAlign w:val="bottom"/>
            <w:hideMark/>
          </w:tcPr>
          <w:p w:rsidR="004419BF" w:rsidRPr="00310F13" w:rsidRDefault="004419BF" w:rsidP="00AA12A5">
            <w:pPr>
              <w:rPr>
                <w:rFonts w:ascii="Arial" w:hAnsi="Arial" w:cs="Arial"/>
                <w:color w:val="000000"/>
              </w:rPr>
            </w:pPr>
            <w:r w:rsidRPr="00310F13">
              <w:rPr>
                <w:rFonts w:ascii="Arial" w:hAnsi="Arial" w:cs="Arial"/>
                <w:color w:val="000000"/>
              </w:rPr>
              <w:t> </w:t>
            </w:r>
          </w:p>
        </w:tc>
        <w:tc>
          <w:tcPr>
            <w:tcW w:w="7120" w:type="dxa"/>
            <w:tcBorders>
              <w:top w:val="nil"/>
              <w:left w:val="nil"/>
              <w:bottom w:val="nil"/>
              <w:right w:val="nil"/>
            </w:tcBorders>
            <w:shd w:val="clear" w:color="000000" w:fill="FFFFFF"/>
            <w:noWrap/>
            <w:vAlign w:val="bottom"/>
            <w:hideMark/>
          </w:tcPr>
          <w:p w:rsidR="004419BF" w:rsidRPr="00310F13" w:rsidRDefault="004419BF" w:rsidP="00AA12A5">
            <w:pPr>
              <w:rPr>
                <w:rFonts w:ascii="Arial" w:hAnsi="Arial" w:cs="Arial"/>
              </w:rPr>
            </w:pPr>
            <w:r w:rsidRPr="00310F13">
              <w:rPr>
                <w:rFonts w:ascii="Arial" w:hAnsi="Arial" w:cs="Arial"/>
              </w:rPr>
              <w:t> </w:t>
            </w:r>
          </w:p>
        </w:tc>
        <w:tc>
          <w:tcPr>
            <w:tcW w:w="5139" w:type="dxa"/>
            <w:tcBorders>
              <w:top w:val="nil"/>
              <w:left w:val="nil"/>
              <w:bottom w:val="nil"/>
              <w:right w:val="nil"/>
            </w:tcBorders>
            <w:shd w:val="clear" w:color="000000" w:fill="FFFFFF"/>
            <w:noWrap/>
            <w:vAlign w:val="bottom"/>
            <w:hideMark/>
          </w:tcPr>
          <w:p w:rsidR="004419BF" w:rsidRPr="00310F13" w:rsidRDefault="004419BF" w:rsidP="00AA12A5">
            <w:pPr>
              <w:jc w:val="right"/>
            </w:pPr>
            <w:r w:rsidRPr="00310F13">
              <w:t>от 14 декабря 2023 года № 262</w:t>
            </w: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000000" w:fill="FFFFFF"/>
            <w:noWrap/>
            <w:vAlign w:val="bottom"/>
            <w:hideMark/>
          </w:tcPr>
          <w:p w:rsidR="004419BF" w:rsidRPr="00310F13" w:rsidRDefault="004419BF" w:rsidP="00AA12A5">
            <w:pPr>
              <w:rPr>
                <w:rFonts w:ascii="Arial" w:hAnsi="Arial" w:cs="Arial"/>
                <w:color w:val="000000"/>
              </w:rPr>
            </w:pPr>
            <w:r w:rsidRPr="00310F13">
              <w:rPr>
                <w:rFonts w:ascii="Arial" w:hAnsi="Arial" w:cs="Arial"/>
                <w:color w:val="000000"/>
              </w:rPr>
              <w:t> </w:t>
            </w:r>
          </w:p>
        </w:tc>
        <w:tc>
          <w:tcPr>
            <w:tcW w:w="12259" w:type="dxa"/>
            <w:gridSpan w:val="2"/>
            <w:tcBorders>
              <w:top w:val="nil"/>
              <w:left w:val="nil"/>
              <w:bottom w:val="nil"/>
              <w:right w:val="nil"/>
            </w:tcBorders>
            <w:shd w:val="clear" w:color="000000" w:fill="FFFFFF"/>
            <w:noWrap/>
            <w:vAlign w:val="bottom"/>
            <w:hideMark/>
          </w:tcPr>
          <w:p w:rsidR="004419BF" w:rsidRPr="00310F13" w:rsidRDefault="004419BF" w:rsidP="00AA12A5">
            <w:pPr>
              <w:jc w:val="right"/>
            </w:pPr>
            <w:r w:rsidRPr="00310F13">
              <w:t>в редакции от 16.02.2024 №269</w:t>
            </w:r>
          </w:p>
        </w:tc>
      </w:tr>
      <w:tr w:rsidR="004419BF" w:rsidRPr="00310F13" w:rsidTr="004419BF">
        <w:trPr>
          <w:trHeight w:val="16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000000" w:fill="FFFFFF"/>
            <w:noWrap/>
            <w:vAlign w:val="bottom"/>
            <w:hideMark/>
          </w:tcPr>
          <w:p w:rsidR="004419BF" w:rsidRPr="00310F13" w:rsidRDefault="004419BF" w:rsidP="00AA12A5">
            <w:pPr>
              <w:rPr>
                <w:rFonts w:ascii="Arial" w:hAnsi="Arial" w:cs="Arial"/>
                <w:color w:val="000000"/>
              </w:rPr>
            </w:pPr>
            <w:r w:rsidRPr="00310F13">
              <w:rPr>
                <w:rFonts w:ascii="Arial" w:hAnsi="Arial" w:cs="Arial"/>
                <w:color w:val="000000"/>
              </w:rPr>
              <w:t> </w:t>
            </w:r>
          </w:p>
        </w:tc>
        <w:tc>
          <w:tcPr>
            <w:tcW w:w="7120" w:type="dxa"/>
            <w:tcBorders>
              <w:top w:val="nil"/>
              <w:left w:val="nil"/>
              <w:bottom w:val="nil"/>
              <w:right w:val="nil"/>
            </w:tcBorders>
            <w:shd w:val="clear" w:color="000000" w:fill="FFFFFF"/>
            <w:noWrap/>
            <w:vAlign w:val="bottom"/>
            <w:hideMark/>
          </w:tcPr>
          <w:p w:rsidR="004419BF" w:rsidRPr="00310F13" w:rsidRDefault="004419BF" w:rsidP="00AA12A5">
            <w:pPr>
              <w:rPr>
                <w:rFonts w:ascii="Arial" w:hAnsi="Arial" w:cs="Arial"/>
                <w:color w:val="000000"/>
              </w:rPr>
            </w:pPr>
            <w:r w:rsidRPr="00310F13">
              <w:rPr>
                <w:rFonts w:ascii="Arial" w:hAnsi="Arial" w:cs="Arial"/>
                <w:color w:val="000000"/>
              </w:rPr>
              <w:t> </w:t>
            </w:r>
          </w:p>
        </w:tc>
        <w:tc>
          <w:tcPr>
            <w:tcW w:w="5139" w:type="dxa"/>
            <w:tcBorders>
              <w:top w:val="nil"/>
              <w:left w:val="nil"/>
              <w:bottom w:val="nil"/>
              <w:right w:val="nil"/>
            </w:tcBorders>
            <w:shd w:val="clear" w:color="000000" w:fill="FFFFFF"/>
            <w:noWrap/>
            <w:vAlign w:val="bottom"/>
            <w:hideMark/>
          </w:tcPr>
          <w:p w:rsidR="004419BF" w:rsidRPr="00310F13" w:rsidRDefault="004419BF" w:rsidP="00AA12A5">
            <w:pPr>
              <w:rPr>
                <w:color w:val="000000"/>
                <w:sz w:val="22"/>
                <w:szCs w:val="22"/>
              </w:rPr>
            </w:pPr>
            <w:r w:rsidRPr="00310F13">
              <w:rPr>
                <w:color w:val="000000"/>
                <w:sz w:val="22"/>
                <w:szCs w:val="22"/>
              </w:rPr>
              <w:t> </w:t>
            </w:r>
          </w:p>
        </w:tc>
      </w:tr>
      <w:tr w:rsidR="004419BF" w:rsidRPr="00310F13" w:rsidTr="004419BF">
        <w:trPr>
          <w:trHeight w:val="3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14819" w:type="dxa"/>
            <w:gridSpan w:val="3"/>
            <w:tcBorders>
              <w:top w:val="nil"/>
              <w:left w:val="nil"/>
              <w:bottom w:val="nil"/>
              <w:right w:val="nil"/>
            </w:tcBorders>
            <w:shd w:val="clear" w:color="000000" w:fill="FFFFFF"/>
            <w:noWrap/>
            <w:hideMark/>
          </w:tcPr>
          <w:p w:rsidR="004419BF" w:rsidRPr="00310F13" w:rsidRDefault="004419BF" w:rsidP="00AA12A5">
            <w:pPr>
              <w:jc w:val="center"/>
              <w:rPr>
                <w:b/>
                <w:bCs/>
                <w:color w:val="000000"/>
                <w:sz w:val="28"/>
                <w:szCs w:val="28"/>
              </w:rPr>
            </w:pPr>
            <w:r w:rsidRPr="00310F13">
              <w:rPr>
                <w:b/>
                <w:bCs/>
                <w:color w:val="000000"/>
                <w:sz w:val="28"/>
                <w:szCs w:val="28"/>
              </w:rPr>
              <w:t xml:space="preserve">Прогнозируемые поступления </w:t>
            </w:r>
          </w:p>
        </w:tc>
      </w:tr>
      <w:tr w:rsidR="004419BF" w:rsidRPr="00310F13" w:rsidTr="004419BF">
        <w:trPr>
          <w:trHeight w:val="75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14819" w:type="dxa"/>
            <w:gridSpan w:val="3"/>
            <w:tcBorders>
              <w:top w:val="nil"/>
              <w:left w:val="nil"/>
              <w:bottom w:val="nil"/>
              <w:right w:val="nil"/>
            </w:tcBorders>
            <w:shd w:val="clear" w:color="000000" w:fill="FFFFFF"/>
            <w:vAlign w:val="bottom"/>
            <w:hideMark/>
          </w:tcPr>
          <w:p w:rsidR="004419BF" w:rsidRPr="00310F13" w:rsidRDefault="004419BF" w:rsidP="00AA12A5">
            <w:pPr>
              <w:jc w:val="center"/>
              <w:rPr>
                <w:b/>
                <w:bCs/>
                <w:color w:val="000000"/>
                <w:sz w:val="28"/>
                <w:szCs w:val="28"/>
              </w:rPr>
            </w:pPr>
            <w:r w:rsidRPr="00310F13">
              <w:rPr>
                <w:b/>
                <w:bCs/>
                <w:color w:val="000000"/>
                <w:sz w:val="28"/>
                <w:szCs w:val="28"/>
              </w:rPr>
              <w:t xml:space="preserve">доходов  в бюджет муниципального образования Бегуницкое </w:t>
            </w:r>
            <w:r w:rsidRPr="00310F13">
              <w:rPr>
                <w:b/>
                <w:bCs/>
                <w:sz w:val="28"/>
                <w:szCs w:val="28"/>
              </w:rPr>
              <w:t>сельское</w:t>
            </w:r>
            <w:r w:rsidRPr="00310F13">
              <w:rPr>
                <w:b/>
                <w:bCs/>
                <w:color w:val="FF0000"/>
                <w:sz w:val="28"/>
                <w:szCs w:val="28"/>
              </w:rPr>
              <w:t xml:space="preserve"> </w:t>
            </w:r>
            <w:r w:rsidRPr="00310F13">
              <w:rPr>
                <w:b/>
                <w:bCs/>
                <w:color w:val="000000"/>
                <w:sz w:val="28"/>
                <w:szCs w:val="28"/>
              </w:rPr>
              <w:t xml:space="preserve"> поселение Волосовского муниципального района Ленинградской области в 2024 году</w:t>
            </w:r>
          </w:p>
        </w:tc>
      </w:tr>
      <w:tr w:rsidR="004419BF" w:rsidRPr="00310F13" w:rsidTr="004419BF">
        <w:trPr>
          <w:trHeight w:val="25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712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139"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r>
      <w:tr w:rsidR="004419BF" w:rsidRPr="00310F13" w:rsidTr="004419BF">
        <w:trPr>
          <w:trHeight w:val="6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19BF" w:rsidRPr="00310F13" w:rsidRDefault="004419BF" w:rsidP="00AA12A5">
            <w:pPr>
              <w:jc w:val="center"/>
              <w:rPr>
                <w:b/>
                <w:bCs/>
                <w:color w:val="000000"/>
              </w:rPr>
            </w:pPr>
            <w:r w:rsidRPr="00310F13">
              <w:rPr>
                <w:b/>
                <w:bCs/>
                <w:color w:val="000000"/>
              </w:rPr>
              <w:t>Код бюджетной классификации</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rsidR="004419BF" w:rsidRPr="00310F13" w:rsidRDefault="004419BF" w:rsidP="00AA12A5">
            <w:pPr>
              <w:jc w:val="center"/>
              <w:rPr>
                <w:b/>
                <w:bCs/>
                <w:color w:val="000000"/>
              </w:rPr>
            </w:pPr>
            <w:r w:rsidRPr="00310F13">
              <w:rPr>
                <w:b/>
                <w:bCs/>
                <w:color w:val="000000"/>
              </w:rPr>
              <w:t>Источник доходов</w:t>
            </w:r>
          </w:p>
        </w:tc>
        <w:tc>
          <w:tcPr>
            <w:tcW w:w="5139" w:type="dxa"/>
            <w:tcBorders>
              <w:top w:val="single" w:sz="4" w:space="0" w:color="auto"/>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color w:val="000000"/>
              </w:rPr>
            </w:pPr>
            <w:r w:rsidRPr="00310F13">
              <w:rPr>
                <w:b/>
                <w:bCs/>
                <w:color w:val="000000"/>
              </w:rPr>
              <w:t>Сумма  (рублей)</w:t>
            </w:r>
          </w:p>
        </w:tc>
      </w:tr>
      <w:tr w:rsidR="004419BF" w:rsidRPr="00310F13" w:rsidTr="004419BF">
        <w:trPr>
          <w:trHeight w:val="39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b/>
                <w:bCs/>
                <w:color w:val="000000"/>
              </w:rPr>
            </w:pPr>
            <w:r w:rsidRPr="00310F13">
              <w:rPr>
                <w:b/>
                <w:bCs/>
                <w:color w:val="000000"/>
              </w:rPr>
              <w:t>1 00 00000 00 0000 000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b/>
                <w:bCs/>
                <w:color w:val="000000"/>
              </w:rPr>
            </w:pPr>
            <w:r w:rsidRPr="00310F13">
              <w:rPr>
                <w:b/>
                <w:bCs/>
                <w:color w:val="000000"/>
              </w:rPr>
              <w:t>НАЛОГОВЫЕ И НЕНАЛОГОВЫЕ ДОХОДЫ</w:t>
            </w:r>
          </w:p>
        </w:tc>
        <w:tc>
          <w:tcPr>
            <w:tcW w:w="5139"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rPr>
            </w:pPr>
            <w:r w:rsidRPr="00310F13">
              <w:rPr>
                <w:b/>
                <w:bCs/>
              </w:rPr>
              <w:t>39 545 610,48</w:t>
            </w:r>
          </w:p>
        </w:tc>
      </w:tr>
      <w:tr w:rsidR="004419BF" w:rsidRPr="00310F13" w:rsidTr="004419BF">
        <w:trPr>
          <w:trHeight w:val="42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 </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b/>
                <w:bCs/>
                <w:color w:val="000000"/>
              </w:rPr>
            </w:pPr>
            <w:r w:rsidRPr="00310F13">
              <w:rPr>
                <w:b/>
                <w:bCs/>
                <w:color w:val="000000"/>
              </w:rPr>
              <w:t>Налоговые доходы</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rPr>
            </w:pPr>
            <w:r w:rsidRPr="00310F13">
              <w:rPr>
                <w:b/>
                <w:bCs/>
              </w:rPr>
              <w:t>34 592 300,00</w:t>
            </w:r>
          </w:p>
        </w:tc>
      </w:tr>
      <w:tr w:rsidR="004419BF" w:rsidRPr="00310F13" w:rsidTr="004419BF">
        <w:trPr>
          <w:trHeight w:val="3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1 01 00000 00 0000 000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НАЛОГИ НА ПРИБЫЛЬ, ДОХОДЫ</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18 200 000,00</w:t>
            </w:r>
          </w:p>
        </w:tc>
      </w:tr>
      <w:tr w:rsidR="004419BF" w:rsidRPr="00310F13" w:rsidTr="004419BF">
        <w:trPr>
          <w:trHeight w:val="45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1 01 02000 01 0000 110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 xml:space="preserve">Налог на доходы физических лиц  </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18 200 000,00</w:t>
            </w:r>
          </w:p>
        </w:tc>
      </w:tr>
      <w:tr w:rsidR="004419BF" w:rsidRPr="00310F13" w:rsidTr="004419BF">
        <w:trPr>
          <w:trHeight w:val="6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1 03 00000 00 0000 000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НАЛОГИ НА ТОВАРЫ (РАБОТЫ, УСЛУГИ), РЕАЛИЗУЕМЫЕ НА ТЕРРИТОРИИ РОССИЙСКОЙ ФЕДЕРАЦИИ</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3 503 700,00</w:t>
            </w:r>
          </w:p>
        </w:tc>
      </w:tr>
      <w:tr w:rsidR="004419BF" w:rsidRPr="00310F13" w:rsidTr="004419BF">
        <w:trPr>
          <w:trHeight w:val="69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1 03 02000 01 0000 110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Акцизы по подакцизным товарам (продукции), производимым на территории Российской Федерации</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3 503 700,00</w:t>
            </w:r>
          </w:p>
        </w:tc>
      </w:tr>
      <w:tr w:rsidR="004419BF" w:rsidRPr="00310F13" w:rsidTr="004419BF">
        <w:trPr>
          <w:trHeight w:val="3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1 05 00000 00 0000 000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НАЛОГИ НА СОВОКУПНЫЙ ДОХОД</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7 500,00</w:t>
            </w:r>
          </w:p>
        </w:tc>
      </w:tr>
      <w:tr w:rsidR="004419BF" w:rsidRPr="00310F13" w:rsidTr="004419BF">
        <w:trPr>
          <w:trHeight w:val="39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1 05 03000 01 0000 110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Единый сельскохозяйственный налог</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7 500,00</w:t>
            </w:r>
          </w:p>
        </w:tc>
      </w:tr>
      <w:tr w:rsidR="004419BF" w:rsidRPr="00310F13" w:rsidTr="004419BF">
        <w:trPr>
          <w:trHeight w:val="3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1 06 00000 00 0000 110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НАЛОГИ НА ИМУЩЕСТВО</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12 854 000,00</w:t>
            </w:r>
          </w:p>
        </w:tc>
      </w:tr>
      <w:tr w:rsidR="004419BF" w:rsidRPr="00310F13" w:rsidTr="004419BF">
        <w:trPr>
          <w:trHeight w:val="39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1 06 01000 00 0000 110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Налог на имущество физических лиц</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1 926 000,00</w:t>
            </w:r>
          </w:p>
        </w:tc>
      </w:tr>
      <w:tr w:rsidR="004419BF" w:rsidRPr="00310F13" w:rsidTr="004419BF">
        <w:trPr>
          <w:trHeight w:val="9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1 06 01030 10 0000 110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1 926 000,00</w:t>
            </w:r>
          </w:p>
        </w:tc>
      </w:tr>
      <w:tr w:rsidR="004419BF" w:rsidRPr="00310F13" w:rsidTr="004419BF">
        <w:trPr>
          <w:trHeight w:val="34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1 06 06000 00 0000 110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ЗЕМЕЛЬНЫЙ НАЛОГ</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10 928 000,00</w:t>
            </w:r>
          </w:p>
        </w:tc>
      </w:tr>
      <w:tr w:rsidR="004419BF" w:rsidRPr="00310F13" w:rsidTr="004419BF">
        <w:trPr>
          <w:trHeight w:val="63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1 06 06033 10 0000 110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Земельный налог с организаций, обладающих земельным участком, расположенным в границах сельских поселений</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5 000 000,00</w:t>
            </w:r>
          </w:p>
        </w:tc>
      </w:tr>
      <w:tr w:rsidR="004419BF" w:rsidRPr="00310F13" w:rsidTr="004419BF">
        <w:trPr>
          <w:trHeight w:val="6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1 06 06043 10 0000 110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Земельный налог с физических лиц, обладающих земельным участком, расположенным в границах сельских поселений</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5 928 000,00</w:t>
            </w:r>
          </w:p>
        </w:tc>
      </w:tr>
      <w:tr w:rsidR="004419BF" w:rsidRPr="00310F13" w:rsidTr="004419BF">
        <w:trPr>
          <w:trHeight w:val="39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1 08 00000 00 0000 000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ГОСУДАРСТВЕННАЯ ПОШЛИНА</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27 100,00</w:t>
            </w:r>
          </w:p>
        </w:tc>
      </w:tr>
      <w:tr w:rsidR="004419BF" w:rsidRPr="00310F13" w:rsidTr="004419BF">
        <w:trPr>
          <w:trHeight w:val="160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r w:rsidRPr="00310F13">
              <w:t>1 08 04020 01 1000 110</w:t>
            </w:r>
          </w:p>
        </w:tc>
        <w:tc>
          <w:tcPr>
            <w:tcW w:w="7120" w:type="dxa"/>
            <w:tcBorders>
              <w:top w:val="nil"/>
              <w:left w:val="nil"/>
              <w:bottom w:val="single" w:sz="4" w:space="0" w:color="auto"/>
              <w:right w:val="nil"/>
            </w:tcBorders>
            <w:shd w:val="clear" w:color="000000" w:fill="FFFFFF"/>
            <w:hideMark/>
          </w:tcPr>
          <w:p w:rsidR="004419BF" w:rsidRPr="00310F13" w:rsidRDefault="004419BF" w:rsidP="00AA12A5">
            <w:pPr>
              <w:rPr>
                <w:color w:val="000000"/>
              </w:rPr>
            </w:pPr>
            <w:r w:rsidRPr="00310F13">
              <w:rPr>
                <w:color w:val="00000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5139" w:type="dxa"/>
            <w:tcBorders>
              <w:top w:val="nil"/>
              <w:left w:val="single" w:sz="4" w:space="0" w:color="auto"/>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27 100,00</w:t>
            </w:r>
          </w:p>
        </w:tc>
      </w:tr>
      <w:tr w:rsidR="004419BF" w:rsidRPr="00310F13" w:rsidTr="004419BF">
        <w:trPr>
          <w:trHeight w:val="39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nil"/>
              <w:right w:val="single" w:sz="4" w:space="0" w:color="auto"/>
            </w:tcBorders>
            <w:shd w:val="clear" w:color="000000" w:fill="FFFFFF"/>
            <w:noWrap/>
            <w:hideMark/>
          </w:tcPr>
          <w:p w:rsidR="004419BF" w:rsidRPr="00310F13" w:rsidRDefault="004419BF" w:rsidP="00AA12A5">
            <w:pPr>
              <w:rPr>
                <w:color w:val="000000"/>
              </w:rPr>
            </w:pPr>
            <w:r w:rsidRPr="00310F13">
              <w:rPr>
                <w:color w:val="000000"/>
              </w:rPr>
              <w:t> </w:t>
            </w:r>
          </w:p>
        </w:tc>
        <w:tc>
          <w:tcPr>
            <w:tcW w:w="7120" w:type="dxa"/>
            <w:tcBorders>
              <w:top w:val="nil"/>
              <w:left w:val="nil"/>
              <w:bottom w:val="nil"/>
              <w:right w:val="nil"/>
            </w:tcBorders>
            <w:shd w:val="clear" w:color="000000" w:fill="FFFFFF"/>
            <w:noWrap/>
            <w:hideMark/>
          </w:tcPr>
          <w:p w:rsidR="004419BF" w:rsidRPr="00310F13" w:rsidRDefault="004419BF" w:rsidP="00AA12A5">
            <w:pPr>
              <w:rPr>
                <w:b/>
                <w:bCs/>
                <w:color w:val="000000"/>
              </w:rPr>
            </w:pPr>
            <w:r w:rsidRPr="00310F13">
              <w:rPr>
                <w:b/>
                <w:bCs/>
                <w:color w:val="000000"/>
              </w:rPr>
              <w:t>Неналоговые доходы</w:t>
            </w:r>
          </w:p>
        </w:tc>
        <w:tc>
          <w:tcPr>
            <w:tcW w:w="5139" w:type="dxa"/>
            <w:tcBorders>
              <w:top w:val="nil"/>
              <w:left w:val="single" w:sz="4" w:space="0" w:color="auto"/>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rPr>
            </w:pPr>
            <w:r w:rsidRPr="00310F13">
              <w:rPr>
                <w:b/>
                <w:bCs/>
              </w:rPr>
              <w:t>4 953 310,48</w:t>
            </w:r>
          </w:p>
        </w:tc>
      </w:tr>
      <w:tr w:rsidR="004419BF" w:rsidRPr="00310F13" w:rsidTr="004419BF">
        <w:trPr>
          <w:trHeight w:val="9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single" w:sz="4" w:space="0" w:color="auto"/>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1 11 00000 00 0000 000</w:t>
            </w:r>
          </w:p>
        </w:tc>
        <w:tc>
          <w:tcPr>
            <w:tcW w:w="7120"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ДОХОДЫ ОТ ИСПОЛЬЗОВАНИЯ ИМУЩЕСТВА, НАХОДЯЩЕГОСЯ В ГОСУДАРСТВЕННОЙ И МУНИЦИПАЛЬНОЙ СОБСТВЕННОСТИ</w:t>
            </w:r>
          </w:p>
        </w:tc>
        <w:tc>
          <w:tcPr>
            <w:tcW w:w="5139"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2 673 310,48</w:t>
            </w:r>
          </w:p>
        </w:tc>
      </w:tr>
      <w:tr w:rsidR="004419BF" w:rsidRPr="00310F13" w:rsidTr="004419BF">
        <w:trPr>
          <w:trHeight w:val="160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1 11 05000 00 0000 120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139"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1 373 310,48</w:t>
            </w:r>
          </w:p>
        </w:tc>
      </w:tr>
      <w:tr w:rsidR="004419BF" w:rsidRPr="00310F13" w:rsidTr="004419BF">
        <w:trPr>
          <w:trHeight w:val="160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1 11 05025 10 0000 120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proofErr w:type="gramStart"/>
            <w:r w:rsidRPr="00310F13">
              <w:rPr>
                <w:color w:val="00000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5139"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4 427,40</w:t>
            </w:r>
          </w:p>
        </w:tc>
      </w:tr>
      <w:tr w:rsidR="004419BF" w:rsidRPr="00310F13" w:rsidTr="004419BF">
        <w:trPr>
          <w:trHeight w:val="12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1 11 05035 10 0000 120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both"/>
              <w:rPr>
                <w:color w:val="000000"/>
              </w:rPr>
            </w:pPr>
            <w:r w:rsidRPr="00310F13">
              <w:rPr>
                <w:color w:val="00000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5139"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1 368 883,08</w:t>
            </w:r>
          </w:p>
        </w:tc>
      </w:tr>
      <w:tr w:rsidR="004419BF" w:rsidRPr="00310F13" w:rsidTr="004419BF">
        <w:trPr>
          <w:trHeight w:val="15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1 11 09000 00 0000 120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both"/>
              <w:rPr>
                <w:color w:val="000000"/>
              </w:rPr>
            </w:pPr>
            <w:r w:rsidRPr="00310F13">
              <w:rPr>
                <w:color w:val="00000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1 300 000,00</w:t>
            </w:r>
          </w:p>
        </w:tc>
      </w:tr>
      <w:tr w:rsidR="004419BF" w:rsidRPr="00310F13" w:rsidTr="004419BF">
        <w:trPr>
          <w:trHeight w:val="160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1 11 09045 10 0000 120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both"/>
              <w:rPr>
                <w:color w:val="000000"/>
              </w:rPr>
            </w:pPr>
            <w:r w:rsidRPr="00310F13">
              <w:rPr>
                <w:color w:val="00000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1 300 000,00</w:t>
            </w:r>
          </w:p>
        </w:tc>
      </w:tr>
      <w:tr w:rsidR="004419BF" w:rsidRPr="00310F13" w:rsidTr="004419BF">
        <w:trPr>
          <w:trHeight w:val="6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1 13 00000 00 0000 000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ДОХОДЫ ОТ ОКАЗАНИЯ ПЛАТНЫХ УСЛУГ И КОМПЕНСАЦИИ ЗАТРАТ ГОСУДАРСТВА</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280 000,00</w:t>
            </w:r>
          </w:p>
        </w:tc>
      </w:tr>
      <w:tr w:rsidR="004419BF" w:rsidRPr="00310F13" w:rsidTr="004419BF">
        <w:trPr>
          <w:trHeight w:val="33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1 13 01990 00 0000 130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 xml:space="preserve">Прочие доходы  от оказания платных услуг </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280 000,00</w:t>
            </w:r>
          </w:p>
        </w:tc>
      </w:tr>
      <w:tr w:rsidR="004419BF" w:rsidRPr="00310F13" w:rsidTr="004419BF">
        <w:trPr>
          <w:trHeight w:val="70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1 13 01995 10 0000 130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 xml:space="preserve"> Прочие доходы от оказания платных услуг (работ) получателями средств бюджетов сельских поселений </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280 000,00</w:t>
            </w:r>
          </w:p>
        </w:tc>
      </w:tr>
      <w:tr w:rsidR="004419BF" w:rsidRPr="00310F13" w:rsidTr="004419BF">
        <w:trPr>
          <w:trHeight w:val="6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1 14 00000 00 0000 000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ДОХОДЫ  ОТ ПРОДАЖИ МАТЕРИАЛЬНЫХ И НЕМАТЕРИАЛЬНЫХ АКТИВОВ</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2 000 000,00</w:t>
            </w:r>
          </w:p>
        </w:tc>
      </w:tr>
      <w:tr w:rsidR="004419BF" w:rsidRPr="00310F13" w:rsidTr="004419BF">
        <w:trPr>
          <w:trHeight w:val="160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1 14 02000 00 0000 000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1 500 000,00</w:t>
            </w:r>
          </w:p>
        </w:tc>
      </w:tr>
      <w:tr w:rsidR="004419BF" w:rsidRPr="00310F13" w:rsidTr="004419BF">
        <w:trPr>
          <w:trHeight w:val="162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r w:rsidRPr="00310F13">
              <w:t>1 14 02052 10 0000 410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1 500 000,00</w:t>
            </w:r>
          </w:p>
        </w:tc>
      </w:tr>
      <w:tr w:rsidR="004419BF" w:rsidRPr="00310F13" w:rsidTr="004419BF">
        <w:trPr>
          <w:trHeight w:val="93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 xml:space="preserve"> 1 14 06000 00 0000 430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 xml:space="preserve"> Доходы от продажи земельных участков, находящихся в государственной и муниципальной собственности (за исключением земельных участков автономных учреждений)</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500 000,00</w:t>
            </w:r>
          </w:p>
        </w:tc>
      </w:tr>
      <w:tr w:rsidR="004419BF" w:rsidRPr="00310F13" w:rsidTr="004419BF">
        <w:trPr>
          <w:trHeight w:val="100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 xml:space="preserve"> 1 14 06025 10 0000 430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500 000,00</w:t>
            </w: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b/>
                <w:bCs/>
                <w:color w:val="000000"/>
              </w:rPr>
            </w:pPr>
            <w:r w:rsidRPr="00310F13">
              <w:rPr>
                <w:b/>
                <w:bCs/>
                <w:color w:val="000000"/>
              </w:rPr>
              <w:t>2 00 00000 00 0000 000</w:t>
            </w:r>
          </w:p>
        </w:tc>
        <w:tc>
          <w:tcPr>
            <w:tcW w:w="7120"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b/>
                <w:bCs/>
                <w:color w:val="000000"/>
              </w:rPr>
            </w:pPr>
            <w:r w:rsidRPr="00310F13">
              <w:rPr>
                <w:b/>
                <w:bCs/>
                <w:color w:val="000000"/>
              </w:rPr>
              <w:t>БЕЗВОЗМЕЗДНЫЕ ПОСТУПЛЕНИЯ</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rPr>
            </w:pPr>
            <w:r w:rsidRPr="00310F13">
              <w:rPr>
                <w:b/>
                <w:bCs/>
              </w:rPr>
              <w:t>118 367 374,65</w:t>
            </w:r>
          </w:p>
        </w:tc>
      </w:tr>
      <w:tr w:rsidR="004419BF" w:rsidRPr="00310F13" w:rsidTr="004419BF">
        <w:trPr>
          <w:trHeight w:val="6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2 02 00000 00 0000 000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БЕЗВОЗМЕЗДНЫЕ ПОСТУПЛЕНИЯ ОТ ДРУГИХ БЮДЖЕТОВ БЮДЖЕТНОЙ СИСТЕМЫ РОССИЙСКОЙ ФЕДЕРАЦИИ</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118 367 374,65</w:t>
            </w:r>
          </w:p>
        </w:tc>
      </w:tr>
      <w:tr w:rsidR="004419BF" w:rsidRPr="00310F13" w:rsidTr="004419BF">
        <w:trPr>
          <w:trHeight w:val="43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2 02 10000 00 0000 150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Дотации бюджетам бюджетной системы Российской Федерации</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35 158 032,80</w:t>
            </w:r>
          </w:p>
        </w:tc>
      </w:tr>
      <w:tr w:rsidR="004419BF" w:rsidRPr="00310F13" w:rsidTr="004419BF">
        <w:trPr>
          <w:trHeight w:val="73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2 02 16001 10 0000 150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Дотации бюджетам сельских поселений на выравнивание бюджетной обеспеченности из бюджетов муниципальных районов</w:t>
            </w:r>
          </w:p>
        </w:tc>
        <w:tc>
          <w:tcPr>
            <w:tcW w:w="5139"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35 158 032,80</w:t>
            </w:r>
          </w:p>
        </w:tc>
      </w:tr>
      <w:tr w:rsidR="004419BF" w:rsidRPr="00310F13" w:rsidTr="004419BF">
        <w:trPr>
          <w:trHeight w:val="73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r w:rsidRPr="00310F13">
              <w:t>2 02 20000 00 0000 150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r w:rsidRPr="00310F13">
              <w:t>Субсидии бюджетам бюджетной системы Российской Федерации (межбюджетные субсидии)</w:t>
            </w:r>
          </w:p>
        </w:tc>
        <w:tc>
          <w:tcPr>
            <w:tcW w:w="5139"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78 696 665,85</w:t>
            </w:r>
          </w:p>
        </w:tc>
      </w:tr>
      <w:tr w:rsidR="004419BF" w:rsidRPr="00310F13" w:rsidTr="004419BF">
        <w:trPr>
          <w:trHeight w:val="73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r w:rsidRPr="00310F13">
              <w:t>2 02 20077 10 0000 150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r w:rsidRPr="00310F13">
              <w:t xml:space="preserve">Субсидии бюджетам сельских поселений на </w:t>
            </w:r>
            <w:proofErr w:type="spellStart"/>
            <w:r w:rsidRPr="00310F13">
              <w:t>софинансирование</w:t>
            </w:r>
            <w:proofErr w:type="spellEnd"/>
            <w:r w:rsidRPr="00310F13">
              <w:t xml:space="preserve"> капитальных вложений в объекты муниципальной собственности</w:t>
            </w:r>
          </w:p>
        </w:tc>
        <w:tc>
          <w:tcPr>
            <w:tcW w:w="5139"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59 400 000,00</w:t>
            </w:r>
          </w:p>
        </w:tc>
      </w:tr>
      <w:tr w:rsidR="004419BF" w:rsidRPr="00310F13" w:rsidTr="004419BF">
        <w:trPr>
          <w:trHeight w:val="73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r w:rsidRPr="00310F13">
              <w:t>2 02 25555 10 0000 150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r w:rsidRPr="00310F13">
              <w:t xml:space="preserve">Субсидии бюджетам поселений  на реализацию программ формирования современной городской среды </w:t>
            </w:r>
          </w:p>
        </w:tc>
        <w:tc>
          <w:tcPr>
            <w:tcW w:w="5139"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8 000 000,00</w:t>
            </w:r>
          </w:p>
        </w:tc>
      </w:tr>
      <w:tr w:rsidR="004419BF" w:rsidRPr="00310F13" w:rsidTr="004419BF">
        <w:trPr>
          <w:trHeight w:val="73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r w:rsidRPr="00310F13">
              <w:t>2 02 29999 10 0000 150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r w:rsidRPr="00310F13">
              <w:t>Прочие субсидии бюджетам сельских поселений</w:t>
            </w:r>
          </w:p>
        </w:tc>
        <w:tc>
          <w:tcPr>
            <w:tcW w:w="5139"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11 296 665,85</w:t>
            </w:r>
          </w:p>
        </w:tc>
      </w:tr>
      <w:tr w:rsidR="004419BF" w:rsidRPr="00310F13" w:rsidTr="004419BF">
        <w:trPr>
          <w:trHeight w:val="73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2 02 30000 00 0000 150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Субвенции бюджетам бюджетной системы Российской Федерации</w:t>
            </w:r>
          </w:p>
        </w:tc>
        <w:tc>
          <w:tcPr>
            <w:tcW w:w="5139"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349 920,00</w:t>
            </w:r>
          </w:p>
        </w:tc>
      </w:tr>
      <w:tr w:rsidR="004419BF" w:rsidRPr="00310F13" w:rsidTr="004419BF">
        <w:trPr>
          <w:trHeight w:val="73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2 02 30024 10 0000 150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Субвенции бюджетам сельских поселений на выполнение передаваемых полномочий субъектов Российской Федерации</w:t>
            </w:r>
          </w:p>
        </w:tc>
        <w:tc>
          <w:tcPr>
            <w:tcW w:w="5139"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3 520,00</w:t>
            </w:r>
          </w:p>
        </w:tc>
      </w:tr>
      <w:tr w:rsidR="004419BF" w:rsidRPr="00310F13" w:rsidTr="004419BF">
        <w:trPr>
          <w:trHeight w:val="73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2 02 35118 10 0000 150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5139"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346 400,00</w:t>
            </w:r>
          </w:p>
        </w:tc>
      </w:tr>
      <w:tr w:rsidR="004419BF" w:rsidRPr="00310F13" w:rsidTr="004419BF">
        <w:trPr>
          <w:trHeight w:val="42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2 02 40000 00 0000 150</w:t>
            </w:r>
          </w:p>
        </w:tc>
        <w:tc>
          <w:tcPr>
            <w:tcW w:w="7120"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Иные межбюджетные трансферты</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4 162 756,00</w:t>
            </w:r>
          </w:p>
        </w:tc>
      </w:tr>
      <w:tr w:rsidR="004419BF" w:rsidRPr="00310F13" w:rsidTr="004419BF">
        <w:trPr>
          <w:trHeight w:val="130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2 02 40014 10 0000 150</w:t>
            </w:r>
          </w:p>
        </w:tc>
        <w:tc>
          <w:tcPr>
            <w:tcW w:w="712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4 162 756,00</w:t>
            </w:r>
          </w:p>
        </w:tc>
      </w:tr>
      <w:tr w:rsidR="004419BF" w:rsidRPr="00310F13" w:rsidTr="004419BF">
        <w:trPr>
          <w:trHeight w:val="6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9680"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4419BF" w:rsidRPr="00310F13" w:rsidRDefault="004419BF" w:rsidP="00AA12A5">
            <w:pPr>
              <w:jc w:val="center"/>
              <w:rPr>
                <w:b/>
                <w:bCs/>
                <w:color w:val="000000"/>
              </w:rPr>
            </w:pPr>
            <w:r w:rsidRPr="00310F13">
              <w:rPr>
                <w:b/>
                <w:bCs/>
                <w:color w:val="000000"/>
              </w:rPr>
              <w:t>ВСЕГО ДОХОДОВ</w:t>
            </w:r>
          </w:p>
        </w:tc>
        <w:tc>
          <w:tcPr>
            <w:tcW w:w="513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rPr>
            </w:pPr>
            <w:r w:rsidRPr="00310F13">
              <w:rPr>
                <w:b/>
                <w:bCs/>
              </w:rPr>
              <w:t>157 912 985,13</w:t>
            </w:r>
          </w:p>
        </w:tc>
      </w:tr>
    </w:tbl>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p w:rsidR="004419BF" w:rsidRDefault="004419BF"/>
    <w:tbl>
      <w:tblPr>
        <w:tblW w:w="14332" w:type="dxa"/>
        <w:tblInd w:w="93" w:type="dxa"/>
        <w:tblLook w:val="04A0"/>
      </w:tblPr>
      <w:tblGrid>
        <w:gridCol w:w="222"/>
        <w:gridCol w:w="2560"/>
        <w:gridCol w:w="3754"/>
        <w:gridCol w:w="5245"/>
        <w:gridCol w:w="2551"/>
      </w:tblGrid>
      <w:tr w:rsidR="004419BF" w:rsidRPr="00310F13" w:rsidTr="004419BF">
        <w:trPr>
          <w:trHeight w:val="25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3754"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245"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51"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3754"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245"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51" w:type="dxa"/>
            <w:tcBorders>
              <w:top w:val="nil"/>
              <w:left w:val="nil"/>
              <w:bottom w:val="nil"/>
              <w:right w:val="nil"/>
            </w:tcBorders>
            <w:shd w:val="clear" w:color="auto" w:fill="auto"/>
            <w:noWrap/>
            <w:vAlign w:val="bottom"/>
            <w:hideMark/>
          </w:tcPr>
          <w:p w:rsidR="004419BF" w:rsidRPr="00310F13" w:rsidRDefault="004419BF" w:rsidP="00AA12A5">
            <w:pPr>
              <w:jc w:val="right"/>
              <w:rPr>
                <w:color w:val="000000"/>
              </w:rPr>
            </w:pPr>
            <w:r w:rsidRPr="00310F13">
              <w:rPr>
                <w:color w:val="000000"/>
              </w:rPr>
              <w:t xml:space="preserve">Приложение   4 </w:t>
            </w:r>
          </w:p>
        </w:tc>
      </w:tr>
      <w:tr w:rsidR="004419BF" w:rsidRPr="00310F13" w:rsidTr="004419BF">
        <w:trPr>
          <w:trHeight w:val="25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3754"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245"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51" w:type="dxa"/>
            <w:tcBorders>
              <w:top w:val="nil"/>
              <w:left w:val="nil"/>
              <w:bottom w:val="nil"/>
              <w:right w:val="nil"/>
            </w:tcBorders>
            <w:shd w:val="clear" w:color="auto" w:fill="auto"/>
            <w:noWrap/>
            <w:vAlign w:val="bottom"/>
            <w:hideMark/>
          </w:tcPr>
          <w:p w:rsidR="004419BF" w:rsidRPr="00310F13" w:rsidRDefault="004419BF" w:rsidP="00AA12A5">
            <w:pPr>
              <w:jc w:val="right"/>
              <w:rPr>
                <w:rFonts w:ascii="Arial" w:hAnsi="Arial" w:cs="Arial"/>
                <w:color w:val="000000"/>
              </w:rPr>
            </w:pP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3754"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245"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51" w:type="dxa"/>
            <w:tcBorders>
              <w:top w:val="nil"/>
              <w:left w:val="nil"/>
              <w:bottom w:val="nil"/>
              <w:right w:val="nil"/>
            </w:tcBorders>
            <w:shd w:val="clear" w:color="auto" w:fill="auto"/>
            <w:noWrap/>
            <w:vAlign w:val="bottom"/>
            <w:hideMark/>
          </w:tcPr>
          <w:p w:rsidR="004419BF" w:rsidRPr="00310F13" w:rsidRDefault="004419BF" w:rsidP="00AA12A5">
            <w:pPr>
              <w:jc w:val="right"/>
              <w:rPr>
                <w:color w:val="000000"/>
              </w:rPr>
            </w:pPr>
            <w:r w:rsidRPr="00310F13">
              <w:rPr>
                <w:color w:val="000000"/>
              </w:rPr>
              <w:t xml:space="preserve">                    УТВЕРЖДЕНЫ</w:t>
            </w: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3754"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245"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51" w:type="dxa"/>
            <w:tcBorders>
              <w:top w:val="nil"/>
              <w:left w:val="nil"/>
              <w:bottom w:val="nil"/>
              <w:right w:val="nil"/>
            </w:tcBorders>
            <w:shd w:val="clear" w:color="auto" w:fill="auto"/>
            <w:noWrap/>
            <w:vAlign w:val="bottom"/>
            <w:hideMark/>
          </w:tcPr>
          <w:p w:rsidR="004419BF" w:rsidRPr="00310F13" w:rsidRDefault="004419BF" w:rsidP="00AA12A5">
            <w:pPr>
              <w:jc w:val="right"/>
              <w:rPr>
                <w:color w:val="000000"/>
              </w:rPr>
            </w:pPr>
            <w:r w:rsidRPr="00310F13">
              <w:rPr>
                <w:color w:val="000000"/>
              </w:rPr>
              <w:t xml:space="preserve">решением  совета депутатов     </w:t>
            </w: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3754"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245"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51" w:type="dxa"/>
            <w:tcBorders>
              <w:top w:val="nil"/>
              <w:left w:val="nil"/>
              <w:bottom w:val="nil"/>
              <w:right w:val="nil"/>
            </w:tcBorders>
            <w:shd w:val="clear" w:color="auto" w:fill="auto"/>
            <w:noWrap/>
            <w:vAlign w:val="bottom"/>
            <w:hideMark/>
          </w:tcPr>
          <w:p w:rsidR="004419BF" w:rsidRPr="00310F13" w:rsidRDefault="004419BF" w:rsidP="00AA12A5">
            <w:pPr>
              <w:jc w:val="right"/>
              <w:rPr>
                <w:color w:val="000000"/>
              </w:rPr>
            </w:pPr>
            <w:r w:rsidRPr="00310F13">
              <w:rPr>
                <w:color w:val="000000"/>
              </w:rPr>
              <w:t xml:space="preserve">муниципального образования Бегуницкое сельское  поселение </w:t>
            </w: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3754"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245"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51" w:type="dxa"/>
            <w:tcBorders>
              <w:top w:val="nil"/>
              <w:left w:val="nil"/>
              <w:bottom w:val="nil"/>
              <w:right w:val="nil"/>
            </w:tcBorders>
            <w:shd w:val="clear" w:color="auto" w:fill="auto"/>
            <w:noWrap/>
            <w:vAlign w:val="bottom"/>
            <w:hideMark/>
          </w:tcPr>
          <w:p w:rsidR="004419BF" w:rsidRPr="00310F13" w:rsidRDefault="004419BF" w:rsidP="00AA12A5">
            <w:pPr>
              <w:jc w:val="right"/>
              <w:rPr>
                <w:color w:val="000000"/>
              </w:rPr>
            </w:pPr>
            <w:r w:rsidRPr="00310F13">
              <w:rPr>
                <w:color w:val="000000"/>
              </w:rPr>
              <w:t>Волосовского муниципального  района  Ленинградской  области</w:t>
            </w:r>
          </w:p>
        </w:tc>
      </w:tr>
      <w:tr w:rsidR="004419BF" w:rsidRPr="00310F13" w:rsidTr="004419BF">
        <w:trPr>
          <w:trHeight w:val="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3754"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245"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51" w:type="dxa"/>
            <w:tcBorders>
              <w:top w:val="nil"/>
              <w:left w:val="nil"/>
              <w:bottom w:val="nil"/>
              <w:right w:val="nil"/>
            </w:tcBorders>
            <w:shd w:val="clear" w:color="auto" w:fill="auto"/>
            <w:noWrap/>
            <w:vAlign w:val="bottom"/>
            <w:hideMark/>
          </w:tcPr>
          <w:p w:rsidR="004419BF" w:rsidRPr="00310F13" w:rsidRDefault="004419BF" w:rsidP="00AA12A5">
            <w:pPr>
              <w:jc w:val="right"/>
              <w:rPr>
                <w:color w:val="000000"/>
              </w:rPr>
            </w:pP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3754" w:type="dxa"/>
            <w:tcBorders>
              <w:top w:val="nil"/>
              <w:left w:val="nil"/>
              <w:bottom w:val="nil"/>
              <w:right w:val="nil"/>
            </w:tcBorders>
            <w:shd w:val="clear" w:color="000000" w:fill="FFFFFF"/>
            <w:noWrap/>
            <w:vAlign w:val="bottom"/>
            <w:hideMark/>
          </w:tcPr>
          <w:p w:rsidR="004419BF" w:rsidRPr="00310F13" w:rsidRDefault="004419BF" w:rsidP="00AA12A5">
            <w:pPr>
              <w:rPr>
                <w:rFonts w:ascii="Arial" w:hAnsi="Arial" w:cs="Arial"/>
                <w:color w:val="000000"/>
              </w:rPr>
            </w:pPr>
            <w:r w:rsidRPr="00310F13">
              <w:rPr>
                <w:rFonts w:ascii="Arial" w:hAnsi="Arial" w:cs="Arial"/>
                <w:color w:val="000000"/>
              </w:rPr>
              <w:t> </w:t>
            </w:r>
          </w:p>
        </w:tc>
        <w:tc>
          <w:tcPr>
            <w:tcW w:w="5245" w:type="dxa"/>
            <w:tcBorders>
              <w:top w:val="nil"/>
              <w:left w:val="nil"/>
              <w:bottom w:val="nil"/>
              <w:right w:val="nil"/>
            </w:tcBorders>
            <w:shd w:val="clear" w:color="000000" w:fill="FFFFFF"/>
            <w:noWrap/>
            <w:vAlign w:val="bottom"/>
            <w:hideMark/>
          </w:tcPr>
          <w:p w:rsidR="004419BF" w:rsidRPr="00310F13" w:rsidRDefault="004419BF" w:rsidP="00AA12A5">
            <w:pPr>
              <w:rPr>
                <w:rFonts w:ascii="Arial" w:hAnsi="Arial" w:cs="Arial"/>
              </w:rPr>
            </w:pPr>
            <w:r w:rsidRPr="00310F13">
              <w:rPr>
                <w:rFonts w:ascii="Arial" w:hAnsi="Arial" w:cs="Arial"/>
              </w:rPr>
              <w:t> </w:t>
            </w:r>
          </w:p>
        </w:tc>
        <w:tc>
          <w:tcPr>
            <w:tcW w:w="2551" w:type="dxa"/>
            <w:tcBorders>
              <w:top w:val="nil"/>
              <w:left w:val="nil"/>
              <w:bottom w:val="nil"/>
              <w:right w:val="nil"/>
            </w:tcBorders>
            <w:shd w:val="clear" w:color="000000" w:fill="FFFFFF"/>
            <w:noWrap/>
            <w:vAlign w:val="bottom"/>
            <w:hideMark/>
          </w:tcPr>
          <w:p w:rsidR="004419BF" w:rsidRPr="00310F13" w:rsidRDefault="004419BF" w:rsidP="00AA12A5">
            <w:pPr>
              <w:jc w:val="right"/>
            </w:pPr>
            <w:r w:rsidRPr="00310F13">
              <w:t>от 14  декабря 2023 года № 262</w:t>
            </w:r>
          </w:p>
        </w:tc>
      </w:tr>
      <w:tr w:rsidR="004419BF" w:rsidRPr="00310F13" w:rsidTr="004419BF">
        <w:trPr>
          <w:trHeight w:val="43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3754"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7796" w:type="dxa"/>
            <w:gridSpan w:val="2"/>
            <w:tcBorders>
              <w:top w:val="nil"/>
              <w:left w:val="nil"/>
              <w:bottom w:val="nil"/>
              <w:right w:val="nil"/>
            </w:tcBorders>
            <w:shd w:val="clear" w:color="auto" w:fill="auto"/>
            <w:noWrap/>
            <w:vAlign w:val="bottom"/>
            <w:hideMark/>
          </w:tcPr>
          <w:p w:rsidR="004419BF" w:rsidRPr="00310F13" w:rsidRDefault="004419BF" w:rsidP="00AA12A5">
            <w:pPr>
              <w:jc w:val="right"/>
              <w:rPr>
                <w:color w:val="000000"/>
              </w:rPr>
            </w:pPr>
            <w:r w:rsidRPr="00310F13">
              <w:rPr>
                <w:color w:val="000000"/>
              </w:rPr>
              <w:t>в редакции от 16.02.2024 г. № 269</w:t>
            </w:r>
          </w:p>
        </w:tc>
      </w:tr>
      <w:tr w:rsidR="004419BF" w:rsidRPr="00310F13" w:rsidTr="004419BF">
        <w:trPr>
          <w:trHeight w:val="9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3754"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245"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51" w:type="dxa"/>
            <w:tcBorders>
              <w:top w:val="nil"/>
              <w:left w:val="nil"/>
              <w:bottom w:val="nil"/>
              <w:right w:val="nil"/>
            </w:tcBorders>
            <w:shd w:val="clear" w:color="auto" w:fill="auto"/>
            <w:noWrap/>
            <w:vAlign w:val="bottom"/>
            <w:hideMark/>
          </w:tcPr>
          <w:p w:rsidR="004419BF" w:rsidRPr="00310F13" w:rsidRDefault="004419BF" w:rsidP="00AA12A5">
            <w:pPr>
              <w:rPr>
                <w:color w:val="000000"/>
                <w:sz w:val="22"/>
                <w:szCs w:val="22"/>
              </w:rPr>
            </w:pPr>
          </w:p>
        </w:tc>
      </w:tr>
      <w:tr w:rsidR="004419BF" w:rsidRPr="00310F13" w:rsidTr="004419BF">
        <w:trPr>
          <w:trHeight w:val="9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3754"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245"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51" w:type="dxa"/>
            <w:tcBorders>
              <w:top w:val="nil"/>
              <w:left w:val="nil"/>
              <w:bottom w:val="nil"/>
              <w:right w:val="nil"/>
            </w:tcBorders>
            <w:shd w:val="clear" w:color="auto" w:fill="auto"/>
            <w:noWrap/>
            <w:vAlign w:val="bottom"/>
            <w:hideMark/>
          </w:tcPr>
          <w:p w:rsidR="004419BF" w:rsidRPr="00310F13" w:rsidRDefault="004419BF" w:rsidP="00AA12A5">
            <w:pPr>
              <w:rPr>
                <w:color w:val="000000"/>
                <w:sz w:val="22"/>
                <w:szCs w:val="22"/>
              </w:rPr>
            </w:pPr>
          </w:p>
        </w:tc>
      </w:tr>
      <w:tr w:rsidR="004419BF" w:rsidRPr="00310F13" w:rsidTr="004419BF">
        <w:trPr>
          <w:trHeight w:val="3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14110" w:type="dxa"/>
            <w:gridSpan w:val="4"/>
            <w:tcBorders>
              <w:top w:val="nil"/>
              <w:left w:val="nil"/>
              <w:bottom w:val="nil"/>
              <w:right w:val="nil"/>
            </w:tcBorders>
            <w:shd w:val="clear" w:color="000000" w:fill="FFFFFF"/>
            <w:noWrap/>
            <w:hideMark/>
          </w:tcPr>
          <w:p w:rsidR="004419BF" w:rsidRPr="00310F13" w:rsidRDefault="004419BF" w:rsidP="00AA12A5">
            <w:pPr>
              <w:jc w:val="center"/>
              <w:rPr>
                <w:b/>
                <w:bCs/>
                <w:color w:val="000000"/>
                <w:sz w:val="28"/>
                <w:szCs w:val="28"/>
              </w:rPr>
            </w:pPr>
            <w:r w:rsidRPr="00310F13">
              <w:rPr>
                <w:b/>
                <w:bCs/>
                <w:color w:val="000000"/>
                <w:sz w:val="28"/>
                <w:szCs w:val="28"/>
              </w:rPr>
              <w:t xml:space="preserve">Прогнозируемые поступления </w:t>
            </w:r>
          </w:p>
        </w:tc>
      </w:tr>
      <w:tr w:rsidR="004419BF" w:rsidRPr="00310F13" w:rsidTr="004419BF">
        <w:trPr>
          <w:trHeight w:val="88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14110" w:type="dxa"/>
            <w:gridSpan w:val="4"/>
            <w:tcBorders>
              <w:top w:val="nil"/>
              <w:left w:val="nil"/>
              <w:bottom w:val="nil"/>
              <w:right w:val="nil"/>
            </w:tcBorders>
            <w:shd w:val="clear" w:color="000000" w:fill="FFFFFF"/>
            <w:hideMark/>
          </w:tcPr>
          <w:p w:rsidR="004419BF" w:rsidRPr="00310F13" w:rsidRDefault="004419BF" w:rsidP="00AA12A5">
            <w:pPr>
              <w:jc w:val="center"/>
              <w:rPr>
                <w:b/>
                <w:bCs/>
                <w:color w:val="000000"/>
                <w:sz w:val="28"/>
                <w:szCs w:val="28"/>
              </w:rPr>
            </w:pPr>
            <w:r w:rsidRPr="00310F13">
              <w:rPr>
                <w:b/>
                <w:bCs/>
                <w:color w:val="000000"/>
                <w:sz w:val="28"/>
                <w:szCs w:val="28"/>
              </w:rPr>
              <w:t xml:space="preserve"> доходов в  бюджет муниципального образования Бегуницкое сельское  поселение Волосовского муниципального района Ленинградской области на плановый период 2025 и 2026 годов</w:t>
            </w:r>
          </w:p>
        </w:tc>
      </w:tr>
      <w:tr w:rsidR="004419BF" w:rsidRPr="00310F13" w:rsidTr="004419BF">
        <w:trPr>
          <w:trHeight w:val="25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3754"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5245"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51"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r>
      <w:tr w:rsidR="004419BF" w:rsidRPr="00310F13" w:rsidTr="004419BF">
        <w:trPr>
          <w:trHeight w:val="6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19BF" w:rsidRPr="00310F13" w:rsidRDefault="004419BF" w:rsidP="00AA12A5">
            <w:pPr>
              <w:jc w:val="center"/>
              <w:rPr>
                <w:b/>
                <w:bCs/>
                <w:color w:val="000000"/>
              </w:rPr>
            </w:pPr>
            <w:r w:rsidRPr="00310F13">
              <w:rPr>
                <w:b/>
                <w:bCs/>
                <w:color w:val="000000"/>
              </w:rPr>
              <w:t>Код бюджетной классификации</w:t>
            </w:r>
          </w:p>
        </w:tc>
        <w:tc>
          <w:tcPr>
            <w:tcW w:w="3754" w:type="dxa"/>
            <w:tcBorders>
              <w:top w:val="single" w:sz="4" w:space="0" w:color="auto"/>
              <w:left w:val="nil"/>
              <w:bottom w:val="single" w:sz="4" w:space="0" w:color="auto"/>
              <w:right w:val="single" w:sz="4" w:space="0" w:color="auto"/>
            </w:tcBorders>
            <w:shd w:val="clear" w:color="000000" w:fill="FFFFFF"/>
            <w:vAlign w:val="center"/>
            <w:hideMark/>
          </w:tcPr>
          <w:p w:rsidR="004419BF" w:rsidRPr="00310F13" w:rsidRDefault="004419BF" w:rsidP="00AA12A5">
            <w:pPr>
              <w:jc w:val="center"/>
              <w:rPr>
                <w:b/>
                <w:bCs/>
                <w:color w:val="000000"/>
              </w:rPr>
            </w:pPr>
            <w:r w:rsidRPr="00310F13">
              <w:rPr>
                <w:b/>
                <w:bCs/>
                <w:color w:val="000000"/>
              </w:rPr>
              <w:t>Источник доходов</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rsidR="004419BF" w:rsidRPr="00310F13" w:rsidRDefault="004419BF" w:rsidP="00AA12A5">
            <w:pPr>
              <w:jc w:val="center"/>
              <w:rPr>
                <w:b/>
                <w:bCs/>
                <w:color w:val="000000"/>
              </w:rPr>
            </w:pPr>
            <w:r w:rsidRPr="00310F13">
              <w:rPr>
                <w:b/>
                <w:bCs/>
                <w:color w:val="000000"/>
              </w:rPr>
              <w:t>2025 год                  Сумма  (рублей)</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4419BF" w:rsidRPr="00310F13" w:rsidRDefault="004419BF" w:rsidP="00AA12A5">
            <w:pPr>
              <w:jc w:val="center"/>
              <w:rPr>
                <w:b/>
                <w:bCs/>
                <w:color w:val="000000"/>
              </w:rPr>
            </w:pPr>
            <w:r w:rsidRPr="00310F13">
              <w:rPr>
                <w:b/>
                <w:bCs/>
                <w:color w:val="000000"/>
              </w:rPr>
              <w:t>2026 год                  Сумма  (рублей)</w:t>
            </w:r>
          </w:p>
        </w:tc>
      </w:tr>
      <w:tr w:rsidR="004419BF" w:rsidRPr="00310F13" w:rsidTr="004419BF">
        <w:trPr>
          <w:trHeight w:val="46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b/>
                <w:bCs/>
                <w:color w:val="000000"/>
              </w:rPr>
            </w:pPr>
            <w:r w:rsidRPr="00310F13">
              <w:rPr>
                <w:b/>
                <w:bCs/>
                <w:color w:val="000000"/>
              </w:rPr>
              <w:t>1 00 00000 00 0000 000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b/>
                <w:bCs/>
                <w:color w:val="000000"/>
              </w:rPr>
            </w:pPr>
            <w:r w:rsidRPr="00310F13">
              <w:rPr>
                <w:b/>
                <w:bCs/>
                <w:color w:val="000000"/>
              </w:rPr>
              <w:t>НАЛОГОВЫЕ И НЕНАЛОГОВЫЕ ДОХОДЫ</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rPr>
            </w:pPr>
            <w:r w:rsidRPr="00310F13">
              <w:rPr>
                <w:b/>
                <w:bCs/>
              </w:rPr>
              <w:t>38 105 700,00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rPr>
            </w:pPr>
            <w:r w:rsidRPr="00310F13">
              <w:rPr>
                <w:b/>
                <w:bCs/>
              </w:rPr>
              <w:t>41 086 400,00</w:t>
            </w:r>
          </w:p>
        </w:tc>
      </w:tr>
      <w:tr w:rsidR="004419BF" w:rsidRPr="00310F13" w:rsidTr="004419BF">
        <w:trPr>
          <w:trHeight w:val="42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 </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b/>
                <w:bCs/>
                <w:color w:val="000000"/>
              </w:rPr>
            </w:pPr>
            <w:r w:rsidRPr="00310F13">
              <w:rPr>
                <w:b/>
                <w:bCs/>
                <w:color w:val="000000"/>
              </w:rPr>
              <w:t>Налоговые доходы</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rPr>
            </w:pPr>
            <w:r w:rsidRPr="00310F13">
              <w:rPr>
                <w:b/>
                <w:bCs/>
              </w:rPr>
              <w:t>35 715 700,00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rPr>
            </w:pPr>
            <w:r w:rsidRPr="00310F13">
              <w:rPr>
                <w:b/>
                <w:bCs/>
              </w:rPr>
              <w:t>38 696 400,00</w:t>
            </w:r>
          </w:p>
        </w:tc>
      </w:tr>
      <w:tr w:rsidR="004419BF" w:rsidRPr="00310F13" w:rsidTr="004419BF">
        <w:trPr>
          <w:trHeight w:val="3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1 01 00000 00 0000 000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НАЛОГИ НА ПРИБЫЛЬ, ДОХОДЫ</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19 492 300,00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20 934 800,00</w:t>
            </w:r>
          </w:p>
        </w:tc>
      </w:tr>
      <w:tr w:rsidR="004419BF" w:rsidRPr="00310F13" w:rsidTr="004419BF">
        <w:trPr>
          <w:trHeight w:val="45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1 01 02000 01 0000 110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 xml:space="preserve">Налог на доходы физических лиц  </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19 492 300,00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20 934 800,00</w:t>
            </w:r>
          </w:p>
        </w:tc>
      </w:tr>
      <w:tr w:rsidR="004419BF" w:rsidRPr="00310F13" w:rsidTr="004419BF">
        <w:trPr>
          <w:trHeight w:val="6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1 03 00000 00 0000 000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НАЛОГИ НА ТОВАРЫ (РАБОТЫ, УСЛУГИ), РЕАЛИЗУЕМЫЕ НА ТЕРРИТОРИИ РОССИЙСКОЙ ФЕДЕРАЦИИ</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3 697 900,00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4 987 100,00</w:t>
            </w:r>
          </w:p>
        </w:tc>
      </w:tr>
      <w:tr w:rsidR="004419BF" w:rsidRPr="00310F13" w:rsidTr="004419BF">
        <w:trPr>
          <w:trHeight w:val="69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1 03 02000 01 0000 110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Акцизы по подакцизным товарам (продукции), производимым на территории Российской Федерации</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3 697 900,00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4 987 100,00</w:t>
            </w:r>
          </w:p>
        </w:tc>
      </w:tr>
      <w:tr w:rsidR="004419BF" w:rsidRPr="00310F13" w:rsidTr="004419BF">
        <w:trPr>
          <w:trHeight w:val="3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1 05 00000 00 0000 000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НАЛОГИ НА СОВОКУПНЫЙ ДОХОД</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7 500,00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7 500,00</w:t>
            </w:r>
          </w:p>
        </w:tc>
      </w:tr>
      <w:tr w:rsidR="004419BF" w:rsidRPr="00310F13" w:rsidTr="004419BF">
        <w:trPr>
          <w:trHeight w:val="34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1 05 03000 01 0000 110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Единый сельскохозяйственный налог</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7 500,00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7 500,00</w:t>
            </w:r>
          </w:p>
        </w:tc>
      </w:tr>
      <w:tr w:rsidR="004419BF" w:rsidRPr="00310F13" w:rsidTr="004419BF">
        <w:trPr>
          <w:trHeight w:val="34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1 06 00000 00 0000 110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НАЛОГИ НА ИМУЩЕСТВО</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12 489 000,00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12 738 000,00</w:t>
            </w:r>
          </w:p>
        </w:tc>
      </w:tr>
      <w:tr w:rsidR="004419BF" w:rsidRPr="00310F13" w:rsidTr="004419BF">
        <w:trPr>
          <w:trHeight w:val="34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1 06 01000 00 0000 110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Налог на имущество физических лиц</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1 464 000,00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1 512 000,00</w:t>
            </w:r>
          </w:p>
        </w:tc>
      </w:tr>
      <w:tr w:rsidR="004419BF" w:rsidRPr="00310F13" w:rsidTr="004419BF">
        <w:trPr>
          <w:trHeight w:val="99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1 06 01030 10 0000 110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1 464 000,00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1 512 000,00</w:t>
            </w:r>
          </w:p>
        </w:tc>
      </w:tr>
      <w:tr w:rsidR="004419BF" w:rsidRPr="00310F13" w:rsidTr="004419BF">
        <w:trPr>
          <w:trHeight w:val="34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1 06 06000 00 0000 110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ЗЕМЕЛЬНЫЙ НАЛОГ</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11 025 000,00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11 226 000,00</w:t>
            </w:r>
          </w:p>
        </w:tc>
      </w:tr>
      <w:tr w:rsidR="004419BF" w:rsidRPr="00310F13" w:rsidTr="004419BF">
        <w:trPr>
          <w:trHeight w:val="6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1 06 06033 10 0000 110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Земельный налог с организаций, обладающих земельным участком, расположенным в границах сельских поселений</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5 050 000,00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5 100 000,00</w:t>
            </w:r>
          </w:p>
        </w:tc>
      </w:tr>
      <w:tr w:rsidR="004419BF" w:rsidRPr="00310F13" w:rsidTr="004419BF">
        <w:trPr>
          <w:trHeight w:val="6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1 06 06043 10 0000 110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Земельный налог с физических лиц, обладающих земельным участком, расположенным в границах сельских поселений</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5 975 000,00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6 126 000,00</w:t>
            </w:r>
          </w:p>
        </w:tc>
      </w:tr>
      <w:tr w:rsidR="004419BF" w:rsidRPr="00310F13" w:rsidTr="004419BF">
        <w:trPr>
          <w:trHeight w:val="39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1 08 00000 00 0000 000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ГОСУДАРСТВЕННАЯ ПОШЛИНА</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29 000,00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29 000,00</w:t>
            </w:r>
          </w:p>
        </w:tc>
      </w:tr>
      <w:tr w:rsidR="004419BF" w:rsidRPr="00310F13" w:rsidTr="004419BF">
        <w:trPr>
          <w:trHeight w:val="163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r w:rsidRPr="00310F13">
              <w:t>1 08 04020 01 1000 110</w:t>
            </w:r>
          </w:p>
        </w:tc>
        <w:tc>
          <w:tcPr>
            <w:tcW w:w="3754" w:type="dxa"/>
            <w:tcBorders>
              <w:top w:val="nil"/>
              <w:left w:val="nil"/>
              <w:bottom w:val="single" w:sz="4" w:space="0" w:color="auto"/>
              <w:right w:val="nil"/>
            </w:tcBorders>
            <w:shd w:val="clear" w:color="000000" w:fill="FFFFFF"/>
            <w:hideMark/>
          </w:tcPr>
          <w:p w:rsidR="004419BF" w:rsidRPr="00310F13" w:rsidRDefault="004419BF" w:rsidP="00AA12A5">
            <w:pPr>
              <w:rPr>
                <w:color w:val="000000"/>
              </w:rPr>
            </w:pPr>
            <w:r w:rsidRPr="00310F13">
              <w:rPr>
                <w:color w:val="00000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5245" w:type="dxa"/>
            <w:tcBorders>
              <w:top w:val="nil"/>
              <w:left w:val="single" w:sz="4" w:space="0" w:color="auto"/>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29 000,00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29 000,00</w:t>
            </w:r>
          </w:p>
        </w:tc>
      </w:tr>
      <w:tr w:rsidR="004419BF" w:rsidRPr="00310F13" w:rsidTr="004419BF">
        <w:trPr>
          <w:trHeight w:val="39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 </w:t>
            </w:r>
          </w:p>
        </w:tc>
        <w:tc>
          <w:tcPr>
            <w:tcW w:w="3754"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b/>
                <w:bCs/>
                <w:color w:val="000000"/>
              </w:rPr>
            </w:pPr>
            <w:r w:rsidRPr="00310F13">
              <w:rPr>
                <w:b/>
                <w:bCs/>
                <w:color w:val="000000"/>
              </w:rPr>
              <w:t>Неналоговые доходы</w:t>
            </w:r>
          </w:p>
        </w:tc>
        <w:tc>
          <w:tcPr>
            <w:tcW w:w="5245"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rPr>
            </w:pPr>
            <w:r w:rsidRPr="00310F13">
              <w:rPr>
                <w:b/>
                <w:bCs/>
              </w:rPr>
              <w:t>2 390 000,00</w:t>
            </w:r>
          </w:p>
        </w:tc>
        <w:tc>
          <w:tcPr>
            <w:tcW w:w="2551"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rPr>
            </w:pPr>
            <w:r w:rsidRPr="00310F13">
              <w:rPr>
                <w:b/>
                <w:bCs/>
              </w:rPr>
              <w:t>2 390 000,00</w:t>
            </w:r>
          </w:p>
        </w:tc>
      </w:tr>
      <w:tr w:rsidR="004419BF" w:rsidRPr="00310F13" w:rsidTr="004419BF">
        <w:trPr>
          <w:trHeight w:val="9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1 11 00000 00 0000 000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ДОХОДЫ ОТ ИСПОЛЬЗОВАНИЯ ИМУЩЕСТВА, НАХОДЯЩЕГОСЯ В ГОСУДАРСТВЕННОЙ И МУНИЦИПАЛЬНОЙ СОБСТВЕННОСТИ</w:t>
            </w:r>
          </w:p>
        </w:tc>
        <w:tc>
          <w:tcPr>
            <w:tcW w:w="5245"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2 110 000,00</w:t>
            </w:r>
          </w:p>
        </w:tc>
        <w:tc>
          <w:tcPr>
            <w:tcW w:w="2551"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2 110 000,00</w:t>
            </w:r>
          </w:p>
        </w:tc>
      </w:tr>
      <w:tr w:rsidR="004419BF" w:rsidRPr="00310F13" w:rsidTr="004419BF">
        <w:trPr>
          <w:trHeight w:val="190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1 11 05000 00 0000 120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245"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810 000,00</w:t>
            </w:r>
          </w:p>
        </w:tc>
        <w:tc>
          <w:tcPr>
            <w:tcW w:w="2551"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810 000,00</w:t>
            </w:r>
          </w:p>
        </w:tc>
      </w:tr>
      <w:tr w:rsidR="004419BF" w:rsidRPr="00310F13" w:rsidTr="004419BF">
        <w:trPr>
          <w:trHeight w:val="162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1 11 05035 10 0000 120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both"/>
              <w:rPr>
                <w:color w:val="000000"/>
              </w:rPr>
            </w:pPr>
            <w:r w:rsidRPr="00310F13">
              <w:rPr>
                <w:color w:val="00000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5245"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810 000,00</w:t>
            </w:r>
          </w:p>
        </w:tc>
        <w:tc>
          <w:tcPr>
            <w:tcW w:w="2551"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810 000,00</w:t>
            </w:r>
          </w:p>
        </w:tc>
      </w:tr>
      <w:tr w:rsidR="004419BF" w:rsidRPr="00310F13" w:rsidTr="004419BF">
        <w:trPr>
          <w:trHeight w:val="160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1 11 09000 00 0000 120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both"/>
              <w:rPr>
                <w:color w:val="000000"/>
              </w:rPr>
            </w:pPr>
            <w:r w:rsidRPr="00310F13">
              <w:rPr>
                <w:color w:val="00000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1 300 000,00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1 300 000,00</w:t>
            </w:r>
          </w:p>
        </w:tc>
      </w:tr>
      <w:tr w:rsidR="004419BF" w:rsidRPr="00310F13" w:rsidTr="004419BF">
        <w:trPr>
          <w:trHeight w:val="160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1 11 09045 10 0000 120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both"/>
              <w:rPr>
                <w:color w:val="000000"/>
              </w:rPr>
            </w:pPr>
            <w:r w:rsidRPr="00310F13">
              <w:rPr>
                <w:color w:val="00000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1 300 000,00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1 300 000,00</w:t>
            </w:r>
          </w:p>
        </w:tc>
      </w:tr>
      <w:tr w:rsidR="004419BF" w:rsidRPr="00310F13" w:rsidTr="004419BF">
        <w:trPr>
          <w:trHeight w:val="6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1 13 00000 00 0000 000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ДОХОДЫ ОТ ОКАЗАНИЯ ПЛАТНЫХ УСЛУГ И КОМПЕНСАЦИИ ЗАТРАТ ГОСУДАРСТВА</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280 000,00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280 000,00</w:t>
            </w:r>
          </w:p>
        </w:tc>
      </w:tr>
      <w:tr w:rsidR="004419BF" w:rsidRPr="00310F13" w:rsidTr="004419BF">
        <w:trPr>
          <w:trHeight w:val="51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1 13 01990 00 0000 130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 xml:space="preserve">Прочие доходы  от оказания платных услуг </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280 000,00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280 000,00</w:t>
            </w:r>
          </w:p>
        </w:tc>
      </w:tr>
      <w:tr w:rsidR="004419BF" w:rsidRPr="00310F13" w:rsidTr="004419BF">
        <w:trPr>
          <w:trHeight w:val="72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1 13 01995 10 0000 130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 xml:space="preserve"> Прочие доходы от оказания платных услуг (работ) получателями средств бюджетов сельских поселений </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280 000,00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280 000,00</w:t>
            </w:r>
          </w:p>
        </w:tc>
      </w:tr>
      <w:tr w:rsidR="004419BF" w:rsidRPr="00310F13" w:rsidTr="004419BF">
        <w:trPr>
          <w:trHeight w:val="42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b/>
                <w:bCs/>
                <w:color w:val="000000"/>
              </w:rPr>
            </w:pPr>
            <w:r w:rsidRPr="00310F13">
              <w:rPr>
                <w:b/>
                <w:bCs/>
                <w:color w:val="000000"/>
              </w:rPr>
              <w:t>2 00 00000 00 0000 000</w:t>
            </w:r>
          </w:p>
        </w:tc>
        <w:tc>
          <w:tcPr>
            <w:tcW w:w="3754"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b/>
                <w:bCs/>
                <w:color w:val="000000"/>
              </w:rPr>
            </w:pPr>
            <w:r w:rsidRPr="00310F13">
              <w:rPr>
                <w:b/>
                <w:bCs/>
                <w:color w:val="000000"/>
              </w:rPr>
              <w:t>БЕЗВОЗМЕЗДНЫЕ ПОСТУПЛЕНИЯ</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rPr>
            </w:pPr>
            <w:r w:rsidRPr="00310F13">
              <w:rPr>
                <w:b/>
                <w:bCs/>
              </w:rPr>
              <w:t>235 720 281,52</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rPr>
            </w:pPr>
            <w:r w:rsidRPr="00310F13">
              <w:rPr>
                <w:b/>
                <w:bCs/>
              </w:rPr>
              <w:t>87 358 070,42</w:t>
            </w:r>
          </w:p>
        </w:tc>
      </w:tr>
      <w:tr w:rsidR="004419BF" w:rsidRPr="00310F13" w:rsidTr="004419BF">
        <w:trPr>
          <w:trHeight w:val="70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2 02 00000 00 0000 000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БЕЗВОЗМЕЗДНЫЕ ПОСТУПЛЕНИЯ ОТ ДРУГИХ БЮДЖЕТОВ БЮДЖЕТНОЙ СИСТЕМЫ РОССИЙСКОЙ ФЕДЕРАЦИИ</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235 200 281,52</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87 358 070,42</w:t>
            </w:r>
          </w:p>
        </w:tc>
      </w:tr>
      <w:tr w:rsidR="004419BF" w:rsidRPr="00310F13" w:rsidTr="004419BF">
        <w:trPr>
          <w:trHeight w:val="45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2 02 10000 00 0000 150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Дотации бюджетам бюджетной системы Российской Федерации</w:t>
            </w:r>
          </w:p>
        </w:tc>
        <w:tc>
          <w:tcPr>
            <w:tcW w:w="5245"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36 332 111,20</w:t>
            </w:r>
          </w:p>
        </w:tc>
        <w:tc>
          <w:tcPr>
            <w:tcW w:w="2551"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25 073 047,93</w:t>
            </w:r>
          </w:p>
        </w:tc>
      </w:tr>
      <w:tr w:rsidR="004419BF" w:rsidRPr="00310F13" w:rsidTr="004419BF">
        <w:trPr>
          <w:trHeight w:val="9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2 02 16001 10 0000 150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Дотации бюджетам сельских поселений на выравнивание бюджетной обеспеченности из бюджетов муниципальных районов</w:t>
            </w:r>
          </w:p>
        </w:tc>
        <w:tc>
          <w:tcPr>
            <w:tcW w:w="5245" w:type="dxa"/>
            <w:tcBorders>
              <w:top w:val="nil"/>
              <w:left w:val="nil"/>
              <w:bottom w:val="single" w:sz="4" w:space="0" w:color="auto"/>
              <w:right w:val="single" w:sz="4" w:space="0" w:color="auto"/>
            </w:tcBorders>
            <w:shd w:val="clear" w:color="000000" w:fill="FFFFFF"/>
            <w:vAlign w:val="center"/>
            <w:hideMark/>
          </w:tcPr>
          <w:p w:rsidR="004419BF" w:rsidRPr="00310F13" w:rsidRDefault="004419BF" w:rsidP="00AA12A5">
            <w:pPr>
              <w:jc w:val="center"/>
            </w:pPr>
            <w:r w:rsidRPr="00310F13">
              <w:t>36 332 111,20</w:t>
            </w:r>
          </w:p>
        </w:tc>
        <w:tc>
          <w:tcPr>
            <w:tcW w:w="2551" w:type="dxa"/>
            <w:tcBorders>
              <w:top w:val="nil"/>
              <w:left w:val="nil"/>
              <w:bottom w:val="single" w:sz="4" w:space="0" w:color="auto"/>
              <w:right w:val="single" w:sz="4" w:space="0" w:color="auto"/>
            </w:tcBorders>
            <w:shd w:val="clear" w:color="000000" w:fill="FFFFFF"/>
            <w:vAlign w:val="center"/>
            <w:hideMark/>
          </w:tcPr>
          <w:p w:rsidR="004419BF" w:rsidRPr="00310F13" w:rsidRDefault="004419BF" w:rsidP="00AA12A5">
            <w:pPr>
              <w:jc w:val="center"/>
            </w:pPr>
            <w:r w:rsidRPr="00310F13">
              <w:t>25 073 047,93</w:t>
            </w:r>
          </w:p>
        </w:tc>
      </w:tr>
      <w:tr w:rsidR="004419BF" w:rsidRPr="00310F13" w:rsidTr="004419BF">
        <w:trPr>
          <w:trHeight w:val="6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r w:rsidRPr="00310F13">
              <w:t>2 02 20000 00 0000 150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r w:rsidRPr="00310F13">
              <w:t>Субсидии бюджетам бюджетной системы Российской Федерации (межбюджетные субсидии)</w:t>
            </w:r>
          </w:p>
        </w:tc>
        <w:tc>
          <w:tcPr>
            <w:tcW w:w="5245" w:type="dxa"/>
            <w:tcBorders>
              <w:top w:val="nil"/>
              <w:left w:val="nil"/>
              <w:bottom w:val="single" w:sz="4" w:space="0" w:color="auto"/>
              <w:right w:val="single" w:sz="4" w:space="0" w:color="auto"/>
            </w:tcBorders>
            <w:shd w:val="clear" w:color="000000" w:fill="FFFFFF"/>
            <w:vAlign w:val="center"/>
            <w:hideMark/>
          </w:tcPr>
          <w:p w:rsidR="004419BF" w:rsidRPr="00310F13" w:rsidRDefault="004419BF" w:rsidP="00AA12A5">
            <w:pPr>
              <w:jc w:val="center"/>
            </w:pPr>
            <w:r w:rsidRPr="00310F13">
              <w:t>195 180 863,32</w:t>
            </w:r>
          </w:p>
        </w:tc>
        <w:tc>
          <w:tcPr>
            <w:tcW w:w="2551" w:type="dxa"/>
            <w:tcBorders>
              <w:top w:val="nil"/>
              <w:left w:val="nil"/>
              <w:bottom w:val="single" w:sz="4" w:space="0" w:color="auto"/>
              <w:right w:val="single" w:sz="4" w:space="0" w:color="auto"/>
            </w:tcBorders>
            <w:shd w:val="clear" w:color="000000" w:fill="FFFFFF"/>
            <w:vAlign w:val="center"/>
            <w:hideMark/>
          </w:tcPr>
          <w:p w:rsidR="004419BF" w:rsidRPr="00310F13" w:rsidRDefault="004419BF" w:rsidP="00AA12A5">
            <w:pPr>
              <w:jc w:val="center"/>
            </w:pPr>
            <w:r w:rsidRPr="00310F13">
              <w:t>58 442 298,49</w:t>
            </w:r>
          </w:p>
        </w:tc>
      </w:tr>
      <w:tr w:rsidR="004419BF" w:rsidRPr="00310F13" w:rsidTr="004419BF">
        <w:trPr>
          <w:trHeight w:val="69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auto" w:fill="auto"/>
            <w:noWrap/>
            <w:hideMark/>
          </w:tcPr>
          <w:p w:rsidR="004419BF" w:rsidRPr="00310F13" w:rsidRDefault="004419BF" w:rsidP="00AA12A5">
            <w:r w:rsidRPr="00310F13">
              <w:t>2 02 20077 10 0000 150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 xml:space="preserve">Субсидии бюджетам сельских поселений на </w:t>
            </w:r>
            <w:proofErr w:type="spellStart"/>
            <w:r w:rsidRPr="00310F13">
              <w:rPr>
                <w:color w:val="000000"/>
              </w:rPr>
              <w:t>софинансирование</w:t>
            </w:r>
            <w:proofErr w:type="spellEnd"/>
            <w:r w:rsidRPr="00310F13">
              <w:rPr>
                <w:color w:val="000000"/>
              </w:rPr>
              <w:t xml:space="preserve"> капитальных вложений в объекты муниципальной собственности</w:t>
            </w:r>
          </w:p>
        </w:tc>
        <w:tc>
          <w:tcPr>
            <w:tcW w:w="5245"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pPr>
            <w:r w:rsidRPr="00310F13">
              <w:t>178 200 000,00</w:t>
            </w:r>
          </w:p>
        </w:tc>
        <w:tc>
          <w:tcPr>
            <w:tcW w:w="2551"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pPr>
            <w:r w:rsidRPr="00310F13">
              <w:t>42 629 000,00</w:t>
            </w:r>
          </w:p>
        </w:tc>
      </w:tr>
      <w:tr w:rsidR="004419BF" w:rsidRPr="00310F13" w:rsidTr="004419BF">
        <w:trPr>
          <w:trHeight w:val="100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2 02 20216 10 0000 150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Субсидии на капитальный ремонт и ремонт автомобильных дорог общего пользования местного значения, имеющих приоритетный социально-значимый характер</w:t>
            </w:r>
          </w:p>
        </w:tc>
        <w:tc>
          <w:tcPr>
            <w:tcW w:w="5245"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pPr>
            <w:r w:rsidRPr="00310F13">
              <w:t>5 105 556,28</w:t>
            </w:r>
          </w:p>
        </w:tc>
        <w:tc>
          <w:tcPr>
            <w:tcW w:w="2551"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pPr>
            <w:r w:rsidRPr="00310F13">
              <w:t>5 890 298,49</w:t>
            </w:r>
          </w:p>
        </w:tc>
      </w:tr>
      <w:tr w:rsidR="004419BF" w:rsidRPr="00310F13" w:rsidTr="004419BF">
        <w:trPr>
          <w:trHeight w:val="6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2 02 25372 10 0000 150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 xml:space="preserve">Субсидии бюджетам  сельских поселений  на развитие транспортной инфраструктуры на сельских территориях </w:t>
            </w:r>
          </w:p>
        </w:tc>
        <w:tc>
          <w:tcPr>
            <w:tcW w:w="5245" w:type="dxa"/>
            <w:tcBorders>
              <w:top w:val="nil"/>
              <w:left w:val="nil"/>
              <w:bottom w:val="single" w:sz="4" w:space="0" w:color="auto"/>
              <w:right w:val="single" w:sz="4" w:space="0" w:color="auto"/>
            </w:tcBorders>
            <w:shd w:val="clear" w:color="000000" w:fill="FFFFFF"/>
            <w:vAlign w:val="center"/>
            <w:hideMark/>
          </w:tcPr>
          <w:p w:rsidR="004419BF" w:rsidRPr="00310F13" w:rsidRDefault="004419BF" w:rsidP="00AA12A5">
            <w:pPr>
              <w:jc w:val="center"/>
            </w:pPr>
            <w:r w:rsidRPr="00310F13">
              <w:t>4 256 283,00</w:t>
            </w:r>
          </w:p>
        </w:tc>
        <w:tc>
          <w:tcPr>
            <w:tcW w:w="2551" w:type="dxa"/>
            <w:tcBorders>
              <w:top w:val="nil"/>
              <w:left w:val="nil"/>
              <w:bottom w:val="single" w:sz="4" w:space="0" w:color="auto"/>
              <w:right w:val="single" w:sz="4" w:space="0" w:color="auto"/>
            </w:tcBorders>
            <w:shd w:val="clear" w:color="000000" w:fill="FFFFFF"/>
            <w:vAlign w:val="center"/>
            <w:hideMark/>
          </w:tcPr>
          <w:p w:rsidR="004419BF" w:rsidRPr="00310F13" w:rsidRDefault="004419BF" w:rsidP="00AA12A5">
            <w:pPr>
              <w:jc w:val="center"/>
            </w:pPr>
            <w:r w:rsidRPr="00310F13">
              <w:t>0,00</w:t>
            </w:r>
          </w:p>
        </w:tc>
      </w:tr>
      <w:tr w:rsidR="004419BF" w:rsidRPr="00310F13" w:rsidTr="004419BF">
        <w:trPr>
          <w:trHeight w:val="48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2 02 29999 10 0000 150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Прочие субсидии бюджетам сельских поселений</w:t>
            </w:r>
          </w:p>
        </w:tc>
        <w:tc>
          <w:tcPr>
            <w:tcW w:w="5245" w:type="dxa"/>
            <w:tcBorders>
              <w:top w:val="nil"/>
              <w:left w:val="nil"/>
              <w:bottom w:val="single" w:sz="4" w:space="0" w:color="auto"/>
              <w:right w:val="single" w:sz="4" w:space="0" w:color="auto"/>
            </w:tcBorders>
            <w:shd w:val="clear" w:color="000000" w:fill="FFFFFF"/>
            <w:vAlign w:val="center"/>
            <w:hideMark/>
          </w:tcPr>
          <w:p w:rsidR="004419BF" w:rsidRPr="00310F13" w:rsidRDefault="004419BF" w:rsidP="00AA12A5">
            <w:pPr>
              <w:jc w:val="center"/>
            </w:pPr>
            <w:r w:rsidRPr="00310F13">
              <w:t>7 619 024,04</w:t>
            </w:r>
          </w:p>
        </w:tc>
        <w:tc>
          <w:tcPr>
            <w:tcW w:w="2551" w:type="dxa"/>
            <w:tcBorders>
              <w:top w:val="nil"/>
              <w:left w:val="nil"/>
              <w:bottom w:val="single" w:sz="4" w:space="0" w:color="auto"/>
              <w:right w:val="single" w:sz="4" w:space="0" w:color="auto"/>
            </w:tcBorders>
            <w:shd w:val="clear" w:color="000000" w:fill="FFFFFF"/>
            <w:vAlign w:val="center"/>
            <w:hideMark/>
          </w:tcPr>
          <w:p w:rsidR="004419BF" w:rsidRPr="00310F13" w:rsidRDefault="004419BF" w:rsidP="00AA12A5">
            <w:pPr>
              <w:jc w:val="center"/>
            </w:pPr>
            <w:r w:rsidRPr="00310F13">
              <w:t>9 923 000,00</w:t>
            </w:r>
          </w:p>
        </w:tc>
      </w:tr>
      <w:tr w:rsidR="004419BF" w:rsidRPr="00310F13" w:rsidTr="004419BF">
        <w:trPr>
          <w:trHeight w:val="72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2 02 30000 00 0000 150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Субвенции бюджетам бюджетной системы Российской Федерации</w:t>
            </w:r>
          </w:p>
        </w:tc>
        <w:tc>
          <w:tcPr>
            <w:tcW w:w="5245" w:type="dxa"/>
            <w:tcBorders>
              <w:top w:val="nil"/>
              <w:left w:val="nil"/>
              <w:bottom w:val="single" w:sz="4" w:space="0" w:color="auto"/>
              <w:right w:val="single" w:sz="4" w:space="0" w:color="auto"/>
            </w:tcBorders>
            <w:shd w:val="clear" w:color="000000" w:fill="FFFFFF"/>
            <w:vAlign w:val="center"/>
            <w:hideMark/>
          </w:tcPr>
          <w:p w:rsidR="004419BF" w:rsidRPr="00310F13" w:rsidRDefault="004419BF" w:rsidP="00AA12A5">
            <w:pPr>
              <w:jc w:val="center"/>
            </w:pPr>
            <w:r w:rsidRPr="00310F13">
              <w:t>383 820,00</w:t>
            </w:r>
          </w:p>
        </w:tc>
        <w:tc>
          <w:tcPr>
            <w:tcW w:w="2551" w:type="dxa"/>
            <w:tcBorders>
              <w:top w:val="nil"/>
              <w:left w:val="nil"/>
              <w:bottom w:val="single" w:sz="4" w:space="0" w:color="auto"/>
              <w:right w:val="single" w:sz="4" w:space="0" w:color="auto"/>
            </w:tcBorders>
            <w:shd w:val="clear" w:color="000000" w:fill="FFFFFF"/>
            <w:vAlign w:val="center"/>
            <w:hideMark/>
          </w:tcPr>
          <w:p w:rsidR="004419BF" w:rsidRPr="00310F13" w:rsidRDefault="004419BF" w:rsidP="00AA12A5">
            <w:pPr>
              <w:jc w:val="center"/>
            </w:pPr>
            <w:r w:rsidRPr="00310F13">
              <w:t>418 320,00</w:t>
            </w:r>
          </w:p>
        </w:tc>
      </w:tr>
      <w:tr w:rsidR="004419BF" w:rsidRPr="00310F13" w:rsidTr="004419BF">
        <w:trPr>
          <w:trHeight w:val="60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2 02 30024 10 0000 150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Субвенции бюджетам сельских поселений на выполнение передаваемых полномочий субъектов Российской Федерации</w:t>
            </w:r>
          </w:p>
        </w:tc>
        <w:tc>
          <w:tcPr>
            <w:tcW w:w="5245"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pPr>
            <w:r w:rsidRPr="00310F13">
              <w:t>3 520,00</w:t>
            </w:r>
          </w:p>
        </w:tc>
        <w:tc>
          <w:tcPr>
            <w:tcW w:w="2551"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pPr>
            <w:r w:rsidRPr="00310F13">
              <w:t>3 520,00</w:t>
            </w:r>
          </w:p>
        </w:tc>
      </w:tr>
      <w:tr w:rsidR="004419BF" w:rsidRPr="00310F13" w:rsidTr="004419BF">
        <w:trPr>
          <w:trHeight w:val="9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2 02 35118 10 0000 150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5245" w:type="dxa"/>
            <w:tcBorders>
              <w:top w:val="nil"/>
              <w:left w:val="nil"/>
              <w:bottom w:val="nil"/>
              <w:right w:val="single" w:sz="4" w:space="0" w:color="auto"/>
            </w:tcBorders>
            <w:shd w:val="clear" w:color="000000" w:fill="FFFFFF"/>
            <w:hideMark/>
          </w:tcPr>
          <w:p w:rsidR="004419BF" w:rsidRPr="00310F13" w:rsidRDefault="004419BF" w:rsidP="00AA12A5">
            <w:pPr>
              <w:jc w:val="center"/>
            </w:pPr>
            <w:r w:rsidRPr="00310F13">
              <w:t>380 300,00</w:t>
            </w:r>
          </w:p>
        </w:tc>
        <w:tc>
          <w:tcPr>
            <w:tcW w:w="2551" w:type="dxa"/>
            <w:tcBorders>
              <w:top w:val="nil"/>
              <w:left w:val="nil"/>
              <w:bottom w:val="nil"/>
              <w:right w:val="single" w:sz="4" w:space="0" w:color="auto"/>
            </w:tcBorders>
            <w:shd w:val="clear" w:color="000000" w:fill="FFFFFF"/>
            <w:hideMark/>
          </w:tcPr>
          <w:p w:rsidR="004419BF" w:rsidRPr="00310F13" w:rsidRDefault="004419BF" w:rsidP="00AA12A5">
            <w:pPr>
              <w:jc w:val="center"/>
            </w:pPr>
            <w:r w:rsidRPr="00310F13">
              <w:t>414 800,00</w:t>
            </w: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2 02 40000 00 0000 150</w:t>
            </w:r>
          </w:p>
        </w:tc>
        <w:tc>
          <w:tcPr>
            <w:tcW w:w="3754"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Иные межбюджетные трансферты</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3 303 487,00</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pPr>
            <w:r w:rsidRPr="00310F13">
              <w:t>3 424 404,00</w:t>
            </w:r>
          </w:p>
        </w:tc>
      </w:tr>
      <w:tr w:rsidR="004419BF" w:rsidRPr="00310F13" w:rsidTr="004419BF">
        <w:trPr>
          <w:trHeight w:val="157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2 02 40014 10 0000 150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3 303 487,00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3 424 404,00</w:t>
            </w:r>
          </w:p>
        </w:tc>
      </w:tr>
      <w:tr w:rsidR="004419BF" w:rsidRPr="00310F13" w:rsidTr="004419BF">
        <w:trPr>
          <w:trHeight w:val="315"/>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2 07 00000 00 0000 000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ПРОЧИЕ БЕЗВОЗМЕЗДНЫЕ ПОСТУПЛЕНИЯ</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520 000,00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0,00</w:t>
            </w:r>
          </w:p>
        </w:tc>
      </w:tr>
      <w:tr w:rsidR="004419BF" w:rsidRPr="00310F13" w:rsidTr="004419BF">
        <w:trPr>
          <w:trHeight w:val="51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2 07 05000 00 0000 150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Прочие безвозмездные поступления в бюджеты поселений</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520 000,00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0,00</w:t>
            </w:r>
          </w:p>
        </w:tc>
      </w:tr>
      <w:tr w:rsidR="004419BF" w:rsidRPr="00310F13" w:rsidTr="004419BF">
        <w:trPr>
          <w:trHeight w:val="138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2560" w:type="dxa"/>
            <w:tcBorders>
              <w:top w:val="nil"/>
              <w:left w:val="single" w:sz="4" w:space="0" w:color="auto"/>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2 07 05010 10 0000 150</w:t>
            </w:r>
          </w:p>
        </w:tc>
        <w:tc>
          <w:tcPr>
            <w:tcW w:w="3754"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 xml:space="preserve">Безвозмездные поступления от физических и юридических лиц на финансовое обеспечение дорожной деятельности, в том числе добровольных </w:t>
            </w:r>
            <w:proofErr w:type="spellStart"/>
            <w:r w:rsidRPr="00310F13">
              <w:rPr>
                <w:color w:val="000000"/>
              </w:rPr>
              <w:t>пожервований</w:t>
            </w:r>
            <w:proofErr w:type="spellEnd"/>
            <w:r w:rsidRPr="00310F13">
              <w:rPr>
                <w:color w:val="000000"/>
              </w:rPr>
              <w:t xml:space="preserve">, в отношении </w:t>
            </w:r>
            <w:r w:rsidRPr="00310F13">
              <w:rPr>
                <w:color w:val="000000"/>
              </w:rPr>
              <w:lastRenderedPageBreak/>
              <w:t>автомобильных дорог общего пользования местного значения сельских поселений</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lastRenderedPageBreak/>
              <w:t>520 000,00</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0,00</w:t>
            </w:r>
          </w:p>
        </w:tc>
      </w:tr>
      <w:tr w:rsidR="004419BF" w:rsidRPr="00310F13" w:rsidTr="004419BF">
        <w:trPr>
          <w:trHeight w:val="660"/>
        </w:trPr>
        <w:tc>
          <w:tcPr>
            <w:tcW w:w="222" w:type="dxa"/>
            <w:tcBorders>
              <w:top w:val="nil"/>
              <w:left w:val="nil"/>
              <w:bottom w:val="nil"/>
              <w:right w:val="nil"/>
            </w:tcBorders>
            <w:shd w:val="clear" w:color="auto" w:fill="auto"/>
            <w:noWrap/>
            <w:vAlign w:val="bottom"/>
            <w:hideMark/>
          </w:tcPr>
          <w:p w:rsidR="004419BF" w:rsidRPr="00310F13" w:rsidRDefault="004419BF" w:rsidP="00AA12A5">
            <w:pPr>
              <w:rPr>
                <w:rFonts w:ascii="Arial" w:hAnsi="Arial" w:cs="Arial"/>
                <w:color w:val="000000"/>
              </w:rPr>
            </w:pPr>
          </w:p>
        </w:tc>
        <w:tc>
          <w:tcPr>
            <w:tcW w:w="6314"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4419BF" w:rsidRPr="00310F13" w:rsidRDefault="004419BF" w:rsidP="00AA12A5">
            <w:pPr>
              <w:jc w:val="center"/>
              <w:rPr>
                <w:b/>
                <w:bCs/>
                <w:color w:val="000000"/>
              </w:rPr>
            </w:pPr>
            <w:r w:rsidRPr="00310F13">
              <w:rPr>
                <w:b/>
                <w:bCs/>
                <w:color w:val="000000"/>
              </w:rPr>
              <w:t>ВСЕГО ДОХОДОВ</w:t>
            </w:r>
          </w:p>
        </w:tc>
        <w:tc>
          <w:tcPr>
            <w:tcW w:w="5245"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rPr>
            </w:pPr>
            <w:r w:rsidRPr="00310F13">
              <w:rPr>
                <w:b/>
                <w:bCs/>
              </w:rPr>
              <w:t>273 825 981,52</w:t>
            </w:r>
          </w:p>
        </w:tc>
        <w:tc>
          <w:tcPr>
            <w:tcW w:w="2551"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rPr>
            </w:pPr>
            <w:r w:rsidRPr="00310F13">
              <w:rPr>
                <w:b/>
                <w:bCs/>
              </w:rPr>
              <w:t>128 444 470,42</w:t>
            </w:r>
          </w:p>
        </w:tc>
      </w:tr>
    </w:tbl>
    <w:p w:rsidR="004419BF" w:rsidRDefault="004419BF" w:rsidP="004419BF">
      <w:pPr>
        <w:jc w:val="right"/>
        <w:rPr>
          <w:b/>
          <w:i/>
          <w:iCs/>
        </w:rPr>
      </w:pPr>
    </w:p>
    <w:p w:rsidR="004419BF" w:rsidRDefault="004419BF" w:rsidP="004419BF">
      <w:pPr>
        <w:jc w:val="right"/>
        <w:rPr>
          <w:b/>
          <w:i/>
          <w:iCs/>
        </w:rPr>
      </w:pPr>
    </w:p>
    <w:p w:rsidR="004419BF" w:rsidRDefault="004419BF" w:rsidP="004419BF">
      <w:pPr>
        <w:jc w:val="right"/>
        <w:rPr>
          <w:b/>
          <w:i/>
          <w:iCs/>
        </w:rPr>
      </w:pPr>
    </w:p>
    <w:tbl>
      <w:tblPr>
        <w:tblW w:w="14317" w:type="dxa"/>
        <w:tblInd w:w="108" w:type="dxa"/>
        <w:tblLayout w:type="fixed"/>
        <w:tblLook w:val="04A0"/>
      </w:tblPr>
      <w:tblGrid>
        <w:gridCol w:w="760"/>
        <w:gridCol w:w="3351"/>
        <w:gridCol w:w="4107"/>
        <w:gridCol w:w="6099"/>
      </w:tblGrid>
      <w:tr w:rsidR="004419BF" w:rsidRPr="00310F13" w:rsidTr="00317FCA">
        <w:trPr>
          <w:trHeight w:val="315"/>
        </w:trPr>
        <w:tc>
          <w:tcPr>
            <w:tcW w:w="760" w:type="dxa"/>
            <w:tcBorders>
              <w:top w:val="nil"/>
              <w:left w:val="nil"/>
              <w:bottom w:val="nil"/>
              <w:right w:val="nil"/>
            </w:tcBorders>
            <w:shd w:val="clear" w:color="auto" w:fill="auto"/>
            <w:noWrap/>
            <w:vAlign w:val="bottom"/>
            <w:hideMark/>
          </w:tcPr>
          <w:p w:rsidR="004419BF" w:rsidRPr="00310F13" w:rsidRDefault="004419BF" w:rsidP="00AA12A5">
            <w:bookmarkStart w:id="1" w:name="RANGE!A1:D40"/>
            <w:bookmarkEnd w:id="1"/>
          </w:p>
        </w:tc>
        <w:tc>
          <w:tcPr>
            <w:tcW w:w="3351" w:type="dxa"/>
            <w:tcBorders>
              <w:top w:val="nil"/>
              <w:left w:val="nil"/>
              <w:bottom w:val="nil"/>
              <w:right w:val="nil"/>
            </w:tcBorders>
            <w:shd w:val="clear" w:color="auto" w:fill="auto"/>
            <w:noWrap/>
            <w:vAlign w:val="bottom"/>
            <w:hideMark/>
          </w:tcPr>
          <w:p w:rsidR="004419BF" w:rsidRPr="00310F13" w:rsidRDefault="004419BF" w:rsidP="00AA12A5"/>
        </w:tc>
        <w:tc>
          <w:tcPr>
            <w:tcW w:w="4107" w:type="dxa"/>
            <w:tcBorders>
              <w:top w:val="nil"/>
              <w:left w:val="nil"/>
              <w:bottom w:val="nil"/>
              <w:right w:val="nil"/>
            </w:tcBorders>
            <w:shd w:val="clear" w:color="auto" w:fill="auto"/>
            <w:noWrap/>
            <w:hideMark/>
          </w:tcPr>
          <w:p w:rsidR="004419BF" w:rsidRPr="00310F13" w:rsidRDefault="004419BF" w:rsidP="00AA12A5"/>
        </w:tc>
        <w:tc>
          <w:tcPr>
            <w:tcW w:w="6099" w:type="dxa"/>
            <w:tcBorders>
              <w:top w:val="nil"/>
              <w:left w:val="nil"/>
              <w:bottom w:val="nil"/>
              <w:right w:val="nil"/>
            </w:tcBorders>
            <w:shd w:val="clear" w:color="000000" w:fill="FFFFFF"/>
            <w:noWrap/>
            <w:vAlign w:val="bottom"/>
            <w:hideMark/>
          </w:tcPr>
          <w:p w:rsidR="004419BF" w:rsidRPr="00310F13" w:rsidRDefault="004419BF" w:rsidP="00AA12A5">
            <w:pPr>
              <w:jc w:val="right"/>
            </w:pPr>
            <w:r w:rsidRPr="00310F13">
              <w:t>Приложение   5</w:t>
            </w:r>
          </w:p>
        </w:tc>
      </w:tr>
      <w:tr w:rsidR="004419BF" w:rsidRPr="00310F13" w:rsidTr="00317FCA">
        <w:trPr>
          <w:trHeight w:val="195"/>
        </w:trPr>
        <w:tc>
          <w:tcPr>
            <w:tcW w:w="760" w:type="dxa"/>
            <w:tcBorders>
              <w:top w:val="nil"/>
              <w:left w:val="nil"/>
              <w:bottom w:val="nil"/>
              <w:right w:val="nil"/>
            </w:tcBorders>
            <w:shd w:val="clear" w:color="auto" w:fill="auto"/>
            <w:noWrap/>
            <w:vAlign w:val="bottom"/>
            <w:hideMark/>
          </w:tcPr>
          <w:p w:rsidR="004419BF" w:rsidRPr="00310F13" w:rsidRDefault="004419BF" w:rsidP="00AA12A5"/>
        </w:tc>
        <w:tc>
          <w:tcPr>
            <w:tcW w:w="3351" w:type="dxa"/>
            <w:tcBorders>
              <w:top w:val="nil"/>
              <w:left w:val="nil"/>
              <w:bottom w:val="nil"/>
              <w:right w:val="nil"/>
            </w:tcBorders>
            <w:shd w:val="clear" w:color="auto" w:fill="auto"/>
            <w:noWrap/>
            <w:vAlign w:val="bottom"/>
            <w:hideMark/>
          </w:tcPr>
          <w:p w:rsidR="004419BF" w:rsidRPr="00310F13" w:rsidRDefault="004419BF" w:rsidP="00AA12A5"/>
        </w:tc>
        <w:tc>
          <w:tcPr>
            <w:tcW w:w="4107" w:type="dxa"/>
            <w:tcBorders>
              <w:top w:val="nil"/>
              <w:left w:val="nil"/>
              <w:bottom w:val="nil"/>
              <w:right w:val="nil"/>
            </w:tcBorders>
            <w:shd w:val="clear" w:color="auto" w:fill="auto"/>
            <w:noWrap/>
            <w:hideMark/>
          </w:tcPr>
          <w:p w:rsidR="004419BF" w:rsidRPr="00310F13" w:rsidRDefault="004419BF" w:rsidP="00AA12A5"/>
        </w:tc>
        <w:tc>
          <w:tcPr>
            <w:tcW w:w="6099"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r>
      <w:tr w:rsidR="004419BF" w:rsidRPr="00310F13" w:rsidTr="00317FCA">
        <w:trPr>
          <w:trHeight w:val="315"/>
        </w:trPr>
        <w:tc>
          <w:tcPr>
            <w:tcW w:w="760" w:type="dxa"/>
            <w:tcBorders>
              <w:top w:val="nil"/>
              <w:left w:val="nil"/>
              <w:bottom w:val="nil"/>
              <w:right w:val="nil"/>
            </w:tcBorders>
            <w:shd w:val="clear" w:color="auto" w:fill="auto"/>
            <w:noWrap/>
            <w:vAlign w:val="bottom"/>
            <w:hideMark/>
          </w:tcPr>
          <w:p w:rsidR="004419BF" w:rsidRPr="00310F13" w:rsidRDefault="004419BF" w:rsidP="00AA12A5"/>
        </w:tc>
        <w:tc>
          <w:tcPr>
            <w:tcW w:w="3351" w:type="dxa"/>
            <w:tcBorders>
              <w:top w:val="nil"/>
              <w:left w:val="nil"/>
              <w:bottom w:val="nil"/>
              <w:right w:val="nil"/>
            </w:tcBorders>
            <w:shd w:val="clear" w:color="auto" w:fill="auto"/>
            <w:noWrap/>
            <w:vAlign w:val="bottom"/>
            <w:hideMark/>
          </w:tcPr>
          <w:p w:rsidR="004419BF" w:rsidRPr="00310F13" w:rsidRDefault="004419BF" w:rsidP="00AA12A5"/>
        </w:tc>
        <w:tc>
          <w:tcPr>
            <w:tcW w:w="4107" w:type="dxa"/>
            <w:tcBorders>
              <w:top w:val="nil"/>
              <w:left w:val="nil"/>
              <w:bottom w:val="nil"/>
              <w:right w:val="nil"/>
            </w:tcBorders>
            <w:shd w:val="clear" w:color="auto" w:fill="auto"/>
            <w:noWrap/>
            <w:hideMark/>
          </w:tcPr>
          <w:p w:rsidR="004419BF" w:rsidRPr="00310F13" w:rsidRDefault="004419BF" w:rsidP="00AA12A5"/>
        </w:tc>
        <w:tc>
          <w:tcPr>
            <w:tcW w:w="6099" w:type="dxa"/>
            <w:tcBorders>
              <w:top w:val="nil"/>
              <w:left w:val="nil"/>
              <w:bottom w:val="nil"/>
              <w:right w:val="nil"/>
            </w:tcBorders>
            <w:shd w:val="clear" w:color="auto" w:fill="auto"/>
            <w:vAlign w:val="bottom"/>
            <w:hideMark/>
          </w:tcPr>
          <w:p w:rsidR="004419BF" w:rsidRPr="00310F13" w:rsidRDefault="004419BF" w:rsidP="00AA12A5">
            <w:pPr>
              <w:jc w:val="right"/>
            </w:pPr>
            <w:r w:rsidRPr="00310F13">
              <w:t xml:space="preserve">          УТВЕРЖДЕН</w:t>
            </w:r>
          </w:p>
        </w:tc>
      </w:tr>
      <w:tr w:rsidR="004419BF" w:rsidRPr="00310F13" w:rsidTr="00317FCA">
        <w:trPr>
          <w:trHeight w:val="315"/>
        </w:trPr>
        <w:tc>
          <w:tcPr>
            <w:tcW w:w="760" w:type="dxa"/>
            <w:tcBorders>
              <w:top w:val="nil"/>
              <w:left w:val="nil"/>
              <w:bottom w:val="nil"/>
              <w:right w:val="nil"/>
            </w:tcBorders>
            <w:shd w:val="clear" w:color="auto" w:fill="auto"/>
            <w:noWrap/>
            <w:vAlign w:val="bottom"/>
            <w:hideMark/>
          </w:tcPr>
          <w:p w:rsidR="004419BF" w:rsidRPr="00310F13" w:rsidRDefault="004419BF" w:rsidP="00AA12A5"/>
        </w:tc>
        <w:tc>
          <w:tcPr>
            <w:tcW w:w="3351" w:type="dxa"/>
            <w:tcBorders>
              <w:top w:val="nil"/>
              <w:left w:val="nil"/>
              <w:bottom w:val="nil"/>
              <w:right w:val="nil"/>
            </w:tcBorders>
            <w:shd w:val="clear" w:color="auto" w:fill="auto"/>
            <w:noWrap/>
            <w:vAlign w:val="bottom"/>
            <w:hideMark/>
          </w:tcPr>
          <w:p w:rsidR="004419BF" w:rsidRPr="00310F13" w:rsidRDefault="004419BF" w:rsidP="00AA12A5"/>
        </w:tc>
        <w:tc>
          <w:tcPr>
            <w:tcW w:w="4107" w:type="dxa"/>
            <w:tcBorders>
              <w:top w:val="nil"/>
              <w:left w:val="nil"/>
              <w:bottom w:val="nil"/>
              <w:right w:val="nil"/>
            </w:tcBorders>
            <w:shd w:val="clear" w:color="auto" w:fill="auto"/>
            <w:noWrap/>
            <w:hideMark/>
          </w:tcPr>
          <w:p w:rsidR="004419BF" w:rsidRPr="00310F13" w:rsidRDefault="004419BF" w:rsidP="00AA12A5"/>
        </w:tc>
        <w:tc>
          <w:tcPr>
            <w:tcW w:w="6099" w:type="dxa"/>
            <w:tcBorders>
              <w:top w:val="nil"/>
              <w:left w:val="nil"/>
              <w:bottom w:val="nil"/>
              <w:right w:val="nil"/>
            </w:tcBorders>
            <w:shd w:val="clear" w:color="auto" w:fill="auto"/>
            <w:vAlign w:val="bottom"/>
            <w:hideMark/>
          </w:tcPr>
          <w:p w:rsidR="004419BF" w:rsidRPr="00310F13" w:rsidRDefault="004419BF" w:rsidP="00AA12A5">
            <w:pPr>
              <w:jc w:val="right"/>
            </w:pPr>
            <w:r w:rsidRPr="00310F13">
              <w:t xml:space="preserve"> решением  совета депутатов        </w:t>
            </w:r>
          </w:p>
        </w:tc>
      </w:tr>
      <w:tr w:rsidR="004419BF" w:rsidRPr="00310F13" w:rsidTr="00317FCA">
        <w:trPr>
          <w:trHeight w:val="315"/>
        </w:trPr>
        <w:tc>
          <w:tcPr>
            <w:tcW w:w="760" w:type="dxa"/>
            <w:tcBorders>
              <w:top w:val="nil"/>
              <w:left w:val="nil"/>
              <w:bottom w:val="nil"/>
              <w:right w:val="nil"/>
            </w:tcBorders>
            <w:shd w:val="clear" w:color="auto" w:fill="auto"/>
            <w:noWrap/>
            <w:vAlign w:val="bottom"/>
            <w:hideMark/>
          </w:tcPr>
          <w:p w:rsidR="004419BF" w:rsidRPr="00310F13" w:rsidRDefault="004419BF" w:rsidP="00AA12A5"/>
        </w:tc>
        <w:tc>
          <w:tcPr>
            <w:tcW w:w="3351"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4107" w:type="dxa"/>
            <w:tcBorders>
              <w:top w:val="nil"/>
              <w:left w:val="nil"/>
              <w:bottom w:val="nil"/>
              <w:right w:val="nil"/>
            </w:tcBorders>
            <w:shd w:val="clear" w:color="000000" w:fill="FFFFFF"/>
            <w:noWrap/>
            <w:hideMark/>
          </w:tcPr>
          <w:p w:rsidR="004419BF" w:rsidRPr="00310F13" w:rsidRDefault="004419BF" w:rsidP="00AA12A5">
            <w:r w:rsidRPr="00310F13">
              <w:t> </w:t>
            </w:r>
          </w:p>
        </w:tc>
        <w:tc>
          <w:tcPr>
            <w:tcW w:w="6099" w:type="dxa"/>
            <w:tcBorders>
              <w:top w:val="nil"/>
              <w:left w:val="nil"/>
              <w:bottom w:val="nil"/>
              <w:right w:val="nil"/>
            </w:tcBorders>
            <w:shd w:val="clear" w:color="000000" w:fill="FFFFFF"/>
            <w:noWrap/>
            <w:vAlign w:val="bottom"/>
            <w:hideMark/>
          </w:tcPr>
          <w:p w:rsidR="004419BF" w:rsidRPr="00310F13" w:rsidRDefault="004419BF" w:rsidP="00AA12A5">
            <w:pPr>
              <w:jc w:val="right"/>
            </w:pPr>
            <w:r w:rsidRPr="00310F13">
              <w:t xml:space="preserve">                                                                                             муниципального образования Бегуницкое сельское поселение</w:t>
            </w:r>
          </w:p>
        </w:tc>
      </w:tr>
      <w:tr w:rsidR="004419BF" w:rsidRPr="00310F13" w:rsidTr="00317FCA">
        <w:trPr>
          <w:trHeight w:val="315"/>
        </w:trPr>
        <w:tc>
          <w:tcPr>
            <w:tcW w:w="760" w:type="dxa"/>
            <w:tcBorders>
              <w:top w:val="nil"/>
              <w:left w:val="nil"/>
              <w:bottom w:val="nil"/>
              <w:right w:val="nil"/>
            </w:tcBorders>
            <w:shd w:val="clear" w:color="auto" w:fill="auto"/>
            <w:noWrap/>
            <w:vAlign w:val="bottom"/>
            <w:hideMark/>
          </w:tcPr>
          <w:p w:rsidR="004419BF" w:rsidRPr="00310F13" w:rsidRDefault="004419BF" w:rsidP="00AA12A5"/>
        </w:tc>
        <w:tc>
          <w:tcPr>
            <w:tcW w:w="3351"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4107" w:type="dxa"/>
            <w:tcBorders>
              <w:top w:val="nil"/>
              <w:left w:val="nil"/>
              <w:bottom w:val="nil"/>
              <w:right w:val="nil"/>
            </w:tcBorders>
            <w:shd w:val="clear" w:color="000000" w:fill="FFFFFF"/>
            <w:noWrap/>
            <w:hideMark/>
          </w:tcPr>
          <w:p w:rsidR="004419BF" w:rsidRPr="00310F13" w:rsidRDefault="004419BF" w:rsidP="00AA12A5">
            <w:r w:rsidRPr="00310F13">
              <w:t> </w:t>
            </w:r>
          </w:p>
        </w:tc>
        <w:tc>
          <w:tcPr>
            <w:tcW w:w="6099" w:type="dxa"/>
            <w:tcBorders>
              <w:top w:val="nil"/>
              <w:left w:val="nil"/>
              <w:bottom w:val="nil"/>
              <w:right w:val="nil"/>
            </w:tcBorders>
            <w:shd w:val="clear" w:color="000000" w:fill="FFFFFF"/>
            <w:noWrap/>
            <w:vAlign w:val="bottom"/>
            <w:hideMark/>
          </w:tcPr>
          <w:p w:rsidR="004419BF" w:rsidRPr="00310F13" w:rsidRDefault="004419BF" w:rsidP="00AA12A5">
            <w:pPr>
              <w:jc w:val="right"/>
            </w:pPr>
            <w:r w:rsidRPr="00310F13">
              <w:t xml:space="preserve">                                                                                      Волосовского  муниципального  района  Ленинградской  области</w:t>
            </w:r>
          </w:p>
        </w:tc>
      </w:tr>
      <w:tr w:rsidR="004419BF" w:rsidRPr="00310F13" w:rsidTr="00317FCA">
        <w:trPr>
          <w:trHeight w:val="315"/>
        </w:trPr>
        <w:tc>
          <w:tcPr>
            <w:tcW w:w="7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3351"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4107" w:type="dxa"/>
            <w:tcBorders>
              <w:top w:val="nil"/>
              <w:left w:val="nil"/>
              <w:bottom w:val="nil"/>
              <w:right w:val="nil"/>
            </w:tcBorders>
            <w:shd w:val="clear" w:color="000000" w:fill="FFFFFF"/>
            <w:noWrap/>
            <w:hideMark/>
          </w:tcPr>
          <w:p w:rsidR="004419BF" w:rsidRPr="00310F13" w:rsidRDefault="004419BF" w:rsidP="00AA12A5">
            <w:r w:rsidRPr="00310F13">
              <w:t> </w:t>
            </w:r>
          </w:p>
        </w:tc>
        <w:tc>
          <w:tcPr>
            <w:tcW w:w="6099" w:type="dxa"/>
            <w:tcBorders>
              <w:top w:val="nil"/>
              <w:left w:val="nil"/>
              <w:bottom w:val="nil"/>
              <w:right w:val="nil"/>
            </w:tcBorders>
            <w:shd w:val="clear" w:color="000000" w:fill="FFFFFF"/>
            <w:noWrap/>
            <w:vAlign w:val="bottom"/>
            <w:hideMark/>
          </w:tcPr>
          <w:p w:rsidR="004419BF" w:rsidRPr="00310F13" w:rsidRDefault="004419BF" w:rsidP="00AA12A5">
            <w:pPr>
              <w:jc w:val="right"/>
            </w:pPr>
            <w:r w:rsidRPr="00310F13">
              <w:t>от 14  декабря 2023 года № 262</w:t>
            </w:r>
          </w:p>
        </w:tc>
      </w:tr>
      <w:tr w:rsidR="004419BF" w:rsidRPr="00310F13" w:rsidTr="00317FCA">
        <w:trPr>
          <w:trHeight w:val="300"/>
        </w:trPr>
        <w:tc>
          <w:tcPr>
            <w:tcW w:w="7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3351"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4107"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6099" w:type="dxa"/>
            <w:tcBorders>
              <w:top w:val="nil"/>
              <w:left w:val="nil"/>
              <w:bottom w:val="nil"/>
              <w:right w:val="nil"/>
            </w:tcBorders>
            <w:shd w:val="clear" w:color="000000" w:fill="FFFFFF"/>
            <w:vAlign w:val="bottom"/>
            <w:hideMark/>
          </w:tcPr>
          <w:p w:rsidR="004419BF" w:rsidRPr="00310F13" w:rsidRDefault="004419BF" w:rsidP="00AA12A5">
            <w:pPr>
              <w:jc w:val="right"/>
            </w:pPr>
            <w:r w:rsidRPr="00310F13">
              <w:t>в редакции от 16.02.2024 г. №269</w:t>
            </w:r>
          </w:p>
        </w:tc>
      </w:tr>
      <w:tr w:rsidR="004419BF" w:rsidRPr="00310F13" w:rsidTr="00317FCA">
        <w:trPr>
          <w:trHeight w:val="615"/>
        </w:trPr>
        <w:tc>
          <w:tcPr>
            <w:tcW w:w="7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3351"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4107"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6099" w:type="dxa"/>
            <w:tcBorders>
              <w:top w:val="nil"/>
              <w:left w:val="nil"/>
              <w:bottom w:val="nil"/>
              <w:right w:val="nil"/>
            </w:tcBorders>
            <w:shd w:val="clear" w:color="000000" w:fill="FFFFFF"/>
            <w:vAlign w:val="bottom"/>
            <w:hideMark/>
          </w:tcPr>
          <w:p w:rsidR="004419BF" w:rsidRPr="00310F13" w:rsidRDefault="004419BF" w:rsidP="00AA12A5">
            <w:pPr>
              <w:jc w:val="right"/>
            </w:pPr>
            <w:r w:rsidRPr="00310F13">
              <w:t> </w:t>
            </w:r>
          </w:p>
        </w:tc>
      </w:tr>
      <w:tr w:rsidR="004419BF" w:rsidRPr="00310F13" w:rsidTr="00317FCA">
        <w:trPr>
          <w:trHeight w:val="870"/>
        </w:trPr>
        <w:tc>
          <w:tcPr>
            <w:tcW w:w="7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13557" w:type="dxa"/>
            <w:gridSpan w:val="3"/>
            <w:tcBorders>
              <w:top w:val="nil"/>
              <w:left w:val="nil"/>
              <w:bottom w:val="nil"/>
              <w:right w:val="nil"/>
            </w:tcBorders>
            <w:shd w:val="clear" w:color="000000" w:fill="FFFFFF"/>
            <w:hideMark/>
          </w:tcPr>
          <w:p w:rsidR="004419BF" w:rsidRPr="00310F13" w:rsidRDefault="004419BF" w:rsidP="00AA12A5">
            <w:pPr>
              <w:jc w:val="center"/>
              <w:rPr>
                <w:b/>
                <w:bCs/>
                <w:sz w:val="28"/>
                <w:szCs w:val="28"/>
              </w:rPr>
            </w:pPr>
            <w:r w:rsidRPr="00310F13">
              <w:rPr>
                <w:b/>
                <w:bCs/>
                <w:sz w:val="28"/>
                <w:szCs w:val="28"/>
              </w:rPr>
              <w:t>Объем безвозмездных поступлений  в  бюджет муниципального образования Бегуницкое сельское поселение  Волосовского муниципального района Ленинградской области в  2024 году</w:t>
            </w:r>
          </w:p>
        </w:tc>
      </w:tr>
      <w:tr w:rsidR="004419BF" w:rsidRPr="00310F13" w:rsidTr="00317FCA">
        <w:trPr>
          <w:trHeight w:val="165"/>
        </w:trPr>
        <w:tc>
          <w:tcPr>
            <w:tcW w:w="7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3351"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4107" w:type="dxa"/>
            <w:tcBorders>
              <w:top w:val="nil"/>
              <w:left w:val="nil"/>
              <w:bottom w:val="nil"/>
              <w:right w:val="nil"/>
            </w:tcBorders>
            <w:shd w:val="clear" w:color="000000" w:fill="FFFFFF"/>
            <w:noWrap/>
            <w:hideMark/>
          </w:tcPr>
          <w:p w:rsidR="004419BF" w:rsidRPr="00310F13" w:rsidRDefault="004419BF" w:rsidP="00AA12A5">
            <w:r w:rsidRPr="00310F13">
              <w:t> </w:t>
            </w:r>
          </w:p>
        </w:tc>
        <w:tc>
          <w:tcPr>
            <w:tcW w:w="6099" w:type="dxa"/>
            <w:tcBorders>
              <w:top w:val="nil"/>
              <w:left w:val="nil"/>
              <w:bottom w:val="nil"/>
              <w:right w:val="nil"/>
            </w:tcBorders>
            <w:shd w:val="clear" w:color="000000" w:fill="FFFFFF"/>
            <w:noWrap/>
            <w:hideMark/>
          </w:tcPr>
          <w:p w:rsidR="004419BF" w:rsidRPr="00310F13" w:rsidRDefault="004419BF" w:rsidP="00AA12A5">
            <w:pPr>
              <w:jc w:val="center"/>
            </w:pPr>
            <w:r w:rsidRPr="00310F13">
              <w:t> </w:t>
            </w:r>
          </w:p>
        </w:tc>
      </w:tr>
      <w:tr w:rsidR="004419BF" w:rsidRPr="00310F13" w:rsidTr="00317FCA">
        <w:trPr>
          <w:trHeight w:val="63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4419BF" w:rsidRPr="00310F13" w:rsidRDefault="004419BF" w:rsidP="00AA12A5">
            <w:pPr>
              <w:rPr>
                <w:b/>
                <w:bCs/>
              </w:rPr>
            </w:pPr>
            <w:r w:rsidRPr="00310F13">
              <w:rPr>
                <w:b/>
                <w:bCs/>
              </w:rPr>
              <w:t>№ п/п</w:t>
            </w:r>
          </w:p>
        </w:tc>
        <w:tc>
          <w:tcPr>
            <w:tcW w:w="3351"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jc w:val="center"/>
              <w:rPr>
                <w:b/>
                <w:bCs/>
              </w:rPr>
            </w:pPr>
            <w:r w:rsidRPr="00310F13">
              <w:rPr>
                <w:b/>
                <w:bCs/>
              </w:rPr>
              <w:t>Код бюджетной классификации</w:t>
            </w:r>
          </w:p>
        </w:tc>
        <w:tc>
          <w:tcPr>
            <w:tcW w:w="4107"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jc w:val="center"/>
              <w:rPr>
                <w:b/>
                <w:bCs/>
              </w:rPr>
            </w:pPr>
            <w:r w:rsidRPr="00310F13">
              <w:rPr>
                <w:b/>
                <w:bCs/>
              </w:rPr>
              <w:t xml:space="preserve">Наименование </w:t>
            </w:r>
          </w:p>
        </w:tc>
        <w:tc>
          <w:tcPr>
            <w:tcW w:w="6099"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jc w:val="center"/>
              <w:rPr>
                <w:b/>
                <w:bCs/>
              </w:rPr>
            </w:pPr>
            <w:r w:rsidRPr="00310F13">
              <w:rPr>
                <w:b/>
                <w:bCs/>
              </w:rPr>
              <w:t>Сумма</w:t>
            </w:r>
            <w:r w:rsidRPr="00310F13">
              <w:rPr>
                <w:b/>
                <w:bCs/>
              </w:rPr>
              <w:br/>
              <w:t>(рублей)</w:t>
            </w:r>
          </w:p>
        </w:tc>
      </w:tr>
      <w:tr w:rsidR="004419BF" w:rsidRPr="00310F13" w:rsidTr="00317FCA">
        <w:trPr>
          <w:trHeight w:val="42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b/>
                <w:bCs/>
              </w:rPr>
            </w:pPr>
            <w:r w:rsidRPr="00310F13">
              <w:rPr>
                <w:b/>
                <w:bCs/>
              </w:rPr>
              <w:t> </w:t>
            </w:r>
          </w:p>
        </w:tc>
        <w:tc>
          <w:tcPr>
            <w:tcW w:w="3351"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b/>
                <w:bCs/>
                <w:color w:val="000000"/>
              </w:rPr>
            </w:pPr>
            <w:r w:rsidRPr="00310F13">
              <w:rPr>
                <w:b/>
                <w:bCs/>
                <w:color w:val="000000"/>
              </w:rPr>
              <w:t>2 00 00000 00 0000 000</w:t>
            </w:r>
          </w:p>
        </w:tc>
        <w:tc>
          <w:tcPr>
            <w:tcW w:w="4107"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b/>
                <w:bCs/>
                <w:color w:val="000000"/>
              </w:rPr>
            </w:pPr>
            <w:r w:rsidRPr="00310F13">
              <w:rPr>
                <w:b/>
                <w:bCs/>
                <w:color w:val="000000"/>
              </w:rPr>
              <w:t>БЕЗВОЗМЕЗДНЫЕ ПОСТУПЛЕНИЯ</w:t>
            </w:r>
          </w:p>
        </w:tc>
        <w:tc>
          <w:tcPr>
            <w:tcW w:w="6099"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jc w:val="center"/>
              <w:rPr>
                <w:b/>
                <w:bCs/>
              </w:rPr>
            </w:pPr>
            <w:r w:rsidRPr="00310F13">
              <w:rPr>
                <w:b/>
                <w:bCs/>
              </w:rPr>
              <w:t>118 367 374,65</w:t>
            </w:r>
          </w:p>
        </w:tc>
      </w:tr>
      <w:tr w:rsidR="004419BF" w:rsidRPr="00310F13" w:rsidTr="00317FCA">
        <w:trPr>
          <w:trHeight w:val="63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b/>
                <w:bCs/>
              </w:rPr>
            </w:pPr>
            <w:r w:rsidRPr="00310F13">
              <w:rPr>
                <w:b/>
                <w:bCs/>
              </w:rPr>
              <w:t> </w:t>
            </w:r>
          </w:p>
        </w:tc>
        <w:tc>
          <w:tcPr>
            <w:tcW w:w="3351"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2 02 00000 00 0000 000</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 xml:space="preserve">БЕЗВОЗМЕЗДНЫЕ ПОСТУПЛЕНИЯ ОТ ДРУГИХ БЮДЖЕТОВ БЮДЖЕТНОЙ </w:t>
            </w:r>
            <w:r w:rsidRPr="00310F13">
              <w:rPr>
                <w:color w:val="000000"/>
              </w:rPr>
              <w:lastRenderedPageBreak/>
              <w:t>СИСТЕМЫ РОССИЙСКОЙ ФЕДЕРАЦИИ</w:t>
            </w:r>
          </w:p>
        </w:tc>
        <w:tc>
          <w:tcPr>
            <w:tcW w:w="6099"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jc w:val="center"/>
            </w:pPr>
            <w:r w:rsidRPr="00310F13">
              <w:lastRenderedPageBreak/>
              <w:t>118 367 374,65</w:t>
            </w:r>
          </w:p>
        </w:tc>
      </w:tr>
      <w:tr w:rsidR="004419BF" w:rsidRPr="00310F13" w:rsidTr="00317FCA">
        <w:trPr>
          <w:trHeight w:val="37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rPr>
                <w:b/>
                <w:bCs/>
              </w:rPr>
            </w:pPr>
            <w:r w:rsidRPr="00310F13">
              <w:rPr>
                <w:b/>
                <w:bCs/>
              </w:rPr>
              <w:lastRenderedPageBreak/>
              <w:t>1.</w:t>
            </w:r>
          </w:p>
        </w:tc>
        <w:tc>
          <w:tcPr>
            <w:tcW w:w="3351"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b/>
                <w:bCs/>
                <w:color w:val="000000"/>
              </w:rPr>
            </w:pPr>
            <w:r w:rsidRPr="00310F13">
              <w:rPr>
                <w:b/>
                <w:bCs/>
                <w:color w:val="000000"/>
              </w:rPr>
              <w:t>2 02 10000 00 0000 150</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b/>
                <w:bCs/>
                <w:color w:val="000000"/>
              </w:rPr>
            </w:pPr>
            <w:r w:rsidRPr="00310F13">
              <w:rPr>
                <w:b/>
                <w:bCs/>
                <w:color w:val="000000"/>
              </w:rPr>
              <w:t>Дотации бюджетам бюджетной системы Российской Федерации</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rPr>
                <w:b/>
                <w:bCs/>
              </w:rPr>
            </w:pPr>
            <w:r w:rsidRPr="00310F13">
              <w:rPr>
                <w:b/>
                <w:bCs/>
              </w:rPr>
              <w:t>35 158 032,80</w:t>
            </w:r>
          </w:p>
        </w:tc>
      </w:tr>
      <w:tr w:rsidR="004419BF" w:rsidRPr="00310F13" w:rsidTr="00317FCA">
        <w:trPr>
          <w:trHeight w:val="64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rPr>
                <w:b/>
                <w:bCs/>
              </w:rPr>
            </w:pPr>
            <w:r w:rsidRPr="00310F13">
              <w:rPr>
                <w:b/>
                <w:bCs/>
              </w:rPr>
              <w:t> </w:t>
            </w:r>
          </w:p>
        </w:tc>
        <w:tc>
          <w:tcPr>
            <w:tcW w:w="3351"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2 02 16001 10 0000 150</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pPr>
            <w:r w:rsidRPr="00310F13">
              <w:t>Дотации бюджетам сельских поселений на выравнивание бюджетной обеспеченности из бюджетов муниципальных районов</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35 158 032,80</w:t>
            </w:r>
          </w:p>
        </w:tc>
      </w:tr>
      <w:tr w:rsidR="004419BF" w:rsidRPr="00310F13" w:rsidTr="00317FCA">
        <w:trPr>
          <w:trHeight w:val="64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1.1.</w:t>
            </w:r>
          </w:p>
        </w:tc>
        <w:tc>
          <w:tcPr>
            <w:tcW w:w="3351" w:type="dxa"/>
            <w:vMerge w:val="restart"/>
            <w:tcBorders>
              <w:top w:val="nil"/>
              <w:left w:val="single" w:sz="4" w:space="0" w:color="auto"/>
              <w:bottom w:val="single" w:sz="4" w:space="0" w:color="000000"/>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 </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rPr>
            </w:pPr>
            <w:r w:rsidRPr="00310F13">
              <w:rPr>
                <w:i/>
                <w:iCs/>
              </w:rPr>
              <w:t xml:space="preserve">Дотации бюджетам сельских поселений на выравнивание бюджетной </w:t>
            </w:r>
            <w:proofErr w:type="spellStart"/>
            <w:r w:rsidRPr="00310F13">
              <w:rPr>
                <w:i/>
                <w:iCs/>
              </w:rPr>
              <w:t>обеспе-ченности</w:t>
            </w:r>
            <w:proofErr w:type="spellEnd"/>
            <w:r w:rsidRPr="00310F13">
              <w:rPr>
                <w:i/>
                <w:iCs/>
              </w:rPr>
              <w:t xml:space="preserve"> из бюджетов муниципальных районов (субвенции </w:t>
            </w:r>
            <w:proofErr w:type="gramStart"/>
            <w:r w:rsidRPr="00310F13">
              <w:rPr>
                <w:i/>
                <w:iCs/>
              </w:rPr>
              <w:t>ОБ</w:t>
            </w:r>
            <w:proofErr w:type="gramEnd"/>
            <w:r w:rsidRPr="00310F13">
              <w:rPr>
                <w:i/>
                <w:iCs/>
              </w:rPr>
              <w:t>)</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29 973 141,65</w:t>
            </w:r>
          </w:p>
        </w:tc>
      </w:tr>
      <w:tr w:rsidR="004419BF" w:rsidRPr="00310F13" w:rsidTr="00317FCA">
        <w:trPr>
          <w:trHeight w:val="67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1.2.</w:t>
            </w:r>
          </w:p>
        </w:tc>
        <w:tc>
          <w:tcPr>
            <w:tcW w:w="3351" w:type="dxa"/>
            <w:vMerge/>
            <w:tcBorders>
              <w:top w:val="nil"/>
              <w:left w:val="single" w:sz="4" w:space="0" w:color="auto"/>
              <w:bottom w:val="single" w:sz="4" w:space="0" w:color="000000"/>
              <w:right w:val="single" w:sz="4" w:space="0" w:color="auto"/>
            </w:tcBorders>
            <w:vAlign w:val="center"/>
            <w:hideMark/>
          </w:tcPr>
          <w:p w:rsidR="004419BF" w:rsidRPr="00310F13" w:rsidRDefault="004419BF" w:rsidP="00AA12A5">
            <w:pPr>
              <w:rPr>
                <w:color w:val="000000"/>
              </w:rPr>
            </w:pP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rPr>
            </w:pPr>
            <w:r w:rsidRPr="00310F13">
              <w:rPr>
                <w:i/>
                <w:iCs/>
              </w:rPr>
              <w:t xml:space="preserve">Дотации бюджетам сельских поселений на выравнивание бюджетной </w:t>
            </w:r>
            <w:proofErr w:type="spellStart"/>
            <w:proofErr w:type="gramStart"/>
            <w:r w:rsidRPr="00310F13">
              <w:rPr>
                <w:i/>
                <w:iCs/>
              </w:rPr>
              <w:t>обеспе-ченности</w:t>
            </w:r>
            <w:proofErr w:type="spellEnd"/>
            <w:proofErr w:type="gramEnd"/>
            <w:r w:rsidRPr="00310F13">
              <w:rPr>
                <w:i/>
                <w:iCs/>
              </w:rPr>
              <w:t xml:space="preserve"> из бюджетов муниципальных районов (дотации РБ)</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5 184 891,15</w:t>
            </w:r>
          </w:p>
        </w:tc>
      </w:tr>
      <w:tr w:rsidR="004419BF" w:rsidRPr="00310F13" w:rsidTr="00317FCA">
        <w:trPr>
          <w:trHeight w:val="67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rPr>
                <w:b/>
                <w:bCs/>
              </w:rPr>
            </w:pPr>
            <w:r w:rsidRPr="00310F13">
              <w:rPr>
                <w:b/>
                <w:bCs/>
              </w:rPr>
              <w:t>2.</w:t>
            </w:r>
          </w:p>
        </w:tc>
        <w:tc>
          <w:tcPr>
            <w:tcW w:w="3351"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outlineLvl w:val="1"/>
              <w:rPr>
                <w:b/>
                <w:bCs/>
                <w:color w:val="000000"/>
              </w:rPr>
            </w:pPr>
            <w:r w:rsidRPr="00310F13">
              <w:rPr>
                <w:b/>
                <w:bCs/>
                <w:color w:val="000000"/>
              </w:rPr>
              <w:t xml:space="preserve"> 2 02 20000 00 0000 150</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b/>
                <w:bCs/>
                <w:color w:val="000000"/>
              </w:rPr>
            </w:pPr>
            <w:r w:rsidRPr="00310F13">
              <w:rPr>
                <w:b/>
                <w:bCs/>
                <w:color w:val="000000"/>
              </w:rPr>
              <w:t>Субсидии бюджетам бюджетной системы Российской Федерации (межбюджетные субсидии)</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rPr>
                <w:b/>
                <w:bCs/>
              </w:rPr>
            </w:pPr>
            <w:r w:rsidRPr="00310F13">
              <w:rPr>
                <w:b/>
                <w:bCs/>
              </w:rPr>
              <w:t>78 696 665,85</w:t>
            </w:r>
          </w:p>
        </w:tc>
      </w:tr>
      <w:tr w:rsidR="004419BF" w:rsidRPr="00310F13" w:rsidTr="00317FCA">
        <w:trPr>
          <w:trHeight w:val="67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rPr>
                <w:b/>
                <w:bCs/>
              </w:rPr>
            </w:pPr>
            <w:r w:rsidRPr="00310F13">
              <w:rPr>
                <w:b/>
                <w:bCs/>
              </w:rPr>
              <w:t> </w:t>
            </w:r>
          </w:p>
        </w:tc>
        <w:tc>
          <w:tcPr>
            <w:tcW w:w="3351" w:type="dxa"/>
            <w:tcBorders>
              <w:top w:val="nil"/>
              <w:left w:val="nil"/>
              <w:bottom w:val="single" w:sz="4" w:space="0" w:color="auto"/>
              <w:right w:val="single" w:sz="4" w:space="0" w:color="auto"/>
            </w:tcBorders>
            <w:shd w:val="clear" w:color="auto" w:fill="auto"/>
            <w:noWrap/>
            <w:hideMark/>
          </w:tcPr>
          <w:p w:rsidR="004419BF" w:rsidRPr="00310F13" w:rsidRDefault="004419BF" w:rsidP="00AA12A5">
            <w:pPr>
              <w:outlineLvl w:val="1"/>
            </w:pPr>
            <w:r w:rsidRPr="00310F13">
              <w:t>2 02 20077 10 0000 150</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 xml:space="preserve">Субсидии бюджетам сельских поселений на </w:t>
            </w:r>
            <w:proofErr w:type="spellStart"/>
            <w:r w:rsidRPr="00310F13">
              <w:rPr>
                <w:color w:val="000000"/>
              </w:rPr>
              <w:t>софинансирование</w:t>
            </w:r>
            <w:proofErr w:type="spellEnd"/>
            <w:r w:rsidRPr="00310F13">
              <w:rPr>
                <w:color w:val="000000"/>
              </w:rPr>
              <w:t xml:space="preserve"> капитальных вложений в объекты муниципальной собственности</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59 400 000,00</w:t>
            </w:r>
          </w:p>
        </w:tc>
      </w:tr>
      <w:tr w:rsidR="004419BF" w:rsidRPr="00310F13" w:rsidTr="00317FCA">
        <w:trPr>
          <w:trHeight w:val="63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2.1</w:t>
            </w:r>
          </w:p>
        </w:tc>
        <w:tc>
          <w:tcPr>
            <w:tcW w:w="3351"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outlineLvl w:val="1"/>
              <w:rPr>
                <w:b/>
                <w:bCs/>
                <w:color w:val="000000"/>
              </w:rPr>
            </w:pPr>
            <w:r w:rsidRPr="00310F13">
              <w:rPr>
                <w:b/>
                <w:bCs/>
                <w:color w:val="000000"/>
              </w:rPr>
              <w:t> </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Субсидии бюджетам сельских поселений на проектирование, строительство и реконструкцию объектов (Культура)</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rPr>
                <w:i/>
                <w:iCs/>
              </w:rPr>
            </w:pPr>
            <w:r w:rsidRPr="00310F13">
              <w:rPr>
                <w:i/>
                <w:iCs/>
              </w:rPr>
              <w:t>59 400 000,00</w:t>
            </w:r>
          </w:p>
        </w:tc>
      </w:tr>
      <w:tr w:rsidR="004419BF" w:rsidRPr="00310F13" w:rsidTr="00317FCA">
        <w:trPr>
          <w:trHeight w:val="67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 </w:t>
            </w:r>
          </w:p>
        </w:tc>
        <w:tc>
          <w:tcPr>
            <w:tcW w:w="3351" w:type="dxa"/>
            <w:tcBorders>
              <w:top w:val="nil"/>
              <w:left w:val="nil"/>
              <w:bottom w:val="single" w:sz="4" w:space="0" w:color="auto"/>
              <w:right w:val="single" w:sz="4" w:space="0" w:color="auto"/>
            </w:tcBorders>
            <w:shd w:val="clear" w:color="auto" w:fill="auto"/>
            <w:noWrap/>
            <w:hideMark/>
          </w:tcPr>
          <w:p w:rsidR="004419BF" w:rsidRPr="00310F13" w:rsidRDefault="004419BF" w:rsidP="00AA12A5">
            <w:pPr>
              <w:outlineLvl w:val="1"/>
            </w:pPr>
            <w:r w:rsidRPr="00310F13">
              <w:t>2 02 25555 10 0000 150</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Субсидии бюджетам сельских поселений на реализацию программ формирования современной городской среды</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8 000 000,00</w:t>
            </w:r>
          </w:p>
        </w:tc>
      </w:tr>
      <w:tr w:rsidR="004419BF" w:rsidRPr="00310F13" w:rsidTr="00317FCA">
        <w:trPr>
          <w:trHeight w:val="99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lastRenderedPageBreak/>
              <w:t>2.2</w:t>
            </w:r>
          </w:p>
        </w:tc>
        <w:tc>
          <w:tcPr>
            <w:tcW w:w="3351" w:type="dxa"/>
            <w:tcBorders>
              <w:top w:val="nil"/>
              <w:left w:val="nil"/>
              <w:bottom w:val="nil"/>
              <w:right w:val="single" w:sz="4" w:space="0" w:color="auto"/>
            </w:tcBorders>
            <w:shd w:val="clear" w:color="auto" w:fill="auto"/>
            <w:noWrap/>
            <w:hideMark/>
          </w:tcPr>
          <w:p w:rsidR="004419BF" w:rsidRPr="00310F13" w:rsidRDefault="004419BF" w:rsidP="00AA12A5">
            <w:pPr>
              <w:outlineLvl w:val="1"/>
            </w:pPr>
            <w:r w:rsidRPr="00310F13">
              <w:t> </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Субсидии бюджетам сельских поселений на реализацию программ формирования современной городской среды - средства Федерального бюджета</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rPr>
                <w:i/>
                <w:iCs/>
              </w:rPr>
            </w:pPr>
            <w:r w:rsidRPr="00310F13">
              <w:rPr>
                <w:i/>
                <w:iCs/>
              </w:rPr>
              <w:t>2 436 800,00</w:t>
            </w:r>
          </w:p>
        </w:tc>
      </w:tr>
      <w:tr w:rsidR="004419BF" w:rsidRPr="00310F13" w:rsidTr="00317FCA">
        <w:trPr>
          <w:trHeight w:val="96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2.3</w:t>
            </w:r>
          </w:p>
        </w:tc>
        <w:tc>
          <w:tcPr>
            <w:tcW w:w="3351"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outlineLvl w:val="1"/>
              <w:rPr>
                <w:b/>
                <w:bCs/>
                <w:color w:val="000000"/>
              </w:rPr>
            </w:pPr>
            <w:r w:rsidRPr="00310F13">
              <w:rPr>
                <w:b/>
                <w:bCs/>
                <w:color w:val="000000"/>
              </w:rPr>
              <w:t> </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 xml:space="preserve">Субсидии бюджетам сельских поселений на реализацию программ формирования современной городской среды - средства Областного бюджета </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rPr>
                <w:i/>
                <w:iCs/>
              </w:rPr>
            </w:pPr>
            <w:r w:rsidRPr="00310F13">
              <w:rPr>
                <w:i/>
                <w:iCs/>
              </w:rPr>
              <w:t>5 563 200,00</w:t>
            </w:r>
          </w:p>
        </w:tc>
      </w:tr>
      <w:tr w:rsidR="004419BF" w:rsidRPr="00310F13" w:rsidTr="00317FCA">
        <w:trPr>
          <w:trHeight w:val="48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 </w:t>
            </w:r>
          </w:p>
        </w:tc>
        <w:tc>
          <w:tcPr>
            <w:tcW w:w="3351" w:type="dxa"/>
            <w:tcBorders>
              <w:top w:val="nil"/>
              <w:left w:val="nil"/>
              <w:bottom w:val="single" w:sz="4" w:space="0" w:color="auto"/>
              <w:right w:val="single" w:sz="4" w:space="0" w:color="auto"/>
            </w:tcBorders>
            <w:shd w:val="clear" w:color="auto" w:fill="auto"/>
            <w:noWrap/>
            <w:hideMark/>
          </w:tcPr>
          <w:p w:rsidR="004419BF" w:rsidRPr="00310F13" w:rsidRDefault="004419BF" w:rsidP="00AA12A5">
            <w:pPr>
              <w:outlineLvl w:val="1"/>
            </w:pPr>
            <w:r w:rsidRPr="00310F13">
              <w:t>2 02 29999 10 0000 150</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Прочие субсидии бюджетам сельских поселений</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11 296 665,85</w:t>
            </w:r>
          </w:p>
        </w:tc>
      </w:tr>
      <w:tr w:rsidR="004419BF" w:rsidRPr="00310F13" w:rsidTr="00317FCA">
        <w:trPr>
          <w:trHeight w:val="159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2.4</w:t>
            </w:r>
          </w:p>
        </w:tc>
        <w:tc>
          <w:tcPr>
            <w:tcW w:w="3351" w:type="dxa"/>
            <w:tcBorders>
              <w:top w:val="nil"/>
              <w:left w:val="nil"/>
              <w:bottom w:val="nil"/>
              <w:right w:val="single" w:sz="4" w:space="0" w:color="auto"/>
            </w:tcBorders>
            <w:shd w:val="clear" w:color="auto" w:fill="auto"/>
            <w:noWrap/>
            <w:hideMark/>
          </w:tcPr>
          <w:p w:rsidR="004419BF" w:rsidRPr="00310F13" w:rsidRDefault="004419BF" w:rsidP="00AA12A5">
            <w:pPr>
              <w:outlineLvl w:val="1"/>
            </w:pPr>
            <w:r w:rsidRPr="00310F13">
              <w:t> </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Субсидии бюджетам сельских поселений на реализацию областного закона от 15 января 2018 года №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1 020 400,00</w:t>
            </w:r>
          </w:p>
        </w:tc>
      </w:tr>
      <w:tr w:rsidR="004419BF" w:rsidRPr="00310F13" w:rsidTr="00317FCA">
        <w:trPr>
          <w:trHeight w:val="159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2.5</w:t>
            </w:r>
          </w:p>
        </w:tc>
        <w:tc>
          <w:tcPr>
            <w:tcW w:w="3351" w:type="dxa"/>
            <w:tcBorders>
              <w:top w:val="nil"/>
              <w:left w:val="nil"/>
              <w:bottom w:val="nil"/>
              <w:right w:val="single" w:sz="4" w:space="0" w:color="auto"/>
            </w:tcBorders>
            <w:shd w:val="clear" w:color="auto" w:fill="auto"/>
            <w:noWrap/>
            <w:hideMark/>
          </w:tcPr>
          <w:p w:rsidR="004419BF" w:rsidRPr="00310F13" w:rsidRDefault="004419BF" w:rsidP="00AA12A5">
            <w:pPr>
              <w:outlineLvl w:val="1"/>
            </w:pPr>
            <w:r w:rsidRPr="00310F13">
              <w:t> </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Субсидии бюджетам сельских поселений на реализацию областного закона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2 500 000,00</w:t>
            </w:r>
          </w:p>
        </w:tc>
      </w:tr>
      <w:tr w:rsidR="004419BF" w:rsidRPr="00310F13" w:rsidTr="00317FCA">
        <w:trPr>
          <w:trHeight w:val="96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2.6</w:t>
            </w:r>
          </w:p>
        </w:tc>
        <w:tc>
          <w:tcPr>
            <w:tcW w:w="3351" w:type="dxa"/>
            <w:tcBorders>
              <w:top w:val="nil"/>
              <w:left w:val="nil"/>
              <w:bottom w:val="nil"/>
              <w:right w:val="single" w:sz="4" w:space="0" w:color="auto"/>
            </w:tcBorders>
            <w:shd w:val="clear" w:color="auto" w:fill="auto"/>
            <w:noWrap/>
            <w:hideMark/>
          </w:tcPr>
          <w:p w:rsidR="004419BF" w:rsidRPr="00310F13" w:rsidRDefault="004419BF" w:rsidP="00AA12A5">
            <w:pPr>
              <w:outlineLvl w:val="1"/>
            </w:pPr>
            <w:r w:rsidRPr="00310F13">
              <w:t> </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 xml:space="preserve">Субсидии бюджетам сельских поселений на поддержку развития общественной инфраструктуры муниципального значения в </w:t>
            </w:r>
            <w:r w:rsidRPr="00310F13">
              <w:rPr>
                <w:i/>
                <w:iCs/>
                <w:color w:val="000000"/>
              </w:rPr>
              <w:lastRenderedPageBreak/>
              <w:t>Ленинградской области</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lastRenderedPageBreak/>
              <w:t>950 000,00</w:t>
            </w:r>
          </w:p>
        </w:tc>
      </w:tr>
      <w:tr w:rsidR="004419BF" w:rsidRPr="00310F13" w:rsidTr="00317FCA">
        <w:trPr>
          <w:trHeight w:val="138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lastRenderedPageBreak/>
              <w:t>2.7</w:t>
            </w:r>
          </w:p>
        </w:tc>
        <w:tc>
          <w:tcPr>
            <w:tcW w:w="3351" w:type="dxa"/>
            <w:tcBorders>
              <w:top w:val="nil"/>
              <w:left w:val="nil"/>
              <w:bottom w:val="nil"/>
              <w:right w:val="single" w:sz="4" w:space="0" w:color="auto"/>
            </w:tcBorders>
            <w:shd w:val="clear" w:color="auto" w:fill="auto"/>
            <w:noWrap/>
            <w:hideMark/>
          </w:tcPr>
          <w:p w:rsidR="004419BF" w:rsidRPr="00310F13" w:rsidRDefault="004419BF" w:rsidP="00AA12A5">
            <w:pPr>
              <w:outlineLvl w:val="1"/>
            </w:pPr>
            <w:r w:rsidRPr="00310F13">
              <w:t> </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Субсидии бюджетам сельских поселений Ленинградской области на мероприятия по созданию мест (площадок) накопления твердых коммунальных отходов в рамках государственной программы Ленинградской области «Охрана окружающей среды Ленинградской области»</w:t>
            </w:r>
          </w:p>
        </w:tc>
        <w:tc>
          <w:tcPr>
            <w:tcW w:w="6099" w:type="dxa"/>
            <w:tcBorders>
              <w:top w:val="nil"/>
              <w:left w:val="nil"/>
              <w:bottom w:val="nil"/>
              <w:right w:val="single" w:sz="4" w:space="0" w:color="auto"/>
            </w:tcBorders>
            <w:shd w:val="clear" w:color="000000" w:fill="FFFFFF"/>
            <w:hideMark/>
          </w:tcPr>
          <w:p w:rsidR="004419BF" w:rsidRPr="00310F13" w:rsidRDefault="004419BF" w:rsidP="00AA12A5">
            <w:pPr>
              <w:jc w:val="center"/>
              <w:outlineLvl w:val="1"/>
            </w:pPr>
            <w:r w:rsidRPr="00310F13">
              <w:t>1 317 700,00</w:t>
            </w:r>
          </w:p>
        </w:tc>
      </w:tr>
      <w:tr w:rsidR="004419BF" w:rsidRPr="00310F13" w:rsidTr="00317FCA">
        <w:trPr>
          <w:trHeight w:val="189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2.8</w:t>
            </w:r>
          </w:p>
        </w:tc>
        <w:tc>
          <w:tcPr>
            <w:tcW w:w="3351" w:type="dxa"/>
            <w:tcBorders>
              <w:top w:val="nil"/>
              <w:left w:val="nil"/>
              <w:bottom w:val="nil"/>
              <w:right w:val="single" w:sz="4" w:space="0" w:color="auto"/>
            </w:tcBorders>
            <w:shd w:val="clear" w:color="auto" w:fill="auto"/>
            <w:noWrap/>
            <w:hideMark/>
          </w:tcPr>
          <w:p w:rsidR="004419BF" w:rsidRPr="00310F13" w:rsidRDefault="004419BF" w:rsidP="00AA12A5">
            <w:pPr>
              <w:outlineLvl w:val="1"/>
            </w:pPr>
            <w:r w:rsidRPr="00310F13">
              <w:t> </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 xml:space="preserve">Субсидии бюджетам сельских поселений на </w:t>
            </w:r>
            <w:proofErr w:type="spellStart"/>
            <w:r w:rsidRPr="00310F13">
              <w:rPr>
                <w:i/>
                <w:iCs/>
                <w:color w:val="000000"/>
              </w:rPr>
              <w:t>софинансирование</w:t>
            </w:r>
            <w:proofErr w:type="spellEnd"/>
            <w:r w:rsidRPr="00310F13">
              <w:rPr>
                <w:i/>
                <w:iCs/>
                <w:color w:val="000000"/>
              </w:rPr>
              <w:t xml:space="preserve"> дополнительных расходов местных бюджетов на сохранение целевых </w:t>
            </w:r>
            <w:proofErr w:type="gramStart"/>
            <w:r w:rsidRPr="00310F13">
              <w:rPr>
                <w:i/>
                <w:iCs/>
                <w:color w:val="000000"/>
              </w:rPr>
              <w:t>показателей повышения оплаты труда работников муниципальных учреждений культуры</w:t>
            </w:r>
            <w:proofErr w:type="gramEnd"/>
            <w:r w:rsidRPr="00310F13">
              <w:rPr>
                <w:i/>
                <w:iCs/>
                <w:color w:val="000000"/>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w:t>
            </w:r>
          </w:p>
        </w:tc>
        <w:tc>
          <w:tcPr>
            <w:tcW w:w="6099"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4 583 000,00</w:t>
            </w:r>
          </w:p>
        </w:tc>
      </w:tr>
      <w:tr w:rsidR="004419BF" w:rsidRPr="00310F13" w:rsidTr="00317FCA">
        <w:trPr>
          <w:trHeight w:val="109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2.9</w:t>
            </w:r>
          </w:p>
        </w:tc>
        <w:tc>
          <w:tcPr>
            <w:tcW w:w="3351" w:type="dxa"/>
            <w:tcBorders>
              <w:top w:val="nil"/>
              <w:left w:val="nil"/>
              <w:bottom w:val="single" w:sz="4" w:space="0" w:color="auto"/>
              <w:right w:val="single" w:sz="4" w:space="0" w:color="auto"/>
            </w:tcBorders>
            <w:shd w:val="clear" w:color="auto" w:fill="auto"/>
            <w:hideMark/>
          </w:tcPr>
          <w:p w:rsidR="004419BF" w:rsidRPr="00310F13" w:rsidRDefault="004419BF" w:rsidP="00AA12A5">
            <w:pPr>
              <w:outlineLvl w:val="1"/>
              <w:rPr>
                <w:rFonts w:ascii="Arial" w:hAnsi="Arial" w:cs="Arial"/>
              </w:rPr>
            </w:pPr>
            <w:r w:rsidRPr="00310F13">
              <w:rPr>
                <w:rFonts w:ascii="Arial" w:hAnsi="Arial" w:cs="Arial"/>
              </w:rPr>
              <w:t> </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Субсидии бюджетам сельских поселений на реализацию комплекса мероприятий по борьбе с борщевиком Сосновского на территории муниципальных образований Ленинградской области</w:t>
            </w:r>
          </w:p>
        </w:tc>
        <w:tc>
          <w:tcPr>
            <w:tcW w:w="609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925 565,85</w:t>
            </w:r>
          </w:p>
        </w:tc>
      </w:tr>
      <w:tr w:rsidR="004419BF" w:rsidRPr="00310F13" w:rsidTr="00317FCA">
        <w:trPr>
          <w:trHeight w:val="58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rPr>
                <w:b/>
                <w:bCs/>
              </w:rPr>
            </w:pPr>
            <w:r w:rsidRPr="00310F13">
              <w:rPr>
                <w:b/>
                <w:bCs/>
              </w:rPr>
              <w:t>3.</w:t>
            </w:r>
          </w:p>
        </w:tc>
        <w:tc>
          <w:tcPr>
            <w:tcW w:w="3351"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outlineLvl w:val="1"/>
              <w:rPr>
                <w:b/>
                <w:bCs/>
                <w:color w:val="000000"/>
              </w:rPr>
            </w:pPr>
            <w:r w:rsidRPr="00310F13">
              <w:rPr>
                <w:b/>
                <w:bCs/>
                <w:color w:val="000000"/>
              </w:rPr>
              <w:t>2 02 30000 00 0000 150</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b/>
                <w:bCs/>
                <w:color w:val="000000"/>
              </w:rPr>
            </w:pPr>
            <w:r w:rsidRPr="00310F13">
              <w:rPr>
                <w:b/>
                <w:bCs/>
                <w:color w:val="000000"/>
              </w:rPr>
              <w:t>Субвенции бюджетам бюджетной системы Российской Федерации</w:t>
            </w:r>
          </w:p>
        </w:tc>
        <w:tc>
          <w:tcPr>
            <w:tcW w:w="6099" w:type="dxa"/>
            <w:tcBorders>
              <w:top w:val="nil"/>
              <w:left w:val="nil"/>
              <w:bottom w:val="nil"/>
              <w:right w:val="single" w:sz="4" w:space="0" w:color="auto"/>
            </w:tcBorders>
            <w:shd w:val="clear" w:color="000000" w:fill="FFFFFF"/>
            <w:hideMark/>
          </w:tcPr>
          <w:p w:rsidR="004419BF" w:rsidRPr="00310F13" w:rsidRDefault="004419BF" w:rsidP="00AA12A5">
            <w:pPr>
              <w:jc w:val="center"/>
              <w:outlineLvl w:val="1"/>
              <w:rPr>
                <w:b/>
                <w:bCs/>
              </w:rPr>
            </w:pPr>
            <w:r w:rsidRPr="00310F13">
              <w:rPr>
                <w:b/>
                <w:bCs/>
              </w:rPr>
              <w:t>349 920,00</w:t>
            </w:r>
          </w:p>
        </w:tc>
      </w:tr>
      <w:tr w:rsidR="004419BF" w:rsidRPr="00310F13" w:rsidTr="00317FCA">
        <w:trPr>
          <w:trHeight w:val="69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 </w:t>
            </w:r>
          </w:p>
        </w:tc>
        <w:tc>
          <w:tcPr>
            <w:tcW w:w="3351"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2 02 30024 10 0000 150</w:t>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Субвенции бюджетам сельских поселений на выполнение передаваемых полномочий субъектов Российской Федерации</w:t>
            </w:r>
          </w:p>
        </w:tc>
        <w:tc>
          <w:tcPr>
            <w:tcW w:w="6099" w:type="dxa"/>
            <w:tcBorders>
              <w:top w:val="single" w:sz="4" w:space="0" w:color="auto"/>
              <w:left w:val="nil"/>
              <w:bottom w:val="nil"/>
              <w:right w:val="single" w:sz="4" w:space="0" w:color="auto"/>
            </w:tcBorders>
            <w:shd w:val="clear" w:color="000000" w:fill="FFFFFF"/>
            <w:hideMark/>
          </w:tcPr>
          <w:p w:rsidR="004419BF" w:rsidRPr="00310F13" w:rsidRDefault="004419BF" w:rsidP="00AA12A5">
            <w:pPr>
              <w:jc w:val="center"/>
              <w:outlineLvl w:val="1"/>
            </w:pPr>
            <w:r w:rsidRPr="00310F13">
              <w:t>3 520,00</w:t>
            </w:r>
          </w:p>
        </w:tc>
      </w:tr>
      <w:tr w:rsidR="004419BF" w:rsidRPr="00310F13" w:rsidTr="00317FCA">
        <w:trPr>
          <w:trHeight w:val="99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lastRenderedPageBreak/>
              <w:t>3.1</w:t>
            </w:r>
          </w:p>
        </w:tc>
        <w:tc>
          <w:tcPr>
            <w:tcW w:w="3351" w:type="dxa"/>
            <w:tcBorders>
              <w:top w:val="nil"/>
              <w:left w:val="nil"/>
              <w:bottom w:val="nil"/>
              <w:right w:val="single" w:sz="4" w:space="0" w:color="auto"/>
            </w:tcBorders>
            <w:shd w:val="clear" w:color="000000" w:fill="FFFFFF"/>
            <w:hideMark/>
          </w:tcPr>
          <w:p w:rsidR="004419BF" w:rsidRPr="00310F13" w:rsidRDefault="004419BF" w:rsidP="00AA12A5">
            <w:pPr>
              <w:jc w:val="center"/>
              <w:outlineLvl w:val="1"/>
              <w:rPr>
                <w:color w:val="FF0000"/>
              </w:rPr>
            </w:pPr>
            <w:r w:rsidRPr="00310F13">
              <w:rPr>
                <w:color w:val="FF0000"/>
              </w:rPr>
              <w:t> </w:t>
            </w:r>
          </w:p>
        </w:tc>
        <w:tc>
          <w:tcPr>
            <w:tcW w:w="4107" w:type="dxa"/>
            <w:tcBorders>
              <w:top w:val="nil"/>
              <w:left w:val="nil"/>
              <w:bottom w:val="nil"/>
              <w:right w:val="single" w:sz="4" w:space="0" w:color="auto"/>
            </w:tcBorders>
            <w:shd w:val="clear" w:color="000000" w:fill="FFFFFF"/>
            <w:hideMark/>
          </w:tcPr>
          <w:p w:rsidR="004419BF" w:rsidRPr="00310F13" w:rsidRDefault="004419BF" w:rsidP="00AA12A5">
            <w:pPr>
              <w:outlineLvl w:val="1"/>
              <w:rPr>
                <w:i/>
                <w:iCs/>
              </w:rPr>
            </w:pPr>
            <w:r w:rsidRPr="00310F13">
              <w:rPr>
                <w:i/>
                <w:iCs/>
              </w:rPr>
              <w:t>Субвенции бюджетам сельских поселений на осуществление отдельных государственных полномочий Ленинградской области  в сфере административных правоотношений</w:t>
            </w:r>
          </w:p>
        </w:tc>
        <w:tc>
          <w:tcPr>
            <w:tcW w:w="6099" w:type="dxa"/>
            <w:tcBorders>
              <w:top w:val="single" w:sz="4" w:space="0" w:color="auto"/>
              <w:left w:val="nil"/>
              <w:bottom w:val="nil"/>
              <w:right w:val="single" w:sz="4" w:space="0" w:color="auto"/>
            </w:tcBorders>
            <w:shd w:val="clear" w:color="000000" w:fill="FFFFFF"/>
            <w:hideMark/>
          </w:tcPr>
          <w:p w:rsidR="004419BF" w:rsidRPr="00310F13" w:rsidRDefault="004419BF" w:rsidP="00AA12A5">
            <w:pPr>
              <w:jc w:val="center"/>
              <w:outlineLvl w:val="1"/>
            </w:pPr>
            <w:r w:rsidRPr="00310F13">
              <w:t>3 520,00</w:t>
            </w:r>
          </w:p>
        </w:tc>
      </w:tr>
      <w:tr w:rsidR="004419BF" w:rsidRPr="00310F13" w:rsidTr="00317FCA">
        <w:trPr>
          <w:trHeight w:val="111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3.2</w:t>
            </w:r>
          </w:p>
        </w:tc>
        <w:tc>
          <w:tcPr>
            <w:tcW w:w="3351"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2 02 35118 10 0000 150</w:t>
            </w:r>
          </w:p>
        </w:tc>
        <w:tc>
          <w:tcPr>
            <w:tcW w:w="4107" w:type="dxa"/>
            <w:tcBorders>
              <w:top w:val="single" w:sz="4" w:space="0" w:color="auto"/>
              <w:left w:val="nil"/>
              <w:bottom w:val="nil"/>
              <w:right w:val="single" w:sz="4" w:space="0" w:color="auto"/>
            </w:tcBorders>
            <w:shd w:val="clear" w:color="000000" w:fill="FFFFFF"/>
            <w:hideMark/>
          </w:tcPr>
          <w:p w:rsidR="004419BF" w:rsidRPr="00310F13" w:rsidRDefault="004419BF" w:rsidP="00AA12A5">
            <w:pPr>
              <w:outlineLvl w:val="1"/>
              <w:rPr>
                <w:i/>
                <w:iCs/>
              </w:rPr>
            </w:pPr>
            <w:r w:rsidRPr="00310F13">
              <w:rPr>
                <w:i/>
                <w:iCs/>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6099" w:type="dxa"/>
            <w:tcBorders>
              <w:top w:val="single" w:sz="4" w:space="0" w:color="auto"/>
              <w:left w:val="nil"/>
              <w:bottom w:val="nil"/>
              <w:right w:val="single" w:sz="4" w:space="0" w:color="auto"/>
            </w:tcBorders>
            <w:shd w:val="clear" w:color="000000" w:fill="FFFFFF"/>
            <w:hideMark/>
          </w:tcPr>
          <w:p w:rsidR="004419BF" w:rsidRPr="00310F13" w:rsidRDefault="004419BF" w:rsidP="00AA12A5">
            <w:pPr>
              <w:jc w:val="center"/>
              <w:outlineLvl w:val="1"/>
            </w:pPr>
            <w:r w:rsidRPr="00310F13">
              <w:t>346 400,00</w:t>
            </w:r>
          </w:p>
        </w:tc>
      </w:tr>
      <w:tr w:rsidR="004419BF" w:rsidRPr="00310F13" w:rsidTr="00317FCA">
        <w:trPr>
          <w:trHeight w:val="31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rPr>
                <w:b/>
                <w:bCs/>
              </w:rPr>
            </w:pPr>
            <w:r w:rsidRPr="00310F13">
              <w:rPr>
                <w:b/>
                <w:bCs/>
              </w:rPr>
              <w:t>4.</w:t>
            </w:r>
          </w:p>
        </w:tc>
        <w:tc>
          <w:tcPr>
            <w:tcW w:w="3351"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b/>
                <w:bCs/>
              </w:rPr>
            </w:pPr>
            <w:r w:rsidRPr="00310F13">
              <w:rPr>
                <w:b/>
                <w:bCs/>
              </w:rPr>
              <w:t>2 02 40000 00 0000 150</w:t>
            </w:r>
          </w:p>
        </w:tc>
        <w:tc>
          <w:tcPr>
            <w:tcW w:w="4107" w:type="dxa"/>
            <w:tcBorders>
              <w:top w:val="single" w:sz="4" w:space="0" w:color="auto"/>
              <w:left w:val="nil"/>
              <w:bottom w:val="single" w:sz="4" w:space="0" w:color="auto"/>
              <w:right w:val="single" w:sz="4" w:space="0" w:color="auto"/>
            </w:tcBorders>
            <w:shd w:val="clear" w:color="000000" w:fill="FFFFFF"/>
            <w:noWrap/>
            <w:hideMark/>
          </w:tcPr>
          <w:p w:rsidR="004419BF" w:rsidRPr="00310F13" w:rsidRDefault="004419BF" w:rsidP="00AA12A5">
            <w:pPr>
              <w:rPr>
                <w:b/>
                <w:bCs/>
              </w:rPr>
            </w:pPr>
            <w:r w:rsidRPr="00310F13">
              <w:rPr>
                <w:b/>
                <w:bCs/>
              </w:rPr>
              <w:t>Иные межбюджетные трансферты</w:t>
            </w:r>
          </w:p>
        </w:tc>
        <w:tc>
          <w:tcPr>
            <w:tcW w:w="6099" w:type="dxa"/>
            <w:tcBorders>
              <w:top w:val="single" w:sz="4" w:space="0" w:color="auto"/>
              <w:left w:val="nil"/>
              <w:bottom w:val="nil"/>
              <w:right w:val="single" w:sz="4" w:space="0" w:color="auto"/>
            </w:tcBorders>
            <w:shd w:val="clear" w:color="000000" w:fill="FFFFFF"/>
            <w:hideMark/>
          </w:tcPr>
          <w:p w:rsidR="004419BF" w:rsidRPr="00310F13" w:rsidRDefault="004419BF" w:rsidP="00AA12A5">
            <w:pPr>
              <w:jc w:val="center"/>
              <w:rPr>
                <w:b/>
                <w:bCs/>
              </w:rPr>
            </w:pPr>
            <w:r w:rsidRPr="00310F13">
              <w:rPr>
                <w:b/>
                <w:bCs/>
              </w:rPr>
              <w:t>4 162 756,00</w:t>
            </w:r>
          </w:p>
        </w:tc>
      </w:tr>
      <w:tr w:rsidR="004419BF" w:rsidRPr="00310F13" w:rsidTr="00317FCA">
        <w:trPr>
          <w:trHeight w:val="126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rPr>
                <w:color w:val="FF0000"/>
              </w:rPr>
            </w:pPr>
            <w:r w:rsidRPr="00310F13">
              <w:rPr>
                <w:color w:val="FF0000"/>
              </w:rPr>
              <w:t> </w:t>
            </w:r>
          </w:p>
        </w:tc>
        <w:tc>
          <w:tcPr>
            <w:tcW w:w="3351" w:type="dxa"/>
            <w:tcBorders>
              <w:top w:val="nil"/>
              <w:left w:val="nil"/>
              <w:bottom w:val="single" w:sz="4" w:space="0" w:color="auto"/>
              <w:right w:val="single" w:sz="4" w:space="0" w:color="auto"/>
            </w:tcBorders>
            <w:shd w:val="clear" w:color="000000" w:fill="FFFFFF"/>
            <w:hideMark/>
          </w:tcPr>
          <w:p w:rsidR="004419BF" w:rsidRPr="00310F13" w:rsidRDefault="004419BF" w:rsidP="00AA12A5">
            <w:r w:rsidRPr="00310F13">
              <w:t>2 02 40014 10 0000 150</w:t>
            </w:r>
            <w:r w:rsidRPr="00310F13">
              <w:br w:type="page"/>
            </w:r>
          </w:p>
        </w:tc>
        <w:tc>
          <w:tcPr>
            <w:tcW w:w="4107" w:type="dxa"/>
            <w:tcBorders>
              <w:top w:val="nil"/>
              <w:left w:val="nil"/>
              <w:bottom w:val="single" w:sz="4" w:space="0" w:color="auto"/>
              <w:right w:val="single" w:sz="4" w:space="0" w:color="auto"/>
            </w:tcBorders>
            <w:shd w:val="clear" w:color="000000" w:fill="FFFFFF"/>
            <w:hideMark/>
          </w:tcPr>
          <w:p w:rsidR="004419BF" w:rsidRPr="00310F13" w:rsidRDefault="004419BF" w:rsidP="00AA12A5">
            <w:r w:rsidRPr="00310F13">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099"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jc w:val="center"/>
            </w:pPr>
            <w:r w:rsidRPr="00310F13">
              <w:t>4 162 756,00</w:t>
            </w:r>
          </w:p>
        </w:tc>
      </w:tr>
      <w:tr w:rsidR="004419BF" w:rsidRPr="00310F13" w:rsidTr="00317FCA">
        <w:trPr>
          <w:trHeight w:val="1920"/>
        </w:trPr>
        <w:tc>
          <w:tcPr>
            <w:tcW w:w="760" w:type="dxa"/>
            <w:tcBorders>
              <w:top w:val="nil"/>
              <w:left w:val="single" w:sz="4" w:space="0" w:color="auto"/>
              <w:bottom w:val="nil"/>
              <w:right w:val="single" w:sz="4" w:space="0" w:color="auto"/>
            </w:tcBorders>
            <w:shd w:val="clear" w:color="000000" w:fill="FFFFFF"/>
            <w:noWrap/>
            <w:hideMark/>
          </w:tcPr>
          <w:p w:rsidR="004419BF" w:rsidRPr="00310F13" w:rsidRDefault="004419BF" w:rsidP="00AA12A5">
            <w:pPr>
              <w:jc w:val="right"/>
            </w:pPr>
            <w:r w:rsidRPr="00310F13">
              <w:t>4.1</w:t>
            </w:r>
          </w:p>
        </w:tc>
        <w:tc>
          <w:tcPr>
            <w:tcW w:w="3351" w:type="dxa"/>
            <w:tcBorders>
              <w:top w:val="nil"/>
              <w:left w:val="nil"/>
              <w:bottom w:val="nil"/>
              <w:right w:val="single" w:sz="4" w:space="0" w:color="auto"/>
            </w:tcBorders>
            <w:shd w:val="clear" w:color="000000" w:fill="FFFFFF"/>
            <w:noWrap/>
            <w:hideMark/>
          </w:tcPr>
          <w:p w:rsidR="004419BF" w:rsidRPr="00310F13" w:rsidRDefault="004419BF" w:rsidP="00AA12A5">
            <w:pPr>
              <w:jc w:val="center"/>
            </w:pPr>
            <w:r w:rsidRPr="00310F13">
              <w:t> </w:t>
            </w:r>
          </w:p>
        </w:tc>
        <w:tc>
          <w:tcPr>
            <w:tcW w:w="4107" w:type="dxa"/>
            <w:tcBorders>
              <w:top w:val="nil"/>
              <w:left w:val="nil"/>
              <w:bottom w:val="nil"/>
              <w:right w:val="single" w:sz="4" w:space="0" w:color="auto"/>
            </w:tcBorders>
            <w:shd w:val="clear" w:color="000000" w:fill="FFFFFF"/>
            <w:hideMark/>
          </w:tcPr>
          <w:p w:rsidR="004419BF" w:rsidRPr="00310F13" w:rsidRDefault="004419BF" w:rsidP="00AA12A5">
            <w:pPr>
              <w:rPr>
                <w:i/>
                <w:iCs/>
              </w:rPr>
            </w:pPr>
            <w:r w:rsidRPr="00310F13">
              <w:rPr>
                <w:i/>
                <w:iCs/>
              </w:rPr>
              <w:t>Иные межбюджетные трансферты бюджетам сельских поселений из бюджета Волосовского муниципального района на организацию дорожной деятельности в отношении дорог местного значения вне границ населенных пунктов в границах Волосовского муниципального района (собственность муниципального района) на территории муниципального образования поселения в части содержания автомобильных дорог в летний период</w:t>
            </w:r>
          </w:p>
        </w:tc>
        <w:tc>
          <w:tcPr>
            <w:tcW w:w="6099" w:type="dxa"/>
            <w:tcBorders>
              <w:top w:val="nil"/>
              <w:left w:val="nil"/>
              <w:bottom w:val="nil"/>
              <w:right w:val="single" w:sz="4" w:space="0" w:color="auto"/>
            </w:tcBorders>
            <w:shd w:val="clear" w:color="000000" w:fill="FFFFFF"/>
            <w:hideMark/>
          </w:tcPr>
          <w:p w:rsidR="004419BF" w:rsidRPr="00310F13" w:rsidRDefault="004419BF" w:rsidP="00AA12A5">
            <w:pPr>
              <w:jc w:val="center"/>
              <w:rPr>
                <w:i/>
                <w:iCs/>
              </w:rPr>
            </w:pPr>
            <w:r w:rsidRPr="00310F13">
              <w:rPr>
                <w:i/>
                <w:iCs/>
              </w:rPr>
              <w:t>1 748 755,00</w:t>
            </w:r>
          </w:p>
        </w:tc>
      </w:tr>
      <w:tr w:rsidR="004419BF" w:rsidRPr="00310F13" w:rsidTr="00317FCA">
        <w:trPr>
          <w:trHeight w:val="1965"/>
        </w:trPr>
        <w:tc>
          <w:tcPr>
            <w:tcW w:w="760" w:type="dxa"/>
            <w:tcBorders>
              <w:top w:val="single" w:sz="4" w:space="0" w:color="auto"/>
              <w:left w:val="single" w:sz="4" w:space="0" w:color="auto"/>
              <w:bottom w:val="nil"/>
              <w:right w:val="single" w:sz="4" w:space="0" w:color="auto"/>
            </w:tcBorders>
            <w:shd w:val="clear" w:color="000000" w:fill="FFFFFF"/>
            <w:noWrap/>
            <w:hideMark/>
          </w:tcPr>
          <w:p w:rsidR="004419BF" w:rsidRPr="00310F13" w:rsidRDefault="004419BF" w:rsidP="00AA12A5">
            <w:pPr>
              <w:jc w:val="right"/>
            </w:pPr>
            <w:r w:rsidRPr="00310F13">
              <w:lastRenderedPageBreak/>
              <w:t>4.2</w:t>
            </w:r>
          </w:p>
        </w:tc>
        <w:tc>
          <w:tcPr>
            <w:tcW w:w="3351" w:type="dxa"/>
            <w:tcBorders>
              <w:top w:val="nil"/>
              <w:left w:val="nil"/>
              <w:bottom w:val="nil"/>
              <w:right w:val="single" w:sz="4" w:space="0" w:color="auto"/>
            </w:tcBorders>
            <w:shd w:val="clear" w:color="000000" w:fill="FFFFFF"/>
            <w:noWrap/>
            <w:hideMark/>
          </w:tcPr>
          <w:p w:rsidR="004419BF" w:rsidRPr="00310F13" w:rsidRDefault="004419BF" w:rsidP="00AA12A5">
            <w:pPr>
              <w:jc w:val="center"/>
            </w:pPr>
            <w:r w:rsidRPr="00310F13">
              <w:t> </w:t>
            </w:r>
          </w:p>
        </w:tc>
        <w:tc>
          <w:tcPr>
            <w:tcW w:w="4107" w:type="dxa"/>
            <w:tcBorders>
              <w:top w:val="single" w:sz="4" w:space="0" w:color="auto"/>
              <w:left w:val="nil"/>
              <w:bottom w:val="single" w:sz="4" w:space="0" w:color="auto"/>
              <w:right w:val="single" w:sz="4" w:space="0" w:color="auto"/>
            </w:tcBorders>
            <w:shd w:val="clear" w:color="auto" w:fill="auto"/>
            <w:hideMark/>
          </w:tcPr>
          <w:p w:rsidR="004419BF" w:rsidRPr="00310F13" w:rsidRDefault="004419BF" w:rsidP="00AA12A5">
            <w:pPr>
              <w:rPr>
                <w:i/>
                <w:iCs/>
              </w:rPr>
            </w:pPr>
            <w:r w:rsidRPr="00310F13">
              <w:rPr>
                <w:i/>
                <w:iCs/>
              </w:rPr>
              <w:t>Иные межбюджетные трансферты бюджетам сельских поселений из бюджета Волосовского муниципального района на организацию дорожной деятельности в отношении дорог местного значения вне границ населенных пунктов в границах Волосовского муниципального района (собственность муниципального района) на территории муниципального образования поселения в части содержания автомобильных дорог в зимний период</w:t>
            </w:r>
          </w:p>
        </w:tc>
        <w:tc>
          <w:tcPr>
            <w:tcW w:w="6099" w:type="dxa"/>
            <w:tcBorders>
              <w:top w:val="single" w:sz="4" w:space="0" w:color="auto"/>
              <w:left w:val="nil"/>
              <w:bottom w:val="nil"/>
              <w:right w:val="single" w:sz="4" w:space="0" w:color="auto"/>
            </w:tcBorders>
            <w:shd w:val="clear" w:color="000000" w:fill="FFFFFF"/>
            <w:hideMark/>
          </w:tcPr>
          <w:p w:rsidR="004419BF" w:rsidRPr="00310F13" w:rsidRDefault="004419BF" w:rsidP="00AA12A5">
            <w:pPr>
              <w:jc w:val="center"/>
              <w:rPr>
                <w:i/>
                <w:iCs/>
              </w:rPr>
            </w:pPr>
            <w:r w:rsidRPr="00310F13">
              <w:rPr>
                <w:i/>
                <w:iCs/>
              </w:rPr>
              <w:t>939 001,00</w:t>
            </w:r>
          </w:p>
        </w:tc>
      </w:tr>
      <w:tr w:rsidR="004419BF" w:rsidRPr="00310F13" w:rsidTr="00317FCA">
        <w:trPr>
          <w:trHeight w:val="1395"/>
        </w:trPr>
        <w:tc>
          <w:tcPr>
            <w:tcW w:w="760" w:type="dxa"/>
            <w:tcBorders>
              <w:top w:val="single" w:sz="4" w:space="0" w:color="auto"/>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pPr>
            <w:r w:rsidRPr="00310F13">
              <w:t>4.3</w:t>
            </w:r>
          </w:p>
        </w:tc>
        <w:tc>
          <w:tcPr>
            <w:tcW w:w="3351"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jc w:val="center"/>
            </w:pPr>
            <w:r w:rsidRPr="00310F13">
              <w:t> </w:t>
            </w:r>
          </w:p>
        </w:tc>
        <w:tc>
          <w:tcPr>
            <w:tcW w:w="4107" w:type="dxa"/>
            <w:tcBorders>
              <w:top w:val="nil"/>
              <w:left w:val="nil"/>
              <w:bottom w:val="single" w:sz="4" w:space="0" w:color="auto"/>
              <w:right w:val="single" w:sz="4" w:space="0" w:color="auto"/>
            </w:tcBorders>
            <w:shd w:val="clear" w:color="auto" w:fill="auto"/>
            <w:hideMark/>
          </w:tcPr>
          <w:p w:rsidR="004419BF" w:rsidRPr="00310F13" w:rsidRDefault="004419BF" w:rsidP="00AA12A5">
            <w:pPr>
              <w:rPr>
                <w:i/>
                <w:iCs/>
              </w:rPr>
            </w:pPr>
            <w:r w:rsidRPr="00310F13">
              <w:rPr>
                <w:i/>
                <w:iCs/>
              </w:rPr>
              <w:t xml:space="preserve">Иные межбюджетные трансферты на мероприятия </w:t>
            </w:r>
            <w:proofErr w:type="spellStart"/>
            <w:r w:rsidRPr="00310F13">
              <w:rPr>
                <w:i/>
                <w:iCs/>
              </w:rPr>
              <w:t>пбюджетам</w:t>
            </w:r>
            <w:proofErr w:type="spellEnd"/>
            <w:r w:rsidRPr="00310F13">
              <w:rPr>
                <w:i/>
                <w:iCs/>
              </w:rPr>
              <w:t xml:space="preserve"> сельских поселений Волосовского муниципального района Ленинградской области на исполнение части полномочий по вопросам градостроительной деятельности на территории муниципального образования</w:t>
            </w:r>
          </w:p>
        </w:tc>
        <w:tc>
          <w:tcPr>
            <w:tcW w:w="6099"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jc w:val="center"/>
              <w:rPr>
                <w:i/>
                <w:iCs/>
              </w:rPr>
            </w:pPr>
            <w:r w:rsidRPr="00310F13">
              <w:rPr>
                <w:i/>
                <w:iCs/>
              </w:rPr>
              <w:t>1 475 000,00</w:t>
            </w:r>
          </w:p>
        </w:tc>
      </w:tr>
    </w:tbl>
    <w:p w:rsidR="004419BF" w:rsidRDefault="004419BF" w:rsidP="004419BF"/>
    <w:p w:rsidR="004419BF" w:rsidRDefault="004419BF" w:rsidP="004419BF"/>
    <w:p w:rsidR="004419BF" w:rsidRDefault="004419BF" w:rsidP="004419BF">
      <w:pPr>
        <w:rPr>
          <w:b/>
          <w:i/>
          <w:iCs/>
        </w:rPr>
      </w:pPr>
    </w:p>
    <w:tbl>
      <w:tblPr>
        <w:tblW w:w="14600" w:type="dxa"/>
        <w:tblInd w:w="108" w:type="dxa"/>
        <w:tblLayout w:type="fixed"/>
        <w:tblLook w:val="04A0"/>
      </w:tblPr>
      <w:tblGrid>
        <w:gridCol w:w="760"/>
        <w:gridCol w:w="2560"/>
        <w:gridCol w:w="4193"/>
        <w:gridCol w:w="3118"/>
        <w:gridCol w:w="3969"/>
      </w:tblGrid>
      <w:tr w:rsidR="004419BF" w:rsidRPr="00310F13" w:rsidTr="00580270">
        <w:trPr>
          <w:trHeight w:val="315"/>
        </w:trPr>
        <w:tc>
          <w:tcPr>
            <w:tcW w:w="760" w:type="dxa"/>
            <w:tcBorders>
              <w:top w:val="nil"/>
              <w:left w:val="nil"/>
              <w:bottom w:val="nil"/>
              <w:right w:val="nil"/>
            </w:tcBorders>
            <w:shd w:val="clear" w:color="auto" w:fill="auto"/>
            <w:noWrap/>
            <w:vAlign w:val="bottom"/>
            <w:hideMark/>
          </w:tcPr>
          <w:p w:rsidR="004419BF" w:rsidRPr="00310F13" w:rsidRDefault="004419BF" w:rsidP="00AA12A5">
            <w:bookmarkStart w:id="2" w:name="RANGE!A1:E42"/>
            <w:bookmarkEnd w:id="2"/>
          </w:p>
        </w:tc>
        <w:tc>
          <w:tcPr>
            <w:tcW w:w="2560" w:type="dxa"/>
            <w:tcBorders>
              <w:top w:val="nil"/>
              <w:left w:val="nil"/>
              <w:bottom w:val="nil"/>
              <w:right w:val="nil"/>
            </w:tcBorders>
            <w:shd w:val="clear" w:color="auto" w:fill="auto"/>
            <w:noWrap/>
            <w:vAlign w:val="bottom"/>
            <w:hideMark/>
          </w:tcPr>
          <w:p w:rsidR="004419BF" w:rsidRPr="00310F13" w:rsidRDefault="004419BF" w:rsidP="00AA12A5"/>
        </w:tc>
        <w:tc>
          <w:tcPr>
            <w:tcW w:w="4193" w:type="dxa"/>
            <w:tcBorders>
              <w:top w:val="nil"/>
              <w:left w:val="nil"/>
              <w:bottom w:val="nil"/>
              <w:right w:val="nil"/>
            </w:tcBorders>
            <w:shd w:val="clear" w:color="auto" w:fill="auto"/>
            <w:noWrap/>
            <w:hideMark/>
          </w:tcPr>
          <w:p w:rsidR="004419BF" w:rsidRPr="00310F13" w:rsidRDefault="004419BF" w:rsidP="00AA12A5"/>
        </w:tc>
        <w:tc>
          <w:tcPr>
            <w:tcW w:w="3118" w:type="dxa"/>
            <w:tcBorders>
              <w:top w:val="nil"/>
              <w:left w:val="nil"/>
              <w:bottom w:val="nil"/>
              <w:right w:val="nil"/>
            </w:tcBorders>
            <w:shd w:val="clear" w:color="auto" w:fill="auto"/>
            <w:noWrap/>
            <w:hideMark/>
          </w:tcPr>
          <w:p w:rsidR="004419BF" w:rsidRPr="00310F13" w:rsidRDefault="004419BF" w:rsidP="00580270">
            <w:pPr>
              <w:ind w:left="459" w:hanging="459"/>
            </w:pPr>
          </w:p>
        </w:tc>
        <w:tc>
          <w:tcPr>
            <w:tcW w:w="3969" w:type="dxa"/>
            <w:tcBorders>
              <w:top w:val="nil"/>
              <w:left w:val="nil"/>
              <w:bottom w:val="nil"/>
              <w:right w:val="nil"/>
            </w:tcBorders>
            <w:shd w:val="clear" w:color="000000" w:fill="FFFFFF"/>
            <w:noWrap/>
            <w:vAlign w:val="bottom"/>
            <w:hideMark/>
          </w:tcPr>
          <w:p w:rsidR="00AA12A5" w:rsidRDefault="00AA12A5" w:rsidP="00AA12A5">
            <w:pPr>
              <w:jc w:val="right"/>
            </w:pPr>
          </w:p>
          <w:p w:rsidR="00AA12A5" w:rsidRDefault="00AA12A5" w:rsidP="00AA12A5">
            <w:pPr>
              <w:jc w:val="right"/>
            </w:pPr>
          </w:p>
          <w:p w:rsidR="00AA12A5" w:rsidRDefault="00AA12A5" w:rsidP="00AA12A5">
            <w:pPr>
              <w:jc w:val="right"/>
            </w:pPr>
          </w:p>
          <w:p w:rsidR="00AA12A5" w:rsidRDefault="00AA12A5" w:rsidP="00AA12A5">
            <w:pPr>
              <w:jc w:val="right"/>
            </w:pPr>
          </w:p>
          <w:p w:rsidR="00AA12A5" w:rsidRDefault="00AA12A5" w:rsidP="00AA12A5">
            <w:pPr>
              <w:jc w:val="right"/>
            </w:pPr>
          </w:p>
          <w:p w:rsidR="00AA12A5" w:rsidRDefault="00AA12A5" w:rsidP="00AA12A5">
            <w:pPr>
              <w:jc w:val="right"/>
            </w:pPr>
          </w:p>
          <w:p w:rsidR="00AA12A5" w:rsidRDefault="00AA12A5" w:rsidP="00AA12A5">
            <w:pPr>
              <w:jc w:val="right"/>
            </w:pPr>
          </w:p>
          <w:p w:rsidR="00AA12A5" w:rsidRDefault="00AA12A5" w:rsidP="00AA12A5">
            <w:pPr>
              <w:jc w:val="right"/>
            </w:pPr>
          </w:p>
          <w:p w:rsidR="00AA12A5" w:rsidRDefault="00AA12A5" w:rsidP="00AA12A5">
            <w:pPr>
              <w:jc w:val="right"/>
            </w:pPr>
          </w:p>
          <w:p w:rsidR="00AA12A5" w:rsidRDefault="00AA12A5" w:rsidP="00AA12A5">
            <w:pPr>
              <w:jc w:val="right"/>
            </w:pPr>
          </w:p>
          <w:p w:rsidR="00AA12A5" w:rsidRDefault="00AA12A5" w:rsidP="00AA12A5">
            <w:pPr>
              <w:jc w:val="right"/>
            </w:pPr>
          </w:p>
          <w:p w:rsidR="004419BF" w:rsidRPr="00310F13" w:rsidRDefault="004419BF" w:rsidP="00AA12A5">
            <w:pPr>
              <w:jc w:val="right"/>
            </w:pPr>
            <w:r w:rsidRPr="00310F13">
              <w:t>Приложение   6</w:t>
            </w:r>
          </w:p>
        </w:tc>
      </w:tr>
      <w:tr w:rsidR="004419BF" w:rsidRPr="00310F13" w:rsidTr="00580270">
        <w:trPr>
          <w:trHeight w:val="195"/>
        </w:trPr>
        <w:tc>
          <w:tcPr>
            <w:tcW w:w="760" w:type="dxa"/>
            <w:tcBorders>
              <w:top w:val="nil"/>
              <w:left w:val="nil"/>
              <w:bottom w:val="nil"/>
              <w:right w:val="nil"/>
            </w:tcBorders>
            <w:shd w:val="clear" w:color="auto" w:fill="auto"/>
            <w:noWrap/>
            <w:vAlign w:val="bottom"/>
            <w:hideMark/>
          </w:tcPr>
          <w:p w:rsidR="004419BF" w:rsidRPr="00310F13" w:rsidRDefault="004419BF" w:rsidP="00AA12A5"/>
        </w:tc>
        <w:tc>
          <w:tcPr>
            <w:tcW w:w="2560" w:type="dxa"/>
            <w:tcBorders>
              <w:top w:val="nil"/>
              <w:left w:val="nil"/>
              <w:bottom w:val="nil"/>
              <w:right w:val="nil"/>
            </w:tcBorders>
            <w:shd w:val="clear" w:color="auto" w:fill="auto"/>
            <w:noWrap/>
            <w:vAlign w:val="bottom"/>
            <w:hideMark/>
          </w:tcPr>
          <w:p w:rsidR="004419BF" w:rsidRPr="00310F13" w:rsidRDefault="004419BF" w:rsidP="00AA12A5"/>
        </w:tc>
        <w:tc>
          <w:tcPr>
            <w:tcW w:w="4193" w:type="dxa"/>
            <w:tcBorders>
              <w:top w:val="nil"/>
              <w:left w:val="nil"/>
              <w:bottom w:val="nil"/>
              <w:right w:val="nil"/>
            </w:tcBorders>
            <w:shd w:val="clear" w:color="auto" w:fill="auto"/>
            <w:noWrap/>
            <w:hideMark/>
          </w:tcPr>
          <w:p w:rsidR="004419BF" w:rsidRPr="00310F13" w:rsidRDefault="004419BF" w:rsidP="00AA12A5"/>
        </w:tc>
        <w:tc>
          <w:tcPr>
            <w:tcW w:w="3118" w:type="dxa"/>
            <w:tcBorders>
              <w:top w:val="nil"/>
              <w:left w:val="nil"/>
              <w:bottom w:val="nil"/>
              <w:right w:val="nil"/>
            </w:tcBorders>
            <w:shd w:val="clear" w:color="auto" w:fill="auto"/>
            <w:noWrap/>
            <w:hideMark/>
          </w:tcPr>
          <w:p w:rsidR="004419BF" w:rsidRPr="00310F13" w:rsidRDefault="004419BF" w:rsidP="00AA12A5"/>
        </w:tc>
        <w:tc>
          <w:tcPr>
            <w:tcW w:w="3969"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r>
      <w:tr w:rsidR="004419BF" w:rsidRPr="00310F13" w:rsidTr="00580270">
        <w:trPr>
          <w:trHeight w:val="315"/>
        </w:trPr>
        <w:tc>
          <w:tcPr>
            <w:tcW w:w="760" w:type="dxa"/>
            <w:tcBorders>
              <w:top w:val="nil"/>
              <w:left w:val="nil"/>
              <w:bottom w:val="nil"/>
              <w:right w:val="nil"/>
            </w:tcBorders>
            <w:shd w:val="clear" w:color="auto" w:fill="auto"/>
            <w:noWrap/>
            <w:vAlign w:val="bottom"/>
            <w:hideMark/>
          </w:tcPr>
          <w:p w:rsidR="004419BF" w:rsidRPr="00310F13" w:rsidRDefault="004419BF" w:rsidP="00AA12A5"/>
        </w:tc>
        <w:tc>
          <w:tcPr>
            <w:tcW w:w="2560" w:type="dxa"/>
            <w:tcBorders>
              <w:top w:val="nil"/>
              <w:left w:val="nil"/>
              <w:bottom w:val="nil"/>
              <w:right w:val="nil"/>
            </w:tcBorders>
            <w:shd w:val="clear" w:color="auto" w:fill="auto"/>
            <w:noWrap/>
            <w:vAlign w:val="bottom"/>
            <w:hideMark/>
          </w:tcPr>
          <w:p w:rsidR="004419BF" w:rsidRPr="00310F13" w:rsidRDefault="004419BF" w:rsidP="00AA12A5"/>
        </w:tc>
        <w:tc>
          <w:tcPr>
            <w:tcW w:w="4193" w:type="dxa"/>
            <w:tcBorders>
              <w:top w:val="nil"/>
              <w:left w:val="nil"/>
              <w:bottom w:val="nil"/>
              <w:right w:val="nil"/>
            </w:tcBorders>
            <w:shd w:val="clear" w:color="auto" w:fill="auto"/>
            <w:noWrap/>
            <w:hideMark/>
          </w:tcPr>
          <w:p w:rsidR="004419BF" w:rsidRPr="00310F13" w:rsidRDefault="004419BF" w:rsidP="00AA12A5"/>
        </w:tc>
        <w:tc>
          <w:tcPr>
            <w:tcW w:w="3118" w:type="dxa"/>
            <w:tcBorders>
              <w:top w:val="nil"/>
              <w:left w:val="nil"/>
              <w:bottom w:val="nil"/>
              <w:right w:val="nil"/>
            </w:tcBorders>
            <w:shd w:val="clear" w:color="auto" w:fill="auto"/>
            <w:noWrap/>
            <w:hideMark/>
          </w:tcPr>
          <w:p w:rsidR="004419BF" w:rsidRPr="00310F13" w:rsidRDefault="004419BF" w:rsidP="00AA12A5"/>
        </w:tc>
        <w:tc>
          <w:tcPr>
            <w:tcW w:w="3969" w:type="dxa"/>
            <w:tcBorders>
              <w:top w:val="nil"/>
              <w:left w:val="nil"/>
              <w:bottom w:val="nil"/>
              <w:right w:val="nil"/>
            </w:tcBorders>
            <w:shd w:val="clear" w:color="auto" w:fill="auto"/>
            <w:vAlign w:val="bottom"/>
            <w:hideMark/>
          </w:tcPr>
          <w:p w:rsidR="004419BF" w:rsidRPr="00310F13" w:rsidRDefault="004419BF" w:rsidP="00AA12A5">
            <w:pPr>
              <w:jc w:val="right"/>
            </w:pPr>
            <w:r w:rsidRPr="00310F13">
              <w:t xml:space="preserve">          УТВЕРЖДЕН</w:t>
            </w:r>
          </w:p>
        </w:tc>
      </w:tr>
      <w:tr w:rsidR="004419BF" w:rsidRPr="00310F13" w:rsidTr="00580270">
        <w:trPr>
          <w:trHeight w:val="315"/>
        </w:trPr>
        <w:tc>
          <w:tcPr>
            <w:tcW w:w="760" w:type="dxa"/>
            <w:tcBorders>
              <w:top w:val="nil"/>
              <w:left w:val="nil"/>
              <w:bottom w:val="nil"/>
              <w:right w:val="nil"/>
            </w:tcBorders>
            <w:shd w:val="clear" w:color="auto" w:fill="auto"/>
            <w:noWrap/>
            <w:vAlign w:val="bottom"/>
            <w:hideMark/>
          </w:tcPr>
          <w:p w:rsidR="004419BF" w:rsidRPr="00310F13" w:rsidRDefault="004419BF" w:rsidP="00AA12A5"/>
        </w:tc>
        <w:tc>
          <w:tcPr>
            <w:tcW w:w="2560" w:type="dxa"/>
            <w:tcBorders>
              <w:top w:val="nil"/>
              <w:left w:val="nil"/>
              <w:bottom w:val="nil"/>
              <w:right w:val="nil"/>
            </w:tcBorders>
            <w:shd w:val="clear" w:color="auto" w:fill="auto"/>
            <w:noWrap/>
            <w:vAlign w:val="bottom"/>
            <w:hideMark/>
          </w:tcPr>
          <w:p w:rsidR="004419BF" w:rsidRPr="00310F13" w:rsidRDefault="004419BF" w:rsidP="00AA12A5"/>
        </w:tc>
        <w:tc>
          <w:tcPr>
            <w:tcW w:w="4193" w:type="dxa"/>
            <w:tcBorders>
              <w:top w:val="nil"/>
              <w:left w:val="nil"/>
              <w:bottom w:val="nil"/>
              <w:right w:val="nil"/>
            </w:tcBorders>
            <w:shd w:val="clear" w:color="auto" w:fill="auto"/>
            <w:noWrap/>
            <w:hideMark/>
          </w:tcPr>
          <w:p w:rsidR="004419BF" w:rsidRPr="00310F13" w:rsidRDefault="004419BF" w:rsidP="00AA12A5"/>
        </w:tc>
        <w:tc>
          <w:tcPr>
            <w:tcW w:w="7087" w:type="dxa"/>
            <w:gridSpan w:val="2"/>
            <w:tcBorders>
              <w:top w:val="nil"/>
              <w:left w:val="nil"/>
              <w:bottom w:val="nil"/>
              <w:right w:val="nil"/>
            </w:tcBorders>
            <w:shd w:val="clear" w:color="auto" w:fill="auto"/>
            <w:vAlign w:val="bottom"/>
            <w:hideMark/>
          </w:tcPr>
          <w:p w:rsidR="004419BF" w:rsidRPr="00310F13" w:rsidRDefault="004419BF" w:rsidP="00AA12A5">
            <w:pPr>
              <w:jc w:val="right"/>
            </w:pPr>
            <w:r w:rsidRPr="00310F13">
              <w:t xml:space="preserve"> решением  совета  депутатов   </w:t>
            </w:r>
          </w:p>
        </w:tc>
      </w:tr>
      <w:tr w:rsidR="004419BF" w:rsidRPr="00310F13" w:rsidTr="00580270">
        <w:trPr>
          <w:trHeight w:val="315"/>
        </w:trPr>
        <w:tc>
          <w:tcPr>
            <w:tcW w:w="760" w:type="dxa"/>
            <w:tcBorders>
              <w:top w:val="nil"/>
              <w:left w:val="nil"/>
              <w:bottom w:val="nil"/>
              <w:right w:val="nil"/>
            </w:tcBorders>
            <w:shd w:val="clear" w:color="auto" w:fill="auto"/>
            <w:noWrap/>
            <w:vAlign w:val="bottom"/>
            <w:hideMark/>
          </w:tcPr>
          <w:p w:rsidR="004419BF" w:rsidRPr="00310F13" w:rsidRDefault="004419BF" w:rsidP="00AA12A5"/>
        </w:tc>
        <w:tc>
          <w:tcPr>
            <w:tcW w:w="2560" w:type="dxa"/>
            <w:tcBorders>
              <w:top w:val="nil"/>
              <w:left w:val="nil"/>
              <w:bottom w:val="nil"/>
              <w:right w:val="nil"/>
            </w:tcBorders>
            <w:shd w:val="clear" w:color="auto" w:fill="auto"/>
            <w:noWrap/>
            <w:vAlign w:val="bottom"/>
            <w:hideMark/>
          </w:tcPr>
          <w:p w:rsidR="004419BF" w:rsidRPr="00310F13" w:rsidRDefault="004419BF" w:rsidP="00AA12A5"/>
        </w:tc>
        <w:tc>
          <w:tcPr>
            <w:tcW w:w="4193" w:type="dxa"/>
            <w:tcBorders>
              <w:top w:val="nil"/>
              <w:left w:val="nil"/>
              <w:bottom w:val="nil"/>
              <w:right w:val="nil"/>
            </w:tcBorders>
            <w:shd w:val="clear" w:color="auto" w:fill="auto"/>
            <w:noWrap/>
            <w:hideMark/>
          </w:tcPr>
          <w:p w:rsidR="004419BF" w:rsidRPr="00310F13" w:rsidRDefault="004419BF" w:rsidP="00AA12A5"/>
        </w:tc>
        <w:tc>
          <w:tcPr>
            <w:tcW w:w="3118" w:type="dxa"/>
            <w:tcBorders>
              <w:top w:val="nil"/>
              <w:left w:val="nil"/>
              <w:bottom w:val="nil"/>
              <w:right w:val="nil"/>
            </w:tcBorders>
            <w:shd w:val="clear" w:color="auto" w:fill="auto"/>
            <w:noWrap/>
            <w:hideMark/>
          </w:tcPr>
          <w:p w:rsidR="004419BF" w:rsidRPr="00310F13" w:rsidRDefault="004419BF" w:rsidP="00AA12A5"/>
        </w:tc>
        <w:tc>
          <w:tcPr>
            <w:tcW w:w="3969" w:type="dxa"/>
            <w:tcBorders>
              <w:top w:val="nil"/>
              <w:left w:val="nil"/>
              <w:bottom w:val="nil"/>
              <w:right w:val="nil"/>
            </w:tcBorders>
            <w:shd w:val="clear" w:color="auto" w:fill="auto"/>
            <w:noWrap/>
            <w:vAlign w:val="bottom"/>
            <w:hideMark/>
          </w:tcPr>
          <w:p w:rsidR="004419BF" w:rsidRPr="00310F13" w:rsidRDefault="004419BF" w:rsidP="00AA12A5">
            <w:pPr>
              <w:jc w:val="right"/>
            </w:pPr>
            <w:r w:rsidRPr="00310F13">
              <w:t xml:space="preserve">                                                                                             муниципального образования  Бегуницкое  сельское  поселение  </w:t>
            </w:r>
          </w:p>
        </w:tc>
      </w:tr>
      <w:tr w:rsidR="004419BF" w:rsidRPr="00310F13" w:rsidTr="00580270">
        <w:trPr>
          <w:trHeight w:val="315"/>
        </w:trPr>
        <w:tc>
          <w:tcPr>
            <w:tcW w:w="760" w:type="dxa"/>
            <w:tcBorders>
              <w:top w:val="nil"/>
              <w:left w:val="nil"/>
              <w:bottom w:val="nil"/>
              <w:right w:val="nil"/>
            </w:tcBorders>
            <w:shd w:val="clear" w:color="auto" w:fill="auto"/>
            <w:noWrap/>
            <w:vAlign w:val="bottom"/>
            <w:hideMark/>
          </w:tcPr>
          <w:p w:rsidR="004419BF" w:rsidRPr="00310F13" w:rsidRDefault="004419BF" w:rsidP="00AA12A5"/>
        </w:tc>
        <w:tc>
          <w:tcPr>
            <w:tcW w:w="2560" w:type="dxa"/>
            <w:tcBorders>
              <w:top w:val="nil"/>
              <w:left w:val="nil"/>
              <w:bottom w:val="nil"/>
              <w:right w:val="nil"/>
            </w:tcBorders>
            <w:shd w:val="clear" w:color="auto" w:fill="auto"/>
            <w:noWrap/>
            <w:vAlign w:val="bottom"/>
            <w:hideMark/>
          </w:tcPr>
          <w:p w:rsidR="004419BF" w:rsidRPr="00310F13" w:rsidRDefault="004419BF" w:rsidP="00AA12A5"/>
        </w:tc>
        <w:tc>
          <w:tcPr>
            <w:tcW w:w="4193" w:type="dxa"/>
            <w:tcBorders>
              <w:top w:val="nil"/>
              <w:left w:val="nil"/>
              <w:bottom w:val="nil"/>
              <w:right w:val="nil"/>
            </w:tcBorders>
            <w:shd w:val="clear" w:color="auto" w:fill="auto"/>
            <w:noWrap/>
            <w:hideMark/>
          </w:tcPr>
          <w:p w:rsidR="004419BF" w:rsidRPr="00310F13" w:rsidRDefault="004419BF" w:rsidP="00AA12A5"/>
        </w:tc>
        <w:tc>
          <w:tcPr>
            <w:tcW w:w="3118" w:type="dxa"/>
            <w:tcBorders>
              <w:top w:val="nil"/>
              <w:left w:val="nil"/>
              <w:bottom w:val="nil"/>
              <w:right w:val="nil"/>
            </w:tcBorders>
            <w:shd w:val="clear" w:color="auto" w:fill="auto"/>
            <w:noWrap/>
            <w:hideMark/>
          </w:tcPr>
          <w:p w:rsidR="004419BF" w:rsidRPr="00310F13" w:rsidRDefault="004419BF" w:rsidP="00AA12A5"/>
        </w:tc>
        <w:tc>
          <w:tcPr>
            <w:tcW w:w="3969" w:type="dxa"/>
            <w:tcBorders>
              <w:top w:val="nil"/>
              <w:left w:val="nil"/>
              <w:bottom w:val="nil"/>
              <w:right w:val="nil"/>
            </w:tcBorders>
            <w:shd w:val="clear" w:color="auto" w:fill="auto"/>
            <w:noWrap/>
            <w:vAlign w:val="bottom"/>
            <w:hideMark/>
          </w:tcPr>
          <w:p w:rsidR="004419BF" w:rsidRPr="00310F13" w:rsidRDefault="004419BF" w:rsidP="00AA12A5">
            <w:pPr>
              <w:jc w:val="right"/>
            </w:pPr>
            <w:r w:rsidRPr="00310F13">
              <w:t xml:space="preserve">                                                                                   </w:t>
            </w:r>
            <w:proofErr w:type="spellStart"/>
            <w:r w:rsidRPr="00310F13">
              <w:t>Волосовкого</w:t>
            </w:r>
            <w:proofErr w:type="spellEnd"/>
            <w:r w:rsidRPr="00310F13">
              <w:t xml:space="preserve">  муниципального  района  Ленинградской  области</w:t>
            </w:r>
          </w:p>
        </w:tc>
      </w:tr>
      <w:tr w:rsidR="004419BF" w:rsidRPr="00310F13" w:rsidTr="00580270">
        <w:trPr>
          <w:trHeight w:val="315"/>
        </w:trPr>
        <w:tc>
          <w:tcPr>
            <w:tcW w:w="7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25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4193" w:type="dxa"/>
            <w:tcBorders>
              <w:top w:val="nil"/>
              <w:left w:val="nil"/>
              <w:bottom w:val="nil"/>
              <w:right w:val="nil"/>
            </w:tcBorders>
            <w:shd w:val="clear" w:color="000000" w:fill="FFFFFF"/>
            <w:noWrap/>
            <w:hideMark/>
          </w:tcPr>
          <w:p w:rsidR="004419BF" w:rsidRPr="00310F13" w:rsidRDefault="004419BF" w:rsidP="00AA12A5">
            <w:r w:rsidRPr="00310F13">
              <w:t> </w:t>
            </w:r>
          </w:p>
        </w:tc>
        <w:tc>
          <w:tcPr>
            <w:tcW w:w="3118" w:type="dxa"/>
            <w:tcBorders>
              <w:top w:val="nil"/>
              <w:left w:val="nil"/>
              <w:bottom w:val="nil"/>
              <w:right w:val="nil"/>
            </w:tcBorders>
            <w:shd w:val="clear" w:color="000000" w:fill="FFFFFF"/>
            <w:noWrap/>
            <w:hideMark/>
          </w:tcPr>
          <w:p w:rsidR="004419BF" w:rsidRPr="00310F13" w:rsidRDefault="004419BF" w:rsidP="00AA12A5">
            <w:r w:rsidRPr="00310F13">
              <w:t> </w:t>
            </w:r>
          </w:p>
        </w:tc>
        <w:tc>
          <w:tcPr>
            <w:tcW w:w="3969" w:type="dxa"/>
            <w:tcBorders>
              <w:top w:val="nil"/>
              <w:left w:val="nil"/>
              <w:bottom w:val="nil"/>
              <w:right w:val="nil"/>
            </w:tcBorders>
            <w:shd w:val="clear" w:color="000000" w:fill="FFFFFF"/>
            <w:noWrap/>
            <w:vAlign w:val="bottom"/>
            <w:hideMark/>
          </w:tcPr>
          <w:p w:rsidR="004419BF" w:rsidRPr="00310F13" w:rsidRDefault="004419BF" w:rsidP="00AA12A5">
            <w:pPr>
              <w:jc w:val="right"/>
            </w:pPr>
            <w:r w:rsidRPr="00310F13">
              <w:t>от  14 декабря 2023 года № 262</w:t>
            </w:r>
          </w:p>
        </w:tc>
      </w:tr>
      <w:tr w:rsidR="004419BF" w:rsidRPr="00310F13" w:rsidTr="00580270">
        <w:trPr>
          <w:trHeight w:val="315"/>
        </w:trPr>
        <w:tc>
          <w:tcPr>
            <w:tcW w:w="7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25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4193" w:type="dxa"/>
            <w:tcBorders>
              <w:top w:val="nil"/>
              <w:left w:val="nil"/>
              <w:bottom w:val="nil"/>
              <w:right w:val="nil"/>
            </w:tcBorders>
            <w:shd w:val="clear" w:color="000000" w:fill="FFFFFF"/>
            <w:noWrap/>
            <w:hideMark/>
          </w:tcPr>
          <w:p w:rsidR="004419BF" w:rsidRPr="00310F13" w:rsidRDefault="004419BF" w:rsidP="00AA12A5">
            <w:r w:rsidRPr="00310F13">
              <w:t> </w:t>
            </w:r>
          </w:p>
        </w:tc>
        <w:tc>
          <w:tcPr>
            <w:tcW w:w="3118" w:type="dxa"/>
            <w:tcBorders>
              <w:top w:val="nil"/>
              <w:left w:val="nil"/>
              <w:bottom w:val="nil"/>
              <w:right w:val="nil"/>
            </w:tcBorders>
            <w:shd w:val="clear" w:color="000000" w:fill="FFFFFF"/>
            <w:noWrap/>
            <w:hideMark/>
          </w:tcPr>
          <w:p w:rsidR="004419BF" w:rsidRPr="00310F13" w:rsidRDefault="004419BF" w:rsidP="00AA12A5">
            <w:r w:rsidRPr="00310F13">
              <w:t> </w:t>
            </w:r>
          </w:p>
        </w:tc>
        <w:tc>
          <w:tcPr>
            <w:tcW w:w="3969" w:type="dxa"/>
            <w:tcBorders>
              <w:top w:val="nil"/>
              <w:left w:val="nil"/>
              <w:bottom w:val="nil"/>
              <w:right w:val="nil"/>
            </w:tcBorders>
            <w:shd w:val="clear" w:color="000000" w:fill="FFFFFF"/>
            <w:noWrap/>
            <w:vAlign w:val="bottom"/>
            <w:hideMark/>
          </w:tcPr>
          <w:p w:rsidR="004419BF" w:rsidRPr="00310F13" w:rsidRDefault="004419BF" w:rsidP="00AA12A5">
            <w:pPr>
              <w:jc w:val="right"/>
            </w:pPr>
            <w:r w:rsidRPr="00310F13">
              <w:t>в редакции от 16.02.2024 г. №269</w:t>
            </w:r>
          </w:p>
        </w:tc>
      </w:tr>
      <w:tr w:rsidR="004419BF" w:rsidRPr="00310F13" w:rsidTr="00580270">
        <w:trPr>
          <w:trHeight w:val="225"/>
        </w:trPr>
        <w:tc>
          <w:tcPr>
            <w:tcW w:w="7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25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4193"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3118"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3969" w:type="dxa"/>
            <w:tcBorders>
              <w:top w:val="nil"/>
              <w:left w:val="nil"/>
              <w:bottom w:val="nil"/>
              <w:right w:val="nil"/>
            </w:tcBorders>
            <w:shd w:val="clear" w:color="000000" w:fill="FFFFFF"/>
            <w:vAlign w:val="bottom"/>
            <w:hideMark/>
          </w:tcPr>
          <w:p w:rsidR="004419BF" w:rsidRPr="00310F13" w:rsidRDefault="004419BF" w:rsidP="00AA12A5">
            <w:r w:rsidRPr="00310F13">
              <w:t> </w:t>
            </w:r>
          </w:p>
        </w:tc>
      </w:tr>
      <w:tr w:rsidR="004419BF" w:rsidRPr="00310F13" w:rsidTr="00580270">
        <w:trPr>
          <w:trHeight w:val="255"/>
        </w:trPr>
        <w:tc>
          <w:tcPr>
            <w:tcW w:w="7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25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4193"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3118"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3969" w:type="dxa"/>
            <w:tcBorders>
              <w:top w:val="nil"/>
              <w:left w:val="nil"/>
              <w:bottom w:val="nil"/>
              <w:right w:val="nil"/>
            </w:tcBorders>
            <w:shd w:val="clear" w:color="000000" w:fill="FFFFFF"/>
            <w:vAlign w:val="bottom"/>
            <w:hideMark/>
          </w:tcPr>
          <w:p w:rsidR="004419BF" w:rsidRPr="00310F13" w:rsidRDefault="004419BF" w:rsidP="00AA12A5">
            <w:r w:rsidRPr="00310F13">
              <w:t> </w:t>
            </w:r>
          </w:p>
        </w:tc>
      </w:tr>
      <w:tr w:rsidR="004419BF" w:rsidRPr="00310F13" w:rsidTr="00580270">
        <w:trPr>
          <w:trHeight w:val="1230"/>
        </w:trPr>
        <w:tc>
          <w:tcPr>
            <w:tcW w:w="7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13840" w:type="dxa"/>
            <w:gridSpan w:val="4"/>
            <w:tcBorders>
              <w:top w:val="nil"/>
              <w:left w:val="nil"/>
              <w:bottom w:val="nil"/>
              <w:right w:val="nil"/>
            </w:tcBorders>
            <w:shd w:val="clear" w:color="000000" w:fill="FFFFFF"/>
            <w:hideMark/>
          </w:tcPr>
          <w:p w:rsidR="004419BF" w:rsidRPr="00310F13" w:rsidRDefault="004419BF" w:rsidP="00AA12A5">
            <w:pPr>
              <w:jc w:val="center"/>
              <w:rPr>
                <w:b/>
                <w:bCs/>
                <w:sz w:val="28"/>
                <w:szCs w:val="28"/>
              </w:rPr>
            </w:pPr>
            <w:r w:rsidRPr="00310F13">
              <w:rPr>
                <w:b/>
                <w:bCs/>
                <w:sz w:val="28"/>
                <w:szCs w:val="28"/>
              </w:rPr>
              <w:t>Объем безвозмездных поступлений  в  бюджет муниципального образования Бегуницкое сельское поселение  Волосовского муниципального района Ленинградской области на  плановый период 2025 и 2026 годов</w:t>
            </w:r>
          </w:p>
        </w:tc>
      </w:tr>
      <w:tr w:rsidR="004419BF" w:rsidRPr="00310F13" w:rsidTr="00580270">
        <w:trPr>
          <w:trHeight w:val="165"/>
        </w:trPr>
        <w:tc>
          <w:tcPr>
            <w:tcW w:w="7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2560" w:type="dxa"/>
            <w:tcBorders>
              <w:top w:val="nil"/>
              <w:left w:val="nil"/>
              <w:bottom w:val="nil"/>
              <w:right w:val="nil"/>
            </w:tcBorders>
            <w:shd w:val="clear" w:color="000000" w:fill="FFFFFF"/>
            <w:noWrap/>
            <w:vAlign w:val="bottom"/>
            <w:hideMark/>
          </w:tcPr>
          <w:p w:rsidR="004419BF" w:rsidRPr="00310F13" w:rsidRDefault="004419BF" w:rsidP="00AA12A5">
            <w:r w:rsidRPr="00310F13">
              <w:t> </w:t>
            </w:r>
          </w:p>
        </w:tc>
        <w:tc>
          <w:tcPr>
            <w:tcW w:w="4193" w:type="dxa"/>
            <w:tcBorders>
              <w:top w:val="nil"/>
              <w:left w:val="nil"/>
              <w:bottom w:val="nil"/>
              <w:right w:val="nil"/>
            </w:tcBorders>
            <w:shd w:val="clear" w:color="000000" w:fill="FFFFFF"/>
            <w:noWrap/>
            <w:hideMark/>
          </w:tcPr>
          <w:p w:rsidR="004419BF" w:rsidRPr="00310F13" w:rsidRDefault="004419BF" w:rsidP="00AA12A5">
            <w:r w:rsidRPr="00310F13">
              <w:t> </w:t>
            </w:r>
          </w:p>
        </w:tc>
        <w:tc>
          <w:tcPr>
            <w:tcW w:w="3118" w:type="dxa"/>
            <w:tcBorders>
              <w:top w:val="nil"/>
              <w:left w:val="nil"/>
              <w:bottom w:val="nil"/>
              <w:right w:val="nil"/>
            </w:tcBorders>
            <w:shd w:val="clear" w:color="000000" w:fill="FFFFFF"/>
            <w:noWrap/>
            <w:hideMark/>
          </w:tcPr>
          <w:p w:rsidR="004419BF" w:rsidRPr="00310F13" w:rsidRDefault="004419BF" w:rsidP="00AA12A5">
            <w:r w:rsidRPr="00310F13">
              <w:t> </w:t>
            </w:r>
          </w:p>
        </w:tc>
        <w:tc>
          <w:tcPr>
            <w:tcW w:w="3969" w:type="dxa"/>
            <w:tcBorders>
              <w:top w:val="nil"/>
              <w:left w:val="nil"/>
              <w:bottom w:val="nil"/>
              <w:right w:val="nil"/>
            </w:tcBorders>
            <w:shd w:val="clear" w:color="000000" w:fill="FFFFFF"/>
            <w:noWrap/>
            <w:hideMark/>
          </w:tcPr>
          <w:p w:rsidR="004419BF" w:rsidRPr="00310F13" w:rsidRDefault="004419BF" w:rsidP="00AA12A5">
            <w:pPr>
              <w:jc w:val="center"/>
            </w:pPr>
            <w:r w:rsidRPr="00310F13">
              <w:t> </w:t>
            </w:r>
          </w:p>
        </w:tc>
      </w:tr>
      <w:tr w:rsidR="004419BF" w:rsidRPr="00310F13" w:rsidTr="00580270">
        <w:trPr>
          <w:trHeight w:val="63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4419BF" w:rsidRPr="00310F13" w:rsidRDefault="004419BF" w:rsidP="00AA12A5">
            <w:pPr>
              <w:rPr>
                <w:b/>
                <w:bCs/>
              </w:rPr>
            </w:pPr>
            <w:r w:rsidRPr="00310F13">
              <w:rPr>
                <w:b/>
                <w:bCs/>
              </w:rPr>
              <w:t>№ п/п</w:t>
            </w:r>
          </w:p>
        </w:tc>
        <w:tc>
          <w:tcPr>
            <w:tcW w:w="2560"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jc w:val="center"/>
              <w:rPr>
                <w:b/>
                <w:bCs/>
              </w:rPr>
            </w:pPr>
            <w:r w:rsidRPr="00310F13">
              <w:rPr>
                <w:b/>
                <w:bCs/>
              </w:rPr>
              <w:t>Код бюджетной классификации</w:t>
            </w:r>
          </w:p>
        </w:tc>
        <w:tc>
          <w:tcPr>
            <w:tcW w:w="4193"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jc w:val="center"/>
              <w:rPr>
                <w:b/>
                <w:bCs/>
              </w:rPr>
            </w:pPr>
            <w:r w:rsidRPr="00310F13">
              <w:rPr>
                <w:b/>
                <w:bCs/>
              </w:rPr>
              <w:t xml:space="preserve">Наименование </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4419BF" w:rsidRPr="00310F13" w:rsidRDefault="004419BF" w:rsidP="00AA12A5">
            <w:pPr>
              <w:jc w:val="center"/>
              <w:rPr>
                <w:b/>
                <w:bCs/>
              </w:rPr>
            </w:pPr>
            <w:r w:rsidRPr="00310F13">
              <w:rPr>
                <w:b/>
                <w:bCs/>
              </w:rPr>
              <w:t xml:space="preserve">Сумма на 2025 год </w:t>
            </w:r>
            <w:r w:rsidRPr="00310F13">
              <w:rPr>
                <w:b/>
                <w:bCs/>
              </w:rPr>
              <w:br/>
              <w:t>(рублей)</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rsidR="004419BF" w:rsidRPr="00310F13" w:rsidRDefault="004419BF" w:rsidP="00AA12A5">
            <w:pPr>
              <w:jc w:val="center"/>
              <w:rPr>
                <w:b/>
                <w:bCs/>
              </w:rPr>
            </w:pPr>
            <w:r w:rsidRPr="00310F13">
              <w:rPr>
                <w:b/>
                <w:bCs/>
              </w:rPr>
              <w:t xml:space="preserve">Сумма на 2026 год </w:t>
            </w:r>
            <w:r w:rsidRPr="00310F13">
              <w:rPr>
                <w:b/>
                <w:bCs/>
              </w:rPr>
              <w:br/>
              <w:t>(рублей)</w:t>
            </w:r>
          </w:p>
        </w:tc>
      </w:tr>
      <w:tr w:rsidR="004419BF" w:rsidRPr="00310F13" w:rsidTr="00580270">
        <w:trPr>
          <w:trHeight w:val="42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b/>
                <w:bCs/>
              </w:rPr>
            </w:pPr>
            <w:r w:rsidRPr="00310F13">
              <w:rPr>
                <w:b/>
                <w:bCs/>
              </w:rPr>
              <w:t> </w:t>
            </w:r>
          </w:p>
        </w:tc>
        <w:tc>
          <w:tcPr>
            <w:tcW w:w="2560"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b/>
                <w:bCs/>
                <w:color w:val="000000"/>
              </w:rPr>
            </w:pPr>
            <w:r w:rsidRPr="00310F13">
              <w:rPr>
                <w:b/>
                <w:bCs/>
                <w:color w:val="000000"/>
              </w:rPr>
              <w:t>2 00 00000 00 0000 000</w:t>
            </w:r>
          </w:p>
        </w:tc>
        <w:tc>
          <w:tcPr>
            <w:tcW w:w="4193"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b/>
                <w:bCs/>
                <w:color w:val="000000"/>
              </w:rPr>
            </w:pPr>
            <w:r w:rsidRPr="00310F13">
              <w:rPr>
                <w:b/>
                <w:bCs/>
                <w:color w:val="000000"/>
              </w:rPr>
              <w:t>БЕЗВОЗМЕЗДНЫЕ ПОСТУПЛЕНИЯ</w:t>
            </w:r>
          </w:p>
        </w:tc>
        <w:tc>
          <w:tcPr>
            <w:tcW w:w="3118"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jc w:val="center"/>
              <w:rPr>
                <w:b/>
                <w:bCs/>
              </w:rPr>
            </w:pPr>
            <w:r w:rsidRPr="00310F13">
              <w:rPr>
                <w:b/>
                <w:bCs/>
              </w:rPr>
              <w:t>235 720 281,52</w:t>
            </w:r>
          </w:p>
        </w:tc>
        <w:tc>
          <w:tcPr>
            <w:tcW w:w="3969"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jc w:val="center"/>
              <w:rPr>
                <w:b/>
                <w:bCs/>
              </w:rPr>
            </w:pPr>
            <w:r w:rsidRPr="00310F13">
              <w:rPr>
                <w:b/>
                <w:bCs/>
              </w:rPr>
              <w:t>87 358 070,42</w:t>
            </w:r>
          </w:p>
        </w:tc>
      </w:tr>
      <w:tr w:rsidR="004419BF" w:rsidRPr="00310F13" w:rsidTr="00580270">
        <w:trPr>
          <w:trHeight w:val="76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rPr>
                <w:b/>
                <w:bCs/>
              </w:rPr>
            </w:pPr>
            <w:r w:rsidRPr="00310F13">
              <w:rPr>
                <w:b/>
                <w:bCs/>
              </w:rPr>
              <w:t> </w:t>
            </w:r>
          </w:p>
        </w:tc>
        <w:tc>
          <w:tcPr>
            <w:tcW w:w="2560"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color w:val="000000"/>
              </w:rPr>
            </w:pPr>
            <w:r w:rsidRPr="00310F13">
              <w:rPr>
                <w:color w:val="000000"/>
              </w:rPr>
              <w:t>2 02 00000 00 0000 000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БЕЗВОЗМЕЗДНЫЕ ПОСТУПЛЕНИЯ ОТ ДРУГИХ БЮДЖЕТОВ БЮДЖЕТНОЙ СИСТЕМЫ РОССИЙСКОЙ ФЕДЕРАЦИИ</w:t>
            </w:r>
          </w:p>
        </w:tc>
        <w:tc>
          <w:tcPr>
            <w:tcW w:w="3118"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jc w:val="center"/>
            </w:pPr>
            <w:r w:rsidRPr="00310F13">
              <w:t>235 200 281,52</w:t>
            </w:r>
          </w:p>
        </w:tc>
        <w:tc>
          <w:tcPr>
            <w:tcW w:w="3969"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jc w:val="center"/>
            </w:pPr>
            <w:r w:rsidRPr="00310F13">
              <w:t>87 358 070,42</w:t>
            </w:r>
          </w:p>
        </w:tc>
      </w:tr>
      <w:tr w:rsidR="004419BF" w:rsidRPr="00310F13" w:rsidTr="00580270">
        <w:trPr>
          <w:trHeight w:val="49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rPr>
                <w:b/>
                <w:bCs/>
              </w:rPr>
            </w:pPr>
            <w:r w:rsidRPr="00310F13">
              <w:rPr>
                <w:b/>
                <w:bCs/>
              </w:rPr>
              <w:t>1.</w:t>
            </w:r>
          </w:p>
        </w:tc>
        <w:tc>
          <w:tcPr>
            <w:tcW w:w="2560"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b/>
                <w:bCs/>
                <w:color w:val="000000"/>
              </w:rPr>
            </w:pPr>
            <w:r w:rsidRPr="00310F13">
              <w:rPr>
                <w:b/>
                <w:bCs/>
                <w:color w:val="000000"/>
              </w:rPr>
              <w:t>2 02 10000 00 0000 150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b/>
                <w:bCs/>
                <w:color w:val="000000"/>
              </w:rPr>
            </w:pPr>
            <w:r w:rsidRPr="00310F13">
              <w:rPr>
                <w:b/>
                <w:bCs/>
                <w:color w:val="000000"/>
              </w:rPr>
              <w:t>Дотации бюджетам бюджетной системы Российской Федерации</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rPr>
                <w:b/>
                <w:bCs/>
              </w:rPr>
            </w:pPr>
            <w:r w:rsidRPr="00310F13">
              <w:rPr>
                <w:b/>
                <w:bCs/>
              </w:rPr>
              <w:t>36 332 111,20</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rPr>
                <w:b/>
                <w:bCs/>
              </w:rPr>
            </w:pPr>
            <w:r w:rsidRPr="00310F13">
              <w:rPr>
                <w:b/>
                <w:bCs/>
              </w:rPr>
              <w:t>25 073 047,93</w:t>
            </w:r>
          </w:p>
        </w:tc>
      </w:tr>
      <w:tr w:rsidR="004419BF" w:rsidRPr="00310F13" w:rsidTr="00580270">
        <w:trPr>
          <w:trHeight w:val="63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 </w:t>
            </w:r>
          </w:p>
        </w:tc>
        <w:tc>
          <w:tcPr>
            <w:tcW w:w="2560"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2 02 16001 10 0000 150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pPr>
            <w:r w:rsidRPr="00310F13">
              <w:t>Дотации бюджетам сельских поселений на выравнивание бюджетной обеспеченности из бюджетов муниципальных районов</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36 332 111,20</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25 073 047,93</w:t>
            </w:r>
          </w:p>
        </w:tc>
      </w:tr>
      <w:tr w:rsidR="004419BF" w:rsidRPr="00310F13" w:rsidTr="00580270">
        <w:trPr>
          <w:trHeight w:val="70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lastRenderedPageBreak/>
              <w:t>1.1.</w:t>
            </w:r>
          </w:p>
        </w:tc>
        <w:tc>
          <w:tcPr>
            <w:tcW w:w="2560" w:type="dxa"/>
            <w:vMerge w:val="restart"/>
            <w:tcBorders>
              <w:top w:val="nil"/>
              <w:left w:val="single" w:sz="4" w:space="0" w:color="auto"/>
              <w:bottom w:val="single" w:sz="4" w:space="0" w:color="000000"/>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 </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rPr>
            </w:pPr>
            <w:r w:rsidRPr="00310F13">
              <w:rPr>
                <w:i/>
                <w:iCs/>
              </w:rPr>
              <w:t xml:space="preserve">Дотации бюджетам сельских поселений на выравнивание бюджетной </w:t>
            </w:r>
            <w:proofErr w:type="spellStart"/>
            <w:r w:rsidRPr="00310F13">
              <w:rPr>
                <w:i/>
                <w:iCs/>
              </w:rPr>
              <w:t>обеспе-ченности</w:t>
            </w:r>
            <w:proofErr w:type="spellEnd"/>
            <w:r w:rsidRPr="00310F13">
              <w:rPr>
                <w:i/>
                <w:iCs/>
              </w:rPr>
              <w:t xml:space="preserve"> из бюджетов муниципальных районов (субвенции </w:t>
            </w:r>
            <w:proofErr w:type="gramStart"/>
            <w:r w:rsidRPr="00310F13">
              <w:rPr>
                <w:i/>
                <w:iCs/>
              </w:rPr>
              <w:t>ОБ</w:t>
            </w:r>
            <w:proofErr w:type="gramEnd"/>
            <w:r w:rsidRPr="00310F13">
              <w:rPr>
                <w:i/>
                <w:iCs/>
              </w:rPr>
              <w:t>)</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30 726 493,03</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22 787 467,33</w:t>
            </w:r>
          </w:p>
        </w:tc>
      </w:tr>
      <w:tr w:rsidR="004419BF" w:rsidRPr="00310F13" w:rsidTr="00580270">
        <w:trPr>
          <w:trHeight w:val="61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1.2.</w:t>
            </w:r>
          </w:p>
        </w:tc>
        <w:tc>
          <w:tcPr>
            <w:tcW w:w="2560" w:type="dxa"/>
            <w:vMerge/>
            <w:tcBorders>
              <w:top w:val="nil"/>
              <w:left w:val="single" w:sz="4" w:space="0" w:color="auto"/>
              <w:bottom w:val="single" w:sz="4" w:space="0" w:color="000000"/>
              <w:right w:val="single" w:sz="4" w:space="0" w:color="auto"/>
            </w:tcBorders>
            <w:vAlign w:val="center"/>
            <w:hideMark/>
          </w:tcPr>
          <w:p w:rsidR="004419BF" w:rsidRPr="00310F13" w:rsidRDefault="004419BF" w:rsidP="00AA12A5">
            <w:pPr>
              <w:rPr>
                <w:color w:val="000000"/>
              </w:rPr>
            </w:pP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rPr>
            </w:pPr>
            <w:r w:rsidRPr="00310F13">
              <w:rPr>
                <w:i/>
                <w:iCs/>
              </w:rPr>
              <w:t xml:space="preserve">Дотации бюджетам сельских поселений на выравнивание бюджетной </w:t>
            </w:r>
            <w:proofErr w:type="spellStart"/>
            <w:proofErr w:type="gramStart"/>
            <w:r w:rsidRPr="00310F13">
              <w:rPr>
                <w:i/>
                <w:iCs/>
              </w:rPr>
              <w:t>обеспе-ченности</w:t>
            </w:r>
            <w:proofErr w:type="spellEnd"/>
            <w:proofErr w:type="gramEnd"/>
            <w:r w:rsidRPr="00310F13">
              <w:rPr>
                <w:i/>
                <w:iCs/>
              </w:rPr>
              <w:t xml:space="preserve"> из бюджетов муниципальных районов (дотации РБ)</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5 605 618,17</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2 285 580,60</w:t>
            </w:r>
          </w:p>
        </w:tc>
      </w:tr>
      <w:tr w:rsidR="004419BF" w:rsidRPr="00310F13" w:rsidTr="00580270">
        <w:trPr>
          <w:trHeight w:val="61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rPr>
                <w:b/>
                <w:bCs/>
              </w:rPr>
            </w:pPr>
            <w:r w:rsidRPr="00310F13">
              <w:rPr>
                <w:b/>
                <w:bCs/>
              </w:rPr>
              <w:t>2.</w:t>
            </w:r>
          </w:p>
        </w:tc>
        <w:tc>
          <w:tcPr>
            <w:tcW w:w="2560"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outlineLvl w:val="1"/>
              <w:rPr>
                <w:b/>
                <w:bCs/>
                <w:color w:val="000000"/>
              </w:rPr>
            </w:pPr>
            <w:r w:rsidRPr="00310F13">
              <w:rPr>
                <w:b/>
                <w:bCs/>
                <w:color w:val="000000"/>
              </w:rPr>
              <w:t xml:space="preserve"> 2 02 20000 00 0000 150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b/>
                <w:bCs/>
                <w:color w:val="000000"/>
              </w:rPr>
            </w:pPr>
            <w:r w:rsidRPr="00310F13">
              <w:rPr>
                <w:b/>
                <w:bCs/>
                <w:color w:val="000000"/>
              </w:rPr>
              <w:t>Субсидии бюджетам бюджетной системы Российской Федерации (межбюджетные субсидии)</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rPr>
                <w:b/>
                <w:bCs/>
              </w:rPr>
            </w:pPr>
            <w:r w:rsidRPr="00310F13">
              <w:rPr>
                <w:b/>
                <w:bCs/>
              </w:rPr>
              <w:t>195 180 863,32</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rPr>
                <w:b/>
                <w:bCs/>
              </w:rPr>
            </w:pPr>
            <w:r w:rsidRPr="00310F13">
              <w:rPr>
                <w:b/>
                <w:bCs/>
              </w:rPr>
              <w:t>58 442 298,49</w:t>
            </w:r>
          </w:p>
        </w:tc>
      </w:tr>
      <w:tr w:rsidR="004419BF" w:rsidRPr="00310F13" w:rsidTr="00580270">
        <w:trPr>
          <w:trHeight w:val="61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rPr>
                <w:b/>
                <w:bCs/>
              </w:rPr>
            </w:pPr>
            <w:r w:rsidRPr="00310F13">
              <w:rPr>
                <w:b/>
                <w:bCs/>
              </w:rPr>
              <w:t> </w:t>
            </w:r>
          </w:p>
        </w:tc>
        <w:tc>
          <w:tcPr>
            <w:tcW w:w="2560" w:type="dxa"/>
            <w:tcBorders>
              <w:top w:val="nil"/>
              <w:left w:val="nil"/>
              <w:bottom w:val="single" w:sz="4" w:space="0" w:color="auto"/>
              <w:right w:val="single" w:sz="4" w:space="0" w:color="auto"/>
            </w:tcBorders>
            <w:shd w:val="clear" w:color="auto" w:fill="auto"/>
            <w:noWrap/>
            <w:hideMark/>
          </w:tcPr>
          <w:p w:rsidR="004419BF" w:rsidRPr="00310F13" w:rsidRDefault="004419BF" w:rsidP="00AA12A5">
            <w:pPr>
              <w:outlineLvl w:val="1"/>
            </w:pPr>
            <w:r w:rsidRPr="00310F13">
              <w:t>2 02 20077 10 0000 150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 xml:space="preserve">Субсидии бюджетам сельских поселений на </w:t>
            </w:r>
            <w:proofErr w:type="spellStart"/>
            <w:r w:rsidRPr="00310F13">
              <w:rPr>
                <w:color w:val="000000"/>
              </w:rPr>
              <w:t>софинансирование</w:t>
            </w:r>
            <w:proofErr w:type="spellEnd"/>
            <w:r w:rsidRPr="00310F13">
              <w:rPr>
                <w:color w:val="000000"/>
              </w:rPr>
              <w:t xml:space="preserve"> капитальных вложений в объекты муниципальной собственности</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178 200 000,00</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42 629 000,00</w:t>
            </w:r>
          </w:p>
        </w:tc>
      </w:tr>
      <w:tr w:rsidR="004419BF" w:rsidRPr="00310F13" w:rsidTr="00580270">
        <w:trPr>
          <w:trHeight w:val="67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2.1</w:t>
            </w:r>
          </w:p>
        </w:tc>
        <w:tc>
          <w:tcPr>
            <w:tcW w:w="2560"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outlineLvl w:val="1"/>
              <w:rPr>
                <w:b/>
                <w:bCs/>
                <w:color w:val="000000"/>
              </w:rPr>
            </w:pPr>
            <w:r w:rsidRPr="00310F13">
              <w:rPr>
                <w:b/>
                <w:bCs/>
                <w:color w:val="000000"/>
              </w:rPr>
              <w:t> </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Субсидии бюджетам сельских поселений на проектирование, строительство и реконструкцию объектов (Культура)</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rPr>
                <w:i/>
                <w:iCs/>
              </w:rPr>
            </w:pPr>
            <w:r w:rsidRPr="00310F13">
              <w:rPr>
                <w:i/>
                <w:iCs/>
              </w:rPr>
              <w:t>178 200 000,00</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42 629 000,00</w:t>
            </w:r>
          </w:p>
        </w:tc>
      </w:tr>
      <w:tr w:rsidR="004419BF" w:rsidRPr="00310F13" w:rsidTr="00580270">
        <w:trPr>
          <w:trHeight w:val="103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 </w:t>
            </w:r>
          </w:p>
        </w:tc>
        <w:tc>
          <w:tcPr>
            <w:tcW w:w="2560"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outlineLvl w:val="1"/>
              <w:rPr>
                <w:color w:val="000000"/>
              </w:rPr>
            </w:pPr>
            <w:r w:rsidRPr="00310F13">
              <w:rPr>
                <w:color w:val="000000"/>
              </w:rPr>
              <w:t>2 02 20216 10 0000 150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Субсидии на капитальный ремонт и ремонт автомобильных дорог общего пользования местного значения, имеющих приоритетный социально-значимый характер</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5 105 556,28</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5 890 298,49</w:t>
            </w:r>
          </w:p>
        </w:tc>
      </w:tr>
      <w:tr w:rsidR="004419BF" w:rsidRPr="00310F13" w:rsidTr="00580270">
        <w:trPr>
          <w:trHeight w:val="102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2.3</w:t>
            </w:r>
          </w:p>
        </w:tc>
        <w:tc>
          <w:tcPr>
            <w:tcW w:w="2560"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outlineLvl w:val="1"/>
              <w:rPr>
                <w:b/>
                <w:bCs/>
                <w:color w:val="000000"/>
              </w:rPr>
            </w:pPr>
            <w:r w:rsidRPr="00310F13">
              <w:rPr>
                <w:b/>
                <w:bCs/>
                <w:color w:val="000000"/>
              </w:rPr>
              <w:t> </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Субсидии на капитальный ремонт и ремонт автомобильных дорог общего пользования местного значения, имеющих приоритетный социально-значимый характер</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rPr>
                <w:i/>
                <w:iCs/>
              </w:rPr>
            </w:pPr>
            <w:r w:rsidRPr="00310F13">
              <w:rPr>
                <w:i/>
                <w:iCs/>
              </w:rPr>
              <w:t>5 105 556,28</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rPr>
                <w:i/>
                <w:iCs/>
              </w:rPr>
            </w:pPr>
            <w:r w:rsidRPr="00310F13">
              <w:rPr>
                <w:i/>
                <w:iCs/>
              </w:rPr>
              <w:t>5 890 298,49</w:t>
            </w:r>
          </w:p>
        </w:tc>
      </w:tr>
      <w:tr w:rsidR="004419BF" w:rsidRPr="00310F13" w:rsidTr="00580270">
        <w:trPr>
          <w:trHeight w:val="73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 </w:t>
            </w:r>
          </w:p>
        </w:tc>
        <w:tc>
          <w:tcPr>
            <w:tcW w:w="2560"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outlineLvl w:val="1"/>
              <w:rPr>
                <w:color w:val="000000"/>
              </w:rPr>
            </w:pPr>
            <w:r w:rsidRPr="00310F13">
              <w:rPr>
                <w:color w:val="000000"/>
              </w:rPr>
              <w:t>2 02 25372 10 0000 150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 xml:space="preserve">Субсидии бюджетам  сельских поселений  на развитие транспортной инфраструктуры на сельских территориях </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4 256 283,00</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0,00</w:t>
            </w:r>
          </w:p>
        </w:tc>
      </w:tr>
      <w:tr w:rsidR="004419BF" w:rsidRPr="00310F13" w:rsidTr="00580270">
        <w:trPr>
          <w:trHeight w:val="72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lastRenderedPageBreak/>
              <w:t>2.4</w:t>
            </w:r>
          </w:p>
        </w:tc>
        <w:tc>
          <w:tcPr>
            <w:tcW w:w="2560" w:type="dxa"/>
            <w:vMerge w:val="restart"/>
            <w:tcBorders>
              <w:top w:val="nil"/>
              <w:left w:val="single" w:sz="4" w:space="0" w:color="auto"/>
              <w:bottom w:val="single" w:sz="4" w:space="0" w:color="000000"/>
              <w:right w:val="single" w:sz="4" w:space="0" w:color="auto"/>
            </w:tcBorders>
            <w:shd w:val="clear" w:color="000000" w:fill="FFFFFF"/>
            <w:noWrap/>
            <w:hideMark/>
          </w:tcPr>
          <w:p w:rsidR="004419BF" w:rsidRPr="00310F13" w:rsidRDefault="004419BF" w:rsidP="00AA12A5">
            <w:pPr>
              <w:outlineLvl w:val="1"/>
              <w:rPr>
                <w:color w:val="000000"/>
              </w:rPr>
            </w:pPr>
            <w:r w:rsidRPr="00310F13">
              <w:rPr>
                <w:color w:val="000000"/>
              </w:rPr>
              <w:t> </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Субсидии на развитие транспортной инфраструктуры на сельских территориях - средства Федерального бюджета</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2 851 700,00</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0,00</w:t>
            </w:r>
          </w:p>
        </w:tc>
      </w:tr>
      <w:tr w:rsidR="004419BF" w:rsidRPr="00310F13" w:rsidTr="00580270">
        <w:trPr>
          <w:trHeight w:val="103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2.5</w:t>
            </w:r>
          </w:p>
        </w:tc>
        <w:tc>
          <w:tcPr>
            <w:tcW w:w="2560" w:type="dxa"/>
            <w:vMerge/>
            <w:tcBorders>
              <w:top w:val="nil"/>
              <w:left w:val="single" w:sz="4" w:space="0" w:color="auto"/>
              <w:bottom w:val="single" w:sz="4" w:space="0" w:color="000000"/>
              <w:right w:val="single" w:sz="4" w:space="0" w:color="auto"/>
            </w:tcBorders>
            <w:vAlign w:val="center"/>
            <w:hideMark/>
          </w:tcPr>
          <w:p w:rsidR="004419BF" w:rsidRPr="00310F13" w:rsidRDefault="004419BF" w:rsidP="00AA12A5">
            <w:pPr>
              <w:rPr>
                <w:color w:val="000000"/>
              </w:rPr>
            </w:pP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Субсидии на развитие транспортной инфраструктуры на сельских территориях - средства Областного бюджета</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1 404 583,00</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0,00</w:t>
            </w:r>
          </w:p>
        </w:tc>
      </w:tr>
      <w:tr w:rsidR="004419BF" w:rsidRPr="00310F13" w:rsidTr="00580270">
        <w:trPr>
          <w:trHeight w:val="46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 </w:t>
            </w:r>
          </w:p>
        </w:tc>
        <w:tc>
          <w:tcPr>
            <w:tcW w:w="2560" w:type="dxa"/>
            <w:tcBorders>
              <w:top w:val="nil"/>
              <w:left w:val="nil"/>
              <w:bottom w:val="single" w:sz="4" w:space="0" w:color="auto"/>
              <w:right w:val="single" w:sz="4" w:space="0" w:color="auto"/>
            </w:tcBorders>
            <w:shd w:val="clear" w:color="auto" w:fill="auto"/>
            <w:noWrap/>
            <w:hideMark/>
          </w:tcPr>
          <w:p w:rsidR="004419BF" w:rsidRPr="00310F13" w:rsidRDefault="004419BF" w:rsidP="00AA12A5">
            <w:pPr>
              <w:outlineLvl w:val="1"/>
            </w:pPr>
            <w:r w:rsidRPr="00310F13">
              <w:t>2 02 29999 10 0000 150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Прочие субсидии бюджетам сельских поселений</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7 619 024,04</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9 923 000,00</w:t>
            </w:r>
          </w:p>
        </w:tc>
      </w:tr>
      <w:tr w:rsidR="004419BF" w:rsidRPr="00310F13" w:rsidTr="00580270">
        <w:trPr>
          <w:trHeight w:val="138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2.6</w:t>
            </w:r>
          </w:p>
        </w:tc>
        <w:tc>
          <w:tcPr>
            <w:tcW w:w="2560" w:type="dxa"/>
            <w:tcBorders>
              <w:top w:val="nil"/>
              <w:left w:val="nil"/>
              <w:bottom w:val="nil"/>
              <w:right w:val="single" w:sz="4" w:space="0" w:color="auto"/>
            </w:tcBorders>
            <w:shd w:val="clear" w:color="auto" w:fill="auto"/>
            <w:hideMark/>
          </w:tcPr>
          <w:p w:rsidR="004419BF" w:rsidRPr="00310F13" w:rsidRDefault="004419BF" w:rsidP="00AA12A5">
            <w:pPr>
              <w:outlineLvl w:val="1"/>
              <w:rPr>
                <w:rFonts w:ascii="Arial" w:hAnsi="Arial" w:cs="Arial"/>
              </w:rPr>
            </w:pPr>
            <w:r w:rsidRPr="00310F13">
              <w:rPr>
                <w:rFonts w:ascii="Arial" w:hAnsi="Arial" w:cs="Arial"/>
              </w:rPr>
              <w:t> </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Субсидии из областного бюджета Ленинградской области  бюджетам сельских поселений Ленинградской области на мероприятия по ликвидации несанкционированных свалок в рамках государственной программы Ленинградской области "Охрана окружающей среды"</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2 320 500,00</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5 340 000,00</w:t>
            </w:r>
          </w:p>
        </w:tc>
      </w:tr>
      <w:tr w:rsidR="004419BF" w:rsidRPr="00310F13" w:rsidTr="00580270">
        <w:trPr>
          <w:trHeight w:val="94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2.7</w:t>
            </w:r>
          </w:p>
        </w:tc>
        <w:tc>
          <w:tcPr>
            <w:tcW w:w="2560" w:type="dxa"/>
            <w:tcBorders>
              <w:top w:val="nil"/>
              <w:left w:val="nil"/>
              <w:bottom w:val="nil"/>
              <w:right w:val="single" w:sz="4" w:space="0" w:color="auto"/>
            </w:tcBorders>
            <w:shd w:val="clear" w:color="auto" w:fill="auto"/>
            <w:hideMark/>
          </w:tcPr>
          <w:p w:rsidR="004419BF" w:rsidRPr="00310F13" w:rsidRDefault="004419BF" w:rsidP="00AA12A5">
            <w:pPr>
              <w:outlineLvl w:val="1"/>
              <w:rPr>
                <w:rFonts w:ascii="Arial" w:hAnsi="Arial" w:cs="Arial"/>
              </w:rPr>
            </w:pPr>
            <w:r w:rsidRPr="00310F13">
              <w:rPr>
                <w:rFonts w:ascii="Arial" w:hAnsi="Arial" w:cs="Arial"/>
              </w:rPr>
              <w:t> </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Субсидии бюджетам сельских поселений на реализацию комплекса мероприятий по борьбе с борщевиком Сосновского на территории муниципальных образований Ленинградской области</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715 524,04</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0,00</w:t>
            </w:r>
          </w:p>
        </w:tc>
      </w:tr>
      <w:tr w:rsidR="004419BF" w:rsidRPr="00310F13" w:rsidTr="00580270">
        <w:trPr>
          <w:trHeight w:val="187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2.8</w:t>
            </w:r>
          </w:p>
        </w:tc>
        <w:tc>
          <w:tcPr>
            <w:tcW w:w="2560" w:type="dxa"/>
            <w:tcBorders>
              <w:top w:val="nil"/>
              <w:left w:val="nil"/>
              <w:bottom w:val="nil"/>
              <w:right w:val="single" w:sz="4" w:space="0" w:color="auto"/>
            </w:tcBorders>
            <w:shd w:val="clear" w:color="auto" w:fill="auto"/>
            <w:hideMark/>
          </w:tcPr>
          <w:p w:rsidR="004419BF" w:rsidRPr="00310F13" w:rsidRDefault="004419BF" w:rsidP="00AA12A5">
            <w:pPr>
              <w:outlineLvl w:val="1"/>
              <w:rPr>
                <w:rFonts w:ascii="Arial" w:hAnsi="Arial" w:cs="Arial"/>
              </w:rPr>
            </w:pPr>
            <w:r w:rsidRPr="00310F13">
              <w:rPr>
                <w:rFonts w:ascii="Arial" w:hAnsi="Arial" w:cs="Arial"/>
              </w:rPr>
              <w:t> </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color w:val="000000"/>
              </w:rPr>
            </w:pPr>
            <w:r w:rsidRPr="00310F13">
              <w:rPr>
                <w:i/>
                <w:iCs/>
                <w:color w:val="000000"/>
              </w:rPr>
              <w:t xml:space="preserve">Субсидии бюджетам сельских поселений на </w:t>
            </w:r>
            <w:proofErr w:type="spellStart"/>
            <w:r w:rsidRPr="00310F13">
              <w:rPr>
                <w:i/>
                <w:iCs/>
                <w:color w:val="000000"/>
              </w:rPr>
              <w:t>софинансирование</w:t>
            </w:r>
            <w:proofErr w:type="spellEnd"/>
            <w:r w:rsidRPr="00310F13">
              <w:rPr>
                <w:i/>
                <w:iCs/>
                <w:color w:val="000000"/>
              </w:rPr>
              <w:t xml:space="preserve"> дополнительных расходов местных бюджетов на сохранение целевых </w:t>
            </w:r>
            <w:proofErr w:type="gramStart"/>
            <w:r w:rsidRPr="00310F13">
              <w:rPr>
                <w:i/>
                <w:iCs/>
                <w:color w:val="000000"/>
              </w:rPr>
              <w:t>показателей повышения оплаты труда работников муниципальных учреждений культуры</w:t>
            </w:r>
            <w:proofErr w:type="gramEnd"/>
            <w:r w:rsidRPr="00310F13">
              <w:rPr>
                <w:i/>
                <w:iCs/>
                <w:color w:val="000000"/>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4 583 000,00</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4 583 000,00</w:t>
            </w:r>
          </w:p>
        </w:tc>
      </w:tr>
      <w:tr w:rsidR="004419BF" w:rsidRPr="00310F13" w:rsidTr="00580270">
        <w:trPr>
          <w:trHeight w:val="61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rPr>
                <w:b/>
                <w:bCs/>
              </w:rPr>
            </w:pPr>
            <w:r w:rsidRPr="00310F13">
              <w:rPr>
                <w:b/>
                <w:bCs/>
              </w:rPr>
              <w:lastRenderedPageBreak/>
              <w:t>3.</w:t>
            </w:r>
          </w:p>
        </w:tc>
        <w:tc>
          <w:tcPr>
            <w:tcW w:w="2560" w:type="dxa"/>
            <w:tcBorders>
              <w:top w:val="single" w:sz="4" w:space="0" w:color="auto"/>
              <w:left w:val="nil"/>
              <w:bottom w:val="single" w:sz="4" w:space="0" w:color="auto"/>
              <w:right w:val="single" w:sz="4" w:space="0" w:color="auto"/>
            </w:tcBorders>
            <w:shd w:val="clear" w:color="000000" w:fill="FFFFFF"/>
            <w:noWrap/>
            <w:hideMark/>
          </w:tcPr>
          <w:p w:rsidR="004419BF" w:rsidRPr="00310F13" w:rsidRDefault="004419BF" w:rsidP="00AA12A5">
            <w:pPr>
              <w:outlineLvl w:val="1"/>
              <w:rPr>
                <w:b/>
                <w:bCs/>
                <w:color w:val="000000"/>
              </w:rPr>
            </w:pPr>
            <w:r w:rsidRPr="00310F13">
              <w:rPr>
                <w:b/>
                <w:bCs/>
                <w:color w:val="000000"/>
              </w:rPr>
              <w:t>2 02 30000 00 0000 150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b/>
                <w:bCs/>
                <w:color w:val="000000"/>
              </w:rPr>
            </w:pPr>
            <w:r w:rsidRPr="00310F13">
              <w:rPr>
                <w:b/>
                <w:bCs/>
                <w:color w:val="000000"/>
              </w:rPr>
              <w:t>Субвенции бюджетам бюджетной системы Российской Федерации</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rPr>
                <w:b/>
                <w:bCs/>
              </w:rPr>
            </w:pPr>
            <w:r w:rsidRPr="00310F13">
              <w:rPr>
                <w:b/>
                <w:bCs/>
              </w:rPr>
              <w:t>383 820,00</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rPr>
                <w:b/>
                <w:bCs/>
              </w:rPr>
            </w:pPr>
            <w:r w:rsidRPr="00310F13">
              <w:rPr>
                <w:b/>
                <w:bCs/>
              </w:rPr>
              <w:t>418 320,00</w:t>
            </w:r>
          </w:p>
        </w:tc>
      </w:tr>
      <w:tr w:rsidR="004419BF" w:rsidRPr="00310F13" w:rsidTr="00580270">
        <w:trPr>
          <w:trHeight w:val="72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 </w:t>
            </w:r>
          </w:p>
        </w:tc>
        <w:tc>
          <w:tcPr>
            <w:tcW w:w="2560"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2 02 30024 10 0000 150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Субвенции бюджетам сельских поселений на выполнение передаваемых полномочий субъектов Российской Федерации</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3 520,00</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3 520,00</w:t>
            </w:r>
          </w:p>
        </w:tc>
      </w:tr>
      <w:tr w:rsidR="004419BF" w:rsidRPr="00310F13" w:rsidTr="00580270">
        <w:trPr>
          <w:trHeight w:val="102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3.1</w:t>
            </w:r>
          </w:p>
        </w:tc>
        <w:tc>
          <w:tcPr>
            <w:tcW w:w="2560" w:type="dxa"/>
            <w:tcBorders>
              <w:top w:val="nil"/>
              <w:left w:val="nil"/>
              <w:bottom w:val="nil"/>
              <w:right w:val="single" w:sz="4" w:space="0" w:color="auto"/>
            </w:tcBorders>
            <w:shd w:val="clear" w:color="000000" w:fill="FFFFFF"/>
            <w:hideMark/>
          </w:tcPr>
          <w:p w:rsidR="004419BF" w:rsidRPr="00310F13" w:rsidRDefault="004419BF" w:rsidP="00AA12A5">
            <w:pPr>
              <w:jc w:val="center"/>
              <w:outlineLvl w:val="1"/>
              <w:rPr>
                <w:color w:val="FF0000"/>
              </w:rPr>
            </w:pPr>
            <w:r w:rsidRPr="00310F13">
              <w:rPr>
                <w:color w:val="FF0000"/>
              </w:rPr>
              <w:t> </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outlineLvl w:val="1"/>
              <w:rPr>
                <w:i/>
                <w:iCs/>
              </w:rPr>
            </w:pPr>
            <w:r w:rsidRPr="00310F13">
              <w:rPr>
                <w:i/>
                <w:iCs/>
              </w:rPr>
              <w:t>Субвенции бюджетам сельских поселений на осуществление отдельных государственных полномочий Ленинградской области  в сфере административных правоотношений</w:t>
            </w:r>
          </w:p>
        </w:tc>
        <w:tc>
          <w:tcPr>
            <w:tcW w:w="3118"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3 520,00</w:t>
            </w:r>
          </w:p>
        </w:tc>
        <w:tc>
          <w:tcPr>
            <w:tcW w:w="3969" w:type="dxa"/>
            <w:tcBorders>
              <w:top w:val="nil"/>
              <w:left w:val="nil"/>
              <w:bottom w:val="single" w:sz="4" w:space="0" w:color="auto"/>
              <w:right w:val="single" w:sz="4" w:space="0" w:color="auto"/>
            </w:tcBorders>
            <w:shd w:val="clear" w:color="000000" w:fill="FFFFFF"/>
            <w:hideMark/>
          </w:tcPr>
          <w:p w:rsidR="004419BF" w:rsidRPr="00310F13" w:rsidRDefault="004419BF" w:rsidP="00AA12A5">
            <w:pPr>
              <w:jc w:val="center"/>
              <w:outlineLvl w:val="1"/>
            </w:pPr>
            <w:r w:rsidRPr="00310F13">
              <w:t>3 520,00</w:t>
            </w:r>
          </w:p>
        </w:tc>
      </w:tr>
      <w:tr w:rsidR="004419BF" w:rsidRPr="00310F13" w:rsidTr="00580270">
        <w:trPr>
          <w:trHeight w:val="96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outlineLvl w:val="1"/>
            </w:pPr>
            <w:r w:rsidRPr="00310F13">
              <w:t>3.2</w:t>
            </w:r>
          </w:p>
        </w:tc>
        <w:tc>
          <w:tcPr>
            <w:tcW w:w="2560"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outlineLvl w:val="1"/>
              <w:rPr>
                <w:color w:val="000000"/>
              </w:rPr>
            </w:pPr>
            <w:r w:rsidRPr="00310F13">
              <w:rPr>
                <w:color w:val="000000"/>
              </w:rPr>
              <w:t>2 02 35118 10 0000 150</w:t>
            </w:r>
          </w:p>
        </w:tc>
        <w:tc>
          <w:tcPr>
            <w:tcW w:w="4193" w:type="dxa"/>
            <w:tcBorders>
              <w:top w:val="nil"/>
              <w:left w:val="nil"/>
              <w:bottom w:val="nil"/>
              <w:right w:val="single" w:sz="4" w:space="0" w:color="auto"/>
            </w:tcBorders>
            <w:shd w:val="clear" w:color="000000" w:fill="FFFFFF"/>
            <w:hideMark/>
          </w:tcPr>
          <w:p w:rsidR="004419BF" w:rsidRPr="00310F13" w:rsidRDefault="004419BF" w:rsidP="00AA12A5">
            <w:pPr>
              <w:outlineLvl w:val="1"/>
              <w:rPr>
                <w:i/>
                <w:iCs/>
              </w:rPr>
            </w:pPr>
            <w:r w:rsidRPr="00310F13">
              <w:rPr>
                <w:i/>
                <w:iCs/>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118" w:type="dxa"/>
            <w:tcBorders>
              <w:top w:val="nil"/>
              <w:left w:val="nil"/>
              <w:bottom w:val="nil"/>
              <w:right w:val="single" w:sz="4" w:space="0" w:color="auto"/>
            </w:tcBorders>
            <w:shd w:val="clear" w:color="000000" w:fill="FFFFFF"/>
            <w:hideMark/>
          </w:tcPr>
          <w:p w:rsidR="004419BF" w:rsidRPr="00310F13" w:rsidRDefault="004419BF" w:rsidP="00AA12A5">
            <w:pPr>
              <w:jc w:val="center"/>
              <w:outlineLvl w:val="1"/>
            </w:pPr>
            <w:r w:rsidRPr="00310F13">
              <w:t>380 300,00</w:t>
            </w:r>
          </w:p>
        </w:tc>
        <w:tc>
          <w:tcPr>
            <w:tcW w:w="3969" w:type="dxa"/>
            <w:tcBorders>
              <w:top w:val="nil"/>
              <w:left w:val="nil"/>
              <w:bottom w:val="nil"/>
              <w:right w:val="single" w:sz="4" w:space="0" w:color="auto"/>
            </w:tcBorders>
            <w:shd w:val="clear" w:color="000000" w:fill="FFFFFF"/>
            <w:hideMark/>
          </w:tcPr>
          <w:p w:rsidR="004419BF" w:rsidRPr="00310F13" w:rsidRDefault="004419BF" w:rsidP="00AA12A5">
            <w:pPr>
              <w:jc w:val="center"/>
              <w:outlineLvl w:val="1"/>
            </w:pPr>
            <w:r w:rsidRPr="00310F13">
              <w:t>414 800,00</w:t>
            </w:r>
          </w:p>
        </w:tc>
      </w:tr>
      <w:tr w:rsidR="004419BF" w:rsidRPr="00310F13" w:rsidTr="00580270">
        <w:trPr>
          <w:trHeight w:val="31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rPr>
                <w:b/>
                <w:bCs/>
              </w:rPr>
            </w:pPr>
            <w:r w:rsidRPr="00310F13">
              <w:rPr>
                <w:b/>
                <w:bCs/>
              </w:rPr>
              <w:t>4.</w:t>
            </w:r>
          </w:p>
        </w:tc>
        <w:tc>
          <w:tcPr>
            <w:tcW w:w="2560" w:type="dxa"/>
            <w:tcBorders>
              <w:top w:val="nil"/>
              <w:left w:val="nil"/>
              <w:bottom w:val="single" w:sz="4" w:space="0" w:color="auto"/>
              <w:right w:val="single" w:sz="4" w:space="0" w:color="auto"/>
            </w:tcBorders>
            <w:shd w:val="clear" w:color="000000" w:fill="FFFFFF"/>
            <w:noWrap/>
            <w:hideMark/>
          </w:tcPr>
          <w:p w:rsidR="004419BF" w:rsidRPr="00310F13" w:rsidRDefault="004419BF" w:rsidP="00AA12A5">
            <w:pPr>
              <w:rPr>
                <w:b/>
                <w:bCs/>
              </w:rPr>
            </w:pPr>
            <w:r w:rsidRPr="00310F13">
              <w:rPr>
                <w:b/>
                <w:bCs/>
              </w:rPr>
              <w:t>2 02 40000 00 0000 150</w:t>
            </w:r>
          </w:p>
        </w:tc>
        <w:tc>
          <w:tcPr>
            <w:tcW w:w="4193" w:type="dxa"/>
            <w:tcBorders>
              <w:top w:val="single" w:sz="4" w:space="0" w:color="auto"/>
              <w:left w:val="nil"/>
              <w:bottom w:val="single" w:sz="4" w:space="0" w:color="auto"/>
              <w:right w:val="single" w:sz="4" w:space="0" w:color="auto"/>
            </w:tcBorders>
            <w:shd w:val="clear" w:color="000000" w:fill="FFFFFF"/>
            <w:noWrap/>
            <w:hideMark/>
          </w:tcPr>
          <w:p w:rsidR="004419BF" w:rsidRPr="00310F13" w:rsidRDefault="004419BF" w:rsidP="00AA12A5">
            <w:pPr>
              <w:rPr>
                <w:b/>
                <w:bCs/>
              </w:rPr>
            </w:pPr>
            <w:r w:rsidRPr="00310F13">
              <w:rPr>
                <w:b/>
                <w:bCs/>
              </w:rPr>
              <w:t>Иные межбюджетные трансферты</w:t>
            </w:r>
          </w:p>
        </w:tc>
        <w:tc>
          <w:tcPr>
            <w:tcW w:w="3118" w:type="dxa"/>
            <w:tcBorders>
              <w:top w:val="single" w:sz="4" w:space="0" w:color="auto"/>
              <w:left w:val="nil"/>
              <w:bottom w:val="nil"/>
              <w:right w:val="single" w:sz="4" w:space="0" w:color="auto"/>
            </w:tcBorders>
            <w:shd w:val="clear" w:color="000000" w:fill="FFFFFF"/>
            <w:hideMark/>
          </w:tcPr>
          <w:p w:rsidR="004419BF" w:rsidRPr="00310F13" w:rsidRDefault="004419BF" w:rsidP="00AA12A5">
            <w:pPr>
              <w:jc w:val="center"/>
              <w:rPr>
                <w:b/>
                <w:bCs/>
              </w:rPr>
            </w:pPr>
            <w:r w:rsidRPr="00310F13">
              <w:rPr>
                <w:b/>
                <w:bCs/>
              </w:rPr>
              <w:t>3 303 487,00</w:t>
            </w:r>
          </w:p>
        </w:tc>
        <w:tc>
          <w:tcPr>
            <w:tcW w:w="3969" w:type="dxa"/>
            <w:tcBorders>
              <w:top w:val="single" w:sz="4" w:space="0" w:color="auto"/>
              <w:left w:val="nil"/>
              <w:bottom w:val="nil"/>
              <w:right w:val="single" w:sz="4" w:space="0" w:color="auto"/>
            </w:tcBorders>
            <w:shd w:val="clear" w:color="000000" w:fill="FFFFFF"/>
            <w:hideMark/>
          </w:tcPr>
          <w:p w:rsidR="004419BF" w:rsidRPr="00310F13" w:rsidRDefault="004419BF" w:rsidP="00AA12A5">
            <w:pPr>
              <w:jc w:val="center"/>
              <w:rPr>
                <w:b/>
                <w:bCs/>
              </w:rPr>
            </w:pPr>
            <w:r w:rsidRPr="00310F13">
              <w:rPr>
                <w:b/>
                <w:bCs/>
              </w:rPr>
              <w:t>3 424 404,00</w:t>
            </w:r>
          </w:p>
        </w:tc>
      </w:tr>
      <w:tr w:rsidR="004419BF" w:rsidRPr="00310F13" w:rsidTr="00580270">
        <w:trPr>
          <w:trHeight w:val="126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rPr>
                <w:color w:val="FF0000"/>
              </w:rPr>
            </w:pPr>
            <w:r w:rsidRPr="00310F13">
              <w:rPr>
                <w:color w:val="FF0000"/>
              </w:rPr>
              <w:t> </w:t>
            </w:r>
          </w:p>
        </w:tc>
        <w:tc>
          <w:tcPr>
            <w:tcW w:w="2560" w:type="dxa"/>
            <w:tcBorders>
              <w:top w:val="nil"/>
              <w:left w:val="nil"/>
              <w:bottom w:val="single" w:sz="4" w:space="0" w:color="auto"/>
              <w:right w:val="single" w:sz="4" w:space="0" w:color="auto"/>
            </w:tcBorders>
            <w:shd w:val="clear" w:color="000000" w:fill="FFFFFF"/>
            <w:hideMark/>
          </w:tcPr>
          <w:p w:rsidR="004419BF" w:rsidRPr="00310F13" w:rsidRDefault="004419BF" w:rsidP="00AA12A5">
            <w:r w:rsidRPr="00310F13">
              <w:t>2 02 40014 10 0000 150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r w:rsidRPr="00310F13">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118"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jc w:val="center"/>
            </w:pPr>
            <w:r w:rsidRPr="00310F13">
              <w:t>3 303 487,00</w:t>
            </w:r>
          </w:p>
        </w:tc>
        <w:tc>
          <w:tcPr>
            <w:tcW w:w="3969"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jc w:val="center"/>
            </w:pPr>
            <w:r w:rsidRPr="00310F13">
              <w:t>3 424 404,00</w:t>
            </w:r>
          </w:p>
        </w:tc>
      </w:tr>
      <w:tr w:rsidR="004419BF" w:rsidRPr="00310F13" w:rsidTr="00580270">
        <w:trPr>
          <w:trHeight w:val="1950"/>
        </w:trPr>
        <w:tc>
          <w:tcPr>
            <w:tcW w:w="760" w:type="dxa"/>
            <w:tcBorders>
              <w:top w:val="nil"/>
              <w:left w:val="single" w:sz="4" w:space="0" w:color="auto"/>
              <w:bottom w:val="nil"/>
              <w:right w:val="single" w:sz="4" w:space="0" w:color="auto"/>
            </w:tcBorders>
            <w:shd w:val="clear" w:color="000000" w:fill="FFFFFF"/>
            <w:noWrap/>
            <w:hideMark/>
          </w:tcPr>
          <w:p w:rsidR="004419BF" w:rsidRPr="00310F13" w:rsidRDefault="004419BF" w:rsidP="00AA12A5">
            <w:pPr>
              <w:jc w:val="right"/>
            </w:pPr>
            <w:r w:rsidRPr="00310F13">
              <w:t>4.1</w:t>
            </w:r>
          </w:p>
        </w:tc>
        <w:tc>
          <w:tcPr>
            <w:tcW w:w="2560" w:type="dxa"/>
            <w:tcBorders>
              <w:top w:val="nil"/>
              <w:left w:val="nil"/>
              <w:bottom w:val="nil"/>
              <w:right w:val="single" w:sz="4" w:space="0" w:color="auto"/>
            </w:tcBorders>
            <w:shd w:val="clear" w:color="000000" w:fill="FFFFFF"/>
            <w:noWrap/>
            <w:hideMark/>
          </w:tcPr>
          <w:p w:rsidR="004419BF" w:rsidRPr="00310F13" w:rsidRDefault="004419BF" w:rsidP="00AA12A5">
            <w:pPr>
              <w:jc w:val="center"/>
            </w:pPr>
            <w:r w:rsidRPr="00310F13">
              <w:t> </w:t>
            </w:r>
          </w:p>
        </w:tc>
        <w:tc>
          <w:tcPr>
            <w:tcW w:w="4193" w:type="dxa"/>
            <w:tcBorders>
              <w:top w:val="nil"/>
              <w:left w:val="nil"/>
              <w:bottom w:val="nil"/>
              <w:right w:val="single" w:sz="4" w:space="0" w:color="auto"/>
            </w:tcBorders>
            <w:shd w:val="clear" w:color="000000" w:fill="FFFFFF"/>
            <w:hideMark/>
          </w:tcPr>
          <w:p w:rsidR="004419BF" w:rsidRPr="00310F13" w:rsidRDefault="004419BF" w:rsidP="00AA12A5">
            <w:pPr>
              <w:rPr>
                <w:i/>
                <w:iCs/>
              </w:rPr>
            </w:pPr>
            <w:r w:rsidRPr="00310F13">
              <w:rPr>
                <w:i/>
                <w:iCs/>
              </w:rPr>
              <w:t xml:space="preserve">Иные межбюджетные трансферты бюджетам сельских поселений из бюджета Волосовского муниципального района на организацию дорожной деятельности в отношении дорог местного значения вне границ населенных пунктов в границах Волосовского муниципального района (собственность муниципального </w:t>
            </w:r>
            <w:r w:rsidRPr="00310F13">
              <w:rPr>
                <w:i/>
                <w:iCs/>
              </w:rPr>
              <w:lastRenderedPageBreak/>
              <w:t>района) на территории муниципального образования поселения в части содержания автомобильных дорог в летний период</w:t>
            </w:r>
          </w:p>
        </w:tc>
        <w:tc>
          <w:tcPr>
            <w:tcW w:w="3118" w:type="dxa"/>
            <w:tcBorders>
              <w:top w:val="nil"/>
              <w:left w:val="nil"/>
              <w:bottom w:val="nil"/>
              <w:right w:val="single" w:sz="4" w:space="0" w:color="auto"/>
            </w:tcBorders>
            <w:shd w:val="clear" w:color="000000" w:fill="FFFFFF"/>
            <w:hideMark/>
          </w:tcPr>
          <w:p w:rsidR="004419BF" w:rsidRPr="00310F13" w:rsidRDefault="004419BF" w:rsidP="00AA12A5">
            <w:pPr>
              <w:jc w:val="center"/>
              <w:rPr>
                <w:i/>
                <w:iCs/>
              </w:rPr>
            </w:pPr>
            <w:r w:rsidRPr="00310F13">
              <w:rPr>
                <w:i/>
                <w:iCs/>
              </w:rPr>
              <w:lastRenderedPageBreak/>
              <w:t>2 275 093,00</w:t>
            </w:r>
          </w:p>
        </w:tc>
        <w:tc>
          <w:tcPr>
            <w:tcW w:w="3969" w:type="dxa"/>
            <w:tcBorders>
              <w:top w:val="nil"/>
              <w:left w:val="nil"/>
              <w:bottom w:val="nil"/>
              <w:right w:val="single" w:sz="4" w:space="0" w:color="auto"/>
            </w:tcBorders>
            <w:shd w:val="clear" w:color="000000" w:fill="FFFFFF"/>
            <w:hideMark/>
          </w:tcPr>
          <w:p w:rsidR="004419BF" w:rsidRPr="00310F13" w:rsidRDefault="004419BF" w:rsidP="00AA12A5">
            <w:pPr>
              <w:jc w:val="center"/>
              <w:rPr>
                <w:i/>
                <w:iCs/>
              </w:rPr>
            </w:pPr>
            <w:r w:rsidRPr="00310F13">
              <w:rPr>
                <w:i/>
                <w:iCs/>
              </w:rPr>
              <w:t>2 354 629,00</w:t>
            </w:r>
          </w:p>
        </w:tc>
      </w:tr>
      <w:tr w:rsidR="004419BF" w:rsidRPr="00310F13" w:rsidTr="00580270">
        <w:trPr>
          <w:trHeight w:val="1950"/>
        </w:trPr>
        <w:tc>
          <w:tcPr>
            <w:tcW w:w="760" w:type="dxa"/>
            <w:tcBorders>
              <w:top w:val="single" w:sz="4" w:space="0" w:color="auto"/>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pPr>
            <w:r w:rsidRPr="00310F13">
              <w:lastRenderedPageBreak/>
              <w:t>4.2</w:t>
            </w:r>
          </w:p>
        </w:tc>
        <w:tc>
          <w:tcPr>
            <w:tcW w:w="2560" w:type="dxa"/>
            <w:tcBorders>
              <w:top w:val="single" w:sz="4" w:space="0" w:color="auto"/>
              <w:left w:val="nil"/>
              <w:bottom w:val="single" w:sz="4" w:space="0" w:color="auto"/>
              <w:right w:val="single" w:sz="4" w:space="0" w:color="auto"/>
            </w:tcBorders>
            <w:shd w:val="clear" w:color="000000" w:fill="FFFFFF"/>
            <w:noWrap/>
            <w:hideMark/>
          </w:tcPr>
          <w:p w:rsidR="004419BF" w:rsidRPr="00310F13" w:rsidRDefault="004419BF" w:rsidP="00AA12A5">
            <w:pPr>
              <w:jc w:val="center"/>
            </w:pPr>
            <w:r w:rsidRPr="00310F13">
              <w:t> </w:t>
            </w:r>
          </w:p>
        </w:tc>
        <w:tc>
          <w:tcPr>
            <w:tcW w:w="4193" w:type="dxa"/>
            <w:tcBorders>
              <w:top w:val="single" w:sz="4" w:space="0" w:color="auto"/>
              <w:left w:val="nil"/>
              <w:bottom w:val="single" w:sz="4" w:space="0" w:color="auto"/>
              <w:right w:val="single" w:sz="4" w:space="0" w:color="auto"/>
            </w:tcBorders>
            <w:shd w:val="clear" w:color="auto" w:fill="auto"/>
            <w:hideMark/>
          </w:tcPr>
          <w:p w:rsidR="004419BF" w:rsidRPr="00310F13" w:rsidRDefault="004419BF" w:rsidP="00AA12A5">
            <w:pPr>
              <w:rPr>
                <w:i/>
                <w:iCs/>
              </w:rPr>
            </w:pPr>
            <w:r w:rsidRPr="00310F13">
              <w:rPr>
                <w:i/>
                <w:iCs/>
              </w:rPr>
              <w:t>Иные межбюджетные трансферты бюджетам сельских поселений из бюджета Волосовского муниципального района на организацию дорожной деятельности в отношении дорог местного значения вне границ населенных пунктов в границах Волосовского муниципального района (собственность муниципального района) на территории муниципального образования поселения в части содержания автомобильных дорог в зимний период</w:t>
            </w:r>
          </w:p>
        </w:tc>
        <w:tc>
          <w:tcPr>
            <w:tcW w:w="3118"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jc w:val="center"/>
              <w:rPr>
                <w:i/>
                <w:iCs/>
              </w:rPr>
            </w:pPr>
            <w:r w:rsidRPr="00310F13">
              <w:rPr>
                <w:i/>
                <w:iCs/>
              </w:rPr>
              <w:t>1 028 394,00</w:t>
            </w:r>
          </w:p>
        </w:tc>
        <w:tc>
          <w:tcPr>
            <w:tcW w:w="3969" w:type="dxa"/>
            <w:tcBorders>
              <w:top w:val="single" w:sz="4" w:space="0" w:color="auto"/>
              <w:left w:val="nil"/>
              <w:bottom w:val="single" w:sz="4" w:space="0" w:color="auto"/>
              <w:right w:val="single" w:sz="4" w:space="0" w:color="auto"/>
            </w:tcBorders>
            <w:shd w:val="clear" w:color="000000" w:fill="FFFFFF"/>
            <w:hideMark/>
          </w:tcPr>
          <w:p w:rsidR="004419BF" w:rsidRPr="00310F13" w:rsidRDefault="004419BF" w:rsidP="00AA12A5">
            <w:pPr>
              <w:jc w:val="center"/>
              <w:rPr>
                <w:i/>
                <w:iCs/>
              </w:rPr>
            </w:pPr>
            <w:r w:rsidRPr="00310F13">
              <w:rPr>
                <w:i/>
                <w:iCs/>
              </w:rPr>
              <w:t>1 069 775,00</w:t>
            </w:r>
          </w:p>
        </w:tc>
      </w:tr>
      <w:tr w:rsidR="004419BF" w:rsidRPr="00310F13" w:rsidTr="00580270">
        <w:trPr>
          <w:trHeight w:val="52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rPr>
                <w:b/>
                <w:bCs/>
              </w:rPr>
            </w:pPr>
            <w:r w:rsidRPr="00310F13">
              <w:rPr>
                <w:b/>
                <w:bCs/>
              </w:rPr>
              <w:t>5.</w:t>
            </w:r>
          </w:p>
        </w:tc>
        <w:tc>
          <w:tcPr>
            <w:tcW w:w="256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b/>
                <w:bCs/>
                <w:color w:val="000000"/>
              </w:rPr>
            </w:pPr>
            <w:r w:rsidRPr="00310F13">
              <w:rPr>
                <w:b/>
                <w:bCs/>
                <w:color w:val="000000"/>
              </w:rPr>
              <w:t>2 07 00000 00 0000 000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b/>
                <w:bCs/>
                <w:color w:val="000000"/>
              </w:rPr>
            </w:pPr>
            <w:r w:rsidRPr="00310F13">
              <w:rPr>
                <w:b/>
                <w:bCs/>
                <w:color w:val="000000"/>
              </w:rPr>
              <w:t>ПРОЧИЕ БЕЗВОЗМЕЗДНЫЕ ПОСТУПЛЕНИЯ</w:t>
            </w:r>
          </w:p>
        </w:tc>
        <w:tc>
          <w:tcPr>
            <w:tcW w:w="3118"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rPr>
            </w:pPr>
            <w:r w:rsidRPr="00310F13">
              <w:rPr>
                <w:b/>
                <w:bCs/>
              </w:rPr>
              <w:t>520 000,00</w:t>
            </w:r>
          </w:p>
        </w:tc>
        <w:tc>
          <w:tcPr>
            <w:tcW w:w="396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b/>
                <w:bCs/>
              </w:rPr>
            </w:pPr>
            <w:r w:rsidRPr="00310F13">
              <w:rPr>
                <w:b/>
                <w:bCs/>
              </w:rPr>
              <w:t>0,00</w:t>
            </w:r>
          </w:p>
        </w:tc>
      </w:tr>
      <w:tr w:rsidR="004419BF" w:rsidRPr="00310F13" w:rsidTr="00580270">
        <w:trPr>
          <w:trHeight w:val="525"/>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pPr>
            <w:r w:rsidRPr="00310F13">
              <w:t> </w:t>
            </w:r>
          </w:p>
        </w:tc>
        <w:tc>
          <w:tcPr>
            <w:tcW w:w="256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2 07 05000 00 0000 150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Прочие безвозмездные поступления в бюджеты поселений</w:t>
            </w:r>
          </w:p>
        </w:tc>
        <w:tc>
          <w:tcPr>
            <w:tcW w:w="3118"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520 000,00</w:t>
            </w:r>
          </w:p>
        </w:tc>
        <w:tc>
          <w:tcPr>
            <w:tcW w:w="396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pPr>
            <w:r w:rsidRPr="00310F13">
              <w:t>0,00</w:t>
            </w:r>
          </w:p>
        </w:tc>
      </w:tr>
      <w:tr w:rsidR="004419BF" w:rsidRPr="00310F13" w:rsidTr="00580270">
        <w:trPr>
          <w:trHeight w:val="1530"/>
        </w:trPr>
        <w:tc>
          <w:tcPr>
            <w:tcW w:w="760" w:type="dxa"/>
            <w:tcBorders>
              <w:top w:val="nil"/>
              <w:left w:val="single" w:sz="4" w:space="0" w:color="auto"/>
              <w:bottom w:val="single" w:sz="4" w:space="0" w:color="auto"/>
              <w:right w:val="single" w:sz="4" w:space="0" w:color="auto"/>
            </w:tcBorders>
            <w:shd w:val="clear" w:color="000000" w:fill="FFFFFF"/>
            <w:noWrap/>
            <w:hideMark/>
          </w:tcPr>
          <w:p w:rsidR="004419BF" w:rsidRPr="00310F13" w:rsidRDefault="004419BF" w:rsidP="00AA12A5">
            <w:pPr>
              <w:jc w:val="right"/>
            </w:pPr>
            <w:r w:rsidRPr="00310F13">
              <w:t> </w:t>
            </w:r>
          </w:p>
        </w:tc>
        <w:tc>
          <w:tcPr>
            <w:tcW w:w="2560"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color w:val="000000"/>
              </w:rPr>
            </w:pPr>
            <w:r w:rsidRPr="00310F13">
              <w:rPr>
                <w:color w:val="000000"/>
              </w:rPr>
              <w:t>2 07 05010 10 0000 150</w:t>
            </w:r>
          </w:p>
        </w:tc>
        <w:tc>
          <w:tcPr>
            <w:tcW w:w="4193" w:type="dxa"/>
            <w:tcBorders>
              <w:top w:val="nil"/>
              <w:left w:val="nil"/>
              <w:bottom w:val="single" w:sz="4" w:space="0" w:color="auto"/>
              <w:right w:val="single" w:sz="4" w:space="0" w:color="auto"/>
            </w:tcBorders>
            <w:shd w:val="clear" w:color="000000" w:fill="FFFFFF"/>
            <w:hideMark/>
          </w:tcPr>
          <w:p w:rsidR="004419BF" w:rsidRPr="00310F13" w:rsidRDefault="004419BF" w:rsidP="00AA12A5">
            <w:pPr>
              <w:rPr>
                <w:i/>
                <w:iCs/>
                <w:color w:val="000000"/>
              </w:rPr>
            </w:pPr>
            <w:r w:rsidRPr="00310F13">
              <w:rPr>
                <w:i/>
                <w:iCs/>
                <w:color w:val="000000"/>
              </w:rPr>
              <w:t xml:space="preserve">Безвозмездные поступления от физических и юридических лиц на финансовое обеспечение дорожной деятельности, в том числе добровольных </w:t>
            </w:r>
            <w:proofErr w:type="spellStart"/>
            <w:r w:rsidRPr="00310F13">
              <w:rPr>
                <w:i/>
                <w:iCs/>
                <w:color w:val="000000"/>
              </w:rPr>
              <w:t>пожервований</w:t>
            </w:r>
            <w:proofErr w:type="spellEnd"/>
            <w:r w:rsidRPr="00310F13">
              <w:rPr>
                <w:i/>
                <w:iCs/>
                <w:color w:val="000000"/>
              </w:rPr>
              <w:t>, в отношении автомобильных дорог общего пользования местного значения сельских поселений</w:t>
            </w:r>
          </w:p>
        </w:tc>
        <w:tc>
          <w:tcPr>
            <w:tcW w:w="3118"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i/>
                <w:iCs/>
              </w:rPr>
            </w:pPr>
            <w:r w:rsidRPr="00310F13">
              <w:rPr>
                <w:i/>
                <w:iCs/>
              </w:rPr>
              <w:t>520 000,00</w:t>
            </w:r>
          </w:p>
        </w:tc>
        <w:tc>
          <w:tcPr>
            <w:tcW w:w="3969" w:type="dxa"/>
            <w:tcBorders>
              <w:top w:val="nil"/>
              <w:left w:val="nil"/>
              <w:bottom w:val="single" w:sz="4" w:space="0" w:color="auto"/>
              <w:right w:val="single" w:sz="4" w:space="0" w:color="auto"/>
            </w:tcBorders>
            <w:shd w:val="clear" w:color="000000" w:fill="FFFFFF"/>
            <w:noWrap/>
            <w:vAlign w:val="center"/>
            <w:hideMark/>
          </w:tcPr>
          <w:p w:rsidR="004419BF" w:rsidRPr="00310F13" w:rsidRDefault="004419BF" w:rsidP="00AA12A5">
            <w:pPr>
              <w:jc w:val="center"/>
              <w:rPr>
                <w:i/>
                <w:iCs/>
              </w:rPr>
            </w:pPr>
            <w:r w:rsidRPr="00310F13">
              <w:rPr>
                <w:i/>
                <w:iCs/>
              </w:rPr>
              <w:t>0,00</w:t>
            </w:r>
          </w:p>
        </w:tc>
      </w:tr>
    </w:tbl>
    <w:p w:rsidR="004419BF" w:rsidRDefault="004419BF" w:rsidP="004419BF">
      <w:pPr>
        <w:rPr>
          <w:b/>
          <w:i/>
          <w:iCs/>
        </w:rPr>
      </w:pPr>
    </w:p>
    <w:p w:rsidR="004419BF" w:rsidRDefault="004419BF" w:rsidP="004419BF">
      <w:pPr>
        <w:rPr>
          <w:b/>
          <w:i/>
          <w:iCs/>
        </w:rPr>
      </w:pPr>
    </w:p>
    <w:tbl>
      <w:tblPr>
        <w:tblW w:w="14616" w:type="dxa"/>
        <w:tblInd w:w="93" w:type="dxa"/>
        <w:tblLook w:val="04A0"/>
      </w:tblPr>
      <w:tblGrid>
        <w:gridCol w:w="5980"/>
        <w:gridCol w:w="1340"/>
        <w:gridCol w:w="1340"/>
        <w:gridCol w:w="5956"/>
      </w:tblGrid>
      <w:tr w:rsidR="004419BF" w:rsidRPr="00310F13" w:rsidTr="00AA12A5">
        <w:trPr>
          <w:trHeight w:val="2325"/>
        </w:trPr>
        <w:tc>
          <w:tcPr>
            <w:tcW w:w="598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8636" w:type="dxa"/>
            <w:gridSpan w:val="3"/>
            <w:tcBorders>
              <w:top w:val="nil"/>
              <w:left w:val="nil"/>
              <w:bottom w:val="nil"/>
              <w:right w:val="nil"/>
            </w:tcBorders>
            <w:shd w:val="clear" w:color="auto" w:fill="auto"/>
            <w:vAlign w:val="bottom"/>
            <w:hideMark/>
          </w:tcPr>
          <w:p w:rsidR="004419BF" w:rsidRPr="00310F13" w:rsidRDefault="004419BF" w:rsidP="00AA12A5">
            <w:pPr>
              <w:jc w:val="right"/>
              <w:rPr>
                <w:color w:val="000000"/>
              </w:rPr>
            </w:pPr>
            <w:r w:rsidRPr="00310F13">
              <w:rPr>
                <w:color w:val="000000"/>
              </w:rPr>
              <w:t>Приложение 7</w:t>
            </w:r>
            <w:r w:rsidRPr="00310F13">
              <w:rPr>
                <w:color w:val="000000"/>
              </w:rPr>
              <w:br/>
              <w:t>УТВЕРЖДЕНО:</w:t>
            </w:r>
            <w:r w:rsidRPr="00310F13">
              <w:rPr>
                <w:color w:val="000000"/>
              </w:rPr>
              <w:br/>
              <w:t>Решением Совета депутатов</w:t>
            </w:r>
            <w:r w:rsidRPr="00310F13">
              <w:rPr>
                <w:color w:val="000000"/>
              </w:rPr>
              <w:br/>
              <w:t>муниципального образования Бегуницкое сельское поселение</w:t>
            </w:r>
            <w:r w:rsidRPr="00310F13">
              <w:rPr>
                <w:color w:val="000000"/>
              </w:rPr>
              <w:br/>
              <w:t xml:space="preserve">Волосовского муниципального района Ленинградской области  </w:t>
            </w:r>
            <w:r w:rsidRPr="00310F13">
              <w:rPr>
                <w:color w:val="000000"/>
              </w:rPr>
              <w:br/>
              <w:t>от  14 декабря  2023 г. №262                                                                                                                  в редакции от 16.02.2024 г. № 269</w:t>
            </w:r>
          </w:p>
        </w:tc>
      </w:tr>
      <w:tr w:rsidR="004419BF" w:rsidRPr="00310F13" w:rsidTr="00AA12A5">
        <w:trPr>
          <w:trHeight w:val="405"/>
        </w:trPr>
        <w:tc>
          <w:tcPr>
            <w:tcW w:w="598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340" w:type="dxa"/>
            <w:tcBorders>
              <w:top w:val="nil"/>
              <w:left w:val="nil"/>
              <w:bottom w:val="nil"/>
              <w:right w:val="nil"/>
            </w:tcBorders>
            <w:shd w:val="clear" w:color="auto" w:fill="auto"/>
            <w:vAlign w:val="bottom"/>
            <w:hideMark/>
          </w:tcPr>
          <w:p w:rsidR="004419BF" w:rsidRPr="00310F13" w:rsidRDefault="004419BF" w:rsidP="00AA12A5">
            <w:pPr>
              <w:jc w:val="right"/>
              <w:rPr>
                <w:color w:val="000000"/>
              </w:rPr>
            </w:pPr>
          </w:p>
        </w:tc>
        <w:tc>
          <w:tcPr>
            <w:tcW w:w="1340" w:type="dxa"/>
            <w:tcBorders>
              <w:top w:val="nil"/>
              <w:left w:val="nil"/>
              <w:bottom w:val="nil"/>
              <w:right w:val="nil"/>
            </w:tcBorders>
            <w:shd w:val="clear" w:color="auto" w:fill="auto"/>
            <w:vAlign w:val="bottom"/>
            <w:hideMark/>
          </w:tcPr>
          <w:p w:rsidR="004419BF" w:rsidRPr="00310F13" w:rsidRDefault="004419BF" w:rsidP="00AA12A5">
            <w:pPr>
              <w:jc w:val="right"/>
              <w:rPr>
                <w:color w:val="000000"/>
              </w:rPr>
            </w:pPr>
          </w:p>
        </w:tc>
        <w:tc>
          <w:tcPr>
            <w:tcW w:w="5956" w:type="dxa"/>
            <w:tcBorders>
              <w:top w:val="nil"/>
              <w:left w:val="nil"/>
              <w:bottom w:val="nil"/>
              <w:right w:val="nil"/>
            </w:tcBorders>
            <w:shd w:val="clear" w:color="auto" w:fill="auto"/>
            <w:vAlign w:val="bottom"/>
            <w:hideMark/>
          </w:tcPr>
          <w:p w:rsidR="004419BF" w:rsidRPr="00310F13" w:rsidRDefault="004419BF" w:rsidP="00AA12A5">
            <w:pPr>
              <w:jc w:val="right"/>
              <w:rPr>
                <w:color w:val="000000"/>
              </w:rPr>
            </w:pPr>
          </w:p>
        </w:tc>
      </w:tr>
      <w:tr w:rsidR="004419BF" w:rsidRPr="00310F13" w:rsidTr="00AA12A5">
        <w:trPr>
          <w:trHeight w:val="1275"/>
        </w:trPr>
        <w:tc>
          <w:tcPr>
            <w:tcW w:w="14616" w:type="dxa"/>
            <w:gridSpan w:val="4"/>
            <w:tcBorders>
              <w:top w:val="nil"/>
              <w:left w:val="nil"/>
              <w:bottom w:val="nil"/>
              <w:right w:val="nil"/>
            </w:tcBorders>
            <w:shd w:val="clear" w:color="auto" w:fill="auto"/>
            <w:vAlign w:val="center"/>
            <w:hideMark/>
          </w:tcPr>
          <w:p w:rsidR="004419BF" w:rsidRPr="00310F13" w:rsidRDefault="004419BF" w:rsidP="00AA12A5">
            <w:pPr>
              <w:jc w:val="center"/>
              <w:rPr>
                <w:rFonts w:ascii="Times New Roman CYR" w:hAnsi="Times New Roman CYR" w:cs="Times New Roman CYR"/>
                <w:b/>
                <w:bCs/>
                <w:color w:val="000000"/>
                <w:sz w:val="28"/>
                <w:szCs w:val="28"/>
              </w:rPr>
            </w:pPr>
            <w:r w:rsidRPr="00310F13">
              <w:rPr>
                <w:rFonts w:ascii="Times New Roman CYR" w:hAnsi="Times New Roman CYR" w:cs="Times New Roman CYR"/>
                <w:b/>
                <w:bCs/>
                <w:color w:val="000000"/>
                <w:sz w:val="28"/>
                <w:szCs w:val="28"/>
              </w:rPr>
              <w:t>Распределение бюджетных ассигнований по разделам и подразделам классификации расходов бюджета муниципального образования Бегуницкое сельское поселение Волосовского муниципального района Ленинградской области на 2024 год</w:t>
            </w:r>
          </w:p>
        </w:tc>
      </w:tr>
      <w:tr w:rsidR="004419BF" w:rsidRPr="00310F13" w:rsidTr="00AA12A5">
        <w:trPr>
          <w:trHeight w:val="375"/>
        </w:trPr>
        <w:tc>
          <w:tcPr>
            <w:tcW w:w="5980" w:type="dxa"/>
            <w:tcBorders>
              <w:top w:val="nil"/>
              <w:left w:val="nil"/>
              <w:bottom w:val="nil"/>
              <w:right w:val="nil"/>
            </w:tcBorders>
            <w:shd w:val="clear" w:color="auto" w:fill="auto"/>
            <w:noWrap/>
            <w:vAlign w:val="center"/>
            <w:hideMark/>
          </w:tcPr>
          <w:p w:rsidR="004419BF" w:rsidRPr="00310F13" w:rsidRDefault="004419BF" w:rsidP="00AA12A5">
            <w:pPr>
              <w:jc w:val="center"/>
              <w:rPr>
                <w:rFonts w:ascii="Times New Roman CYR" w:hAnsi="Times New Roman CYR" w:cs="Times New Roman CYR"/>
                <w:b/>
                <w:bCs/>
                <w:color w:val="000000"/>
                <w:sz w:val="28"/>
                <w:szCs w:val="28"/>
              </w:rPr>
            </w:pPr>
            <w:r w:rsidRPr="00310F13">
              <w:rPr>
                <w:rFonts w:ascii="Times New Roman CYR" w:hAnsi="Times New Roman CYR" w:cs="Times New Roman CYR"/>
                <w:b/>
                <w:bCs/>
                <w:color w:val="000000"/>
                <w:sz w:val="28"/>
                <w:szCs w:val="28"/>
              </w:rPr>
              <w:t> </w:t>
            </w:r>
          </w:p>
        </w:tc>
        <w:tc>
          <w:tcPr>
            <w:tcW w:w="1340" w:type="dxa"/>
            <w:tcBorders>
              <w:top w:val="nil"/>
              <w:left w:val="nil"/>
              <w:bottom w:val="nil"/>
              <w:right w:val="nil"/>
            </w:tcBorders>
            <w:shd w:val="clear" w:color="auto" w:fill="auto"/>
            <w:noWrap/>
            <w:vAlign w:val="center"/>
            <w:hideMark/>
          </w:tcPr>
          <w:p w:rsidR="004419BF" w:rsidRPr="00310F13" w:rsidRDefault="004419BF" w:rsidP="00AA12A5">
            <w:pPr>
              <w:jc w:val="center"/>
              <w:rPr>
                <w:rFonts w:ascii="Times New Roman CYR" w:hAnsi="Times New Roman CYR" w:cs="Times New Roman CYR"/>
                <w:b/>
                <w:bCs/>
                <w:color w:val="000000"/>
                <w:sz w:val="28"/>
                <w:szCs w:val="28"/>
              </w:rPr>
            </w:pPr>
            <w:r w:rsidRPr="00310F13">
              <w:rPr>
                <w:rFonts w:ascii="Times New Roman CYR" w:hAnsi="Times New Roman CYR" w:cs="Times New Roman CYR"/>
                <w:b/>
                <w:bCs/>
                <w:color w:val="000000"/>
                <w:sz w:val="28"/>
                <w:szCs w:val="28"/>
              </w:rPr>
              <w:t> </w:t>
            </w:r>
          </w:p>
        </w:tc>
        <w:tc>
          <w:tcPr>
            <w:tcW w:w="1340" w:type="dxa"/>
            <w:tcBorders>
              <w:top w:val="nil"/>
              <w:left w:val="nil"/>
              <w:bottom w:val="nil"/>
              <w:right w:val="nil"/>
            </w:tcBorders>
            <w:shd w:val="clear" w:color="auto" w:fill="auto"/>
            <w:noWrap/>
            <w:vAlign w:val="center"/>
            <w:hideMark/>
          </w:tcPr>
          <w:p w:rsidR="004419BF" w:rsidRPr="00310F13" w:rsidRDefault="004419BF" w:rsidP="00AA12A5">
            <w:pPr>
              <w:jc w:val="center"/>
              <w:rPr>
                <w:rFonts w:ascii="Times New Roman CYR" w:hAnsi="Times New Roman CYR" w:cs="Times New Roman CYR"/>
                <w:b/>
                <w:bCs/>
                <w:color w:val="000000"/>
                <w:sz w:val="28"/>
                <w:szCs w:val="28"/>
              </w:rPr>
            </w:pPr>
            <w:r w:rsidRPr="00310F13">
              <w:rPr>
                <w:rFonts w:ascii="Times New Roman CYR" w:hAnsi="Times New Roman CYR" w:cs="Times New Roman CYR"/>
                <w:b/>
                <w:bCs/>
                <w:color w:val="000000"/>
                <w:sz w:val="28"/>
                <w:szCs w:val="28"/>
              </w:rPr>
              <w:t> </w:t>
            </w:r>
          </w:p>
        </w:tc>
        <w:tc>
          <w:tcPr>
            <w:tcW w:w="5956" w:type="dxa"/>
            <w:tcBorders>
              <w:top w:val="nil"/>
              <w:left w:val="nil"/>
              <w:bottom w:val="nil"/>
              <w:right w:val="nil"/>
            </w:tcBorders>
            <w:shd w:val="clear" w:color="auto" w:fill="auto"/>
            <w:noWrap/>
            <w:vAlign w:val="center"/>
            <w:hideMark/>
          </w:tcPr>
          <w:p w:rsidR="004419BF" w:rsidRPr="00310F13" w:rsidRDefault="004419BF" w:rsidP="00AA12A5">
            <w:pPr>
              <w:jc w:val="center"/>
              <w:rPr>
                <w:rFonts w:ascii="Times New Roman CYR" w:hAnsi="Times New Roman CYR" w:cs="Times New Roman CYR"/>
                <w:b/>
                <w:bCs/>
                <w:color w:val="000000"/>
                <w:sz w:val="28"/>
                <w:szCs w:val="28"/>
              </w:rPr>
            </w:pPr>
            <w:r w:rsidRPr="00310F13">
              <w:rPr>
                <w:rFonts w:ascii="Times New Roman CYR" w:hAnsi="Times New Roman CYR" w:cs="Times New Roman CYR"/>
                <w:b/>
                <w:bCs/>
                <w:color w:val="000000"/>
                <w:sz w:val="28"/>
                <w:szCs w:val="28"/>
              </w:rPr>
              <w:t> </w:t>
            </w:r>
          </w:p>
        </w:tc>
      </w:tr>
      <w:tr w:rsidR="004419BF" w:rsidRPr="00310F13" w:rsidTr="00AA12A5">
        <w:trPr>
          <w:trHeight w:val="375"/>
        </w:trPr>
        <w:tc>
          <w:tcPr>
            <w:tcW w:w="5980"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w:t>
            </w:r>
          </w:p>
        </w:tc>
        <w:tc>
          <w:tcPr>
            <w:tcW w:w="1340"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w:t>
            </w:r>
          </w:p>
        </w:tc>
        <w:tc>
          <w:tcPr>
            <w:tcW w:w="1340"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w:t>
            </w:r>
          </w:p>
        </w:tc>
        <w:tc>
          <w:tcPr>
            <w:tcW w:w="5956"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xml:space="preserve"> (руб.)</w:t>
            </w:r>
          </w:p>
        </w:tc>
      </w:tr>
      <w:tr w:rsidR="004419BF" w:rsidRPr="00310F13" w:rsidTr="00AA12A5">
        <w:trPr>
          <w:trHeight w:val="300"/>
        </w:trPr>
        <w:tc>
          <w:tcPr>
            <w:tcW w:w="5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r w:rsidRPr="00310F13">
              <w:rPr>
                <w:b/>
                <w:bCs/>
                <w:color w:val="000000"/>
              </w:rPr>
              <w:t>Наименование</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proofErr w:type="spellStart"/>
            <w:r w:rsidRPr="00310F13">
              <w:rPr>
                <w:b/>
                <w:bCs/>
                <w:color w:val="000000"/>
              </w:rPr>
              <w:t>Рз</w:t>
            </w:r>
            <w:proofErr w:type="spellEnd"/>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proofErr w:type="gramStart"/>
            <w:r w:rsidRPr="00310F13">
              <w:rPr>
                <w:b/>
                <w:bCs/>
                <w:color w:val="000000"/>
              </w:rPr>
              <w:t>ПР</w:t>
            </w:r>
            <w:proofErr w:type="gramEnd"/>
          </w:p>
        </w:tc>
        <w:tc>
          <w:tcPr>
            <w:tcW w:w="5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r w:rsidRPr="00310F13">
              <w:rPr>
                <w:b/>
                <w:bCs/>
                <w:color w:val="000000"/>
              </w:rPr>
              <w:t>Сумма</w:t>
            </w:r>
          </w:p>
        </w:tc>
      </w:tr>
      <w:tr w:rsidR="004419BF" w:rsidRPr="00310F13" w:rsidTr="00AA12A5">
        <w:trPr>
          <w:trHeight w:val="300"/>
        </w:trPr>
        <w:tc>
          <w:tcPr>
            <w:tcW w:w="598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5956"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r>
      <w:tr w:rsidR="004419BF" w:rsidRPr="00310F13" w:rsidTr="00AA12A5">
        <w:trPr>
          <w:trHeight w:val="300"/>
        </w:trPr>
        <w:tc>
          <w:tcPr>
            <w:tcW w:w="598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5956"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ОБЩЕГОСУДАРСТВЕННЫЕ ВОПРОСЫ</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22 693 698,57</w:t>
            </w:r>
          </w:p>
        </w:tc>
      </w:tr>
      <w:tr w:rsidR="004419BF" w:rsidRPr="00310F13" w:rsidTr="00AA12A5">
        <w:trPr>
          <w:trHeight w:val="94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Функционирование высшего должностного лица субъекта Российской Федерации и муниципального образования</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02</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2 763 000,00</w:t>
            </w:r>
          </w:p>
        </w:tc>
      </w:tr>
      <w:tr w:rsidR="004419BF" w:rsidRPr="00310F13" w:rsidTr="00AA12A5">
        <w:trPr>
          <w:trHeight w:val="126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10 000,00</w:t>
            </w:r>
          </w:p>
        </w:tc>
      </w:tr>
      <w:tr w:rsidR="004419BF" w:rsidRPr="00310F13" w:rsidTr="00AA12A5">
        <w:trPr>
          <w:trHeight w:val="126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15 320 820,00</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Обеспечение проведения выборов и референдумов</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07</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1 683 927,69</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Резервные фонды</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11</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200 000,00</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lastRenderedPageBreak/>
              <w:t>Другие общегосударственные вопросы</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13</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2 715 950,88</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НАЦИОНАЛЬНАЯ ОБОРОНА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02</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346 400,00</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Мобилизационная и вневойсковая подготовка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02</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346 400,00</w:t>
            </w:r>
          </w:p>
        </w:tc>
      </w:tr>
      <w:tr w:rsidR="004419BF" w:rsidRPr="00310F13" w:rsidTr="00AA12A5">
        <w:trPr>
          <w:trHeight w:val="63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НАЦИОНАЛЬНАЯ БЕЗОПАСНОСТЬ И ПРАВООХРАНИТЕЛЬНАЯ ДЕЯТЕЛЬНОСТЬ</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03</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1 659 270,00</w:t>
            </w:r>
          </w:p>
        </w:tc>
      </w:tr>
      <w:tr w:rsidR="004419BF" w:rsidRPr="00310F13" w:rsidTr="00AA12A5">
        <w:trPr>
          <w:trHeight w:val="94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Защита населения и территории от чрезвычайных ситуаций природного и техногенного характера, пожарная безопасность</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10</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400 000,00</w:t>
            </w:r>
          </w:p>
        </w:tc>
      </w:tr>
      <w:tr w:rsidR="004419BF" w:rsidRPr="00310F13" w:rsidTr="00AA12A5">
        <w:trPr>
          <w:trHeight w:val="630"/>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Другие вопросы в области национальной безопасности и правоохранительной деятельности</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14</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1 259 270,00</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НАЦИОНАЛЬНАЯ ЭКОНОМИКА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04</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14 237 093,45</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Дорожное хозяйство (дорожные фонды)</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09</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12 212 093,45</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Другие вопросы в области национальной экономики</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12</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2 025 000,00</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ЖИЛИЩНО-КОММУНАЛЬНОЕ ХОЗЯЙСТВО</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05</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30 413 339,36</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Жилищное хозяйство</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3 238 983,62</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Коммунальное хозяйство</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02</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500 000,00</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Благоустройство</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26 674 355,74</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ОБРАЗОВАНИЕ</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07</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50 000,00</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Молодежная политика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07</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07</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50 000,00</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КУЛЬТУРА, КИНЕМАТОГРАФИЯ</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08</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90 628 514,34</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Культура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08</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90 628 514,34</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СОЦИАЛЬНАЯ ПОЛИТИКА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10</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2 300 880,00</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Пенсионное обеспечение</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10</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2 300 880,00</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ФИЗИЧЕСКАЯ КУЛЬТУРА И СПОРТ</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11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200 000,00</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Физическая культура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595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200 000,00</w:t>
            </w:r>
          </w:p>
        </w:tc>
      </w:tr>
      <w:tr w:rsidR="004419BF" w:rsidRPr="00310F13" w:rsidTr="00AA12A5">
        <w:trPr>
          <w:trHeight w:val="315"/>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4419BF" w:rsidRPr="00310F13" w:rsidRDefault="004419BF" w:rsidP="00AA12A5">
            <w:pPr>
              <w:rPr>
                <w:b/>
                <w:bCs/>
                <w:color w:val="000000"/>
              </w:rPr>
            </w:pPr>
            <w:r w:rsidRPr="00310F13">
              <w:rPr>
                <w:b/>
                <w:bCs/>
                <w:color w:val="000000"/>
              </w:rPr>
              <w:t>Всего</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4419BF" w:rsidRPr="00310F13" w:rsidRDefault="004419BF" w:rsidP="00AA12A5">
            <w:pPr>
              <w:rPr>
                <w:b/>
                <w:bCs/>
                <w:color w:val="000000"/>
              </w:rPr>
            </w:pPr>
            <w:r w:rsidRPr="00310F13">
              <w:rPr>
                <w:b/>
                <w:bCs/>
                <w:color w:val="000000"/>
              </w:rPr>
              <w:t> </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rPr>
                <w:b/>
                <w:bCs/>
                <w:color w:val="000000"/>
              </w:rPr>
            </w:pPr>
            <w:r w:rsidRPr="00310F13">
              <w:rPr>
                <w:b/>
                <w:bCs/>
                <w:color w:val="000000"/>
              </w:rPr>
              <w:t> </w:t>
            </w:r>
          </w:p>
        </w:tc>
        <w:tc>
          <w:tcPr>
            <w:tcW w:w="5956" w:type="dxa"/>
            <w:tcBorders>
              <w:top w:val="nil"/>
              <w:left w:val="single" w:sz="4" w:space="0" w:color="auto"/>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162 529 195,72</w:t>
            </w:r>
          </w:p>
        </w:tc>
      </w:tr>
    </w:tbl>
    <w:p w:rsidR="004419BF" w:rsidRDefault="004419BF" w:rsidP="004419BF">
      <w:pPr>
        <w:rPr>
          <w:b/>
          <w:i/>
          <w:iCs/>
        </w:rPr>
      </w:pPr>
    </w:p>
    <w:tbl>
      <w:tblPr>
        <w:tblW w:w="14616" w:type="dxa"/>
        <w:tblInd w:w="93" w:type="dxa"/>
        <w:tblLook w:val="04A0"/>
      </w:tblPr>
      <w:tblGrid>
        <w:gridCol w:w="5500"/>
        <w:gridCol w:w="1340"/>
        <w:gridCol w:w="1340"/>
        <w:gridCol w:w="2740"/>
        <w:gridCol w:w="3696"/>
      </w:tblGrid>
      <w:tr w:rsidR="004419BF" w:rsidRPr="00310F13" w:rsidTr="00AA12A5">
        <w:trPr>
          <w:trHeight w:val="2340"/>
        </w:trPr>
        <w:tc>
          <w:tcPr>
            <w:tcW w:w="550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34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7776" w:type="dxa"/>
            <w:gridSpan w:val="3"/>
            <w:tcBorders>
              <w:top w:val="nil"/>
              <w:left w:val="nil"/>
              <w:bottom w:val="nil"/>
              <w:right w:val="nil"/>
            </w:tcBorders>
            <w:shd w:val="clear" w:color="auto" w:fill="auto"/>
            <w:vAlign w:val="bottom"/>
            <w:hideMark/>
          </w:tcPr>
          <w:p w:rsidR="004419BF" w:rsidRPr="00310F13" w:rsidRDefault="004419BF" w:rsidP="00AA12A5">
            <w:pPr>
              <w:jc w:val="right"/>
              <w:rPr>
                <w:color w:val="000000"/>
                <w:sz w:val="22"/>
                <w:szCs w:val="22"/>
              </w:rPr>
            </w:pPr>
            <w:r w:rsidRPr="00310F13">
              <w:rPr>
                <w:color w:val="000000"/>
                <w:sz w:val="22"/>
                <w:szCs w:val="22"/>
              </w:rPr>
              <w:t>Приложение 8</w:t>
            </w:r>
            <w:r w:rsidRPr="00310F13">
              <w:rPr>
                <w:color w:val="000000"/>
                <w:sz w:val="22"/>
                <w:szCs w:val="22"/>
              </w:rPr>
              <w:br/>
              <w:t>УТВЕРЖДЕНО:</w:t>
            </w:r>
            <w:r w:rsidRPr="00310F13">
              <w:rPr>
                <w:color w:val="000000"/>
                <w:sz w:val="22"/>
                <w:szCs w:val="22"/>
              </w:rPr>
              <w:br/>
              <w:t>Решением Совета депутатов</w:t>
            </w:r>
            <w:r w:rsidRPr="00310F13">
              <w:rPr>
                <w:color w:val="000000"/>
                <w:sz w:val="22"/>
                <w:szCs w:val="22"/>
              </w:rPr>
              <w:br/>
              <w:t>муниципального образования Бегуницкое сельское поселение</w:t>
            </w:r>
            <w:r w:rsidRPr="00310F13">
              <w:rPr>
                <w:color w:val="000000"/>
                <w:sz w:val="22"/>
                <w:szCs w:val="22"/>
              </w:rPr>
              <w:br/>
              <w:t xml:space="preserve">Волосовского муниципального района Ленинградской области  </w:t>
            </w:r>
            <w:r w:rsidRPr="00310F13">
              <w:rPr>
                <w:color w:val="000000"/>
                <w:sz w:val="22"/>
                <w:szCs w:val="22"/>
              </w:rPr>
              <w:br/>
              <w:t>от  14 декабря  2023 г. №262                                                                                                                  в редакции от 16.02.2024 г. № 269</w:t>
            </w:r>
          </w:p>
        </w:tc>
      </w:tr>
      <w:tr w:rsidR="004419BF" w:rsidRPr="00310F13" w:rsidTr="00AA12A5">
        <w:trPr>
          <w:trHeight w:val="585"/>
        </w:trPr>
        <w:tc>
          <w:tcPr>
            <w:tcW w:w="550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34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340" w:type="dxa"/>
            <w:tcBorders>
              <w:top w:val="nil"/>
              <w:left w:val="nil"/>
              <w:bottom w:val="nil"/>
              <w:right w:val="nil"/>
            </w:tcBorders>
            <w:shd w:val="clear" w:color="auto" w:fill="auto"/>
            <w:vAlign w:val="bottom"/>
            <w:hideMark/>
          </w:tcPr>
          <w:p w:rsidR="004419BF" w:rsidRPr="00310F13" w:rsidRDefault="004419BF" w:rsidP="00AA12A5">
            <w:pPr>
              <w:jc w:val="right"/>
              <w:rPr>
                <w:color w:val="000000"/>
                <w:sz w:val="22"/>
                <w:szCs w:val="22"/>
              </w:rPr>
            </w:pPr>
          </w:p>
        </w:tc>
        <w:tc>
          <w:tcPr>
            <w:tcW w:w="2740" w:type="dxa"/>
            <w:tcBorders>
              <w:top w:val="nil"/>
              <w:left w:val="nil"/>
              <w:bottom w:val="nil"/>
              <w:right w:val="nil"/>
            </w:tcBorders>
            <w:shd w:val="clear" w:color="auto" w:fill="auto"/>
            <w:vAlign w:val="bottom"/>
            <w:hideMark/>
          </w:tcPr>
          <w:p w:rsidR="004419BF" w:rsidRPr="00310F13" w:rsidRDefault="004419BF" w:rsidP="00AA12A5">
            <w:pPr>
              <w:jc w:val="right"/>
              <w:rPr>
                <w:color w:val="000000"/>
                <w:sz w:val="22"/>
                <w:szCs w:val="22"/>
              </w:rPr>
            </w:pPr>
          </w:p>
        </w:tc>
        <w:tc>
          <w:tcPr>
            <w:tcW w:w="3696" w:type="dxa"/>
            <w:tcBorders>
              <w:top w:val="nil"/>
              <w:left w:val="nil"/>
              <w:bottom w:val="nil"/>
              <w:right w:val="nil"/>
            </w:tcBorders>
            <w:shd w:val="clear" w:color="auto" w:fill="auto"/>
            <w:vAlign w:val="bottom"/>
            <w:hideMark/>
          </w:tcPr>
          <w:p w:rsidR="004419BF" w:rsidRPr="00310F13" w:rsidRDefault="004419BF" w:rsidP="00AA12A5">
            <w:pPr>
              <w:jc w:val="right"/>
              <w:rPr>
                <w:color w:val="000000"/>
                <w:sz w:val="22"/>
                <w:szCs w:val="22"/>
              </w:rPr>
            </w:pPr>
          </w:p>
        </w:tc>
      </w:tr>
      <w:tr w:rsidR="004419BF" w:rsidRPr="00310F13" w:rsidTr="00AA12A5">
        <w:trPr>
          <w:trHeight w:val="1485"/>
        </w:trPr>
        <w:tc>
          <w:tcPr>
            <w:tcW w:w="14616" w:type="dxa"/>
            <w:gridSpan w:val="5"/>
            <w:tcBorders>
              <w:top w:val="nil"/>
              <w:left w:val="nil"/>
              <w:bottom w:val="nil"/>
              <w:right w:val="nil"/>
            </w:tcBorders>
            <w:shd w:val="clear" w:color="auto" w:fill="auto"/>
            <w:vAlign w:val="center"/>
            <w:hideMark/>
          </w:tcPr>
          <w:p w:rsidR="004419BF" w:rsidRPr="00310F13" w:rsidRDefault="004419BF" w:rsidP="00AA12A5">
            <w:pPr>
              <w:jc w:val="center"/>
              <w:rPr>
                <w:rFonts w:ascii="Times New Roman CYR" w:hAnsi="Times New Roman CYR" w:cs="Times New Roman CYR"/>
                <w:b/>
                <w:bCs/>
                <w:color w:val="000000"/>
                <w:sz w:val="28"/>
                <w:szCs w:val="28"/>
              </w:rPr>
            </w:pPr>
            <w:r w:rsidRPr="00310F13">
              <w:rPr>
                <w:rFonts w:ascii="Times New Roman CYR" w:hAnsi="Times New Roman CYR" w:cs="Times New Roman CYR"/>
                <w:b/>
                <w:bCs/>
                <w:color w:val="000000"/>
                <w:sz w:val="28"/>
                <w:szCs w:val="28"/>
              </w:rPr>
              <w:t>Распределение бюджетных ассигнований по разделам и подразделам классификации расходов бюджета муниципального образования Бегуницкое сельское поселение Волосовского муниципального района Ленинградской области на 2025 и 2026 годы</w:t>
            </w:r>
          </w:p>
        </w:tc>
      </w:tr>
      <w:tr w:rsidR="004419BF" w:rsidRPr="00310F13" w:rsidTr="00AA12A5">
        <w:trPr>
          <w:trHeight w:val="375"/>
        </w:trPr>
        <w:tc>
          <w:tcPr>
            <w:tcW w:w="5500" w:type="dxa"/>
            <w:tcBorders>
              <w:top w:val="nil"/>
              <w:left w:val="nil"/>
              <w:bottom w:val="nil"/>
              <w:right w:val="nil"/>
            </w:tcBorders>
            <w:shd w:val="clear" w:color="auto" w:fill="auto"/>
            <w:noWrap/>
            <w:vAlign w:val="center"/>
            <w:hideMark/>
          </w:tcPr>
          <w:p w:rsidR="004419BF" w:rsidRPr="00310F13" w:rsidRDefault="004419BF" w:rsidP="00AA12A5">
            <w:pPr>
              <w:jc w:val="center"/>
              <w:rPr>
                <w:rFonts w:ascii="Times New Roman CYR" w:hAnsi="Times New Roman CYR" w:cs="Times New Roman CYR"/>
                <w:b/>
                <w:bCs/>
                <w:color w:val="000000"/>
                <w:sz w:val="28"/>
                <w:szCs w:val="28"/>
              </w:rPr>
            </w:pPr>
            <w:r w:rsidRPr="00310F13">
              <w:rPr>
                <w:rFonts w:ascii="Times New Roman CYR" w:hAnsi="Times New Roman CYR" w:cs="Times New Roman CYR"/>
                <w:b/>
                <w:bCs/>
                <w:color w:val="000000"/>
                <w:sz w:val="28"/>
                <w:szCs w:val="28"/>
              </w:rPr>
              <w:t> </w:t>
            </w:r>
          </w:p>
        </w:tc>
        <w:tc>
          <w:tcPr>
            <w:tcW w:w="1340" w:type="dxa"/>
            <w:tcBorders>
              <w:top w:val="nil"/>
              <w:left w:val="nil"/>
              <w:bottom w:val="nil"/>
              <w:right w:val="nil"/>
            </w:tcBorders>
            <w:shd w:val="clear" w:color="auto" w:fill="auto"/>
            <w:noWrap/>
            <w:vAlign w:val="center"/>
            <w:hideMark/>
          </w:tcPr>
          <w:p w:rsidR="004419BF" w:rsidRPr="00310F13" w:rsidRDefault="004419BF" w:rsidP="00AA12A5">
            <w:pPr>
              <w:jc w:val="center"/>
              <w:rPr>
                <w:rFonts w:ascii="Times New Roman CYR" w:hAnsi="Times New Roman CYR" w:cs="Times New Roman CYR"/>
                <w:b/>
                <w:bCs/>
                <w:color w:val="000000"/>
                <w:sz w:val="28"/>
                <w:szCs w:val="28"/>
              </w:rPr>
            </w:pPr>
            <w:r w:rsidRPr="00310F13">
              <w:rPr>
                <w:rFonts w:ascii="Times New Roman CYR" w:hAnsi="Times New Roman CYR" w:cs="Times New Roman CYR"/>
                <w:b/>
                <w:bCs/>
                <w:color w:val="000000"/>
                <w:sz w:val="28"/>
                <w:szCs w:val="28"/>
              </w:rPr>
              <w:t> </w:t>
            </w:r>
          </w:p>
        </w:tc>
        <w:tc>
          <w:tcPr>
            <w:tcW w:w="1340" w:type="dxa"/>
            <w:tcBorders>
              <w:top w:val="nil"/>
              <w:left w:val="nil"/>
              <w:bottom w:val="nil"/>
              <w:right w:val="nil"/>
            </w:tcBorders>
            <w:shd w:val="clear" w:color="auto" w:fill="auto"/>
            <w:noWrap/>
            <w:vAlign w:val="center"/>
            <w:hideMark/>
          </w:tcPr>
          <w:p w:rsidR="004419BF" w:rsidRPr="00310F13" w:rsidRDefault="004419BF" w:rsidP="00AA12A5">
            <w:pPr>
              <w:jc w:val="center"/>
              <w:rPr>
                <w:rFonts w:ascii="Times New Roman CYR" w:hAnsi="Times New Roman CYR" w:cs="Times New Roman CYR"/>
                <w:b/>
                <w:bCs/>
                <w:color w:val="000000"/>
                <w:sz w:val="28"/>
                <w:szCs w:val="28"/>
              </w:rPr>
            </w:pPr>
            <w:r w:rsidRPr="00310F13">
              <w:rPr>
                <w:rFonts w:ascii="Times New Roman CYR" w:hAnsi="Times New Roman CYR" w:cs="Times New Roman CYR"/>
                <w:b/>
                <w:bCs/>
                <w:color w:val="000000"/>
                <w:sz w:val="28"/>
                <w:szCs w:val="28"/>
              </w:rPr>
              <w:t> </w:t>
            </w:r>
          </w:p>
        </w:tc>
        <w:tc>
          <w:tcPr>
            <w:tcW w:w="2740" w:type="dxa"/>
            <w:tcBorders>
              <w:top w:val="nil"/>
              <w:left w:val="nil"/>
              <w:bottom w:val="nil"/>
              <w:right w:val="nil"/>
            </w:tcBorders>
            <w:shd w:val="clear" w:color="auto" w:fill="auto"/>
            <w:noWrap/>
            <w:vAlign w:val="center"/>
            <w:hideMark/>
          </w:tcPr>
          <w:p w:rsidR="004419BF" w:rsidRPr="00310F13" w:rsidRDefault="004419BF" w:rsidP="00AA12A5">
            <w:pPr>
              <w:jc w:val="center"/>
              <w:rPr>
                <w:rFonts w:ascii="Times New Roman CYR" w:hAnsi="Times New Roman CYR" w:cs="Times New Roman CYR"/>
                <w:b/>
                <w:bCs/>
                <w:color w:val="000000"/>
                <w:sz w:val="28"/>
                <w:szCs w:val="28"/>
              </w:rPr>
            </w:pPr>
            <w:r w:rsidRPr="00310F13">
              <w:rPr>
                <w:rFonts w:ascii="Times New Roman CYR" w:hAnsi="Times New Roman CYR" w:cs="Times New Roman CYR"/>
                <w:b/>
                <w:bCs/>
                <w:color w:val="000000"/>
                <w:sz w:val="28"/>
                <w:szCs w:val="28"/>
              </w:rPr>
              <w:t> </w:t>
            </w:r>
          </w:p>
        </w:tc>
        <w:tc>
          <w:tcPr>
            <w:tcW w:w="3696" w:type="dxa"/>
            <w:tcBorders>
              <w:top w:val="nil"/>
              <w:left w:val="nil"/>
              <w:bottom w:val="nil"/>
              <w:right w:val="nil"/>
            </w:tcBorders>
            <w:shd w:val="clear" w:color="auto" w:fill="auto"/>
            <w:noWrap/>
            <w:vAlign w:val="center"/>
            <w:hideMark/>
          </w:tcPr>
          <w:p w:rsidR="004419BF" w:rsidRPr="00310F13" w:rsidRDefault="004419BF" w:rsidP="00AA12A5">
            <w:pPr>
              <w:jc w:val="center"/>
              <w:rPr>
                <w:rFonts w:ascii="Times New Roman CYR" w:hAnsi="Times New Roman CYR" w:cs="Times New Roman CYR"/>
                <w:b/>
                <w:bCs/>
                <w:color w:val="000000"/>
                <w:sz w:val="28"/>
                <w:szCs w:val="28"/>
              </w:rPr>
            </w:pPr>
            <w:r w:rsidRPr="00310F13">
              <w:rPr>
                <w:rFonts w:ascii="Times New Roman CYR" w:hAnsi="Times New Roman CYR" w:cs="Times New Roman CYR"/>
                <w:b/>
                <w:bCs/>
                <w:color w:val="000000"/>
                <w:sz w:val="28"/>
                <w:szCs w:val="28"/>
              </w:rPr>
              <w:t> </w:t>
            </w:r>
          </w:p>
        </w:tc>
      </w:tr>
      <w:tr w:rsidR="004419BF" w:rsidRPr="00310F13" w:rsidTr="00AA12A5">
        <w:trPr>
          <w:trHeight w:val="375"/>
        </w:trPr>
        <w:tc>
          <w:tcPr>
            <w:tcW w:w="5500"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w:t>
            </w:r>
          </w:p>
        </w:tc>
        <w:tc>
          <w:tcPr>
            <w:tcW w:w="1340"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w:t>
            </w:r>
          </w:p>
        </w:tc>
        <w:tc>
          <w:tcPr>
            <w:tcW w:w="1340"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w:t>
            </w:r>
          </w:p>
        </w:tc>
        <w:tc>
          <w:tcPr>
            <w:tcW w:w="2740"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w:t>
            </w:r>
          </w:p>
        </w:tc>
        <w:tc>
          <w:tcPr>
            <w:tcW w:w="3696"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xml:space="preserve"> (руб.)</w:t>
            </w:r>
          </w:p>
        </w:tc>
      </w:tr>
      <w:tr w:rsidR="004419BF" w:rsidRPr="00310F13" w:rsidTr="00AA12A5">
        <w:trPr>
          <w:trHeight w:val="300"/>
        </w:trPr>
        <w:tc>
          <w:tcPr>
            <w:tcW w:w="5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r w:rsidRPr="00310F13">
              <w:rPr>
                <w:b/>
                <w:bCs/>
                <w:color w:val="000000"/>
              </w:rPr>
              <w:t>Наименование</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proofErr w:type="spellStart"/>
            <w:r w:rsidRPr="00310F13">
              <w:rPr>
                <w:b/>
                <w:bCs/>
                <w:color w:val="000000"/>
              </w:rPr>
              <w:t>Рз</w:t>
            </w:r>
            <w:proofErr w:type="spellEnd"/>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proofErr w:type="gramStart"/>
            <w:r w:rsidRPr="00310F13">
              <w:rPr>
                <w:b/>
                <w:bCs/>
                <w:color w:val="000000"/>
              </w:rPr>
              <w:t>ПР</w:t>
            </w:r>
            <w:proofErr w:type="gramEnd"/>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r w:rsidRPr="00310F13">
              <w:rPr>
                <w:b/>
                <w:bCs/>
                <w:color w:val="000000"/>
              </w:rPr>
              <w:t>2025 г.</w:t>
            </w:r>
          </w:p>
        </w:tc>
        <w:tc>
          <w:tcPr>
            <w:tcW w:w="3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r w:rsidRPr="00310F13">
              <w:rPr>
                <w:b/>
                <w:bCs/>
                <w:color w:val="000000"/>
              </w:rPr>
              <w:t>2026 г.</w:t>
            </w:r>
          </w:p>
        </w:tc>
      </w:tr>
      <w:tr w:rsidR="004419BF" w:rsidRPr="00310F13" w:rsidTr="00AA12A5">
        <w:trPr>
          <w:trHeight w:val="300"/>
        </w:trPr>
        <w:tc>
          <w:tcPr>
            <w:tcW w:w="550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3696"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r>
      <w:tr w:rsidR="004419BF" w:rsidRPr="00310F13" w:rsidTr="00AA12A5">
        <w:trPr>
          <w:trHeight w:val="300"/>
        </w:trPr>
        <w:tc>
          <w:tcPr>
            <w:tcW w:w="550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3696"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ОБЩЕГОСУДАРСТВЕННЫЕ ВОПРОСЫ</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20 909 872,81</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20 993 997,43</w:t>
            </w:r>
          </w:p>
        </w:tc>
      </w:tr>
      <w:tr w:rsidR="004419BF" w:rsidRPr="00310F13" w:rsidTr="00AA12A5">
        <w:trPr>
          <w:trHeight w:val="94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Функционирование высшего должностного лица субъекта Российской Федерации и муниципального образования</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02</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2 763 000,00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2 763 000,00</w:t>
            </w:r>
          </w:p>
        </w:tc>
      </w:tr>
      <w:tr w:rsidR="004419BF" w:rsidRPr="00310F13" w:rsidTr="00AA12A5">
        <w:trPr>
          <w:trHeight w:val="1260"/>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10 000,00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10 000,00</w:t>
            </w:r>
          </w:p>
        </w:tc>
      </w:tr>
      <w:tr w:rsidR="004419BF" w:rsidRPr="00310F13" w:rsidTr="00AA12A5">
        <w:trPr>
          <w:trHeight w:val="1260"/>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15 236 820,00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15 236 820,00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lastRenderedPageBreak/>
              <w:t>Резервные фонды</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11</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200 000,00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200 000,00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Другие общегосударственные вопросы</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13</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2 700 052,81</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2 784 177,43</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НАЦИОНАЛЬНАЯ ОБОРОНА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02</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380 300,00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414 800,00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Мобилизационная и вневойсковая подготовка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02</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380 300,00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414 800,00</w:t>
            </w:r>
          </w:p>
        </w:tc>
      </w:tr>
      <w:tr w:rsidR="004419BF" w:rsidRPr="00310F13" w:rsidTr="00AA12A5">
        <w:trPr>
          <w:trHeight w:val="630"/>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НАЦИОНАЛЬНАЯ БЕЗОПАСНОСТЬ И ПРАВООХРАНИТЕЛЬНАЯ ДЕЯТЕЛЬНОСТЬ</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03</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1 159 270,00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1 159 270,00</w:t>
            </w:r>
          </w:p>
        </w:tc>
      </w:tr>
      <w:tr w:rsidR="004419BF" w:rsidRPr="00310F13" w:rsidTr="00AA12A5">
        <w:trPr>
          <w:trHeight w:val="94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Защита населения и территории от чрезвычайных ситуаций природного и техногенного характера, пожарная безопасность</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10</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1 144 270,00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1 144 270,00</w:t>
            </w:r>
          </w:p>
        </w:tc>
      </w:tr>
      <w:tr w:rsidR="004419BF" w:rsidRPr="00310F13" w:rsidTr="00AA12A5">
        <w:trPr>
          <w:trHeight w:val="630"/>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Другие вопросы в области национальной безопасности и правоохранительной деятельности</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14</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15 000,00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15 000,00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НАЦИОНАЛЬНАЯ ЭКОНОМИКА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04</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19 933 226,28</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17 372 906,42</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Дорожное хозяйство (дорожные фонды)</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09</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19 583 226,28</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17 022 906,42</w:t>
            </w:r>
          </w:p>
        </w:tc>
      </w:tr>
      <w:tr w:rsidR="004419BF" w:rsidRPr="00310F13" w:rsidTr="00AA12A5">
        <w:trPr>
          <w:trHeight w:val="630"/>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Другие вопросы в области национальной экономики</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12</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350 000,00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350 000,00</w:t>
            </w:r>
          </w:p>
        </w:tc>
      </w:tr>
      <w:tr w:rsidR="004419BF" w:rsidRPr="00310F13" w:rsidTr="00AA12A5">
        <w:trPr>
          <w:trHeight w:val="630"/>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ЖИЛИЩНО-КОММУНАЛЬНОЕ ХОЗЯЙСТВО</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05</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19 850 290,15</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16 994 743,48</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Жилищное хозяйство</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1 800 000,00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1 800 000,00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Коммунальное хозяйство</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02</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200 000,00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200 000,00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Благоустройство</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17 850 290,15</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14 994 743,48</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ОБРАЗОВАНИЕ</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07</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50 000,00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50 000,00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Молодежная политика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07</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07</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50 000,00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50 000,00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КУЛЬТУРА, КИНЕМАТОГРАФИЯ</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08</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208 188 895,09</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67 784 735,69</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Культура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08</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208 188 895,09</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67 784 735,69</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СОЦИАЛЬНАЯ ПОЛИТИКА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10</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2 300 880,00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2 300 880,00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Пенсионное обеспечение</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10</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2 300 880,00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2 300 880,00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ФИЗИЧЕСКАЯ КУЛЬТУРА И СПОРТ</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11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1 547 214,69</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230 000,00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Физическая культура</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11</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1 547 214,69</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230 000,00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Условно утвержденные расходы</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99</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2 006 032,50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3 643 137,40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Условно утвержденные расходы</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99</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99</w:t>
            </w:r>
          </w:p>
        </w:tc>
        <w:tc>
          <w:tcPr>
            <w:tcW w:w="27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2 006 032,50</w:t>
            </w:r>
          </w:p>
        </w:tc>
        <w:tc>
          <w:tcPr>
            <w:tcW w:w="369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3 643 137,40</w:t>
            </w:r>
          </w:p>
        </w:tc>
      </w:tr>
      <w:tr w:rsidR="004419BF" w:rsidRPr="00310F13" w:rsidTr="00AA12A5">
        <w:trPr>
          <w:trHeight w:val="315"/>
        </w:trPr>
        <w:tc>
          <w:tcPr>
            <w:tcW w:w="5500" w:type="dxa"/>
            <w:tcBorders>
              <w:top w:val="nil"/>
              <w:left w:val="single" w:sz="4" w:space="0" w:color="auto"/>
              <w:bottom w:val="single" w:sz="4" w:space="0" w:color="auto"/>
              <w:right w:val="single" w:sz="4" w:space="0" w:color="auto"/>
            </w:tcBorders>
            <w:shd w:val="clear" w:color="auto" w:fill="auto"/>
            <w:noWrap/>
            <w:vAlign w:val="center"/>
            <w:hideMark/>
          </w:tcPr>
          <w:p w:rsidR="004419BF" w:rsidRPr="00310F13" w:rsidRDefault="004419BF" w:rsidP="00AA12A5">
            <w:pPr>
              <w:rPr>
                <w:b/>
                <w:bCs/>
                <w:color w:val="000000"/>
              </w:rPr>
            </w:pPr>
            <w:r w:rsidRPr="00310F13">
              <w:rPr>
                <w:b/>
                <w:bCs/>
                <w:color w:val="000000"/>
              </w:rPr>
              <w:t>Всего</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rPr>
                <w:b/>
                <w:bCs/>
                <w:color w:val="000000"/>
              </w:rPr>
            </w:pPr>
            <w:r w:rsidRPr="00310F13">
              <w:rPr>
                <w:b/>
                <w:bCs/>
                <w:color w:val="000000"/>
              </w:rPr>
              <w:t> </w:t>
            </w:r>
          </w:p>
        </w:tc>
        <w:tc>
          <w:tcPr>
            <w:tcW w:w="134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rPr>
                <w:b/>
                <w:bCs/>
                <w:color w:val="000000"/>
              </w:rPr>
            </w:pPr>
            <w:r w:rsidRPr="00310F13">
              <w:rPr>
                <w:b/>
                <w:bCs/>
                <w:color w:val="000000"/>
              </w:rPr>
              <w:t> </w:t>
            </w: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276 325 981,52</w:t>
            </w:r>
          </w:p>
        </w:tc>
        <w:tc>
          <w:tcPr>
            <w:tcW w:w="3696" w:type="dxa"/>
            <w:tcBorders>
              <w:top w:val="nil"/>
              <w:left w:val="single" w:sz="4" w:space="0" w:color="auto"/>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130 944 470,42</w:t>
            </w:r>
          </w:p>
        </w:tc>
      </w:tr>
    </w:tbl>
    <w:p w:rsidR="004419BF" w:rsidRDefault="004419BF" w:rsidP="004419BF">
      <w:pPr>
        <w:rPr>
          <w:b/>
          <w:i/>
          <w:iCs/>
        </w:rPr>
      </w:pPr>
    </w:p>
    <w:tbl>
      <w:tblPr>
        <w:tblW w:w="14616" w:type="dxa"/>
        <w:tblInd w:w="93" w:type="dxa"/>
        <w:tblLook w:val="04A0"/>
      </w:tblPr>
      <w:tblGrid>
        <w:gridCol w:w="5220"/>
        <w:gridCol w:w="1180"/>
        <w:gridCol w:w="1120"/>
        <w:gridCol w:w="1120"/>
        <w:gridCol w:w="1720"/>
        <w:gridCol w:w="1120"/>
        <w:gridCol w:w="3136"/>
      </w:tblGrid>
      <w:tr w:rsidR="004419BF" w:rsidRPr="00310F13" w:rsidTr="00AA12A5">
        <w:trPr>
          <w:trHeight w:val="2115"/>
        </w:trPr>
        <w:tc>
          <w:tcPr>
            <w:tcW w:w="522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18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7096" w:type="dxa"/>
            <w:gridSpan w:val="4"/>
            <w:tcBorders>
              <w:top w:val="nil"/>
              <w:left w:val="nil"/>
              <w:bottom w:val="nil"/>
              <w:right w:val="nil"/>
            </w:tcBorders>
            <w:shd w:val="clear" w:color="auto" w:fill="auto"/>
            <w:vAlign w:val="bottom"/>
            <w:hideMark/>
          </w:tcPr>
          <w:p w:rsidR="004419BF" w:rsidRPr="00310F13" w:rsidRDefault="004419BF" w:rsidP="00AA12A5">
            <w:pPr>
              <w:jc w:val="right"/>
              <w:rPr>
                <w:color w:val="000000"/>
                <w:sz w:val="22"/>
                <w:szCs w:val="22"/>
              </w:rPr>
            </w:pPr>
            <w:r w:rsidRPr="00310F13">
              <w:rPr>
                <w:color w:val="000000"/>
                <w:sz w:val="22"/>
                <w:szCs w:val="22"/>
              </w:rPr>
              <w:t>Приложение 9</w:t>
            </w:r>
            <w:r w:rsidRPr="00310F13">
              <w:rPr>
                <w:color w:val="000000"/>
                <w:sz w:val="22"/>
                <w:szCs w:val="22"/>
              </w:rPr>
              <w:br/>
              <w:t>УТВЕРЖДЕНО:</w:t>
            </w:r>
            <w:r w:rsidRPr="00310F13">
              <w:rPr>
                <w:color w:val="000000"/>
                <w:sz w:val="22"/>
                <w:szCs w:val="22"/>
              </w:rPr>
              <w:br/>
              <w:t>Решением Совета депутатов</w:t>
            </w:r>
            <w:r w:rsidRPr="00310F13">
              <w:rPr>
                <w:color w:val="000000"/>
                <w:sz w:val="22"/>
                <w:szCs w:val="22"/>
              </w:rPr>
              <w:br/>
              <w:t>муниципального образования Бегуницкое сельское поселение</w:t>
            </w:r>
            <w:r w:rsidRPr="00310F13">
              <w:rPr>
                <w:color w:val="000000"/>
                <w:sz w:val="22"/>
                <w:szCs w:val="22"/>
              </w:rPr>
              <w:br/>
              <w:t xml:space="preserve">Волосовского муниципального района Ленинградской области  </w:t>
            </w:r>
            <w:r w:rsidRPr="00310F13">
              <w:rPr>
                <w:color w:val="000000"/>
                <w:sz w:val="22"/>
                <w:szCs w:val="22"/>
              </w:rPr>
              <w:br/>
              <w:t>от  14 декабря  2023 г. №262                                                                                                                  в редакции от 16.02.2024 г. №269</w:t>
            </w:r>
          </w:p>
        </w:tc>
      </w:tr>
      <w:tr w:rsidR="004419BF" w:rsidRPr="00310F13" w:rsidTr="00AA12A5">
        <w:trPr>
          <w:trHeight w:val="330"/>
        </w:trPr>
        <w:tc>
          <w:tcPr>
            <w:tcW w:w="522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18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72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3136"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r>
      <w:tr w:rsidR="004419BF" w:rsidRPr="00310F13" w:rsidTr="00AA12A5">
        <w:trPr>
          <w:trHeight w:val="810"/>
        </w:trPr>
        <w:tc>
          <w:tcPr>
            <w:tcW w:w="14616" w:type="dxa"/>
            <w:gridSpan w:val="7"/>
            <w:tcBorders>
              <w:top w:val="nil"/>
              <w:left w:val="nil"/>
              <w:bottom w:val="nil"/>
              <w:right w:val="nil"/>
            </w:tcBorders>
            <w:shd w:val="clear" w:color="auto" w:fill="auto"/>
            <w:vAlign w:val="center"/>
            <w:hideMark/>
          </w:tcPr>
          <w:p w:rsidR="004419BF" w:rsidRPr="00310F13" w:rsidRDefault="004419BF" w:rsidP="00AA12A5">
            <w:pPr>
              <w:jc w:val="center"/>
              <w:rPr>
                <w:b/>
                <w:bCs/>
                <w:color w:val="000000"/>
                <w:sz w:val="28"/>
                <w:szCs w:val="28"/>
              </w:rPr>
            </w:pPr>
            <w:r w:rsidRPr="00310F13">
              <w:rPr>
                <w:b/>
                <w:bCs/>
                <w:color w:val="000000"/>
                <w:sz w:val="28"/>
                <w:szCs w:val="28"/>
              </w:rPr>
              <w:t>Ведомственная структура  расходов бюджета муниципального образования Бегуницкое сельское поселение Волосовского муниципального района Ленинградской области на 2024 год</w:t>
            </w:r>
          </w:p>
        </w:tc>
      </w:tr>
      <w:tr w:rsidR="004419BF" w:rsidRPr="00310F13" w:rsidTr="00AA12A5">
        <w:trPr>
          <w:trHeight w:val="300"/>
        </w:trPr>
        <w:tc>
          <w:tcPr>
            <w:tcW w:w="522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18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72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c>
          <w:tcPr>
            <w:tcW w:w="3136" w:type="dxa"/>
            <w:tcBorders>
              <w:top w:val="nil"/>
              <w:left w:val="nil"/>
              <w:bottom w:val="nil"/>
              <w:right w:val="nil"/>
            </w:tcBorders>
            <w:shd w:val="clear" w:color="auto" w:fill="auto"/>
            <w:noWrap/>
            <w:vAlign w:val="bottom"/>
            <w:hideMark/>
          </w:tcPr>
          <w:p w:rsidR="004419BF" w:rsidRPr="00310F13" w:rsidRDefault="004419BF" w:rsidP="00AA12A5">
            <w:pPr>
              <w:rPr>
                <w:rFonts w:ascii="Calibri" w:hAnsi="Calibri"/>
                <w:color w:val="000000"/>
                <w:sz w:val="22"/>
                <w:szCs w:val="22"/>
              </w:rPr>
            </w:pPr>
          </w:p>
        </w:tc>
      </w:tr>
      <w:tr w:rsidR="004419BF" w:rsidRPr="00310F13" w:rsidTr="00AA12A5">
        <w:trPr>
          <w:trHeight w:val="375"/>
        </w:trPr>
        <w:tc>
          <w:tcPr>
            <w:tcW w:w="5220"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w:t>
            </w:r>
          </w:p>
        </w:tc>
        <w:tc>
          <w:tcPr>
            <w:tcW w:w="1180"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w:t>
            </w:r>
          </w:p>
        </w:tc>
        <w:tc>
          <w:tcPr>
            <w:tcW w:w="1120"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w:t>
            </w:r>
          </w:p>
        </w:tc>
        <w:tc>
          <w:tcPr>
            <w:tcW w:w="1120"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w:t>
            </w:r>
          </w:p>
        </w:tc>
        <w:tc>
          <w:tcPr>
            <w:tcW w:w="1720"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w:t>
            </w:r>
          </w:p>
        </w:tc>
        <w:tc>
          <w:tcPr>
            <w:tcW w:w="1120"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w:t>
            </w:r>
          </w:p>
        </w:tc>
        <w:tc>
          <w:tcPr>
            <w:tcW w:w="3136" w:type="dxa"/>
            <w:tcBorders>
              <w:top w:val="nil"/>
              <w:left w:val="nil"/>
              <w:bottom w:val="nil"/>
              <w:right w:val="nil"/>
            </w:tcBorders>
            <w:shd w:val="clear" w:color="auto" w:fill="auto"/>
            <w:vAlign w:val="center"/>
            <w:hideMark/>
          </w:tcPr>
          <w:p w:rsidR="004419BF" w:rsidRPr="00310F13" w:rsidRDefault="004419BF" w:rsidP="00AA12A5">
            <w:pPr>
              <w:jc w:val="right"/>
              <w:rPr>
                <w:color w:val="000000"/>
                <w:sz w:val="28"/>
                <w:szCs w:val="28"/>
              </w:rPr>
            </w:pPr>
            <w:r w:rsidRPr="00310F13">
              <w:rPr>
                <w:color w:val="000000"/>
                <w:sz w:val="28"/>
                <w:szCs w:val="28"/>
              </w:rPr>
              <w:t xml:space="preserve"> (руб.)</w:t>
            </w:r>
          </w:p>
        </w:tc>
      </w:tr>
      <w:tr w:rsidR="004419BF" w:rsidRPr="00310F13" w:rsidTr="00AA12A5">
        <w:trPr>
          <w:trHeight w:val="300"/>
        </w:trPr>
        <w:tc>
          <w:tcPr>
            <w:tcW w:w="5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r w:rsidRPr="00310F13">
              <w:rPr>
                <w:b/>
                <w:bCs/>
                <w:color w:val="000000"/>
              </w:rPr>
              <w:t>Наименование</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r w:rsidRPr="00310F13">
              <w:rPr>
                <w:b/>
                <w:bCs/>
                <w:color w:val="000000"/>
              </w:rPr>
              <w:t>Адм</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proofErr w:type="spellStart"/>
            <w:r w:rsidRPr="00310F13">
              <w:rPr>
                <w:b/>
                <w:bCs/>
                <w:color w:val="000000"/>
              </w:rPr>
              <w:t>Рз</w:t>
            </w:r>
            <w:proofErr w:type="spellEnd"/>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proofErr w:type="gramStart"/>
            <w:r w:rsidRPr="00310F13">
              <w:rPr>
                <w:b/>
                <w:bCs/>
                <w:color w:val="000000"/>
              </w:rPr>
              <w:t>ПР</w:t>
            </w:r>
            <w:proofErr w:type="gramEnd"/>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r w:rsidRPr="00310F13">
              <w:rPr>
                <w:b/>
                <w:bCs/>
                <w:color w:val="000000"/>
              </w:rPr>
              <w:t>ЦСР</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r w:rsidRPr="00310F13">
              <w:rPr>
                <w:b/>
                <w:bCs/>
                <w:color w:val="000000"/>
              </w:rPr>
              <w:t>ВР</w:t>
            </w:r>
          </w:p>
        </w:tc>
        <w:tc>
          <w:tcPr>
            <w:tcW w:w="3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jc w:val="center"/>
              <w:rPr>
                <w:b/>
                <w:bCs/>
                <w:color w:val="000000"/>
              </w:rPr>
            </w:pPr>
            <w:r w:rsidRPr="00310F13">
              <w:rPr>
                <w:b/>
                <w:bCs/>
                <w:color w:val="000000"/>
              </w:rPr>
              <w:t>Сумма</w:t>
            </w:r>
          </w:p>
        </w:tc>
      </w:tr>
      <w:tr w:rsidR="004419BF" w:rsidRPr="00310F13" w:rsidTr="00AA12A5">
        <w:trPr>
          <w:trHeight w:val="300"/>
        </w:trPr>
        <w:tc>
          <w:tcPr>
            <w:tcW w:w="522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3136"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r>
      <w:tr w:rsidR="004419BF" w:rsidRPr="00310F13" w:rsidTr="00AA12A5">
        <w:trPr>
          <w:trHeight w:val="300"/>
        </w:trPr>
        <w:tc>
          <w:tcPr>
            <w:tcW w:w="522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c>
          <w:tcPr>
            <w:tcW w:w="3136" w:type="dxa"/>
            <w:vMerge/>
            <w:tcBorders>
              <w:top w:val="single" w:sz="4" w:space="0" w:color="auto"/>
              <w:left w:val="single" w:sz="4" w:space="0" w:color="auto"/>
              <w:bottom w:val="single" w:sz="4" w:space="0" w:color="auto"/>
              <w:right w:val="single" w:sz="4" w:space="0" w:color="auto"/>
            </w:tcBorders>
            <w:vAlign w:val="center"/>
            <w:hideMark/>
          </w:tcPr>
          <w:p w:rsidR="004419BF" w:rsidRPr="00310F13" w:rsidRDefault="004419BF" w:rsidP="00AA12A5">
            <w:pPr>
              <w:rPr>
                <w:b/>
                <w:bCs/>
                <w:color w:val="000000"/>
              </w:rPr>
            </w:pPr>
          </w:p>
        </w:tc>
      </w:tr>
      <w:tr w:rsidR="004419BF" w:rsidRPr="00310F13" w:rsidTr="00AA12A5">
        <w:trPr>
          <w:trHeight w:val="55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ОБЩЕГОСУДАРСТВЕННЫЕ ВОПРОСЫ</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22 693 698,57</w:t>
            </w:r>
          </w:p>
        </w:tc>
      </w:tr>
      <w:tr w:rsidR="004419BF" w:rsidRPr="00310F13" w:rsidTr="00AA12A5">
        <w:trPr>
          <w:trHeight w:val="111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Функционирование высшего должностного лица субъекта Российской Федерации и муниципального образования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02</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2 763 000,00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Расходы на выплаты по оплате труда главы муниципального образования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02</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25.4.01.00130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2 763 000,00</w:t>
            </w:r>
          </w:p>
        </w:tc>
      </w:tr>
      <w:tr w:rsidR="004419BF" w:rsidRPr="00310F13" w:rsidTr="00AA12A5">
        <w:trPr>
          <w:trHeight w:val="18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02</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25.4.01.00130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2 763 000,00</w:t>
            </w:r>
          </w:p>
        </w:tc>
      </w:tr>
      <w:tr w:rsidR="004419BF" w:rsidRPr="00310F13" w:rsidTr="00AA12A5">
        <w:trPr>
          <w:trHeight w:val="126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10 000,00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Обеспечение выполнения полномочий и функций органов местного самоуправления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25.4.03.00150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25.4.03.00150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10 000,00</w:t>
            </w:r>
          </w:p>
        </w:tc>
      </w:tr>
      <w:tr w:rsidR="004419BF" w:rsidRPr="00310F13" w:rsidTr="00AA12A5">
        <w:trPr>
          <w:trHeight w:val="178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15 320 820,00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Расходы на выплаты по оплате труда работников органов местного самоуправления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25.4.02.00140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12 544 300,00</w:t>
            </w:r>
          </w:p>
        </w:tc>
      </w:tr>
      <w:tr w:rsidR="004419BF" w:rsidRPr="00310F13" w:rsidTr="00AA12A5">
        <w:trPr>
          <w:trHeight w:val="174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25.4.02.00140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12 544 300,00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Обеспечение выполнения полномочий и функций органов местного самоуправления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25.4.02.00150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2 773 000,00</w:t>
            </w:r>
          </w:p>
        </w:tc>
      </w:tr>
      <w:tr w:rsidR="004419BF" w:rsidRPr="00310F13" w:rsidTr="00AA12A5">
        <w:trPr>
          <w:trHeight w:val="189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25.4.02.00150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726 000,00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lastRenderedPageBreak/>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25.4.02.00150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2 037 000,00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Иные бюджетные ассигнования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25.4.02.00150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8.0.0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10 000,00</w:t>
            </w:r>
          </w:p>
        </w:tc>
      </w:tr>
      <w:tr w:rsidR="004419BF" w:rsidRPr="00310F13" w:rsidTr="00AA12A5">
        <w:trPr>
          <w:trHeight w:val="157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Расходы на обеспечение выполнения органами местного самоуправления муниципальных образований отдельных государственных полномочий Ленинградской области в сфере административных правоотношений</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25.4.02.71340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3 520,00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25.4.02.71340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3 520,00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Обеспечение проведения выборов и референдумов</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07</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1 683 927,69</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по обеспечению подготовки и проведения выборов и референдумов в муниципальном образовании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07</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91.9.01.02200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1 683 927,69</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07</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91.9.01.02200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510 800,00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Иные бюджетные ассигнования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07</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91.9.01.02200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8.0.0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1 173 127,69</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Резервные фонды</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11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200 000,00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Резервный фонд администрации муниципального образования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91.9.01.07000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200 000,00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Иные бюджетные ассигнования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91.9.01.07000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8.0.0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200 000,00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Другие общегосударственные вопросы</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2 715 950,88</w:t>
            </w:r>
          </w:p>
        </w:tc>
      </w:tr>
      <w:tr w:rsidR="004419BF" w:rsidRPr="00310F13" w:rsidTr="00AA12A5">
        <w:trPr>
          <w:trHeight w:val="157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Иные межбюджетные трансферты из бюджетов поселений на выполнение части полномочий по организации в границах поселения централизованного водоснабжения, водоотведения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21.4.32.08290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92 046,32</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lastRenderedPageBreak/>
              <w:t>Межбюджетные трансферты</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21.4.32.08290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5.0.0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92 046,32</w:t>
            </w:r>
          </w:p>
        </w:tc>
      </w:tr>
      <w:tr w:rsidR="004419BF" w:rsidRPr="00310F13" w:rsidTr="00AA12A5">
        <w:trPr>
          <w:trHeight w:val="157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содержанию архива</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25.4.02.08220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216 140,07</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Межбюджетные трансферты</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25.4.02.08220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5.0.0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216 140,07</w:t>
            </w:r>
          </w:p>
        </w:tc>
      </w:tr>
      <w:tr w:rsidR="004419BF" w:rsidRPr="00310F13" w:rsidTr="00AA12A5">
        <w:trPr>
          <w:trHeight w:val="189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 xml:space="preserve">Межбюджетные трансферты </w:t>
            </w:r>
            <w:proofErr w:type="gramStart"/>
            <w:r w:rsidRPr="00310F13">
              <w:rPr>
                <w:color w:val="000000"/>
              </w:rPr>
              <w:t>на обеспечение деятельности исполнительных органов местного самоуправления района по исполнению части полномочий поселений по обеспечению бюджетного процесса в поселениях в соответствии</w:t>
            </w:r>
            <w:proofErr w:type="gramEnd"/>
            <w:r w:rsidRPr="00310F13">
              <w:rPr>
                <w:color w:val="000000"/>
              </w:rPr>
              <w:t xml:space="preserve"> с соглашениями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25.4.02.08230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969 734,43</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Межбюджетные трансферты</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25.4.02.08230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5.0.0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969 734,43</w:t>
            </w:r>
          </w:p>
        </w:tc>
      </w:tr>
      <w:tr w:rsidR="004419BF" w:rsidRPr="00310F13" w:rsidTr="00AA12A5">
        <w:trPr>
          <w:trHeight w:val="157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в градостроительной сфере</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25.4.02.08240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683 961,47</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Межбюджетные трансферты</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25.4.02.08240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5.0.0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683 961,47</w:t>
            </w:r>
          </w:p>
        </w:tc>
      </w:tr>
      <w:tr w:rsidR="004419BF" w:rsidRPr="00310F13" w:rsidTr="00AA12A5">
        <w:trPr>
          <w:trHeight w:val="157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внутреннему финансовому контролю</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25.4.02.08250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137 204,00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Межбюджетные трансферты</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25.4.02.08250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5.0.0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137 204,00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Обеспечение кадровой подготовки специалистов органов местного самоуправления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25.4.02.09040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100 000,00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25.4.02.09040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100 000,00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lastRenderedPageBreak/>
              <w:t>Выплаты и взносы по обязательствам муниципального образования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25.4.02.09050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25 000,00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Иные бюджетные ассигнования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25.4.02.09050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8.0.0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25 000,00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Приобретение товаров, работ, услуг в целях обеспечения текущего функционирования Интернет-сайтов, информационных систем</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25.4.02.09080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450 000,00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25.4.02.09080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450 000,00</w:t>
            </w:r>
          </w:p>
        </w:tc>
      </w:tr>
      <w:tr w:rsidR="004419BF" w:rsidRPr="00310F13" w:rsidTr="00AA12A5">
        <w:trPr>
          <w:trHeight w:val="126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Иные межбюджетные трансферты из бюджетов поселений на выполнение части полномочий (функций) по осуществлению внешнего муниципального финансового контроля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25.4.03.08280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41 864,59</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Межбюджетные трансферты</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25.4.03.08280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5.0.0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41 864,59</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НАЦИОНАЛЬНАЯ ОБОРОНА</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02</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346 400,00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Мобилизационная и вневойсковая подготовка</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02</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346 400,00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Расходы на осуществление первичного воинского учета на территориях, где отсутствуют военные комиссариаты</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02</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91.9.01.51180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346 400,00</w:t>
            </w:r>
          </w:p>
        </w:tc>
      </w:tr>
      <w:tr w:rsidR="004419BF" w:rsidRPr="00310F13" w:rsidTr="00AA12A5">
        <w:trPr>
          <w:trHeight w:val="189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02</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91.9.01.51180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328 104,00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02</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91.9.01.51180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18 296,00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НАЦИОНАЛЬНАЯ БЕЗОПАСНОСТЬ И ПРАВООХРАНИТЕЛЬНАЯ ДЕЯТЕЛЬНОСТЬ</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1 659 270,00</w:t>
            </w:r>
          </w:p>
        </w:tc>
      </w:tr>
      <w:tr w:rsidR="004419BF" w:rsidRPr="00310F13" w:rsidTr="00AA12A5">
        <w:trPr>
          <w:trHeight w:val="126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lastRenderedPageBreak/>
              <w:t>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10</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400 000,00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по обеспечению первичных мер пожарной безопасности в границах населенных пунктов поселения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10</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21.4.38.02170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400 000,00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10</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21.4.38.02170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400 000,00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Другие вопросы в области национальной безопасности и правоохранительной деятельности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14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1 259 270,00</w:t>
            </w:r>
          </w:p>
        </w:tc>
      </w:tr>
      <w:tr w:rsidR="004419BF" w:rsidRPr="00310F13" w:rsidTr="00AA12A5">
        <w:trPr>
          <w:trHeight w:val="157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 xml:space="preserve">Мероприятия по профилактике терроризма и </w:t>
            </w:r>
            <w:proofErr w:type="spellStart"/>
            <w:r w:rsidRPr="00310F13">
              <w:rPr>
                <w:color w:val="000000"/>
              </w:rPr>
              <w:t>эстремизма</w:t>
            </w:r>
            <w:proofErr w:type="spellEnd"/>
            <w:r w:rsidRPr="00310F13">
              <w:rPr>
                <w:color w:val="000000"/>
              </w:rPr>
              <w:t>, а также в минимизации и (или) ликвидации последствий проявления терроризма и экстремизма в границах поселения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26.4.29.00540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15 000,00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26.4.29.00540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15 000,00</w:t>
            </w:r>
          </w:p>
        </w:tc>
      </w:tr>
      <w:tr w:rsidR="004419BF" w:rsidRPr="00310F13" w:rsidTr="00AA12A5">
        <w:trPr>
          <w:trHeight w:val="126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Разработка, создание и развитие муниципальной системы оповещения и информирования населения в чрезвычайных ситуациях мирного и военного времени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26.4.34.02160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1 244 270,00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14</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26.4.34.02160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1 244 270,00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НАЦИОНАЛЬНАЯ ЭКОНОМИКА</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14 237 093,45</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Дорожное хозяйство (дорожные фонды)</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12 212 093,45</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lastRenderedPageBreak/>
              <w:t>Мероприятия по текущему ремонту дорог общего пользования муниципального значения и сооружений на них</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21.4.05.03150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650 000,00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21.4.05.03150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650 000,00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по содержанию дорог общего пользования муниципального значения и сооружений на них</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21.4.05.03160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8 660 941,45</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21.4.05.03160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8 660 941,45</w:t>
            </w:r>
          </w:p>
        </w:tc>
      </w:tr>
      <w:tr w:rsidR="004419BF" w:rsidRPr="00310F13" w:rsidTr="00AA12A5">
        <w:trPr>
          <w:trHeight w:val="252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по реализации областного закона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21.4.05.S4770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2 901 152,00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21.4.05.S4770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2 901 152,00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Другие вопросы в области национальной экономики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12</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2 025 000,00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по землеустройству и землепользованию</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12</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25.4.27.03400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200 000,00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12</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25.4.27.03400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200 000,00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lastRenderedPageBreak/>
              <w:t>Мероприятия по разработке документации территориального планирования муниципального образования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12</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25.4.27.03420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1 475 000,00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12</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25.4.27.03420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1 475 000,00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по реализации муниципальной политики в области управления муниципальной собственностью</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12</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25.4.27.09020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350 000,00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12</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25.4.27.09020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350 000,00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30 413 339,36</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Жилищное хозяйство</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3 238 983,62</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в области жилищного хозяйства муниципального образования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21.4.31.03520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3 238 983,62</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21.4.31.03520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2 700 000,00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Иные бюджетные ассигнования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21.4.31.03520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8.0.0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538 983,62</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Коммунальное хозяйство</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02</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500 000,00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в области коммунального хозяйства</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02</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21.4.32.03540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500 000,00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02</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21.4.32.03540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500 000,00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Благоустройство</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26 674 355,74</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по формированию современной городской среды</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21.2.F2.55550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9 682 577,07</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lastRenderedPageBreak/>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21.2.F2.55550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9 682 577,07</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по организации и содержанию уличного освещения населенных пунктов муниципального образования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21.4.33.06010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4 780 000,00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21.4.33.06010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4 780 000,00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по озеленению территории муниципального образования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21.4.33.06020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1 730 000,00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21.4.33.06020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1 730 000,00</w:t>
            </w:r>
          </w:p>
        </w:tc>
      </w:tr>
      <w:tr w:rsidR="004419BF" w:rsidRPr="00310F13" w:rsidTr="00AA12A5">
        <w:trPr>
          <w:trHeight w:val="126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по организации сбора и вывоза бытовых отходов и мусора на территории населенных пунктов муниципального образования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21.4.33.06030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2 500 000,00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21.4.33.06030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2 500 000,00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по организации и содержанию мест захоронения муниципального образования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21.4.33.06040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2 090 000,00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21.4.33.06040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2 090 000,00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по организации благоустройства территории поселения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21.4.33.06050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1 409 000,00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21.4.33.06050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1 409 000,00</w:t>
            </w:r>
          </w:p>
        </w:tc>
      </w:tr>
      <w:tr w:rsidR="004419BF" w:rsidRPr="00310F13" w:rsidTr="00AA12A5">
        <w:trPr>
          <w:trHeight w:val="225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lastRenderedPageBreak/>
              <w:t>Мероприятия по реализации областного закона от 15 января 2018 года N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21.4.33.S4660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1 121 320,00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21.4.33.S4660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1 121 320,00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Расходы на поддержку развития общественной инфраструктуры муниципального значения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21.4.33.S4840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626 333,34</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21.4.33.S4840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626 333,34</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Расходы по созданию мест (площадок) накопления твердых коммунальных отходов</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21.7.01.S4790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1 528 020,00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21.7.01.S4790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1 528 020,00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 xml:space="preserve">Реализация </w:t>
            </w:r>
            <w:proofErr w:type="spellStart"/>
            <w:r w:rsidRPr="00310F13">
              <w:rPr>
                <w:color w:val="000000"/>
              </w:rPr>
              <w:t>комплеса</w:t>
            </w:r>
            <w:proofErr w:type="spellEnd"/>
            <w:r w:rsidRPr="00310F13">
              <w:rPr>
                <w:color w:val="000000"/>
              </w:rPr>
              <w:t xml:space="preserve"> мероприятий по борьбе с борщевиком Сосновского на территории муниципального образования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21.7.05.S4310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1 207 105,33</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21.7.05.S4310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1 207 105,33</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ОБРАЗОВАНИЕ</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07</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50 000,00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Молодежная политика</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07</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07</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50 000,00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Проведение мероприятий для детей и молодежи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07</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07</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24.4.16.00350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50 000,00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lastRenderedPageBreak/>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07</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07</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24.4.16.00350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50 000,00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КУЛЬТУРА, КИНЕМАТОГРАФИЯ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90 628 514,34</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Культура</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90 628 514,34</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Расходы на мероприятия по строительству, реконструкции, модернизации объектов</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21.7.03.S0660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60 894 000,00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Капитальные вложения в объекты государственной (муниципальной) собственности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21.7.03.S0660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4.0.0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60 894 000,00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Расходы на обеспечение деятельности муниципальных учреждений культуры</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24.4.07.04400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17 800 351,77</w:t>
            </w:r>
          </w:p>
        </w:tc>
      </w:tr>
      <w:tr w:rsidR="004419BF" w:rsidRPr="00310F13" w:rsidTr="00AA12A5">
        <w:trPr>
          <w:trHeight w:val="189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24.4.07.04400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10 706 919,77</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24.4.07.04400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7 029 298,00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Иные бюджетные ассигнования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24.4.07.04400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8.0.0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64 134,00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Расходы на обеспечение деятельности муниципальных учреждений культуры в части содержания библиотечных отделов (секторов)</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24.4.07.04420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1 549 458,57</w:t>
            </w:r>
          </w:p>
        </w:tc>
      </w:tr>
      <w:tr w:rsidR="004419BF" w:rsidRPr="00310F13" w:rsidTr="00AA12A5">
        <w:trPr>
          <w:trHeight w:val="189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24.4.07.04420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1 336 458,57</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lastRenderedPageBreak/>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24.4.07.04420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213 000,00</w:t>
            </w:r>
          </w:p>
        </w:tc>
      </w:tr>
      <w:tr w:rsidR="004419BF" w:rsidRPr="00310F13" w:rsidTr="00AA12A5">
        <w:trPr>
          <w:trHeight w:val="220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 xml:space="preserve">Дополнительные расходы на сохранение целевых </w:t>
            </w:r>
            <w:proofErr w:type="gramStart"/>
            <w:r w:rsidRPr="00310F13">
              <w:rPr>
                <w:color w:val="000000"/>
              </w:rPr>
              <w:t>показателей повышения оплаты труда работников муниципальных учреждений культуры</w:t>
            </w:r>
            <w:proofErr w:type="gramEnd"/>
            <w:r w:rsidRPr="00310F13">
              <w:rPr>
                <w:color w:val="000000"/>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24.4.07.S0360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9 166 000,00</w:t>
            </w:r>
          </w:p>
        </w:tc>
      </w:tr>
      <w:tr w:rsidR="004419BF" w:rsidRPr="00310F13" w:rsidTr="00AA12A5">
        <w:trPr>
          <w:trHeight w:val="189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24.4.07.S0360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9 166 000,00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Расходы на поддержку развития общественной инфраструктуры муниципального значения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24.4.07.S4840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533 700,00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24.4.07.S4840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533 700,00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Расходы на организацию и проведение культурно-досуговых мероприятий</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24.4.17.04430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685 004,00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24.4.17.04430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685 004,00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СОЦИАЛЬНАЯ ПОЛИТИКА</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10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2 300 880,00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Пенсионное обеспечение</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10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2 300 880,00</w:t>
            </w:r>
          </w:p>
        </w:tc>
      </w:tr>
      <w:tr w:rsidR="004419BF" w:rsidRPr="00310F13" w:rsidTr="00AA12A5">
        <w:trPr>
          <w:trHeight w:val="157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lastRenderedPageBreak/>
              <w:t>Меры по обеспечению выплаты пенсии за выслугу лет муниципальным служащим и доплаты к пенсии лицам, замещавшим выборные должности в органах местного самоуправления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25.4.02.00100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2 300 880,00</w:t>
            </w:r>
          </w:p>
        </w:tc>
      </w:tr>
      <w:tr w:rsidR="004419BF" w:rsidRPr="00310F13" w:rsidTr="00AA12A5">
        <w:trPr>
          <w:trHeight w:val="630"/>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Социальное обеспечение и иные выплаты населению</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25.4.02.00100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3.0.0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2 300 880,00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ФИЗИЧЕСКАЯ КУЛЬТУРА И СПОРТ</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11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200 000,00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b/>
                <w:bCs/>
                <w:color w:val="000000"/>
              </w:rPr>
            </w:pPr>
            <w:r w:rsidRPr="00310F13">
              <w:rPr>
                <w:b/>
                <w:bCs/>
                <w:color w:val="000000"/>
              </w:rPr>
              <w:t>Физическая культура</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11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b/>
                <w:bCs/>
                <w:color w:val="000000"/>
              </w:rPr>
            </w:pPr>
            <w:r w:rsidRPr="00310F13">
              <w:rPr>
                <w:b/>
                <w:bCs/>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200 000,00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Мероприятия по созданию условий для занятий физической культурой и спортом среди различных групп населения</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24.4.18.00200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30 000,00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24.4.18.00200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30 000,00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color w:val="000000"/>
              </w:rPr>
            </w:pPr>
            <w:r w:rsidRPr="00310F13">
              <w:rPr>
                <w:color w:val="000000"/>
              </w:rPr>
              <w:t>Расходы на обеспечение участия команд поселения в районных, областных и всероссийских соревнованиях</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11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24.4.18.00210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color w:val="000000"/>
              </w:rPr>
            </w:pPr>
            <w:r w:rsidRPr="00310F13">
              <w:rPr>
                <w:color w:val="000000"/>
              </w:rPr>
              <w:t> </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color w:val="000000"/>
              </w:rPr>
            </w:pPr>
            <w:r w:rsidRPr="00310F13">
              <w:rPr>
                <w:color w:val="000000"/>
              </w:rPr>
              <w:t>170 000,00</w:t>
            </w:r>
          </w:p>
        </w:tc>
      </w:tr>
      <w:tr w:rsidR="004419BF" w:rsidRPr="00310F13" w:rsidTr="00AA12A5">
        <w:trPr>
          <w:trHeight w:val="945"/>
        </w:trPr>
        <w:tc>
          <w:tcPr>
            <w:tcW w:w="5220" w:type="dxa"/>
            <w:tcBorders>
              <w:top w:val="nil"/>
              <w:left w:val="single" w:sz="4" w:space="0" w:color="auto"/>
              <w:bottom w:val="single" w:sz="4" w:space="0" w:color="auto"/>
              <w:right w:val="single" w:sz="4" w:space="0" w:color="auto"/>
            </w:tcBorders>
            <w:shd w:val="clear" w:color="auto" w:fill="auto"/>
            <w:vAlign w:val="center"/>
            <w:hideMark/>
          </w:tcPr>
          <w:p w:rsidR="004419BF" w:rsidRPr="00310F13" w:rsidRDefault="004419BF"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11</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24.4.18.00210</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center"/>
              <w:rPr>
                <w:i/>
                <w:iCs/>
                <w:color w:val="000000"/>
              </w:rPr>
            </w:pPr>
            <w:r w:rsidRPr="00310F13">
              <w:rPr>
                <w:i/>
                <w:iCs/>
                <w:color w:val="000000"/>
              </w:rPr>
              <w:t>2.0.0</w:t>
            </w:r>
          </w:p>
        </w:tc>
        <w:tc>
          <w:tcPr>
            <w:tcW w:w="3136"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jc w:val="right"/>
              <w:rPr>
                <w:i/>
                <w:iCs/>
                <w:color w:val="000000"/>
              </w:rPr>
            </w:pPr>
            <w:r w:rsidRPr="00310F13">
              <w:rPr>
                <w:i/>
                <w:iCs/>
                <w:color w:val="000000"/>
              </w:rPr>
              <w:t>170 000,00</w:t>
            </w:r>
          </w:p>
        </w:tc>
      </w:tr>
      <w:tr w:rsidR="004419BF" w:rsidRPr="00310F13" w:rsidTr="00AA12A5">
        <w:trPr>
          <w:trHeight w:val="315"/>
        </w:trPr>
        <w:tc>
          <w:tcPr>
            <w:tcW w:w="5220" w:type="dxa"/>
            <w:tcBorders>
              <w:top w:val="nil"/>
              <w:left w:val="single" w:sz="4" w:space="0" w:color="auto"/>
              <w:bottom w:val="single" w:sz="4" w:space="0" w:color="auto"/>
              <w:right w:val="single" w:sz="4" w:space="0" w:color="auto"/>
            </w:tcBorders>
            <w:shd w:val="clear" w:color="auto" w:fill="auto"/>
            <w:noWrap/>
            <w:vAlign w:val="center"/>
            <w:hideMark/>
          </w:tcPr>
          <w:p w:rsidR="004419BF" w:rsidRPr="00310F13" w:rsidRDefault="004419BF" w:rsidP="00AA12A5">
            <w:pPr>
              <w:rPr>
                <w:b/>
                <w:bCs/>
                <w:color w:val="000000"/>
              </w:rPr>
            </w:pPr>
            <w:r w:rsidRPr="00310F13">
              <w:rPr>
                <w:b/>
                <w:bCs/>
                <w:color w:val="000000"/>
              </w:rPr>
              <w:t>Всего</w:t>
            </w:r>
          </w:p>
        </w:tc>
        <w:tc>
          <w:tcPr>
            <w:tcW w:w="118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rPr>
                <w:b/>
                <w:bCs/>
                <w:color w:val="000000"/>
              </w:rPr>
            </w:pPr>
            <w:r w:rsidRPr="00310F13">
              <w:rPr>
                <w:b/>
                <w:bCs/>
                <w:color w:val="000000"/>
              </w:rPr>
              <w:t> </w:t>
            </w:r>
          </w:p>
        </w:tc>
        <w:tc>
          <w:tcPr>
            <w:tcW w:w="1720" w:type="dxa"/>
            <w:tcBorders>
              <w:top w:val="nil"/>
              <w:left w:val="nil"/>
              <w:bottom w:val="single" w:sz="4" w:space="0" w:color="auto"/>
              <w:right w:val="single" w:sz="4" w:space="0" w:color="auto"/>
            </w:tcBorders>
            <w:shd w:val="clear" w:color="auto" w:fill="auto"/>
            <w:noWrap/>
            <w:vAlign w:val="center"/>
            <w:hideMark/>
          </w:tcPr>
          <w:p w:rsidR="004419BF" w:rsidRPr="00310F13" w:rsidRDefault="004419BF" w:rsidP="00AA12A5">
            <w:pPr>
              <w:rPr>
                <w:b/>
                <w:bCs/>
                <w:color w:val="000000"/>
              </w:rPr>
            </w:pPr>
            <w:r w:rsidRPr="00310F13">
              <w:rPr>
                <w:b/>
                <w:bCs/>
                <w:color w:val="000000"/>
              </w:rPr>
              <w:t> </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4419BF" w:rsidRPr="00310F13" w:rsidRDefault="004419BF" w:rsidP="00AA12A5">
            <w:pPr>
              <w:rPr>
                <w:b/>
                <w:bCs/>
                <w:color w:val="000000"/>
              </w:rPr>
            </w:pPr>
            <w:r w:rsidRPr="00310F13">
              <w:rPr>
                <w:b/>
                <w:bCs/>
                <w:color w:val="000000"/>
              </w:rPr>
              <w:t> </w:t>
            </w:r>
          </w:p>
        </w:tc>
        <w:tc>
          <w:tcPr>
            <w:tcW w:w="3136" w:type="dxa"/>
            <w:tcBorders>
              <w:top w:val="nil"/>
              <w:left w:val="single" w:sz="4" w:space="0" w:color="auto"/>
              <w:bottom w:val="single" w:sz="4" w:space="0" w:color="auto"/>
              <w:right w:val="single" w:sz="4" w:space="0" w:color="auto"/>
            </w:tcBorders>
            <w:shd w:val="clear" w:color="auto" w:fill="auto"/>
            <w:noWrap/>
            <w:vAlign w:val="center"/>
            <w:hideMark/>
          </w:tcPr>
          <w:p w:rsidR="004419BF" w:rsidRPr="00310F13" w:rsidRDefault="004419BF" w:rsidP="00AA12A5">
            <w:pPr>
              <w:jc w:val="right"/>
              <w:rPr>
                <w:b/>
                <w:bCs/>
                <w:color w:val="000000"/>
              </w:rPr>
            </w:pPr>
            <w:r w:rsidRPr="00310F13">
              <w:rPr>
                <w:b/>
                <w:bCs/>
                <w:color w:val="000000"/>
              </w:rPr>
              <w:t>162 529 195,72</w:t>
            </w:r>
          </w:p>
        </w:tc>
      </w:tr>
    </w:tbl>
    <w:p w:rsidR="004419BF" w:rsidRDefault="004419BF" w:rsidP="004419BF">
      <w:pPr>
        <w:rPr>
          <w:b/>
          <w:i/>
          <w:iCs/>
        </w:rPr>
      </w:pPr>
    </w:p>
    <w:p w:rsidR="004419BF" w:rsidRDefault="004419BF"/>
    <w:p w:rsidR="00AA12A5" w:rsidRDefault="00AA12A5"/>
    <w:p w:rsidR="00AA12A5" w:rsidRDefault="00AA12A5"/>
    <w:p w:rsidR="00AA12A5" w:rsidRDefault="00AA12A5"/>
    <w:p w:rsidR="00AA12A5" w:rsidRDefault="00AA12A5"/>
    <w:p w:rsidR="00AA12A5" w:rsidRDefault="00AA12A5"/>
    <w:p w:rsidR="00AA12A5" w:rsidRDefault="00AA12A5"/>
    <w:p w:rsidR="00AA12A5" w:rsidRDefault="00AA12A5"/>
    <w:p w:rsidR="00AA12A5" w:rsidRDefault="00AA12A5"/>
    <w:p w:rsidR="00AA12A5" w:rsidRDefault="00AA12A5"/>
    <w:p w:rsidR="00AA12A5" w:rsidRDefault="00AA12A5"/>
    <w:tbl>
      <w:tblPr>
        <w:tblW w:w="14757" w:type="dxa"/>
        <w:tblInd w:w="93" w:type="dxa"/>
        <w:tblLook w:val="04A0"/>
      </w:tblPr>
      <w:tblGrid>
        <w:gridCol w:w="3582"/>
        <w:gridCol w:w="1060"/>
        <w:gridCol w:w="1120"/>
        <w:gridCol w:w="1120"/>
        <w:gridCol w:w="1720"/>
        <w:gridCol w:w="1120"/>
        <w:gridCol w:w="2740"/>
        <w:gridCol w:w="2295"/>
      </w:tblGrid>
      <w:tr w:rsidR="00AA12A5" w:rsidRPr="00310F13" w:rsidTr="00AA12A5">
        <w:trPr>
          <w:trHeight w:val="2235"/>
        </w:trPr>
        <w:tc>
          <w:tcPr>
            <w:tcW w:w="3582"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06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72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6155" w:type="dxa"/>
            <w:gridSpan w:val="3"/>
            <w:tcBorders>
              <w:top w:val="nil"/>
              <w:left w:val="nil"/>
              <w:bottom w:val="nil"/>
              <w:right w:val="nil"/>
            </w:tcBorders>
            <w:shd w:val="clear" w:color="auto" w:fill="auto"/>
            <w:vAlign w:val="bottom"/>
            <w:hideMark/>
          </w:tcPr>
          <w:p w:rsidR="00AA12A5" w:rsidRPr="00310F13" w:rsidRDefault="00AA12A5" w:rsidP="00AA12A5">
            <w:pPr>
              <w:ind w:right="53"/>
              <w:jc w:val="right"/>
              <w:rPr>
                <w:color w:val="000000"/>
                <w:sz w:val="22"/>
                <w:szCs w:val="22"/>
              </w:rPr>
            </w:pPr>
            <w:r w:rsidRPr="00310F13">
              <w:rPr>
                <w:color w:val="000000"/>
                <w:sz w:val="22"/>
                <w:szCs w:val="22"/>
              </w:rPr>
              <w:t>Приложение 10</w:t>
            </w:r>
            <w:r w:rsidRPr="00310F13">
              <w:rPr>
                <w:color w:val="000000"/>
                <w:sz w:val="22"/>
                <w:szCs w:val="22"/>
              </w:rPr>
              <w:br/>
              <w:t>УТВЕРЖДЕНО:</w:t>
            </w:r>
            <w:r w:rsidRPr="00310F13">
              <w:rPr>
                <w:color w:val="000000"/>
                <w:sz w:val="22"/>
                <w:szCs w:val="22"/>
              </w:rPr>
              <w:br/>
              <w:t>Решением Совета депутатов</w:t>
            </w:r>
            <w:r w:rsidRPr="00310F13">
              <w:rPr>
                <w:color w:val="000000"/>
                <w:sz w:val="22"/>
                <w:szCs w:val="22"/>
              </w:rPr>
              <w:br/>
              <w:t>муниципального образования Бегуницкое сельское поселение</w:t>
            </w:r>
            <w:r w:rsidRPr="00310F13">
              <w:rPr>
                <w:color w:val="000000"/>
                <w:sz w:val="22"/>
                <w:szCs w:val="22"/>
              </w:rPr>
              <w:br/>
              <w:t xml:space="preserve">Волосовского муниципального района Ленинградской области  </w:t>
            </w:r>
            <w:r w:rsidRPr="00310F13">
              <w:rPr>
                <w:color w:val="000000"/>
                <w:sz w:val="22"/>
                <w:szCs w:val="22"/>
              </w:rPr>
              <w:br/>
              <w:t>от  14 декабря  2023 г. №262                                                                                                                  в редакции от 16.02.2024 г. № 269</w:t>
            </w:r>
          </w:p>
        </w:tc>
      </w:tr>
      <w:tr w:rsidR="00AA12A5" w:rsidRPr="00310F13" w:rsidTr="00AA12A5">
        <w:trPr>
          <w:trHeight w:val="615"/>
        </w:trPr>
        <w:tc>
          <w:tcPr>
            <w:tcW w:w="3582"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06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72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120" w:type="dxa"/>
            <w:tcBorders>
              <w:top w:val="nil"/>
              <w:left w:val="nil"/>
              <w:bottom w:val="nil"/>
              <w:right w:val="nil"/>
            </w:tcBorders>
            <w:shd w:val="clear" w:color="auto" w:fill="auto"/>
            <w:vAlign w:val="bottom"/>
            <w:hideMark/>
          </w:tcPr>
          <w:p w:rsidR="00AA12A5" w:rsidRPr="00310F13" w:rsidRDefault="00AA12A5" w:rsidP="00AA12A5">
            <w:pPr>
              <w:jc w:val="right"/>
              <w:rPr>
                <w:color w:val="000000"/>
                <w:sz w:val="22"/>
                <w:szCs w:val="22"/>
              </w:rPr>
            </w:pPr>
          </w:p>
        </w:tc>
        <w:tc>
          <w:tcPr>
            <w:tcW w:w="2740" w:type="dxa"/>
            <w:tcBorders>
              <w:top w:val="nil"/>
              <w:left w:val="nil"/>
              <w:bottom w:val="nil"/>
              <w:right w:val="nil"/>
            </w:tcBorders>
            <w:shd w:val="clear" w:color="auto" w:fill="auto"/>
            <w:vAlign w:val="bottom"/>
            <w:hideMark/>
          </w:tcPr>
          <w:p w:rsidR="00AA12A5" w:rsidRPr="00310F13" w:rsidRDefault="00AA12A5" w:rsidP="00AA12A5">
            <w:pPr>
              <w:jc w:val="right"/>
              <w:rPr>
                <w:color w:val="000000"/>
                <w:sz w:val="22"/>
                <w:szCs w:val="22"/>
              </w:rPr>
            </w:pPr>
          </w:p>
        </w:tc>
        <w:tc>
          <w:tcPr>
            <w:tcW w:w="2295" w:type="dxa"/>
            <w:tcBorders>
              <w:top w:val="nil"/>
              <w:left w:val="nil"/>
              <w:bottom w:val="nil"/>
              <w:right w:val="nil"/>
            </w:tcBorders>
            <w:shd w:val="clear" w:color="auto" w:fill="auto"/>
            <w:vAlign w:val="bottom"/>
            <w:hideMark/>
          </w:tcPr>
          <w:p w:rsidR="00AA12A5" w:rsidRPr="00310F13" w:rsidRDefault="00AA12A5" w:rsidP="00AA12A5">
            <w:pPr>
              <w:jc w:val="right"/>
              <w:rPr>
                <w:color w:val="000000"/>
                <w:sz w:val="22"/>
                <w:szCs w:val="22"/>
              </w:rPr>
            </w:pPr>
          </w:p>
        </w:tc>
      </w:tr>
      <w:tr w:rsidR="00AA12A5" w:rsidRPr="00310F13" w:rsidTr="00AA12A5">
        <w:trPr>
          <w:trHeight w:val="750"/>
        </w:trPr>
        <w:tc>
          <w:tcPr>
            <w:tcW w:w="14757" w:type="dxa"/>
            <w:gridSpan w:val="8"/>
            <w:tcBorders>
              <w:top w:val="nil"/>
              <w:left w:val="nil"/>
              <w:bottom w:val="nil"/>
              <w:right w:val="nil"/>
            </w:tcBorders>
            <w:shd w:val="clear" w:color="auto" w:fill="auto"/>
            <w:vAlign w:val="center"/>
            <w:hideMark/>
          </w:tcPr>
          <w:p w:rsidR="00AA12A5" w:rsidRPr="00310F13" w:rsidRDefault="00AA12A5" w:rsidP="00AA12A5">
            <w:pPr>
              <w:jc w:val="center"/>
              <w:rPr>
                <w:b/>
                <w:bCs/>
                <w:color w:val="000000"/>
                <w:sz w:val="28"/>
                <w:szCs w:val="28"/>
              </w:rPr>
            </w:pPr>
            <w:r w:rsidRPr="00310F13">
              <w:rPr>
                <w:b/>
                <w:bCs/>
                <w:color w:val="000000"/>
                <w:sz w:val="28"/>
                <w:szCs w:val="28"/>
              </w:rPr>
              <w:t>Ведомственная структура  расходов бюджета муниципального образования Бегуницкое сельское поселение Волосовского муниципального района Ленинградской области на 2025 и 2026 годы</w:t>
            </w:r>
          </w:p>
        </w:tc>
      </w:tr>
      <w:tr w:rsidR="00AA12A5" w:rsidRPr="00310F13" w:rsidTr="00AA12A5">
        <w:trPr>
          <w:trHeight w:val="300"/>
        </w:trPr>
        <w:tc>
          <w:tcPr>
            <w:tcW w:w="3582"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06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72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c>
          <w:tcPr>
            <w:tcW w:w="2295" w:type="dxa"/>
            <w:tcBorders>
              <w:top w:val="nil"/>
              <w:left w:val="nil"/>
              <w:bottom w:val="nil"/>
              <w:right w:val="nil"/>
            </w:tcBorders>
            <w:shd w:val="clear" w:color="auto" w:fill="auto"/>
            <w:noWrap/>
            <w:vAlign w:val="bottom"/>
            <w:hideMark/>
          </w:tcPr>
          <w:p w:rsidR="00AA12A5" w:rsidRPr="00310F13" w:rsidRDefault="00AA12A5" w:rsidP="00AA12A5">
            <w:pPr>
              <w:rPr>
                <w:rFonts w:ascii="Calibri" w:hAnsi="Calibri"/>
                <w:color w:val="000000"/>
                <w:sz w:val="22"/>
                <w:szCs w:val="22"/>
              </w:rPr>
            </w:pPr>
          </w:p>
        </w:tc>
      </w:tr>
      <w:tr w:rsidR="00AA12A5" w:rsidRPr="00310F13" w:rsidTr="00AA12A5">
        <w:trPr>
          <w:trHeight w:val="375"/>
        </w:trPr>
        <w:tc>
          <w:tcPr>
            <w:tcW w:w="3582" w:type="dxa"/>
            <w:tcBorders>
              <w:top w:val="nil"/>
              <w:left w:val="nil"/>
              <w:bottom w:val="nil"/>
              <w:right w:val="nil"/>
            </w:tcBorders>
            <w:shd w:val="clear" w:color="auto" w:fill="auto"/>
            <w:vAlign w:val="center"/>
            <w:hideMark/>
          </w:tcPr>
          <w:p w:rsidR="00AA12A5" w:rsidRPr="00310F13" w:rsidRDefault="00AA12A5" w:rsidP="00AA12A5">
            <w:pPr>
              <w:jc w:val="right"/>
              <w:rPr>
                <w:color w:val="000000"/>
                <w:sz w:val="28"/>
                <w:szCs w:val="28"/>
              </w:rPr>
            </w:pPr>
            <w:r w:rsidRPr="00310F13">
              <w:rPr>
                <w:color w:val="000000"/>
                <w:sz w:val="28"/>
                <w:szCs w:val="28"/>
              </w:rPr>
              <w:t> </w:t>
            </w:r>
          </w:p>
        </w:tc>
        <w:tc>
          <w:tcPr>
            <w:tcW w:w="1060" w:type="dxa"/>
            <w:tcBorders>
              <w:top w:val="nil"/>
              <w:left w:val="nil"/>
              <w:bottom w:val="nil"/>
              <w:right w:val="nil"/>
            </w:tcBorders>
            <w:shd w:val="clear" w:color="auto" w:fill="auto"/>
            <w:vAlign w:val="center"/>
            <w:hideMark/>
          </w:tcPr>
          <w:p w:rsidR="00AA12A5" w:rsidRPr="00310F13" w:rsidRDefault="00AA12A5" w:rsidP="00AA12A5">
            <w:pPr>
              <w:jc w:val="right"/>
              <w:rPr>
                <w:color w:val="000000"/>
                <w:sz w:val="28"/>
                <w:szCs w:val="28"/>
              </w:rPr>
            </w:pPr>
            <w:r w:rsidRPr="00310F13">
              <w:rPr>
                <w:color w:val="000000"/>
                <w:sz w:val="28"/>
                <w:szCs w:val="28"/>
              </w:rPr>
              <w:t> </w:t>
            </w:r>
          </w:p>
        </w:tc>
        <w:tc>
          <w:tcPr>
            <w:tcW w:w="1120" w:type="dxa"/>
            <w:tcBorders>
              <w:top w:val="nil"/>
              <w:left w:val="nil"/>
              <w:bottom w:val="nil"/>
              <w:right w:val="nil"/>
            </w:tcBorders>
            <w:shd w:val="clear" w:color="auto" w:fill="auto"/>
            <w:vAlign w:val="center"/>
            <w:hideMark/>
          </w:tcPr>
          <w:p w:rsidR="00AA12A5" w:rsidRPr="00310F13" w:rsidRDefault="00AA12A5" w:rsidP="00AA12A5">
            <w:pPr>
              <w:jc w:val="right"/>
              <w:rPr>
                <w:color w:val="000000"/>
                <w:sz w:val="28"/>
                <w:szCs w:val="28"/>
              </w:rPr>
            </w:pPr>
            <w:r w:rsidRPr="00310F13">
              <w:rPr>
                <w:color w:val="000000"/>
                <w:sz w:val="28"/>
                <w:szCs w:val="28"/>
              </w:rPr>
              <w:t> </w:t>
            </w:r>
          </w:p>
        </w:tc>
        <w:tc>
          <w:tcPr>
            <w:tcW w:w="1120" w:type="dxa"/>
            <w:tcBorders>
              <w:top w:val="nil"/>
              <w:left w:val="nil"/>
              <w:bottom w:val="nil"/>
              <w:right w:val="nil"/>
            </w:tcBorders>
            <w:shd w:val="clear" w:color="auto" w:fill="auto"/>
            <w:vAlign w:val="center"/>
            <w:hideMark/>
          </w:tcPr>
          <w:p w:rsidR="00AA12A5" w:rsidRPr="00310F13" w:rsidRDefault="00AA12A5" w:rsidP="00AA12A5">
            <w:pPr>
              <w:jc w:val="right"/>
              <w:rPr>
                <w:color w:val="000000"/>
                <w:sz w:val="28"/>
                <w:szCs w:val="28"/>
              </w:rPr>
            </w:pPr>
            <w:r w:rsidRPr="00310F13">
              <w:rPr>
                <w:color w:val="000000"/>
                <w:sz w:val="28"/>
                <w:szCs w:val="28"/>
              </w:rPr>
              <w:t> </w:t>
            </w:r>
          </w:p>
        </w:tc>
        <w:tc>
          <w:tcPr>
            <w:tcW w:w="1720" w:type="dxa"/>
            <w:tcBorders>
              <w:top w:val="nil"/>
              <w:left w:val="nil"/>
              <w:bottom w:val="nil"/>
              <w:right w:val="nil"/>
            </w:tcBorders>
            <w:shd w:val="clear" w:color="auto" w:fill="auto"/>
            <w:vAlign w:val="center"/>
            <w:hideMark/>
          </w:tcPr>
          <w:p w:rsidR="00AA12A5" w:rsidRPr="00310F13" w:rsidRDefault="00AA12A5" w:rsidP="00AA12A5">
            <w:pPr>
              <w:jc w:val="right"/>
              <w:rPr>
                <w:color w:val="000000"/>
                <w:sz w:val="28"/>
                <w:szCs w:val="28"/>
              </w:rPr>
            </w:pPr>
            <w:r w:rsidRPr="00310F13">
              <w:rPr>
                <w:color w:val="000000"/>
                <w:sz w:val="28"/>
                <w:szCs w:val="28"/>
              </w:rPr>
              <w:t> </w:t>
            </w:r>
          </w:p>
        </w:tc>
        <w:tc>
          <w:tcPr>
            <w:tcW w:w="1120" w:type="dxa"/>
            <w:tcBorders>
              <w:top w:val="nil"/>
              <w:left w:val="nil"/>
              <w:bottom w:val="nil"/>
              <w:right w:val="nil"/>
            </w:tcBorders>
            <w:shd w:val="clear" w:color="auto" w:fill="auto"/>
            <w:vAlign w:val="center"/>
            <w:hideMark/>
          </w:tcPr>
          <w:p w:rsidR="00AA12A5" w:rsidRPr="00310F13" w:rsidRDefault="00AA12A5" w:rsidP="00AA12A5">
            <w:pPr>
              <w:jc w:val="right"/>
              <w:rPr>
                <w:color w:val="000000"/>
                <w:sz w:val="28"/>
                <w:szCs w:val="28"/>
              </w:rPr>
            </w:pPr>
            <w:r w:rsidRPr="00310F13">
              <w:rPr>
                <w:color w:val="000000"/>
                <w:sz w:val="28"/>
                <w:szCs w:val="28"/>
              </w:rPr>
              <w:t> </w:t>
            </w:r>
          </w:p>
        </w:tc>
        <w:tc>
          <w:tcPr>
            <w:tcW w:w="2740" w:type="dxa"/>
            <w:tcBorders>
              <w:top w:val="nil"/>
              <w:left w:val="nil"/>
              <w:bottom w:val="nil"/>
              <w:right w:val="nil"/>
            </w:tcBorders>
            <w:shd w:val="clear" w:color="auto" w:fill="auto"/>
            <w:vAlign w:val="center"/>
            <w:hideMark/>
          </w:tcPr>
          <w:p w:rsidR="00AA12A5" w:rsidRPr="00310F13" w:rsidRDefault="00AA12A5" w:rsidP="00AA12A5">
            <w:pPr>
              <w:jc w:val="right"/>
              <w:rPr>
                <w:color w:val="000000"/>
                <w:sz w:val="28"/>
                <w:szCs w:val="28"/>
              </w:rPr>
            </w:pPr>
            <w:r w:rsidRPr="00310F13">
              <w:rPr>
                <w:color w:val="000000"/>
                <w:sz w:val="28"/>
                <w:szCs w:val="28"/>
              </w:rPr>
              <w:t> </w:t>
            </w:r>
          </w:p>
        </w:tc>
        <w:tc>
          <w:tcPr>
            <w:tcW w:w="2295" w:type="dxa"/>
            <w:tcBorders>
              <w:top w:val="nil"/>
              <w:left w:val="nil"/>
              <w:bottom w:val="nil"/>
              <w:right w:val="nil"/>
            </w:tcBorders>
            <w:shd w:val="clear" w:color="auto" w:fill="auto"/>
            <w:vAlign w:val="center"/>
            <w:hideMark/>
          </w:tcPr>
          <w:p w:rsidR="00AA12A5" w:rsidRPr="00310F13" w:rsidRDefault="00AA12A5" w:rsidP="00AA12A5">
            <w:pPr>
              <w:jc w:val="right"/>
              <w:rPr>
                <w:color w:val="000000"/>
                <w:sz w:val="28"/>
                <w:szCs w:val="28"/>
              </w:rPr>
            </w:pPr>
            <w:r w:rsidRPr="00310F13">
              <w:rPr>
                <w:color w:val="000000"/>
                <w:sz w:val="28"/>
                <w:szCs w:val="28"/>
              </w:rPr>
              <w:t xml:space="preserve"> (руб.)</w:t>
            </w:r>
          </w:p>
        </w:tc>
      </w:tr>
      <w:tr w:rsidR="00AA12A5" w:rsidRPr="00310F13" w:rsidTr="00AA12A5">
        <w:trPr>
          <w:trHeight w:val="300"/>
        </w:trPr>
        <w:tc>
          <w:tcPr>
            <w:tcW w:w="3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jc w:val="center"/>
              <w:rPr>
                <w:b/>
                <w:bCs/>
                <w:color w:val="000000"/>
              </w:rPr>
            </w:pPr>
            <w:r w:rsidRPr="00310F13">
              <w:rPr>
                <w:b/>
                <w:bCs/>
                <w:color w:val="000000"/>
              </w:rPr>
              <w:t>Наименование</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jc w:val="center"/>
              <w:rPr>
                <w:b/>
                <w:bCs/>
                <w:color w:val="000000"/>
              </w:rPr>
            </w:pPr>
            <w:r w:rsidRPr="00310F13">
              <w:rPr>
                <w:b/>
                <w:bCs/>
                <w:color w:val="000000"/>
              </w:rPr>
              <w:t>Адм</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jc w:val="center"/>
              <w:rPr>
                <w:b/>
                <w:bCs/>
                <w:color w:val="000000"/>
              </w:rPr>
            </w:pPr>
            <w:proofErr w:type="spellStart"/>
            <w:r w:rsidRPr="00310F13">
              <w:rPr>
                <w:b/>
                <w:bCs/>
                <w:color w:val="000000"/>
              </w:rPr>
              <w:t>Рз</w:t>
            </w:r>
            <w:proofErr w:type="spellEnd"/>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jc w:val="center"/>
              <w:rPr>
                <w:b/>
                <w:bCs/>
                <w:color w:val="000000"/>
              </w:rPr>
            </w:pPr>
            <w:proofErr w:type="gramStart"/>
            <w:r w:rsidRPr="00310F13">
              <w:rPr>
                <w:b/>
                <w:bCs/>
                <w:color w:val="000000"/>
              </w:rPr>
              <w:t>ПР</w:t>
            </w:r>
            <w:proofErr w:type="gramEnd"/>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jc w:val="center"/>
              <w:rPr>
                <w:b/>
                <w:bCs/>
                <w:color w:val="000000"/>
              </w:rPr>
            </w:pPr>
            <w:r w:rsidRPr="00310F13">
              <w:rPr>
                <w:b/>
                <w:bCs/>
                <w:color w:val="000000"/>
              </w:rPr>
              <w:t>ЦСР</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jc w:val="center"/>
              <w:rPr>
                <w:b/>
                <w:bCs/>
                <w:color w:val="000000"/>
              </w:rPr>
            </w:pPr>
            <w:r w:rsidRPr="00310F13">
              <w:rPr>
                <w:b/>
                <w:bCs/>
                <w:color w:val="000000"/>
              </w:rPr>
              <w:t>ВР</w:t>
            </w:r>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jc w:val="center"/>
              <w:rPr>
                <w:b/>
                <w:bCs/>
                <w:color w:val="000000"/>
              </w:rPr>
            </w:pPr>
            <w:r w:rsidRPr="00310F13">
              <w:rPr>
                <w:b/>
                <w:bCs/>
                <w:color w:val="000000"/>
              </w:rPr>
              <w:t>2025 г.</w:t>
            </w:r>
          </w:p>
        </w:tc>
        <w:tc>
          <w:tcPr>
            <w:tcW w:w="2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jc w:val="center"/>
              <w:rPr>
                <w:b/>
                <w:bCs/>
                <w:color w:val="000000"/>
              </w:rPr>
            </w:pPr>
            <w:r w:rsidRPr="00310F13">
              <w:rPr>
                <w:b/>
                <w:bCs/>
                <w:color w:val="000000"/>
              </w:rPr>
              <w:t>2026 г.</w:t>
            </w:r>
          </w:p>
        </w:tc>
      </w:tr>
      <w:tr w:rsidR="00AA12A5" w:rsidRPr="00310F13" w:rsidTr="00AA12A5">
        <w:trPr>
          <w:trHeight w:val="300"/>
        </w:trPr>
        <w:tc>
          <w:tcPr>
            <w:tcW w:w="3582"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2295"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r>
      <w:tr w:rsidR="00AA12A5" w:rsidRPr="00310F13" w:rsidTr="00AA12A5">
        <w:trPr>
          <w:trHeight w:val="300"/>
        </w:trPr>
        <w:tc>
          <w:tcPr>
            <w:tcW w:w="3582"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c>
          <w:tcPr>
            <w:tcW w:w="2295" w:type="dxa"/>
            <w:vMerge/>
            <w:tcBorders>
              <w:top w:val="single" w:sz="4" w:space="0" w:color="auto"/>
              <w:left w:val="single" w:sz="4" w:space="0" w:color="auto"/>
              <w:bottom w:val="single" w:sz="4" w:space="0" w:color="auto"/>
              <w:right w:val="single" w:sz="4" w:space="0" w:color="auto"/>
            </w:tcBorders>
            <w:vAlign w:val="center"/>
            <w:hideMark/>
          </w:tcPr>
          <w:p w:rsidR="00AA12A5" w:rsidRPr="00310F13" w:rsidRDefault="00AA12A5" w:rsidP="00AA12A5">
            <w:pPr>
              <w:rPr>
                <w:b/>
                <w:bCs/>
                <w:color w:val="000000"/>
              </w:rPr>
            </w:pP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ОБЩЕГОСУДАРСТВЕННЫЕ ВОПРОСЫ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20 909 872,81</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20 993 997,43</w:t>
            </w:r>
          </w:p>
        </w:tc>
      </w:tr>
      <w:tr w:rsidR="00AA12A5" w:rsidRPr="00310F13" w:rsidTr="00AA12A5">
        <w:trPr>
          <w:trHeight w:val="103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Функционирование высшего должностного лица субъекта Российской Федерации и муниципального образования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02</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2 763 000,00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2 763 000,00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Расходы на выплаты по оплате труда главы муниципального образования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02</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25.4.01.00130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2 763 000,00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2 763 000,00</w:t>
            </w:r>
          </w:p>
        </w:tc>
      </w:tr>
      <w:tr w:rsidR="00AA12A5" w:rsidRPr="00310F13" w:rsidTr="00AA12A5">
        <w:trPr>
          <w:trHeight w:val="189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310F13">
              <w:rPr>
                <w:i/>
                <w:iCs/>
                <w:color w:val="000000"/>
              </w:rPr>
              <w:lastRenderedPageBreak/>
              <w:t>внебюджетными фондами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lastRenderedPageBreak/>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02</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25.4.01.00130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2 763 000,00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2 763 000,00</w:t>
            </w:r>
          </w:p>
        </w:tc>
      </w:tr>
      <w:tr w:rsidR="00AA12A5" w:rsidRPr="00310F13" w:rsidTr="00AA12A5">
        <w:trPr>
          <w:trHeight w:val="139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10 000,00</w:t>
            </w:r>
          </w:p>
        </w:tc>
      </w:tr>
      <w:tr w:rsidR="00AA12A5" w:rsidRPr="00310F13" w:rsidTr="00AA12A5">
        <w:trPr>
          <w:trHeight w:val="67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Обеспечение выполнения полномочий и функций органов местного самоуправления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25.4.03.00150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25.4.03.00150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10 000,00</w:t>
            </w:r>
          </w:p>
        </w:tc>
      </w:tr>
      <w:tr w:rsidR="00AA12A5" w:rsidRPr="00310F13" w:rsidTr="00AA12A5">
        <w:trPr>
          <w:trHeight w:val="171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15 236 820,00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15 236 820,00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Расходы на выплаты по оплате труда работников органов местного самоуправления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25.4.02.00140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12 542 300,00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12 542 300,00</w:t>
            </w:r>
          </w:p>
        </w:tc>
      </w:tr>
      <w:tr w:rsidR="00AA12A5" w:rsidRPr="00310F13" w:rsidTr="00AA12A5">
        <w:trPr>
          <w:trHeight w:val="189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25.4.02.00140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12 542 300,00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12 542 300,00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Обеспечение выполнения полномочий и функций органов местного самоуправления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25.4.02.00150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2 691 000,00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2 691 000,00</w:t>
            </w:r>
          </w:p>
        </w:tc>
      </w:tr>
      <w:tr w:rsidR="00AA12A5" w:rsidRPr="00310F13" w:rsidTr="00AA12A5">
        <w:trPr>
          <w:trHeight w:val="171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25.4.02.00150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726 000,00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726 000,00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25.4.02.00150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1 955 000,00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1 955 000,00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Иные бюджетные ассигнования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25.4.02.00150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8.0.0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10 000,00</w:t>
            </w:r>
          </w:p>
        </w:tc>
      </w:tr>
      <w:tr w:rsidR="00AA12A5" w:rsidRPr="00310F13" w:rsidTr="00AA12A5">
        <w:trPr>
          <w:trHeight w:val="169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Расходы на обеспечение выполнения органами местного самоуправления муниципальных образований отдельных государственных полномочий Ленинградской области в сфере административных правоотношений</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25.4.02.71340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3 520,00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3 520,00</w:t>
            </w:r>
          </w:p>
        </w:tc>
      </w:tr>
      <w:tr w:rsidR="00AA12A5" w:rsidRPr="00310F13" w:rsidTr="00AA12A5">
        <w:trPr>
          <w:trHeight w:val="73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 xml:space="preserve">Закупка товаров, работ и услуг для обеспечения государственных </w:t>
            </w:r>
            <w:r w:rsidRPr="00310F13">
              <w:rPr>
                <w:i/>
                <w:iCs/>
                <w:color w:val="000000"/>
              </w:rPr>
              <w:lastRenderedPageBreak/>
              <w:t>(муниципальных)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lastRenderedPageBreak/>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04</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25.4.02.71340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3 520,00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3 520,00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lastRenderedPageBreak/>
              <w:t>Резервные фонды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11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200 000,00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Резервный фонд администрации муниципального образования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91.9.01.07000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200 000,00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Иные бюджетные ассигнования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91.9.01.07000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8.0.0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200 000,00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Другие общегосударственные вопросы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2 700 052,81</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2 784 177,43</w:t>
            </w:r>
          </w:p>
        </w:tc>
      </w:tr>
      <w:tr w:rsidR="00AA12A5" w:rsidRPr="00310F13" w:rsidTr="00AA12A5">
        <w:trPr>
          <w:trHeight w:val="157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Иные межбюджетные трансферты из бюджетов поселений на выполнение части полномочий по организации в границах поселения централизованного водоснабжения, водоотведения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21.4.32.08290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95 728,17</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99 557,29</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Межбюджетные трансферты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21.4.32.08290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5.0.0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95 728,17</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99 557,29</w:t>
            </w:r>
          </w:p>
        </w:tc>
      </w:tr>
      <w:tr w:rsidR="00AA12A5" w:rsidRPr="00310F13" w:rsidTr="00AA12A5">
        <w:trPr>
          <w:trHeight w:val="15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содержанию архива</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25.4.02.08220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222 423,02</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230 527,68</w:t>
            </w:r>
          </w:p>
        </w:tc>
      </w:tr>
      <w:tr w:rsidR="00AA12A5" w:rsidRPr="00310F13" w:rsidTr="00AA12A5">
        <w:trPr>
          <w:trHeight w:val="36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Межбюджетные трансферты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25.4.02.08220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5.0.0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222 423,02</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230 527,68</w:t>
            </w:r>
          </w:p>
        </w:tc>
      </w:tr>
      <w:tr w:rsidR="00AA12A5" w:rsidRPr="00310F13" w:rsidTr="00AA12A5">
        <w:trPr>
          <w:trHeight w:val="208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 xml:space="preserve">Межбюджетные трансферты </w:t>
            </w:r>
            <w:proofErr w:type="gramStart"/>
            <w:r w:rsidRPr="00310F13">
              <w:rPr>
                <w:color w:val="000000"/>
              </w:rPr>
              <w:t>на обеспечение деятельности исполнительных органов местного самоуправления района по исполнению части полномочий поселений по обеспечению бюджетного процесса в поселениях в соответствии</w:t>
            </w:r>
            <w:proofErr w:type="gramEnd"/>
            <w:r w:rsidRPr="00310F13">
              <w:rPr>
                <w:color w:val="000000"/>
              </w:rPr>
              <w:t xml:space="preserve"> с соглашениями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25.4.02.08230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1 008 112,21</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1 047 778,14</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Межбюджетные трансферты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25.4.02.08230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5.0.0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1 008 112,21</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1 047 778,14</w:t>
            </w:r>
          </w:p>
        </w:tc>
      </w:tr>
      <w:tr w:rsidR="00AA12A5" w:rsidRPr="00310F13" w:rsidTr="00AA12A5">
        <w:trPr>
          <w:trHeight w:val="157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lastRenderedPageBreak/>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в градостроительной сфере</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25.4.02.08240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707 503,93</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734 744,08</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Межбюджетные трансферты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25.4.02.08240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5.0.0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707 503,93</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734 744,08</w:t>
            </w:r>
          </w:p>
        </w:tc>
      </w:tr>
      <w:tr w:rsidR="00AA12A5" w:rsidRPr="00310F13" w:rsidTr="00AA12A5">
        <w:trPr>
          <w:trHeight w:val="157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внутреннему финансовому контролю</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25.4.02.08250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141 285,48</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146 570,24</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Межбюджетные трансферты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25.4.02.08250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5.0.0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141 285,48</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146 570,24</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Обеспечение кадровой подготовки специалистов органов местного самоуправления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25.4.02.09040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50 000,00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25.4.02.09040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50 000,00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Выплаты и взносы по обязательствам муниципального образования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25.4.02.09050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25 000,00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25 000,00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Иные бюджетные ассигнования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25.4.02.09050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8.0.0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25 000,00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25 000,00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Приобретение товаров, работ, услуг в целях обеспечения текущего функционирования Интернет-сайтов, информационных систем</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25.4.02.09080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450 000,00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450 000,00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lastRenderedPageBreak/>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25.4.02.09080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450 000,00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450 000,00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НАЦИОНАЛЬНАЯ ОБОРОНА</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02</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380 300,00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414 800,00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Мобилизационная и вневойсковая подготовка</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02</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380 300,00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414 800,00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Расходы на осуществление первичного воинского учета на территориях, где отсутствуют военные комиссариаты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02</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91.9.01.51180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380 300,00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414 800,00</w:t>
            </w:r>
          </w:p>
        </w:tc>
      </w:tr>
      <w:tr w:rsidR="00AA12A5" w:rsidRPr="00310F13" w:rsidTr="00AA12A5">
        <w:trPr>
          <w:trHeight w:val="189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02</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91.9.01.51180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359 352,00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390 600,00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02</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91.9.01.51180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20 948,00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24 200,00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НАЦИОНАЛЬНАЯ БЕЗОПАСНОСТЬ И ПРАВООХРАНИТЕЛЬНАЯ ДЕЯТЕЛЬНОСТЬ</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1 159 270,00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1 159 270,00</w:t>
            </w:r>
          </w:p>
        </w:tc>
      </w:tr>
      <w:tr w:rsidR="00AA12A5" w:rsidRPr="00310F13" w:rsidTr="00AA12A5">
        <w:trPr>
          <w:trHeight w:val="126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Защита населения и территории от чрезвычайных ситуаций природного и техногенного характера, пожарная безопасность</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10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1 144 270,00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1 144 270,00</w:t>
            </w:r>
          </w:p>
        </w:tc>
      </w:tr>
      <w:tr w:rsidR="00AA12A5" w:rsidRPr="00310F13" w:rsidTr="00AA12A5">
        <w:trPr>
          <w:trHeight w:val="126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lastRenderedPageBreak/>
              <w:t>Мероприятия по предупреждению и ликвидации последствий чрезвычайных ситуаций и стихийных бедствий на территории муниципального образования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21.4.34.02180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844 270,00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844 270,00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21.4.34.02180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844 270,00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844 270,00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Мероприятия по обеспечению первичных мер пожарной безопасности в границах населенных пунктов поселения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21.4.38.02170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300 000,00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300 000,00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21.4.38.02170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300 000,00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300 000,00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Другие вопросы в области национальной безопасности и правоохранительной деятельности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14</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15 000,00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15 000,00</w:t>
            </w:r>
          </w:p>
        </w:tc>
      </w:tr>
      <w:tr w:rsidR="00AA12A5" w:rsidRPr="00310F13" w:rsidTr="00AA12A5">
        <w:trPr>
          <w:trHeight w:val="157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 xml:space="preserve">Мероприятия по профилактике терроризма и </w:t>
            </w:r>
            <w:proofErr w:type="spellStart"/>
            <w:r w:rsidRPr="00310F13">
              <w:rPr>
                <w:color w:val="000000"/>
              </w:rPr>
              <w:t>эстремизма</w:t>
            </w:r>
            <w:proofErr w:type="spellEnd"/>
            <w:r w:rsidRPr="00310F13">
              <w:rPr>
                <w:color w:val="000000"/>
              </w:rPr>
              <w:t>, а также в минимизации и (или) ликвидации последствий проявления терроризма и экстремизма в границах поселения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14</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26.4.29.00540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15 000,00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15 000,00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14</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26.4.29.00540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15 000,00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15 000,00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НАЦИОНАЛЬНАЯ ЭКОНОМИКА</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19 933 226,28</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17 372 906,42</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 xml:space="preserve">Дорожное хозяйство </w:t>
            </w:r>
            <w:r w:rsidRPr="00310F13">
              <w:rPr>
                <w:b/>
                <w:bCs/>
                <w:color w:val="000000"/>
              </w:rPr>
              <w:lastRenderedPageBreak/>
              <w:t>(дорожные фонды)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lastRenderedPageBreak/>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19 583 226,28</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17 022 906,42</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lastRenderedPageBreak/>
              <w:t>Мероприятия по текущему ремонту дорог общего пользования муниципального значения и сооружений на них</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21.4.05.03150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1 200 000,00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421 103,93</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21.4.05.03150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1 200 000,00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421 103,93</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Мероприятия по содержанию дорог общего пользования муниципального значения и сооружений на них</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21.4.05.03160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7 575 459,87</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9 983 489,57</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21.4.05.03160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7 575 459,87</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9 983 489,57</w:t>
            </w:r>
          </w:p>
        </w:tc>
      </w:tr>
      <w:tr w:rsidR="00AA12A5" w:rsidRPr="00310F13" w:rsidTr="00AA12A5">
        <w:trPr>
          <w:trHeight w:val="126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Расходы на капитальный ремонт и ремонт автомобильных дорог общего пользования местного значения, имеющих приоритетный социально-значимый характер</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21.7.02.S4200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5 610 501,41</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6 618 312,92</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21.7.02.S4200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5 610 501,41</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6 618 312,92</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Развитие транспортной инфраструктуры на сельских территориях</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21.7.08.L3720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5 197 265,00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rPr>
                <w:color w:val="000000"/>
              </w:rPr>
            </w:pPr>
            <w:r w:rsidRPr="00310F13">
              <w:rPr>
                <w:color w:val="000000"/>
              </w:rPr>
              <w:t> </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09</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21.7.08.L3720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5 197 265,00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rPr>
                <w:i/>
                <w:iCs/>
                <w:color w:val="000000"/>
              </w:rPr>
            </w:pPr>
            <w:r w:rsidRPr="00310F13">
              <w:rPr>
                <w:i/>
                <w:iCs/>
                <w:color w:val="000000"/>
              </w:rPr>
              <w:t> </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Другие вопросы в области национальной экономики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12</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350 000,00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350 000,00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lastRenderedPageBreak/>
              <w:t>Мероприятия по землеустройству и землепользованию</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12</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25.4.27.03400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200 000,00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12</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25.4.27.03400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200 000,00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Мероприятия по реализации муниципальной политики в области управления муниципальной собственностью</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12</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25.4.27.09020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150 000,00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04</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12</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25.4.27.09020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150 000,00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ЖИЛИЩНО-КОММУНАЛЬНОЕ ХОЗЯЙСТВО</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19 850 290,15</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16 994 743,48</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Жилищное хозяйство</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1 800 000,00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1 800 000,00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Мероприятия в области жилищного хозяйства муниципального образования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21.4.31.03520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1 800 000,00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1 800 000,00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21.4.31.03520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1 800 000,00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1 800 000,00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Коммунальное хозяйство</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02</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200 000,00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Мероприятия в области коммунального хозяйства</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02</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21.4.32.03540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200 000,00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02</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21.4.32.03540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200 000,00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Благоустройство</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17 850 290,15</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14 994 743,48</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lastRenderedPageBreak/>
              <w:t>Мероприятия по организации и содержанию уличного освещения населенных пунктов муниципального образования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21.4.33.06010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5 200 000,00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5 300 000,00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21.4.33.06010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5 200 000,00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5 300 000,00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Мероприятия по озеленению территории муниципального образования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21.4.33.06020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1 930 000,00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1 930 000,00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21.4.33.06020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1 930 000,00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1 930 000,00</w:t>
            </w:r>
          </w:p>
        </w:tc>
      </w:tr>
      <w:tr w:rsidR="00AA12A5" w:rsidRPr="00310F13" w:rsidTr="00AA12A5">
        <w:trPr>
          <w:trHeight w:val="126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Мероприятия по организации сбора и вывоза бытовых отходов и мусора на территории населенных пунктов муниципального образования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21.4.33.06030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2 500 000,00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814 743,48</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21.4.33.06030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2 500 000,00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814 743,48</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Мероприятия по организации и содержанию мест захоронения муниципального образования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21.4.33.06040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1 150 000,00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350 000,00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21.4.33.06040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1 150 000,00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350 000,00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Мероприятия по организации благоустройства территории поселения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21.4.33.06050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3 584 000,00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600 000,00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lastRenderedPageBreak/>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21.4.33.06050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3 584 000,00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600 000,00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Расходы по созданию мест (площадок) накопления твердых коммунальных отходов</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21.7.01.S4790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rPr>
                <w:color w:val="000000"/>
              </w:rPr>
            </w:pPr>
            <w:r w:rsidRPr="00310F13">
              <w:rPr>
                <w:color w:val="000000"/>
              </w:rPr>
              <w:t> </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21.7.01.S4790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rPr>
                <w:i/>
                <w:iCs/>
                <w:color w:val="000000"/>
              </w:rPr>
            </w:pPr>
            <w:r w:rsidRPr="00310F13">
              <w:rPr>
                <w:i/>
                <w:iCs/>
                <w:color w:val="000000"/>
              </w:rPr>
              <w:t> </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Мероприятия по ликвидации несанкционированных свалок</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21.7.01.S4880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2 550 000,00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6 000 000,00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21.7.01.S4880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2 550 000,00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6 000 000,00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 xml:space="preserve">Реализация </w:t>
            </w:r>
            <w:proofErr w:type="spellStart"/>
            <w:r w:rsidRPr="00310F13">
              <w:rPr>
                <w:color w:val="000000"/>
              </w:rPr>
              <w:t>комплеса</w:t>
            </w:r>
            <w:proofErr w:type="spellEnd"/>
            <w:r w:rsidRPr="00310F13">
              <w:rPr>
                <w:color w:val="000000"/>
              </w:rPr>
              <w:t xml:space="preserve"> мероприятий по борьбе с борщевиком Сосновского на территории муниципального образования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21.7.05.S4310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886 290,15</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rPr>
                <w:color w:val="000000"/>
              </w:rPr>
            </w:pPr>
            <w:r w:rsidRPr="00310F13">
              <w:rPr>
                <w:color w:val="000000"/>
              </w:rPr>
              <w:t> </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05</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03</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21.7.05.S4310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886 290,15</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rPr>
                <w:i/>
                <w:iCs/>
                <w:color w:val="000000"/>
              </w:rPr>
            </w:pPr>
            <w:r w:rsidRPr="00310F13">
              <w:rPr>
                <w:i/>
                <w:iCs/>
                <w:color w:val="000000"/>
              </w:rPr>
              <w:t> </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ОБРАЗОВАНИЕ</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07</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50 000,00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Молодежная политика</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07</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07</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50 000,00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Проведение мероприятий для детей и молодежи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07</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07</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24.4.16.00350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50 000,00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07</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07</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24.4.16.00350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50 000,00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 xml:space="preserve">КУЛЬТУРА, </w:t>
            </w:r>
            <w:r w:rsidRPr="00310F13">
              <w:rPr>
                <w:b/>
                <w:bCs/>
                <w:color w:val="000000"/>
              </w:rPr>
              <w:lastRenderedPageBreak/>
              <w:t>КИНЕМАТОГРАФИЯ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lastRenderedPageBreak/>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208 188 895,09</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67 784 735,69</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lastRenderedPageBreak/>
              <w:t>Культура</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208 188 895,09</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67 784 735,69</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Расходы на мероприятия по строительству, реконструкции, модернизации объектов</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21.7.03.S0660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180 800 000,00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43 829 000,00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Капитальные вложения в объекты государственной (муниципальной) собственности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21.7.03.S0660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4.0.0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180 800 000,00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43 829 000,00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Расходы на обеспечение деятельности муниципальных учреждений культуры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24.4.07.04400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16 082 138,52</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12 836 257,12</w:t>
            </w:r>
          </w:p>
        </w:tc>
      </w:tr>
      <w:tr w:rsidR="00AA12A5" w:rsidRPr="00310F13" w:rsidTr="00AA12A5">
        <w:trPr>
          <w:trHeight w:val="189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24.4.07.04400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11 334 400,52</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9 081 749,12</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24.4.07.04400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4 685 738,00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3 693 508,00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Иные бюджетные ассигнования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24.4.07.04400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8.0.0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62 000,00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61 000,00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Расходы на обеспечение деятельности муниципальных учреждений культуры в части содержания библиотечных отделов (секторов)</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24.4.07.04420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1 523 252,57</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1 535 974,57</w:t>
            </w:r>
          </w:p>
        </w:tc>
      </w:tr>
      <w:tr w:rsidR="00AA12A5" w:rsidRPr="00310F13" w:rsidTr="00AA12A5">
        <w:trPr>
          <w:trHeight w:val="189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24.4.07.04420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1 363 252,57</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1 370 974,57</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24.4.07.04420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160 000,00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165 000,00</w:t>
            </w:r>
          </w:p>
        </w:tc>
      </w:tr>
      <w:tr w:rsidR="00AA12A5" w:rsidRPr="00310F13" w:rsidTr="00AA12A5">
        <w:trPr>
          <w:trHeight w:val="220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 xml:space="preserve">Дополнительные расходы на сохранение целевых </w:t>
            </w:r>
            <w:proofErr w:type="gramStart"/>
            <w:r w:rsidRPr="00310F13">
              <w:rPr>
                <w:color w:val="000000"/>
              </w:rPr>
              <w:t>показателей повышения оплаты труда работников муниципальных учреждений культуры</w:t>
            </w:r>
            <w:proofErr w:type="gramEnd"/>
            <w:r w:rsidRPr="00310F13">
              <w:rPr>
                <w:color w:val="000000"/>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24.4.07.S0360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9 166 000,00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9 166 000,00</w:t>
            </w:r>
          </w:p>
        </w:tc>
      </w:tr>
      <w:tr w:rsidR="00AA12A5" w:rsidRPr="00310F13" w:rsidTr="00AA12A5">
        <w:trPr>
          <w:trHeight w:val="189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24.4.07.S0360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9 166 000,00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9 166 000,00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Расходы на организацию и проведение культурно-досуговых мероприятий</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24.4.17.04430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617 504,00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417 504,00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lastRenderedPageBreak/>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08</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24.4.17.04430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617 504,00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417 504,00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СОЦИАЛЬНАЯ ПОЛИТИКА</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10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2 300 880,00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2 300 880,00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Пенсионное обеспечение</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10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2 300 880,00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2 300 880,00</w:t>
            </w:r>
          </w:p>
        </w:tc>
      </w:tr>
      <w:tr w:rsidR="00AA12A5" w:rsidRPr="00310F13" w:rsidTr="00AA12A5">
        <w:trPr>
          <w:trHeight w:val="157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Меры по обеспечению выплаты пенсии за выслугу лет муниципальным служащим и доплаты к пенсии лицам, замещавшим выборные должности в органах местного самоуправления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25.4.02.00100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2 300 880,00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2 300 880,00</w:t>
            </w:r>
          </w:p>
        </w:tc>
      </w:tr>
      <w:tr w:rsidR="00AA12A5" w:rsidRPr="00310F13" w:rsidTr="00AA12A5">
        <w:trPr>
          <w:trHeight w:val="630"/>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Социальное обеспечение и иные выплаты населению</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25.4.02.00100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3.0.0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2 300 880,00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2 300 880,00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ФИЗИЧЕСКАЯ КУЛЬТУРА И СПОРТ</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11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1 547 214,69</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230 000,00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Физическая культура</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11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1 547 214,69</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230 000,00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Мероприятия по созданию условий для занятий физической культурой и спортом среди различных групп населения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24.4.18.00200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1 297 214,69</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rPr>
                <w:color w:val="000000"/>
              </w:rPr>
            </w:pPr>
            <w:r w:rsidRPr="00310F13">
              <w:rPr>
                <w:color w:val="000000"/>
              </w:rPr>
              <w:t> </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Капитальные вложения в объекты государственной (муниципальной) собственности</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24.4.18.00200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4.0.0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1 297 214,69</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rPr>
                <w:i/>
                <w:iCs/>
                <w:color w:val="000000"/>
              </w:rPr>
            </w:pPr>
            <w:r w:rsidRPr="00310F13">
              <w:rPr>
                <w:i/>
                <w:iCs/>
                <w:color w:val="000000"/>
              </w:rPr>
              <w:t> </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Расходы на обеспечение участия команд поселения в районных, областных и всероссийских соревнованиях</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11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24.4.18.00210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230 000,00</w:t>
            </w:r>
          </w:p>
        </w:tc>
      </w:tr>
      <w:tr w:rsidR="00AA12A5" w:rsidRPr="00310F13" w:rsidTr="00AA12A5">
        <w:trPr>
          <w:trHeight w:val="94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Закупка товаров, работ и услуг для обеспечения государственных (муниципальных) нужд</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11</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01</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24.4.18.00210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2.0.0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250 000,00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230 000,00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lastRenderedPageBreak/>
              <w:t>Условно утвержденные расходы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99</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2 006 032,50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3 643 137,40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b/>
                <w:bCs/>
                <w:color w:val="000000"/>
              </w:rPr>
            </w:pPr>
            <w:r w:rsidRPr="00310F13">
              <w:rPr>
                <w:b/>
                <w:bCs/>
                <w:color w:val="000000"/>
              </w:rPr>
              <w:t>Условно утвержденные расходы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99</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99</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b/>
                <w:bCs/>
                <w:color w:val="000000"/>
              </w:rPr>
            </w:pPr>
            <w:r w:rsidRPr="00310F13">
              <w:rPr>
                <w:b/>
                <w:bCs/>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2 006 032,50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3 643 137,40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color w:val="000000"/>
              </w:rPr>
            </w:pPr>
            <w:r w:rsidRPr="00310F13">
              <w:rPr>
                <w:color w:val="000000"/>
              </w:rPr>
              <w:t>Условно утвержденные расходы</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99</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99</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91.9.01.09000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color w:val="000000"/>
              </w:rPr>
            </w:pPr>
            <w:r w:rsidRPr="00310F13">
              <w:rPr>
                <w:color w:val="000000"/>
              </w:rPr>
              <w:t> </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2 006 032,50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color w:val="000000"/>
              </w:rPr>
            </w:pPr>
            <w:r w:rsidRPr="00310F13">
              <w:rPr>
                <w:color w:val="000000"/>
              </w:rPr>
              <w:t>3 643 137,40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vAlign w:val="center"/>
            <w:hideMark/>
          </w:tcPr>
          <w:p w:rsidR="00AA12A5" w:rsidRPr="00310F13" w:rsidRDefault="00AA12A5" w:rsidP="00AA12A5">
            <w:pPr>
              <w:rPr>
                <w:i/>
                <w:iCs/>
                <w:color w:val="000000"/>
              </w:rPr>
            </w:pPr>
            <w:r w:rsidRPr="00310F13">
              <w:rPr>
                <w:i/>
                <w:iCs/>
                <w:color w:val="000000"/>
              </w:rPr>
              <w:t>Иные бюджетные ассигнования</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003</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99</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99</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91.9.01.09000</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center"/>
              <w:rPr>
                <w:i/>
                <w:iCs/>
                <w:color w:val="000000"/>
              </w:rPr>
            </w:pPr>
            <w:r w:rsidRPr="00310F13">
              <w:rPr>
                <w:i/>
                <w:iCs/>
                <w:color w:val="000000"/>
              </w:rPr>
              <w:t>8.0.0</w:t>
            </w:r>
          </w:p>
        </w:tc>
        <w:tc>
          <w:tcPr>
            <w:tcW w:w="274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2 006 032,50</w:t>
            </w:r>
          </w:p>
        </w:tc>
        <w:tc>
          <w:tcPr>
            <w:tcW w:w="2295"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jc w:val="right"/>
              <w:rPr>
                <w:i/>
                <w:iCs/>
                <w:color w:val="000000"/>
              </w:rPr>
            </w:pPr>
            <w:r w:rsidRPr="00310F13">
              <w:rPr>
                <w:i/>
                <w:iCs/>
                <w:color w:val="000000"/>
              </w:rPr>
              <w:t>3 643 137,40</w:t>
            </w:r>
          </w:p>
        </w:tc>
      </w:tr>
      <w:tr w:rsidR="00AA12A5" w:rsidRPr="00310F13" w:rsidTr="00AA12A5">
        <w:trPr>
          <w:trHeight w:val="315"/>
        </w:trPr>
        <w:tc>
          <w:tcPr>
            <w:tcW w:w="3582" w:type="dxa"/>
            <w:tcBorders>
              <w:top w:val="nil"/>
              <w:left w:val="single" w:sz="4" w:space="0" w:color="auto"/>
              <w:bottom w:val="single" w:sz="4" w:space="0" w:color="auto"/>
              <w:right w:val="single" w:sz="4" w:space="0" w:color="auto"/>
            </w:tcBorders>
            <w:shd w:val="clear" w:color="auto" w:fill="auto"/>
            <w:noWrap/>
            <w:vAlign w:val="center"/>
            <w:hideMark/>
          </w:tcPr>
          <w:p w:rsidR="00AA12A5" w:rsidRPr="00310F13" w:rsidRDefault="00AA12A5" w:rsidP="00AA12A5">
            <w:pPr>
              <w:rPr>
                <w:b/>
                <w:bCs/>
                <w:color w:val="000000"/>
              </w:rPr>
            </w:pPr>
            <w:r w:rsidRPr="00310F13">
              <w:rPr>
                <w:b/>
                <w:bCs/>
                <w:color w:val="000000"/>
              </w:rPr>
              <w:t>Всего</w:t>
            </w:r>
          </w:p>
        </w:tc>
        <w:tc>
          <w:tcPr>
            <w:tcW w:w="106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rPr>
                <w:b/>
                <w:bCs/>
                <w:color w:val="000000"/>
              </w:rPr>
            </w:pPr>
            <w:r w:rsidRPr="00310F13">
              <w:rPr>
                <w:b/>
                <w:bCs/>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rPr>
                <w:b/>
                <w:bCs/>
                <w:color w:val="000000"/>
              </w:rPr>
            </w:pPr>
            <w:r w:rsidRPr="00310F13">
              <w:rPr>
                <w:b/>
                <w:bCs/>
                <w:color w:val="000000"/>
              </w:rPr>
              <w:t> </w:t>
            </w:r>
          </w:p>
        </w:tc>
        <w:tc>
          <w:tcPr>
            <w:tcW w:w="1720" w:type="dxa"/>
            <w:tcBorders>
              <w:top w:val="nil"/>
              <w:left w:val="nil"/>
              <w:bottom w:val="single" w:sz="4" w:space="0" w:color="auto"/>
              <w:right w:val="single" w:sz="4" w:space="0" w:color="auto"/>
            </w:tcBorders>
            <w:shd w:val="clear" w:color="auto" w:fill="auto"/>
            <w:noWrap/>
            <w:vAlign w:val="center"/>
            <w:hideMark/>
          </w:tcPr>
          <w:p w:rsidR="00AA12A5" w:rsidRPr="00310F13" w:rsidRDefault="00AA12A5" w:rsidP="00AA12A5">
            <w:pPr>
              <w:rPr>
                <w:b/>
                <w:bCs/>
                <w:color w:val="000000"/>
              </w:rPr>
            </w:pPr>
            <w:r w:rsidRPr="00310F13">
              <w:rPr>
                <w:b/>
                <w:bCs/>
                <w:color w:val="000000"/>
              </w:rPr>
              <w:t> </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AA12A5" w:rsidRPr="00310F13" w:rsidRDefault="00AA12A5" w:rsidP="00AA12A5">
            <w:pPr>
              <w:rPr>
                <w:b/>
                <w:bCs/>
                <w:color w:val="000000"/>
              </w:rPr>
            </w:pPr>
            <w:r w:rsidRPr="00310F13">
              <w:rPr>
                <w:b/>
                <w:bCs/>
                <w:color w:val="000000"/>
              </w:rPr>
              <w:t> </w:t>
            </w: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276 325 981,52</w:t>
            </w:r>
          </w:p>
        </w:tc>
        <w:tc>
          <w:tcPr>
            <w:tcW w:w="2295" w:type="dxa"/>
            <w:tcBorders>
              <w:top w:val="nil"/>
              <w:left w:val="single" w:sz="4" w:space="0" w:color="auto"/>
              <w:bottom w:val="single" w:sz="4" w:space="0" w:color="auto"/>
              <w:right w:val="single" w:sz="4" w:space="0" w:color="auto"/>
            </w:tcBorders>
            <w:shd w:val="clear" w:color="auto" w:fill="auto"/>
            <w:noWrap/>
            <w:vAlign w:val="center"/>
            <w:hideMark/>
          </w:tcPr>
          <w:p w:rsidR="00AA12A5" w:rsidRPr="00310F13" w:rsidRDefault="00AA12A5" w:rsidP="00AA12A5">
            <w:pPr>
              <w:jc w:val="right"/>
              <w:rPr>
                <w:b/>
                <w:bCs/>
                <w:color w:val="000000"/>
              </w:rPr>
            </w:pPr>
            <w:r w:rsidRPr="00310F13">
              <w:rPr>
                <w:b/>
                <w:bCs/>
                <w:color w:val="000000"/>
              </w:rPr>
              <w:t>130 944 470,42</w:t>
            </w:r>
          </w:p>
        </w:tc>
      </w:tr>
    </w:tbl>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p w:rsidR="00AA12A5" w:rsidRDefault="00AA12A5" w:rsidP="00AA12A5">
      <w:pPr>
        <w:rPr>
          <w:b/>
          <w:i/>
          <w:iCs/>
        </w:rPr>
      </w:pPr>
    </w:p>
    <w:tbl>
      <w:tblPr>
        <w:tblW w:w="14757" w:type="dxa"/>
        <w:tblInd w:w="93" w:type="dxa"/>
        <w:tblLook w:val="04A0"/>
      </w:tblPr>
      <w:tblGrid>
        <w:gridCol w:w="3582"/>
        <w:gridCol w:w="675"/>
        <w:gridCol w:w="603"/>
        <w:gridCol w:w="641"/>
        <w:gridCol w:w="1623"/>
        <w:gridCol w:w="696"/>
        <w:gridCol w:w="1440"/>
        <w:gridCol w:w="1670"/>
        <w:gridCol w:w="3827"/>
      </w:tblGrid>
      <w:tr w:rsidR="00F3278C" w:rsidRPr="00F3278C" w:rsidTr="00F3278C">
        <w:trPr>
          <w:trHeight w:val="300"/>
        </w:trPr>
        <w:tc>
          <w:tcPr>
            <w:tcW w:w="3582" w:type="dxa"/>
            <w:vMerge w:val="restart"/>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675" w:type="dxa"/>
            <w:vMerge w:val="restart"/>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603" w:type="dxa"/>
            <w:vMerge w:val="restart"/>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641" w:type="dxa"/>
            <w:vMerge w:val="restart"/>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1623" w:type="dxa"/>
            <w:vMerge w:val="restart"/>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7633" w:type="dxa"/>
            <w:gridSpan w:val="4"/>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2"/>
                <w:szCs w:val="22"/>
              </w:rPr>
            </w:pPr>
            <w:r w:rsidRPr="00F3278C">
              <w:rPr>
                <w:rFonts w:eastAsia="Times New Roman"/>
                <w:color w:val="000000"/>
                <w:sz w:val="22"/>
                <w:szCs w:val="22"/>
              </w:rPr>
              <w:t>Приложение 10</w:t>
            </w:r>
          </w:p>
        </w:tc>
      </w:tr>
      <w:tr w:rsidR="00F3278C" w:rsidRPr="00F3278C" w:rsidTr="00F3278C">
        <w:trPr>
          <w:trHeight w:val="300"/>
        </w:trPr>
        <w:tc>
          <w:tcPr>
            <w:tcW w:w="3582"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75"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03"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41"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1623"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7633" w:type="dxa"/>
            <w:gridSpan w:val="4"/>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2"/>
                <w:szCs w:val="22"/>
              </w:rPr>
            </w:pPr>
            <w:r w:rsidRPr="00F3278C">
              <w:rPr>
                <w:rFonts w:eastAsia="Times New Roman"/>
                <w:color w:val="000000"/>
                <w:sz w:val="22"/>
                <w:szCs w:val="22"/>
              </w:rPr>
              <w:t>УТВЕРЖДЕНО:</w:t>
            </w:r>
          </w:p>
        </w:tc>
      </w:tr>
      <w:tr w:rsidR="00F3278C" w:rsidRPr="00F3278C" w:rsidTr="00F3278C">
        <w:trPr>
          <w:trHeight w:val="300"/>
        </w:trPr>
        <w:tc>
          <w:tcPr>
            <w:tcW w:w="3582"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75"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03"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41"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1623"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7633" w:type="dxa"/>
            <w:gridSpan w:val="4"/>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2"/>
                <w:szCs w:val="22"/>
              </w:rPr>
            </w:pPr>
            <w:r w:rsidRPr="00F3278C">
              <w:rPr>
                <w:rFonts w:eastAsia="Times New Roman"/>
                <w:color w:val="000000"/>
                <w:sz w:val="22"/>
                <w:szCs w:val="22"/>
              </w:rPr>
              <w:t>Решением Совета депутатов</w:t>
            </w:r>
          </w:p>
        </w:tc>
      </w:tr>
      <w:tr w:rsidR="00F3278C" w:rsidRPr="00F3278C" w:rsidTr="00F3278C">
        <w:trPr>
          <w:trHeight w:val="900"/>
        </w:trPr>
        <w:tc>
          <w:tcPr>
            <w:tcW w:w="3582"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75"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03"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41"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1623"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7633" w:type="dxa"/>
            <w:gridSpan w:val="4"/>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2"/>
                <w:szCs w:val="22"/>
              </w:rPr>
            </w:pPr>
            <w:r w:rsidRPr="00F3278C">
              <w:rPr>
                <w:rFonts w:eastAsia="Times New Roman"/>
                <w:color w:val="000000"/>
                <w:sz w:val="22"/>
                <w:szCs w:val="22"/>
              </w:rPr>
              <w:t>муниципального образования Бегуницкое сельское поселение</w:t>
            </w:r>
          </w:p>
        </w:tc>
      </w:tr>
      <w:tr w:rsidR="00F3278C" w:rsidRPr="00F3278C" w:rsidTr="00F3278C">
        <w:trPr>
          <w:trHeight w:val="900"/>
        </w:trPr>
        <w:tc>
          <w:tcPr>
            <w:tcW w:w="3582"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75"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03"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41"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1623"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7633" w:type="dxa"/>
            <w:gridSpan w:val="4"/>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2"/>
                <w:szCs w:val="22"/>
              </w:rPr>
            </w:pPr>
            <w:r w:rsidRPr="00F3278C">
              <w:rPr>
                <w:rFonts w:eastAsia="Times New Roman"/>
                <w:color w:val="000000"/>
                <w:sz w:val="22"/>
                <w:szCs w:val="22"/>
              </w:rPr>
              <w:t xml:space="preserve">Волосовского муниципального района Ленинградской области  </w:t>
            </w:r>
          </w:p>
        </w:tc>
      </w:tr>
      <w:tr w:rsidR="00F3278C" w:rsidRPr="00F3278C" w:rsidTr="00F3278C">
        <w:trPr>
          <w:trHeight w:val="900"/>
        </w:trPr>
        <w:tc>
          <w:tcPr>
            <w:tcW w:w="3582"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75"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03"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641"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1623" w:type="dxa"/>
            <w:vMerge/>
            <w:tcBorders>
              <w:top w:val="nil"/>
              <w:left w:val="nil"/>
              <w:bottom w:val="nil"/>
              <w:right w:val="nil"/>
            </w:tcBorders>
            <w:vAlign w:val="center"/>
            <w:hideMark/>
          </w:tcPr>
          <w:p w:rsidR="00F3278C" w:rsidRPr="00F3278C" w:rsidRDefault="00F3278C" w:rsidP="00F3278C">
            <w:pPr>
              <w:rPr>
                <w:rFonts w:eastAsia="Times New Roman"/>
                <w:color w:val="000000"/>
                <w:sz w:val="20"/>
                <w:szCs w:val="20"/>
              </w:rPr>
            </w:pPr>
          </w:p>
        </w:tc>
        <w:tc>
          <w:tcPr>
            <w:tcW w:w="7633" w:type="dxa"/>
            <w:gridSpan w:val="4"/>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2"/>
                <w:szCs w:val="22"/>
              </w:rPr>
            </w:pPr>
            <w:r w:rsidRPr="00F3278C">
              <w:rPr>
                <w:rFonts w:eastAsia="Times New Roman"/>
                <w:color w:val="000000"/>
                <w:sz w:val="22"/>
                <w:szCs w:val="22"/>
              </w:rPr>
              <w:t>от  14 декабря  2023 г. №262                                                                                                                  в редакции от 16.02.2024 г. № 269</w:t>
            </w:r>
          </w:p>
        </w:tc>
      </w:tr>
      <w:tr w:rsidR="00F3278C" w:rsidRPr="00F3278C" w:rsidTr="00F3278C">
        <w:trPr>
          <w:trHeight w:val="300"/>
        </w:trPr>
        <w:tc>
          <w:tcPr>
            <w:tcW w:w="3582" w:type="dxa"/>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675" w:type="dxa"/>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603" w:type="dxa"/>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641" w:type="dxa"/>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1623" w:type="dxa"/>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696" w:type="dxa"/>
            <w:tcBorders>
              <w:top w:val="nil"/>
              <w:left w:val="nil"/>
              <w:bottom w:val="nil"/>
              <w:right w:val="nil"/>
            </w:tcBorders>
            <w:shd w:val="clear" w:color="auto" w:fill="auto"/>
            <w:vAlign w:val="bottom"/>
            <w:hideMark/>
          </w:tcPr>
          <w:p w:rsidR="00F3278C" w:rsidRPr="00F3278C" w:rsidRDefault="00F3278C" w:rsidP="00F3278C">
            <w:pPr>
              <w:rPr>
                <w:rFonts w:eastAsia="Times New Roman"/>
                <w:color w:val="000000"/>
                <w:sz w:val="20"/>
                <w:szCs w:val="20"/>
              </w:rPr>
            </w:pPr>
          </w:p>
        </w:tc>
        <w:tc>
          <w:tcPr>
            <w:tcW w:w="1440" w:type="dxa"/>
            <w:tcBorders>
              <w:top w:val="nil"/>
              <w:left w:val="nil"/>
              <w:bottom w:val="nil"/>
              <w:right w:val="nil"/>
            </w:tcBorders>
            <w:shd w:val="clear" w:color="auto" w:fill="auto"/>
            <w:vAlign w:val="bottom"/>
            <w:hideMark/>
          </w:tcPr>
          <w:p w:rsidR="00F3278C" w:rsidRPr="00F3278C" w:rsidRDefault="00F3278C" w:rsidP="00F3278C">
            <w:pPr>
              <w:rPr>
                <w:rFonts w:eastAsia="Times New Roman"/>
                <w:color w:val="000000"/>
                <w:sz w:val="20"/>
                <w:szCs w:val="20"/>
              </w:rPr>
            </w:pPr>
          </w:p>
        </w:tc>
        <w:tc>
          <w:tcPr>
            <w:tcW w:w="5497" w:type="dxa"/>
            <w:gridSpan w:val="2"/>
            <w:tcBorders>
              <w:top w:val="nil"/>
              <w:left w:val="nil"/>
              <w:bottom w:val="nil"/>
              <w:right w:val="nil"/>
            </w:tcBorders>
            <w:shd w:val="clear" w:color="auto" w:fill="auto"/>
            <w:vAlign w:val="bottom"/>
            <w:hideMark/>
          </w:tcPr>
          <w:p w:rsidR="00F3278C" w:rsidRPr="00F3278C" w:rsidRDefault="00F3278C" w:rsidP="00F3278C">
            <w:pPr>
              <w:rPr>
                <w:rFonts w:eastAsia="Times New Roman"/>
                <w:color w:val="000000"/>
                <w:sz w:val="20"/>
                <w:szCs w:val="20"/>
              </w:rPr>
            </w:pPr>
          </w:p>
        </w:tc>
      </w:tr>
      <w:tr w:rsidR="00F3278C" w:rsidRPr="00F3278C" w:rsidTr="00F3278C">
        <w:trPr>
          <w:trHeight w:val="1500"/>
        </w:trPr>
        <w:tc>
          <w:tcPr>
            <w:tcW w:w="14757" w:type="dxa"/>
            <w:gridSpan w:val="9"/>
            <w:tcBorders>
              <w:top w:val="nil"/>
              <w:left w:val="nil"/>
              <w:bottom w:val="nil"/>
              <w:right w:val="nil"/>
            </w:tcBorders>
            <w:shd w:val="clear" w:color="auto" w:fill="auto"/>
            <w:vAlign w:val="bottom"/>
            <w:hideMark/>
          </w:tcPr>
          <w:p w:rsidR="00F3278C" w:rsidRPr="00F3278C" w:rsidRDefault="00F3278C" w:rsidP="00F3278C">
            <w:pPr>
              <w:jc w:val="center"/>
              <w:rPr>
                <w:rFonts w:eastAsia="Times New Roman"/>
                <w:b/>
                <w:bCs/>
                <w:color w:val="000000"/>
                <w:sz w:val="28"/>
                <w:szCs w:val="28"/>
              </w:rPr>
            </w:pPr>
            <w:r w:rsidRPr="00F3278C">
              <w:rPr>
                <w:rFonts w:eastAsia="Times New Roman"/>
                <w:b/>
                <w:bCs/>
                <w:color w:val="000000"/>
                <w:sz w:val="28"/>
                <w:szCs w:val="28"/>
              </w:rPr>
              <w:t>Ведомственная структура  расходов бюджета муниципального образования Бегуницкое сельское поселение Волосовского муниципального района Ленинградской области на 2025 и 2026 годы</w:t>
            </w:r>
          </w:p>
        </w:tc>
      </w:tr>
      <w:tr w:rsidR="00F3278C" w:rsidRPr="00F3278C" w:rsidTr="00F3278C">
        <w:trPr>
          <w:trHeight w:val="300"/>
        </w:trPr>
        <w:tc>
          <w:tcPr>
            <w:tcW w:w="3582" w:type="dxa"/>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675" w:type="dxa"/>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603" w:type="dxa"/>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641" w:type="dxa"/>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1623" w:type="dxa"/>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696" w:type="dxa"/>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3110" w:type="dxa"/>
            <w:gridSpan w:val="2"/>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c>
          <w:tcPr>
            <w:tcW w:w="3827" w:type="dxa"/>
            <w:tcBorders>
              <w:top w:val="nil"/>
              <w:left w:val="nil"/>
              <w:bottom w:val="nil"/>
              <w:right w:val="nil"/>
            </w:tcBorders>
            <w:shd w:val="clear" w:color="auto" w:fill="auto"/>
            <w:noWrap/>
            <w:vAlign w:val="bottom"/>
            <w:hideMark/>
          </w:tcPr>
          <w:p w:rsidR="00F3278C" w:rsidRPr="00F3278C" w:rsidRDefault="00F3278C" w:rsidP="00F3278C">
            <w:pPr>
              <w:rPr>
                <w:rFonts w:eastAsia="Times New Roman"/>
                <w:color w:val="000000"/>
                <w:sz w:val="20"/>
                <w:szCs w:val="20"/>
              </w:rPr>
            </w:pPr>
          </w:p>
        </w:tc>
      </w:tr>
      <w:tr w:rsidR="00F3278C" w:rsidRPr="00F3278C" w:rsidTr="00F3278C">
        <w:trPr>
          <w:trHeight w:val="390"/>
        </w:trPr>
        <w:tc>
          <w:tcPr>
            <w:tcW w:w="3582" w:type="dxa"/>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8"/>
                <w:szCs w:val="28"/>
              </w:rPr>
            </w:pPr>
          </w:p>
        </w:tc>
        <w:tc>
          <w:tcPr>
            <w:tcW w:w="675" w:type="dxa"/>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8"/>
                <w:szCs w:val="28"/>
              </w:rPr>
            </w:pPr>
          </w:p>
        </w:tc>
        <w:tc>
          <w:tcPr>
            <w:tcW w:w="603" w:type="dxa"/>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8"/>
                <w:szCs w:val="28"/>
              </w:rPr>
            </w:pPr>
          </w:p>
        </w:tc>
        <w:tc>
          <w:tcPr>
            <w:tcW w:w="641" w:type="dxa"/>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8"/>
                <w:szCs w:val="28"/>
              </w:rPr>
            </w:pPr>
          </w:p>
        </w:tc>
        <w:tc>
          <w:tcPr>
            <w:tcW w:w="1623" w:type="dxa"/>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8"/>
                <w:szCs w:val="28"/>
              </w:rPr>
            </w:pPr>
          </w:p>
        </w:tc>
        <w:tc>
          <w:tcPr>
            <w:tcW w:w="696" w:type="dxa"/>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8"/>
                <w:szCs w:val="28"/>
              </w:rPr>
            </w:pPr>
          </w:p>
        </w:tc>
        <w:tc>
          <w:tcPr>
            <w:tcW w:w="3110" w:type="dxa"/>
            <w:gridSpan w:val="2"/>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8"/>
                <w:szCs w:val="28"/>
              </w:rPr>
            </w:pPr>
          </w:p>
        </w:tc>
        <w:tc>
          <w:tcPr>
            <w:tcW w:w="3827" w:type="dxa"/>
            <w:tcBorders>
              <w:top w:val="nil"/>
              <w:left w:val="nil"/>
              <w:bottom w:val="nil"/>
              <w:right w:val="nil"/>
            </w:tcBorders>
            <w:shd w:val="clear" w:color="auto" w:fill="auto"/>
            <w:vAlign w:val="bottom"/>
            <w:hideMark/>
          </w:tcPr>
          <w:p w:rsidR="00F3278C" w:rsidRPr="00F3278C" w:rsidRDefault="00F3278C" w:rsidP="00F3278C">
            <w:pPr>
              <w:jc w:val="right"/>
              <w:rPr>
                <w:rFonts w:eastAsia="Times New Roman"/>
                <w:color w:val="000000"/>
                <w:sz w:val="28"/>
                <w:szCs w:val="28"/>
              </w:rPr>
            </w:pPr>
            <w:r w:rsidRPr="00F3278C">
              <w:rPr>
                <w:rFonts w:eastAsia="Times New Roman"/>
                <w:color w:val="000000"/>
                <w:sz w:val="28"/>
                <w:szCs w:val="28"/>
              </w:rPr>
              <w:t xml:space="preserve"> (руб.)</w:t>
            </w:r>
          </w:p>
        </w:tc>
      </w:tr>
      <w:tr w:rsidR="00F3278C" w:rsidRPr="00F3278C" w:rsidTr="00F3278C">
        <w:trPr>
          <w:trHeight w:val="300"/>
        </w:trPr>
        <w:tc>
          <w:tcPr>
            <w:tcW w:w="358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Наименование</w:t>
            </w:r>
          </w:p>
        </w:tc>
        <w:tc>
          <w:tcPr>
            <w:tcW w:w="67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Адм</w:t>
            </w:r>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3278C" w:rsidRPr="00F3278C" w:rsidRDefault="00F3278C" w:rsidP="00F3278C">
            <w:pPr>
              <w:jc w:val="center"/>
              <w:rPr>
                <w:rFonts w:eastAsia="Times New Roman"/>
                <w:b/>
                <w:bCs/>
                <w:color w:val="000000"/>
              </w:rPr>
            </w:pPr>
            <w:proofErr w:type="spellStart"/>
            <w:r w:rsidRPr="00F3278C">
              <w:rPr>
                <w:rFonts w:eastAsia="Times New Roman"/>
                <w:b/>
                <w:bCs/>
                <w:color w:val="000000"/>
              </w:rPr>
              <w:t>Рз</w:t>
            </w:r>
            <w:proofErr w:type="spellEnd"/>
          </w:p>
        </w:tc>
        <w:tc>
          <w:tcPr>
            <w:tcW w:w="64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3278C" w:rsidRPr="00F3278C" w:rsidRDefault="00F3278C" w:rsidP="00F3278C">
            <w:pPr>
              <w:jc w:val="center"/>
              <w:rPr>
                <w:rFonts w:eastAsia="Times New Roman"/>
                <w:b/>
                <w:bCs/>
                <w:color w:val="000000"/>
              </w:rPr>
            </w:pPr>
            <w:proofErr w:type="gramStart"/>
            <w:r w:rsidRPr="00F3278C">
              <w:rPr>
                <w:rFonts w:eastAsia="Times New Roman"/>
                <w:b/>
                <w:bCs/>
                <w:color w:val="000000"/>
              </w:rPr>
              <w:t>ПР</w:t>
            </w:r>
            <w:proofErr w:type="gramEnd"/>
          </w:p>
        </w:tc>
        <w:tc>
          <w:tcPr>
            <w:tcW w:w="16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ЦСР</w:t>
            </w:r>
          </w:p>
        </w:tc>
        <w:tc>
          <w:tcPr>
            <w:tcW w:w="69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ВР</w:t>
            </w:r>
          </w:p>
        </w:tc>
        <w:tc>
          <w:tcPr>
            <w:tcW w:w="311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2025 г.</w:t>
            </w:r>
          </w:p>
        </w:tc>
        <w:tc>
          <w:tcPr>
            <w:tcW w:w="382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2026 г.</w:t>
            </w:r>
          </w:p>
        </w:tc>
      </w:tr>
      <w:tr w:rsidR="00F3278C" w:rsidRPr="00F3278C" w:rsidTr="00F3278C">
        <w:trPr>
          <w:trHeight w:val="300"/>
        </w:trPr>
        <w:tc>
          <w:tcPr>
            <w:tcW w:w="3582"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641"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1623"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3110" w:type="dxa"/>
            <w:gridSpan w:val="2"/>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3827"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r>
      <w:tr w:rsidR="00F3278C" w:rsidRPr="00F3278C" w:rsidTr="00F3278C">
        <w:trPr>
          <w:trHeight w:val="315"/>
        </w:trPr>
        <w:tc>
          <w:tcPr>
            <w:tcW w:w="3582"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641"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1623"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3110" w:type="dxa"/>
            <w:gridSpan w:val="2"/>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c>
          <w:tcPr>
            <w:tcW w:w="3827" w:type="dxa"/>
            <w:vMerge/>
            <w:tcBorders>
              <w:top w:val="single" w:sz="8" w:space="0" w:color="auto"/>
              <w:left w:val="single" w:sz="8" w:space="0" w:color="auto"/>
              <w:bottom w:val="single" w:sz="8" w:space="0" w:color="000000"/>
              <w:right w:val="single" w:sz="8" w:space="0" w:color="auto"/>
            </w:tcBorders>
            <w:vAlign w:val="center"/>
            <w:hideMark/>
          </w:tcPr>
          <w:p w:rsidR="00F3278C" w:rsidRPr="00F3278C" w:rsidRDefault="00F3278C" w:rsidP="00F3278C">
            <w:pPr>
              <w:rPr>
                <w:rFonts w:eastAsia="Times New Roman"/>
                <w:b/>
                <w:bCs/>
                <w:color w:val="000000"/>
              </w:rPr>
            </w:pPr>
          </w:p>
        </w:tc>
      </w:tr>
      <w:tr w:rsidR="00F3278C" w:rsidRPr="00F3278C" w:rsidTr="00F3278C">
        <w:trPr>
          <w:trHeight w:val="222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ОБЩЕГОСУДАРСТВЕННЫЕ ВОПРОСЫ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20 909 872,81</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20 993 997,43</w:t>
            </w:r>
          </w:p>
        </w:tc>
      </w:tr>
      <w:tr w:rsidR="00F3278C" w:rsidRPr="00F3278C" w:rsidTr="00A75233">
        <w:trPr>
          <w:trHeight w:val="132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lastRenderedPageBreak/>
              <w:t>Функционирование высшего должностного лица субъекта Российской Федерации и муниципального образования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2</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2 763 000,00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2 763 000,00</w:t>
            </w:r>
          </w:p>
        </w:tc>
      </w:tr>
      <w:tr w:rsidR="00F3278C" w:rsidRPr="00F3278C" w:rsidTr="00A75233">
        <w:trPr>
          <w:trHeight w:val="1559"/>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Расходы на выплаты по оплате труда главы муниципального образования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25.4.01.00130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2 763 000,00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2 763 000,00</w:t>
            </w:r>
          </w:p>
        </w:tc>
      </w:tr>
      <w:tr w:rsidR="00F3278C" w:rsidRPr="00F3278C" w:rsidTr="00F3278C">
        <w:trPr>
          <w:trHeight w:val="1044"/>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25.4.01.00130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2 763 000,00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2 763 000,00</w:t>
            </w:r>
          </w:p>
        </w:tc>
      </w:tr>
      <w:tr w:rsidR="00F3278C" w:rsidRPr="00F3278C" w:rsidTr="00F3278C">
        <w:trPr>
          <w:trHeight w:val="1955"/>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10 000,00</w:t>
            </w:r>
          </w:p>
        </w:tc>
      </w:tr>
      <w:tr w:rsidR="00F3278C" w:rsidRPr="00F3278C" w:rsidTr="00F3278C">
        <w:trPr>
          <w:trHeight w:val="1104"/>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Обеспечение выполнения полномочий и функций органов местного самоуправления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25.4.03.00150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10 000,00</w:t>
            </w:r>
          </w:p>
        </w:tc>
      </w:tr>
      <w:tr w:rsidR="00F3278C" w:rsidRPr="00F3278C" w:rsidTr="00F3278C">
        <w:trPr>
          <w:trHeight w:val="1545"/>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25.4.03.00150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10 000,00</w:t>
            </w:r>
          </w:p>
        </w:tc>
      </w:tr>
      <w:tr w:rsidR="00F3278C" w:rsidRPr="00F3278C" w:rsidTr="00F3278C">
        <w:trPr>
          <w:trHeight w:val="2624"/>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4</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15 236 820,00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15 236 820,00</w:t>
            </w:r>
          </w:p>
        </w:tc>
      </w:tr>
      <w:tr w:rsidR="00F3278C" w:rsidRPr="00F3278C" w:rsidTr="00F3278C">
        <w:trPr>
          <w:trHeight w:val="1753"/>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Расходы на выплаты по оплате труда работников органов местного самоуправления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4</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25.4.02.00140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12 542 300,00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12 542 300,00</w:t>
            </w:r>
          </w:p>
        </w:tc>
      </w:tr>
      <w:tr w:rsidR="00F3278C" w:rsidRPr="00F3278C" w:rsidTr="00F3278C">
        <w:trPr>
          <w:trHeight w:val="2827"/>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4</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25.4.02.00140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12 542 300,00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12 542 300,00</w:t>
            </w:r>
          </w:p>
        </w:tc>
      </w:tr>
      <w:tr w:rsidR="00F3278C" w:rsidRPr="00F3278C" w:rsidTr="00F3278C">
        <w:trPr>
          <w:trHeight w:val="1549"/>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Обеспечение выполнения полномочий и функций органов местного самоуправления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4</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2 691 000,00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2 691 000,00</w:t>
            </w:r>
          </w:p>
        </w:tc>
      </w:tr>
      <w:tr w:rsidR="00F3278C" w:rsidRPr="00F3278C" w:rsidTr="00F3278C">
        <w:trPr>
          <w:trHeight w:val="232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4</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25.4.02.00150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726 000,00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726 000,00</w:t>
            </w:r>
          </w:p>
        </w:tc>
      </w:tr>
      <w:tr w:rsidR="00F3278C" w:rsidRPr="00F3278C" w:rsidTr="00A75233">
        <w:trPr>
          <w:trHeight w:val="141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4</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25.4.02.00150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1 955 000,00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1 955 000,00</w:t>
            </w:r>
          </w:p>
        </w:tc>
      </w:tr>
      <w:tr w:rsidR="00F3278C" w:rsidRPr="00F3278C" w:rsidTr="00F3278C">
        <w:trPr>
          <w:trHeight w:val="159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Иные бюджетные ассигнования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4</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25.4.02.00150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8.0.0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10 000,00</w:t>
            </w:r>
          </w:p>
        </w:tc>
      </w:tr>
      <w:tr w:rsidR="00F3278C" w:rsidRPr="00F3278C" w:rsidTr="00F3278C">
        <w:trPr>
          <w:trHeight w:val="234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Расходы на обеспечение выполнения органами местного самоуправления муниципальных образований отдельных государственных полномочий Ленинградской области в сфере административных правоотношений</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4</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25.4.02.71340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3 520,00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3 520,00</w:t>
            </w:r>
          </w:p>
        </w:tc>
      </w:tr>
      <w:tr w:rsidR="00F3278C" w:rsidRPr="00F3278C" w:rsidTr="00F3278C">
        <w:trPr>
          <w:trHeight w:val="1753"/>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4</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25.4.02.71340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3 520,00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3 520,00</w:t>
            </w:r>
          </w:p>
        </w:tc>
      </w:tr>
      <w:tr w:rsidR="00F3278C" w:rsidRPr="00F3278C" w:rsidTr="00F3278C">
        <w:trPr>
          <w:trHeight w:val="96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lastRenderedPageBreak/>
              <w:t>Резервные фонды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200 000,00</w:t>
            </w:r>
          </w:p>
        </w:tc>
      </w:tr>
      <w:tr w:rsidR="00F3278C" w:rsidRPr="00F3278C" w:rsidTr="00F3278C">
        <w:trPr>
          <w:trHeight w:val="114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Резервный фонд администрации муниципального образования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91.9.01.07000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200 000,00</w:t>
            </w:r>
          </w:p>
        </w:tc>
      </w:tr>
      <w:tr w:rsidR="00F3278C" w:rsidRPr="00F3278C" w:rsidTr="00F3278C">
        <w:trPr>
          <w:trHeight w:val="159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Иные бюджетные ассигнования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91.9.01.07000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8.0.0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200 000,00</w:t>
            </w:r>
          </w:p>
        </w:tc>
      </w:tr>
      <w:tr w:rsidR="00F3278C" w:rsidRPr="00F3278C" w:rsidTr="00F3278C">
        <w:trPr>
          <w:trHeight w:val="1905"/>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Другие общегосударственные вопросы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2 700 052,81</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2 784 177,43</w:t>
            </w:r>
          </w:p>
        </w:tc>
      </w:tr>
      <w:tr w:rsidR="00F3278C" w:rsidRPr="00F3278C" w:rsidTr="00F3278C">
        <w:trPr>
          <w:trHeight w:val="147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Иные межбюджетные трансферты из бюджетов поселений на выполнение части полномочий по организации в границах поселения централизованного водоснабжения, водоотведения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21.4.32.08290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95 728,17</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99 557,29</w:t>
            </w:r>
          </w:p>
        </w:tc>
      </w:tr>
      <w:tr w:rsidR="00F3278C" w:rsidRPr="00F3278C" w:rsidTr="00F3278C">
        <w:trPr>
          <w:trHeight w:val="159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Межбюджетные трансферты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21.4.32.08290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95 728,17</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99 557,29</w:t>
            </w:r>
          </w:p>
        </w:tc>
      </w:tr>
      <w:tr w:rsidR="00F3278C" w:rsidRPr="00F3278C" w:rsidTr="00F3278C">
        <w:trPr>
          <w:trHeight w:val="171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lastRenderedPageBreak/>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содержанию архива</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25.4.02.08220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222 423,02</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230 527,68</w:t>
            </w:r>
          </w:p>
        </w:tc>
      </w:tr>
      <w:tr w:rsidR="00F3278C" w:rsidRPr="00F3278C" w:rsidTr="00F3278C">
        <w:trPr>
          <w:trHeight w:val="159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Межбюджетные трансферты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25.4.02.08220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222 423,02</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230 527,68</w:t>
            </w:r>
          </w:p>
        </w:tc>
      </w:tr>
      <w:tr w:rsidR="00F3278C" w:rsidRPr="00F3278C" w:rsidTr="00F3278C">
        <w:trPr>
          <w:trHeight w:val="903"/>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 xml:space="preserve">Межбюджетные трансферты </w:t>
            </w:r>
            <w:proofErr w:type="gramStart"/>
            <w:r w:rsidRPr="00F3278C">
              <w:rPr>
                <w:rFonts w:eastAsia="Times New Roman"/>
                <w:color w:val="000000"/>
              </w:rPr>
              <w:t>на обеспечение деятельности исполнительных органов местного самоуправления района по исполнению части полномочий поселений по обеспечению бюджетного процесса в поселениях в соответствии</w:t>
            </w:r>
            <w:proofErr w:type="gramEnd"/>
            <w:r w:rsidRPr="00F3278C">
              <w:rPr>
                <w:rFonts w:eastAsia="Times New Roman"/>
                <w:color w:val="000000"/>
              </w:rPr>
              <w:t xml:space="preserve"> с соглашениями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25.4.02.08230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1 008 112,21</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1 047 778,14</w:t>
            </w:r>
          </w:p>
        </w:tc>
      </w:tr>
      <w:tr w:rsidR="00F3278C" w:rsidRPr="00F3278C" w:rsidTr="00F3278C">
        <w:trPr>
          <w:trHeight w:val="159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Межбюджетные трансферты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25.4.02.08230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1 008 112,21</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1 047 778,14</w:t>
            </w:r>
          </w:p>
        </w:tc>
      </w:tr>
      <w:tr w:rsidR="00F3278C" w:rsidRPr="00F3278C" w:rsidTr="00F3278C">
        <w:trPr>
          <w:trHeight w:val="194"/>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в градостроительной сфере</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25.4.02.08240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707 503,93</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734 744,08</w:t>
            </w:r>
          </w:p>
        </w:tc>
      </w:tr>
      <w:tr w:rsidR="00F3278C" w:rsidRPr="00F3278C" w:rsidTr="00F3278C">
        <w:trPr>
          <w:trHeight w:val="159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lastRenderedPageBreak/>
              <w:t>Межбюджетные трансферты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25.4.02.08240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707 503,93</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734 744,08</w:t>
            </w:r>
          </w:p>
        </w:tc>
      </w:tr>
      <w:tr w:rsidR="00F3278C" w:rsidRPr="00F3278C" w:rsidTr="00F3278C">
        <w:trPr>
          <w:trHeight w:val="6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внутреннему финансовому контролю</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25.4.02.08250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141 285,48</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146 570,24</w:t>
            </w:r>
          </w:p>
        </w:tc>
      </w:tr>
      <w:tr w:rsidR="00F3278C" w:rsidRPr="00F3278C" w:rsidTr="00F3278C">
        <w:trPr>
          <w:trHeight w:val="159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Межбюджетные трансферты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25.4.02.08250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141 285,48</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146 570,24</w:t>
            </w:r>
          </w:p>
        </w:tc>
      </w:tr>
      <w:tr w:rsidR="00F3278C" w:rsidRPr="00F3278C" w:rsidTr="00F3278C">
        <w:trPr>
          <w:trHeight w:val="336"/>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Обеспечение кадровой подготовки специалистов органов местного самоуправления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25.4.02.09040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50 000,00</w:t>
            </w:r>
          </w:p>
        </w:tc>
      </w:tr>
      <w:tr w:rsidR="00F3278C" w:rsidRPr="00F3278C" w:rsidTr="00F3278C">
        <w:trPr>
          <w:trHeight w:val="6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25.4.02.09040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50 000,00</w:t>
            </w:r>
          </w:p>
        </w:tc>
      </w:tr>
      <w:tr w:rsidR="00F3278C" w:rsidRPr="00F3278C" w:rsidTr="00A75233">
        <w:trPr>
          <w:trHeight w:val="147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Выплаты и взносы по обязательствам муниципального образования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25.4.02.09050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25 000,00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25 000,00</w:t>
            </w:r>
          </w:p>
        </w:tc>
      </w:tr>
      <w:tr w:rsidR="00F3278C" w:rsidRPr="00F3278C" w:rsidTr="00F3278C">
        <w:trPr>
          <w:trHeight w:val="6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Иные бюджетные ассигнования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25.4.02.09050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8.0.0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25 000,00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25 000,00</w:t>
            </w:r>
          </w:p>
        </w:tc>
      </w:tr>
      <w:tr w:rsidR="00F3278C" w:rsidRPr="00F3278C" w:rsidTr="00F3278C">
        <w:trPr>
          <w:trHeight w:val="672"/>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 xml:space="preserve">Приобретение товаров, работ, услуг в целях обеспечения </w:t>
            </w:r>
            <w:r w:rsidRPr="00F3278C">
              <w:rPr>
                <w:rFonts w:eastAsia="Times New Roman"/>
                <w:color w:val="000000"/>
              </w:rPr>
              <w:lastRenderedPageBreak/>
              <w:t>текущего функционирования Интернет-сайтов, информационных систем</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lastRenderedPageBreak/>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25.4.02.09080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450 000,00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450 000,00</w:t>
            </w:r>
          </w:p>
        </w:tc>
      </w:tr>
      <w:tr w:rsidR="00F3278C" w:rsidRPr="00F3278C" w:rsidTr="00F3278C">
        <w:trPr>
          <w:trHeight w:val="679"/>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lastRenderedPageBreak/>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25.4.02.09080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450 000,00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450 000,00</w:t>
            </w:r>
          </w:p>
        </w:tc>
      </w:tr>
      <w:tr w:rsidR="00F3278C" w:rsidRPr="00F3278C" w:rsidTr="00F3278C">
        <w:trPr>
          <w:trHeight w:val="159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НАЦИОНАЛЬНАЯ ОБОРОНА</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2</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380 300,00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414 800,00</w:t>
            </w:r>
          </w:p>
        </w:tc>
      </w:tr>
      <w:tr w:rsidR="00F3278C" w:rsidRPr="00F3278C" w:rsidTr="00F3278C">
        <w:trPr>
          <w:trHeight w:val="789"/>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Мобилизационная и вневойсковая подготовка</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2</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380 300,00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414 800,00</w:t>
            </w:r>
          </w:p>
        </w:tc>
      </w:tr>
      <w:tr w:rsidR="00F3278C" w:rsidRPr="00F3278C" w:rsidTr="00F3278C">
        <w:trPr>
          <w:trHeight w:val="903"/>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Расходы на осуществление первичного воинского учета на территориях, где отсутствуют военные комиссариаты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91.9.01.51180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380 300,00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414 800,00</w:t>
            </w:r>
          </w:p>
        </w:tc>
      </w:tr>
      <w:tr w:rsidR="00F3278C" w:rsidRPr="00F3278C" w:rsidTr="00F3278C">
        <w:trPr>
          <w:trHeight w:val="761"/>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91.9.01.51180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359 352,00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390 600,00</w:t>
            </w:r>
          </w:p>
        </w:tc>
      </w:tr>
      <w:tr w:rsidR="00F3278C" w:rsidRPr="00F3278C" w:rsidTr="00F3278C">
        <w:trPr>
          <w:trHeight w:val="1104"/>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91.9.01.51180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20 948,00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24 200,00</w:t>
            </w:r>
          </w:p>
        </w:tc>
      </w:tr>
      <w:tr w:rsidR="00F3278C" w:rsidRPr="00F3278C" w:rsidTr="002C592E">
        <w:trPr>
          <w:trHeight w:val="681"/>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НАЦИОНАЛЬНАЯ БЕЗОПАСНОСТЬ И ПРАВООХРАНИТЕЛЬНАЯ ДЕЯТЕЛЬНОСТЬ</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1 159 270,00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1 159 270,00</w:t>
            </w:r>
          </w:p>
        </w:tc>
      </w:tr>
      <w:tr w:rsidR="00F3278C" w:rsidRPr="00F3278C" w:rsidTr="002C592E">
        <w:trPr>
          <w:trHeight w:val="1045"/>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lastRenderedPageBreak/>
              <w:t>Защита населения и территории от чрезвычайных ситуаций природного и техногенного характера, пожарная безопасность</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1 144 270,00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1 144 270,00</w:t>
            </w:r>
          </w:p>
        </w:tc>
      </w:tr>
      <w:tr w:rsidR="00F3278C" w:rsidRPr="00F3278C" w:rsidTr="002C592E">
        <w:trPr>
          <w:trHeight w:val="147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Мероприятия по предупреждению и ликвидации последствий чрезвычайных ситуаций и стихийных бедствий на территории муниципального образования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21.4.34.02180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844 270,00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844 270,00</w:t>
            </w:r>
          </w:p>
        </w:tc>
      </w:tr>
      <w:tr w:rsidR="00F3278C" w:rsidRPr="00F3278C" w:rsidTr="002C592E">
        <w:trPr>
          <w:trHeight w:val="619"/>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21.4.34.02180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844 270,00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844 270,00</w:t>
            </w:r>
          </w:p>
        </w:tc>
      </w:tr>
      <w:tr w:rsidR="00F3278C" w:rsidRPr="00F3278C" w:rsidTr="002C592E">
        <w:trPr>
          <w:trHeight w:val="132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Мероприятия по обеспечению первичных мер пожарной безопасности в границах населенных пунктов поселения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21.4.38.02170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300 000,00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300 000,00</w:t>
            </w:r>
          </w:p>
        </w:tc>
      </w:tr>
      <w:tr w:rsidR="00F3278C" w:rsidRPr="00F3278C" w:rsidTr="002C592E">
        <w:trPr>
          <w:trHeight w:val="1045"/>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21.4.38.02170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300 000,00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300 000,00</w:t>
            </w:r>
          </w:p>
        </w:tc>
      </w:tr>
      <w:tr w:rsidR="00F3278C" w:rsidRPr="00F3278C" w:rsidTr="002C592E">
        <w:trPr>
          <w:trHeight w:val="6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Другие вопросы в области национальной безопасности и правоохранительной деятельности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14</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15 000,00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15 000,00</w:t>
            </w:r>
          </w:p>
        </w:tc>
      </w:tr>
      <w:tr w:rsidR="00F3278C" w:rsidRPr="00F3278C" w:rsidTr="00604C6E">
        <w:trPr>
          <w:trHeight w:val="147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 xml:space="preserve">Мероприятия по профилактике терроризма и </w:t>
            </w:r>
            <w:proofErr w:type="spellStart"/>
            <w:r w:rsidRPr="00F3278C">
              <w:rPr>
                <w:rFonts w:eastAsia="Times New Roman"/>
                <w:color w:val="000000"/>
              </w:rPr>
              <w:t>эстремизма</w:t>
            </w:r>
            <w:proofErr w:type="spellEnd"/>
            <w:r w:rsidRPr="00F3278C">
              <w:rPr>
                <w:rFonts w:eastAsia="Times New Roman"/>
                <w:color w:val="000000"/>
              </w:rPr>
              <w:t>, а также в минимизации и (или) ликвидации последствий проявления терроризма и экстремизма в границах поселения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14</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26.4.29.00540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15 000,00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15 000,00</w:t>
            </w:r>
          </w:p>
        </w:tc>
      </w:tr>
      <w:tr w:rsidR="00F3278C" w:rsidRPr="00F3278C" w:rsidTr="00604C6E">
        <w:trPr>
          <w:trHeight w:val="976"/>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lastRenderedPageBreak/>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14</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26.4.29.00540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15 000,00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15 000,00</w:t>
            </w:r>
          </w:p>
        </w:tc>
      </w:tr>
      <w:tr w:rsidR="00F3278C" w:rsidRPr="00F3278C" w:rsidTr="00604C6E">
        <w:trPr>
          <w:trHeight w:val="709"/>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НАЦИОНАЛЬНАЯ ЭКОНОМИКА</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19 933 226,28</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17 372 906,42</w:t>
            </w:r>
          </w:p>
        </w:tc>
      </w:tr>
      <w:tr w:rsidR="00F3278C" w:rsidRPr="00F3278C" w:rsidTr="00604C6E">
        <w:trPr>
          <w:trHeight w:val="393"/>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Дорожное хозяйство (дорожные фонды)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9</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19 583 226,28</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17 022 906,42</w:t>
            </w:r>
          </w:p>
        </w:tc>
      </w:tr>
      <w:tr w:rsidR="00F3278C" w:rsidRPr="00F3278C" w:rsidTr="00604C6E">
        <w:trPr>
          <w:trHeight w:val="761"/>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Мероприятия по текущему ремонту дорог общего пользования муниципального значения и сооружений на них</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9</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21.4.05.03150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1 200 000,00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421 103,93</w:t>
            </w:r>
          </w:p>
        </w:tc>
      </w:tr>
      <w:tr w:rsidR="00F3278C" w:rsidRPr="00F3278C" w:rsidTr="00604C6E">
        <w:trPr>
          <w:trHeight w:val="1045"/>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9</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21.4.05.03150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1 200 000,00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421 103,93</w:t>
            </w:r>
          </w:p>
        </w:tc>
      </w:tr>
      <w:tr w:rsidR="00F3278C" w:rsidRPr="00F3278C" w:rsidTr="00604C6E">
        <w:trPr>
          <w:trHeight w:val="336"/>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Мероприятия по содержанию дорог общего пользования муниципального значения и сооружений на них</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9</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21.4.05.03160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7 575 459,87</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9 983 489,57</w:t>
            </w:r>
          </w:p>
        </w:tc>
      </w:tr>
      <w:tr w:rsidR="00F3278C" w:rsidRPr="00F3278C" w:rsidTr="00604C6E">
        <w:trPr>
          <w:trHeight w:val="1045"/>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9</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21.4.05.03160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7 575 459,87</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9 983 489,57</w:t>
            </w:r>
          </w:p>
        </w:tc>
      </w:tr>
      <w:tr w:rsidR="00F3278C" w:rsidRPr="00F3278C" w:rsidTr="00604C6E">
        <w:trPr>
          <w:trHeight w:val="1216"/>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Расходы на капитальный ремонт и ремонт автомобильных дорог общего пользования местного значения, имеющих приоритетный социально-значимый характер</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9</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21.7.02.S4200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5 610 501,41</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6 618 312,92</w:t>
            </w:r>
          </w:p>
        </w:tc>
      </w:tr>
      <w:tr w:rsidR="00F3278C" w:rsidRPr="00F3278C" w:rsidTr="00F3278C">
        <w:trPr>
          <w:trHeight w:val="761"/>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9</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21.7.02.S4200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5 610 501,41</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6 618 312,92</w:t>
            </w:r>
          </w:p>
        </w:tc>
      </w:tr>
      <w:tr w:rsidR="00F3278C" w:rsidRPr="00F3278C" w:rsidTr="00F3278C">
        <w:trPr>
          <w:trHeight w:val="1044"/>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lastRenderedPageBreak/>
              <w:t>Развитие транспортной инфраструктуры на сельских территориях</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9</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21.7.08.L3720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5 197 265,00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color w:val="000000"/>
              </w:rPr>
            </w:pPr>
            <w:r w:rsidRPr="00F3278C">
              <w:rPr>
                <w:rFonts w:eastAsia="Times New Roman"/>
                <w:color w:val="000000"/>
              </w:rPr>
              <w:t> </w:t>
            </w:r>
          </w:p>
        </w:tc>
      </w:tr>
      <w:tr w:rsidR="00F3278C" w:rsidRPr="00F3278C" w:rsidTr="00604C6E">
        <w:trPr>
          <w:trHeight w:val="103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9</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21.7.08.L3720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5 197 265,00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i/>
                <w:iCs/>
                <w:color w:val="000000"/>
              </w:rPr>
            </w:pPr>
            <w:r w:rsidRPr="00F3278C">
              <w:rPr>
                <w:rFonts w:eastAsia="Times New Roman"/>
                <w:i/>
                <w:iCs/>
                <w:color w:val="000000"/>
              </w:rPr>
              <w:t> </w:t>
            </w:r>
          </w:p>
        </w:tc>
      </w:tr>
      <w:tr w:rsidR="00F3278C" w:rsidRPr="00F3278C" w:rsidTr="00604C6E">
        <w:trPr>
          <w:trHeight w:val="337"/>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Другие вопросы в области национальной экономики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12</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350 000,00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350 000,00</w:t>
            </w:r>
          </w:p>
        </w:tc>
      </w:tr>
      <w:tr w:rsidR="00F3278C" w:rsidRPr="00F3278C" w:rsidTr="00604C6E">
        <w:trPr>
          <w:trHeight w:val="614"/>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Мероприятия по землеустройству и землепользованию</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12</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25.4.27.03400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200 000,00</w:t>
            </w:r>
          </w:p>
        </w:tc>
      </w:tr>
      <w:tr w:rsidR="00F3278C" w:rsidRPr="00F3278C" w:rsidTr="00604C6E">
        <w:trPr>
          <w:trHeight w:val="132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12</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25.4.27.03400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200 000,00</w:t>
            </w:r>
          </w:p>
        </w:tc>
      </w:tr>
      <w:tr w:rsidR="00F3278C" w:rsidRPr="00F3278C" w:rsidTr="00604C6E">
        <w:trPr>
          <w:trHeight w:val="1612"/>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Мероприятия по реализации муниципальной политики в области управления муниципальной собственностью</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12</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25.4.27.09020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150 000,00</w:t>
            </w:r>
          </w:p>
        </w:tc>
      </w:tr>
      <w:tr w:rsidR="00F3278C" w:rsidRPr="00F3278C" w:rsidTr="00604C6E">
        <w:trPr>
          <w:trHeight w:val="854"/>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4</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12</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25.4.27.09020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150 000,00</w:t>
            </w:r>
          </w:p>
        </w:tc>
      </w:tr>
      <w:tr w:rsidR="00F3278C" w:rsidRPr="00F3278C" w:rsidTr="00604C6E">
        <w:trPr>
          <w:trHeight w:val="572"/>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ЖИЛИЩНО-КОММУНАЛЬНОЕ ХОЗЯЙСТВО</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19 850 290,15</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16 994 743,48</w:t>
            </w:r>
          </w:p>
        </w:tc>
      </w:tr>
      <w:tr w:rsidR="00F3278C" w:rsidRPr="00F3278C" w:rsidTr="00604C6E">
        <w:trPr>
          <w:trHeight w:val="287"/>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Жилищное хозяйство</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1 800 000,00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1 800 000,00</w:t>
            </w:r>
          </w:p>
        </w:tc>
      </w:tr>
      <w:tr w:rsidR="00F3278C" w:rsidRPr="00F3278C" w:rsidTr="00604C6E">
        <w:trPr>
          <w:trHeight w:val="702"/>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Мероприятия в области жилищного хозяйства муниципального образования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21.4.31.03520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1 800 000,00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1 800 000,00</w:t>
            </w:r>
          </w:p>
        </w:tc>
      </w:tr>
      <w:tr w:rsidR="00F3278C" w:rsidRPr="00F3278C" w:rsidTr="00604C6E">
        <w:trPr>
          <w:trHeight w:val="829"/>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lastRenderedPageBreak/>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21.4.31.03520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1 800 000,00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1 800 000,00</w:t>
            </w:r>
          </w:p>
        </w:tc>
      </w:tr>
      <w:tr w:rsidR="00F3278C" w:rsidRPr="00F3278C" w:rsidTr="00604C6E">
        <w:trPr>
          <w:trHeight w:val="561"/>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Коммунальное хозяйство</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2</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200 000,00</w:t>
            </w:r>
          </w:p>
        </w:tc>
      </w:tr>
      <w:tr w:rsidR="00F3278C" w:rsidRPr="00F3278C" w:rsidTr="00604C6E">
        <w:trPr>
          <w:trHeight w:val="697"/>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Мероприятия в области коммунального хозяйства</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21.4.32.03540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200 000,00</w:t>
            </w:r>
          </w:p>
        </w:tc>
      </w:tr>
      <w:tr w:rsidR="00F3278C" w:rsidRPr="00F3278C" w:rsidTr="00604C6E">
        <w:trPr>
          <w:trHeight w:val="132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21.4.32.03540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200 000,00</w:t>
            </w:r>
          </w:p>
        </w:tc>
      </w:tr>
      <w:tr w:rsidR="00F3278C" w:rsidRPr="00F3278C" w:rsidTr="00F3278C">
        <w:trPr>
          <w:trHeight w:val="96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Благоустройство</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17 850 290,15</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14 994 743,48</w:t>
            </w:r>
          </w:p>
        </w:tc>
      </w:tr>
      <w:tr w:rsidR="00F3278C" w:rsidRPr="00F3278C" w:rsidTr="00604C6E">
        <w:trPr>
          <w:trHeight w:val="147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Мероприятия по организации и содержанию уличного освещения населенных пунктов муниципального образования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21.4.33.06010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5 200 000,00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5 300 000,00</w:t>
            </w:r>
          </w:p>
        </w:tc>
      </w:tr>
      <w:tr w:rsidR="00F3278C" w:rsidRPr="00F3278C" w:rsidTr="00604C6E">
        <w:trPr>
          <w:trHeight w:val="1405"/>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21.4.33.06010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5 200 000,00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5 300 000,00</w:t>
            </w:r>
          </w:p>
        </w:tc>
      </w:tr>
      <w:tr w:rsidR="00F3278C" w:rsidRPr="00F3278C" w:rsidTr="00604C6E">
        <w:trPr>
          <w:trHeight w:val="973"/>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Мероприятия по озеленению территории муниципального образования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21.4.33.06020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1 930 000,00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1 930 000,00</w:t>
            </w:r>
          </w:p>
        </w:tc>
      </w:tr>
      <w:tr w:rsidR="00F3278C" w:rsidRPr="00F3278C" w:rsidTr="00604C6E">
        <w:trPr>
          <w:trHeight w:val="1127"/>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21.4.33.06020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1 930 000,00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1 930 000,00</w:t>
            </w:r>
          </w:p>
        </w:tc>
      </w:tr>
      <w:tr w:rsidR="00F3278C" w:rsidRPr="00F3278C" w:rsidTr="00604C6E">
        <w:trPr>
          <w:trHeight w:val="132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lastRenderedPageBreak/>
              <w:t>Мероприятия по организации сбора и вывоза бытовых отходов и мусора на территории населенных пунктов муниципального образования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21.4.33.06030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2 500 000,00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814 743,48</w:t>
            </w:r>
          </w:p>
        </w:tc>
      </w:tr>
      <w:tr w:rsidR="00F3278C" w:rsidRPr="00F3278C" w:rsidTr="00604C6E">
        <w:trPr>
          <w:trHeight w:val="1186"/>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21.4.33.06030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2 500 000,00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814 743,48</w:t>
            </w:r>
          </w:p>
        </w:tc>
      </w:tr>
      <w:tr w:rsidR="00F3278C" w:rsidRPr="00F3278C" w:rsidTr="00604C6E">
        <w:trPr>
          <w:trHeight w:val="132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Мероприятия по организации и содержанию мест захоронения муниципального образования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21.4.33.06040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1 150 000,00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350 000,00</w:t>
            </w:r>
          </w:p>
        </w:tc>
      </w:tr>
      <w:tr w:rsidR="00F3278C" w:rsidRPr="00F3278C" w:rsidTr="00604C6E">
        <w:trPr>
          <w:trHeight w:val="147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21.4.33.06040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1 150 000,00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350 000,00</w:t>
            </w:r>
          </w:p>
        </w:tc>
      </w:tr>
      <w:tr w:rsidR="00F3278C" w:rsidRPr="00F3278C" w:rsidTr="00604C6E">
        <w:trPr>
          <w:trHeight w:val="697"/>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Мероприятия по организации благоустройства территории поселения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21.4.33.06050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3 584 000,00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600 000,00</w:t>
            </w:r>
          </w:p>
        </w:tc>
      </w:tr>
      <w:tr w:rsidR="00F3278C" w:rsidRPr="00F3278C" w:rsidTr="00604C6E">
        <w:trPr>
          <w:trHeight w:val="141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21.4.33.06050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3 584 000,00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600 000,00</w:t>
            </w:r>
          </w:p>
        </w:tc>
      </w:tr>
      <w:tr w:rsidR="00F3278C" w:rsidRPr="00F3278C" w:rsidTr="00604C6E">
        <w:trPr>
          <w:trHeight w:val="82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Расходы по созданию мест (площадок) накопления твердых коммунальных отходов</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21.7.01.S4790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color w:val="000000"/>
              </w:rPr>
            </w:pPr>
            <w:r w:rsidRPr="00F3278C">
              <w:rPr>
                <w:rFonts w:eastAsia="Times New Roman"/>
                <w:color w:val="000000"/>
              </w:rPr>
              <w:t> </w:t>
            </w:r>
          </w:p>
        </w:tc>
      </w:tr>
      <w:tr w:rsidR="00F3278C" w:rsidRPr="00F3278C" w:rsidTr="00604C6E">
        <w:trPr>
          <w:trHeight w:val="111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21.7.01.S4790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i/>
                <w:iCs/>
                <w:color w:val="000000"/>
              </w:rPr>
            </w:pPr>
            <w:r w:rsidRPr="00F3278C">
              <w:rPr>
                <w:rFonts w:eastAsia="Times New Roman"/>
                <w:i/>
                <w:iCs/>
                <w:color w:val="000000"/>
              </w:rPr>
              <w:t> </w:t>
            </w:r>
          </w:p>
        </w:tc>
      </w:tr>
      <w:tr w:rsidR="00F3278C" w:rsidRPr="00F3278C" w:rsidTr="00604C6E">
        <w:trPr>
          <w:trHeight w:val="985"/>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lastRenderedPageBreak/>
              <w:t>Мероприятия по ликвидации несанкционированных свалок</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21.7.01.S4880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2 550 000,00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6 000 000,00</w:t>
            </w:r>
          </w:p>
        </w:tc>
      </w:tr>
      <w:tr w:rsidR="00F3278C" w:rsidRPr="00F3278C" w:rsidTr="00604C6E">
        <w:trPr>
          <w:trHeight w:val="1612"/>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21.7.01.S4880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2 550 000,00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6 000 000,00</w:t>
            </w:r>
          </w:p>
        </w:tc>
      </w:tr>
      <w:tr w:rsidR="00F3278C" w:rsidRPr="00F3278C" w:rsidTr="00604C6E">
        <w:trPr>
          <w:trHeight w:val="1612"/>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 xml:space="preserve">Реализация </w:t>
            </w:r>
            <w:proofErr w:type="spellStart"/>
            <w:r w:rsidRPr="00F3278C">
              <w:rPr>
                <w:rFonts w:eastAsia="Times New Roman"/>
                <w:color w:val="000000"/>
              </w:rPr>
              <w:t>комплеса</w:t>
            </w:r>
            <w:proofErr w:type="spellEnd"/>
            <w:r w:rsidRPr="00F3278C">
              <w:rPr>
                <w:rFonts w:eastAsia="Times New Roman"/>
                <w:color w:val="000000"/>
              </w:rPr>
              <w:t xml:space="preserve"> мероприятий по борьбе с борщевиком Сосновского на территории муниципального образования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21.7.05.S4310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886 290,15</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color w:val="000000"/>
              </w:rPr>
            </w:pPr>
            <w:r w:rsidRPr="00F3278C">
              <w:rPr>
                <w:rFonts w:eastAsia="Times New Roman"/>
                <w:color w:val="000000"/>
              </w:rPr>
              <w:t> </w:t>
            </w:r>
          </w:p>
        </w:tc>
      </w:tr>
      <w:tr w:rsidR="00F3278C" w:rsidRPr="00F3278C" w:rsidTr="00604C6E">
        <w:trPr>
          <w:trHeight w:val="132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5</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21.7.05.S4310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886 290,15</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i/>
                <w:iCs/>
                <w:color w:val="000000"/>
              </w:rPr>
            </w:pPr>
            <w:r w:rsidRPr="00F3278C">
              <w:rPr>
                <w:rFonts w:eastAsia="Times New Roman"/>
                <w:i/>
                <w:iCs/>
                <w:color w:val="000000"/>
              </w:rPr>
              <w:t> </w:t>
            </w:r>
          </w:p>
        </w:tc>
      </w:tr>
      <w:tr w:rsidR="00F3278C" w:rsidRPr="00F3278C" w:rsidTr="00F3278C">
        <w:trPr>
          <w:trHeight w:val="96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ОБРАЗОВАНИЕ</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7</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50 000,00</w:t>
            </w:r>
          </w:p>
        </w:tc>
      </w:tr>
      <w:tr w:rsidR="00F3278C" w:rsidRPr="00F3278C" w:rsidTr="00A75233">
        <w:trPr>
          <w:trHeight w:val="571"/>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Молодежная политика</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7</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7</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50 000,00</w:t>
            </w:r>
          </w:p>
        </w:tc>
      </w:tr>
      <w:tr w:rsidR="00F3278C" w:rsidRPr="00F3278C" w:rsidTr="00604C6E">
        <w:trPr>
          <w:trHeight w:val="273"/>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Проведение мероприятий для детей и молодежи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7</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7</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24.4.16.00350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50 000,00</w:t>
            </w:r>
          </w:p>
        </w:tc>
      </w:tr>
      <w:tr w:rsidR="00F3278C" w:rsidRPr="00F3278C" w:rsidTr="00604C6E">
        <w:trPr>
          <w:trHeight w:val="976"/>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7</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7</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24.4.16.00350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50 000,00</w:t>
            </w:r>
          </w:p>
        </w:tc>
      </w:tr>
      <w:tr w:rsidR="00F3278C" w:rsidRPr="00F3278C" w:rsidTr="00604C6E">
        <w:trPr>
          <w:trHeight w:val="709"/>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КУЛЬТУРА, КИНЕМАТОГРАФИЯ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208 188 895,09</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67 784 735,69</w:t>
            </w:r>
          </w:p>
        </w:tc>
      </w:tr>
      <w:tr w:rsidR="00F3278C" w:rsidRPr="00F3278C" w:rsidTr="00F3278C">
        <w:trPr>
          <w:trHeight w:val="645"/>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lastRenderedPageBreak/>
              <w:t>Культура</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208 188 895,09</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67 784 735,69</w:t>
            </w:r>
          </w:p>
        </w:tc>
      </w:tr>
      <w:tr w:rsidR="00F3278C" w:rsidRPr="00F3278C" w:rsidTr="00604C6E">
        <w:trPr>
          <w:trHeight w:val="132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Расходы на мероприятия по строительству, реконструкции, модернизации объектов</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21.7.03.S0660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180 800 000,00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43 829 000,00</w:t>
            </w:r>
          </w:p>
        </w:tc>
      </w:tr>
      <w:tr w:rsidR="00F3278C" w:rsidRPr="00F3278C" w:rsidTr="00604C6E">
        <w:trPr>
          <w:trHeight w:val="1186"/>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Капитальные вложения в объекты государственной (муниципальной) собственности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21.7.03.S0660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4.0.0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180 800 000,00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43 829 000,00</w:t>
            </w:r>
          </w:p>
        </w:tc>
      </w:tr>
      <w:tr w:rsidR="00F3278C" w:rsidRPr="00F3278C" w:rsidTr="00604C6E">
        <w:trPr>
          <w:trHeight w:val="1045"/>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Расходы на обеспечение деятельности муниципальных учреждений культуры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16 082 138,52</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12 836 257,12</w:t>
            </w:r>
          </w:p>
        </w:tc>
      </w:tr>
      <w:tr w:rsidR="00F3278C" w:rsidRPr="00F3278C" w:rsidTr="00604C6E">
        <w:trPr>
          <w:trHeight w:val="171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24.4.07.04400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11 334 400,52</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9 081 749,12</w:t>
            </w:r>
          </w:p>
        </w:tc>
      </w:tr>
      <w:tr w:rsidR="00F3278C" w:rsidRPr="00F3278C" w:rsidTr="00604C6E">
        <w:trPr>
          <w:trHeight w:val="892"/>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24.4.07.04400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4 685 738,00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3 693 508,00</w:t>
            </w:r>
          </w:p>
        </w:tc>
      </w:tr>
      <w:tr w:rsidR="00F3278C" w:rsidRPr="00F3278C" w:rsidTr="00F3278C">
        <w:trPr>
          <w:trHeight w:val="159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Иные бюджетные ассигнования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24.4.07.04400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8.0.0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62 000,00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61 000,00</w:t>
            </w:r>
          </w:p>
        </w:tc>
      </w:tr>
      <w:tr w:rsidR="00F3278C" w:rsidRPr="00F3278C" w:rsidTr="00604C6E">
        <w:trPr>
          <w:trHeight w:val="903"/>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 xml:space="preserve">Расходы на обеспечение деятельности муниципальных учреждений культуры в части </w:t>
            </w:r>
            <w:r w:rsidRPr="00F3278C">
              <w:rPr>
                <w:rFonts w:eastAsia="Times New Roman"/>
                <w:color w:val="000000"/>
              </w:rPr>
              <w:lastRenderedPageBreak/>
              <w:t>содержания библиотечных отделов (секторов)</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lastRenderedPageBreak/>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24.4.07.04420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1 523 252,57</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1 535 974,57</w:t>
            </w:r>
          </w:p>
        </w:tc>
      </w:tr>
      <w:tr w:rsidR="00F3278C" w:rsidRPr="00F3278C" w:rsidTr="00604C6E">
        <w:trPr>
          <w:trHeight w:val="217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24.4.07.04420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1 363 252,57</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1 370 974,57</w:t>
            </w:r>
          </w:p>
        </w:tc>
      </w:tr>
      <w:tr w:rsidR="00F3278C" w:rsidRPr="00F3278C" w:rsidTr="00604C6E">
        <w:trPr>
          <w:trHeight w:val="1611"/>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24.4.07.04420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160 000,00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165 000,00</w:t>
            </w:r>
          </w:p>
        </w:tc>
      </w:tr>
      <w:tr w:rsidR="00F3278C" w:rsidRPr="00F3278C" w:rsidTr="00604C6E">
        <w:trPr>
          <w:trHeight w:val="3831"/>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 xml:space="preserve">Дополнительные расходы на сохранение целевых </w:t>
            </w:r>
            <w:proofErr w:type="gramStart"/>
            <w:r w:rsidRPr="00F3278C">
              <w:rPr>
                <w:rFonts w:eastAsia="Times New Roman"/>
                <w:color w:val="000000"/>
              </w:rPr>
              <w:t>показателей повышения оплаты труда работников муниципальных учреждений культуры</w:t>
            </w:r>
            <w:proofErr w:type="gramEnd"/>
            <w:r w:rsidRPr="00F3278C">
              <w:rPr>
                <w:rFonts w:eastAsia="Times New Roman"/>
                <w:color w:val="000000"/>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24.4.07.S0360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9 166 000,00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9 166 000,00</w:t>
            </w:r>
          </w:p>
        </w:tc>
      </w:tr>
      <w:tr w:rsidR="00F3278C" w:rsidRPr="00F3278C" w:rsidTr="00604C6E">
        <w:trPr>
          <w:trHeight w:val="2383"/>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24.4.07.S0360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9 166 000,00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9 166 000,00</w:t>
            </w:r>
          </w:p>
        </w:tc>
      </w:tr>
      <w:tr w:rsidR="00F3278C" w:rsidRPr="00F3278C" w:rsidTr="00604C6E">
        <w:trPr>
          <w:trHeight w:val="147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Расходы на организацию и проведение культурно-досуговых мероприятий</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24.4.17.04430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617 504,00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417 504,00</w:t>
            </w:r>
          </w:p>
        </w:tc>
      </w:tr>
      <w:tr w:rsidR="00F3278C" w:rsidRPr="00F3278C" w:rsidTr="00604C6E">
        <w:trPr>
          <w:trHeight w:val="1612"/>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8</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24.4.17.04430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617 504,00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417 504,00</w:t>
            </w:r>
          </w:p>
        </w:tc>
      </w:tr>
      <w:tr w:rsidR="00F3278C" w:rsidRPr="00F3278C" w:rsidTr="00604C6E">
        <w:trPr>
          <w:trHeight w:val="854"/>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СОЦИАЛЬНАЯ ПОЛИТИКА</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10</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2 300 880,00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2 300 880,00</w:t>
            </w:r>
          </w:p>
        </w:tc>
      </w:tr>
      <w:tr w:rsidR="00F3278C" w:rsidRPr="00F3278C" w:rsidTr="00604C6E">
        <w:trPr>
          <w:trHeight w:val="555"/>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Пенсионное обеспечение</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10</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2 300 880,00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2 300 880,00</w:t>
            </w:r>
          </w:p>
        </w:tc>
      </w:tr>
      <w:tr w:rsidR="00F3278C" w:rsidRPr="00F3278C" w:rsidTr="0019699F">
        <w:trPr>
          <w:trHeight w:val="2037"/>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Меры по обеспечению выплаты пенсии за выслугу лет муниципальным служащим и доплаты к пенсии лицам, замещавшим выборные должности в органах местного самоуправления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10</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25.4.02.00100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2 300 880,00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2 300 880,00</w:t>
            </w:r>
          </w:p>
        </w:tc>
      </w:tr>
      <w:tr w:rsidR="00F3278C" w:rsidRPr="00F3278C" w:rsidTr="0019699F">
        <w:trPr>
          <w:trHeight w:val="891"/>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Социальное обеспечение и иные выплаты населению</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10</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25.4.02.00100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2 300 880,00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2 300 880,00</w:t>
            </w:r>
          </w:p>
        </w:tc>
      </w:tr>
      <w:tr w:rsidR="00F3278C" w:rsidRPr="00F3278C" w:rsidTr="0019699F">
        <w:trPr>
          <w:trHeight w:val="677"/>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lastRenderedPageBreak/>
              <w:t>ФИЗИЧЕСКАЯ КУЛЬТУРА И СПОРТ</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1 547 214,69</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230 000,00</w:t>
            </w:r>
          </w:p>
        </w:tc>
      </w:tr>
      <w:tr w:rsidR="00F3278C" w:rsidRPr="00F3278C" w:rsidTr="0019699F">
        <w:trPr>
          <w:trHeight w:val="275"/>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Физическая культура</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1 547 214,69</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230 000,00</w:t>
            </w:r>
          </w:p>
        </w:tc>
      </w:tr>
      <w:tr w:rsidR="00F3278C" w:rsidRPr="00F3278C" w:rsidTr="0019699F">
        <w:trPr>
          <w:trHeight w:val="232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Мероприятия по созданию условий для занятий физической культурой и спортом среди различных групп населения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24.4.18.00200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1 297 214,69</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color w:val="000000"/>
              </w:rPr>
            </w:pPr>
            <w:r w:rsidRPr="00F3278C">
              <w:rPr>
                <w:rFonts w:eastAsia="Times New Roman"/>
                <w:color w:val="000000"/>
              </w:rPr>
              <w:t> </w:t>
            </w:r>
          </w:p>
        </w:tc>
      </w:tr>
      <w:tr w:rsidR="00F3278C" w:rsidRPr="00F3278C" w:rsidTr="0019699F">
        <w:trPr>
          <w:trHeight w:val="2320"/>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Капитальные вложения в объекты государственной (муниципальной) собственности</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24.4.18.00200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4.0.0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1 297 214,69</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i/>
                <w:iCs/>
                <w:color w:val="000000"/>
              </w:rPr>
            </w:pPr>
            <w:r w:rsidRPr="00F3278C">
              <w:rPr>
                <w:rFonts w:eastAsia="Times New Roman"/>
                <w:i/>
                <w:iCs/>
                <w:color w:val="000000"/>
              </w:rPr>
              <w:t> </w:t>
            </w:r>
          </w:p>
        </w:tc>
      </w:tr>
      <w:tr w:rsidR="00F3278C" w:rsidRPr="00F3278C" w:rsidTr="0019699F">
        <w:trPr>
          <w:trHeight w:val="1134"/>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t>Расходы на обеспечение участия команд поселения в районных, областных и всероссийских соревнованиях</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24.4.18.00210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230 000,00</w:t>
            </w:r>
          </w:p>
        </w:tc>
      </w:tr>
      <w:tr w:rsidR="00F3278C" w:rsidRPr="00F3278C" w:rsidTr="0019699F">
        <w:trPr>
          <w:trHeight w:val="1406"/>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Закупка товаров, работ и услуг для обеспечения государственных (муниципальных) нужд</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11</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1</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24.4.18.00210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2.0.0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250 000,00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230 000,00</w:t>
            </w:r>
          </w:p>
        </w:tc>
      </w:tr>
      <w:tr w:rsidR="00F3278C" w:rsidRPr="00F3278C" w:rsidTr="0019699F">
        <w:trPr>
          <w:trHeight w:val="688"/>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Условно утвержденные расходы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99</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0</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2 006 032,50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3 643 137,40</w:t>
            </w:r>
          </w:p>
        </w:tc>
      </w:tr>
      <w:tr w:rsidR="00F3278C" w:rsidRPr="00F3278C" w:rsidTr="0019699F">
        <w:trPr>
          <w:trHeight w:val="671"/>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b/>
                <w:bCs/>
                <w:color w:val="000000"/>
              </w:rPr>
            </w:pPr>
            <w:r w:rsidRPr="00F3278C">
              <w:rPr>
                <w:rFonts w:eastAsia="Times New Roman"/>
                <w:b/>
                <w:bCs/>
                <w:color w:val="000000"/>
              </w:rPr>
              <w:t>Условно утвержденные расходы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99</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99</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2 006 032,50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3 643 137,40</w:t>
            </w:r>
          </w:p>
        </w:tc>
      </w:tr>
      <w:tr w:rsidR="00F3278C" w:rsidRPr="00F3278C" w:rsidTr="0019699F">
        <w:trPr>
          <w:trHeight w:val="553"/>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color w:val="000000"/>
              </w:rPr>
            </w:pPr>
            <w:r w:rsidRPr="00F3278C">
              <w:rPr>
                <w:rFonts w:eastAsia="Times New Roman"/>
                <w:color w:val="000000"/>
              </w:rPr>
              <w:lastRenderedPageBreak/>
              <w:t>Условно утвержденные расходы</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99</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99</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91.9.01.09000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color w:val="000000"/>
              </w:rPr>
            </w:pPr>
            <w:r w:rsidRPr="00F3278C">
              <w:rPr>
                <w:rFonts w:eastAsia="Times New Roman"/>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2 006 032,50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color w:val="000000"/>
              </w:rPr>
            </w:pPr>
            <w:r w:rsidRPr="00F3278C">
              <w:rPr>
                <w:rFonts w:eastAsia="Times New Roman"/>
                <w:color w:val="000000"/>
              </w:rPr>
              <w:t>3 643 137,40</w:t>
            </w:r>
          </w:p>
        </w:tc>
      </w:tr>
      <w:tr w:rsidR="00F3278C" w:rsidRPr="00F3278C" w:rsidTr="0019699F">
        <w:trPr>
          <w:trHeight w:val="689"/>
        </w:trPr>
        <w:tc>
          <w:tcPr>
            <w:tcW w:w="3582" w:type="dxa"/>
            <w:tcBorders>
              <w:top w:val="nil"/>
              <w:left w:val="single" w:sz="8" w:space="0" w:color="auto"/>
              <w:bottom w:val="single" w:sz="8" w:space="0" w:color="auto"/>
              <w:right w:val="single" w:sz="8" w:space="0" w:color="auto"/>
            </w:tcBorders>
            <w:shd w:val="clear" w:color="auto" w:fill="auto"/>
            <w:vAlign w:val="bottom"/>
            <w:hideMark/>
          </w:tcPr>
          <w:p w:rsidR="00F3278C" w:rsidRPr="00F3278C" w:rsidRDefault="00F3278C" w:rsidP="00F3278C">
            <w:pPr>
              <w:rPr>
                <w:rFonts w:eastAsia="Times New Roman"/>
                <w:i/>
                <w:iCs/>
                <w:color w:val="000000"/>
              </w:rPr>
            </w:pPr>
            <w:r w:rsidRPr="00F3278C">
              <w:rPr>
                <w:rFonts w:eastAsia="Times New Roman"/>
                <w:i/>
                <w:iCs/>
                <w:color w:val="000000"/>
              </w:rPr>
              <w:t>Иные бюджетные ассигнования</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3</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99</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99</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91.9.01.09000</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center"/>
              <w:rPr>
                <w:rFonts w:eastAsia="Times New Roman"/>
                <w:i/>
                <w:iCs/>
                <w:color w:val="000000"/>
              </w:rPr>
            </w:pPr>
            <w:r w:rsidRPr="00F3278C">
              <w:rPr>
                <w:rFonts w:eastAsia="Times New Roman"/>
                <w:i/>
                <w:iCs/>
                <w:color w:val="000000"/>
              </w:rPr>
              <w:t>8.0.0</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2 006 032,50</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i/>
                <w:iCs/>
                <w:color w:val="000000"/>
              </w:rPr>
            </w:pPr>
            <w:r w:rsidRPr="00F3278C">
              <w:rPr>
                <w:rFonts w:eastAsia="Times New Roman"/>
                <w:i/>
                <w:iCs/>
                <w:color w:val="000000"/>
              </w:rPr>
              <w:t>3 643 137,40</w:t>
            </w:r>
          </w:p>
        </w:tc>
      </w:tr>
      <w:tr w:rsidR="00F3278C" w:rsidRPr="00F3278C" w:rsidTr="00F3278C">
        <w:trPr>
          <w:trHeight w:val="330"/>
        </w:trPr>
        <w:tc>
          <w:tcPr>
            <w:tcW w:w="3582" w:type="dxa"/>
            <w:tcBorders>
              <w:top w:val="nil"/>
              <w:left w:val="single" w:sz="8" w:space="0" w:color="auto"/>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b/>
                <w:bCs/>
                <w:color w:val="000000"/>
              </w:rPr>
            </w:pPr>
            <w:r w:rsidRPr="00F3278C">
              <w:rPr>
                <w:rFonts w:eastAsia="Times New Roman"/>
                <w:b/>
                <w:bCs/>
                <w:color w:val="000000"/>
              </w:rPr>
              <w:t>Всего</w:t>
            </w:r>
          </w:p>
        </w:tc>
        <w:tc>
          <w:tcPr>
            <w:tcW w:w="675"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b/>
                <w:bCs/>
                <w:color w:val="000000"/>
              </w:rPr>
            </w:pPr>
            <w:r w:rsidRPr="00F3278C">
              <w:rPr>
                <w:rFonts w:eastAsia="Times New Roman"/>
                <w:b/>
                <w:bCs/>
                <w:color w:val="000000"/>
              </w:rPr>
              <w:t> </w:t>
            </w:r>
          </w:p>
        </w:tc>
        <w:tc>
          <w:tcPr>
            <w:tcW w:w="60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b/>
                <w:bCs/>
                <w:color w:val="000000"/>
              </w:rPr>
            </w:pPr>
            <w:r w:rsidRPr="00F3278C">
              <w:rPr>
                <w:rFonts w:eastAsia="Times New Roman"/>
                <w:b/>
                <w:bCs/>
                <w:color w:val="000000"/>
              </w:rPr>
              <w:t> </w:t>
            </w:r>
          </w:p>
        </w:tc>
        <w:tc>
          <w:tcPr>
            <w:tcW w:w="641"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b/>
                <w:bCs/>
                <w:color w:val="000000"/>
              </w:rPr>
            </w:pPr>
            <w:r w:rsidRPr="00F3278C">
              <w:rPr>
                <w:rFonts w:eastAsia="Times New Roman"/>
                <w:b/>
                <w:bCs/>
                <w:color w:val="000000"/>
              </w:rPr>
              <w:t> </w:t>
            </w:r>
          </w:p>
        </w:tc>
        <w:tc>
          <w:tcPr>
            <w:tcW w:w="1623"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b/>
                <w:bCs/>
                <w:color w:val="000000"/>
              </w:rPr>
            </w:pPr>
            <w:r w:rsidRPr="00F3278C">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rPr>
                <w:rFonts w:eastAsia="Times New Roman"/>
                <w:b/>
                <w:bCs/>
                <w:color w:val="000000"/>
              </w:rPr>
            </w:pPr>
            <w:r w:rsidRPr="00F3278C">
              <w:rPr>
                <w:rFonts w:eastAsia="Times New Roman"/>
                <w:b/>
                <w:bCs/>
                <w:color w:val="000000"/>
              </w:rPr>
              <w:t> </w:t>
            </w:r>
          </w:p>
        </w:tc>
        <w:tc>
          <w:tcPr>
            <w:tcW w:w="3110" w:type="dxa"/>
            <w:gridSpan w:val="2"/>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276 325 981,52</w:t>
            </w:r>
          </w:p>
        </w:tc>
        <w:tc>
          <w:tcPr>
            <w:tcW w:w="3827" w:type="dxa"/>
            <w:tcBorders>
              <w:top w:val="nil"/>
              <w:left w:val="nil"/>
              <w:bottom w:val="single" w:sz="8" w:space="0" w:color="auto"/>
              <w:right w:val="single" w:sz="8" w:space="0" w:color="auto"/>
            </w:tcBorders>
            <w:shd w:val="clear" w:color="auto" w:fill="auto"/>
            <w:noWrap/>
            <w:vAlign w:val="bottom"/>
            <w:hideMark/>
          </w:tcPr>
          <w:p w:rsidR="00F3278C" w:rsidRPr="00F3278C" w:rsidRDefault="00F3278C" w:rsidP="00F3278C">
            <w:pPr>
              <w:jc w:val="right"/>
              <w:rPr>
                <w:rFonts w:eastAsia="Times New Roman"/>
                <w:b/>
                <w:bCs/>
                <w:color w:val="000000"/>
              </w:rPr>
            </w:pPr>
            <w:r w:rsidRPr="00F3278C">
              <w:rPr>
                <w:rFonts w:eastAsia="Times New Roman"/>
                <w:b/>
                <w:bCs/>
                <w:color w:val="000000"/>
              </w:rPr>
              <w:t>130 944 470,42</w:t>
            </w:r>
          </w:p>
        </w:tc>
      </w:tr>
    </w:tbl>
    <w:p w:rsidR="00AA12A5" w:rsidRDefault="00AA12A5" w:rsidP="00AA12A5">
      <w:pPr>
        <w:rPr>
          <w:iCs/>
        </w:rPr>
      </w:pPr>
    </w:p>
    <w:p w:rsidR="00A75233" w:rsidRDefault="00A75233" w:rsidP="00AA12A5">
      <w:pPr>
        <w:rPr>
          <w:iCs/>
        </w:rPr>
      </w:pPr>
    </w:p>
    <w:p w:rsidR="00A75233" w:rsidRDefault="00A75233" w:rsidP="00AA12A5">
      <w:pPr>
        <w:rPr>
          <w:iCs/>
        </w:rPr>
      </w:pPr>
    </w:p>
    <w:p w:rsidR="00A75233" w:rsidRDefault="00A75233" w:rsidP="00AA12A5">
      <w:pPr>
        <w:rPr>
          <w:iCs/>
        </w:rPr>
      </w:pPr>
    </w:p>
    <w:p w:rsidR="00A75233" w:rsidRDefault="00A75233" w:rsidP="00AA12A5">
      <w:pPr>
        <w:rPr>
          <w:iCs/>
        </w:rPr>
      </w:pPr>
    </w:p>
    <w:p w:rsidR="00A75233" w:rsidRDefault="00A75233" w:rsidP="00AA12A5">
      <w:pPr>
        <w:rPr>
          <w:iCs/>
        </w:rPr>
      </w:pPr>
    </w:p>
    <w:p w:rsidR="00A75233" w:rsidRDefault="00A75233" w:rsidP="00AA12A5">
      <w:pPr>
        <w:rPr>
          <w:iCs/>
        </w:rPr>
      </w:pPr>
    </w:p>
    <w:p w:rsidR="00A75233" w:rsidRDefault="00A75233" w:rsidP="00AA12A5">
      <w:pPr>
        <w:rPr>
          <w:iCs/>
        </w:rPr>
      </w:pPr>
    </w:p>
    <w:p w:rsidR="00A75233" w:rsidRDefault="00A75233" w:rsidP="00AA12A5">
      <w:pPr>
        <w:rPr>
          <w:iCs/>
        </w:rPr>
      </w:pPr>
    </w:p>
    <w:tbl>
      <w:tblPr>
        <w:tblW w:w="14852" w:type="dxa"/>
        <w:tblInd w:w="93" w:type="dxa"/>
        <w:tblLayout w:type="fixed"/>
        <w:tblLook w:val="04A0"/>
      </w:tblPr>
      <w:tblGrid>
        <w:gridCol w:w="8502"/>
        <w:gridCol w:w="1637"/>
        <w:gridCol w:w="696"/>
        <w:gridCol w:w="460"/>
        <w:gridCol w:w="550"/>
        <w:gridCol w:w="957"/>
        <w:gridCol w:w="1814"/>
        <w:gridCol w:w="236"/>
      </w:tblGrid>
      <w:tr w:rsidR="00A75233" w:rsidRPr="00A75233" w:rsidTr="00A75233">
        <w:trPr>
          <w:trHeight w:val="315"/>
        </w:trPr>
        <w:tc>
          <w:tcPr>
            <w:tcW w:w="8502" w:type="dxa"/>
            <w:vMerge w:val="restart"/>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6114" w:type="dxa"/>
            <w:gridSpan w:val="6"/>
            <w:tcBorders>
              <w:top w:val="nil"/>
              <w:left w:val="nil"/>
              <w:bottom w:val="nil"/>
              <w:right w:val="nil"/>
            </w:tcBorders>
            <w:shd w:val="clear" w:color="auto" w:fill="auto"/>
            <w:vAlign w:val="bottom"/>
            <w:hideMark/>
          </w:tcPr>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Default="00A75233" w:rsidP="00A75233">
            <w:pPr>
              <w:jc w:val="right"/>
              <w:rPr>
                <w:rFonts w:eastAsia="Times New Roman"/>
                <w:color w:val="000000"/>
              </w:rPr>
            </w:pPr>
          </w:p>
          <w:p w:rsidR="00A75233" w:rsidRPr="00A75233" w:rsidRDefault="00A75233" w:rsidP="00A75233">
            <w:pPr>
              <w:jc w:val="right"/>
              <w:rPr>
                <w:rFonts w:eastAsia="Times New Roman"/>
                <w:color w:val="000000"/>
              </w:rPr>
            </w:pPr>
            <w:r w:rsidRPr="00A75233">
              <w:rPr>
                <w:rFonts w:eastAsia="Times New Roman"/>
                <w:color w:val="000000"/>
              </w:rPr>
              <w:t>Приложение 11</w:t>
            </w:r>
          </w:p>
        </w:tc>
        <w:tc>
          <w:tcPr>
            <w:tcW w:w="236" w:type="dxa"/>
            <w:vMerge w:val="restart"/>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315"/>
        </w:trPr>
        <w:tc>
          <w:tcPr>
            <w:tcW w:w="8502" w:type="dxa"/>
            <w:vMerge/>
            <w:tcBorders>
              <w:top w:val="nil"/>
              <w:left w:val="nil"/>
              <w:bottom w:val="nil"/>
              <w:right w:val="nil"/>
            </w:tcBorders>
            <w:vAlign w:val="center"/>
            <w:hideMark/>
          </w:tcPr>
          <w:p w:rsidR="00A75233" w:rsidRPr="00A75233" w:rsidRDefault="00A75233" w:rsidP="00A75233">
            <w:pPr>
              <w:rPr>
                <w:rFonts w:ascii="Calibri" w:eastAsia="Times New Roman" w:hAnsi="Calibri"/>
                <w:color w:val="000000"/>
              </w:rPr>
            </w:pPr>
          </w:p>
        </w:tc>
        <w:tc>
          <w:tcPr>
            <w:tcW w:w="6114" w:type="dxa"/>
            <w:gridSpan w:val="6"/>
            <w:tcBorders>
              <w:top w:val="nil"/>
              <w:left w:val="nil"/>
              <w:bottom w:val="nil"/>
              <w:right w:val="nil"/>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УТВЕРЖДЕНО:</w:t>
            </w:r>
          </w:p>
        </w:tc>
        <w:tc>
          <w:tcPr>
            <w:tcW w:w="236" w:type="dxa"/>
            <w:vMerge/>
            <w:tcBorders>
              <w:top w:val="nil"/>
              <w:left w:val="nil"/>
              <w:bottom w:val="nil"/>
              <w:right w:val="nil"/>
            </w:tcBorders>
            <w:vAlign w:val="center"/>
            <w:hideMark/>
          </w:tcPr>
          <w:p w:rsidR="00A75233" w:rsidRPr="00A75233" w:rsidRDefault="00A75233" w:rsidP="00A75233">
            <w:pPr>
              <w:rPr>
                <w:rFonts w:eastAsia="Times New Roman"/>
                <w:color w:val="000000"/>
                <w:sz w:val="20"/>
                <w:szCs w:val="20"/>
              </w:rPr>
            </w:pPr>
          </w:p>
        </w:tc>
      </w:tr>
      <w:tr w:rsidR="00A75233" w:rsidRPr="00A75233" w:rsidTr="00A75233">
        <w:trPr>
          <w:trHeight w:val="315"/>
        </w:trPr>
        <w:tc>
          <w:tcPr>
            <w:tcW w:w="8502" w:type="dxa"/>
            <w:vMerge/>
            <w:tcBorders>
              <w:top w:val="nil"/>
              <w:left w:val="nil"/>
              <w:bottom w:val="nil"/>
              <w:right w:val="nil"/>
            </w:tcBorders>
            <w:vAlign w:val="center"/>
            <w:hideMark/>
          </w:tcPr>
          <w:p w:rsidR="00A75233" w:rsidRPr="00A75233" w:rsidRDefault="00A75233" w:rsidP="00A75233">
            <w:pPr>
              <w:rPr>
                <w:rFonts w:ascii="Calibri" w:eastAsia="Times New Roman" w:hAnsi="Calibri"/>
                <w:color w:val="000000"/>
              </w:rPr>
            </w:pPr>
          </w:p>
        </w:tc>
        <w:tc>
          <w:tcPr>
            <w:tcW w:w="6114" w:type="dxa"/>
            <w:gridSpan w:val="6"/>
            <w:tcBorders>
              <w:top w:val="nil"/>
              <w:left w:val="nil"/>
              <w:bottom w:val="nil"/>
              <w:right w:val="nil"/>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Решением Совета депутатов</w:t>
            </w:r>
          </w:p>
        </w:tc>
        <w:tc>
          <w:tcPr>
            <w:tcW w:w="236" w:type="dxa"/>
            <w:vMerge/>
            <w:tcBorders>
              <w:top w:val="nil"/>
              <w:left w:val="nil"/>
              <w:bottom w:val="nil"/>
              <w:right w:val="nil"/>
            </w:tcBorders>
            <w:vAlign w:val="center"/>
            <w:hideMark/>
          </w:tcPr>
          <w:p w:rsidR="00A75233" w:rsidRPr="00A75233" w:rsidRDefault="00A75233" w:rsidP="00A75233">
            <w:pPr>
              <w:rPr>
                <w:rFonts w:eastAsia="Times New Roman"/>
                <w:color w:val="000000"/>
                <w:sz w:val="20"/>
                <w:szCs w:val="20"/>
              </w:rPr>
            </w:pPr>
          </w:p>
        </w:tc>
      </w:tr>
      <w:tr w:rsidR="00A75233" w:rsidRPr="00A75233" w:rsidTr="00A75233">
        <w:trPr>
          <w:trHeight w:val="630"/>
        </w:trPr>
        <w:tc>
          <w:tcPr>
            <w:tcW w:w="8502" w:type="dxa"/>
            <w:vMerge/>
            <w:tcBorders>
              <w:top w:val="nil"/>
              <w:left w:val="nil"/>
              <w:bottom w:val="nil"/>
              <w:right w:val="nil"/>
            </w:tcBorders>
            <w:vAlign w:val="center"/>
            <w:hideMark/>
          </w:tcPr>
          <w:p w:rsidR="00A75233" w:rsidRPr="00A75233" w:rsidRDefault="00A75233" w:rsidP="00A75233">
            <w:pPr>
              <w:rPr>
                <w:rFonts w:ascii="Calibri" w:eastAsia="Times New Roman" w:hAnsi="Calibri"/>
                <w:color w:val="000000"/>
              </w:rPr>
            </w:pPr>
          </w:p>
        </w:tc>
        <w:tc>
          <w:tcPr>
            <w:tcW w:w="6114" w:type="dxa"/>
            <w:gridSpan w:val="6"/>
            <w:tcBorders>
              <w:top w:val="nil"/>
              <w:left w:val="nil"/>
              <w:bottom w:val="nil"/>
              <w:right w:val="nil"/>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муниципального образования Бегуницкое сельское поселение</w:t>
            </w:r>
          </w:p>
        </w:tc>
        <w:tc>
          <w:tcPr>
            <w:tcW w:w="236" w:type="dxa"/>
            <w:vMerge/>
            <w:tcBorders>
              <w:top w:val="nil"/>
              <w:left w:val="nil"/>
              <w:bottom w:val="nil"/>
              <w:right w:val="nil"/>
            </w:tcBorders>
            <w:vAlign w:val="center"/>
            <w:hideMark/>
          </w:tcPr>
          <w:p w:rsidR="00A75233" w:rsidRPr="00A75233" w:rsidRDefault="00A75233" w:rsidP="00A75233">
            <w:pPr>
              <w:rPr>
                <w:rFonts w:eastAsia="Times New Roman"/>
                <w:color w:val="000000"/>
                <w:sz w:val="20"/>
                <w:szCs w:val="20"/>
              </w:rPr>
            </w:pPr>
          </w:p>
        </w:tc>
      </w:tr>
      <w:tr w:rsidR="00A75233" w:rsidRPr="00A75233" w:rsidTr="00A75233">
        <w:trPr>
          <w:trHeight w:val="630"/>
        </w:trPr>
        <w:tc>
          <w:tcPr>
            <w:tcW w:w="8502" w:type="dxa"/>
            <w:vMerge/>
            <w:tcBorders>
              <w:top w:val="nil"/>
              <w:left w:val="nil"/>
              <w:bottom w:val="nil"/>
              <w:right w:val="nil"/>
            </w:tcBorders>
            <w:vAlign w:val="center"/>
            <w:hideMark/>
          </w:tcPr>
          <w:p w:rsidR="00A75233" w:rsidRPr="00A75233" w:rsidRDefault="00A75233" w:rsidP="00A75233">
            <w:pPr>
              <w:rPr>
                <w:rFonts w:ascii="Calibri" w:eastAsia="Times New Roman" w:hAnsi="Calibri"/>
                <w:color w:val="000000"/>
              </w:rPr>
            </w:pPr>
          </w:p>
        </w:tc>
        <w:tc>
          <w:tcPr>
            <w:tcW w:w="6114" w:type="dxa"/>
            <w:gridSpan w:val="6"/>
            <w:tcBorders>
              <w:top w:val="nil"/>
              <w:left w:val="nil"/>
              <w:bottom w:val="nil"/>
              <w:right w:val="nil"/>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xml:space="preserve">Волосовского муниципального района Ленинградской области  </w:t>
            </w:r>
          </w:p>
        </w:tc>
        <w:tc>
          <w:tcPr>
            <w:tcW w:w="236" w:type="dxa"/>
            <w:vMerge/>
            <w:tcBorders>
              <w:top w:val="nil"/>
              <w:left w:val="nil"/>
              <w:bottom w:val="nil"/>
              <w:right w:val="nil"/>
            </w:tcBorders>
            <w:vAlign w:val="center"/>
            <w:hideMark/>
          </w:tcPr>
          <w:p w:rsidR="00A75233" w:rsidRPr="00A75233" w:rsidRDefault="00A75233" w:rsidP="00A75233">
            <w:pPr>
              <w:rPr>
                <w:rFonts w:eastAsia="Times New Roman"/>
                <w:color w:val="000000"/>
                <w:sz w:val="20"/>
                <w:szCs w:val="20"/>
              </w:rPr>
            </w:pPr>
          </w:p>
        </w:tc>
      </w:tr>
      <w:tr w:rsidR="00A75233" w:rsidRPr="00A75233" w:rsidTr="00A75233">
        <w:trPr>
          <w:trHeight w:val="630"/>
        </w:trPr>
        <w:tc>
          <w:tcPr>
            <w:tcW w:w="8502" w:type="dxa"/>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6114" w:type="dxa"/>
            <w:gridSpan w:val="6"/>
            <w:tcBorders>
              <w:top w:val="nil"/>
              <w:left w:val="nil"/>
              <w:bottom w:val="nil"/>
              <w:right w:val="nil"/>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xml:space="preserve">от  14 декабря  2023 г. №262                                                                                                                  в редакции от 16.02.2024 г. № 269 </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315"/>
        </w:trPr>
        <w:tc>
          <w:tcPr>
            <w:tcW w:w="8502" w:type="dxa"/>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1637" w:type="dxa"/>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696" w:type="dxa"/>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460" w:type="dxa"/>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550" w:type="dxa"/>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2771" w:type="dxa"/>
            <w:gridSpan w:val="2"/>
            <w:tcBorders>
              <w:top w:val="nil"/>
              <w:left w:val="nil"/>
              <w:bottom w:val="nil"/>
              <w:right w:val="nil"/>
            </w:tcBorders>
            <w:shd w:val="clear" w:color="auto" w:fill="auto"/>
            <w:noWrap/>
            <w:vAlign w:val="bottom"/>
            <w:hideMark/>
          </w:tcPr>
          <w:p w:rsidR="00A75233" w:rsidRPr="00A75233" w:rsidRDefault="00A75233" w:rsidP="00A75233">
            <w:pPr>
              <w:jc w:val="right"/>
              <w:rPr>
                <w:rFonts w:ascii="Calibri" w:eastAsia="Times New Roman" w:hAnsi="Calibri"/>
                <w:color w:val="000000"/>
              </w:rPr>
            </w:pP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3375"/>
        </w:trPr>
        <w:tc>
          <w:tcPr>
            <w:tcW w:w="14616" w:type="dxa"/>
            <w:gridSpan w:val="7"/>
            <w:tcBorders>
              <w:top w:val="nil"/>
              <w:left w:val="nil"/>
              <w:bottom w:val="nil"/>
              <w:right w:val="nil"/>
            </w:tcBorders>
            <w:shd w:val="clear" w:color="auto" w:fill="auto"/>
            <w:vAlign w:val="bottom"/>
            <w:hideMark/>
          </w:tcPr>
          <w:p w:rsidR="00A75233" w:rsidRPr="00A75233" w:rsidRDefault="00A75233" w:rsidP="00A75233">
            <w:pPr>
              <w:jc w:val="center"/>
              <w:rPr>
                <w:rFonts w:eastAsia="Times New Roman"/>
                <w:b/>
                <w:bCs/>
                <w:color w:val="000000"/>
                <w:sz w:val="28"/>
                <w:szCs w:val="28"/>
              </w:rPr>
            </w:pPr>
            <w:r w:rsidRPr="00A75233">
              <w:rPr>
                <w:rFonts w:eastAsia="Times New Roman"/>
                <w:b/>
                <w:bCs/>
                <w:color w:val="000000"/>
                <w:sz w:val="28"/>
                <w:szCs w:val="28"/>
              </w:rPr>
              <w:t>Распределение бюджетных ассигнований по целевым статьям (муниципальным программам и непрограммным  направлениям деятельности), группам видов расходов, разделам и подразделам бюджета муниципального образования Бегуницкое сельское поселение Волосовского муниципального района Ленинградской области на 2024 год</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390"/>
        </w:trPr>
        <w:tc>
          <w:tcPr>
            <w:tcW w:w="8502" w:type="dxa"/>
            <w:tcBorders>
              <w:top w:val="nil"/>
              <w:left w:val="nil"/>
              <w:bottom w:val="nil"/>
              <w:right w:val="nil"/>
            </w:tcBorders>
            <w:shd w:val="clear" w:color="auto" w:fill="auto"/>
            <w:vAlign w:val="bottom"/>
            <w:hideMark/>
          </w:tcPr>
          <w:p w:rsidR="00A75233" w:rsidRPr="00A75233" w:rsidRDefault="00A75233" w:rsidP="00A75233">
            <w:pPr>
              <w:jc w:val="center"/>
              <w:rPr>
                <w:rFonts w:eastAsia="Times New Roman"/>
                <w:color w:val="000000"/>
                <w:sz w:val="28"/>
                <w:szCs w:val="28"/>
              </w:rPr>
            </w:pPr>
          </w:p>
        </w:tc>
        <w:tc>
          <w:tcPr>
            <w:tcW w:w="1637" w:type="dxa"/>
            <w:tcBorders>
              <w:top w:val="nil"/>
              <w:left w:val="nil"/>
              <w:bottom w:val="nil"/>
              <w:right w:val="nil"/>
            </w:tcBorders>
            <w:shd w:val="clear" w:color="auto" w:fill="auto"/>
            <w:vAlign w:val="bottom"/>
            <w:hideMark/>
          </w:tcPr>
          <w:p w:rsidR="00A75233" w:rsidRPr="00A75233" w:rsidRDefault="00A75233" w:rsidP="00A75233">
            <w:pPr>
              <w:jc w:val="center"/>
              <w:rPr>
                <w:rFonts w:eastAsia="Times New Roman"/>
                <w:color w:val="000000"/>
                <w:sz w:val="28"/>
                <w:szCs w:val="28"/>
              </w:rPr>
            </w:pPr>
          </w:p>
        </w:tc>
        <w:tc>
          <w:tcPr>
            <w:tcW w:w="696" w:type="dxa"/>
            <w:tcBorders>
              <w:top w:val="nil"/>
              <w:left w:val="nil"/>
              <w:bottom w:val="nil"/>
              <w:right w:val="nil"/>
            </w:tcBorders>
            <w:shd w:val="clear" w:color="auto" w:fill="auto"/>
            <w:vAlign w:val="bottom"/>
            <w:hideMark/>
          </w:tcPr>
          <w:p w:rsidR="00A75233" w:rsidRPr="00A75233" w:rsidRDefault="00A75233" w:rsidP="00A75233">
            <w:pPr>
              <w:jc w:val="center"/>
              <w:rPr>
                <w:rFonts w:eastAsia="Times New Roman"/>
                <w:color w:val="000000"/>
                <w:sz w:val="28"/>
                <w:szCs w:val="28"/>
              </w:rPr>
            </w:pPr>
          </w:p>
        </w:tc>
        <w:tc>
          <w:tcPr>
            <w:tcW w:w="460" w:type="dxa"/>
            <w:tcBorders>
              <w:top w:val="nil"/>
              <w:left w:val="nil"/>
              <w:bottom w:val="nil"/>
              <w:right w:val="nil"/>
            </w:tcBorders>
            <w:shd w:val="clear" w:color="auto" w:fill="auto"/>
            <w:vAlign w:val="bottom"/>
            <w:hideMark/>
          </w:tcPr>
          <w:p w:rsidR="00A75233" w:rsidRPr="00A75233" w:rsidRDefault="00A75233" w:rsidP="00A75233">
            <w:pPr>
              <w:jc w:val="center"/>
              <w:rPr>
                <w:rFonts w:eastAsia="Times New Roman"/>
                <w:color w:val="000000"/>
                <w:sz w:val="28"/>
                <w:szCs w:val="28"/>
              </w:rPr>
            </w:pPr>
          </w:p>
        </w:tc>
        <w:tc>
          <w:tcPr>
            <w:tcW w:w="550" w:type="dxa"/>
            <w:tcBorders>
              <w:top w:val="nil"/>
              <w:left w:val="nil"/>
              <w:bottom w:val="nil"/>
              <w:right w:val="nil"/>
            </w:tcBorders>
            <w:shd w:val="clear" w:color="auto" w:fill="auto"/>
            <w:vAlign w:val="bottom"/>
            <w:hideMark/>
          </w:tcPr>
          <w:p w:rsidR="00A75233" w:rsidRPr="00A75233" w:rsidRDefault="00A75233" w:rsidP="00A75233">
            <w:pPr>
              <w:jc w:val="center"/>
              <w:rPr>
                <w:rFonts w:eastAsia="Times New Roman"/>
                <w:color w:val="000000"/>
                <w:sz w:val="28"/>
                <w:szCs w:val="28"/>
              </w:rPr>
            </w:pPr>
          </w:p>
        </w:tc>
        <w:tc>
          <w:tcPr>
            <w:tcW w:w="2771" w:type="dxa"/>
            <w:gridSpan w:val="2"/>
            <w:tcBorders>
              <w:top w:val="nil"/>
              <w:left w:val="nil"/>
              <w:bottom w:val="nil"/>
              <w:right w:val="nil"/>
            </w:tcBorders>
            <w:shd w:val="clear" w:color="auto" w:fill="auto"/>
            <w:noWrap/>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 xml:space="preserve"> (руб.)</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300"/>
        </w:trPr>
        <w:tc>
          <w:tcPr>
            <w:tcW w:w="850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Наименование</w:t>
            </w:r>
          </w:p>
        </w:tc>
        <w:tc>
          <w:tcPr>
            <w:tcW w:w="163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ЦСР</w:t>
            </w:r>
          </w:p>
        </w:tc>
        <w:tc>
          <w:tcPr>
            <w:tcW w:w="69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ВР</w:t>
            </w:r>
          </w:p>
        </w:tc>
        <w:tc>
          <w:tcPr>
            <w:tcW w:w="4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proofErr w:type="spellStart"/>
            <w:r w:rsidRPr="00A75233">
              <w:rPr>
                <w:rFonts w:eastAsia="Times New Roman"/>
                <w:b/>
                <w:bCs/>
                <w:color w:val="000000"/>
              </w:rPr>
              <w:t>Рз</w:t>
            </w:r>
            <w:proofErr w:type="spellEnd"/>
          </w:p>
        </w:tc>
        <w:tc>
          <w:tcPr>
            <w:tcW w:w="55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proofErr w:type="gramStart"/>
            <w:r w:rsidRPr="00A75233">
              <w:rPr>
                <w:rFonts w:eastAsia="Times New Roman"/>
                <w:b/>
                <w:bCs/>
                <w:color w:val="000000"/>
              </w:rPr>
              <w:t>ПР</w:t>
            </w:r>
            <w:proofErr w:type="gramEnd"/>
          </w:p>
        </w:tc>
        <w:tc>
          <w:tcPr>
            <w:tcW w:w="277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Сумма</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300"/>
        </w:trPr>
        <w:tc>
          <w:tcPr>
            <w:tcW w:w="8502"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1637"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550"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2771" w:type="dxa"/>
            <w:gridSpan w:val="2"/>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315"/>
        </w:trPr>
        <w:tc>
          <w:tcPr>
            <w:tcW w:w="8502"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1637"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550"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2771" w:type="dxa"/>
            <w:gridSpan w:val="2"/>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044"/>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Муниципальная программа "Комплексное развитие территории Бегуницкого сельского поселения Волосовского муниципального района Ленинградской области"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21.0.00.00000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104 011 479,13</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27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lastRenderedPageBreak/>
              <w:t>Региональные проекты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21.2.00.00000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9 682 577,07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5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Региональный проект "Формирование комфортной городской среды"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21.2.F2.00000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9 682 577,07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6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формированию современной городской среды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21.2.F2.55550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9 682 577,07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0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21.2.F2.55550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9 682 577,07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3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21.2.F2.55550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9 682 577,07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21.2.F2.55550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9 682 577,07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2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Комплексы процессных мероприятий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30 699 776,73</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"Строительство, капитальный ремонт, ремонт и содержание автомобильных дорог общего пользования"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21.4.05.00000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12 212 093,45</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текущему ремонту дорог общего пользования муниципального значения и сооружений на них</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21.4.05.03150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21.4.05.03150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62"/>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ЭКОНОМИКА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21.4.05.03150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3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Дорожное хозяйство (дорожные фонды)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21.4.05.03150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содержанию дорог общего пользования муниципального значения и сооружений на них</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21.4.05.03160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8 660 941,45</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21.4.05.03160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8 660 941,45</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ЭКОНОМИКА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21.4.05.03160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8 660 941,45</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Дорожное хозяйство (дорожные фонды)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21.4.05.03160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8 660 941,45</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lastRenderedPageBreak/>
              <w:t>Мероприятия по реализации областного закона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21.4.05.S4770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2 901 152,00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5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21.4.05.S4770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2 901 152,00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4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ЭКОНОМИКА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21.4.05.S4770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2 901 152,00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4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Дорожное хозяйство (дорожные фонды)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21.4.05.S4770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2 901 152,00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834"/>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"Мероприятия в области жилищного хозяйства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21.4.31.00000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3 238 983,62</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4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в области жилищного хозяйства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21.4.31.03520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3 238 983,62</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4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21.4.31.03520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2 700 000,00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7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21.4.31.03520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2 700 000,00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21.4.31.03520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2 700 000,00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5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Иные бюджетные ассигнования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21.4.31.03520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538 983,62</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21.4.31.03520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538 983,62</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39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21.4.31.03520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538 983,62</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"Мероприятия в области коммунального хозяйства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21.4.32.00000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592 046,32</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в области коммунального хозяйства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21.4.32.03540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21.4.32.03540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21.4.32.03540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28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21.4.32.03540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5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Иные межбюджетные трансферты из бюджетов поселений на выполнение части полномочий по организации в границах поселения централизованного водоснабжения, водоотведения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21.4.32.08290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92 046,32</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4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Межбюджетные трансферты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21.4.32.08290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92 046,32</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5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21.4.32.08290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92 046,32</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0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21.4.32.08290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92 046,32</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83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"Мероприятия по повышению благоустроенности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14 256 653,34</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организации и содержанию уличного освещения населенных пунктов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21.4.33.06010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4 780 000,00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6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4 780 000,00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1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4 780 000,00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24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4 780 000,00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озеленению территории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21.4.33.06020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1 730 000,00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1 730 000,00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3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1 730 000,00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1 730 000,00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организации сбора и вывоза бытовых отходов и мусора на территории населенных пунктов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21.4.33.06030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2 500 000,00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2 500 000,00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7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2 500 000,00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2 500 000,00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9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организации и содержанию мест захоронения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21.4.33.06040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2 090 000,00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4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2 090 000,00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25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2 090 000,00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23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2 090 000,00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0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организации благоустройства территории поселения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21.4.33.06050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1 409 000,00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1 409 000,00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1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1 409 000,00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1 409 000,00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реализации областного закона от 15 января 2018 года N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21.4.33.S4660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1 121 320,00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21.4.33.S4660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1 121 320,00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21.4.33.S4660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1 121 320,00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21.4.33.S4660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1 121 320,00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4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поддержку развития общественной инфраструктуры муниципального значения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21.4.33.S4840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626 333,34</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9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21.4.33.S4840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626 333,34</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8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21.4.33.S4840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626 333,34</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21.4.33.S4840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626 333,34</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044"/>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"Обеспечение первичных мер пожарной безопасности в границах населенных пунктов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21.4.38.00000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обеспечению первичных мер пожарной безопасности в границах населенных пунктов поселения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21.4.38.02170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21.4.38.02170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БЕЗОПАСНОСТЬ И ПРАВООХРАНИТЕЛЬНАЯ ДЕЯТЕЛЬНОСТЬ</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21.4.38.02170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Защита населения и территории от чрезвычайных ситуаций природного и техногенного характера, пожарная безопасность</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21.4.38.02170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27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Отраслевые проекты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63 629 125,33</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lastRenderedPageBreak/>
              <w:t>Отраслевой проект "Эффективное обращение с отходами производства и потребления на территории Ленинградской области"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21.7.01.00000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1 528 020,00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8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по созданию мест (площадок) накопления твердых коммунальных отходов</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21.7.01.S4790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1 528 020,00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2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21.7.01.S4790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1 528 020,00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1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21.7.01.S4790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1 528 020,00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21.7.01.S4790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1 528 020,00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0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Отраслевой проект "Современный облик сельских территорий"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21.7.03.00000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60 894 000,00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8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мероприятия по строительству, реконструкции, модернизации объектов</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21.7.03.S0660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60 894 000,00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5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Капитальные вложения в объекты государственной (муниципальной) собственности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21.7.03.S0660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60 894 000,00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21.7.03.S0660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60 894 000,00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21.7.03.S0660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60 894 000,00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7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Отраслевой проект "Благоустройство сельских территорий"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21.7.05.00000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1 207 105,33</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7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 xml:space="preserve">Реализация </w:t>
            </w:r>
            <w:proofErr w:type="spellStart"/>
            <w:r w:rsidRPr="00A75233">
              <w:rPr>
                <w:rFonts w:eastAsia="Times New Roman"/>
                <w:b/>
                <w:bCs/>
                <w:color w:val="000000"/>
              </w:rPr>
              <w:t>комплеса</w:t>
            </w:r>
            <w:proofErr w:type="spellEnd"/>
            <w:r w:rsidRPr="00A75233">
              <w:rPr>
                <w:rFonts w:eastAsia="Times New Roman"/>
                <w:b/>
                <w:bCs/>
                <w:color w:val="000000"/>
              </w:rPr>
              <w:t xml:space="preserve"> мероприятий по борьбе с борщевиком Сосновского на территории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21.7.05.S4310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1 207 105,33</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21.7.05.S4310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1 207 105,33</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222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21.7.05.S4310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1 207 105,33</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21.7.05.S4310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1 207 105,33</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0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Муниципальная программа "Развитие социальной сферы Бегуницкого сельского поселения Волосовского муниципального района Ленинградской области"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24.0.00.00000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29 984 514,34</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9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Комплексы процессных мероприятий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29 984 514,34</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"Обеспечение деятельности муниципальных учреждений"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24.4.07.00000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29 049 510,34</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11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lastRenderedPageBreak/>
              <w:t>Расходы на обеспечение деятельности муниципальных учреждений культуры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17 800 351,77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10 706 919,77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10 706 919,77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10 706 919,77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7 029 298,00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7 029 298,00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7 029 298,00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Иные бюджетные ассигнования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64 134,00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64 134,00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64 134,00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обеспечение деятельности муниципальных учреждений культуры в части содержания библиотечных отделов (секторов)</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1 549 458,57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044"/>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1 336 458,57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1 336 458,57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1 336 458,57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213 000,00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213 000,00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213 000,00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54"/>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 xml:space="preserve">Дополнительные расходы на сохранение целевых </w:t>
            </w:r>
            <w:proofErr w:type="gramStart"/>
            <w:r w:rsidRPr="00A75233">
              <w:rPr>
                <w:rFonts w:eastAsia="Times New Roman"/>
                <w:b/>
                <w:bCs/>
                <w:color w:val="000000"/>
              </w:rPr>
              <w:t>показателей повышения оплаты труда работников муниципальных учреждений культуры</w:t>
            </w:r>
            <w:proofErr w:type="gramEnd"/>
            <w:r w:rsidRPr="00A75233">
              <w:rPr>
                <w:rFonts w:eastAsia="Times New Roman"/>
                <w:b/>
                <w:bCs/>
                <w:color w:val="000000"/>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24.4.07.S0360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9 166 000,00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24.4.07.S0360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9 166 000,00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24.4.07.S0360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9 166 000,00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24.4.07.S0360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9 166 000,00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0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поддержку развития общественной инфраструктуры муниципального значения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24.4.07.S4840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533 700,00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24.4.07.S4840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533 700,00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24.4.07.S4840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533 700,00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24.4.07.S4840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533 700,00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lastRenderedPageBreak/>
              <w:t>Комплекс процессных мероприятий "Мероприятия по организационно-воспитательной работе с молодежью"</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24.4.16.00000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Проведение мероприятий для детей и молодежи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24.4.16.00350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8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24.4.16.00350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9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ОБРАЗОВАНИЕ</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24.4.16.00350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7</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27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Молодежная политика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24.4.16.00350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7</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7</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9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 xml:space="preserve">Комплекс процессных мероприятий "Проведение мероприятий </w:t>
            </w:r>
            <w:proofErr w:type="spellStart"/>
            <w:r w:rsidRPr="00A75233">
              <w:rPr>
                <w:rFonts w:eastAsia="Times New Roman"/>
                <w:b/>
                <w:bCs/>
                <w:color w:val="000000"/>
              </w:rPr>
              <w:t>культурно-досугового</w:t>
            </w:r>
            <w:proofErr w:type="spellEnd"/>
            <w:r w:rsidRPr="00A75233">
              <w:rPr>
                <w:rFonts w:eastAsia="Times New Roman"/>
                <w:b/>
                <w:bCs/>
                <w:color w:val="000000"/>
              </w:rPr>
              <w:t xml:space="preserve"> направления"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24.4.17.00000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685 004,00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53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организацию и проведение культурно-досуговых мероприятий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24.4.17.04430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685 004,00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24.4.17.04430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685 004,00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27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24.4.17.04430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685 004,00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24.4.17.04430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685 004,00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92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"Проведение мероприятий по вовлечению населения в занятия физической культуры и массового спорта"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24.4.18.00000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созданию условий для занятий физической культурой и спортом среди различных групп населения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24.4.18.00200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24.4.18.00200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ФИЗИЧЕСКАЯ КУЛЬТУРА И СПОРТ</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24.4.18.00200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27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Физическая 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24.4.18.00200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7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обеспечение участия команд поселения в районных, областных и всероссийских соревнованиях</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24.4.18.00210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170 000,00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82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24.4.18.00210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170 000,00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ФИЗИЧЕСКАЯ КУЛЬТУРА И СПОРТ</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24.4.18.00210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170 000,00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27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Физическая 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24.4.18.00210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170 000,00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Муниципальная программа "Муниципальное управление Бегуницкого сельского поселения Волосовского муниципального района Ленинградской области"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25.0.00.00000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25 043 604,56</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9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Комплексы процессных мероприятий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25 043 604,56</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lastRenderedPageBreak/>
              <w:t>Комплекс процессных мероприятий "Обеспечение функций представительных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25.4.01.00000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2 763 000,00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выплаты по оплате труда главы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25.4.01.00130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2 763 000,00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824"/>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25.4.01.00130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2 763 000,00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12"/>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25.4.01.00130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2 763 000,00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04"/>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Функционирование высшего должностного лица субъекта Российской Федерации и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25.4.01.00130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2 763 000,00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25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"Развитие муниципального 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20 203 739,97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Меры по обеспечению выплаты пенсии за выслугу лет муниципальным служащим и доплаты к пенсии лицам, замещавшим выборные должности в органах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25.4.02.00100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2 300 880,00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Социальное обеспечение и иные выплаты населению</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2 300 880,00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1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СОЦИАЛЬНАЯ ПОЛИТИКА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2 300 880,00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27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Пенсионное обеспечение</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2 300 880,00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выплаты по оплате труда работников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25.4.02.00140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12 544 300,00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12 544 300,00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9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12 544 300,00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972"/>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12 544 300,00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68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Обеспечение выполнения полномочий и функций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2 773 000,00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726 000,00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9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726 000,00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10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726 000,00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2 037 000,00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2 037 000,00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2 037 000,00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Иные бюджетные ассигнования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9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106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содержанию архива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25.4.02.08220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216 140,07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Межбюджетные трансферты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216 140,07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9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216 140,07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216 140,07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lastRenderedPageBreak/>
              <w:t xml:space="preserve">Межбюджетные трансферты </w:t>
            </w:r>
            <w:proofErr w:type="gramStart"/>
            <w:r w:rsidRPr="00A75233">
              <w:rPr>
                <w:rFonts w:eastAsia="Times New Roman"/>
                <w:b/>
                <w:bCs/>
                <w:color w:val="000000"/>
              </w:rPr>
              <w:t>на обеспечение деятельности исполнительных органов местного самоуправления района по исполнению части полномочий поселений по обеспечению бюджетного процесса в поселениях в соответствии</w:t>
            </w:r>
            <w:proofErr w:type="gramEnd"/>
            <w:r w:rsidRPr="00A75233">
              <w:rPr>
                <w:rFonts w:eastAsia="Times New Roman"/>
                <w:b/>
                <w:bCs/>
                <w:color w:val="000000"/>
              </w:rPr>
              <w:t xml:space="preserve"> с соглашениями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25.4.02.08230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969 734,43</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64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Межбюджетные трансферты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969 734,43</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969 734,43</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0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969 734,43</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в градостроительной сфере</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25.4.02.08240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683 961,47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1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Межбюджетные трансферты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683 961,47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4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683 961,47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0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683 961,47</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внутреннему финансовому контролю</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25.4.02.08250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137 204,00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6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Межбюджетные трансферты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137 204,00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1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137 204,00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19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137 204,00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Обеспечение кадровой подготовки специалистов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25.4.02.09040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7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1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Выплаты и взносы по обязательствам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25.4.02.09050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4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Иные бюджетные ассигнования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26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3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67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Приобретение товаров, работ, услуг в целях обеспечения текущего функционирования Интернет-сайтов, информационных систем</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25.4.02.09080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1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26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25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обеспечение выполнения органами местного самоуправления муниципальных образований отдельных государственных полномочий Ленинградской области в сфере административных правоотношений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25.4.02.71340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3 520,00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3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25.4.02.71340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3 520,00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382"/>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25.4.02.71340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3 520,00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25.4.02.71340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3 520,00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"Расходы на обеспечение деятельности органа финансового (финансово-бюджетного) надзора (контроля) в соответствии с бюджетным законодательством"</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25.4.03.00000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51 864,59</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Обеспечение выполнения полномочий и функций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25.4.03.00150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25.4.03.00150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25.4.03.00150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85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25.4.03.00150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68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Иные межбюджетные трансферты из бюджетов поселений на выполнение части полномочий (функций) по осуществлению внешнего муниципального финансового контроля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25.4.03.08280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41 864,59</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3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Межбюджетные трансферты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25.4.03.08280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41 864,59</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25.4.03.08280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41 864,59</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1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25.4.03.08280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41 864,59</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"Мероприятия по управлению муниципальным имуществом и земельными ресурсами"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25.4.27.00000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2 025 000,00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5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землеустройству и землепользованию</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25.4.27.03400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3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25.4.27.03400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2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ЭКОНОМИКА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25.4.27.03400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4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вопросы в области национальной экономики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25.4.27.03400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12</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разработке документации территориального планирования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25.4.27.03420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1 475 000,00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25.4.27.03420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1 475 000,00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0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ЭКОНОМИКА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25.4.27.03420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1 475 000,00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вопросы в области национальной экономики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25.4.27.03420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12</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1 475 000,00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lastRenderedPageBreak/>
              <w:t>Мероприятия по реализации муниципальной политики в области управления муниципальной собственностью</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25.4.27.09020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7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25.4.27.09020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1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ЭКОНОМИКА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25.4.27.09020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26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вопросы в области национальной экономики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25.4.27.09020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12</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350 000,00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2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Муниципальная программа "Безопасность Бегуницкого сельского поселения Волосовского муниципального района Ленинградской области"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26.0.00.00000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1 259 270,00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23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Комплексы процессных мероприятий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26.4.00.00000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1 259 270,00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 Мероприятия по предупреждению и профилактике правонарушений, обеспечение общественной безопасности"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26.4.29.00000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 xml:space="preserve">Мероприятия по профилактике терроризма и </w:t>
            </w:r>
            <w:proofErr w:type="spellStart"/>
            <w:r w:rsidRPr="00A75233">
              <w:rPr>
                <w:rFonts w:eastAsia="Times New Roman"/>
                <w:b/>
                <w:bCs/>
                <w:color w:val="000000"/>
              </w:rPr>
              <w:t>эстремизма</w:t>
            </w:r>
            <w:proofErr w:type="spellEnd"/>
            <w:r w:rsidRPr="00A75233">
              <w:rPr>
                <w:rFonts w:eastAsia="Times New Roman"/>
                <w:b/>
                <w:bCs/>
                <w:color w:val="000000"/>
              </w:rPr>
              <w:t>, а также в минимизации и (или) ликвидации последствий проявления терроризма и экстремизма в границах поселения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26.4.29.00540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26.4.29.00540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15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БЕЗОПАСНОСТЬ И ПРАВООХРАНИТЕЛЬНАЯ ДЕЯТЕЛЬНОСТЬ</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26.4.29.00540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3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вопросы в области национальной безопасности и правоохранительной деятельности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26.4.29.00540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14</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"Мероприятия по предупреждению чрезвычайных ситуаций и подготовке населения к действиям в чрезвычайных ситуациях"</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26.4.34.00000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1 244 270,00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Разработка, создание и развитие муниципальной системы оповещения и информирования населения в чрезвычайных ситуациях мирного и военного времени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26.4.34.02160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1 244 270,00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26.4.34.02160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1 244 270,00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1044"/>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БЕЗОПАСНОСТЬ И ПРАВООХРАНИТЕЛЬНАЯ ДЕЯТЕЛЬНОСТЬ</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26.4.34.02160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1 244 270,00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Другие вопросы в области национальной безопасности и правоохранительной деятельности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26.4.34.02160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14</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1 244 270,00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7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proofErr w:type="spellStart"/>
            <w:r w:rsidRPr="00A75233">
              <w:rPr>
                <w:rFonts w:eastAsia="Times New Roman"/>
                <w:b/>
                <w:bCs/>
                <w:color w:val="000000"/>
              </w:rPr>
              <w:t>Непрограммные</w:t>
            </w:r>
            <w:proofErr w:type="spellEnd"/>
            <w:r w:rsidRPr="00A75233">
              <w:rPr>
                <w:rFonts w:eastAsia="Times New Roman"/>
                <w:b/>
                <w:bCs/>
                <w:color w:val="000000"/>
              </w:rPr>
              <w:t xml:space="preserve"> расходы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91.0.00.00000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2 230 327,69</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68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proofErr w:type="spellStart"/>
            <w:r w:rsidRPr="00A75233">
              <w:rPr>
                <w:rFonts w:eastAsia="Times New Roman"/>
                <w:b/>
                <w:bCs/>
                <w:color w:val="000000"/>
              </w:rPr>
              <w:t>Непрограммные</w:t>
            </w:r>
            <w:proofErr w:type="spellEnd"/>
            <w:r w:rsidRPr="00A75233">
              <w:rPr>
                <w:rFonts w:eastAsia="Times New Roman"/>
                <w:b/>
                <w:bCs/>
                <w:color w:val="000000"/>
              </w:rPr>
              <w:t xml:space="preserve"> расходы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91.9.00.00000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2 230 327,69</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0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proofErr w:type="spellStart"/>
            <w:r w:rsidRPr="00A75233">
              <w:rPr>
                <w:rFonts w:eastAsia="Times New Roman"/>
                <w:b/>
                <w:bCs/>
                <w:color w:val="000000"/>
              </w:rPr>
              <w:t>Непрограммные</w:t>
            </w:r>
            <w:proofErr w:type="spellEnd"/>
            <w:r w:rsidRPr="00A75233">
              <w:rPr>
                <w:rFonts w:eastAsia="Times New Roman"/>
                <w:b/>
                <w:bCs/>
                <w:color w:val="000000"/>
              </w:rPr>
              <w:t xml:space="preserve"> расходы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91.9.01.00000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2 230 327,69</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5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обеспечению подготовки и проведения выборов и референдумов в муниципальном образовании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91.9.01.02200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1 683 927,69</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39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91.9.01.02200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510 800,00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38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91.9.01.02200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510 800,00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4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Обеспечение проведения выборов и референдумов</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91.9.01.02200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7</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510 800,00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0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Иные бюджетные ассигнования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91.9.01.02200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1 173 127,69</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0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91.9.01.02200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1 173 127,69</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1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Обеспечение проведения выборов и референдумов</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91.9.01.02200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7</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1 173 127,69</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Резервный фонд администрации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91.9.01.07000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5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Иные бюджетные ассигнования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91.9.01.07000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392"/>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91.9.01.07000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1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Резервные фонды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91.9.01.07000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11</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осуществление первичного воинского учета на территориях, где отсутствуют военные комиссариаты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346 400,00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328 104,00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7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ОБОРОНА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328 104,00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Мобилизационная и вневойсковая подготовка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328 104,00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57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18 296,00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0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ОБОРОНА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18 296,00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F05878">
        <w:trPr>
          <w:trHeight w:val="402"/>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Мобилизационная и вневойсковая подготовка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18 296,00</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33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Всего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2771"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162 529 195,72</w:t>
            </w:r>
          </w:p>
        </w:tc>
        <w:tc>
          <w:tcPr>
            <w:tcW w:w="236" w:type="dxa"/>
            <w:tcBorders>
              <w:top w:val="nil"/>
              <w:left w:val="nil"/>
              <w:bottom w:val="nil"/>
              <w:right w:val="nil"/>
            </w:tcBorders>
            <w:shd w:val="clear" w:color="auto" w:fill="auto"/>
            <w:vAlign w:val="bottom"/>
            <w:hideMark/>
          </w:tcPr>
          <w:p w:rsidR="00A75233" w:rsidRPr="00A75233" w:rsidRDefault="00A75233" w:rsidP="00A75233">
            <w:pPr>
              <w:rPr>
                <w:rFonts w:eastAsia="Times New Roman"/>
                <w:color w:val="000000"/>
                <w:sz w:val="20"/>
                <w:szCs w:val="20"/>
              </w:rPr>
            </w:pPr>
          </w:p>
        </w:tc>
      </w:tr>
      <w:tr w:rsidR="00A75233" w:rsidRPr="00A75233" w:rsidTr="00A75233">
        <w:trPr>
          <w:trHeight w:val="315"/>
        </w:trPr>
        <w:tc>
          <w:tcPr>
            <w:tcW w:w="8502" w:type="dxa"/>
            <w:tcBorders>
              <w:top w:val="nil"/>
              <w:left w:val="nil"/>
              <w:bottom w:val="nil"/>
              <w:right w:val="nil"/>
            </w:tcBorders>
            <w:shd w:val="clear" w:color="auto" w:fill="auto"/>
            <w:noWrap/>
            <w:vAlign w:val="bottom"/>
            <w:hideMark/>
          </w:tcPr>
          <w:p w:rsidR="00A75233" w:rsidRPr="00A75233" w:rsidRDefault="00A75233" w:rsidP="00A75233">
            <w:pPr>
              <w:rPr>
                <w:rFonts w:eastAsia="Times New Roman"/>
                <w:b/>
                <w:bCs/>
                <w:i/>
                <w:iCs/>
                <w:color w:val="000000"/>
              </w:rPr>
            </w:pPr>
          </w:p>
        </w:tc>
        <w:tc>
          <w:tcPr>
            <w:tcW w:w="1637" w:type="dxa"/>
            <w:tcBorders>
              <w:top w:val="nil"/>
              <w:left w:val="nil"/>
              <w:bottom w:val="nil"/>
              <w:right w:val="nil"/>
            </w:tcBorders>
            <w:shd w:val="clear" w:color="auto" w:fill="auto"/>
            <w:noWrap/>
            <w:vAlign w:val="bottom"/>
            <w:hideMark/>
          </w:tcPr>
          <w:p w:rsidR="00A75233" w:rsidRPr="00A75233" w:rsidRDefault="00A75233" w:rsidP="00A75233">
            <w:pPr>
              <w:rPr>
                <w:rFonts w:ascii="Calibri" w:eastAsia="Times New Roman" w:hAnsi="Calibri"/>
                <w:color w:val="000000"/>
                <w:sz w:val="22"/>
                <w:szCs w:val="22"/>
              </w:rPr>
            </w:pPr>
          </w:p>
        </w:tc>
        <w:tc>
          <w:tcPr>
            <w:tcW w:w="696" w:type="dxa"/>
            <w:tcBorders>
              <w:top w:val="nil"/>
              <w:left w:val="nil"/>
              <w:bottom w:val="nil"/>
              <w:right w:val="nil"/>
            </w:tcBorders>
            <w:shd w:val="clear" w:color="auto" w:fill="auto"/>
            <w:noWrap/>
            <w:vAlign w:val="bottom"/>
            <w:hideMark/>
          </w:tcPr>
          <w:p w:rsidR="00A75233" w:rsidRPr="00A75233" w:rsidRDefault="00A75233" w:rsidP="00A75233">
            <w:pPr>
              <w:rPr>
                <w:rFonts w:ascii="Calibri" w:eastAsia="Times New Roman" w:hAnsi="Calibri"/>
                <w:color w:val="000000"/>
                <w:sz w:val="22"/>
                <w:szCs w:val="22"/>
              </w:rPr>
            </w:pPr>
          </w:p>
        </w:tc>
        <w:tc>
          <w:tcPr>
            <w:tcW w:w="460" w:type="dxa"/>
            <w:tcBorders>
              <w:top w:val="nil"/>
              <w:left w:val="nil"/>
              <w:bottom w:val="nil"/>
              <w:right w:val="nil"/>
            </w:tcBorders>
            <w:shd w:val="clear" w:color="auto" w:fill="auto"/>
            <w:noWrap/>
            <w:vAlign w:val="bottom"/>
            <w:hideMark/>
          </w:tcPr>
          <w:p w:rsidR="00A75233" w:rsidRPr="00A75233" w:rsidRDefault="00A75233" w:rsidP="00A75233">
            <w:pPr>
              <w:rPr>
                <w:rFonts w:ascii="Calibri" w:eastAsia="Times New Roman" w:hAnsi="Calibri"/>
                <w:color w:val="000000"/>
                <w:sz w:val="22"/>
                <w:szCs w:val="22"/>
              </w:rPr>
            </w:pPr>
          </w:p>
        </w:tc>
        <w:tc>
          <w:tcPr>
            <w:tcW w:w="550" w:type="dxa"/>
            <w:tcBorders>
              <w:top w:val="nil"/>
              <w:left w:val="nil"/>
              <w:bottom w:val="nil"/>
              <w:right w:val="nil"/>
            </w:tcBorders>
            <w:shd w:val="clear" w:color="auto" w:fill="auto"/>
            <w:noWrap/>
            <w:vAlign w:val="bottom"/>
            <w:hideMark/>
          </w:tcPr>
          <w:p w:rsidR="00A75233" w:rsidRPr="00A75233" w:rsidRDefault="00A75233" w:rsidP="00A75233">
            <w:pPr>
              <w:rPr>
                <w:rFonts w:ascii="Calibri" w:eastAsia="Times New Roman" w:hAnsi="Calibri"/>
                <w:color w:val="000000"/>
                <w:sz w:val="22"/>
                <w:szCs w:val="22"/>
              </w:rPr>
            </w:pPr>
          </w:p>
        </w:tc>
        <w:tc>
          <w:tcPr>
            <w:tcW w:w="2771" w:type="dxa"/>
            <w:gridSpan w:val="2"/>
            <w:tcBorders>
              <w:top w:val="nil"/>
              <w:left w:val="nil"/>
              <w:bottom w:val="nil"/>
              <w:right w:val="nil"/>
            </w:tcBorders>
            <w:shd w:val="clear" w:color="auto" w:fill="auto"/>
            <w:noWrap/>
            <w:vAlign w:val="bottom"/>
            <w:hideMark/>
          </w:tcPr>
          <w:p w:rsidR="00A75233" w:rsidRPr="00A75233" w:rsidRDefault="00A75233" w:rsidP="00A75233">
            <w:pPr>
              <w:rPr>
                <w:rFonts w:ascii="Calibri" w:eastAsia="Times New Roman" w:hAnsi="Calibri"/>
                <w:color w:val="000000"/>
                <w:sz w:val="22"/>
                <w:szCs w:val="22"/>
              </w:rPr>
            </w:pPr>
          </w:p>
        </w:tc>
        <w:tc>
          <w:tcPr>
            <w:tcW w:w="236" w:type="dxa"/>
            <w:tcBorders>
              <w:top w:val="nil"/>
              <w:left w:val="nil"/>
              <w:bottom w:val="nil"/>
              <w:right w:val="nil"/>
            </w:tcBorders>
            <w:shd w:val="clear" w:color="auto" w:fill="auto"/>
            <w:noWrap/>
            <w:vAlign w:val="bottom"/>
            <w:hideMark/>
          </w:tcPr>
          <w:p w:rsidR="00A75233" w:rsidRPr="00A75233" w:rsidRDefault="00A75233" w:rsidP="00A75233">
            <w:pPr>
              <w:rPr>
                <w:rFonts w:ascii="Calibri" w:eastAsia="Times New Roman" w:hAnsi="Calibri"/>
                <w:color w:val="000000"/>
                <w:sz w:val="22"/>
                <w:szCs w:val="22"/>
              </w:rPr>
            </w:pPr>
          </w:p>
        </w:tc>
      </w:tr>
      <w:tr w:rsidR="00A75233" w:rsidRPr="00A75233" w:rsidTr="00A75233">
        <w:trPr>
          <w:trHeight w:val="315"/>
        </w:trPr>
        <w:tc>
          <w:tcPr>
            <w:tcW w:w="8502" w:type="dxa"/>
            <w:tcBorders>
              <w:top w:val="nil"/>
              <w:left w:val="nil"/>
              <w:bottom w:val="nil"/>
              <w:right w:val="nil"/>
            </w:tcBorders>
            <w:shd w:val="clear" w:color="auto" w:fill="auto"/>
            <w:noWrap/>
            <w:vAlign w:val="bottom"/>
            <w:hideMark/>
          </w:tcPr>
          <w:p w:rsidR="00A75233" w:rsidRPr="00A75233" w:rsidRDefault="00A75233" w:rsidP="00A75233">
            <w:pPr>
              <w:rPr>
                <w:rFonts w:eastAsia="Times New Roman"/>
                <w:b/>
                <w:bCs/>
                <w:i/>
                <w:iCs/>
                <w:color w:val="000000"/>
              </w:rPr>
            </w:pPr>
          </w:p>
        </w:tc>
        <w:tc>
          <w:tcPr>
            <w:tcW w:w="1637" w:type="dxa"/>
            <w:tcBorders>
              <w:top w:val="nil"/>
              <w:left w:val="nil"/>
              <w:bottom w:val="nil"/>
              <w:right w:val="nil"/>
            </w:tcBorders>
            <w:shd w:val="clear" w:color="auto" w:fill="auto"/>
            <w:noWrap/>
            <w:vAlign w:val="bottom"/>
            <w:hideMark/>
          </w:tcPr>
          <w:p w:rsidR="00A75233" w:rsidRPr="00A75233" w:rsidRDefault="00A75233" w:rsidP="00A75233">
            <w:pPr>
              <w:rPr>
                <w:rFonts w:ascii="Calibri" w:eastAsia="Times New Roman" w:hAnsi="Calibri"/>
                <w:color w:val="000000"/>
                <w:sz w:val="22"/>
                <w:szCs w:val="22"/>
              </w:rPr>
            </w:pPr>
          </w:p>
        </w:tc>
        <w:tc>
          <w:tcPr>
            <w:tcW w:w="696" w:type="dxa"/>
            <w:tcBorders>
              <w:top w:val="nil"/>
              <w:left w:val="nil"/>
              <w:bottom w:val="nil"/>
              <w:right w:val="nil"/>
            </w:tcBorders>
            <w:shd w:val="clear" w:color="auto" w:fill="auto"/>
            <w:noWrap/>
            <w:vAlign w:val="bottom"/>
            <w:hideMark/>
          </w:tcPr>
          <w:p w:rsidR="00A75233" w:rsidRPr="00A75233" w:rsidRDefault="00A75233" w:rsidP="00A75233">
            <w:pPr>
              <w:rPr>
                <w:rFonts w:ascii="Calibri" w:eastAsia="Times New Roman" w:hAnsi="Calibri"/>
                <w:color w:val="000000"/>
                <w:sz w:val="22"/>
                <w:szCs w:val="22"/>
              </w:rPr>
            </w:pPr>
          </w:p>
        </w:tc>
        <w:tc>
          <w:tcPr>
            <w:tcW w:w="460" w:type="dxa"/>
            <w:tcBorders>
              <w:top w:val="nil"/>
              <w:left w:val="nil"/>
              <w:bottom w:val="nil"/>
              <w:right w:val="nil"/>
            </w:tcBorders>
            <w:shd w:val="clear" w:color="auto" w:fill="auto"/>
            <w:noWrap/>
            <w:vAlign w:val="bottom"/>
            <w:hideMark/>
          </w:tcPr>
          <w:p w:rsidR="00A75233" w:rsidRPr="00A75233" w:rsidRDefault="00A75233" w:rsidP="00A75233">
            <w:pPr>
              <w:rPr>
                <w:rFonts w:ascii="Calibri" w:eastAsia="Times New Roman" w:hAnsi="Calibri"/>
                <w:color w:val="000000"/>
                <w:sz w:val="22"/>
                <w:szCs w:val="22"/>
              </w:rPr>
            </w:pPr>
          </w:p>
        </w:tc>
        <w:tc>
          <w:tcPr>
            <w:tcW w:w="550" w:type="dxa"/>
            <w:tcBorders>
              <w:top w:val="nil"/>
              <w:left w:val="nil"/>
              <w:bottom w:val="nil"/>
              <w:right w:val="nil"/>
            </w:tcBorders>
            <w:shd w:val="clear" w:color="auto" w:fill="auto"/>
            <w:noWrap/>
            <w:vAlign w:val="bottom"/>
            <w:hideMark/>
          </w:tcPr>
          <w:p w:rsidR="00A75233" w:rsidRPr="00A75233" w:rsidRDefault="00A75233" w:rsidP="00A75233">
            <w:pPr>
              <w:rPr>
                <w:rFonts w:ascii="Calibri" w:eastAsia="Times New Roman" w:hAnsi="Calibri"/>
                <w:color w:val="000000"/>
                <w:sz w:val="22"/>
                <w:szCs w:val="22"/>
              </w:rPr>
            </w:pPr>
          </w:p>
        </w:tc>
        <w:tc>
          <w:tcPr>
            <w:tcW w:w="2771" w:type="dxa"/>
            <w:gridSpan w:val="2"/>
            <w:tcBorders>
              <w:top w:val="nil"/>
              <w:left w:val="nil"/>
              <w:bottom w:val="nil"/>
              <w:right w:val="nil"/>
            </w:tcBorders>
            <w:shd w:val="clear" w:color="auto" w:fill="auto"/>
            <w:noWrap/>
            <w:vAlign w:val="bottom"/>
            <w:hideMark/>
          </w:tcPr>
          <w:p w:rsidR="00A75233" w:rsidRPr="00A75233" w:rsidRDefault="00A75233" w:rsidP="00A75233">
            <w:pPr>
              <w:rPr>
                <w:rFonts w:ascii="Calibri" w:eastAsia="Times New Roman" w:hAnsi="Calibri"/>
                <w:color w:val="000000"/>
                <w:sz w:val="22"/>
                <w:szCs w:val="22"/>
              </w:rPr>
            </w:pPr>
          </w:p>
        </w:tc>
        <w:tc>
          <w:tcPr>
            <w:tcW w:w="236" w:type="dxa"/>
            <w:tcBorders>
              <w:top w:val="nil"/>
              <w:left w:val="nil"/>
              <w:bottom w:val="nil"/>
              <w:right w:val="nil"/>
            </w:tcBorders>
            <w:shd w:val="clear" w:color="auto" w:fill="auto"/>
            <w:noWrap/>
            <w:vAlign w:val="bottom"/>
            <w:hideMark/>
          </w:tcPr>
          <w:p w:rsidR="00A75233" w:rsidRPr="00A75233" w:rsidRDefault="00A75233" w:rsidP="00A75233">
            <w:pPr>
              <w:rPr>
                <w:rFonts w:ascii="Calibri" w:eastAsia="Times New Roman" w:hAnsi="Calibri"/>
                <w:color w:val="000000"/>
                <w:sz w:val="22"/>
                <w:szCs w:val="22"/>
              </w:rPr>
            </w:pPr>
          </w:p>
        </w:tc>
      </w:tr>
      <w:tr w:rsidR="00A75233" w:rsidRPr="00A75233" w:rsidTr="00A75233">
        <w:trPr>
          <w:trHeight w:val="315"/>
        </w:trPr>
        <w:tc>
          <w:tcPr>
            <w:tcW w:w="8502" w:type="dxa"/>
            <w:vMerge w:val="restart"/>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6350" w:type="dxa"/>
            <w:gridSpan w:val="7"/>
            <w:tcBorders>
              <w:top w:val="nil"/>
              <w:left w:val="nil"/>
              <w:bottom w:val="nil"/>
              <w:right w:val="nil"/>
            </w:tcBorders>
            <w:shd w:val="clear" w:color="auto" w:fill="auto"/>
            <w:vAlign w:val="bottom"/>
            <w:hideMark/>
          </w:tcPr>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F05878" w:rsidRDefault="00F05878" w:rsidP="00A75233">
            <w:pPr>
              <w:jc w:val="right"/>
              <w:rPr>
                <w:rFonts w:eastAsia="Times New Roman"/>
                <w:color w:val="000000"/>
              </w:rPr>
            </w:pPr>
          </w:p>
          <w:p w:rsidR="00A75233" w:rsidRPr="00A75233" w:rsidRDefault="00A75233" w:rsidP="00A75233">
            <w:pPr>
              <w:jc w:val="right"/>
              <w:rPr>
                <w:rFonts w:eastAsia="Times New Roman"/>
                <w:color w:val="000000"/>
              </w:rPr>
            </w:pPr>
            <w:r w:rsidRPr="00A75233">
              <w:rPr>
                <w:rFonts w:eastAsia="Times New Roman"/>
                <w:color w:val="000000"/>
              </w:rPr>
              <w:t>Приложение 12</w:t>
            </w:r>
          </w:p>
        </w:tc>
      </w:tr>
      <w:tr w:rsidR="00A75233" w:rsidRPr="00A75233" w:rsidTr="00A75233">
        <w:trPr>
          <w:trHeight w:val="315"/>
        </w:trPr>
        <w:tc>
          <w:tcPr>
            <w:tcW w:w="8502" w:type="dxa"/>
            <w:vMerge/>
            <w:tcBorders>
              <w:top w:val="nil"/>
              <w:left w:val="nil"/>
              <w:bottom w:val="nil"/>
              <w:right w:val="nil"/>
            </w:tcBorders>
            <w:vAlign w:val="center"/>
            <w:hideMark/>
          </w:tcPr>
          <w:p w:rsidR="00A75233" w:rsidRPr="00A75233" w:rsidRDefault="00A75233" w:rsidP="00A75233">
            <w:pPr>
              <w:rPr>
                <w:rFonts w:ascii="Calibri" w:eastAsia="Times New Roman" w:hAnsi="Calibri"/>
                <w:color w:val="000000"/>
              </w:rPr>
            </w:pPr>
          </w:p>
        </w:tc>
        <w:tc>
          <w:tcPr>
            <w:tcW w:w="6350" w:type="dxa"/>
            <w:gridSpan w:val="7"/>
            <w:tcBorders>
              <w:top w:val="nil"/>
              <w:left w:val="nil"/>
              <w:bottom w:val="nil"/>
              <w:right w:val="nil"/>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УТВЕРЖДЕНО:</w:t>
            </w:r>
          </w:p>
        </w:tc>
      </w:tr>
      <w:tr w:rsidR="00A75233" w:rsidRPr="00A75233" w:rsidTr="00A75233">
        <w:trPr>
          <w:trHeight w:val="315"/>
        </w:trPr>
        <w:tc>
          <w:tcPr>
            <w:tcW w:w="8502" w:type="dxa"/>
            <w:vMerge/>
            <w:tcBorders>
              <w:top w:val="nil"/>
              <w:left w:val="nil"/>
              <w:bottom w:val="nil"/>
              <w:right w:val="nil"/>
            </w:tcBorders>
            <w:vAlign w:val="center"/>
            <w:hideMark/>
          </w:tcPr>
          <w:p w:rsidR="00A75233" w:rsidRPr="00A75233" w:rsidRDefault="00A75233" w:rsidP="00A75233">
            <w:pPr>
              <w:rPr>
                <w:rFonts w:ascii="Calibri" w:eastAsia="Times New Roman" w:hAnsi="Calibri"/>
                <w:color w:val="000000"/>
              </w:rPr>
            </w:pPr>
          </w:p>
        </w:tc>
        <w:tc>
          <w:tcPr>
            <w:tcW w:w="6350" w:type="dxa"/>
            <w:gridSpan w:val="7"/>
            <w:tcBorders>
              <w:top w:val="nil"/>
              <w:left w:val="nil"/>
              <w:bottom w:val="nil"/>
              <w:right w:val="nil"/>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Решением Совета депутатов</w:t>
            </w:r>
          </w:p>
        </w:tc>
      </w:tr>
      <w:tr w:rsidR="00A75233" w:rsidRPr="00A75233" w:rsidTr="00A75233">
        <w:trPr>
          <w:trHeight w:val="630"/>
        </w:trPr>
        <w:tc>
          <w:tcPr>
            <w:tcW w:w="8502" w:type="dxa"/>
            <w:vMerge/>
            <w:tcBorders>
              <w:top w:val="nil"/>
              <w:left w:val="nil"/>
              <w:bottom w:val="nil"/>
              <w:right w:val="nil"/>
            </w:tcBorders>
            <w:vAlign w:val="center"/>
            <w:hideMark/>
          </w:tcPr>
          <w:p w:rsidR="00A75233" w:rsidRPr="00A75233" w:rsidRDefault="00A75233" w:rsidP="00A75233">
            <w:pPr>
              <w:rPr>
                <w:rFonts w:ascii="Calibri" w:eastAsia="Times New Roman" w:hAnsi="Calibri"/>
                <w:color w:val="000000"/>
              </w:rPr>
            </w:pPr>
          </w:p>
        </w:tc>
        <w:tc>
          <w:tcPr>
            <w:tcW w:w="6350" w:type="dxa"/>
            <w:gridSpan w:val="7"/>
            <w:tcBorders>
              <w:top w:val="nil"/>
              <w:left w:val="nil"/>
              <w:bottom w:val="nil"/>
              <w:right w:val="nil"/>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муниципального образования Бегуницкое сельское поселение</w:t>
            </w:r>
          </w:p>
        </w:tc>
      </w:tr>
      <w:tr w:rsidR="00A75233" w:rsidRPr="00A75233" w:rsidTr="00A75233">
        <w:trPr>
          <w:trHeight w:val="630"/>
        </w:trPr>
        <w:tc>
          <w:tcPr>
            <w:tcW w:w="8502" w:type="dxa"/>
            <w:vMerge/>
            <w:tcBorders>
              <w:top w:val="nil"/>
              <w:left w:val="nil"/>
              <w:bottom w:val="nil"/>
              <w:right w:val="nil"/>
            </w:tcBorders>
            <w:vAlign w:val="center"/>
            <w:hideMark/>
          </w:tcPr>
          <w:p w:rsidR="00A75233" w:rsidRPr="00A75233" w:rsidRDefault="00A75233" w:rsidP="00A75233">
            <w:pPr>
              <w:rPr>
                <w:rFonts w:ascii="Calibri" w:eastAsia="Times New Roman" w:hAnsi="Calibri"/>
                <w:color w:val="000000"/>
              </w:rPr>
            </w:pPr>
          </w:p>
        </w:tc>
        <w:tc>
          <w:tcPr>
            <w:tcW w:w="6350" w:type="dxa"/>
            <w:gridSpan w:val="7"/>
            <w:tcBorders>
              <w:top w:val="nil"/>
              <w:left w:val="nil"/>
              <w:bottom w:val="nil"/>
              <w:right w:val="nil"/>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xml:space="preserve">Волосовского муниципального района Ленинградской области  </w:t>
            </w:r>
          </w:p>
        </w:tc>
      </w:tr>
      <w:tr w:rsidR="00A75233" w:rsidRPr="00A75233" w:rsidTr="00A75233">
        <w:trPr>
          <w:trHeight w:val="630"/>
        </w:trPr>
        <w:tc>
          <w:tcPr>
            <w:tcW w:w="8502" w:type="dxa"/>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6350" w:type="dxa"/>
            <w:gridSpan w:val="7"/>
            <w:tcBorders>
              <w:top w:val="nil"/>
              <w:left w:val="nil"/>
              <w:bottom w:val="nil"/>
              <w:right w:val="nil"/>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от  14 декабря  2023 г. №262                                                                                                                  в редакции от 16.02.2024 г. № 269</w:t>
            </w:r>
          </w:p>
        </w:tc>
      </w:tr>
      <w:tr w:rsidR="00A75233" w:rsidRPr="00A75233" w:rsidTr="00A75233">
        <w:trPr>
          <w:trHeight w:val="315"/>
        </w:trPr>
        <w:tc>
          <w:tcPr>
            <w:tcW w:w="8502" w:type="dxa"/>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1637" w:type="dxa"/>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696" w:type="dxa"/>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460" w:type="dxa"/>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550" w:type="dxa"/>
            <w:tcBorders>
              <w:top w:val="nil"/>
              <w:left w:val="nil"/>
              <w:bottom w:val="nil"/>
              <w:right w:val="nil"/>
            </w:tcBorders>
            <w:shd w:val="clear" w:color="auto" w:fill="auto"/>
            <w:vAlign w:val="bottom"/>
            <w:hideMark/>
          </w:tcPr>
          <w:p w:rsidR="00A75233" w:rsidRPr="00A75233" w:rsidRDefault="00A75233" w:rsidP="00A75233">
            <w:pPr>
              <w:rPr>
                <w:rFonts w:ascii="Calibri" w:eastAsia="Times New Roman" w:hAnsi="Calibri"/>
                <w:color w:val="000000"/>
              </w:rPr>
            </w:pPr>
          </w:p>
        </w:tc>
        <w:tc>
          <w:tcPr>
            <w:tcW w:w="957" w:type="dxa"/>
            <w:tcBorders>
              <w:top w:val="nil"/>
              <w:left w:val="nil"/>
              <w:bottom w:val="nil"/>
              <w:right w:val="nil"/>
            </w:tcBorders>
            <w:shd w:val="clear" w:color="auto" w:fill="auto"/>
            <w:noWrap/>
            <w:vAlign w:val="bottom"/>
            <w:hideMark/>
          </w:tcPr>
          <w:p w:rsidR="00A75233" w:rsidRPr="00A75233" w:rsidRDefault="00A75233" w:rsidP="00A75233">
            <w:pPr>
              <w:jc w:val="right"/>
              <w:rPr>
                <w:rFonts w:ascii="Calibri" w:eastAsia="Times New Roman" w:hAnsi="Calibri"/>
                <w:color w:val="000000"/>
              </w:rPr>
            </w:pPr>
          </w:p>
        </w:tc>
        <w:tc>
          <w:tcPr>
            <w:tcW w:w="2050" w:type="dxa"/>
            <w:gridSpan w:val="2"/>
            <w:tcBorders>
              <w:top w:val="nil"/>
              <w:left w:val="nil"/>
              <w:bottom w:val="nil"/>
              <w:right w:val="nil"/>
            </w:tcBorders>
            <w:shd w:val="clear" w:color="auto" w:fill="auto"/>
            <w:noWrap/>
            <w:vAlign w:val="bottom"/>
            <w:hideMark/>
          </w:tcPr>
          <w:p w:rsidR="00A75233" w:rsidRPr="00A75233" w:rsidRDefault="00A75233" w:rsidP="00A75233">
            <w:pPr>
              <w:jc w:val="right"/>
              <w:rPr>
                <w:rFonts w:ascii="Calibri" w:eastAsia="Times New Roman" w:hAnsi="Calibri"/>
                <w:color w:val="000000"/>
              </w:rPr>
            </w:pPr>
          </w:p>
        </w:tc>
      </w:tr>
      <w:tr w:rsidR="00A75233" w:rsidRPr="00A75233" w:rsidTr="00A75233">
        <w:trPr>
          <w:trHeight w:val="3000"/>
        </w:trPr>
        <w:tc>
          <w:tcPr>
            <w:tcW w:w="14852" w:type="dxa"/>
            <w:gridSpan w:val="8"/>
            <w:tcBorders>
              <w:top w:val="nil"/>
              <w:left w:val="nil"/>
              <w:bottom w:val="nil"/>
              <w:right w:val="nil"/>
            </w:tcBorders>
            <w:shd w:val="clear" w:color="auto" w:fill="auto"/>
            <w:vAlign w:val="bottom"/>
            <w:hideMark/>
          </w:tcPr>
          <w:p w:rsidR="00A75233" w:rsidRPr="00A75233" w:rsidRDefault="00A75233" w:rsidP="00A75233">
            <w:pPr>
              <w:jc w:val="center"/>
              <w:rPr>
                <w:rFonts w:eastAsia="Times New Roman"/>
                <w:b/>
                <w:bCs/>
                <w:color w:val="000000"/>
                <w:sz w:val="28"/>
                <w:szCs w:val="28"/>
              </w:rPr>
            </w:pPr>
            <w:r w:rsidRPr="00A75233">
              <w:rPr>
                <w:rFonts w:eastAsia="Times New Roman"/>
                <w:b/>
                <w:bCs/>
                <w:color w:val="000000"/>
                <w:sz w:val="28"/>
                <w:szCs w:val="28"/>
              </w:rPr>
              <w:t xml:space="preserve">Распределение бюджетных ассигнований по целевым статьям (муниципальным программам и непрограммным  направлениям деятельности), группам видов расходов, разделам и подразделам бюджета муниципального образования Бегуницкое сельское поселение Волосовского муниципального района Ленинградской области на 2025 и 2026 годы </w:t>
            </w:r>
          </w:p>
        </w:tc>
      </w:tr>
      <w:tr w:rsidR="00A75233" w:rsidRPr="00A75233" w:rsidTr="00A75233">
        <w:trPr>
          <w:trHeight w:val="390"/>
        </w:trPr>
        <w:tc>
          <w:tcPr>
            <w:tcW w:w="8502" w:type="dxa"/>
            <w:tcBorders>
              <w:top w:val="nil"/>
              <w:left w:val="nil"/>
              <w:bottom w:val="nil"/>
              <w:right w:val="nil"/>
            </w:tcBorders>
            <w:shd w:val="clear" w:color="auto" w:fill="auto"/>
            <w:vAlign w:val="bottom"/>
            <w:hideMark/>
          </w:tcPr>
          <w:p w:rsidR="00A75233" w:rsidRPr="00A75233" w:rsidRDefault="00A75233" w:rsidP="00A75233">
            <w:pPr>
              <w:jc w:val="center"/>
              <w:rPr>
                <w:rFonts w:eastAsia="Times New Roman"/>
                <w:color w:val="000000"/>
                <w:sz w:val="28"/>
                <w:szCs w:val="28"/>
              </w:rPr>
            </w:pPr>
          </w:p>
        </w:tc>
        <w:tc>
          <w:tcPr>
            <w:tcW w:w="1637" w:type="dxa"/>
            <w:tcBorders>
              <w:top w:val="nil"/>
              <w:left w:val="nil"/>
              <w:bottom w:val="nil"/>
              <w:right w:val="nil"/>
            </w:tcBorders>
            <w:shd w:val="clear" w:color="auto" w:fill="auto"/>
            <w:vAlign w:val="bottom"/>
            <w:hideMark/>
          </w:tcPr>
          <w:p w:rsidR="00A75233" w:rsidRPr="00A75233" w:rsidRDefault="00A75233" w:rsidP="00A75233">
            <w:pPr>
              <w:jc w:val="center"/>
              <w:rPr>
                <w:rFonts w:eastAsia="Times New Roman"/>
                <w:color w:val="000000"/>
                <w:sz w:val="28"/>
                <w:szCs w:val="28"/>
              </w:rPr>
            </w:pPr>
          </w:p>
        </w:tc>
        <w:tc>
          <w:tcPr>
            <w:tcW w:w="696" w:type="dxa"/>
            <w:tcBorders>
              <w:top w:val="nil"/>
              <w:left w:val="nil"/>
              <w:bottom w:val="nil"/>
              <w:right w:val="nil"/>
            </w:tcBorders>
            <w:shd w:val="clear" w:color="auto" w:fill="auto"/>
            <w:vAlign w:val="bottom"/>
            <w:hideMark/>
          </w:tcPr>
          <w:p w:rsidR="00A75233" w:rsidRPr="00A75233" w:rsidRDefault="00A75233" w:rsidP="00A75233">
            <w:pPr>
              <w:jc w:val="center"/>
              <w:rPr>
                <w:rFonts w:eastAsia="Times New Roman"/>
                <w:color w:val="000000"/>
                <w:sz w:val="28"/>
                <w:szCs w:val="28"/>
              </w:rPr>
            </w:pPr>
          </w:p>
        </w:tc>
        <w:tc>
          <w:tcPr>
            <w:tcW w:w="460" w:type="dxa"/>
            <w:tcBorders>
              <w:top w:val="nil"/>
              <w:left w:val="nil"/>
              <w:bottom w:val="nil"/>
              <w:right w:val="nil"/>
            </w:tcBorders>
            <w:shd w:val="clear" w:color="auto" w:fill="auto"/>
            <w:vAlign w:val="bottom"/>
            <w:hideMark/>
          </w:tcPr>
          <w:p w:rsidR="00A75233" w:rsidRPr="00A75233" w:rsidRDefault="00A75233" w:rsidP="00A75233">
            <w:pPr>
              <w:jc w:val="center"/>
              <w:rPr>
                <w:rFonts w:eastAsia="Times New Roman"/>
                <w:color w:val="000000"/>
                <w:sz w:val="28"/>
                <w:szCs w:val="28"/>
              </w:rPr>
            </w:pPr>
          </w:p>
        </w:tc>
        <w:tc>
          <w:tcPr>
            <w:tcW w:w="550" w:type="dxa"/>
            <w:tcBorders>
              <w:top w:val="nil"/>
              <w:left w:val="nil"/>
              <w:bottom w:val="nil"/>
              <w:right w:val="nil"/>
            </w:tcBorders>
            <w:shd w:val="clear" w:color="auto" w:fill="auto"/>
            <w:vAlign w:val="bottom"/>
            <w:hideMark/>
          </w:tcPr>
          <w:p w:rsidR="00A75233" w:rsidRPr="00A75233" w:rsidRDefault="00A75233" w:rsidP="00A75233">
            <w:pPr>
              <w:jc w:val="center"/>
              <w:rPr>
                <w:rFonts w:eastAsia="Times New Roman"/>
                <w:color w:val="000000"/>
                <w:sz w:val="28"/>
                <w:szCs w:val="28"/>
              </w:rPr>
            </w:pPr>
          </w:p>
        </w:tc>
        <w:tc>
          <w:tcPr>
            <w:tcW w:w="957" w:type="dxa"/>
            <w:tcBorders>
              <w:top w:val="nil"/>
              <w:left w:val="nil"/>
              <w:bottom w:val="nil"/>
              <w:right w:val="nil"/>
            </w:tcBorders>
            <w:shd w:val="clear" w:color="auto" w:fill="auto"/>
            <w:noWrap/>
            <w:vAlign w:val="bottom"/>
            <w:hideMark/>
          </w:tcPr>
          <w:p w:rsidR="00A75233" w:rsidRPr="00A75233" w:rsidRDefault="00A75233" w:rsidP="00A75233">
            <w:pPr>
              <w:jc w:val="right"/>
              <w:rPr>
                <w:rFonts w:eastAsia="Times New Roman"/>
                <w:color w:val="000000"/>
                <w:sz w:val="28"/>
                <w:szCs w:val="28"/>
              </w:rPr>
            </w:pPr>
          </w:p>
        </w:tc>
        <w:tc>
          <w:tcPr>
            <w:tcW w:w="2050" w:type="dxa"/>
            <w:gridSpan w:val="2"/>
            <w:tcBorders>
              <w:top w:val="nil"/>
              <w:left w:val="nil"/>
              <w:bottom w:val="nil"/>
              <w:right w:val="nil"/>
            </w:tcBorders>
            <w:shd w:val="clear" w:color="auto" w:fill="auto"/>
            <w:noWrap/>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 xml:space="preserve"> (руб.)</w:t>
            </w:r>
          </w:p>
        </w:tc>
      </w:tr>
      <w:tr w:rsidR="00A75233" w:rsidRPr="00A75233" w:rsidTr="00A75233">
        <w:trPr>
          <w:trHeight w:val="300"/>
        </w:trPr>
        <w:tc>
          <w:tcPr>
            <w:tcW w:w="850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Наименование</w:t>
            </w:r>
          </w:p>
        </w:tc>
        <w:tc>
          <w:tcPr>
            <w:tcW w:w="163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ЦСР</w:t>
            </w:r>
          </w:p>
        </w:tc>
        <w:tc>
          <w:tcPr>
            <w:tcW w:w="69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ВР</w:t>
            </w:r>
          </w:p>
        </w:tc>
        <w:tc>
          <w:tcPr>
            <w:tcW w:w="4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proofErr w:type="spellStart"/>
            <w:r w:rsidRPr="00A75233">
              <w:rPr>
                <w:rFonts w:eastAsia="Times New Roman"/>
                <w:b/>
                <w:bCs/>
                <w:color w:val="000000"/>
              </w:rPr>
              <w:t>Рз</w:t>
            </w:r>
            <w:proofErr w:type="spellEnd"/>
          </w:p>
        </w:tc>
        <w:tc>
          <w:tcPr>
            <w:tcW w:w="55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proofErr w:type="gramStart"/>
            <w:r w:rsidRPr="00A75233">
              <w:rPr>
                <w:rFonts w:eastAsia="Times New Roman"/>
                <w:b/>
                <w:bCs/>
                <w:color w:val="000000"/>
              </w:rPr>
              <w:t>ПР</w:t>
            </w:r>
            <w:proofErr w:type="gramEnd"/>
          </w:p>
        </w:tc>
        <w:tc>
          <w:tcPr>
            <w:tcW w:w="95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2025 г.</w:t>
            </w:r>
          </w:p>
        </w:tc>
        <w:tc>
          <w:tcPr>
            <w:tcW w:w="205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2026 г.</w:t>
            </w:r>
          </w:p>
        </w:tc>
      </w:tr>
      <w:tr w:rsidR="00A75233" w:rsidRPr="00A75233" w:rsidTr="00A75233">
        <w:trPr>
          <w:trHeight w:val="300"/>
        </w:trPr>
        <w:tc>
          <w:tcPr>
            <w:tcW w:w="8502"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1637"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550"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2050" w:type="dxa"/>
            <w:gridSpan w:val="2"/>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r>
      <w:tr w:rsidR="00A75233" w:rsidRPr="00A75233" w:rsidTr="00A75233">
        <w:trPr>
          <w:trHeight w:val="315"/>
        </w:trPr>
        <w:tc>
          <w:tcPr>
            <w:tcW w:w="8502"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1637"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550"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c>
          <w:tcPr>
            <w:tcW w:w="2050" w:type="dxa"/>
            <w:gridSpan w:val="2"/>
            <w:vMerge/>
            <w:tcBorders>
              <w:top w:val="single" w:sz="8" w:space="0" w:color="auto"/>
              <w:left w:val="single" w:sz="8" w:space="0" w:color="auto"/>
              <w:bottom w:val="single" w:sz="8" w:space="0" w:color="000000"/>
              <w:right w:val="single" w:sz="8" w:space="0" w:color="auto"/>
            </w:tcBorders>
            <w:vAlign w:val="center"/>
            <w:hideMark/>
          </w:tcPr>
          <w:p w:rsidR="00A75233" w:rsidRPr="00A75233" w:rsidRDefault="00A75233" w:rsidP="00A75233">
            <w:pPr>
              <w:rPr>
                <w:rFonts w:eastAsia="Times New Roman"/>
                <w:b/>
                <w:bCs/>
                <w:color w:val="000000"/>
              </w:rPr>
            </w:pPr>
          </w:p>
        </w:tc>
      </w:tr>
      <w:tr w:rsidR="00A75233" w:rsidRPr="00A75233" w:rsidTr="00B72C2E">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Муниципальная программа "Комплексное развитие территории Бегуницкого сельского поселения Волосовского муниципального района Ленинградской области"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21.0.00.00000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221 473 514,60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79 090 477,19</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Комплексы процессных мероприятий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26 379 458,04</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22 643 164,27</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"Строительство, капитальный ремонт, ремонт и содержание автомобильных дорог общего пользования"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21.4.05.00000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8 775 459,87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10 404 593,50</w:t>
            </w:r>
          </w:p>
        </w:tc>
      </w:tr>
      <w:tr w:rsidR="00A75233" w:rsidRPr="00A75233" w:rsidTr="00B72C2E">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lastRenderedPageBreak/>
              <w:t>Мероприятия по текущему ремонту дорог общего пользования муниципального значения и сооружений на них</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21.4.05.03150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421 103,93</w:t>
            </w:r>
          </w:p>
        </w:tc>
      </w:tr>
      <w:tr w:rsidR="00A75233" w:rsidRPr="00A75233" w:rsidTr="00B72C2E">
        <w:trPr>
          <w:trHeight w:val="702"/>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21.4.05.03150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421 103,93</w:t>
            </w:r>
          </w:p>
        </w:tc>
      </w:tr>
      <w:tr w:rsidR="00A75233" w:rsidRPr="00A75233" w:rsidTr="00B72C2E">
        <w:trPr>
          <w:trHeight w:val="41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ЭКОНОМИКА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21.4.05.03150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421 103,93</w:t>
            </w:r>
          </w:p>
        </w:tc>
      </w:tr>
      <w:tr w:rsidR="00A75233" w:rsidRPr="00A75233" w:rsidTr="00B72C2E">
        <w:trPr>
          <w:trHeight w:val="40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Дорожное хозяйство (дорожные фонды)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21.4.05.03150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421 103,93</w:t>
            </w:r>
          </w:p>
        </w:tc>
      </w:tr>
      <w:tr w:rsidR="00A75233" w:rsidRPr="00A75233" w:rsidTr="00B72C2E">
        <w:trPr>
          <w:trHeight w:val="68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содержанию дорог общего пользования муниципального значения и сооружений на них</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21.4.05.03160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7 575 459,87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9 983 489,57</w:t>
            </w:r>
          </w:p>
        </w:tc>
      </w:tr>
      <w:tr w:rsidR="00A75233" w:rsidRPr="00A75233" w:rsidTr="00B72C2E">
        <w:trPr>
          <w:trHeight w:val="55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21.4.05.03160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7 575 459,87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9 983 489,57</w:t>
            </w:r>
          </w:p>
        </w:tc>
      </w:tr>
      <w:tr w:rsidR="00A75233" w:rsidRPr="00A75233" w:rsidTr="00B72C2E">
        <w:trPr>
          <w:trHeight w:val="39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ЭКОНОМИКА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21.4.05.03160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7 575 459,87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9 983 489,57</w:t>
            </w:r>
          </w:p>
        </w:tc>
      </w:tr>
      <w:tr w:rsidR="00A75233" w:rsidRPr="00A75233" w:rsidTr="00B72C2E">
        <w:trPr>
          <w:trHeight w:val="38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Дорожное хозяйство (дорожные фонды)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21.4.05.03160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7 575 459,87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9 983 489,57</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"Мероприятия в области жилищного хозяйства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21.4.31.00000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1 800 000,00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1 800 000,00</w:t>
            </w:r>
          </w:p>
        </w:tc>
      </w:tr>
      <w:tr w:rsidR="00A75233" w:rsidRPr="00A75233" w:rsidTr="00B72C2E">
        <w:trPr>
          <w:trHeight w:val="58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в области жилищного хозяйства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21.4.31.03520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1 800 000,00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1 800 000,00</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21.4.31.03520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1 800 000,00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1 800 000,00</w:t>
            </w:r>
          </w:p>
        </w:tc>
      </w:tr>
      <w:tr w:rsidR="00A75233" w:rsidRPr="00A75233" w:rsidTr="00B72C2E">
        <w:trPr>
          <w:trHeight w:val="47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21.4.31.03520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1 800 000,00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1 800 000,00</w:t>
            </w:r>
          </w:p>
        </w:tc>
      </w:tr>
      <w:tr w:rsidR="00A75233" w:rsidRPr="00A75233" w:rsidTr="00B72C2E">
        <w:trPr>
          <w:trHeight w:val="33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21.4.31.03520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1 800 000,00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1 800 000,00</w:t>
            </w:r>
          </w:p>
        </w:tc>
      </w:tr>
      <w:tr w:rsidR="00A75233" w:rsidRPr="00A75233" w:rsidTr="00B72C2E">
        <w:trPr>
          <w:trHeight w:val="47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"Мероприятия в области коммунального хозяйства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21.4.32.00000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295 728,17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299 557,29</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в области коммунального хозяйства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21.4.32.03540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200 000,00</w:t>
            </w:r>
          </w:p>
        </w:tc>
      </w:tr>
      <w:tr w:rsidR="00A75233" w:rsidRPr="00A75233" w:rsidTr="00B72C2E">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21.4.32.03540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r>
      <w:tr w:rsidR="00A75233" w:rsidRPr="00A75233" w:rsidTr="00B72C2E">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21.4.32.03540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r>
      <w:tr w:rsidR="00A75233" w:rsidRPr="00A75233" w:rsidTr="00B72C2E">
        <w:trPr>
          <w:trHeight w:val="43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21.4.32.03540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r>
      <w:tr w:rsidR="00A75233" w:rsidRPr="00A75233" w:rsidTr="00B72C2E">
        <w:trPr>
          <w:trHeight w:val="69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Иные межбюджетные трансферты из бюджетов поселений на выполнение части полномочий по организации в границах поселения централизованного водоснабжения, водоотведения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21.4.32.08290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95 728,17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99 557,29</w:t>
            </w:r>
          </w:p>
        </w:tc>
      </w:tr>
      <w:tr w:rsidR="00A75233" w:rsidRPr="00A75233" w:rsidTr="00B72C2E">
        <w:trPr>
          <w:trHeight w:val="42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Межбюджетные трансферты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21.4.32.08290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95 728,17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99 557,29</w:t>
            </w:r>
          </w:p>
        </w:tc>
      </w:tr>
      <w:tr w:rsidR="00A75233" w:rsidRPr="00A75233" w:rsidTr="00B72C2E">
        <w:trPr>
          <w:trHeight w:val="55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21.4.32.08290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95 728,17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99 557,29</w:t>
            </w:r>
          </w:p>
        </w:tc>
      </w:tr>
      <w:tr w:rsidR="00A75233" w:rsidRPr="00A75233" w:rsidTr="00B72C2E">
        <w:trPr>
          <w:trHeight w:val="39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21.4.32.08290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95 728,17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99 557,29</w:t>
            </w:r>
          </w:p>
        </w:tc>
      </w:tr>
      <w:tr w:rsidR="00A75233" w:rsidRPr="00A75233" w:rsidTr="00B72C2E">
        <w:trPr>
          <w:trHeight w:val="54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"Мероприятия по повышению благоустроенности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14 364 000,00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8 994 743,48</w:t>
            </w:r>
          </w:p>
        </w:tc>
      </w:tr>
      <w:tr w:rsidR="00A75233" w:rsidRPr="00A75233" w:rsidTr="00B72C2E">
        <w:trPr>
          <w:trHeight w:val="47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организации и содержанию уличного освещения населенных пунктов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21.4.33.06010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5 200 000,00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5 300 000,00</w:t>
            </w:r>
          </w:p>
        </w:tc>
      </w:tr>
      <w:tr w:rsidR="00A75233" w:rsidRPr="00A75233" w:rsidTr="00B72C2E">
        <w:trPr>
          <w:trHeight w:val="394"/>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5 200 000,00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5 300 000,00</w:t>
            </w:r>
          </w:p>
        </w:tc>
      </w:tr>
      <w:tr w:rsidR="00A75233" w:rsidRPr="00A75233" w:rsidTr="00B72C2E">
        <w:trPr>
          <w:trHeight w:val="38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5 200 000,00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5 300 000,00</w:t>
            </w:r>
          </w:p>
        </w:tc>
      </w:tr>
      <w:tr w:rsidR="00A75233" w:rsidRPr="00A75233" w:rsidTr="00A75233">
        <w:trPr>
          <w:trHeight w:val="9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5 200 000,00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5 300 000,00</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озеленению территории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21.4.33.06020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1 930 000,00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1 930 000,00</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1 930 000,00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1 930 000,00</w:t>
            </w:r>
          </w:p>
        </w:tc>
      </w:tr>
      <w:tr w:rsidR="00A75233" w:rsidRPr="00A75233" w:rsidTr="00B72C2E">
        <w:trPr>
          <w:trHeight w:val="47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1 930 000,00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1 930 000,00</w:t>
            </w:r>
          </w:p>
        </w:tc>
      </w:tr>
      <w:tr w:rsidR="00A75233" w:rsidRPr="00A75233" w:rsidTr="00A75233">
        <w:trPr>
          <w:trHeight w:val="9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1 930 000,00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1 930 000,00</w:t>
            </w:r>
          </w:p>
        </w:tc>
      </w:tr>
      <w:tr w:rsidR="00A75233" w:rsidRPr="00A75233" w:rsidTr="00B72C2E">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lastRenderedPageBreak/>
              <w:t>Мероприятия по организации сбора и вывоза бытовых отходов и мусора на территории населенных пунктов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21.4.33.06030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2 500 000,00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814 743,48</w:t>
            </w:r>
          </w:p>
        </w:tc>
      </w:tr>
      <w:tr w:rsidR="00A75233" w:rsidRPr="00A75233" w:rsidTr="00B72C2E">
        <w:trPr>
          <w:trHeight w:val="57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2 500 000,00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814 743,48</w:t>
            </w:r>
          </w:p>
        </w:tc>
      </w:tr>
      <w:tr w:rsidR="00A75233" w:rsidRPr="00A75233" w:rsidTr="00B72C2E">
        <w:trPr>
          <w:trHeight w:val="25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2 500 000,00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814 743,48</w:t>
            </w:r>
          </w:p>
        </w:tc>
      </w:tr>
      <w:tr w:rsidR="00A75233" w:rsidRPr="00A75233" w:rsidTr="00B72C2E">
        <w:trPr>
          <w:trHeight w:val="39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2 500 000,00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814 743,48</w:t>
            </w:r>
          </w:p>
        </w:tc>
      </w:tr>
      <w:tr w:rsidR="00A75233" w:rsidRPr="00A75233" w:rsidTr="00B72C2E">
        <w:trPr>
          <w:trHeight w:val="52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организации и содержанию мест захоронения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21.4.33.06040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1 150 000,00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350 000,00</w:t>
            </w:r>
          </w:p>
        </w:tc>
      </w:tr>
      <w:tr w:rsidR="00A75233" w:rsidRPr="00A75233" w:rsidTr="00B72C2E">
        <w:trPr>
          <w:trHeight w:val="6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1 150 000,00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350 000,00</w:t>
            </w:r>
          </w:p>
        </w:tc>
      </w:tr>
      <w:tr w:rsidR="00A75233" w:rsidRPr="00A75233" w:rsidTr="00B72C2E">
        <w:trPr>
          <w:trHeight w:val="53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1 150 000,00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350 000,00</w:t>
            </w:r>
          </w:p>
        </w:tc>
      </w:tr>
      <w:tr w:rsidR="00A75233" w:rsidRPr="00A75233" w:rsidTr="00B72C2E">
        <w:trPr>
          <w:trHeight w:val="38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1 150 000,00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350 000,00</w:t>
            </w:r>
          </w:p>
        </w:tc>
      </w:tr>
      <w:tr w:rsidR="00A75233" w:rsidRPr="00A75233" w:rsidTr="00B72C2E">
        <w:trPr>
          <w:trHeight w:val="53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организации благоустройства территории поселения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21.4.33.06050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3 584 000,00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600 000,00</w:t>
            </w:r>
          </w:p>
        </w:tc>
      </w:tr>
      <w:tr w:rsidR="00A75233" w:rsidRPr="00A75233" w:rsidTr="00B72C2E">
        <w:trPr>
          <w:trHeight w:val="52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3 584 000,00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600 000,00</w:t>
            </w:r>
          </w:p>
        </w:tc>
      </w:tr>
      <w:tr w:rsidR="00A75233" w:rsidRPr="00A75233" w:rsidTr="00B72C2E">
        <w:trPr>
          <w:trHeight w:val="52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3 584 000,00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600 000,00</w:t>
            </w:r>
          </w:p>
        </w:tc>
      </w:tr>
      <w:tr w:rsidR="00A75233" w:rsidRPr="00A75233" w:rsidTr="00A75233">
        <w:trPr>
          <w:trHeight w:val="9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21.4.33.06050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3 584 000,00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600 000,00</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"Мероприятия по предупреждению чрезвычайных ситуаций и подготовке населения к действиям в чрезвычайных ситуациях"</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21.4.34.00000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844 270,00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844 270,00</w:t>
            </w:r>
          </w:p>
        </w:tc>
      </w:tr>
      <w:tr w:rsidR="00A75233" w:rsidRPr="00A75233" w:rsidTr="00B72C2E">
        <w:trPr>
          <w:trHeight w:val="33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предупреждению и ликвидации последствий чрезвычайных ситуаций и стихийных бедствий на территории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21.4.34.02180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844 270,00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844 270,00</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21.4.34.02180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844 270,00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844 270,00</w:t>
            </w:r>
          </w:p>
        </w:tc>
      </w:tr>
      <w:tr w:rsidR="00A75233" w:rsidRPr="00A75233" w:rsidTr="00B72C2E">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НАЦИОНАЛЬНАЯ БЕЗОПАСНОСТЬ И ПРАВООХРАНИТЕЛЬНАЯ ДЕЯТЕЛЬНОСТЬ</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21.4.34.02180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844 270,00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844 270,00</w:t>
            </w:r>
          </w:p>
        </w:tc>
      </w:tr>
      <w:tr w:rsidR="00A75233" w:rsidRPr="00A75233" w:rsidTr="00B72C2E">
        <w:trPr>
          <w:trHeight w:val="57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Защита населения и территории от чрезвычайных ситуаций природного и техногенного характера, пожарная безопасность</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21.4.34.02180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844 270,00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844 270,00</w:t>
            </w:r>
          </w:p>
        </w:tc>
      </w:tr>
      <w:tr w:rsidR="00A75233" w:rsidRPr="00A75233" w:rsidTr="00B72C2E">
        <w:trPr>
          <w:trHeight w:val="53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"Обеспечение первичных мер пожарной безопасности в границах населенных пунктов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21.4.38.00000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300 000,00</w:t>
            </w:r>
          </w:p>
        </w:tc>
      </w:tr>
      <w:tr w:rsidR="00A75233" w:rsidRPr="00A75233" w:rsidTr="00B72C2E">
        <w:trPr>
          <w:trHeight w:val="53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обеспечению первичных мер пожарной безопасности в границах населенных пунктов поселения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21.4.38.02170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300 000,00</w:t>
            </w:r>
          </w:p>
        </w:tc>
      </w:tr>
      <w:tr w:rsidR="00A75233" w:rsidRPr="00A75233" w:rsidTr="00B72C2E">
        <w:trPr>
          <w:trHeight w:val="3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21.4.38.02170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300 000,00</w:t>
            </w:r>
          </w:p>
        </w:tc>
      </w:tr>
      <w:tr w:rsidR="00A75233" w:rsidRPr="00A75233" w:rsidTr="00B72C2E">
        <w:trPr>
          <w:trHeight w:val="52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БЕЗОПАСНОСТЬ И ПРАВООХРАНИТЕЛЬНАЯ ДЕЯТЕЛЬНОСТЬ</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21.4.38.02170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300 000,00</w:t>
            </w:r>
          </w:p>
        </w:tc>
      </w:tr>
      <w:tr w:rsidR="00A75233" w:rsidRPr="00A75233" w:rsidTr="00B72C2E">
        <w:trPr>
          <w:trHeight w:val="6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Защита населения и территории от чрезвычайных ситуаций природного и техногенного характера, пожарная безопасность</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21.4.38.02170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300 000,00</w:t>
            </w:r>
          </w:p>
        </w:tc>
      </w:tr>
      <w:tr w:rsidR="00A75233" w:rsidRPr="00A75233" w:rsidTr="00B72C2E">
        <w:trPr>
          <w:trHeight w:val="55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Отраслевые проекты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195 094 056,56</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56 447 312,92</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Отраслевой проект "Эффективное обращение с отходами производства и потребления на территории Ленинградской области"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21.7.01.00000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2 600 000,00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6 000 000,00</w:t>
            </w:r>
          </w:p>
        </w:tc>
      </w:tr>
      <w:tr w:rsidR="00A75233" w:rsidRPr="00A75233" w:rsidTr="00B72C2E">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по созданию мест (площадок) накопления твердых коммунальных отходов</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21.7.01.S4790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 </w:t>
            </w:r>
          </w:p>
        </w:tc>
      </w:tr>
      <w:tr w:rsidR="00A75233" w:rsidRPr="00A75233" w:rsidTr="00B72C2E">
        <w:trPr>
          <w:trHeight w:val="33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21.7.01.S4790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w:t>
            </w:r>
          </w:p>
        </w:tc>
      </w:tr>
      <w:tr w:rsidR="00A75233" w:rsidRPr="00A75233" w:rsidTr="00B72C2E">
        <w:trPr>
          <w:trHeight w:val="39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21.7.01.S4790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w:t>
            </w:r>
          </w:p>
        </w:tc>
      </w:tr>
      <w:tr w:rsidR="00A75233" w:rsidRPr="00A75233" w:rsidTr="00A75233">
        <w:trPr>
          <w:trHeight w:val="9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21.7.01.S4790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w:t>
            </w:r>
          </w:p>
        </w:tc>
      </w:tr>
      <w:tr w:rsidR="00A75233" w:rsidRPr="00A75233" w:rsidTr="00B72C2E">
        <w:trPr>
          <w:trHeight w:val="47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ликвидации несанкционированных свалок</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21.7.01.S4880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2 550 000,00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6 000 000,00</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21.7.01.S4880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2 550 000,00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6 000 000,00</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21.7.01.S4880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2 550 000,00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6 000 000,00</w:t>
            </w:r>
          </w:p>
        </w:tc>
      </w:tr>
      <w:tr w:rsidR="00A75233" w:rsidRPr="00A75233" w:rsidTr="00B72C2E">
        <w:trPr>
          <w:trHeight w:val="344"/>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21.7.01.S4880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2 550 000,00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6 000 000,00</w:t>
            </w:r>
          </w:p>
        </w:tc>
      </w:tr>
      <w:tr w:rsidR="00A75233" w:rsidRPr="00A75233" w:rsidTr="00B72C2E">
        <w:trPr>
          <w:trHeight w:val="48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Отраслевой проект "Развитие и приведение в нормативное состояние автомобильных дорог общего пользования"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21.7.02.00000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5 610 501,41</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6 618 312,92</w:t>
            </w:r>
          </w:p>
        </w:tc>
      </w:tr>
      <w:tr w:rsidR="00A75233" w:rsidRPr="00A75233" w:rsidTr="00B72C2E">
        <w:trPr>
          <w:trHeight w:val="61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капитальный ремонт и ремонт автомобильных дорог общего пользования местного значения, имеющих приоритетный социально-значимый характер</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21.7.02.S4200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5 610 501,41</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6 618 312,92</w:t>
            </w:r>
          </w:p>
        </w:tc>
      </w:tr>
      <w:tr w:rsidR="00A75233" w:rsidRPr="00A75233" w:rsidTr="00B72C2E">
        <w:trPr>
          <w:trHeight w:val="48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21.7.02.S4200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5 610 501,41</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6 618 312,92</w:t>
            </w:r>
          </w:p>
        </w:tc>
      </w:tr>
      <w:tr w:rsidR="00A75233" w:rsidRPr="00A75233" w:rsidTr="00B72C2E">
        <w:trPr>
          <w:trHeight w:val="33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ЭКОНОМИКА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21.7.02.S4200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5 610 501,41</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6 618 312,92</w:t>
            </w:r>
          </w:p>
        </w:tc>
      </w:tr>
      <w:tr w:rsidR="00A75233" w:rsidRPr="00A75233" w:rsidTr="00B72C2E">
        <w:trPr>
          <w:trHeight w:val="47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Дорожное хозяйство (дорожные фонды)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21.7.02.S4200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5 610 501,41</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6 618 312,92</w:t>
            </w:r>
          </w:p>
        </w:tc>
      </w:tr>
      <w:tr w:rsidR="00A75233" w:rsidRPr="00A75233" w:rsidTr="00B72C2E">
        <w:trPr>
          <w:trHeight w:val="46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Отраслевой проект "Современный облик сельских территорий"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21.7.03.00000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180 800 000,00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43 829 000,00</w:t>
            </w:r>
          </w:p>
        </w:tc>
      </w:tr>
      <w:tr w:rsidR="00A75233" w:rsidRPr="00A75233" w:rsidTr="00B72C2E">
        <w:trPr>
          <w:trHeight w:val="48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мероприятия по строительству, реконструкции, модернизации объектов</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21.7.03.S0660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180 800 000,00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43 829 000,00</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Капитальные вложения в объекты государственной (муниципальной) собственности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21.7.03.S0660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180 800 000,00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43 829 000,00</w:t>
            </w:r>
          </w:p>
        </w:tc>
      </w:tr>
      <w:tr w:rsidR="00A75233" w:rsidRPr="00A75233" w:rsidTr="00B72C2E">
        <w:trPr>
          <w:trHeight w:val="47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21.7.03.S0660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180 800 000,00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43 829 000,00</w:t>
            </w:r>
          </w:p>
        </w:tc>
      </w:tr>
      <w:tr w:rsidR="00A75233" w:rsidRPr="00A75233" w:rsidTr="00B72C2E">
        <w:trPr>
          <w:trHeight w:val="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21.7.03.S0660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180 800 000,00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43 829 000,00</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Отраслевой проект "Благоустройство сельских территорий"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21.7.05.00000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886 290,15</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 </w:t>
            </w:r>
          </w:p>
        </w:tc>
      </w:tr>
      <w:tr w:rsidR="00A75233" w:rsidRPr="00A75233" w:rsidTr="00B72C2E">
        <w:trPr>
          <w:trHeight w:val="33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 xml:space="preserve">Реализация </w:t>
            </w:r>
            <w:proofErr w:type="spellStart"/>
            <w:r w:rsidRPr="00A75233">
              <w:rPr>
                <w:rFonts w:eastAsia="Times New Roman"/>
                <w:b/>
                <w:bCs/>
                <w:color w:val="000000"/>
              </w:rPr>
              <w:t>комплеса</w:t>
            </w:r>
            <w:proofErr w:type="spellEnd"/>
            <w:r w:rsidRPr="00A75233">
              <w:rPr>
                <w:rFonts w:eastAsia="Times New Roman"/>
                <w:b/>
                <w:bCs/>
                <w:color w:val="000000"/>
              </w:rPr>
              <w:t xml:space="preserve"> мероприятий по борьбе с борщевиком Сосновского на территории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21.7.05.S4310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886 290,15</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 </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21.7.05.S4310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886 290,15</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w:t>
            </w:r>
          </w:p>
        </w:tc>
      </w:tr>
      <w:tr w:rsidR="00A75233" w:rsidRPr="00A75233" w:rsidTr="00B72C2E">
        <w:trPr>
          <w:trHeight w:val="28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ЖИЛИЩНО-КОММУНАЛЬНОЕ ХОЗЯЙСТВО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21.7.05.S4310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886 290,15</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w:t>
            </w:r>
          </w:p>
        </w:tc>
      </w:tr>
      <w:tr w:rsidR="00A75233" w:rsidRPr="00A75233" w:rsidTr="00B72C2E">
        <w:trPr>
          <w:trHeight w:val="282"/>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Благоустройство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21.7.05.S4310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886 290,15</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w:t>
            </w:r>
          </w:p>
        </w:tc>
      </w:tr>
      <w:tr w:rsidR="00A75233" w:rsidRPr="00A75233" w:rsidTr="00B72C2E">
        <w:trPr>
          <w:trHeight w:val="41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 xml:space="preserve">Отраслевой проект "Развитие </w:t>
            </w:r>
            <w:proofErr w:type="gramStart"/>
            <w:r w:rsidRPr="00A75233">
              <w:rPr>
                <w:rFonts w:eastAsia="Times New Roman"/>
                <w:b/>
                <w:bCs/>
                <w:color w:val="000000"/>
              </w:rPr>
              <w:t>транспортной</w:t>
            </w:r>
            <w:proofErr w:type="gramEnd"/>
            <w:r w:rsidRPr="00A75233">
              <w:rPr>
                <w:rFonts w:eastAsia="Times New Roman"/>
                <w:b/>
                <w:bCs/>
                <w:color w:val="000000"/>
              </w:rPr>
              <w:t xml:space="preserve"> </w:t>
            </w:r>
            <w:proofErr w:type="spellStart"/>
            <w:r w:rsidRPr="00A75233">
              <w:rPr>
                <w:rFonts w:eastAsia="Times New Roman"/>
                <w:b/>
                <w:bCs/>
                <w:color w:val="000000"/>
              </w:rPr>
              <w:t>инфаструктуры</w:t>
            </w:r>
            <w:proofErr w:type="spellEnd"/>
            <w:r w:rsidRPr="00A75233">
              <w:rPr>
                <w:rFonts w:eastAsia="Times New Roman"/>
                <w:b/>
                <w:bCs/>
                <w:color w:val="000000"/>
              </w:rPr>
              <w:t xml:space="preserve"> на сельских территориях"</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21.7.08.00000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5 197 265,00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 </w:t>
            </w:r>
          </w:p>
        </w:tc>
      </w:tr>
      <w:tr w:rsidR="00A75233" w:rsidRPr="00A75233" w:rsidTr="00B72C2E">
        <w:trPr>
          <w:trHeight w:val="41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Развитие транспортной инфраструктуры на сельских территориях</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21.7.08.L3720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5 197 265,00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 </w:t>
            </w:r>
          </w:p>
        </w:tc>
      </w:tr>
      <w:tr w:rsidR="00A75233" w:rsidRPr="00A75233" w:rsidTr="00B72C2E">
        <w:trPr>
          <w:trHeight w:val="67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21.7.08.L3720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5 197 265,00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w:t>
            </w:r>
          </w:p>
        </w:tc>
      </w:tr>
      <w:tr w:rsidR="00A75233" w:rsidRPr="00A75233" w:rsidTr="00B72C2E">
        <w:trPr>
          <w:trHeight w:val="55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ЭКОНОМИКА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21.7.08.L3720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5 197 265,00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w:t>
            </w:r>
          </w:p>
        </w:tc>
      </w:tr>
      <w:tr w:rsidR="00A75233" w:rsidRPr="00A75233" w:rsidTr="00B72C2E">
        <w:trPr>
          <w:trHeight w:val="26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Дорожное хозяйство (дорожные фонды)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21.7.08.L3720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5 197 265,00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Муниципальная программа "Развитие социальной сферы Бегуницкого сельского поселения Волосовского муниципального района Ленинградской области"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24.0.00.00000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28 986 109,78</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24 235 735,69</w:t>
            </w:r>
          </w:p>
        </w:tc>
      </w:tr>
      <w:tr w:rsidR="00A75233" w:rsidRPr="00A75233" w:rsidTr="00B72C2E">
        <w:trPr>
          <w:trHeight w:val="402"/>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Комплексы процессных мероприятий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28 986 109,78</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24 235 735,69</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"Обеспечение деятельности муниципальных учреждений"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24.4.07.00000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26 771 391,09</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23 538 231,69</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обеспечение деятельности муниципальных учреждений культуры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16 082 138,52</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12 836 257,12</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11 334 400,52</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9 081 749,12</w:t>
            </w:r>
          </w:p>
        </w:tc>
      </w:tr>
      <w:tr w:rsidR="00A75233" w:rsidRPr="00A75233" w:rsidTr="00B72C2E">
        <w:trPr>
          <w:trHeight w:val="32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11 334 400,52</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9 081 749,12</w:t>
            </w: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11 334 400,52</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9 081 749,12</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4 685 738,00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3 693 508,00</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4 685 738,00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3 693 508,00</w:t>
            </w: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4 685 738,00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3 693 508,00</w:t>
            </w:r>
          </w:p>
        </w:tc>
      </w:tr>
      <w:tr w:rsidR="00A75233" w:rsidRPr="00A75233" w:rsidTr="00B72C2E">
        <w:trPr>
          <w:trHeight w:val="39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Иные бюджетные ассигнования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62 000,00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61 000,00</w:t>
            </w:r>
          </w:p>
        </w:tc>
      </w:tr>
      <w:tr w:rsidR="00A75233" w:rsidRPr="00A75233" w:rsidTr="00B72C2E">
        <w:trPr>
          <w:trHeight w:val="38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62 000,00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61 000,00</w:t>
            </w: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62 000,00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61 000,00</w:t>
            </w:r>
          </w:p>
        </w:tc>
      </w:tr>
      <w:tr w:rsidR="00A75233" w:rsidRPr="00A75233" w:rsidTr="00B72C2E">
        <w:trPr>
          <w:trHeight w:val="5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обеспечение деятельности муниципальных учреждений культуры в части содержания библиотечных отделов (секторов)</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1 523 252,57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1 535 974,57</w:t>
            </w:r>
          </w:p>
        </w:tc>
      </w:tr>
      <w:tr w:rsidR="00A75233" w:rsidRPr="00A75233" w:rsidTr="00B72C2E">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1 363 252,57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1 370 974,57</w:t>
            </w:r>
          </w:p>
        </w:tc>
      </w:tr>
      <w:tr w:rsidR="00A75233" w:rsidRPr="00A75233" w:rsidTr="00B72C2E">
        <w:trPr>
          <w:trHeight w:val="40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1 363 252,57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1 370 974,57</w:t>
            </w: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1 363 252,57</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1 370 974,57</w:t>
            </w:r>
          </w:p>
        </w:tc>
      </w:tr>
      <w:tr w:rsidR="00A75233" w:rsidRPr="00A75233" w:rsidTr="00B72C2E">
        <w:trPr>
          <w:trHeight w:val="58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160 000,00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165 000,00</w:t>
            </w:r>
          </w:p>
        </w:tc>
      </w:tr>
      <w:tr w:rsidR="00A75233" w:rsidRPr="00A75233" w:rsidTr="00B72C2E">
        <w:trPr>
          <w:trHeight w:val="53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160 000,00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165 000,00</w:t>
            </w: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24.4.07.04420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160 000,00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165 000,00</w:t>
            </w:r>
          </w:p>
        </w:tc>
      </w:tr>
      <w:tr w:rsidR="00A75233" w:rsidRPr="00A75233" w:rsidTr="00B72C2E">
        <w:trPr>
          <w:trHeight w:val="10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 xml:space="preserve">Дополнительные расходы на сохранение целевых </w:t>
            </w:r>
            <w:proofErr w:type="gramStart"/>
            <w:r w:rsidRPr="00A75233">
              <w:rPr>
                <w:rFonts w:eastAsia="Times New Roman"/>
                <w:b/>
                <w:bCs/>
                <w:color w:val="000000"/>
              </w:rPr>
              <w:t>показателей повышения оплаты труда работников муниципальных учреждений культуры</w:t>
            </w:r>
            <w:proofErr w:type="gramEnd"/>
            <w:r w:rsidRPr="00A75233">
              <w:rPr>
                <w:rFonts w:eastAsia="Times New Roman"/>
                <w:b/>
                <w:bCs/>
                <w:color w:val="000000"/>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24.4.07.S0360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9 166 000,00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9 166 000,00</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24.4.07.S0360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9 166 000,00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9 166 000,00</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24.4.07.S0360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9 166 000,00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9 166 000,00</w:t>
            </w: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24.4.07.S0360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9 166 000,00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9 166 000,00</w:t>
            </w:r>
          </w:p>
        </w:tc>
      </w:tr>
      <w:tr w:rsidR="00A75233" w:rsidRPr="00A75233" w:rsidTr="00B72C2E">
        <w:trPr>
          <w:trHeight w:val="53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"Мероприятия по организационно-воспитательной работе с молодежью"</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24.4.16.00000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50 000,00</w:t>
            </w:r>
          </w:p>
        </w:tc>
      </w:tr>
      <w:tr w:rsidR="00A75233" w:rsidRPr="00A75233" w:rsidTr="00B72C2E">
        <w:trPr>
          <w:trHeight w:val="38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Проведение мероприятий для детей и молодежи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24.4.16.00350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50 000,00</w:t>
            </w:r>
          </w:p>
        </w:tc>
      </w:tr>
      <w:tr w:rsidR="00A75233" w:rsidRPr="00A75233" w:rsidTr="00B72C2E">
        <w:trPr>
          <w:trHeight w:val="66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24.4.16.00350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r>
      <w:tr w:rsidR="00A75233" w:rsidRPr="00A75233" w:rsidTr="00B72C2E">
        <w:trPr>
          <w:trHeight w:val="40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ОБРАЗОВАНИЕ</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24.4.16.00350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7</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r>
      <w:tr w:rsidR="00A75233" w:rsidRPr="00A75233" w:rsidTr="00B72C2E">
        <w:trPr>
          <w:trHeight w:val="40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Молодежная политика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24.4.16.00350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7</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7</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r>
      <w:tr w:rsidR="00A75233" w:rsidRPr="00A75233" w:rsidTr="00B72C2E">
        <w:trPr>
          <w:trHeight w:val="53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 xml:space="preserve">Комплекс процессных мероприятий "Проведение мероприятий </w:t>
            </w:r>
            <w:proofErr w:type="spellStart"/>
            <w:r w:rsidRPr="00A75233">
              <w:rPr>
                <w:rFonts w:eastAsia="Times New Roman"/>
                <w:b/>
                <w:bCs/>
                <w:color w:val="000000"/>
              </w:rPr>
              <w:t>культурно-досугового</w:t>
            </w:r>
            <w:proofErr w:type="spellEnd"/>
            <w:r w:rsidRPr="00A75233">
              <w:rPr>
                <w:rFonts w:eastAsia="Times New Roman"/>
                <w:b/>
                <w:bCs/>
                <w:color w:val="000000"/>
              </w:rPr>
              <w:t xml:space="preserve"> направления"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24.4.17.00000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617 504,00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417 504,00</w:t>
            </w:r>
          </w:p>
        </w:tc>
      </w:tr>
      <w:tr w:rsidR="00A75233" w:rsidRPr="00A75233" w:rsidTr="00B72C2E">
        <w:trPr>
          <w:trHeight w:val="24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организацию и проведение культурно-досуговых мероприятий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24.4.17.04430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617 504,00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417 504,00</w:t>
            </w:r>
          </w:p>
        </w:tc>
      </w:tr>
      <w:tr w:rsidR="00A75233" w:rsidRPr="00A75233" w:rsidTr="00B72C2E">
        <w:trPr>
          <w:trHeight w:val="39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24.4.17.04430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617 504,00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417 504,00</w:t>
            </w:r>
          </w:p>
        </w:tc>
      </w:tr>
      <w:tr w:rsidR="00A75233" w:rsidRPr="00A75233" w:rsidTr="00B72C2E">
        <w:trPr>
          <w:trHeight w:val="23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 КИНЕМАТОГРАФИЯ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24.4.17.04430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617 504,00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417 504,00</w:t>
            </w:r>
          </w:p>
        </w:tc>
      </w:tr>
      <w:tr w:rsidR="00A75233" w:rsidRPr="00A75233" w:rsidTr="00A75233">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24.4.17.04430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617 504,00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417 504,00</w:t>
            </w:r>
          </w:p>
        </w:tc>
      </w:tr>
      <w:tr w:rsidR="00A75233" w:rsidRPr="00A75233" w:rsidTr="00B72C2E">
        <w:trPr>
          <w:trHeight w:val="47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"Проведение мероприятий по вовлечению населения в занятия физической культуры и массового спорта"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24.4.18.00000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1 547 214,69</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230 000,00</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созданию условий для занятий физической культурой и спортом среди различных групп населения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24.4.18.00200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1 297 214,69</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 </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Капитальные вложения в объекты государственной (муниципальной) собственности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24.4.18.00200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1 297 214,69</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ФИЗИЧЕСКАЯ КУЛЬТУРА И СПОРТ</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24.4.18.00200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1 297 214,69</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w:t>
            </w:r>
          </w:p>
        </w:tc>
      </w:tr>
      <w:tr w:rsidR="00A75233" w:rsidRPr="00A75233" w:rsidTr="00B72C2E">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Физическая 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24.4.18.00200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1 297 214,69</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w:t>
            </w:r>
          </w:p>
        </w:tc>
      </w:tr>
      <w:tr w:rsidR="00A75233" w:rsidRPr="00A75233" w:rsidTr="00B72C2E">
        <w:trPr>
          <w:trHeight w:val="48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обеспечение участия команд поселения в районных, областных и всероссийских соревнованиях</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24.4.18.00210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230 000,00</w:t>
            </w:r>
          </w:p>
        </w:tc>
      </w:tr>
      <w:tr w:rsidR="00A75233" w:rsidRPr="00A75233" w:rsidTr="00B72C2E">
        <w:trPr>
          <w:trHeight w:val="48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24.4.18.00210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230 000,00</w:t>
            </w:r>
          </w:p>
        </w:tc>
      </w:tr>
      <w:tr w:rsidR="00A75233" w:rsidRPr="00A75233" w:rsidTr="00B72C2E">
        <w:trPr>
          <w:trHeight w:val="332"/>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ФИЗИЧЕСКАЯ КУЛЬТУРА И СПОРТ</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24.4.18.00210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230 000,00</w:t>
            </w:r>
          </w:p>
        </w:tc>
      </w:tr>
      <w:tr w:rsidR="00A75233" w:rsidRPr="00A75233" w:rsidTr="00B72C2E">
        <w:trPr>
          <w:trHeight w:val="19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Физическая культура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24.4.18.00210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230 000,00</w:t>
            </w:r>
          </w:p>
        </w:tc>
      </w:tr>
      <w:tr w:rsidR="00A75233" w:rsidRPr="00A75233" w:rsidTr="00B72C2E">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Муниципальная программа "Муниципальное управление Бегуницкого сельского поселения Волосовского муниципального района Ленинградской области"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25.0.00.00000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23 265 024,64</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23 345 320,14</w:t>
            </w:r>
          </w:p>
        </w:tc>
      </w:tr>
      <w:tr w:rsidR="00A75233" w:rsidRPr="00A75233" w:rsidTr="00B72C2E">
        <w:trPr>
          <w:trHeight w:val="47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Комплексы процессных мероприятий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23 265 024,64</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23 345 320,14</w:t>
            </w:r>
          </w:p>
        </w:tc>
      </w:tr>
      <w:tr w:rsidR="00A75233" w:rsidRPr="00A75233" w:rsidTr="00B72C2E">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"Обеспечение функций представительных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25.4.01.00000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2 763 000,00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2 763 000,00</w:t>
            </w:r>
          </w:p>
        </w:tc>
      </w:tr>
      <w:tr w:rsidR="00A75233" w:rsidRPr="00A75233" w:rsidTr="00B72C2E">
        <w:trPr>
          <w:trHeight w:val="53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выплаты по оплате труда главы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25.4.01.00130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2 763 000,00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2 763 000,00</w:t>
            </w:r>
          </w:p>
        </w:tc>
      </w:tr>
      <w:tr w:rsidR="00A75233" w:rsidRPr="00A75233" w:rsidTr="00FE2AC2">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25.4.01.00130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2 763 000,00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2 763 000,00</w:t>
            </w:r>
          </w:p>
        </w:tc>
      </w:tr>
      <w:tr w:rsidR="00A75233" w:rsidRPr="00A75233" w:rsidTr="00A75233">
        <w:trPr>
          <w:trHeight w:val="19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25.4.01.00130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2 763 000,00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2 763 000,00</w:t>
            </w:r>
          </w:p>
        </w:tc>
      </w:tr>
      <w:tr w:rsidR="00A75233" w:rsidRPr="00A75233" w:rsidTr="00FE2AC2">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Функционирование высшего должностного лица субъекта Российской Федерации и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25.4.01.00130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2 763 000,00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2 763 000,00</w:t>
            </w:r>
          </w:p>
        </w:tc>
      </w:tr>
      <w:tr w:rsidR="00A75233" w:rsidRPr="00A75233" w:rsidTr="00FE2AC2">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"Развитие муниципального 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20 142 024,64</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20 222 320,14</w:t>
            </w:r>
          </w:p>
        </w:tc>
      </w:tr>
      <w:tr w:rsidR="00A75233" w:rsidRPr="00A75233" w:rsidTr="00FE2AC2">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lastRenderedPageBreak/>
              <w:t>Меры по обеспечению выплаты пенсии за выслугу лет муниципальным служащим и доплаты к пенсии лицам, замещавшим выборные должности в органах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25.4.02.00100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2 300 880,00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2 300 880,00</w:t>
            </w:r>
          </w:p>
        </w:tc>
      </w:tr>
      <w:tr w:rsidR="00A75233" w:rsidRPr="00A75233" w:rsidTr="00FE2AC2">
        <w:trPr>
          <w:trHeight w:val="6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Социальное обеспечение и иные выплаты населению</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2 300 880,00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2 300 880,00</w:t>
            </w:r>
          </w:p>
        </w:tc>
      </w:tr>
      <w:tr w:rsidR="00A75233" w:rsidRPr="00A75233" w:rsidTr="00FE2AC2">
        <w:trPr>
          <w:trHeight w:val="39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СОЦИАЛЬНАЯ ПОЛИТИКА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2 300 880,00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2 300 880,00</w:t>
            </w:r>
          </w:p>
        </w:tc>
      </w:tr>
      <w:tr w:rsidR="00A75233" w:rsidRPr="00A75233" w:rsidTr="00FE2AC2">
        <w:trPr>
          <w:trHeight w:val="40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Пенсионное обеспечение</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2 300 880,00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2 300 880,00</w:t>
            </w:r>
          </w:p>
        </w:tc>
      </w:tr>
      <w:tr w:rsidR="00A75233" w:rsidRPr="00A75233" w:rsidTr="00FE2AC2">
        <w:trPr>
          <w:trHeight w:val="52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выплаты по оплате труда работников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25.4.02.00140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12 542 300,00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12 542 300,00</w:t>
            </w:r>
          </w:p>
        </w:tc>
      </w:tr>
      <w:tr w:rsidR="00A75233" w:rsidRPr="00A75233" w:rsidTr="00FE2AC2">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12 542 300,00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12 542 300,00</w:t>
            </w:r>
          </w:p>
        </w:tc>
      </w:tr>
      <w:tr w:rsidR="00A75233" w:rsidRPr="00A75233" w:rsidTr="00FE2AC2">
        <w:trPr>
          <w:trHeight w:val="45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12 542 300,00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12 542 300,00</w:t>
            </w:r>
          </w:p>
        </w:tc>
      </w:tr>
      <w:tr w:rsidR="00A75233" w:rsidRPr="00A75233" w:rsidTr="00FE2AC2">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12 542 300,00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12 542 300,00</w:t>
            </w:r>
          </w:p>
        </w:tc>
      </w:tr>
      <w:tr w:rsidR="00A75233" w:rsidRPr="00A75233" w:rsidTr="00FE2AC2">
        <w:trPr>
          <w:trHeight w:val="45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Обеспечение выполнения полномочий и функций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2 691 000,00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2 691 000,00</w:t>
            </w:r>
          </w:p>
        </w:tc>
      </w:tr>
      <w:tr w:rsidR="00A75233" w:rsidRPr="00A75233" w:rsidTr="00FE2AC2">
        <w:trPr>
          <w:trHeight w:val="10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726 000,00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726 000,00</w:t>
            </w:r>
          </w:p>
        </w:tc>
      </w:tr>
      <w:tr w:rsidR="00A75233" w:rsidRPr="00A75233" w:rsidTr="00FE2AC2">
        <w:trPr>
          <w:trHeight w:val="66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726 000,00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726 000,00</w:t>
            </w:r>
          </w:p>
        </w:tc>
      </w:tr>
      <w:tr w:rsidR="00A75233" w:rsidRPr="00A75233" w:rsidTr="00FE2AC2">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726 000,00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726 000,00</w:t>
            </w:r>
          </w:p>
        </w:tc>
      </w:tr>
      <w:tr w:rsidR="00A75233" w:rsidRPr="00A75233" w:rsidTr="00FE2AC2">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1 955 000,00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1 955 000,00</w:t>
            </w:r>
          </w:p>
        </w:tc>
      </w:tr>
      <w:tr w:rsidR="00A75233" w:rsidRPr="00A75233" w:rsidTr="00FE2AC2">
        <w:trPr>
          <w:trHeight w:val="47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1 955 000,00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1 955 000,00</w:t>
            </w:r>
          </w:p>
        </w:tc>
      </w:tr>
      <w:tr w:rsidR="00A75233" w:rsidRPr="00A75233" w:rsidTr="00FE2AC2">
        <w:trPr>
          <w:trHeight w:val="47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1 955 000,00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1 955 000,00</w:t>
            </w:r>
          </w:p>
        </w:tc>
      </w:tr>
      <w:tr w:rsidR="00A75233" w:rsidRPr="00A75233" w:rsidTr="00FE2AC2">
        <w:trPr>
          <w:trHeight w:val="5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Иные бюджетные ассигнования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r>
      <w:tr w:rsidR="00A75233" w:rsidRPr="00A75233" w:rsidTr="00FE2AC2">
        <w:trPr>
          <w:trHeight w:val="49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r>
      <w:tr w:rsidR="00A75233" w:rsidRPr="00A75233" w:rsidTr="00FE2AC2">
        <w:trPr>
          <w:trHeight w:val="774"/>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r>
      <w:tr w:rsidR="00A75233" w:rsidRPr="00A75233" w:rsidTr="00FE2AC2">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содержанию архива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25.4.02.08220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222 423,02</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230 527,68</w:t>
            </w:r>
          </w:p>
        </w:tc>
      </w:tr>
      <w:tr w:rsidR="00A75233" w:rsidRPr="00A75233" w:rsidTr="00FE2AC2">
        <w:trPr>
          <w:trHeight w:val="64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Межбюджетные трансферты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222 423,02</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230 527,68</w:t>
            </w:r>
          </w:p>
        </w:tc>
      </w:tr>
      <w:tr w:rsidR="00A75233" w:rsidRPr="00A75233" w:rsidTr="00FE2AC2">
        <w:trPr>
          <w:trHeight w:val="55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222 423,02</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230 527,68</w:t>
            </w:r>
          </w:p>
        </w:tc>
      </w:tr>
      <w:tr w:rsidR="00A75233" w:rsidRPr="00A75233" w:rsidTr="00FE2AC2">
        <w:trPr>
          <w:trHeight w:val="53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222 423,02</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230 527,68</w:t>
            </w:r>
          </w:p>
        </w:tc>
      </w:tr>
      <w:tr w:rsidR="00A75233" w:rsidRPr="00A75233" w:rsidTr="00FE2AC2">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 xml:space="preserve">Межбюджетные трансферты </w:t>
            </w:r>
            <w:proofErr w:type="gramStart"/>
            <w:r w:rsidRPr="00A75233">
              <w:rPr>
                <w:rFonts w:eastAsia="Times New Roman"/>
                <w:b/>
                <w:bCs/>
                <w:color w:val="000000"/>
              </w:rPr>
              <w:t>на обеспечение деятельности исполнительных органов местного самоуправления района по исполнению части полномочий поселений по обеспечению бюджетного процесса в поселениях в соответствии</w:t>
            </w:r>
            <w:proofErr w:type="gramEnd"/>
            <w:r w:rsidRPr="00A75233">
              <w:rPr>
                <w:rFonts w:eastAsia="Times New Roman"/>
                <w:b/>
                <w:bCs/>
                <w:color w:val="000000"/>
              </w:rPr>
              <w:t xml:space="preserve"> с соглашениями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25.4.02.08230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1 008 112,21</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1 047 778,14</w:t>
            </w:r>
          </w:p>
        </w:tc>
      </w:tr>
      <w:tr w:rsidR="00A75233" w:rsidRPr="00A75233" w:rsidTr="00FE2AC2">
        <w:trPr>
          <w:trHeight w:val="38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Межбюджетные трансферты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1 008 112,21</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1 047 778,14</w:t>
            </w:r>
          </w:p>
        </w:tc>
      </w:tr>
      <w:tr w:rsidR="00A75233" w:rsidRPr="00A75233" w:rsidTr="00FE2AC2">
        <w:trPr>
          <w:trHeight w:val="53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1 008 112,21</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1 047 778,14</w:t>
            </w:r>
          </w:p>
        </w:tc>
      </w:tr>
      <w:tr w:rsidR="00A75233" w:rsidRPr="00A75233" w:rsidTr="00FE2AC2">
        <w:trPr>
          <w:trHeight w:val="24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25.4.02.08230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1 008 112,21</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1 047 778,14</w:t>
            </w:r>
          </w:p>
        </w:tc>
      </w:tr>
      <w:tr w:rsidR="00A75233" w:rsidRPr="00A75233" w:rsidTr="00FE2AC2">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в градостроительной сфере</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25.4.02.08240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707 503,93</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734 744,08</w:t>
            </w:r>
          </w:p>
        </w:tc>
      </w:tr>
      <w:tr w:rsidR="00A75233" w:rsidRPr="00A75233" w:rsidTr="00A75233">
        <w:trPr>
          <w:trHeight w:val="159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Межбюджетные трансферты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707 503,93</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734 744,08</w:t>
            </w:r>
          </w:p>
        </w:tc>
      </w:tr>
      <w:tr w:rsidR="00A75233" w:rsidRPr="00A75233" w:rsidTr="00FE2AC2">
        <w:trPr>
          <w:trHeight w:val="30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707 503,93</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734 744,08</w:t>
            </w:r>
          </w:p>
        </w:tc>
      </w:tr>
      <w:tr w:rsidR="00A75233" w:rsidRPr="00A75233" w:rsidTr="00FE2AC2">
        <w:trPr>
          <w:trHeight w:val="29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707 503,93</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734 744,08</w:t>
            </w:r>
          </w:p>
        </w:tc>
      </w:tr>
      <w:tr w:rsidR="00A75233" w:rsidRPr="00A75233" w:rsidTr="00FE2AC2">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Межбюджетные трансферты на обеспечение деятельности исполнительных органов местного самоуправления района по исполнению части полномочий поселений по внутреннему финансовому контролю</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25.4.02.08250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141 285,48</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146 570,24</w:t>
            </w:r>
          </w:p>
        </w:tc>
      </w:tr>
      <w:tr w:rsidR="00A75233" w:rsidRPr="00A75233" w:rsidTr="00FE2AC2">
        <w:trPr>
          <w:trHeight w:val="42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Межбюджетные трансферты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141 285,48</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146 570,24</w:t>
            </w:r>
          </w:p>
        </w:tc>
      </w:tr>
      <w:tr w:rsidR="00A75233" w:rsidRPr="00A75233" w:rsidTr="00FE2AC2">
        <w:trPr>
          <w:trHeight w:val="56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141 285,48</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146 570,24</w:t>
            </w:r>
          </w:p>
        </w:tc>
      </w:tr>
      <w:tr w:rsidR="00A75233" w:rsidRPr="00A75233" w:rsidTr="00FE2AC2">
        <w:trPr>
          <w:trHeight w:val="4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25.4.02.08250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5.0.0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141 285,48</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146 570,24</w:t>
            </w:r>
          </w:p>
        </w:tc>
      </w:tr>
      <w:tr w:rsidR="00A75233" w:rsidRPr="00A75233" w:rsidTr="00FE2AC2">
        <w:trPr>
          <w:trHeight w:val="55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Обеспечение кадровой подготовки специалистов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25.4.02.09040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50 000,00</w:t>
            </w:r>
          </w:p>
        </w:tc>
      </w:tr>
      <w:tr w:rsidR="00A75233" w:rsidRPr="00A75233" w:rsidTr="00FE2AC2">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r>
      <w:tr w:rsidR="00A75233" w:rsidRPr="00A75233" w:rsidTr="00FE2AC2">
        <w:trPr>
          <w:trHeight w:val="47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r>
      <w:tr w:rsidR="00A75233" w:rsidRPr="00A75233" w:rsidTr="00FE2AC2">
        <w:trPr>
          <w:trHeight w:val="32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50 000,00</w:t>
            </w:r>
          </w:p>
        </w:tc>
      </w:tr>
      <w:tr w:rsidR="00A75233" w:rsidRPr="00A75233" w:rsidTr="00FE2AC2">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Выплаты и взносы по обязательствам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25.4.02.09050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25 000,00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25 000,00</w:t>
            </w:r>
          </w:p>
        </w:tc>
      </w:tr>
      <w:tr w:rsidR="00A75233" w:rsidRPr="00A75233" w:rsidTr="00FE2AC2">
        <w:trPr>
          <w:trHeight w:val="38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Иные бюджетные ассигнования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25 000,00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25 000,00</w:t>
            </w:r>
          </w:p>
        </w:tc>
      </w:tr>
      <w:tr w:rsidR="00A75233" w:rsidRPr="00A75233" w:rsidTr="00FE2AC2">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25 000,00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25 000,00</w:t>
            </w:r>
          </w:p>
        </w:tc>
      </w:tr>
      <w:tr w:rsidR="00A75233" w:rsidRPr="00A75233" w:rsidTr="00FE2AC2">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 xml:space="preserve">25 </w:t>
            </w:r>
            <w:r w:rsidRPr="00A75233">
              <w:rPr>
                <w:rFonts w:eastAsia="Times New Roman"/>
                <w:color w:val="000000"/>
              </w:rPr>
              <w:lastRenderedPageBreak/>
              <w:t>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lastRenderedPageBreak/>
              <w:t>25 000,00</w:t>
            </w:r>
          </w:p>
        </w:tc>
      </w:tr>
      <w:tr w:rsidR="00A75233" w:rsidRPr="00A75233" w:rsidTr="00FE2AC2">
        <w:trPr>
          <w:trHeight w:val="6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lastRenderedPageBreak/>
              <w:t>Приобретение товаров, работ, услуг в целях обеспечения текущего функционирования Интернет-сайтов, информационных систем</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25.4.02.09080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450 000,00</w:t>
            </w:r>
          </w:p>
        </w:tc>
      </w:tr>
      <w:tr w:rsidR="00A75233" w:rsidRPr="00A75233" w:rsidTr="00FE2AC2">
        <w:trPr>
          <w:trHeight w:val="56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450 000,00</w:t>
            </w:r>
          </w:p>
        </w:tc>
      </w:tr>
      <w:tr w:rsidR="00A75233" w:rsidRPr="00A75233" w:rsidTr="00FE2AC2">
        <w:trPr>
          <w:trHeight w:val="402"/>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450 000,00</w:t>
            </w:r>
          </w:p>
        </w:tc>
      </w:tr>
      <w:tr w:rsidR="00A75233" w:rsidRPr="00A75233" w:rsidTr="00FE2AC2">
        <w:trPr>
          <w:trHeight w:val="39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25.4.02.09080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450 000,00</w:t>
            </w:r>
          </w:p>
        </w:tc>
      </w:tr>
      <w:tr w:rsidR="00A75233" w:rsidRPr="00A75233" w:rsidTr="00FE2AC2">
        <w:trPr>
          <w:trHeight w:val="33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обеспечение выполнения органами местного самоуправления муниципальных образований отдельных государственных полномочий Ленинградской области в сфере административных правоотношений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25.4.02.71340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3 520,00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3 520,00</w:t>
            </w:r>
          </w:p>
        </w:tc>
      </w:tr>
      <w:tr w:rsidR="00A75233" w:rsidRPr="00A75233" w:rsidTr="00FE2AC2">
        <w:trPr>
          <w:trHeight w:val="54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25.4.02.71340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3 520,00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3 520,00</w:t>
            </w:r>
          </w:p>
        </w:tc>
      </w:tr>
      <w:tr w:rsidR="00A75233" w:rsidRPr="00A75233" w:rsidTr="00FE2AC2">
        <w:trPr>
          <w:trHeight w:val="39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25.4.02.71340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3 520,00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3 520,00</w:t>
            </w:r>
          </w:p>
        </w:tc>
      </w:tr>
      <w:tr w:rsidR="00A75233" w:rsidRPr="00A75233" w:rsidTr="00FE2AC2">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25.4.02.71340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3 520,00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3 520,00</w:t>
            </w:r>
          </w:p>
        </w:tc>
      </w:tr>
      <w:tr w:rsidR="00A75233" w:rsidRPr="00A75233" w:rsidTr="00FE2AC2">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"Расходы на обеспечение деятельности органа финансового (финансово-бюджетного) надзора (контроля) в соответствии с бюджетным законодательством"</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25.4.03.00000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10 000,00</w:t>
            </w:r>
          </w:p>
        </w:tc>
      </w:tr>
      <w:tr w:rsidR="00A75233" w:rsidRPr="00A75233" w:rsidTr="00FE2AC2">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Обеспечение выполнения полномочий и функций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25.4.03.00150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10 000,00</w:t>
            </w:r>
          </w:p>
        </w:tc>
      </w:tr>
      <w:tr w:rsidR="00A75233" w:rsidRPr="00A75233" w:rsidTr="00FE2AC2">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25.4.03.00150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r>
      <w:tr w:rsidR="00A75233" w:rsidRPr="00A75233" w:rsidTr="00FE2AC2">
        <w:trPr>
          <w:trHeight w:val="3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25.4.03.00150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r>
      <w:tr w:rsidR="00A75233" w:rsidRPr="00A75233" w:rsidTr="00CB74AB">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25.4.03.00150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10 000,00</w:t>
            </w:r>
          </w:p>
        </w:tc>
      </w:tr>
      <w:tr w:rsidR="00A75233" w:rsidRPr="00A75233" w:rsidTr="00CB74AB">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"Мероприятия по управлению муниципальным имуществом и земельными ресурсами"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25.4.27.00000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350 000,00</w:t>
            </w:r>
          </w:p>
        </w:tc>
      </w:tr>
      <w:tr w:rsidR="00A75233" w:rsidRPr="00A75233" w:rsidTr="00CB74AB">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lastRenderedPageBreak/>
              <w:t>Мероприятия по землеустройству и землепользованию</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25.4.27.03400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200 000,00</w:t>
            </w:r>
          </w:p>
        </w:tc>
      </w:tr>
      <w:tr w:rsidR="00A75233" w:rsidRPr="00A75233" w:rsidTr="00CB74AB">
        <w:trPr>
          <w:trHeight w:val="5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25.4.27.03400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r>
      <w:tr w:rsidR="00A75233" w:rsidRPr="00A75233" w:rsidTr="00CB74AB">
        <w:trPr>
          <w:trHeight w:val="39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ЭКОНОМИКА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25.4.27.03400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r>
      <w:tr w:rsidR="00A75233" w:rsidRPr="00A75233" w:rsidTr="00CB74AB">
        <w:trPr>
          <w:trHeight w:val="54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вопросы в области национальной экономики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25.4.27.03400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12</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r>
      <w:tr w:rsidR="00A75233" w:rsidRPr="00A75233" w:rsidTr="00CB74AB">
        <w:trPr>
          <w:trHeight w:val="54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Мероприятия по реализации муниципальной политики в области управления муниципальной собственностью</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25.4.27.09020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150 000,00</w:t>
            </w:r>
          </w:p>
        </w:tc>
      </w:tr>
      <w:tr w:rsidR="00A75233" w:rsidRPr="00A75233" w:rsidTr="00CB74AB">
        <w:trPr>
          <w:trHeight w:val="39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25.4.27.09020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150 000,00</w:t>
            </w:r>
          </w:p>
        </w:tc>
      </w:tr>
      <w:tr w:rsidR="00A75233" w:rsidRPr="00A75233" w:rsidTr="00CB74AB">
        <w:trPr>
          <w:trHeight w:val="38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ЭКОНОМИКА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25.4.27.09020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150 000,00</w:t>
            </w:r>
          </w:p>
        </w:tc>
      </w:tr>
      <w:tr w:rsidR="00A75233" w:rsidRPr="00A75233" w:rsidTr="00CB74AB">
        <w:trPr>
          <w:trHeight w:val="52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вопросы в области национальной экономики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25.4.27.09020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4</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12</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150 000,00</w:t>
            </w:r>
          </w:p>
        </w:tc>
      </w:tr>
      <w:tr w:rsidR="00A75233" w:rsidRPr="00A75233" w:rsidTr="00CB74AB">
        <w:trPr>
          <w:trHeight w:val="33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Муниципальная программа "Безопасность Бегуницкого сельского поселения Волосовского муниципального района Ленинградской области"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26.0.00.00000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15 000,00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15 000,00</w:t>
            </w:r>
          </w:p>
        </w:tc>
      </w:tr>
      <w:tr w:rsidR="00A75233" w:rsidRPr="00A75233" w:rsidTr="00CB74AB">
        <w:trPr>
          <w:trHeight w:val="65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Комплексы процессных мероприятий</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26.4.00.00000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15 000,00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15 000,00</w:t>
            </w:r>
          </w:p>
        </w:tc>
      </w:tr>
      <w:tr w:rsidR="00A75233" w:rsidRPr="00A75233" w:rsidTr="00CB74AB">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Комплекс процессных мероприятий " Мероприятия по предупреждению и профилактике правонарушений, обеспечение общественной безопасности"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26.4.29.00000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15 000,00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15 000,00</w:t>
            </w:r>
          </w:p>
        </w:tc>
      </w:tr>
      <w:tr w:rsidR="00A75233" w:rsidRPr="00A75233" w:rsidTr="00CB74AB">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 xml:space="preserve">Мероприятия по профилактике терроризма и </w:t>
            </w:r>
            <w:proofErr w:type="spellStart"/>
            <w:r w:rsidRPr="00A75233">
              <w:rPr>
                <w:rFonts w:eastAsia="Times New Roman"/>
                <w:b/>
                <w:bCs/>
                <w:color w:val="000000"/>
              </w:rPr>
              <w:t>эстремизма</w:t>
            </w:r>
            <w:proofErr w:type="spellEnd"/>
            <w:r w:rsidRPr="00A75233">
              <w:rPr>
                <w:rFonts w:eastAsia="Times New Roman"/>
                <w:b/>
                <w:bCs/>
                <w:color w:val="000000"/>
              </w:rPr>
              <w:t>, а также в минимизации и (или) ликвидации последствий проявления терроризма и экстремизма в границах поселения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26.4.29.00540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15 000,00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15 000,00</w:t>
            </w:r>
          </w:p>
        </w:tc>
      </w:tr>
      <w:tr w:rsidR="00A75233" w:rsidRPr="00A75233" w:rsidTr="00CB74AB">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26.4.29.00540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15 000,00</w:t>
            </w:r>
          </w:p>
        </w:tc>
      </w:tr>
      <w:tr w:rsidR="00A75233" w:rsidRPr="00A75233" w:rsidTr="00CB74AB">
        <w:trPr>
          <w:trHeight w:val="90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БЕЗОПАСНОСТЬ И ПРАВООХРАНИТЕЛЬНАЯ ДЕЯТЕЛЬНОСТЬ</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26.4.29.00540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15 000,00</w:t>
            </w:r>
          </w:p>
        </w:tc>
      </w:tr>
      <w:tr w:rsidR="00A75233" w:rsidRPr="00A75233" w:rsidTr="00CB74AB">
        <w:trPr>
          <w:trHeight w:val="619"/>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Другие вопросы в области национальной безопасности и правоохранительной деятельности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26.4.29.00540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14</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15 000,00</w:t>
            </w:r>
          </w:p>
        </w:tc>
      </w:tr>
      <w:tr w:rsidR="00A75233" w:rsidRPr="00A75233" w:rsidTr="00CB74AB">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proofErr w:type="spellStart"/>
            <w:r w:rsidRPr="00A75233">
              <w:rPr>
                <w:rFonts w:eastAsia="Times New Roman"/>
                <w:b/>
                <w:bCs/>
                <w:color w:val="000000"/>
              </w:rPr>
              <w:lastRenderedPageBreak/>
              <w:t>Непрограммные</w:t>
            </w:r>
            <w:proofErr w:type="spellEnd"/>
            <w:r w:rsidRPr="00A75233">
              <w:rPr>
                <w:rFonts w:eastAsia="Times New Roman"/>
                <w:b/>
                <w:bCs/>
                <w:color w:val="000000"/>
              </w:rPr>
              <w:t xml:space="preserve"> расходы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91.0.00.00000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2 586 332,50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4 257 937,40</w:t>
            </w:r>
          </w:p>
        </w:tc>
      </w:tr>
      <w:tr w:rsidR="00A75233" w:rsidRPr="00A75233" w:rsidTr="00CB74AB">
        <w:trPr>
          <w:trHeight w:val="344"/>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proofErr w:type="spellStart"/>
            <w:r w:rsidRPr="00A75233">
              <w:rPr>
                <w:rFonts w:eastAsia="Times New Roman"/>
                <w:b/>
                <w:bCs/>
                <w:color w:val="000000"/>
              </w:rPr>
              <w:t>Непрограммные</w:t>
            </w:r>
            <w:proofErr w:type="spellEnd"/>
            <w:r w:rsidRPr="00A75233">
              <w:rPr>
                <w:rFonts w:eastAsia="Times New Roman"/>
                <w:b/>
                <w:bCs/>
                <w:color w:val="000000"/>
              </w:rPr>
              <w:t xml:space="preserve"> расходы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91.9.00.00000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2 586 332,50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4 257 937,40</w:t>
            </w:r>
          </w:p>
        </w:tc>
      </w:tr>
      <w:tr w:rsidR="00A75233" w:rsidRPr="00A75233" w:rsidTr="00CB74AB">
        <w:trPr>
          <w:trHeight w:val="48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proofErr w:type="spellStart"/>
            <w:r w:rsidRPr="00A75233">
              <w:rPr>
                <w:rFonts w:eastAsia="Times New Roman"/>
                <w:b/>
                <w:bCs/>
                <w:color w:val="000000"/>
              </w:rPr>
              <w:t>Непрограммные</w:t>
            </w:r>
            <w:proofErr w:type="spellEnd"/>
            <w:r w:rsidRPr="00A75233">
              <w:rPr>
                <w:rFonts w:eastAsia="Times New Roman"/>
                <w:b/>
                <w:bCs/>
                <w:color w:val="000000"/>
              </w:rPr>
              <w:t xml:space="preserve"> расходы органов местного самоуправления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91.9.01.00000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2 586 332,50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4 257 937,40</w:t>
            </w:r>
          </w:p>
        </w:tc>
      </w:tr>
      <w:tr w:rsidR="00A75233" w:rsidRPr="00A75233" w:rsidTr="00CB74AB">
        <w:trPr>
          <w:trHeight w:val="332"/>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Резервный фонд администрации муниципального образования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91.9.01.07000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200 000,00</w:t>
            </w:r>
          </w:p>
        </w:tc>
      </w:tr>
      <w:tr w:rsidR="00A75233" w:rsidRPr="00A75233" w:rsidTr="00CB74AB">
        <w:trPr>
          <w:trHeight w:val="34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Иные бюджетные ассигнования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91.9.01.07000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r>
      <w:tr w:rsidR="00A75233" w:rsidRPr="00A75233" w:rsidTr="00CB74AB">
        <w:trPr>
          <w:trHeight w:val="47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ОБЩЕГОСУДАРСТВЕННЫЕ ВОПРОСЫ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91.9.01.07000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r>
      <w:tr w:rsidR="00A75233" w:rsidRPr="00A75233" w:rsidTr="00CB74AB">
        <w:trPr>
          <w:trHeight w:val="32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Резервные фонды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91.9.01.07000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11</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200 000,00</w:t>
            </w:r>
          </w:p>
        </w:tc>
      </w:tr>
      <w:tr w:rsidR="00A75233" w:rsidRPr="00A75233" w:rsidTr="00CB74AB">
        <w:trPr>
          <w:trHeight w:val="463"/>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Условно утвержденные расходы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91.9.01.09000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2 006 032,50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3 643 137,40</w:t>
            </w:r>
          </w:p>
        </w:tc>
      </w:tr>
      <w:tr w:rsidR="00A75233" w:rsidRPr="00A75233" w:rsidTr="00CB74AB">
        <w:trPr>
          <w:trHeight w:val="31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Иные бюджетные ассигнования</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91.9.01.09000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2 006 032,50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3 643 137,40</w:t>
            </w:r>
          </w:p>
        </w:tc>
      </w:tr>
      <w:tr w:rsidR="00A75233" w:rsidRPr="00A75233" w:rsidTr="00CB74AB">
        <w:trPr>
          <w:trHeight w:val="45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Условно утвержденные расходы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91.9.01.09000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99</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2 006 032,50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3 643 137,40</w:t>
            </w:r>
          </w:p>
        </w:tc>
      </w:tr>
      <w:tr w:rsidR="00A75233" w:rsidRPr="00A75233" w:rsidTr="00CB74AB">
        <w:trPr>
          <w:trHeight w:val="162"/>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Условно утвержденные расходы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91.9.01.09000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8.0.0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99</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99</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2 006 032,50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3 643 137,40</w:t>
            </w:r>
          </w:p>
        </w:tc>
      </w:tr>
      <w:tr w:rsidR="00A75233" w:rsidRPr="00A75233" w:rsidTr="00CB74AB">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Расходы на осуществление первичного воинского учета на территориях, где отсутствуют военные комиссариаты</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380 300,00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414 800,00</w:t>
            </w:r>
          </w:p>
        </w:tc>
      </w:tr>
      <w:tr w:rsidR="00A75233" w:rsidRPr="00A75233" w:rsidTr="00CB74AB">
        <w:trPr>
          <w:trHeight w:val="104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359 352,00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390 600,00</w:t>
            </w:r>
          </w:p>
        </w:tc>
      </w:tr>
      <w:tr w:rsidR="00A75233" w:rsidRPr="00A75233" w:rsidTr="00CB74AB">
        <w:trPr>
          <w:trHeight w:val="505"/>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НАЦИОНАЛЬНАЯ ОБОРОНА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359 352,00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390 600,00</w:t>
            </w:r>
          </w:p>
        </w:tc>
      </w:tr>
      <w:tr w:rsidR="00A75233" w:rsidRPr="00A75233" w:rsidTr="00CB74AB">
        <w:trPr>
          <w:trHeight w:val="478"/>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Мобилизационная и вневойсковая подготовка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1.0.0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359 352,00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390 600,00</w:t>
            </w:r>
          </w:p>
        </w:tc>
      </w:tr>
      <w:tr w:rsidR="00A75233" w:rsidRPr="00A75233" w:rsidTr="00CB74AB">
        <w:trPr>
          <w:trHeight w:val="761"/>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Закупка товаров, работ и услуг для обеспечения государственных (муниципальных) нужд</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20 948,00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24 200,00</w:t>
            </w:r>
          </w:p>
        </w:tc>
      </w:tr>
      <w:tr w:rsidR="00A75233" w:rsidRPr="00A75233" w:rsidTr="00CB74AB">
        <w:trPr>
          <w:trHeight w:val="477"/>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lastRenderedPageBreak/>
              <w:t>НАЦИОНАЛЬНАЯ ОБОРОНА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20 948,00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24 200,00</w:t>
            </w:r>
          </w:p>
        </w:tc>
      </w:tr>
      <w:tr w:rsidR="00A75233" w:rsidRPr="00A75233" w:rsidTr="00CB74AB">
        <w:trPr>
          <w:trHeight w:val="486"/>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color w:val="000000"/>
              </w:rPr>
            </w:pPr>
            <w:r w:rsidRPr="00A75233">
              <w:rPr>
                <w:rFonts w:eastAsia="Times New Roman"/>
                <w:color w:val="000000"/>
              </w:rPr>
              <w:t>Мобилизационная и вневойсковая подготовка</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91.9.01.51180</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2.0.0</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2</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color w:val="000000"/>
              </w:rPr>
            </w:pPr>
            <w:r w:rsidRPr="00A75233">
              <w:rPr>
                <w:rFonts w:eastAsia="Times New Roman"/>
                <w:color w:val="000000"/>
              </w:rPr>
              <w:t>3</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20 948,00</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color w:val="000000"/>
              </w:rPr>
            </w:pPr>
            <w:r w:rsidRPr="00A75233">
              <w:rPr>
                <w:rFonts w:eastAsia="Times New Roman"/>
                <w:color w:val="000000"/>
              </w:rPr>
              <w:t>24 200,00</w:t>
            </w:r>
          </w:p>
        </w:tc>
      </w:tr>
      <w:tr w:rsidR="00A75233" w:rsidRPr="00A75233" w:rsidTr="00A75233">
        <w:trPr>
          <w:trHeight w:val="330"/>
        </w:trPr>
        <w:tc>
          <w:tcPr>
            <w:tcW w:w="8502" w:type="dxa"/>
            <w:tcBorders>
              <w:top w:val="nil"/>
              <w:left w:val="single" w:sz="8" w:space="0" w:color="auto"/>
              <w:bottom w:val="single" w:sz="8" w:space="0" w:color="auto"/>
              <w:right w:val="single" w:sz="8" w:space="0" w:color="auto"/>
            </w:tcBorders>
            <w:shd w:val="clear" w:color="auto" w:fill="auto"/>
            <w:noWrap/>
            <w:vAlign w:val="bottom"/>
            <w:hideMark/>
          </w:tcPr>
          <w:p w:rsidR="00A75233" w:rsidRPr="00A75233" w:rsidRDefault="00A75233" w:rsidP="00A75233">
            <w:pPr>
              <w:jc w:val="both"/>
              <w:rPr>
                <w:rFonts w:eastAsia="Times New Roman"/>
                <w:b/>
                <w:bCs/>
                <w:color w:val="000000"/>
              </w:rPr>
            </w:pPr>
            <w:r w:rsidRPr="00A75233">
              <w:rPr>
                <w:rFonts w:eastAsia="Times New Roman"/>
                <w:b/>
                <w:bCs/>
                <w:color w:val="000000"/>
              </w:rPr>
              <w:t>Всего</w:t>
            </w:r>
          </w:p>
        </w:tc>
        <w:tc>
          <w:tcPr>
            <w:tcW w:w="163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696"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46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550"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center"/>
              <w:rPr>
                <w:rFonts w:eastAsia="Times New Roman"/>
                <w:b/>
                <w:bCs/>
                <w:color w:val="000000"/>
              </w:rPr>
            </w:pPr>
            <w:r w:rsidRPr="00A75233">
              <w:rPr>
                <w:rFonts w:eastAsia="Times New Roman"/>
                <w:b/>
                <w:bCs/>
                <w:color w:val="000000"/>
              </w:rPr>
              <w:t> </w:t>
            </w:r>
          </w:p>
        </w:tc>
        <w:tc>
          <w:tcPr>
            <w:tcW w:w="957" w:type="dxa"/>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276 325 981,52</w:t>
            </w:r>
          </w:p>
        </w:tc>
        <w:tc>
          <w:tcPr>
            <w:tcW w:w="2050" w:type="dxa"/>
            <w:gridSpan w:val="2"/>
            <w:tcBorders>
              <w:top w:val="nil"/>
              <w:left w:val="nil"/>
              <w:bottom w:val="single" w:sz="8" w:space="0" w:color="auto"/>
              <w:right w:val="single" w:sz="8" w:space="0" w:color="auto"/>
            </w:tcBorders>
            <w:shd w:val="clear" w:color="auto" w:fill="auto"/>
            <w:vAlign w:val="bottom"/>
            <w:hideMark/>
          </w:tcPr>
          <w:p w:rsidR="00A75233" w:rsidRPr="00A75233" w:rsidRDefault="00A75233" w:rsidP="00A75233">
            <w:pPr>
              <w:jc w:val="right"/>
              <w:rPr>
                <w:rFonts w:eastAsia="Times New Roman"/>
                <w:b/>
                <w:bCs/>
                <w:color w:val="000000"/>
              </w:rPr>
            </w:pPr>
            <w:r w:rsidRPr="00A75233">
              <w:rPr>
                <w:rFonts w:eastAsia="Times New Roman"/>
                <w:b/>
                <w:bCs/>
                <w:color w:val="000000"/>
              </w:rPr>
              <w:t>130 944 470,42</w:t>
            </w:r>
          </w:p>
        </w:tc>
      </w:tr>
    </w:tbl>
    <w:p w:rsidR="00CB74AB" w:rsidRDefault="00CB74AB" w:rsidP="00AA12A5">
      <w:pPr>
        <w:rPr>
          <w:iCs/>
        </w:rPr>
        <w:sectPr w:rsidR="00CB74AB" w:rsidSect="00CB74AB">
          <w:pgSz w:w="16838" w:h="11906" w:orient="landscape"/>
          <w:pgMar w:top="851" w:right="340" w:bottom="851" w:left="1134" w:header="709" w:footer="709" w:gutter="0"/>
          <w:cols w:space="708"/>
          <w:docGrid w:linePitch="360"/>
        </w:sectPr>
      </w:pPr>
    </w:p>
    <w:p w:rsidR="00BA340B" w:rsidRDefault="00BA340B" w:rsidP="00BA340B">
      <w:pPr>
        <w:pStyle w:val="1"/>
        <w:tabs>
          <w:tab w:val="center" w:pos="4793"/>
          <w:tab w:val="left" w:pos="8580"/>
        </w:tabs>
        <w:jc w:val="center"/>
        <w:rPr>
          <w:sz w:val="28"/>
          <w:szCs w:val="28"/>
          <w:lang w:val="ru-RU"/>
        </w:rPr>
      </w:pPr>
    </w:p>
    <w:p w:rsidR="00BA340B" w:rsidRDefault="00BA340B" w:rsidP="00BA340B">
      <w:pPr>
        <w:pStyle w:val="1"/>
        <w:tabs>
          <w:tab w:val="center" w:pos="4793"/>
          <w:tab w:val="left" w:pos="8580"/>
        </w:tabs>
        <w:jc w:val="center"/>
        <w:rPr>
          <w:sz w:val="28"/>
          <w:szCs w:val="28"/>
          <w:lang w:val="ru-RU"/>
        </w:rPr>
      </w:pPr>
    </w:p>
    <w:p w:rsidR="00BA340B" w:rsidRPr="00C100C2" w:rsidRDefault="00BA340B" w:rsidP="00BA340B">
      <w:pPr>
        <w:pStyle w:val="1"/>
        <w:tabs>
          <w:tab w:val="center" w:pos="4793"/>
          <w:tab w:val="left" w:pos="8580"/>
        </w:tabs>
        <w:jc w:val="center"/>
        <w:rPr>
          <w:sz w:val="28"/>
          <w:szCs w:val="28"/>
        </w:rPr>
      </w:pPr>
      <w:r w:rsidRPr="00D26181">
        <w:rPr>
          <w:sz w:val="28"/>
          <w:szCs w:val="28"/>
        </w:rPr>
        <w:t>МУНИЦИПАЛЬНОЕ  ОБРАЗОВАНИЕ</w:t>
      </w:r>
    </w:p>
    <w:p w:rsidR="00BA340B" w:rsidRPr="00D26181" w:rsidRDefault="00BA340B" w:rsidP="00BA340B">
      <w:pPr>
        <w:jc w:val="center"/>
        <w:rPr>
          <w:b/>
          <w:sz w:val="28"/>
          <w:szCs w:val="28"/>
        </w:rPr>
      </w:pPr>
      <w:r>
        <w:rPr>
          <w:b/>
          <w:sz w:val="28"/>
          <w:szCs w:val="28"/>
        </w:rPr>
        <w:t>БЕГУНИЦКОЕ</w:t>
      </w:r>
      <w:r w:rsidRPr="00D26181">
        <w:rPr>
          <w:b/>
          <w:sz w:val="28"/>
          <w:szCs w:val="28"/>
        </w:rPr>
        <w:t xml:space="preserve"> СЕЛЬСКОЕ ПОСЕЛЕНИЕ</w:t>
      </w:r>
    </w:p>
    <w:p w:rsidR="00BA340B" w:rsidRPr="00D26181" w:rsidRDefault="00BA340B" w:rsidP="00BA340B">
      <w:pPr>
        <w:pStyle w:val="1"/>
        <w:jc w:val="center"/>
        <w:rPr>
          <w:b w:val="0"/>
          <w:sz w:val="28"/>
          <w:szCs w:val="28"/>
        </w:rPr>
      </w:pPr>
      <w:r w:rsidRPr="00D26181">
        <w:rPr>
          <w:sz w:val="28"/>
          <w:szCs w:val="28"/>
        </w:rPr>
        <w:t>ВОЛОСОВСКОГО МУНИЦИПАЛЬНОГО  РАЙОНА</w:t>
      </w:r>
    </w:p>
    <w:p w:rsidR="00BA340B" w:rsidRPr="00D26181" w:rsidRDefault="00BA340B" w:rsidP="00BA340B">
      <w:pPr>
        <w:jc w:val="center"/>
        <w:rPr>
          <w:b/>
          <w:bCs/>
          <w:sz w:val="28"/>
          <w:szCs w:val="28"/>
        </w:rPr>
      </w:pPr>
      <w:r w:rsidRPr="00D26181">
        <w:rPr>
          <w:b/>
          <w:bCs/>
          <w:sz w:val="28"/>
          <w:szCs w:val="28"/>
        </w:rPr>
        <w:t>ЛЕНИНГРАДСКОЙ  ОБЛАСТИ</w:t>
      </w:r>
    </w:p>
    <w:p w:rsidR="00BA340B" w:rsidRPr="00D26181" w:rsidRDefault="00BA340B" w:rsidP="00BA340B">
      <w:pPr>
        <w:jc w:val="center"/>
        <w:rPr>
          <w:b/>
          <w:bCs/>
          <w:sz w:val="28"/>
          <w:szCs w:val="28"/>
        </w:rPr>
      </w:pPr>
    </w:p>
    <w:p w:rsidR="00BA340B" w:rsidRPr="00D26181" w:rsidRDefault="00BA340B" w:rsidP="00BA340B">
      <w:pPr>
        <w:pStyle w:val="1"/>
        <w:jc w:val="center"/>
        <w:rPr>
          <w:b w:val="0"/>
          <w:bCs w:val="0"/>
          <w:sz w:val="28"/>
          <w:szCs w:val="28"/>
        </w:rPr>
      </w:pPr>
      <w:r w:rsidRPr="00D26181">
        <w:rPr>
          <w:bCs w:val="0"/>
          <w:sz w:val="28"/>
          <w:szCs w:val="28"/>
        </w:rPr>
        <w:t>СОВЕТ  ДЕПУТАТОВ</w:t>
      </w:r>
    </w:p>
    <w:p w:rsidR="00BA340B" w:rsidRPr="00D26181" w:rsidRDefault="00BA340B" w:rsidP="00BA340B">
      <w:pPr>
        <w:jc w:val="center"/>
        <w:rPr>
          <w:b/>
          <w:sz w:val="28"/>
          <w:szCs w:val="28"/>
        </w:rPr>
      </w:pPr>
      <w:r>
        <w:rPr>
          <w:b/>
          <w:sz w:val="28"/>
          <w:szCs w:val="28"/>
        </w:rPr>
        <w:t>БЕГУНИЦ</w:t>
      </w:r>
      <w:r w:rsidRPr="00D26181">
        <w:rPr>
          <w:b/>
          <w:sz w:val="28"/>
          <w:szCs w:val="28"/>
        </w:rPr>
        <w:t>КОГО СЕЛЬСКОГО ПОСЕЛЕНИЯ</w:t>
      </w:r>
    </w:p>
    <w:p w:rsidR="00BA340B" w:rsidRPr="00D26181" w:rsidRDefault="00BA340B" w:rsidP="00BA340B">
      <w:pPr>
        <w:pStyle w:val="1"/>
        <w:jc w:val="center"/>
        <w:rPr>
          <w:b w:val="0"/>
          <w:sz w:val="28"/>
          <w:szCs w:val="28"/>
        </w:rPr>
      </w:pPr>
      <w:r w:rsidRPr="00D26181">
        <w:rPr>
          <w:sz w:val="28"/>
          <w:szCs w:val="28"/>
        </w:rPr>
        <w:t>Р Е Ш Е Н И Е</w:t>
      </w:r>
    </w:p>
    <w:p w:rsidR="00BA340B" w:rsidRDefault="00BA340B" w:rsidP="00BA340B">
      <w:pPr>
        <w:jc w:val="center"/>
        <w:rPr>
          <w:sz w:val="28"/>
        </w:rPr>
      </w:pPr>
      <w:r>
        <w:rPr>
          <w:sz w:val="28"/>
        </w:rPr>
        <w:t>(пятьдесят пятое заседание первого созыва)</w:t>
      </w:r>
    </w:p>
    <w:p w:rsidR="00BA340B" w:rsidRPr="00555D09" w:rsidRDefault="00BA340B" w:rsidP="00BA340B">
      <w:pPr>
        <w:rPr>
          <w:b/>
          <w:bCs/>
          <w:color w:val="000000" w:themeColor="text1"/>
          <w:sz w:val="28"/>
          <w:szCs w:val="28"/>
        </w:rPr>
      </w:pPr>
    </w:p>
    <w:p w:rsidR="00BA340B" w:rsidRPr="007B1A89" w:rsidRDefault="00BA340B" w:rsidP="00BA340B">
      <w:pPr>
        <w:jc w:val="center"/>
        <w:rPr>
          <w:b/>
          <w:bCs/>
          <w:color w:val="000000" w:themeColor="text1"/>
          <w:sz w:val="28"/>
          <w:szCs w:val="28"/>
        </w:rPr>
      </w:pPr>
      <w:r>
        <w:rPr>
          <w:bCs/>
          <w:color w:val="000000" w:themeColor="text1"/>
          <w:sz w:val="28"/>
          <w:szCs w:val="28"/>
        </w:rPr>
        <w:t>1</w:t>
      </w:r>
      <w:r w:rsidRPr="00A35B4E">
        <w:rPr>
          <w:bCs/>
          <w:color w:val="000000" w:themeColor="text1"/>
          <w:sz w:val="28"/>
          <w:szCs w:val="28"/>
        </w:rPr>
        <w:t>6.0</w:t>
      </w:r>
      <w:r>
        <w:rPr>
          <w:bCs/>
          <w:color w:val="000000" w:themeColor="text1"/>
          <w:sz w:val="28"/>
          <w:szCs w:val="28"/>
        </w:rPr>
        <w:t>2</w:t>
      </w:r>
      <w:r w:rsidRPr="00A35B4E">
        <w:rPr>
          <w:bCs/>
          <w:color w:val="000000" w:themeColor="text1"/>
          <w:sz w:val="28"/>
          <w:szCs w:val="28"/>
        </w:rPr>
        <w:t>.</w:t>
      </w:r>
      <w:r w:rsidRPr="00A35B4E">
        <w:rPr>
          <w:color w:val="000000" w:themeColor="text1"/>
          <w:sz w:val="28"/>
          <w:szCs w:val="28"/>
        </w:rPr>
        <w:t>202</w:t>
      </w:r>
      <w:r>
        <w:rPr>
          <w:color w:val="000000" w:themeColor="text1"/>
          <w:sz w:val="28"/>
          <w:szCs w:val="28"/>
        </w:rPr>
        <w:t>4</w:t>
      </w:r>
      <w:r w:rsidRPr="00A35B4E">
        <w:rPr>
          <w:color w:val="000000" w:themeColor="text1"/>
          <w:sz w:val="28"/>
          <w:szCs w:val="28"/>
        </w:rPr>
        <w:t xml:space="preserve"> г.  № </w:t>
      </w:r>
      <w:r>
        <w:rPr>
          <w:color w:val="000000" w:themeColor="text1"/>
          <w:sz w:val="28"/>
          <w:szCs w:val="28"/>
        </w:rPr>
        <w:t>270</w:t>
      </w:r>
    </w:p>
    <w:p w:rsidR="00BA340B" w:rsidRPr="00555D09" w:rsidRDefault="00BA340B" w:rsidP="00BA340B">
      <w:pPr>
        <w:shd w:val="clear" w:color="auto" w:fill="FFFFFF"/>
        <w:rPr>
          <w:color w:val="000000" w:themeColor="text1"/>
          <w:sz w:val="28"/>
          <w:szCs w:val="28"/>
        </w:rPr>
      </w:pPr>
    </w:p>
    <w:p w:rsidR="00BA340B" w:rsidRPr="00BC2390" w:rsidRDefault="00BA340B" w:rsidP="00BA340B">
      <w:pPr>
        <w:jc w:val="center"/>
        <w:rPr>
          <w:bCs/>
          <w:color w:val="000000" w:themeColor="text1"/>
        </w:rPr>
      </w:pPr>
      <w:r w:rsidRPr="00BC2390">
        <w:rPr>
          <w:bCs/>
          <w:color w:val="000000" w:themeColor="text1"/>
        </w:rPr>
        <w:t xml:space="preserve">О внесении изменений в решение </w:t>
      </w:r>
      <w:r w:rsidRPr="00BC2390">
        <w:rPr>
          <w:bCs/>
          <w:color w:val="000000"/>
        </w:rPr>
        <w:t xml:space="preserve">совета депутатов </w:t>
      </w:r>
      <w:r w:rsidRPr="00BC2390">
        <w:rPr>
          <w:bCs/>
          <w:color w:val="000000" w:themeColor="text1"/>
        </w:rPr>
        <w:t xml:space="preserve"> от 29.09. 2021 № 1</w:t>
      </w:r>
      <w:r>
        <w:rPr>
          <w:bCs/>
          <w:color w:val="000000" w:themeColor="text1"/>
        </w:rPr>
        <w:t>41</w:t>
      </w:r>
      <w:r w:rsidRPr="00BC2390">
        <w:rPr>
          <w:bCs/>
          <w:color w:val="000000" w:themeColor="text1"/>
        </w:rPr>
        <w:t xml:space="preserve"> </w:t>
      </w:r>
    </w:p>
    <w:p w:rsidR="00BA340B" w:rsidRPr="00940C41" w:rsidRDefault="00BA340B" w:rsidP="00BA340B">
      <w:pPr>
        <w:pStyle w:val="standardcxspmiddle"/>
        <w:widowControl w:val="0"/>
        <w:spacing w:before="0" w:beforeAutospacing="0" w:after="0" w:afterAutospacing="0"/>
        <w:ind w:right="-7"/>
        <w:jc w:val="center"/>
      </w:pPr>
      <w:r w:rsidRPr="00940C41">
        <w:rPr>
          <w:bCs/>
          <w:color w:val="000000" w:themeColor="text1"/>
        </w:rPr>
        <w:t>«</w:t>
      </w:r>
      <w:r w:rsidRPr="00940C41">
        <w:t>Об утверждении Положения об оказании поддержки благотворительной деятельности и добровольчеству (волонтерству) на территории муниципального образования Бегуницкое сельское поселение Волосовского муниципального района Ленинградской области»</w:t>
      </w:r>
    </w:p>
    <w:p w:rsidR="00BA340B" w:rsidRPr="00555D09" w:rsidRDefault="00BA340B" w:rsidP="00BA340B">
      <w:pPr>
        <w:jc w:val="center"/>
        <w:rPr>
          <w:b/>
          <w:color w:val="000000" w:themeColor="text1"/>
        </w:rPr>
      </w:pPr>
    </w:p>
    <w:p w:rsidR="00BA340B" w:rsidRPr="00FF0ABE" w:rsidRDefault="00BA340B" w:rsidP="00BA340B">
      <w:pPr>
        <w:shd w:val="clear" w:color="auto" w:fill="FFFFFF"/>
        <w:ind w:firstLine="709"/>
        <w:jc w:val="both"/>
        <w:rPr>
          <w:bCs/>
          <w:color w:val="000000" w:themeColor="text1"/>
          <w:sz w:val="28"/>
          <w:szCs w:val="28"/>
        </w:rPr>
      </w:pPr>
      <w:r w:rsidRPr="00555D09">
        <w:rPr>
          <w:color w:val="000000" w:themeColor="text1"/>
          <w:sz w:val="28"/>
          <w:szCs w:val="28"/>
        </w:rPr>
        <w:t>В соответствии с Федеральным</w:t>
      </w:r>
      <w:r>
        <w:rPr>
          <w:color w:val="000000" w:themeColor="text1"/>
          <w:sz w:val="28"/>
          <w:szCs w:val="28"/>
        </w:rPr>
        <w:t xml:space="preserve"> законом</w:t>
      </w:r>
      <w:r w:rsidRPr="00555D09">
        <w:rPr>
          <w:color w:val="000000" w:themeColor="text1"/>
          <w:sz w:val="28"/>
          <w:szCs w:val="28"/>
        </w:rPr>
        <w:t xml:space="preserve"> </w:t>
      </w:r>
      <w:r w:rsidRPr="00940C41">
        <w:rPr>
          <w:sz w:val="28"/>
          <w:szCs w:val="28"/>
        </w:rPr>
        <w:t>от 11 августа 1995 года № 135-ФЗ «О благотворительной деятельности и добровольчестве (</w:t>
      </w:r>
      <w:proofErr w:type="spellStart"/>
      <w:r w:rsidRPr="00940C41">
        <w:rPr>
          <w:sz w:val="28"/>
          <w:szCs w:val="28"/>
        </w:rPr>
        <w:t>волонтерстве</w:t>
      </w:r>
      <w:proofErr w:type="spellEnd"/>
      <w:r w:rsidRPr="00940C41">
        <w:rPr>
          <w:sz w:val="28"/>
          <w:szCs w:val="28"/>
        </w:rPr>
        <w:t>)»</w:t>
      </w:r>
      <w:r w:rsidRPr="00555D09">
        <w:rPr>
          <w:color w:val="000000" w:themeColor="text1"/>
          <w:sz w:val="28"/>
          <w:szCs w:val="28"/>
        </w:rPr>
        <w:t xml:space="preserve">, Уставом </w:t>
      </w:r>
      <w:r w:rsidRPr="00FF0ABE">
        <w:rPr>
          <w:bCs/>
          <w:color w:val="000000" w:themeColor="text1"/>
          <w:sz w:val="28"/>
          <w:szCs w:val="28"/>
        </w:rPr>
        <w:t>муниципального образования Бегуницкое сельское поселение Волосовского муниципального района Ленинградской области, совет депутатов муниципального образования Бегуницкое сельское поселение Волосовского муниципального района Ленинградской области (далее - Совет депутатов)</w:t>
      </w:r>
    </w:p>
    <w:p w:rsidR="00BA340B" w:rsidRPr="004A1799" w:rsidRDefault="00BA340B" w:rsidP="00BA340B">
      <w:pPr>
        <w:shd w:val="clear" w:color="auto" w:fill="FFFFFF"/>
        <w:ind w:firstLine="709"/>
        <w:jc w:val="both"/>
        <w:rPr>
          <w:sz w:val="28"/>
          <w:szCs w:val="28"/>
        </w:rPr>
      </w:pPr>
      <w:r>
        <w:rPr>
          <w:color w:val="000000"/>
          <w:sz w:val="28"/>
          <w:szCs w:val="28"/>
        </w:rPr>
        <w:t>РЕШИЛ:</w:t>
      </w:r>
    </w:p>
    <w:p w:rsidR="00BA340B" w:rsidRPr="00940C41" w:rsidRDefault="00BA340B" w:rsidP="00BA340B">
      <w:pPr>
        <w:pStyle w:val="standardcxspmiddle"/>
        <w:widowControl w:val="0"/>
        <w:spacing w:before="0" w:beforeAutospacing="0" w:after="0" w:afterAutospacing="0"/>
        <w:ind w:right="-7"/>
        <w:jc w:val="both"/>
        <w:rPr>
          <w:sz w:val="28"/>
          <w:szCs w:val="28"/>
        </w:rPr>
      </w:pPr>
      <w:r w:rsidRPr="00555D09">
        <w:rPr>
          <w:color w:val="000000" w:themeColor="text1"/>
          <w:sz w:val="28"/>
          <w:szCs w:val="28"/>
        </w:rPr>
        <w:t xml:space="preserve">1. </w:t>
      </w:r>
      <w:r w:rsidRPr="00940C41">
        <w:rPr>
          <w:color w:val="000000" w:themeColor="text1"/>
          <w:sz w:val="28"/>
          <w:szCs w:val="28"/>
        </w:rPr>
        <w:t xml:space="preserve">Внести в решение </w:t>
      </w:r>
      <w:r w:rsidRPr="00940C41">
        <w:rPr>
          <w:bCs/>
          <w:color w:val="000000"/>
          <w:sz w:val="28"/>
          <w:szCs w:val="28"/>
        </w:rPr>
        <w:t xml:space="preserve">совета депутатов  от 29.09. 2021 № 141 </w:t>
      </w:r>
      <w:r w:rsidRPr="00940C41">
        <w:rPr>
          <w:bCs/>
          <w:color w:val="000000" w:themeColor="text1"/>
          <w:sz w:val="28"/>
          <w:szCs w:val="28"/>
        </w:rPr>
        <w:t>«</w:t>
      </w:r>
      <w:r w:rsidRPr="00940C41">
        <w:rPr>
          <w:sz w:val="28"/>
          <w:szCs w:val="28"/>
        </w:rPr>
        <w:t>Об утверждении Положения об оказании поддержки благотворительной деятельности и добровольчеству (волонтерству) на территории муниципального образования Бегуницкое сельское поселение Волосовского муниципального района Ленинградской области»</w:t>
      </w:r>
      <w:r>
        <w:rPr>
          <w:sz w:val="28"/>
          <w:szCs w:val="28"/>
        </w:rPr>
        <w:t xml:space="preserve"> </w:t>
      </w:r>
      <w:r w:rsidRPr="00555D09">
        <w:rPr>
          <w:color w:val="000000" w:themeColor="text1"/>
          <w:sz w:val="28"/>
          <w:szCs w:val="28"/>
        </w:rPr>
        <w:t>следующие изменения:</w:t>
      </w:r>
    </w:p>
    <w:p w:rsidR="00BA340B" w:rsidRDefault="00BA340B" w:rsidP="00BA340B">
      <w:pPr>
        <w:ind w:firstLine="709"/>
        <w:jc w:val="both"/>
        <w:rPr>
          <w:sz w:val="28"/>
        </w:rPr>
      </w:pPr>
      <w:r w:rsidRPr="00555D09">
        <w:rPr>
          <w:color w:val="000000" w:themeColor="text1"/>
          <w:sz w:val="28"/>
          <w:szCs w:val="28"/>
        </w:rPr>
        <w:t>1)</w:t>
      </w:r>
      <w:r>
        <w:rPr>
          <w:color w:val="000000" w:themeColor="text1"/>
          <w:sz w:val="28"/>
          <w:szCs w:val="28"/>
        </w:rPr>
        <w:t>.</w:t>
      </w:r>
      <w:r w:rsidRPr="00555D09">
        <w:rPr>
          <w:color w:val="000000" w:themeColor="text1"/>
          <w:sz w:val="28"/>
          <w:szCs w:val="28"/>
        </w:rPr>
        <w:t xml:space="preserve"> </w:t>
      </w:r>
      <w:r>
        <w:rPr>
          <w:color w:val="000000" w:themeColor="text1"/>
          <w:sz w:val="28"/>
          <w:szCs w:val="28"/>
        </w:rPr>
        <w:t>П</w:t>
      </w:r>
      <w:r w:rsidRPr="00555D09">
        <w:rPr>
          <w:color w:val="000000" w:themeColor="text1"/>
          <w:sz w:val="28"/>
          <w:szCs w:val="28"/>
        </w:rPr>
        <w:t xml:space="preserve">ункт </w:t>
      </w:r>
      <w:r>
        <w:rPr>
          <w:color w:val="000000" w:themeColor="text1"/>
          <w:sz w:val="28"/>
          <w:szCs w:val="28"/>
        </w:rPr>
        <w:t>5 главы 2.</w:t>
      </w:r>
      <w:r>
        <w:rPr>
          <w:sz w:val="28"/>
        </w:rPr>
        <w:t xml:space="preserve"> читать в новой редакции:</w:t>
      </w:r>
    </w:p>
    <w:p w:rsidR="00BA340B" w:rsidRPr="0015244D" w:rsidRDefault="00BA340B" w:rsidP="00BA340B">
      <w:pPr>
        <w:pStyle w:val="ad"/>
        <w:spacing w:before="0" w:beforeAutospacing="0" w:after="0" w:afterAutospacing="0" w:line="150" w:lineRule="atLeast"/>
        <w:ind w:firstLine="451"/>
        <w:jc w:val="both"/>
        <w:rPr>
          <w:sz w:val="28"/>
          <w:szCs w:val="28"/>
        </w:rPr>
      </w:pPr>
      <w:r w:rsidRPr="0015244D">
        <w:rPr>
          <w:sz w:val="28"/>
          <w:szCs w:val="28"/>
        </w:rPr>
        <w:t>«</w:t>
      </w:r>
      <w:bookmarkStart w:id="3" w:name="p0"/>
      <w:bookmarkEnd w:id="3"/>
      <w:r w:rsidRPr="0015244D">
        <w:rPr>
          <w:sz w:val="28"/>
          <w:szCs w:val="28"/>
        </w:rPr>
        <w:t>Поддержка участников добровольческой (волонтерской) деятельности органами местного самоуправления может осуществляться в следующих формах:</w:t>
      </w:r>
    </w:p>
    <w:p w:rsidR="00BA340B" w:rsidRPr="0015244D" w:rsidRDefault="00BA340B" w:rsidP="00BA340B">
      <w:pPr>
        <w:pStyle w:val="ad"/>
        <w:spacing w:before="88" w:beforeAutospacing="0" w:after="0" w:afterAutospacing="0" w:line="150" w:lineRule="atLeast"/>
        <w:ind w:firstLine="451"/>
        <w:jc w:val="both"/>
        <w:rPr>
          <w:sz w:val="28"/>
          <w:szCs w:val="28"/>
        </w:rPr>
      </w:pPr>
      <w:r w:rsidRPr="0015244D">
        <w:rPr>
          <w:sz w:val="28"/>
          <w:szCs w:val="28"/>
        </w:rPr>
        <w:t>1) финансовая поддержка, в том числе предоставление грантов и субсидий;</w:t>
      </w:r>
    </w:p>
    <w:p w:rsidR="00BA340B" w:rsidRPr="0015244D" w:rsidRDefault="00BA340B" w:rsidP="00BA340B">
      <w:pPr>
        <w:pStyle w:val="ad"/>
        <w:spacing w:before="88" w:beforeAutospacing="0" w:after="0" w:afterAutospacing="0" w:line="150" w:lineRule="atLeast"/>
        <w:ind w:firstLine="451"/>
        <w:jc w:val="both"/>
        <w:rPr>
          <w:sz w:val="28"/>
          <w:szCs w:val="28"/>
        </w:rPr>
      </w:pPr>
      <w:r w:rsidRPr="0015244D">
        <w:rPr>
          <w:sz w:val="28"/>
          <w:szCs w:val="28"/>
        </w:rPr>
        <w:t>2) организационная поддержка;</w:t>
      </w:r>
    </w:p>
    <w:p w:rsidR="00BA340B" w:rsidRPr="0015244D" w:rsidRDefault="00BA340B" w:rsidP="00BA340B">
      <w:pPr>
        <w:pStyle w:val="ad"/>
        <w:spacing w:before="88" w:beforeAutospacing="0" w:after="0" w:afterAutospacing="0" w:line="150" w:lineRule="atLeast"/>
        <w:ind w:firstLine="451"/>
        <w:jc w:val="both"/>
        <w:rPr>
          <w:sz w:val="28"/>
          <w:szCs w:val="28"/>
        </w:rPr>
      </w:pPr>
      <w:r w:rsidRPr="0015244D">
        <w:rPr>
          <w:sz w:val="28"/>
          <w:szCs w:val="28"/>
        </w:rPr>
        <w:t>3) информационная поддержка;</w:t>
      </w:r>
    </w:p>
    <w:p w:rsidR="00BA340B" w:rsidRPr="0015244D" w:rsidRDefault="00BA340B" w:rsidP="00BA340B">
      <w:pPr>
        <w:pStyle w:val="ad"/>
        <w:spacing w:before="88" w:beforeAutospacing="0" w:after="0" w:afterAutospacing="0" w:line="150" w:lineRule="atLeast"/>
        <w:ind w:firstLine="451"/>
        <w:jc w:val="both"/>
        <w:rPr>
          <w:sz w:val="28"/>
          <w:szCs w:val="28"/>
        </w:rPr>
      </w:pPr>
      <w:r w:rsidRPr="0015244D">
        <w:rPr>
          <w:sz w:val="28"/>
          <w:szCs w:val="28"/>
        </w:rPr>
        <w:t>4) консультационная поддержка;</w:t>
      </w:r>
    </w:p>
    <w:p w:rsidR="00BA340B" w:rsidRPr="0015244D" w:rsidRDefault="00BA340B" w:rsidP="00BA340B">
      <w:pPr>
        <w:pStyle w:val="ad"/>
        <w:spacing w:before="88" w:beforeAutospacing="0" w:after="0" w:afterAutospacing="0" w:line="150" w:lineRule="atLeast"/>
        <w:ind w:firstLine="451"/>
        <w:jc w:val="both"/>
        <w:rPr>
          <w:sz w:val="28"/>
          <w:szCs w:val="28"/>
        </w:rPr>
      </w:pPr>
      <w:r w:rsidRPr="0015244D">
        <w:rPr>
          <w:sz w:val="28"/>
          <w:szCs w:val="28"/>
        </w:rPr>
        <w:t>5) имущественная поддержка, в том числе предоставление помещений в безвозмездное пользование;</w:t>
      </w:r>
    </w:p>
    <w:p w:rsidR="00BA340B" w:rsidRPr="0015244D" w:rsidRDefault="00BA340B" w:rsidP="00BA340B">
      <w:pPr>
        <w:pStyle w:val="ad"/>
        <w:spacing w:before="88" w:beforeAutospacing="0" w:after="0" w:afterAutospacing="0" w:line="150" w:lineRule="atLeast"/>
        <w:ind w:firstLine="451"/>
        <w:jc w:val="both"/>
        <w:rPr>
          <w:sz w:val="28"/>
          <w:szCs w:val="28"/>
        </w:rPr>
      </w:pPr>
      <w:r w:rsidRPr="0015244D">
        <w:rPr>
          <w:sz w:val="28"/>
          <w:szCs w:val="28"/>
        </w:rPr>
        <w:t>6) методическая поддержка.</w:t>
      </w:r>
    </w:p>
    <w:p w:rsidR="00BA340B" w:rsidRPr="0015244D" w:rsidRDefault="00BA340B" w:rsidP="00BA340B">
      <w:pPr>
        <w:pStyle w:val="ad"/>
        <w:spacing w:before="88" w:beforeAutospacing="0" w:after="0" w:afterAutospacing="0" w:line="150" w:lineRule="atLeast"/>
        <w:ind w:firstLine="451"/>
        <w:jc w:val="both"/>
        <w:rPr>
          <w:sz w:val="28"/>
          <w:szCs w:val="28"/>
        </w:rPr>
      </w:pPr>
      <w:r>
        <w:rPr>
          <w:sz w:val="28"/>
          <w:szCs w:val="28"/>
        </w:rPr>
        <w:t>П</w:t>
      </w:r>
      <w:r w:rsidRPr="0015244D">
        <w:rPr>
          <w:sz w:val="28"/>
          <w:szCs w:val="28"/>
        </w:rPr>
        <w:t xml:space="preserve">еречень мер поддержки участников добровольческой (волонтерской) деятельности определяется уполномоченным органом местного самоуправления с учетом форм, предусмотренных пунктами с 1 по 6. Информация об указанных мерах поддержки размещается в единой </w:t>
      </w:r>
      <w:r w:rsidRPr="0015244D">
        <w:rPr>
          <w:sz w:val="28"/>
          <w:szCs w:val="28"/>
        </w:rPr>
        <w:lastRenderedPageBreak/>
        <w:t>информационной системе в сфере развития добровольчества (</w:t>
      </w:r>
      <w:proofErr w:type="spellStart"/>
      <w:r w:rsidRPr="0015244D">
        <w:rPr>
          <w:sz w:val="28"/>
          <w:szCs w:val="28"/>
        </w:rPr>
        <w:t>волонтерства</w:t>
      </w:r>
      <w:proofErr w:type="spellEnd"/>
      <w:r w:rsidRPr="0015244D">
        <w:rPr>
          <w:sz w:val="28"/>
          <w:szCs w:val="28"/>
        </w:rPr>
        <w:t xml:space="preserve">) в соответствии с порядком, предусмотренным </w:t>
      </w:r>
      <w:hyperlink r:id="rId8" w:history="1">
        <w:r w:rsidRPr="0015244D">
          <w:rPr>
            <w:rStyle w:val="a9"/>
            <w:sz w:val="28"/>
            <w:szCs w:val="28"/>
          </w:rPr>
          <w:t>пунктом 2 статьи 17.5</w:t>
        </w:r>
      </w:hyperlink>
      <w:r w:rsidRPr="0015244D">
        <w:rPr>
          <w:sz w:val="28"/>
          <w:szCs w:val="28"/>
        </w:rPr>
        <w:t xml:space="preserve"> Федерального закона от 11 августа 1995 года № 135-ФЗ.</w:t>
      </w:r>
    </w:p>
    <w:p w:rsidR="00BA340B" w:rsidRPr="0015244D" w:rsidRDefault="00BA340B" w:rsidP="00BA340B">
      <w:pPr>
        <w:pStyle w:val="ad"/>
        <w:spacing w:before="88" w:beforeAutospacing="0" w:after="0" w:afterAutospacing="0" w:line="150" w:lineRule="atLeast"/>
        <w:ind w:firstLine="451"/>
        <w:jc w:val="both"/>
        <w:rPr>
          <w:sz w:val="28"/>
          <w:szCs w:val="28"/>
        </w:rPr>
      </w:pPr>
      <w:r>
        <w:rPr>
          <w:sz w:val="28"/>
          <w:szCs w:val="28"/>
        </w:rPr>
        <w:t>Н</w:t>
      </w:r>
      <w:r w:rsidRPr="0015244D">
        <w:rPr>
          <w:sz w:val="28"/>
          <w:szCs w:val="28"/>
        </w:rPr>
        <w:t>е допускается оказание финансовой и имущественной поддержки организаторам добровольческой (волонтерской) деятельности, являющи</w:t>
      </w:r>
      <w:r>
        <w:rPr>
          <w:sz w:val="28"/>
          <w:szCs w:val="28"/>
        </w:rPr>
        <w:t>мся коммерческими организациями</w:t>
      </w:r>
      <w:r w:rsidRPr="0015244D">
        <w:rPr>
          <w:sz w:val="28"/>
          <w:szCs w:val="28"/>
        </w:rPr>
        <w:t>»</w:t>
      </w:r>
      <w:r>
        <w:rPr>
          <w:sz w:val="28"/>
          <w:szCs w:val="28"/>
        </w:rPr>
        <w:t>.</w:t>
      </w:r>
    </w:p>
    <w:p w:rsidR="00BA340B" w:rsidRDefault="00BA340B" w:rsidP="00BA340B">
      <w:pPr>
        <w:ind w:firstLine="709"/>
        <w:jc w:val="both"/>
        <w:rPr>
          <w:bCs/>
          <w:sz w:val="28"/>
          <w:szCs w:val="28"/>
        </w:rPr>
      </w:pPr>
    </w:p>
    <w:p w:rsidR="00BA340B" w:rsidRPr="00555D09" w:rsidRDefault="00BA340B" w:rsidP="00BA340B">
      <w:pPr>
        <w:shd w:val="clear" w:color="auto" w:fill="FFFFFF"/>
        <w:ind w:firstLine="708"/>
        <w:jc w:val="both"/>
        <w:rPr>
          <w:color w:val="000000" w:themeColor="text1"/>
          <w:sz w:val="28"/>
          <w:szCs w:val="28"/>
        </w:rPr>
      </w:pPr>
      <w:r>
        <w:rPr>
          <w:color w:val="000000" w:themeColor="text1"/>
          <w:sz w:val="28"/>
          <w:szCs w:val="28"/>
        </w:rPr>
        <w:t>3)</w:t>
      </w:r>
      <w:r w:rsidRPr="00AA2310">
        <w:rPr>
          <w:color w:val="000000" w:themeColor="text1"/>
          <w:sz w:val="28"/>
          <w:szCs w:val="28"/>
        </w:rPr>
        <w:t xml:space="preserve">. </w:t>
      </w:r>
      <w:r>
        <w:rPr>
          <w:color w:val="000000" w:themeColor="text1"/>
          <w:sz w:val="28"/>
          <w:szCs w:val="28"/>
        </w:rPr>
        <w:t>Обнародовать</w:t>
      </w:r>
      <w:r w:rsidRPr="00AA2310">
        <w:rPr>
          <w:color w:val="000000" w:themeColor="text1"/>
          <w:sz w:val="28"/>
          <w:szCs w:val="28"/>
        </w:rPr>
        <w:t xml:space="preserve"> данное решение на официальном сайте администрации Бегуницкого сельского поселения.</w:t>
      </w:r>
    </w:p>
    <w:p w:rsidR="00BA340B" w:rsidRDefault="00BA340B" w:rsidP="00BA340B">
      <w:pPr>
        <w:shd w:val="clear" w:color="auto" w:fill="FFFFFF"/>
        <w:ind w:firstLine="709"/>
        <w:jc w:val="both"/>
        <w:rPr>
          <w:color w:val="000000" w:themeColor="text1"/>
          <w:sz w:val="28"/>
          <w:szCs w:val="28"/>
        </w:rPr>
      </w:pPr>
      <w:r>
        <w:rPr>
          <w:color w:val="000000" w:themeColor="text1"/>
          <w:sz w:val="28"/>
          <w:szCs w:val="28"/>
        </w:rPr>
        <w:t>4)</w:t>
      </w:r>
      <w:r w:rsidRPr="00555D09">
        <w:rPr>
          <w:color w:val="000000" w:themeColor="text1"/>
          <w:sz w:val="28"/>
          <w:szCs w:val="28"/>
        </w:rPr>
        <w:t xml:space="preserve">. </w:t>
      </w:r>
      <w:r w:rsidRPr="001F17FA">
        <w:rPr>
          <w:sz w:val="28"/>
          <w:szCs w:val="28"/>
        </w:rPr>
        <w:t>Настоящее решение  вступает в силу после его официального</w:t>
      </w:r>
      <w:r>
        <w:rPr>
          <w:sz w:val="28"/>
          <w:szCs w:val="28"/>
        </w:rPr>
        <w:t xml:space="preserve"> обнародования.  </w:t>
      </w:r>
    </w:p>
    <w:p w:rsidR="00BA340B" w:rsidRDefault="00BA340B" w:rsidP="00BA340B">
      <w:pPr>
        <w:shd w:val="clear" w:color="auto" w:fill="FFFFFF"/>
        <w:jc w:val="both"/>
        <w:rPr>
          <w:sz w:val="28"/>
          <w:szCs w:val="28"/>
        </w:rPr>
      </w:pPr>
    </w:p>
    <w:p w:rsidR="00BA340B" w:rsidRDefault="00BA340B" w:rsidP="00BA340B">
      <w:pPr>
        <w:shd w:val="clear" w:color="auto" w:fill="FFFFFF"/>
        <w:jc w:val="both"/>
        <w:rPr>
          <w:sz w:val="28"/>
          <w:szCs w:val="28"/>
        </w:rPr>
      </w:pPr>
    </w:p>
    <w:p w:rsidR="00BA340B" w:rsidRDefault="00BA340B" w:rsidP="00BA340B">
      <w:pPr>
        <w:shd w:val="clear" w:color="auto" w:fill="FFFFFF"/>
        <w:jc w:val="both"/>
        <w:rPr>
          <w:sz w:val="28"/>
          <w:szCs w:val="28"/>
        </w:rPr>
      </w:pPr>
    </w:p>
    <w:p w:rsidR="00BA340B" w:rsidRDefault="00BA340B" w:rsidP="00BA340B">
      <w:pPr>
        <w:shd w:val="clear" w:color="auto" w:fill="FFFFFF"/>
        <w:jc w:val="both"/>
        <w:rPr>
          <w:sz w:val="28"/>
          <w:szCs w:val="28"/>
        </w:rPr>
      </w:pPr>
    </w:p>
    <w:p w:rsidR="00BA340B" w:rsidRPr="00591DB4" w:rsidRDefault="00BA340B" w:rsidP="00BA340B">
      <w:pPr>
        <w:shd w:val="clear" w:color="auto" w:fill="FFFFFF"/>
        <w:jc w:val="both"/>
        <w:rPr>
          <w:color w:val="000000" w:themeColor="text1"/>
          <w:sz w:val="28"/>
          <w:szCs w:val="28"/>
        </w:rPr>
      </w:pPr>
      <w:r w:rsidRPr="000B7971">
        <w:rPr>
          <w:sz w:val="28"/>
          <w:szCs w:val="28"/>
        </w:rPr>
        <w:t>Глава  муниципального образования</w:t>
      </w:r>
    </w:p>
    <w:p w:rsidR="00416055" w:rsidRDefault="00BA340B" w:rsidP="00BA340B">
      <w:pPr>
        <w:rPr>
          <w:sz w:val="28"/>
          <w:szCs w:val="28"/>
        </w:rPr>
      </w:pPr>
      <w:r w:rsidRPr="000B7971">
        <w:rPr>
          <w:sz w:val="28"/>
          <w:szCs w:val="28"/>
        </w:rPr>
        <w:t>Бегуниц</w:t>
      </w:r>
      <w:r>
        <w:rPr>
          <w:sz w:val="28"/>
          <w:szCs w:val="28"/>
        </w:rPr>
        <w:t xml:space="preserve">кое </w:t>
      </w:r>
      <w:r w:rsidRPr="000B7971">
        <w:rPr>
          <w:sz w:val="28"/>
          <w:szCs w:val="28"/>
        </w:rPr>
        <w:t xml:space="preserve">сельское поселение </w:t>
      </w:r>
      <w:r>
        <w:rPr>
          <w:sz w:val="28"/>
          <w:szCs w:val="28"/>
        </w:rPr>
        <w:t xml:space="preserve">                                                    </w:t>
      </w:r>
      <w:r w:rsidRPr="000B7971">
        <w:rPr>
          <w:sz w:val="28"/>
          <w:szCs w:val="28"/>
        </w:rPr>
        <w:t xml:space="preserve">А.И. Минюк          </w:t>
      </w: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416055" w:rsidRDefault="00416055" w:rsidP="00BA340B">
      <w:pPr>
        <w:rPr>
          <w:sz w:val="28"/>
          <w:szCs w:val="28"/>
        </w:rPr>
      </w:pPr>
    </w:p>
    <w:p w:rsidR="00152714" w:rsidRPr="003734AF" w:rsidRDefault="00152714" w:rsidP="00152714">
      <w:pPr>
        <w:pStyle w:val="af2"/>
        <w:rPr>
          <w:b w:val="0"/>
          <w:sz w:val="28"/>
          <w:szCs w:val="28"/>
        </w:rPr>
      </w:pPr>
      <w:r w:rsidRPr="003734AF">
        <w:rPr>
          <w:b w:val="0"/>
          <w:sz w:val="28"/>
          <w:szCs w:val="28"/>
        </w:rPr>
        <w:t xml:space="preserve">МУНИЦИПАЛЬНОЕ ОБРАЗОВАНИЕ           </w:t>
      </w:r>
    </w:p>
    <w:p w:rsidR="00152714" w:rsidRPr="003734AF" w:rsidRDefault="00152714" w:rsidP="00152714">
      <w:pPr>
        <w:pStyle w:val="af2"/>
        <w:rPr>
          <w:b w:val="0"/>
          <w:sz w:val="28"/>
          <w:szCs w:val="28"/>
        </w:rPr>
      </w:pPr>
      <w:r w:rsidRPr="003734AF">
        <w:rPr>
          <w:b w:val="0"/>
          <w:sz w:val="28"/>
          <w:szCs w:val="28"/>
        </w:rPr>
        <w:t>БЕГУНИЦКОЕ СЕЛЬСКОЕ ПОСЕЛЕНИЕ</w:t>
      </w:r>
    </w:p>
    <w:p w:rsidR="00152714" w:rsidRPr="003734AF" w:rsidRDefault="00152714" w:rsidP="00152714">
      <w:pPr>
        <w:pStyle w:val="af2"/>
        <w:rPr>
          <w:b w:val="0"/>
          <w:sz w:val="28"/>
          <w:szCs w:val="28"/>
        </w:rPr>
      </w:pPr>
      <w:r w:rsidRPr="003734AF">
        <w:rPr>
          <w:b w:val="0"/>
          <w:sz w:val="28"/>
          <w:szCs w:val="28"/>
        </w:rPr>
        <w:t>ВОЛОСОВСКОГО МУНИЦИПАЛЬНОГО РАЙОНА</w:t>
      </w:r>
    </w:p>
    <w:p w:rsidR="00152714" w:rsidRPr="003734AF" w:rsidRDefault="00152714" w:rsidP="00152714">
      <w:pPr>
        <w:pStyle w:val="af2"/>
        <w:rPr>
          <w:b w:val="0"/>
          <w:sz w:val="28"/>
          <w:szCs w:val="28"/>
        </w:rPr>
      </w:pPr>
      <w:r w:rsidRPr="003734AF">
        <w:rPr>
          <w:b w:val="0"/>
          <w:sz w:val="28"/>
          <w:szCs w:val="28"/>
        </w:rPr>
        <w:t>ЛЕНИНГРАДСКОЙ ОБЛАСТИ</w:t>
      </w:r>
    </w:p>
    <w:p w:rsidR="00152714" w:rsidRPr="003734AF" w:rsidRDefault="00152714" w:rsidP="00152714">
      <w:pPr>
        <w:pStyle w:val="af2"/>
        <w:rPr>
          <w:b w:val="0"/>
          <w:sz w:val="28"/>
          <w:szCs w:val="28"/>
        </w:rPr>
      </w:pPr>
      <w:r w:rsidRPr="003734AF">
        <w:rPr>
          <w:b w:val="0"/>
          <w:sz w:val="28"/>
          <w:szCs w:val="28"/>
        </w:rPr>
        <w:t>СОВЕТ ДЕПУТАТОВ</w:t>
      </w:r>
    </w:p>
    <w:p w:rsidR="00152714" w:rsidRPr="003734AF" w:rsidRDefault="00152714" w:rsidP="00152714">
      <w:pPr>
        <w:pStyle w:val="af2"/>
        <w:rPr>
          <w:b w:val="0"/>
          <w:sz w:val="28"/>
          <w:szCs w:val="28"/>
        </w:rPr>
      </w:pPr>
      <w:r w:rsidRPr="003734AF">
        <w:rPr>
          <w:b w:val="0"/>
          <w:sz w:val="28"/>
          <w:szCs w:val="28"/>
        </w:rPr>
        <w:t>БЕГУНИЦКОГО СЕЛЬСКОГО ПОСЕЛЕНИЯ</w:t>
      </w:r>
    </w:p>
    <w:p w:rsidR="00152714" w:rsidRPr="003734AF" w:rsidRDefault="00152714" w:rsidP="00152714">
      <w:pPr>
        <w:pStyle w:val="af0"/>
        <w:rPr>
          <w:b w:val="0"/>
          <w:sz w:val="36"/>
          <w:szCs w:val="36"/>
        </w:rPr>
      </w:pPr>
      <w:r w:rsidRPr="003734AF">
        <w:rPr>
          <w:b w:val="0"/>
          <w:sz w:val="36"/>
          <w:szCs w:val="36"/>
        </w:rPr>
        <w:t>РЕШЕНИЕ</w:t>
      </w:r>
    </w:p>
    <w:p w:rsidR="00152714" w:rsidRDefault="00152714" w:rsidP="00152714">
      <w:pPr>
        <w:jc w:val="center"/>
        <w:rPr>
          <w:sz w:val="28"/>
          <w:szCs w:val="28"/>
        </w:rPr>
      </w:pPr>
      <w:r>
        <w:rPr>
          <w:sz w:val="28"/>
          <w:szCs w:val="28"/>
        </w:rPr>
        <w:t>(пятьдесят пятое заседание первого созыва)</w:t>
      </w:r>
    </w:p>
    <w:p w:rsidR="00152714" w:rsidRDefault="00152714" w:rsidP="00152714">
      <w:pPr>
        <w:tabs>
          <w:tab w:val="left" w:pos="142"/>
        </w:tabs>
        <w:ind w:right="42"/>
        <w:jc w:val="center"/>
        <w:rPr>
          <w:b/>
          <w:sz w:val="28"/>
        </w:rPr>
      </w:pPr>
    </w:p>
    <w:p w:rsidR="00152714" w:rsidRDefault="00152714" w:rsidP="00152714">
      <w:pPr>
        <w:tabs>
          <w:tab w:val="left" w:pos="142"/>
        </w:tabs>
        <w:ind w:right="42"/>
        <w:rPr>
          <w:sz w:val="28"/>
        </w:rPr>
      </w:pPr>
    </w:p>
    <w:p w:rsidR="00152714" w:rsidRPr="00BB04AC" w:rsidRDefault="00152714" w:rsidP="00152714">
      <w:pPr>
        <w:tabs>
          <w:tab w:val="left" w:pos="142"/>
        </w:tabs>
        <w:ind w:right="42"/>
      </w:pPr>
      <w:r w:rsidRPr="00BB04AC">
        <w:t>От</w:t>
      </w:r>
      <w:r>
        <w:t xml:space="preserve"> 16.02.2024  </w:t>
      </w:r>
      <w:r w:rsidRPr="00BB04AC">
        <w:t>№</w:t>
      </w:r>
      <w:r>
        <w:t xml:space="preserve"> 271</w:t>
      </w:r>
    </w:p>
    <w:p w:rsidR="00152714" w:rsidRDefault="00152714" w:rsidP="00152714">
      <w:pPr>
        <w:pStyle w:val="af2"/>
        <w:jc w:val="left"/>
        <w:rPr>
          <w:rStyle w:val="af"/>
          <w:rFonts w:eastAsia="Calibri"/>
        </w:rPr>
      </w:pPr>
    </w:p>
    <w:p w:rsidR="00152714" w:rsidRDefault="00152714" w:rsidP="00152714">
      <w:pPr>
        <w:pStyle w:val="af2"/>
        <w:jc w:val="left"/>
      </w:pPr>
      <w:r>
        <w:rPr>
          <w:rStyle w:val="af"/>
          <w:rFonts w:eastAsia="Calibri"/>
        </w:rPr>
        <w:t xml:space="preserve"> «Об утверждении тарифов на </w:t>
      </w:r>
      <w:r>
        <w:br/>
      </w:r>
      <w:r>
        <w:rPr>
          <w:rStyle w:val="af"/>
          <w:rFonts w:eastAsia="Calibri"/>
        </w:rPr>
        <w:t>услуги бани д. Бегуницы»</w:t>
      </w:r>
      <w:r>
        <w:t xml:space="preserve"> </w:t>
      </w:r>
    </w:p>
    <w:p w:rsidR="00152714" w:rsidRDefault="00152714" w:rsidP="00152714">
      <w:pPr>
        <w:pStyle w:val="af2"/>
        <w:jc w:val="left"/>
      </w:pPr>
    </w:p>
    <w:p w:rsidR="00152714" w:rsidRDefault="00152714" w:rsidP="00152714">
      <w:pPr>
        <w:tabs>
          <w:tab w:val="left" w:pos="142"/>
        </w:tabs>
        <w:ind w:right="42"/>
        <w:jc w:val="both"/>
        <w:rPr>
          <w:sz w:val="28"/>
          <w:szCs w:val="28"/>
        </w:rPr>
      </w:pPr>
      <w:r>
        <w:rPr>
          <w:sz w:val="28"/>
          <w:szCs w:val="28"/>
        </w:rPr>
        <w:tab/>
        <w:t xml:space="preserve">  </w:t>
      </w:r>
      <w:r w:rsidRPr="00862646">
        <w:rPr>
          <w:sz w:val="28"/>
          <w:szCs w:val="28"/>
        </w:rPr>
        <w:t>В соответствии Федеральным законом № 131-ФЗ от 06.10.2003 года «Об общих принципах организации местного самоуправления в Российской Федерации», Уставом МО Бегуницкое сельское поселение Волосовского муниципального района Ленинградской области, в связи с повышением тарифов на водоснабжение и водоотведение, Совет депутатов МО  Бегуницкое сельское поселение Волосовского муниципального района Ленинградской области РЕШИЛ:</w:t>
      </w:r>
      <w:r w:rsidRPr="00862646">
        <w:rPr>
          <w:sz w:val="28"/>
          <w:szCs w:val="28"/>
        </w:rPr>
        <w:br/>
      </w:r>
    </w:p>
    <w:p w:rsidR="00152714" w:rsidRDefault="00152714" w:rsidP="00152714">
      <w:pPr>
        <w:tabs>
          <w:tab w:val="left" w:pos="142"/>
        </w:tabs>
        <w:ind w:right="42"/>
        <w:jc w:val="both"/>
        <w:rPr>
          <w:sz w:val="28"/>
          <w:szCs w:val="28"/>
        </w:rPr>
      </w:pPr>
      <w:r>
        <w:rPr>
          <w:sz w:val="28"/>
          <w:szCs w:val="28"/>
        </w:rPr>
        <w:t xml:space="preserve">1. </w:t>
      </w:r>
      <w:r w:rsidRPr="00862646">
        <w:rPr>
          <w:sz w:val="28"/>
          <w:szCs w:val="28"/>
        </w:rPr>
        <w:t>Утвердить тарифы на услуги бани</w:t>
      </w:r>
      <w:r>
        <w:rPr>
          <w:sz w:val="28"/>
          <w:szCs w:val="28"/>
        </w:rPr>
        <w:t xml:space="preserve">, расположенной по адресу: Ленинградская   область, Волосовский район, д. Бегуницы, д. 64 </w:t>
      </w:r>
      <w:r w:rsidRPr="00862646">
        <w:rPr>
          <w:sz w:val="28"/>
          <w:szCs w:val="28"/>
        </w:rPr>
        <w:t>в соответствии с приложением</w:t>
      </w:r>
      <w:r>
        <w:rPr>
          <w:sz w:val="28"/>
          <w:szCs w:val="28"/>
        </w:rPr>
        <w:t>»</w:t>
      </w:r>
      <w:r w:rsidRPr="00862646">
        <w:rPr>
          <w:sz w:val="28"/>
          <w:szCs w:val="28"/>
        </w:rPr>
        <w:t>.</w:t>
      </w:r>
    </w:p>
    <w:p w:rsidR="00152714" w:rsidRPr="00D34558" w:rsidRDefault="00152714" w:rsidP="00152714">
      <w:pPr>
        <w:pStyle w:val="af2"/>
        <w:jc w:val="both"/>
        <w:rPr>
          <w:sz w:val="28"/>
          <w:szCs w:val="28"/>
        </w:rPr>
      </w:pPr>
      <w:r w:rsidRPr="00D34558">
        <w:rPr>
          <w:b w:val="0"/>
          <w:color w:val="000000"/>
          <w:sz w:val="28"/>
          <w:szCs w:val="28"/>
        </w:rPr>
        <w:t xml:space="preserve">2.  Считать утратившим силу решение совета депутатов Бегуницкого сельского поселения от </w:t>
      </w:r>
      <w:r w:rsidRPr="00D34558">
        <w:rPr>
          <w:b w:val="0"/>
          <w:sz w:val="28"/>
          <w:szCs w:val="28"/>
        </w:rPr>
        <w:t xml:space="preserve">21.02.2023 г. № 219 </w:t>
      </w:r>
      <w:r w:rsidRPr="00D34558">
        <w:rPr>
          <w:color w:val="000000"/>
          <w:sz w:val="28"/>
          <w:szCs w:val="28"/>
        </w:rPr>
        <w:t>«</w:t>
      </w:r>
      <w:r w:rsidRPr="00D34558">
        <w:rPr>
          <w:rStyle w:val="af"/>
          <w:rFonts w:eastAsia="Calibri"/>
          <w:sz w:val="28"/>
          <w:szCs w:val="28"/>
        </w:rPr>
        <w:t xml:space="preserve">Об утверждении тарифов на </w:t>
      </w:r>
      <w:r w:rsidRPr="00D34558">
        <w:rPr>
          <w:sz w:val="28"/>
          <w:szCs w:val="28"/>
        </w:rPr>
        <w:br/>
      </w:r>
      <w:r w:rsidRPr="00D34558">
        <w:rPr>
          <w:rStyle w:val="af"/>
          <w:rFonts w:eastAsia="Calibri"/>
          <w:sz w:val="28"/>
          <w:szCs w:val="28"/>
        </w:rPr>
        <w:t>услуги бани д. Бегуницы</w:t>
      </w:r>
      <w:r w:rsidRPr="00D34558">
        <w:rPr>
          <w:color w:val="000000"/>
          <w:sz w:val="28"/>
          <w:szCs w:val="28"/>
        </w:rPr>
        <w:t>»</w:t>
      </w:r>
    </w:p>
    <w:p w:rsidR="00152714" w:rsidRPr="00873329" w:rsidRDefault="00152714" w:rsidP="00152714">
      <w:pPr>
        <w:pStyle w:val="af4"/>
        <w:numPr>
          <w:ilvl w:val="0"/>
          <w:numId w:val="7"/>
        </w:numPr>
        <w:spacing w:after="0"/>
        <w:ind w:left="284" w:hanging="284"/>
        <w:jc w:val="both"/>
        <w:rPr>
          <w:sz w:val="28"/>
          <w:szCs w:val="28"/>
        </w:rPr>
      </w:pPr>
      <w:r w:rsidRPr="00873329">
        <w:rPr>
          <w:sz w:val="28"/>
          <w:szCs w:val="28"/>
        </w:rPr>
        <w:t xml:space="preserve">Обнародовать настоящее решение в установленном порядке  и разместить на официальном сайте МО Бегуницкого сельского поселения.  </w:t>
      </w:r>
    </w:p>
    <w:p w:rsidR="00152714" w:rsidRPr="00F77510" w:rsidRDefault="00152714" w:rsidP="00152714">
      <w:pPr>
        <w:numPr>
          <w:ilvl w:val="0"/>
          <w:numId w:val="7"/>
        </w:numPr>
        <w:ind w:left="284" w:hanging="284"/>
        <w:jc w:val="both"/>
        <w:rPr>
          <w:sz w:val="28"/>
          <w:szCs w:val="28"/>
        </w:rPr>
      </w:pPr>
      <w:r w:rsidRPr="00DA1D23">
        <w:rPr>
          <w:sz w:val="28"/>
          <w:szCs w:val="28"/>
        </w:rPr>
        <w:t xml:space="preserve">Настоящее решение вступает в силу </w:t>
      </w:r>
      <w:r>
        <w:rPr>
          <w:sz w:val="28"/>
          <w:szCs w:val="28"/>
        </w:rPr>
        <w:t>после</w:t>
      </w:r>
      <w:r w:rsidRPr="00DA1D23">
        <w:rPr>
          <w:sz w:val="28"/>
          <w:szCs w:val="28"/>
        </w:rPr>
        <w:t xml:space="preserve"> его официального опубликования</w:t>
      </w:r>
      <w:r w:rsidRPr="00F77510">
        <w:rPr>
          <w:sz w:val="28"/>
          <w:szCs w:val="28"/>
        </w:rPr>
        <w:t>.</w:t>
      </w:r>
    </w:p>
    <w:p w:rsidR="00152714" w:rsidRPr="00F77510" w:rsidRDefault="00152714" w:rsidP="00152714">
      <w:pPr>
        <w:numPr>
          <w:ilvl w:val="0"/>
          <w:numId w:val="7"/>
        </w:numPr>
        <w:ind w:left="284" w:hanging="284"/>
        <w:jc w:val="both"/>
        <w:rPr>
          <w:sz w:val="28"/>
          <w:szCs w:val="28"/>
        </w:rPr>
      </w:pPr>
      <w:proofErr w:type="gramStart"/>
      <w:r w:rsidRPr="00F77510">
        <w:rPr>
          <w:sz w:val="28"/>
          <w:szCs w:val="28"/>
        </w:rPr>
        <w:t>Контроль за</w:t>
      </w:r>
      <w:proofErr w:type="gramEnd"/>
      <w:r w:rsidRPr="00F77510">
        <w:rPr>
          <w:sz w:val="28"/>
          <w:szCs w:val="28"/>
        </w:rPr>
        <w:t xml:space="preserve"> исполнением настоящего решения оставляю за собой.</w:t>
      </w:r>
    </w:p>
    <w:p w:rsidR="00152714" w:rsidRDefault="00152714" w:rsidP="00152714">
      <w:pPr>
        <w:pStyle w:val="af2"/>
        <w:jc w:val="both"/>
        <w:rPr>
          <w:b w:val="0"/>
          <w:bCs w:val="0"/>
          <w:sz w:val="28"/>
          <w:szCs w:val="28"/>
        </w:rPr>
      </w:pPr>
    </w:p>
    <w:p w:rsidR="00152714" w:rsidRDefault="00152714" w:rsidP="00152714">
      <w:pPr>
        <w:pStyle w:val="af2"/>
        <w:jc w:val="both"/>
        <w:rPr>
          <w:b w:val="0"/>
          <w:bCs w:val="0"/>
          <w:sz w:val="28"/>
          <w:szCs w:val="28"/>
        </w:rPr>
      </w:pPr>
    </w:p>
    <w:p w:rsidR="00152714" w:rsidRDefault="00152714" w:rsidP="00152714">
      <w:pPr>
        <w:pStyle w:val="af2"/>
        <w:jc w:val="both"/>
        <w:rPr>
          <w:b w:val="0"/>
          <w:bCs w:val="0"/>
          <w:sz w:val="28"/>
          <w:szCs w:val="28"/>
        </w:rPr>
      </w:pPr>
    </w:p>
    <w:p w:rsidR="00152714" w:rsidRDefault="00152714" w:rsidP="00152714">
      <w:pPr>
        <w:pStyle w:val="af2"/>
        <w:jc w:val="both"/>
        <w:rPr>
          <w:b w:val="0"/>
          <w:bCs w:val="0"/>
          <w:sz w:val="28"/>
          <w:szCs w:val="28"/>
        </w:rPr>
      </w:pPr>
    </w:p>
    <w:p w:rsidR="00152714" w:rsidRPr="0048783E" w:rsidRDefault="00152714" w:rsidP="00152714">
      <w:pPr>
        <w:pStyle w:val="af2"/>
        <w:jc w:val="both"/>
        <w:rPr>
          <w:b w:val="0"/>
          <w:bCs w:val="0"/>
          <w:sz w:val="28"/>
          <w:szCs w:val="28"/>
        </w:rPr>
      </w:pPr>
      <w:r w:rsidRPr="0048783E">
        <w:rPr>
          <w:b w:val="0"/>
          <w:bCs w:val="0"/>
          <w:sz w:val="28"/>
          <w:szCs w:val="28"/>
        </w:rPr>
        <w:t>Глава муниципального образования</w:t>
      </w:r>
    </w:p>
    <w:p w:rsidR="00152714" w:rsidRPr="0048783E" w:rsidRDefault="00152714" w:rsidP="00152714">
      <w:pPr>
        <w:pStyle w:val="af2"/>
        <w:jc w:val="both"/>
        <w:rPr>
          <w:b w:val="0"/>
          <w:sz w:val="28"/>
          <w:szCs w:val="28"/>
        </w:rPr>
      </w:pPr>
      <w:r w:rsidRPr="0048783E">
        <w:rPr>
          <w:b w:val="0"/>
          <w:sz w:val="28"/>
          <w:szCs w:val="28"/>
        </w:rPr>
        <w:t>Бегуницкое сельское поселение                                                            А.И. Минюк</w:t>
      </w:r>
    </w:p>
    <w:p w:rsidR="00152714" w:rsidRPr="0048783E" w:rsidRDefault="00152714" w:rsidP="00152714">
      <w:pPr>
        <w:pStyle w:val="af2"/>
        <w:jc w:val="both"/>
        <w:rPr>
          <w:b w:val="0"/>
          <w:bCs w:val="0"/>
          <w:sz w:val="28"/>
          <w:szCs w:val="28"/>
        </w:rPr>
      </w:pPr>
    </w:p>
    <w:p w:rsidR="00152714" w:rsidRDefault="00152714" w:rsidP="00152714">
      <w:pPr>
        <w:pStyle w:val="ad"/>
      </w:pPr>
    </w:p>
    <w:p w:rsidR="00152714" w:rsidRDefault="00152714" w:rsidP="00152714">
      <w:pPr>
        <w:pStyle w:val="ad"/>
      </w:pPr>
    </w:p>
    <w:p w:rsidR="00152714" w:rsidRDefault="00152714" w:rsidP="00152714">
      <w:pPr>
        <w:pStyle w:val="ad"/>
      </w:pPr>
    </w:p>
    <w:p w:rsidR="00152714" w:rsidRDefault="00152714" w:rsidP="00152714">
      <w:pPr>
        <w:pStyle w:val="ad"/>
        <w:jc w:val="right"/>
      </w:pPr>
      <w:r>
        <w:t xml:space="preserve">Приложение </w:t>
      </w:r>
      <w:r>
        <w:br/>
        <w:t>к решению Совета депутатов</w:t>
      </w:r>
      <w:r>
        <w:br/>
        <w:t xml:space="preserve">Бегуницкого сельского поселения </w:t>
      </w:r>
      <w:r>
        <w:br/>
        <w:t xml:space="preserve">от 16.02.2024 г. № 271   </w:t>
      </w:r>
    </w:p>
    <w:p w:rsidR="00152714" w:rsidRPr="00862646" w:rsidRDefault="00152714" w:rsidP="00152714">
      <w:pPr>
        <w:pStyle w:val="ad"/>
        <w:rPr>
          <w:sz w:val="28"/>
          <w:szCs w:val="28"/>
        </w:rPr>
      </w:pPr>
      <w:r w:rsidRPr="003734AF">
        <w:rPr>
          <w:rStyle w:val="af"/>
          <w:rFonts w:eastAsia="Calibri"/>
          <w:b w:val="0"/>
          <w:sz w:val="28"/>
          <w:szCs w:val="28"/>
        </w:rPr>
        <w:t>Тарифы на платные услуги бани</w:t>
      </w:r>
      <w:r w:rsidRPr="003734AF">
        <w:rPr>
          <w:b/>
          <w:sz w:val="28"/>
          <w:szCs w:val="28"/>
        </w:rPr>
        <w:t>,</w:t>
      </w:r>
      <w:r>
        <w:rPr>
          <w:sz w:val="28"/>
          <w:szCs w:val="28"/>
        </w:rPr>
        <w:t xml:space="preserve"> расположенной по адресу: Ленинградская область, Волосовский район, д. Бегуницы, д. 64</w:t>
      </w:r>
      <w:r w:rsidRPr="00862646">
        <w:rPr>
          <w:sz w:val="28"/>
          <w:szCs w:val="28"/>
        </w:rPr>
        <w:br/>
      </w:r>
    </w:p>
    <w:p w:rsidR="00152714" w:rsidRPr="00862646" w:rsidRDefault="00152714" w:rsidP="00152714">
      <w:pPr>
        <w:pStyle w:val="ad"/>
        <w:rPr>
          <w:sz w:val="28"/>
          <w:szCs w:val="28"/>
        </w:rPr>
      </w:pPr>
      <w:r w:rsidRPr="00862646">
        <w:rPr>
          <w:sz w:val="28"/>
          <w:szCs w:val="28"/>
        </w:rPr>
        <w:t xml:space="preserve">1. Тариф на помывку в бане одного взрослого человека </w:t>
      </w:r>
      <w:r>
        <w:rPr>
          <w:sz w:val="28"/>
          <w:szCs w:val="28"/>
        </w:rPr>
        <w:t>–</w:t>
      </w:r>
      <w:r w:rsidRPr="00862646">
        <w:rPr>
          <w:sz w:val="28"/>
          <w:szCs w:val="28"/>
        </w:rPr>
        <w:t xml:space="preserve"> </w:t>
      </w:r>
      <w:r>
        <w:rPr>
          <w:sz w:val="28"/>
          <w:szCs w:val="28"/>
        </w:rPr>
        <w:t xml:space="preserve">350 </w:t>
      </w:r>
      <w:r w:rsidRPr="00862646">
        <w:rPr>
          <w:sz w:val="28"/>
          <w:szCs w:val="28"/>
        </w:rPr>
        <w:t xml:space="preserve"> руб.                                                               2.Тариф на помывку льготных категорий граждан – </w:t>
      </w:r>
      <w:r>
        <w:rPr>
          <w:sz w:val="28"/>
          <w:szCs w:val="28"/>
        </w:rPr>
        <w:t>250</w:t>
      </w:r>
      <w:r w:rsidRPr="00862646">
        <w:rPr>
          <w:sz w:val="28"/>
          <w:szCs w:val="28"/>
        </w:rPr>
        <w:t xml:space="preserve"> руб.</w:t>
      </w:r>
      <w:r w:rsidRPr="00862646">
        <w:rPr>
          <w:sz w:val="28"/>
          <w:szCs w:val="28"/>
        </w:rPr>
        <w:br/>
        <w:t xml:space="preserve">3.Тариф на помывку детей – </w:t>
      </w:r>
      <w:r>
        <w:rPr>
          <w:sz w:val="28"/>
          <w:szCs w:val="28"/>
        </w:rPr>
        <w:t xml:space="preserve">100 </w:t>
      </w:r>
      <w:r w:rsidRPr="00862646">
        <w:rPr>
          <w:sz w:val="28"/>
          <w:szCs w:val="28"/>
        </w:rPr>
        <w:t>руб.</w:t>
      </w:r>
    </w:p>
    <w:p w:rsidR="00152714" w:rsidRPr="00862646" w:rsidRDefault="00152714" w:rsidP="00152714">
      <w:pPr>
        <w:pStyle w:val="af2"/>
        <w:jc w:val="both"/>
        <w:rPr>
          <w:b w:val="0"/>
          <w:bCs w:val="0"/>
          <w:sz w:val="28"/>
          <w:szCs w:val="28"/>
        </w:rPr>
      </w:pPr>
    </w:p>
    <w:p w:rsidR="00416055" w:rsidRDefault="00416055" w:rsidP="00BA340B">
      <w:pPr>
        <w:rPr>
          <w:sz w:val="28"/>
          <w:szCs w:val="28"/>
        </w:rPr>
      </w:pPr>
    </w:p>
    <w:p w:rsidR="00A75233" w:rsidRDefault="00BA340B" w:rsidP="00BA340B">
      <w:pPr>
        <w:rPr>
          <w:sz w:val="28"/>
          <w:szCs w:val="28"/>
        </w:rPr>
      </w:pPr>
      <w:r w:rsidRPr="000B7971">
        <w:rPr>
          <w:sz w:val="28"/>
          <w:szCs w:val="28"/>
        </w:rPr>
        <w:t xml:space="preserve">                    </w:t>
      </w: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Default="009F00CC" w:rsidP="00BA340B">
      <w:pPr>
        <w:rPr>
          <w:sz w:val="28"/>
          <w:szCs w:val="28"/>
        </w:rPr>
      </w:pPr>
    </w:p>
    <w:p w:rsidR="009F00CC" w:rsidRPr="007F7DB3" w:rsidRDefault="009F00CC" w:rsidP="009F00CC">
      <w:pPr>
        <w:pStyle w:val="1"/>
        <w:tabs>
          <w:tab w:val="center" w:pos="4793"/>
          <w:tab w:val="left" w:pos="8580"/>
        </w:tabs>
        <w:jc w:val="center"/>
        <w:rPr>
          <w:b w:val="0"/>
          <w:sz w:val="28"/>
          <w:szCs w:val="28"/>
          <w:lang w:val="ru-RU"/>
        </w:rPr>
      </w:pPr>
      <w:r w:rsidRPr="007F7DB3">
        <w:rPr>
          <w:b w:val="0"/>
          <w:sz w:val="28"/>
          <w:szCs w:val="28"/>
        </w:rPr>
        <w:t>МУНИЦИПАЛЬНОЕ  ОБРАЗОВАНИЕ</w:t>
      </w:r>
    </w:p>
    <w:p w:rsidR="009F00CC" w:rsidRPr="007F7DB3" w:rsidRDefault="009F00CC" w:rsidP="009F00CC">
      <w:pPr>
        <w:jc w:val="center"/>
        <w:rPr>
          <w:sz w:val="28"/>
          <w:szCs w:val="28"/>
        </w:rPr>
      </w:pPr>
      <w:r w:rsidRPr="007F7DB3">
        <w:rPr>
          <w:sz w:val="28"/>
          <w:szCs w:val="28"/>
        </w:rPr>
        <w:t>БЕГУНИЦКОЕ СЕЛЬСКОЕ ПОСЕЛЕНИЕ</w:t>
      </w:r>
    </w:p>
    <w:p w:rsidR="009F00CC" w:rsidRPr="007F7DB3" w:rsidRDefault="009F00CC" w:rsidP="009F00CC">
      <w:pPr>
        <w:pStyle w:val="1"/>
        <w:jc w:val="center"/>
        <w:rPr>
          <w:b w:val="0"/>
          <w:sz w:val="28"/>
          <w:szCs w:val="28"/>
        </w:rPr>
      </w:pPr>
      <w:r w:rsidRPr="007F7DB3">
        <w:rPr>
          <w:b w:val="0"/>
          <w:sz w:val="28"/>
          <w:szCs w:val="28"/>
        </w:rPr>
        <w:t>ВОЛОСОВСКОГО МУНИЦИПАЛЬНОГО  РАЙОНА</w:t>
      </w:r>
    </w:p>
    <w:p w:rsidR="009F00CC" w:rsidRPr="007F7DB3" w:rsidRDefault="009F00CC" w:rsidP="009F00CC">
      <w:pPr>
        <w:jc w:val="center"/>
        <w:rPr>
          <w:bCs/>
          <w:sz w:val="28"/>
          <w:szCs w:val="28"/>
        </w:rPr>
      </w:pPr>
      <w:r w:rsidRPr="007F7DB3">
        <w:rPr>
          <w:bCs/>
          <w:sz w:val="28"/>
          <w:szCs w:val="28"/>
        </w:rPr>
        <w:t>ЛЕНИНГРАДСКОЙ  ОБЛАСТИ</w:t>
      </w:r>
    </w:p>
    <w:p w:rsidR="009F00CC" w:rsidRPr="007F7DB3" w:rsidRDefault="009F00CC" w:rsidP="009F00CC">
      <w:pPr>
        <w:pStyle w:val="1"/>
        <w:jc w:val="center"/>
        <w:rPr>
          <w:b w:val="0"/>
          <w:bCs w:val="0"/>
          <w:sz w:val="28"/>
          <w:szCs w:val="28"/>
        </w:rPr>
      </w:pPr>
      <w:r w:rsidRPr="007F7DB3">
        <w:rPr>
          <w:b w:val="0"/>
          <w:bCs w:val="0"/>
          <w:sz w:val="28"/>
          <w:szCs w:val="28"/>
        </w:rPr>
        <w:t>СОВЕТ  ДЕПУТАТОВ</w:t>
      </w:r>
    </w:p>
    <w:p w:rsidR="009F00CC" w:rsidRPr="007F7DB3" w:rsidRDefault="009F00CC" w:rsidP="009F00CC">
      <w:pPr>
        <w:jc w:val="center"/>
        <w:rPr>
          <w:sz w:val="28"/>
          <w:szCs w:val="28"/>
        </w:rPr>
      </w:pPr>
      <w:r w:rsidRPr="007F7DB3">
        <w:rPr>
          <w:sz w:val="28"/>
          <w:szCs w:val="28"/>
        </w:rPr>
        <w:t>БЕГУНИЦКОГО СЕЛЬСКОГО ПОСЕЛЕНИЯ</w:t>
      </w:r>
    </w:p>
    <w:p w:rsidR="009F00CC" w:rsidRPr="007F7DB3" w:rsidRDefault="009F00CC" w:rsidP="009F00CC">
      <w:pPr>
        <w:pStyle w:val="1"/>
        <w:jc w:val="center"/>
        <w:rPr>
          <w:b w:val="0"/>
          <w:sz w:val="28"/>
          <w:szCs w:val="28"/>
        </w:rPr>
      </w:pPr>
      <w:r w:rsidRPr="007F7DB3">
        <w:rPr>
          <w:b w:val="0"/>
          <w:sz w:val="28"/>
          <w:szCs w:val="28"/>
        </w:rPr>
        <w:t>Р Е Ш Е Н И Е</w:t>
      </w:r>
    </w:p>
    <w:p w:rsidR="009F00CC" w:rsidRPr="00AF2896" w:rsidRDefault="009F00CC" w:rsidP="009F00CC">
      <w:pPr>
        <w:jc w:val="center"/>
        <w:rPr>
          <w:sz w:val="28"/>
          <w:szCs w:val="28"/>
        </w:rPr>
      </w:pPr>
      <w:r w:rsidRPr="00AF2896">
        <w:rPr>
          <w:sz w:val="28"/>
          <w:szCs w:val="28"/>
        </w:rPr>
        <w:t>(</w:t>
      </w:r>
      <w:r>
        <w:rPr>
          <w:sz w:val="28"/>
          <w:szCs w:val="28"/>
        </w:rPr>
        <w:t>пятьдесят пятое заседание первого созыва</w:t>
      </w:r>
      <w:r w:rsidRPr="00AF2896">
        <w:rPr>
          <w:sz w:val="28"/>
          <w:szCs w:val="28"/>
        </w:rPr>
        <w:t>)</w:t>
      </w:r>
    </w:p>
    <w:p w:rsidR="009F00CC" w:rsidRDefault="009F00CC" w:rsidP="009F00CC">
      <w:pPr>
        <w:jc w:val="center"/>
        <w:rPr>
          <w:b/>
        </w:rPr>
      </w:pPr>
    </w:p>
    <w:p w:rsidR="009F00CC" w:rsidRDefault="009F00CC" w:rsidP="009F00CC">
      <w:r>
        <w:t>о</w:t>
      </w:r>
      <w:r w:rsidRPr="00E31173">
        <w:t xml:space="preserve">т </w:t>
      </w:r>
      <w:r>
        <w:t>16.02.2024</w:t>
      </w:r>
      <w:r w:rsidRPr="00E31173">
        <w:t xml:space="preserve"> №  </w:t>
      </w:r>
      <w:r>
        <w:t>272</w:t>
      </w:r>
    </w:p>
    <w:p w:rsidR="009F00CC" w:rsidRDefault="009F00CC" w:rsidP="009F00CC"/>
    <w:p w:rsidR="009F00CC" w:rsidRDefault="009F00CC" w:rsidP="009F00CC">
      <w:pPr>
        <w:jc w:val="both"/>
      </w:pPr>
      <w:r>
        <w:t xml:space="preserve">О внесении изменений в решение Совета депутатов </w:t>
      </w:r>
    </w:p>
    <w:p w:rsidR="009F00CC" w:rsidRDefault="009F00CC" w:rsidP="009F00CC">
      <w:pPr>
        <w:jc w:val="both"/>
      </w:pPr>
      <w:r>
        <w:t xml:space="preserve">от </w:t>
      </w:r>
      <w:r w:rsidRPr="00355414">
        <w:t>14.11.2023</w:t>
      </w:r>
      <w:r>
        <w:t xml:space="preserve"> г. №</w:t>
      </w:r>
      <w:r w:rsidRPr="00355414">
        <w:t xml:space="preserve"> 257</w:t>
      </w:r>
      <w:r>
        <w:t xml:space="preserve"> «Об утверждении программы </w:t>
      </w:r>
    </w:p>
    <w:p w:rsidR="009F00CC" w:rsidRDefault="009F00CC" w:rsidP="009F00CC">
      <w:pPr>
        <w:jc w:val="both"/>
      </w:pPr>
      <w:r>
        <w:t xml:space="preserve">приватизации муниципального имущества </w:t>
      </w:r>
    </w:p>
    <w:p w:rsidR="009F00CC" w:rsidRDefault="009F00CC" w:rsidP="009F00CC">
      <w:pPr>
        <w:jc w:val="both"/>
      </w:pPr>
      <w:r>
        <w:t>МО Бегуницкое сельское поселение на 2024 год»</w:t>
      </w:r>
    </w:p>
    <w:p w:rsidR="009F00CC" w:rsidRDefault="009F00CC" w:rsidP="009F00CC">
      <w:r>
        <w:t xml:space="preserve">  </w:t>
      </w:r>
    </w:p>
    <w:p w:rsidR="009F00CC" w:rsidRDefault="009F00CC" w:rsidP="009F00CC">
      <w:pPr>
        <w:jc w:val="both"/>
        <w:rPr>
          <w:sz w:val="28"/>
          <w:szCs w:val="28"/>
        </w:rPr>
      </w:pPr>
      <w:r w:rsidRPr="00220873">
        <w:rPr>
          <w:sz w:val="28"/>
          <w:szCs w:val="28"/>
        </w:rPr>
        <w:t>В соответствии с Федеральным законом от 21.12.2001 № 178-ФЗ «О приватизации государственного и муниципального имущества»,</w:t>
      </w:r>
      <w:r>
        <w:rPr>
          <w:sz w:val="28"/>
          <w:szCs w:val="28"/>
        </w:rPr>
        <w:t xml:space="preserve"> Совет депутатов муниципального образования Бегуницкое сельское поселение Волосовского муниципального района Ленинградской области РЕШИЛ:</w:t>
      </w:r>
    </w:p>
    <w:p w:rsidR="009F00CC" w:rsidRPr="00E734AF" w:rsidRDefault="009F00CC" w:rsidP="009F00CC">
      <w:pPr>
        <w:jc w:val="both"/>
      </w:pPr>
    </w:p>
    <w:p w:rsidR="009F00CC" w:rsidRDefault="009F00CC" w:rsidP="009F00CC">
      <w:pPr>
        <w:widowControl w:val="0"/>
        <w:numPr>
          <w:ilvl w:val="0"/>
          <w:numId w:val="9"/>
        </w:numPr>
        <w:autoSpaceDE w:val="0"/>
        <w:autoSpaceDN w:val="0"/>
        <w:adjustRightInd w:val="0"/>
        <w:ind w:left="-284" w:firstLine="0"/>
        <w:jc w:val="both"/>
        <w:rPr>
          <w:sz w:val="28"/>
          <w:szCs w:val="28"/>
        </w:rPr>
      </w:pPr>
      <w:r>
        <w:rPr>
          <w:sz w:val="28"/>
          <w:szCs w:val="28"/>
        </w:rPr>
        <w:t xml:space="preserve"> Внести изменения в </w:t>
      </w:r>
      <w:r w:rsidRPr="004A4649">
        <w:rPr>
          <w:sz w:val="28"/>
          <w:szCs w:val="28"/>
        </w:rPr>
        <w:t xml:space="preserve">решение Совета депутатов № </w:t>
      </w:r>
      <w:r w:rsidRPr="00355414">
        <w:rPr>
          <w:sz w:val="28"/>
          <w:szCs w:val="28"/>
        </w:rPr>
        <w:t>14.11.2023 №  257</w:t>
      </w:r>
      <w:r>
        <w:t xml:space="preserve"> </w:t>
      </w:r>
      <w:r w:rsidRPr="004A4649">
        <w:rPr>
          <w:sz w:val="28"/>
          <w:szCs w:val="28"/>
        </w:rPr>
        <w:t>г. «Об утверждении программы приватизации муниципального имущества МО Бегун</w:t>
      </w:r>
      <w:r>
        <w:rPr>
          <w:sz w:val="28"/>
          <w:szCs w:val="28"/>
        </w:rPr>
        <w:t>ицкое сельское поселение на 2024</w:t>
      </w:r>
      <w:r w:rsidRPr="004A4649">
        <w:rPr>
          <w:sz w:val="28"/>
          <w:szCs w:val="28"/>
        </w:rPr>
        <w:t xml:space="preserve"> год»</w:t>
      </w:r>
      <w:r>
        <w:rPr>
          <w:sz w:val="28"/>
          <w:szCs w:val="28"/>
        </w:rPr>
        <w:t xml:space="preserve">, </w:t>
      </w:r>
      <w:r w:rsidRPr="004A4649">
        <w:rPr>
          <w:sz w:val="28"/>
          <w:szCs w:val="28"/>
        </w:rPr>
        <w:t>дополнив Программу приватизации муниципального имущества муниципального образования</w:t>
      </w:r>
      <w:r>
        <w:rPr>
          <w:sz w:val="28"/>
          <w:szCs w:val="28"/>
        </w:rPr>
        <w:t xml:space="preserve"> Бегуницкое сельское поселение </w:t>
      </w:r>
      <w:r w:rsidRPr="004A4649">
        <w:rPr>
          <w:sz w:val="28"/>
          <w:szCs w:val="28"/>
        </w:rPr>
        <w:t>Волосовск</w:t>
      </w:r>
      <w:r>
        <w:rPr>
          <w:sz w:val="28"/>
          <w:szCs w:val="28"/>
        </w:rPr>
        <w:t>ого</w:t>
      </w:r>
      <w:r w:rsidRPr="004A4649">
        <w:rPr>
          <w:sz w:val="28"/>
          <w:szCs w:val="28"/>
        </w:rPr>
        <w:t xml:space="preserve"> муниципальн</w:t>
      </w:r>
      <w:r>
        <w:rPr>
          <w:sz w:val="28"/>
          <w:szCs w:val="28"/>
        </w:rPr>
        <w:t>ого</w:t>
      </w:r>
      <w:r w:rsidRPr="004A4649">
        <w:rPr>
          <w:sz w:val="28"/>
          <w:szCs w:val="28"/>
        </w:rPr>
        <w:t xml:space="preserve"> район</w:t>
      </w:r>
      <w:r>
        <w:rPr>
          <w:sz w:val="28"/>
          <w:szCs w:val="28"/>
        </w:rPr>
        <w:t xml:space="preserve">а </w:t>
      </w:r>
      <w:r w:rsidRPr="004A4649">
        <w:rPr>
          <w:sz w:val="28"/>
          <w:szCs w:val="28"/>
        </w:rPr>
        <w:t>Ленинградской области на 202</w:t>
      </w:r>
      <w:r>
        <w:rPr>
          <w:sz w:val="28"/>
          <w:szCs w:val="28"/>
        </w:rPr>
        <w:t>4 год.</w:t>
      </w:r>
    </w:p>
    <w:p w:rsidR="009F00CC" w:rsidRDefault="009F00CC" w:rsidP="009F00CC">
      <w:pPr>
        <w:widowControl w:val="0"/>
        <w:autoSpaceDE w:val="0"/>
        <w:autoSpaceDN w:val="0"/>
        <w:adjustRightInd w:val="0"/>
        <w:ind w:left="-284"/>
        <w:jc w:val="both"/>
        <w:rPr>
          <w:sz w:val="28"/>
          <w:szCs w:val="28"/>
        </w:rPr>
      </w:pPr>
    </w:p>
    <w:p w:rsidR="009F00CC" w:rsidRDefault="009F00CC" w:rsidP="009F00CC">
      <w:pPr>
        <w:widowControl w:val="0"/>
        <w:autoSpaceDE w:val="0"/>
        <w:autoSpaceDN w:val="0"/>
        <w:adjustRightInd w:val="0"/>
        <w:ind w:left="-284"/>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5"/>
        <w:gridCol w:w="2885"/>
        <w:gridCol w:w="1985"/>
        <w:gridCol w:w="1559"/>
        <w:gridCol w:w="1418"/>
        <w:gridCol w:w="1417"/>
      </w:tblGrid>
      <w:tr w:rsidR="009F00CC" w:rsidRPr="006145BC" w:rsidTr="00C02F63">
        <w:tc>
          <w:tcPr>
            <w:tcW w:w="625" w:type="dxa"/>
            <w:vAlign w:val="center"/>
          </w:tcPr>
          <w:p w:rsidR="009F00CC" w:rsidRPr="006145BC" w:rsidRDefault="009F00CC" w:rsidP="00C02F63">
            <w:pPr>
              <w:jc w:val="center"/>
            </w:pPr>
            <w:r w:rsidRPr="006145BC">
              <w:t>№ п/п</w:t>
            </w:r>
          </w:p>
        </w:tc>
        <w:tc>
          <w:tcPr>
            <w:tcW w:w="2885" w:type="dxa"/>
            <w:vAlign w:val="center"/>
          </w:tcPr>
          <w:p w:rsidR="009F00CC" w:rsidRPr="006145BC" w:rsidRDefault="009F00CC" w:rsidP="00C02F63">
            <w:pPr>
              <w:jc w:val="center"/>
            </w:pPr>
            <w:r w:rsidRPr="006145BC">
              <w:t>Перечень  муниципального имущества, входящих в приватизацию</w:t>
            </w:r>
          </w:p>
        </w:tc>
        <w:tc>
          <w:tcPr>
            <w:tcW w:w="1985" w:type="dxa"/>
            <w:vAlign w:val="center"/>
          </w:tcPr>
          <w:p w:rsidR="009F00CC" w:rsidRPr="006145BC" w:rsidRDefault="009F00CC" w:rsidP="00C02F63">
            <w:pPr>
              <w:jc w:val="center"/>
            </w:pPr>
            <w:r w:rsidRPr="006145BC">
              <w:t>Характеристика имущества</w:t>
            </w:r>
          </w:p>
        </w:tc>
        <w:tc>
          <w:tcPr>
            <w:tcW w:w="1559" w:type="dxa"/>
            <w:vAlign w:val="center"/>
          </w:tcPr>
          <w:p w:rsidR="009F00CC" w:rsidRPr="006145BC" w:rsidRDefault="009F00CC" w:rsidP="00C02F63">
            <w:pPr>
              <w:jc w:val="center"/>
            </w:pPr>
            <w:r w:rsidRPr="006145BC">
              <w:t>Срок приватизации</w:t>
            </w:r>
          </w:p>
        </w:tc>
        <w:tc>
          <w:tcPr>
            <w:tcW w:w="1418" w:type="dxa"/>
            <w:vAlign w:val="center"/>
          </w:tcPr>
          <w:p w:rsidR="009F00CC" w:rsidRPr="006145BC" w:rsidRDefault="009F00CC" w:rsidP="00C02F63">
            <w:pPr>
              <w:jc w:val="center"/>
            </w:pPr>
            <w:r w:rsidRPr="006145BC">
              <w:t>Остаточная стоимость (в руб.)</w:t>
            </w:r>
          </w:p>
        </w:tc>
        <w:tc>
          <w:tcPr>
            <w:tcW w:w="1417" w:type="dxa"/>
            <w:vAlign w:val="center"/>
          </w:tcPr>
          <w:p w:rsidR="009F00CC" w:rsidRPr="006145BC" w:rsidRDefault="009F00CC" w:rsidP="00C02F63">
            <w:pPr>
              <w:jc w:val="center"/>
            </w:pPr>
            <w:r w:rsidRPr="006145BC">
              <w:t>Способ приватизации</w:t>
            </w:r>
          </w:p>
        </w:tc>
      </w:tr>
      <w:tr w:rsidR="009F00CC" w:rsidRPr="006145BC" w:rsidTr="00C02F63">
        <w:tc>
          <w:tcPr>
            <w:tcW w:w="9889" w:type="dxa"/>
            <w:gridSpan w:val="6"/>
          </w:tcPr>
          <w:p w:rsidR="009F00CC" w:rsidRPr="006145BC" w:rsidRDefault="009F00CC" w:rsidP="00C02F63">
            <w:pPr>
              <w:jc w:val="center"/>
            </w:pPr>
            <w:r w:rsidRPr="006145BC">
              <w:t>Муниципальное имущество</w:t>
            </w:r>
          </w:p>
        </w:tc>
      </w:tr>
      <w:tr w:rsidR="009F00CC" w:rsidRPr="006145BC" w:rsidTr="00C02F63">
        <w:tc>
          <w:tcPr>
            <w:tcW w:w="625" w:type="dxa"/>
            <w:vAlign w:val="center"/>
          </w:tcPr>
          <w:p w:rsidR="009F00CC" w:rsidRPr="006145BC" w:rsidRDefault="009F00CC" w:rsidP="00C02F63">
            <w:pPr>
              <w:jc w:val="center"/>
            </w:pPr>
            <w:r>
              <w:t>2</w:t>
            </w:r>
          </w:p>
        </w:tc>
        <w:tc>
          <w:tcPr>
            <w:tcW w:w="2885" w:type="dxa"/>
            <w:vAlign w:val="center"/>
          </w:tcPr>
          <w:p w:rsidR="009F00CC" w:rsidRPr="00E31173" w:rsidRDefault="009F00CC" w:rsidP="00C02F63">
            <w:pPr>
              <w:rPr>
                <w:sz w:val="22"/>
                <w:szCs w:val="22"/>
              </w:rPr>
            </w:pPr>
            <w:r>
              <w:rPr>
                <w:sz w:val="22"/>
                <w:szCs w:val="22"/>
              </w:rPr>
              <w:t xml:space="preserve">Жилой дом КН 47:22:0303003:239,  расположенный на земельном участке с КН 47:22:0303003:18,  </w:t>
            </w:r>
            <w:r w:rsidRPr="00E31173">
              <w:rPr>
                <w:sz w:val="22"/>
                <w:szCs w:val="22"/>
              </w:rPr>
              <w:t>по</w:t>
            </w:r>
            <w:r>
              <w:rPr>
                <w:sz w:val="22"/>
                <w:szCs w:val="22"/>
              </w:rPr>
              <w:t xml:space="preserve"> адресу: Ленинградская область, Волосовский район, д.Канаршино, д.5а </w:t>
            </w:r>
          </w:p>
        </w:tc>
        <w:tc>
          <w:tcPr>
            <w:tcW w:w="1985" w:type="dxa"/>
            <w:vAlign w:val="center"/>
          </w:tcPr>
          <w:p w:rsidR="009F00CC" w:rsidRDefault="009F00CC" w:rsidP="00C02F63">
            <w:pPr>
              <w:jc w:val="center"/>
            </w:pPr>
            <w:r>
              <w:t>Общая площадь</w:t>
            </w:r>
            <w:r w:rsidRPr="006145BC">
              <w:t xml:space="preserve">   </w:t>
            </w:r>
            <w:r>
              <w:t>85,1 кв</w:t>
            </w:r>
            <w:proofErr w:type="gramStart"/>
            <w:r>
              <w:t>.м</w:t>
            </w:r>
            <w:proofErr w:type="gramEnd"/>
          </w:p>
          <w:p w:rsidR="009F00CC" w:rsidRPr="006145BC" w:rsidRDefault="009F00CC" w:rsidP="00C02F63">
            <w:pPr>
              <w:jc w:val="center"/>
            </w:pPr>
            <w:r>
              <w:t xml:space="preserve"> </w:t>
            </w:r>
          </w:p>
        </w:tc>
        <w:tc>
          <w:tcPr>
            <w:tcW w:w="1559" w:type="dxa"/>
            <w:vAlign w:val="center"/>
          </w:tcPr>
          <w:p w:rsidR="009F00CC" w:rsidRPr="006145BC" w:rsidRDefault="009F00CC" w:rsidP="00C02F63">
            <w:pPr>
              <w:jc w:val="center"/>
            </w:pPr>
            <w:r>
              <w:t>I</w:t>
            </w:r>
            <w:proofErr w:type="spellStart"/>
            <w:r>
              <w:rPr>
                <w:lang w:val="en-US"/>
              </w:rPr>
              <w:t>I</w:t>
            </w:r>
            <w:proofErr w:type="spellEnd"/>
            <w:r w:rsidRPr="00355414">
              <w:t>-</w:t>
            </w:r>
            <w:r>
              <w:rPr>
                <w:lang w:val="en-US"/>
              </w:rPr>
              <w:t>III</w:t>
            </w:r>
            <w:r>
              <w:t xml:space="preserve">  квартал</w:t>
            </w:r>
          </w:p>
        </w:tc>
        <w:tc>
          <w:tcPr>
            <w:tcW w:w="1418" w:type="dxa"/>
            <w:vAlign w:val="center"/>
          </w:tcPr>
          <w:p w:rsidR="009F00CC" w:rsidRPr="00047A52" w:rsidRDefault="009F00CC" w:rsidP="00C02F63">
            <w:pPr>
              <w:jc w:val="center"/>
            </w:pPr>
            <w:r w:rsidRPr="00047A52">
              <w:t>Рыночная стоимость по результатам независимой оценки</w:t>
            </w:r>
          </w:p>
        </w:tc>
        <w:tc>
          <w:tcPr>
            <w:tcW w:w="1417" w:type="dxa"/>
            <w:vAlign w:val="center"/>
          </w:tcPr>
          <w:p w:rsidR="009F00CC" w:rsidRPr="00047A52" w:rsidRDefault="009F00CC" w:rsidP="00C02F63">
            <w:pPr>
              <w:jc w:val="center"/>
            </w:pPr>
            <w:r w:rsidRPr="00047A52">
              <w:t>Торги</w:t>
            </w:r>
          </w:p>
        </w:tc>
      </w:tr>
      <w:tr w:rsidR="009F00CC" w:rsidRPr="006145BC" w:rsidTr="00C02F63">
        <w:trPr>
          <w:trHeight w:val="2029"/>
        </w:trPr>
        <w:tc>
          <w:tcPr>
            <w:tcW w:w="625" w:type="dxa"/>
            <w:vAlign w:val="center"/>
          </w:tcPr>
          <w:p w:rsidR="009F00CC" w:rsidRDefault="009F00CC" w:rsidP="00C02F63">
            <w:pPr>
              <w:jc w:val="center"/>
            </w:pPr>
            <w:r>
              <w:lastRenderedPageBreak/>
              <w:t>3</w:t>
            </w:r>
          </w:p>
        </w:tc>
        <w:tc>
          <w:tcPr>
            <w:tcW w:w="2885" w:type="dxa"/>
            <w:vAlign w:val="center"/>
          </w:tcPr>
          <w:p w:rsidR="009F00CC" w:rsidRDefault="009F00CC" w:rsidP="00C02F63">
            <w:pPr>
              <w:rPr>
                <w:sz w:val="22"/>
                <w:szCs w:val="22"/>
              </w:rPr>
            </w:pPr>
            <w:r>
              <w:rPr>
                <w:sz w:val="22"/>
                <w:szCs w:val="22"/>
              </w:rPr>
              <w:t xml:space="preserve">Земельный участок  с КН 47:22:0303003:19, расположенный </w:t>
            </w:r>
            <w:r w:rsidRPr="00E31173">
              <w:rPr>
                <w:sz w:val="22"/>
                <w:szCs w:val="22"/>
              </w:rPr>
              <w:t>по</w:t>
            </w:r>
            <w:r>
              <w:rPr>
                <w:sz w:val="22"/>
                <w:szCs w:val="22"/>
              </w:rPr>
              <w:t xml:space="preserve"> адресу: Ленинградская область, Волосовский район, д.Канаршино</w:t>
            </w:r>
          </w:p>
        </w:tc>
        <w:tc>
          <w:tcPr>
            <w:tcW w:w="1985" w:type="dxa"/>
            <w:vAlign w:val="center"/>
          </w:tcPr>
          <w:p w:rsidR="009F00CC" w:rsidRDefault="009F00CC" w:rsidP="00C02F63">
            <w:pPr>
              <w:jc w:val="center"/>
            </w:pPr>
            <w:r>
              <w:t>Площадь 1650 кв</w:t>
            </w:r>
            <w:proofErr w:type="gramStart"/>
            <w:r>
              <w:t>.м</w:t>
            </w:r>
            <w:proofErr w:type="gramEnd"/>
          </w:p>
        </w:tc>
        <w:tc>
          <w:tcPr>
            <w:tcW w:w="1559" w:type="dxa"/>
            <w:vAlign w:val="center"/>
          </w:tcPr>
          <w:p w:rsidR="009F00CC" w:rsidRPr="006145BC" w:rsidRDefault="009F00CC" w:rsidP="00C02F63">
            <w:pPr>
              <w:jc w:val="center"/>
            </w:pPr>
            <w:r>
              <w:t>I</w:t>
            </w:r>
            <w:proofErr w:type="spellStart"/>
            <w:r>
              <w:rPr>
                <w:lang w:val="en-US"/>
              </w:rPr>
              <w:t>I</w:t>
            </w:r>
            <w:proofErr w:type="spellEnd"/>
            <w:r w:rsidRPr="00355414">
              <w:t>-</w:t>
            </w:r>
            <w:r>
              <w:rPr>
                <w:lang w:val="en-US"/>
              </w:rPr>
              <w:t>III</w:t>
            </w:r>
            <w:r>
              <w:t xml:space="preserve">  квартал</w:t>
            </w:r>
          </w:p>
        </w:tc>
        <w:tc>
          <w:tcPr>
            <w:tcW w:w="1418" w:type="dxa"/>
            <w:vAlign w:val="center"/>
          </w:tcPr>
          <w:p w:rsidR="009F00CC" w:rsidRPr="00047A52" w:rsidRDefault="009F00CC" w:rsidP="00C02F63">
            <w:pPr>
              <w:jc w:val="center"/>
            </w:pPr>
            <w:r w:rsidRPr="00047A52">
              <w:t>Рыночная стоимость по результатам независимой оценки</w:t>
            </w:r>
          </w:p>
        </w:tc>
        <w:tc>
          <w:tcPr>
            <w:tcW w:w="1417" w:type="dxa"/>
            <w:vAlign w:val="center"/>
          </w:tcPr>
          <w:p w:rsidR="009F00CC" w:rsidRPr="00047A52" w:rsidRDefault="009F00CC" w:rsidP="00C02F63">
            <w:pPr>
              <w:jc w:val="center"/>
            </w:pPr>
            <w:r w:rsidRPr="00047A52">
              <w:t>Торги</w:t>
            </w:r>
          </w:p>
        </w:tc>
      </w:tr>
    </w:tbl>
    <w:p w:rsidR="009F00CC" w:rsidRDefault="009F00CC" w:rsidP="009F00CC">
      <w:pPr>
        <w:ind w:left="500"/>
        <w:jc w:val="both"/>
        <w:rPr>
          <w:sz w:val="28"/>
          <w:szCs w:val="28"/>
        </w:rPr>
      </w:pPr>
    </w:p>
    <w:p w:rsidR="009F00CC" w:rsidRPr="00A864A4" w:rsidRDefault="009F00CC" w:rsidP="009F00CC">
      <w:pPr>
        <w:pStyle w:val="a7"/>
        <w:numPr>
          <w:ilvl w:val="0"/>
          <w:numId w:val="9"/>
        </w:numPr>
        <w:shd w:val="clear" w:color="auto" w:fill="FFFFFF"/>
        <w:jc w:val="both"/>
        <w:rPr>
          <w:sz w:val="28"/>
          <w:szCs w:val="28"/>
        </w:rPr>
      </w:pPr>
      <w:r w:rsidRPr="00A864A4">
        <w:rPr>
          <w:sz w:val="28"/>
          <w:szCs w:val="28"/>
        </w:rPr>
        <w:t xml:space="preserve">Опубликовать настоящее решение </w:t>
      </w:r>
      <w:r w:rsidRPr="00A864A4">
        <w:rPr>
          <w:snapToGrid w:val="0"/>
          <w:sz w:val="28"/>
          <w:szCs w:val="28"/>
        </w:rPr>
        <w:t xml:space="preserve">в официальном издании совета депутатов  и администрации муниципального образования Бегуницкое сельское поселение «Бегуницкий вестник» и разместить </w:t>
      </w:r>
      <w:r w:rsidRPr="00A864A4">
        <w:rPr>
          <w:sz w:val="28"/>
          <w:szCs w:val="28"/>
        </w:rPr>
        <w:t xml:space="preserve">на официальном сайте в информационно-телекоммуникационной сети интернет по адресу </w:t>
      </w:r>
      <w:hyperlink r:id="rId9" w:history="1">
        <w:r w:rsidRPr="00A864A4">
          <w:rPr>
            <w:rStyle w:val="a9"/>
            <w:sz w:val="28"/>
            <w:szCs w:val="28"/>
          </w:rPr>
          <w:t>http://begunici.ru</w:t>
        </w:r>
      </w:hyperlink>
    </w:p>
    <w:p w:rsidR="009F00CC" w:rsidRPr="00A864A4" w:rsidRDefault="009F00CC" w:rsidP="009F00CC">
      <w:pPr>
        <w:pStyle w:val="a7"/>
        <w:numPr>
          <w:ilvl w:val="0"/>
          <w:numId w:val="9"/>
        </w:numPr>
        <w:shd w:val="clear" w:color="auto" w:fill="FFFFFF"/>
        <w:ind w:right="38"/>
        <w:jc w:val="both"/>
        <w:rPr>
          <w:sz w:val="28"/>
          <w:szCs w:val="28"/>
        </w:rPr>
      </w:pPr>
      <w:r w:rsidRPr="00A864A4">
        <w:rPr>
          <w:sz w:val="28"/>
          <w:szCs w:val="28"/>
        </w:rPr>
        <w:t>Настоящее решение  вступает в силу после его официального опубликования.</w:t>
      </w:r>
    </w:p>
    <w:p w:rsidR="009F00CC" w:rsidRDefault="009F00CC" w:rsidP="009F00CC">
      <w:pPr>
        <w:pStyle w:val="a7"/>
        <w:shd w:val="clear" w:color="auto" w:fill="FFFFFF"/>
        <w:jc w:val="both"/>
        <w:rPr>
          <w:sz w:val="28"/>
          <w:szCs w:val="28"/>
        </w:rPr>
      </w:pPr>
    </w:p>
    <w:p w:rsidR="009F00CC" w:rsidRPr="00355414" w:rsidRDefault="009F00CC" w:rsidP="009F00CC">
      <w:pPr>
        <w:pStyle w:val="a7"/>
        <w:shd w:val="clear" w:color="auto" w:fill="FFFFFF"/>
        <w:jc w:val="both"/>
        <w:rPr>
          <w:sz w:val="28"/>
          <w:szCs w:val="28"/>
        </w:rPr>
      </w:pPr>
      <w:r w:rsidRPr="006C104A">
        <w:rPr>
          <w:sz w:val="28"/>
          <w:szCs w:val="28"/>
        </w:rPr>
        <w:t xml:space="preserve"> </w:t>
      </w:r>
    </w:p>
    <w:p w:rsidR="009F00CC" w:rsidRPr="00B90417" w:rsidRDefault="009F00CC" w:rsidP="009F00CC">
      <w:pPr>
        <w:rPr>
          <w:sz w:val="28"/>
          <w:szCs w:val="28"/>
        </w:rPr>
      </w:pPr>
      <w:r w:rsidRPr="007F7DB3">
        <w:rPr>
          <w:sz w:val="28"/>
          <w:szCs w:val="28"/>
        </w:rPr>
        <w:t xml:space="preserve">Глава </w:t>
      </w:r>
      <w:r>
        <w:rPr>
          <w:sz w:val="28"/>
          <w:szCs w:val="28"/>
        </w:rPr>
        <w:t>муниципального образования</w:t>
      </w:r>
    </w:p>
    <w:p w:rsidR="009F00CC" w:rsidRDefault="009F00CC" w:rsidP="009F00CC">
      <w:pPr>
        <w:rPr>
          <w:sz w:val="28"/>
          <w:szCs w:val="28"/>
        </w:rPr>
      </w:pPr>
      <w:r>
        <w:rPr>
          <w:sz w:val="28"/>
          <w:szCs w:val="28"/>
        </w:rPr>
        <w:t xml:space="preserve">Бегуницкое сельское поселение   </w:t>
      </w:r>
      <w:r w:rsidRPr="007F7DB3">
        <w:rPr>
          <w:sz w:val="28"/>
          <w:szCs w:val="28"/>
        </w:rPr>
        <w:t xml:space="preserve">      </w:t>
      </w:r>
      <w:r>
        <w:rPr>
          <w:sz w:val="28"/>
          <w:szCs w:val="28"/>
        </w:rPr>
        <w:t xml:space="preserve">       </w:t>
      </w:r>
      <w:r w:rsidRPr="007F7DB3">
        <w:rPr>
          <w:sz w:val="28"/>
          <w:szCs w:val="28"/>
        </w:rPr>
        <w:t xml:space="preserve">                         </w:t>
      </w:r>
      <w:r>
        <w:rPr>
          <w:sz w:val="28"/>
          <w:szCs w:val="28"/>
        </w:rPr>
        <w:t xml:space="preserve">                А.И. Ми</w:t>
      </w:r>
      <w:r w:rsidR="0031477D">
        <w:rPr>
          <w:sz w:val="28"/>
          <w:szCs w:val="28"/>
        </w:rPr>
        <w:t>нюк</w:t>
      </w: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Default="0031477D" w:rsidP="009F00CC">
      <w:pPr>
        <w:rPr>
          <w:sz w:val="28"/>
          <w:szCs w:val="28"/>
        </w:rPr>
      </w:pPr>
    </w:p>
    <w:p w:rsidR="0031477D" w:rsidRPr="00E25F35" w:rsidRDefault="0031477D" w:rsidP="0031477D">
      <w:pPr>
        <w:pStyle w:val="af2"/>
        <w:jc w:val="left"/>
        <w:rPr>
          <w:b w:val="0"/>
          <w:sz w:val="28"/>
          <w:szCs w:val="28"/>
        </w:rPr>
      </w:pPr>
      <w:r>
        <w:rPr>
          <w:sz w:val="28"/>
          <w:szCs w:val="28"/>
        </w:rPr>
        <w:t xml:space="preserve">                                     МУНИЦИПАЛЬНОЕ ОБРАЗОВАНИЕ           </w:t>
      </w:r>
    </w:p>
    <w:p w:rsidR="0031477D" w:rsidRDefault="0031477D" w:rsidP="0031477D">
      <w:pPr>
        <w:pStyle w:val="af2"/>
        <w:rPr>
          <w:sz w:val="28"/>
          <w:szCs w:val="28"/>
        </w:rPr>
      </w:pPr>
      <w:r>
        <w:rPr>
          <w:sz w:val="28"/>
          <w:szCs w:val="28"/>
        </w:rPr>
        <w:t>БЕГУНИЦКОЕ СЕЛЬСКОЕ ПОСЕЛЕНИЕ</w:t>
      </w:r>
    </w:p>
    <w:p w:rsidR="0031477D" w:rsidRDefault="0031477D" w:rsidP="0031477D">
      <w:pPr>
        <w:pStyle w:val="af2"/>
        <w:rPr>
          <w:sz w:val="28"/>
          <w:szCs w:val="28"/>
        </w:rPr>
      </w:pPr>
      <w:r>
        <w:rPr>
          <w:sz w:val="28"/>
          <w:szCs w:val="28"/>
        </w:rPr>
        <w:t>ВОЛОСОВСКОГО МУНИЦИПАЛЬНОГО РАЙОНА</w:t>
      </w:r>
    </w:p>
    <w:p w:rsidR="0031477D" w:rsidRDefault="0031477D" w:rsidP="0031477D">
      <w:pPr>
        <w:pStyle w:val="af2"/>
        <w:rPr>
          <w:sz w:val="28"/>
          <w:szCs w:val="28"/>
        </w:rPr>
      </w:pPr>
      <w:r>
        <w:rPr>
          <w:sz w:val="28"/>
          <w:szCs w:val="28"/>
        </w:rPr>
        <w:t>ЛЕНИНГРАДСКОЙ ОБЛАСТИ</w:t>
      </w:r>
    </w:p>
    <w:p w:rsidR="0031477D" w:rsidRDefault="0031477D" w:rsidP="0031477D">
      <w:pPr>
        <w:pStyle w:val="af2"/>
        <w:rPr>
          <w:sz w:val="32"/>
          <w:szCs w:val="32"/>
        </w:rPr>
      </w:pPr>
      <w:r>
        <w:rPr>
          <w:sz w:val="32"/>
          <w:szCs w:val="32"/>
        </w:rPr>
        <w:t>СОВЕТ ДЕПУТАТОВ</w:t>
      </w:r>
    </w:p>
    <w:p w:rsidR="0031477D" w:rsidRDefault="0031477D" w:rsidP="0031477D">
      <w:pPr>
        <w:pStyle w:val="af2"/>
        <w:rPr>
          <w:sz w:val="32"/>
          <w:szCs w:val="32"/>
        </w:rPr>
      </w:pPr>
      <w:r>
        <w:rPr>
          <w:sz w:val="32"/>
          <w:szCs w:val="32"/>
        </w:rPr>
        <w:t>БЕГУНИЦКОГО СЕЛЬСКОГО ПОСЕЛЕНИЯ</w:t>
      </w:r>
    </w:p>
    <w:p w:rsidR="0031477D" w:rsidRDefault="0031477D" w:rsidP="0031477D">
      <w:pPr>
        <w:pStyle w:val="af0"/>
        <w:rPr>
          <w:sz w:val="44"/>
        </w:rPr>
      </w:pPr>
      <w:r>
        <w:rPr>
          <w:sz w:val="44"/>
        </w:rPr>
        <w:t>РЕШЕНИЕ</w:t>
      </w:r>
    </w:p>
    <w:p w:rsidR="0031477D" w:rsidRDefault="0031477D" w:rsidP="0031477D">
      <w:pPr>
        <w:jc w:val="center"/>
        <w:rPr>
          <w:sz w:val="28"/>
          <w:szCs w:val="28"/>
        </w:rPr>
      </w:pPr>
      <w:r>
        <w:rPr>
          <w:sz w:val="28"/>
          <w:szCs w:val="28"/>
        </w:rPr>
        <w:t>(пятьдесят пятое заседание первого созыва)</w:t>
      </w:r>
    </w:p>
    <w:p w:rsidR="0031477D" w:rsidRDefault="0031477D" w:rsidP="0031477D">
      <w:pPr>
        <w:tabs>
          <w:tab w:val="left" w:pos="142"/>
        </w:tabs>
        <w:ind w:right="42"/>
        <w:jc w:val="center"/>
        <w:rPr>
          <w:b/>
          <w:sz w:val="28"/>
        </w:rPr>
      </w:pPr>
    </w:p>
    <w:p w:rsidR="0031477D" w:rsidRDefault="0031477D" w:rsidP="0031477D">
      <w:pPr>
        <w:tabs>
          <w:tab w:val="left" w:pos="142"/>
        </w:tabs>
        <w:ind w:right="42"/>
        <w:rPr>
          <w:sz w:val="28"/>
        </w:rPr>
      </w:pPr>
    </w:p>
    <w:p w:rsidR="0031477D" w:rsidRPr="00BB04AC" w:rsidRDefault="0031477D" w:rsidP="0031477D">
      <w:pPr>
        <w:tabs>
          <w:tab w:val="left" w:pos="142"/>
        </w:tabs>
        <w:ind w:right="42"/>
      </w:pPr>
      <w:r w:rsidRPr="00BB04AC">
        <w:t>От</w:t>
      </w:r>
      <w:r>
        <w:t xml:space="preserve"> 16.02.2024   </w:t>
      </w:r>
      <w:r w:rsidRPr="00BB04AC">
        <w:t>№</w:t>
      </w:r>
      <w:r>
        <w:t xml:space="preserve"> 273</w:t>
      </w:r>
    </w:p>
    <w:p w:rsidR="0031477D" w:rsidRDefault="0031477D" w:rsidP="0031477D">
      <w:pPr>
        <w:pStyle w:val="af2"/>
        <w:jc w:val="left"/>
        <w:rPr>
          <w:rStyle w:val="af"/>
          <w:rFonts w:eastAsia="Calibri"/>
        </w:rPr>
      </w:pPr>
    </w:p>
    <w:p w:rsidR="0031477D" w:rsidRPr="00E74A5E" w:rsidRDefault="0031477D" w:rsidP="0031477D">
      <w:pPr>
        <w:jc w:val="center"/>
        <w:rPr>
          <w:b/>
          <w:sz w:val="28"/>
          <w:szCs w:val="28"/>
        </w:rPr>
      </w:pPr>
      <w:r w:rsidRPr="00E74A5E">
        <w:rPr>
          <w:b/>
          <w:sz w:val="28"/>
          <w:szCs w:val="28"/>
        </w:rPr>
        <w:t>О внесении изменений в решение Совета депутатов от 15.11.2017 года № 117 «Об утверждении «Правил благоустройства на территории МО Бегуницкое сельское поселение Волосовского муниципального района Ленинградской области»</w:t>
      </w:r>
    </w:p>
    <w:p w:rsidR="0031477D" w:rsidRPr="00DF68C9" w:rsidRDefault="0031477D" w:rsidP="0031477D">
      <w:pPr>
        <w:pStyle w:val="3"/>
        <w:rPr>
          <w:b w:val="0"/>
        </w:rPr>
      </w:pPr>
    </w:p>
    <w:p w:rsidR="0031477D" w:rsidRPr="00DF68C9" w:rsidRDefault="0031477D" w:rsidP="0031477D">
      <w:pPr>
        <w:pStyle w:val="3"/>
        <w:rPr>
          <w:rFonts w:cs="Arial"/>
          <w:b w:val="0"/>
          <w:color w:val="000000"/>
          <w:sz w:val="28"/>
          <w:szCs w:val="28"/>
        </w:rPr>
      </w:pPr>
      <w:r w:rsidRPr="00DF68C9">
        <w:rPr>
          <w:b w:val="0"/>
          <w:sz w:val="28"/>
          <w:szCs w:val="28"/>
        </w:rPr>
        <w:t xml:space="preserve">В соответствии с п. 19 ст. 14 Федерального закона № 131-ФЗ от 06.10.2003 г. «Об общих принципах организации местного самоуправления в Российской Федерации», </w:t>
      </w:r>
      <w:r w:rsidRPr="00DF68C9">
        <w:rPr>
          <w:b w:val="0"/>
          <w:color w:val="000000"/>
          <w:sz w:val="28"/>
          <w:szCs w:val="28"/>
        </w:rPr>
        <w:t>Приказа Минстроя России от 29 декабря 2021 г. № 1042/</w:t>
      </w:r>
      <w:proofErr w:type="spellStart"/>
      <w:r w:rsidRPr="00DF68C9">
        <w:rPr>
          <w:b w:val="0"/>
          <w:color w:val="000000"/>
          <w:sz w:val="28"/>
          <w:szCs w:val="28"/>
        </w:rPr>
        <w:t>пр</w:t>
      </w:r>
      <w:proofErr w:type="spellEnd"/>
      <w:r w:rsidRPr="00DF68C9">
        <w:rPr>
          <w:b w:val="0"/>
          <w:color w:val="000000"/>
          <w:sz w:val="28"/>
          <w:szCs w:val="28"/>
        </w:rPr>
        <w:t xml:space="preserve"> «Об утверждении методических рекомендаций по разработке норм и правил по благоустройству территорий муниципальных образований»</w:t>
      </w:r>
    </w:p>
    <w:p w:rsidR="0031477D" w:rsidRDefault="0031477D" w:rsidP="0031477D">
      <w:pPr>
        <w:ind w:firstLine="708"/>
        <w:jc w:val="both"/>
        <w:rPr>
          <w:sz w:val="28"/>
          <w:szCs w:val="28"/>
        </w:rPr>
      </w:pPr>
      <w:r w:rsidRPr="00E74A5E">
        <w:rPr>
          <w:b/>
          <w:sz w:val="28"/>
          <w:szCs w:val="28"/>
        </w:rPr>
        <w:t xml:space="preserve"> РЕШИЛ:</w:t>
      </w:r>
    </w:p>
    <w:p w:rsidR="0031477D" w:rsidRDefault="0031477D" w:rsidP="0031477D">
      <w:pPr>
        <w:ind w:firstLine="708"/>
        <w:jc w:val="both"/>
        <w:rPr>
          <w:sz w:val="28"/>
          <w:szCs w:val="28"/>
        </w:rPr>
      </w:pPr>
      <w:r>
        <w:rPr>
          <w:sz w:val="28"/>
          <w:szCs w:val="28"/>
        </w:rPr>
        <w:t>1.</w:t>
      </w:r>
      <w:r w:rsidRPr="002A1E9C">
        <w:rPr>
          <w:sz w:val="28"/>
          <w:szCs w:val="28"/>
        </w:rPr>
        <w:t>Внести в Правила благоустройства на территории МО Бегуницкое сельское поселение, утвержденные решением Совета депутатов Бегуницкого сельского поселения от 15.11.2017 года № 117 следующие изменения:</w:t>
      </w:r>
    </w:p>
    <w:p w:rsidR="0031477D" w:rsidRPr="00104468" w:rsidRDefault="0031477D" w:rsidP="0031477D">
      <w:pPr>
        <w:pStyle w:val="ad"/>
        <w:shd w:val="clear" w:color="auto" w:fill="FFFFFF"/>
        <w:spacing w:before="0" w:beforeAutospacing="0" w:after="150" w:afterAutospacing="0"/>
        <w:ind w:firstLine="709"/>
        <w:jc w:val="both"/>
        <w:rPr>
          <w:sz w:val="28"/>
          <w:szCs w:val="28"/>
        </w:rPr>
      </w:pPr>
      <w:r w:rsidRPr="00104468">
        <w:rPr>
          <w:sz w:val="28"/>
          <w:szCs w:val="28"/>
        </w:rPr>
        <w:t>1.1. Дополнить раздел 1 Правил следующим термином:</w:t>
      </w:r>
    </w:p>
    <w:p w:rsidR="0031477D" w:rsidRPr="00104468" w:rsidRDefault="0031477D" w:rsidP="0031477D">
      <w:pPr>
        <w:pStyle w:val="ad"/>
        <w:shd w:val="clear" w:color="auto" w:fill="FFFFFF"/>
        <w:spacing w:before="0" w:beforeAutospacing="0" w:after="150" w:afterAutospacing="0"/>
        <w:jc w:val="both"/>
        <w:rPr>
          <w:sz w:val="28"/>
          <w:szCs w:val="28"/>
        </w:rPr>
      </w:pPr>
      <w:r w:rsidRPr="00104468">
        <w:rPr>
          <w:sz w:val="28"/>
          <w:szCs w:val="28"/>
        </w:rPr>
        <w:t xml:space="preserve">«Дизайн-код — это нормативный правовой акт, являющийся приложением к правилам благоустройства. В </w:t>
      </w:r>
      <w:proofErr w:type="spellStart"/>
      <w:proofErr w:type="gramStart"/>
      <w:r w:rsidRPr="00104468">
        <w:rPr>
          <w:sz w:val="28"/>
          <w:szCs w:val="28"/>
        </w:rPr>
        <w:t>дизайн-коде</w:t>
      </w:r>
      <w:proofErr w:type="spellEnd"/>
      <w:proofErr w:type="gramEnd"/>
      <w:r w:rsidRPr="00104468">
        <w:rPr>
          <w:sz w:val="28"/>
          <w:szCs w:val="28"/>
        </w:rPr>
        <w:t xml:space="preserve">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31477D" w:rsidRPr="00104468" w:rsidRDefault="0031477D" w:rsidP="0031477D">
      <w:pPr>
        <w:pStyle w:val="ad"/>
        <w:shd w:val="clear" w:color="auto" w:fill="FFFFFF"/>
        <w:spacing w:before="0" w:beforeAutospacing="0" w:after="150" w:afterAutospacing="0"/>
        <w:jc w:val="both"/>
        <w:rPr>
          <w:sz w:val="28"/>
          <w:szCs w:val="28"/>
        </w:rPr>
      </w:pPr>
      <w:r>
        <w:rPr>
          <w:sz w:val="28"/>
          <w:szCs w:val="28"/>
        </w:rPr>
        <w:t>1</w:t>
      </w:r>
      <w:r w:rsidRPr="00104468">
        <w:rPr>
          <w:sz w:val="28"/>
          <w:szCs w:val="28"/>
        </w:rPr>
        <w:t xml:space="preserve">.2. Дополнить раздел </w:t>
      </w:r>
      <w:r>
        <w:rPr>
          <w:sz w:val="28"/>
          <w:szCs w:val="28"/>
        </w:rPr>
        <w:t>7</w:t>
      </w:r>
      <w:r w:rsidRPr="00104468">
        <w:rPr>
          <w:sz w:val="28"/>
          <w:szCs w:val="28"/>
        </w:rPr>
        <w:t xml:space="preserve"> Правил пунктом </w:t>
      </w:r>
      <w:r>
        <w:rPr>
          <w:sz w:val="28"/>
          <w:szCs w:val="28"/>
        </w:rPr>
        <w:t>7.1.6</w:t>
      </w:r>
      <w:r w:rsidRPr="00104468">
        <w:rPr>
          <w:sz w:val="28"/>
          <w:szCs w:val="28"/>
        </w:rPr>
        <w:t xml:space="preserve"> следующего содержания:</w:t>
      </w:r>
    </w:p>
    <w:p w:rsidR="0031477D" w:rsidRPr="00104468" w:rsidRDefault="0031477D" w:rsidP="0031477D">
      <w:pPr>
        <w:pStyle w:val="ad"/>
        <w:shd w:val="clear" w:color="auto" w:fill="FFFFFF"/>
        <w:spacing w:before="0" w:beforeAutospacing="0" w:after="150" w:afterAutospacing="0"/>
        <w:jc w:val="both"/>
        <w:rPr>
          <w:sz w:val="28"/>
          <w:szCs w:val="28"/>
        </w:rPr>
      </w:pPr>
      <w:r w:rsidRPr="00104468">
        <w:rPr>
          <w:sz w:val="28"/>
          <w:szCs w:val="28"/>
        </w:rPr>
        <w:lastRenderedPageBreak/>
        <w:t>«</w:t>
      </w:r>
      <w:r>
        <w:rPr>
          <w:sz w:val="28"/>
          <w:szCs w:val="28"/>
        </w:rPr>
        <w:t>7.1.6</w:t>
      </w:r>
      <w:r w:rsidRPr="00104468">
        <w:rPr>
          <w:sz w:val="28"/>
          <w:szCs w:val="28"/>
        </w:rPr>
        <w:t xml:space="preserve">. ДИЗАЙН-КОД </w:t>
      </w:r>
      <w:r>
        <w:rPr>
          <w:sz w:val="28"/>
          <w:szCs w:val="28"/>
        </w:rPr>
        <w:t xml:space="preserve">МО Бегуницкое </w:t>
      </w:r>
      <w:r w:rsidRPr="00104468">
        <w:rPr>
          <w:sz w:val="28"/>
          <w:szCs w:val="28"/>
        </w:rPr>
        <w:t>сельско</w:t>
      </w:r>
      <w:r>
        <w:rPr>
          <w:sz w:val="28"/>
          <w:szCs w:val="28"/>
        </w:rPr>
        <w:t>е</w:t>
      </w:r>
      <w:r w:rsidRPr="00104468">
        <w:rPr>
          <w:sz w:val="28"/>
          <w:szCs w:val="28"/>
        </w:rPr>
        <w:t xml:space="preserve"> поселени</w:t>
      </w:r>
      <w:r>
        <w:rPr>
          <w:sz w:val="28"/>
          <w:szCs w:val="28"/>
        </w:rPr>
        <w:t>е</w:t>
      </w:r>
      <w:r w:rsidRPr="00104468">
        <w:rPr>
          <w:sz w:val="28"/>
          <w:szCs w:val="28"/>
        </w:rPr>
        <w:t xml:space="preserve"> Волосовского муниципального района Ленинградской области» (приложение № 3).».</w:t>
      </w:r>
    </w:p>
    <w:p w:rsidR="0031477D" w:rsidRPr="005A20E8" w:rsidRDefault="0031477D" w:rsidP="0031477D">
      <w:pPr>
        <w:pStyle w:val="a7"/>
        <w:shd w:val="clear" w:color="auto" w:fill="FFFFFF"/>
        <w:ind w:left="0"/>
        <w:jc w:val="both"/>
        <w:rPr>
          <w:sz w:val="28"/>
          <w:szCs w:val="28"/>
        </w:rPr>
      </w:pPr>
      <w:r w:rsidRPr="005A20E8">
        <w:rPr>
          <w:sz w:val="28"/>
          <w:szCs w:val="28"/>
        </w:rPr>
        <w:t xml:space="preserve">2. Обнародовать настоящее решение путем официального опубликования в официальном издании совета депутатов  и администрации муниципального образования Бегуницкое сельское поселение «Бегуницкий вестник» и размещения на официальном сайте в информационно-телекоммуникационной сети интернет по адресу </w:t>
      </w:r>
      <w:hyperlink r:id="rId10" w:history="1">
        <w:r w:rsidRPr="005A20E8">
          <w:rPr>
            <w:sz w:val="28"/>
            <w:szCs w:val="28"/>
          </w:rPr>
          <w:t>http://begunici.ru</w:t>
        </w:r>
      </w:hyperlink>
      <w:r w:rsidRPr="005A20E8">
        <w:rPr>
          <w:sz w:val="28"/>
          <w:szCs w:val="28"/>
        </w:rPr>
        <w:t>.</w:t>
      </w:r>
    </w:p>
    <w:p w:rsidR="0031477D" w:rsidRPr="005A20E8" w:rsidRDefault="0031477D" w:rsidP="0031477D">
      <w:pPr>
        <w:jc w:val="both"/>
        <w:rPr>
          <w:sz w:val="28"/>
          <w:szCs w:val="28"/>
        </w:rPr>
      </w:pPr>
      <w:r w:rsidRPr="005A20E8">
        <w:rPr>
          <w:sz w:val="28"/>
          <w:szCs w:val="28"/>
        </w:rPr>
        <w:t xml:space="preserve">3. Настоящее решение вступает в силу после его обнародования. </w:t>
      </w:r>
    </w:p>
    <w:p w:rsidR="0031477D" w:rsidRDefault="0031477D" w:rsidP="0031477D">
      <w:pPr>
        <w:pStyle w:val="af2"/>
        <w:jc w:val="both"/>
        <w:rPr>
          <w:b w:val="0"/>
          <w:bCs w:val="0"/>
          <w:sz w:val="28"/>
          <w:szCs w:val="28"/>
        </w:rPr>
      </w:pPr>
    </w:p>
    <w:p w:rsidR="0031477D" w:rsidRPr="0048783E" w:rsidRDefault="0031477D" w:rsidP="0031477D">
      <w:pPr>
        <w:pStyle w:val="af2"/>
        <w:jc w:val="both"/>
        <w:rPr>
          <w:b w:val="0"/>
          <w:bCs w:val="0"/>
          <w:sz w:val="28"/>
          <w:szCs w:val="28"/>
        </w:rPr>
      </w:pPr>
      <w:r w:rsidRPr="0048783E">
        <w:rPr>
          <w:b w:val="0"/>
          <w:bCs w:val="0"/>
          <w:sz w:val="28"/>
          <w:szCs w:val="28"/>
        </w:rPr>
        <w:t>Глава муниципального образования</w:t>
      </w:r>
    </w:p>
    <w:p w:rsidR="0031477D" w:rsidRPr="0048783E" w:rsidRDefault="0031477D" w:rsidP="0031477D">
      <w:pPr>
        <w:pStyle w:val="af2"/>
        <w:jc w:val="both"/>
        <w:rPr>
          <w:b w:val="0"/>
          <w:sz w:val="28"/>
          <w:szCs w:val="28"/>
        </w:rPr>
      </w:pPr>
      <w:r w:rsidRPr="0048783E">
        <w:rPr>
          <w:b w:val="0"/>
          <w:sz w:val="28"/>
          <w:szCs w:val="28"/>
        </w:rPr>
        <w:t>Бегуницкое сельское поселение                                                            А.И. Минюк</w:t>
      </w:r>
    </w:p>
    <w:p w:rsidR="0031477D" w:rsidRDefault="0031477D" w:rsidP="0031477D">
      <w:pPr>
        <w:pStyle w:val="normal"/>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 3</w:t>
      </w:r>
    </w:p>
    <w:p w:rsidR="0031477D" w:rsidRDefault="0031477D" w:rsidP="0031477D">
      <w:pPr>
        <w:pStyle w:val="normal"/>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правилам благоустройства территории </w:t>
      </w:r>
    </w:p>
    <w:p w:rsidR="0031477D" w:rsidRDefault="0031477D" w:rsidP="0031477D">
      <w:pPr>
        <w:pStyle w:val="normal"/>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 Бегуницкое сельское поселения</w:t>
      </w:r>
    </w:p>
    <w:p w:rsidR="0031477D" w:rsidRDefault="0031477D" w:rsidP="0031477D">
      <w:pPr>
        <w:pStyle w:val="normal"/>
        <w:ind w:firstLine="709"/>
        <w:jc w:val="center"/>
        <w:rPr>
          <w:rFonts w:ascii="Times New Roman" w:eastAsia="Times New Roman" w:hAnsi="Times New Roman" w:cs="Times New Roman"/>
          <w:sz w:val="24"/>
          <w:szCs w:val="24"/>
        </w:rPr>
      </w:pPr>
    </w:p>
    <w:p w:rsidR="0031477D" w:rsidRDefault="0031477D" w:rsidP="0031477D">
      <w:pPr>
        <w:pStyle w:val="normal"/>
        <w:ind w:firstLine="709"/>
        <w:jc w:val="center"/>
        <w:rPr>
          <w:rFonts w:ascii="Times New Roman" w:eastAsia="Times New Roman" w:hAnsi="Times New Roman" w:cs="Times New Roman"/>
          <w:sz w:val="24"/>
          <w:szCs w:val="24"/>
        </w:rPr>
      </w:pPr>
    </w:p>
    <w:p w:rsidR="0031477D" w:rsidRDefault="0031477D" w:rsidP="0031477D">
      <w:pPr>
        <w:pStyle w:val="normal"/>
        <w:ind w:firstLine="709"/>
        <w:jc w:val="center"/>
        <w:rPr>
          <w:rFonts w:ascii="Times New Roman" w:eastAsia="Times New Roman" w:hAnsi="Times New Roman" w:cs="Times New Roman"/>
          <w:sz w:val="24"/>
          <w:szCs w:val="24"/>
        </w:rPr>
      </w:pPr>
    </w:p>
    <w:p w:rsidR="0031477D" w:rsidRDefault="0031477D" w:rsidP="0031477D">
      <w:pPr>
        <w:pStyle w:val="normal"/>
        <w:ind w:firstLine="709"/>
        <w:jc w:val="center"/>
        <w:rPr>
          <w:rFonts w:ascii="Times New Roman" w:eastAsia="Times New Roman" w:hAnsi="Times New Roman" w:cs="Times New Roman"/>
          <w:sz w:val="24"/>
          <w:szCs w:val="24"/>
        </w:rPr>
      </w:pPr>
    </w:p>
    <w:p w:rsidR="0031477D" w:rsidRDefault="0031477D" w:rsidP="0031477D">
      <w:pPr>
        <w:pStyle w:val="normal"/>
        <w:ind w:firstLine="709"/>
        <w:jc w:val="center"/>
        <w:rPr>
          <w:rFonts w:ascii="Times New Roman" w:eastAsia="Times New Roman" w:hAnsi="Times New Roman" w:cs="Times New Roman"/>
          <w:sz w:val="24"/>
          <w:szCs w:val="24"/>
        </w:rPr>
      </w:pPr>
    </w:p>
    <w:p w:rsidR="0031477D" w:rsidRDefault="0031477D" w:rsidP="0031477D">
      <w:pPr>
        <w:pStyle w:val="normal"/>
        <w:jc w:val="center"/>
        <w:rPr>
          <w:rFonts w:ascii="Times New Roman" w:eastAsia="Times New Roman" w:hAnsi="Times New Roman" w:cs="Times New Roman"/>
          <w:sz w:val="24"/>
          <w:szCs w:val="24"/>
        </w:rPr>
      </w:pPr>
    </w:p>
    <w:p w:rsidR="0031477D" w:rsidRDefault="0031477D" w:rsidP="0031477D">
      <w:pPr>
        <w:pStyle w:val="normal"/>
        <w:jc w:val="center"/>
        <w:rPr>
          <w:rFonts w:ascii="Times New Roman" w:eastAsia="Times New Roman" w:hAnsi="Times New Roman" w:cs="Times New Roman"/>
          <w:sz w:val="24"/>
          <w:szCs w:val="24"/>
        </w:rPr>
      </w:pPr>
    </w:p>
    <w:p w:rsidR="0031477D" w:rsidRPr="00555636" w:rsidRDefault="0031477D" w:rsidP="0031477D">
      <w:pPr>
        <w:pStyle w:val="normal"/>
        <w:jc w:val="center"/>
        <w:rPr>
          <w:rFonts w:ascii="Times New Roman" w:eastAsia="Times New Roman" w:hAnsi="Times New Roman" w:cs="Times New Roman"/>
          <w:sz w:val="36"/>
          <w:szCs w:val="36"/>
        </w:rPr>
      </w:pPr>
      <w:r w:rsidRPr="00555636">
        <w:rPr>
          <w:rFonts w:ascii="Times New Roman" w:eastAsia="Times New Roman" w:hAnsi="Times New Roman" w:cs="Times New Roman"/>
          <w:sz w:val="36"/>
          <w:szCs w:val="36"/>
        </w:rPr>
        <w:t>ДИЗАЙН-КОД</w:t>
      </w:r>
    </w:p>
    <w:p w:rsidR="0031477D" w:rsidRPr="00555636" w:rsidRDefault="0031477D" w:rsidP="0031477D">
      <w:pPr>
        <w:pStyle w:val="normal"/>
        <w:spacing w:after="0" w:line="240" w:lineRule="auto"/>
        <w:jc w:val="center"/>
        <w:rPr>
          <w:rFonts w:ascii="Times New Roman" w:eastAsia="Times New Roman" w:hAnsi="Times New Roman" w:cs="Times New Roman"/>
          <w:sz w:val="36"/>
          <w:szCs w:val="36"/>
        </w:rPr>
      </w:pPr>
      <w:r w:rsidRPr="00555636">
        <w:rPr>
          <w:rFonts w:ascii="Times New Roman" w:eastAsia="Times New Roman" w:hAnsi="Times New Roman" w:cs="Times New Roman"/>
          <w:sz w:val="36"/>
          <w:szCs w:val="36"/>
        </w:rPr>
        <w:t>МО Бегуницкое сельского поселения</w:t>
      </w:r>
    </w:p>
    <w:p w:rsidR="0031477D" w:rsidRPr="00555636" w:rsidRDefault="0031477D" w:rsidP="0031477D">
      <w:pPr>
        <w:pStyle w:val="normal"/>
        <w:spacing w:after="0" w:line="240" w:lineRule="auto"/>
        <w:jc w:val="center"/>
        <w:rPr>
          <w:rFonts w:ascii="Times New Roman" w:eastAsia="Times New Roman" w:hAnsi="Times New Roman" w:cs="Times New Roman"/>
          <w:sz w:val="36"/>
          <w:szCs w:val="36"/>
        </w:rPr>
      </w:pPr>
      <w:r w:rsidRPr="00555636">
        <w:rPr>
          <w:rFonts w:ascii="Times New Roman" w:eastAsia="Times New Roman" w:hAnsi="Times New Roman" w:cs="Times New Roman"/>
          <w:sz w:val="36"/>
          <w:szCs w:val="36"/>
        </w:rPr>
        <w:t>Волосовского муниципального района</w:t>
      </w:r>
    </w:p>
    <w:p w:rsidR="0031477D" w:rsidRPr="00555636" w:rsidRDefault="0031477D" w:rsidP="0031477D">
      <w:pPr>
        <w:pStyle w:val="normal"/>
        <w:spacing w:after="0" w:line="240" w:lineRule="auto"/>
        <w:jc w:val="center"/>
        <w:rPr>
          <w:rFonts w:ascii="Times New Roman" w:eastAsia="Times New Roman" w:hAnsi="Times New Roman" w:cs="Times New Roman"/>
          <w:sz w:val="36"/>
          <w:szCs w:val="36"/>
        </w:rPr>
      </w:pPr>
      <w:r w:rsidRPr="00555636">
        <w:rPr>
          <w:rFonts w:ascii="Times New Roman" w:eastAsia="Times New Roman" w:hAnsi="Times New Roman" w:cs="Times New Roman"/>
          <w:sz w:val="36"/>
          <w:szCs w:val="36"/>
        </w:rPr>
        <w:t>Ленинградской области</w:t>
      </w:r>
    </w:p>
    <w:p w:rsidR="0031477D" w:rsidRPr="00555636" w:rsidRDefault="0031477D" w:rsidP="0031477D">
      <w:pPr>
        <w:pStyle w:val="normal"/>
        <w:jc w:val="center"/>
        <w:rPr>
          <w:rFonts w:ascii="Times New Roman" w:eastAsia="Times New Roman" w:hAnsi="Times New Roman" w:cs="Times New Roman"/>
          <w:sz w:val="36"/>
          <w:szCs w:val="36"/>
        </w:rPr>
      </w:pPr>
    </w:p>
    <w:p w:rsidR="0031477D" w:rsidRDefault="0031477D" w:rsidP="0031477D">
      <w:pPr>
        <w:pStyle w:val="normal"/>
        <w:ind w:firstLine="709"/>
        <w:jc w:val="center"/>
        <w:rPr>
          <w:rFonts w:ascii="Times New Roman" w:eastAsia="Times New Roman" w:hAnsi="Times New Roman" w:cs="Times New Roman"/>
          <w:sz w:val="24"/>
          <w:szCs w:val="24"/>
        </w:rPr>
      </w:pPr>
      <w:r>
        <w:br w:type="page"/>
      </w:r>
    </w:p>
    <w:p w:rsidR="0031477D" w:rsidRDefault="0031477D" w:rsidP="0031477D">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31477D" w:rsidRPr="0031477D" w:rsidRDefault="0031477D" w:rsidP="0031477D">
      <w:pPr>
        <w:pStyle w:val="normal"/>
        <w:spacing w:after="0" w:line="240" w:lineRule="auto"/>
        <w:rPr>
          <w:rFonts w:ascii="Times New Roman" w:eastAsia="Times New Roman" w:hAnsi="Times New Roman" w:cs="Times New Roman"/>
          <w:sz w:val="28"/>
          <w:szCs w:val="28"/>
        </w:rPr>
      </w:pPr>
    </w:p>
    <w:p w:rsidR="0031477D" w:rsidRDefault="0031477D" w:rsidP="0031477D">
      <w:pPr>
        <w:pStyle w:val="normal"/>
        <w:pBdr>
          <w:top w:val="nil"/>
          <w:left w:val="nil"/>
          <w:bottom w:val="nil"/>
          <w:right w:val="nil"/>
          <w:between w:val="nil"/>
        </w:pBdr>
        <w:spacing w:after="0" w:line="240" w:lineRule="auto"/>
        <w:ind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I</w:t>
      </w:r>
      <w:r w:rsidRPr="00E950C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на прилегающих к ним территориях</w:t>
      </w:r>
    </w:p>
    <w:p w:rsidR="0031477D" w:rsidRDefault="0031477D" w:rsidP="0031477D">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Общие положения </w:t>
      </w:r>
    </w:p>
    <w:p w:rsidR="0031477D" w:rsidRDefault="0031477D" w:rsidP="0031477D">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Требования к информационным конструкциям </w:t>
      </w:r>
    </w:p>
    <w:p w:rsidR="0031477D" w:rsidRDefault="0031477D" w:rsidP="0031477D">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Требования к размещению информационных конструкций </w:t>
      </w:r>
    </w:p>
    <w:p w:rsidR="0031477D" w:rsidRPr="00555636" w:rsidRDefault="0031477D" w:rsidP="0031477D">
      <w:pPr>
        <w:pStyle w:val="normal"/>
        <w:spacing w:after="0" w:line="240" w:lineRule="auto"/>
        <w:ind w:firstLine="567"/>
        <w:rPr>
          <w:rFonts w:ascii="Times New Roman" w:eastAsia="Times New Roman" w:hAnsi="Times New Roman" w:cs="Times New Roman"/>
          <w:b/>
          <w:sz w:val="28"/>
          <w:szCs w:val="28"/>
        </w:rPr>
      </w:pPr>
      <w:r w:rsidRPr="00555636">
        <w:rPr>
          <w:rFonts w:ascii="Times New Roman" w:eastAsia="Times New Roman" w:hAnsi="Times New Roman" w:cs="Times New Roman"/>
          <w:b/>
          <w:sz w:val="28"/>
          <w:szCs w:val="28"/>
        </w:rPr>
        <w:t>II</w:t>
      </w:r>
      <w:r>
        <w:rPr>
          <w:rFonts w:ascii="Times New Roman" w:eastAsia="Times New Roman" w:hAnsi="Times New Roman" w:cs="Times New Roman"/>
          <w:b/>
          <w:sz w:val="28"/>
          <w:szCs w:val="28"/>
        </w:rPr>
        <w:t>. Стандарт оформления элементов фасадов зданий</w:t>
      </w:r>
    </w:p>
    <w:p w:rsidR="0031477D" w:rsidRDefault="0031477D" w:rsidP="0031477D">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Основные принципы </w:t>
      </w:r>
    </w:p>
    <w:p w:rsidR="0031477D" w:rsidRDefault="0031477D" w:rsidP="0031477D">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Рекомендуемые колористические решения </w:t>
      </w:r>
    </w:p>
    <w:p w:rsidR="0031477D" w:rsidRDefault="0031477D" w:rsidP="0031477D">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Примеры недопустимого применения стандарта оформления и размещения информационных конструкций </w:t>
      </w:r>
    </w:p>
    <w:p w:rsidR="0031477D" w:rsidRDefault="0031477D" w:rsidP="0031477D">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Применение </w:t>
      </w:r>
      <w:proofErr w:type="gramStart"/>
      <w:r>
        <w:rPr>
          <w:rFonts w:ascii="Times New Roman" w:eastAsia="Times New Roman" w:hAnsi="Times New Roman" w:cs="Times New Roman"/>
          <w:sz w:val="28"/>
          <w:szCs w:val="28"/>
        </w:rPr>
        <w:t>стандарта оформления элементов фасадов зданий</w:t>
      </w:r>
      <w:proofErr w:type="gramEnd"/>
      <w:r>
        <w:rPr>
          <w:rFonts w:ascii="Times New Roman" w:eastAsia="Times New Roman" w:hAnsi="Times New Roman" w:cs="Times New Roman"/>
          <w:sz w:val="28"/>
          <w:szCs w:val="28"/>
        </w:rPr>
        <w:t xml:space="preserve"> </w:t>
      </w:r>
    </w:p>
    <w:p w:rsidR="0031477D" w:rsidRDefault="0031477D" w:rsidP="0031477D">
      <w:pPr>
        <w:pStyle w:val="normal"/>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III</w:t>
      </w:r>
      <w:r>
        <w:rPr>
          <w:rFonts w:ascii="Times New Roman" w:eastAsia="Times New Roman" w:hAnsi="Times New Roman" w:cs="Times New Roman"/>
          <w:b/>
          <w:sz w:val="28"/>
          <w:szCs w:val="28"/>
        </w:rPr>
        <w:t>. Стандарт оформления навигационных элементов в городской среде</w:t>
      </w:r>
    </w:p>
    <w:p w:rsidR="0031477D" w:rsidRDefault="0031477D" w:rsidP="0031477D">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Типовые домовые знаки и требования к их размещению </w:t>
      </w:r>
    </w:p>
    <w:p w:rsidR="0031477D" w:rsidRDefault="0031477D" w:rsidP="0031477D">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Требования к отдельно стоящим информационным стелам, стендам, пилонам </w:t>
      </w:r>
    </w:p>
    <w:p w:rsidR="0031477D" w:rsidRDefault="0031477D" w:rsidP="0031477D">
      <w:pPr>
        <w:pStyle w:val="normal"/>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Требования к навигационным указателям и стендам </w:t>
      </w:r>
    </w:p>
    <w:p w:rsidR="0031477D" w:rsidRDefault="0031477D" w:rsidP="0031477D">
      <w:pPr>
        <w:pStyle w:val="normal"/>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IV</w:t>
      </w:r>
      <w:r w:rsidRPr="00E950C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Стандарт оформлении и размещения элементов городской среды, включающий требования и рекомендации к элементам благоустройства и их размещению.</w:t>
      </w:r>
    </w:p>
    <w:p w:rsidR="0031477D" w:rsidRDefault="0031477D" w:rsidP="0031477D">
      <w:pPr>
        <w:pStyle w:val="normal"/>
        <w:ind w:firstLine="709"/>
        <w:rPr>
          <w:rFonts w:ascii="Times New Roman" w:eastAsia="Times New Roman" w:hAnsi="Times New Roman" w:cs="Times New Roman"/>
          <w:sz w:val="28"/>
          <w:szCs w:val="28"/>
        </w:rPr>
      </w:pPr>
    </w:p>
    <w:p w:rsidR="0031477D" w:rsidRDefault="0031477D" w:rsidP="0031477D">
      <w:pPr>
        <w:pStyle w:val="normal"/>
        <w:ind w:firstLine="709"/>
        <w:rPr>
          <w:rFonts w:ascii="Times New Roman" w:eastAsia="Times New Roman" w:hAnsi="Times New Roman" w:cs="Times New Roman"/>
          <w:sz w:val="28"/>
          <w:szCs w:val="28"/>
        </w:rPr>
      </w:pPr>
      <w:r>
        <w:br w:type="page"/>
      </w:r>
    </w:p>
    <w:p w:rsidR="0031477D" w:rsidRDefault="0031477D" w:rsidP="0031477D">
      <w:pPr>
        <w:pStyle w:val="normal"/>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Дизайн–код — это нормативный правовой акт, являющийся приложением к правилам благоустройства.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spellStart"/>
      <w:proofErr w:type="gramStart"/>
      <w:r>
        <w:rPr>
          <w:rFonts w:ascii="Times New Roman" w:eastAsia="Times New Roman" w:hAnsi="Times New Roman" w:cs="Times New Roman"/>
          <w:sz w:val="28"/>
          <w:szCs w:val="28"/>
        </w:rPr>
        <w:t>дизайн-коде</w:t>
      </w:r>
      <w:proofErr w:type="spellEnd"/>
      <w:proofErr w:type="gramEnd"/>
      <w:r>
        <w:rPr>
          <w:rFonts w:ascii="Times New Roman" w:eastAsia="Times New Roman" w:hAnsi="Times New Roman" w:cs="Times New Roman"/>
          <w:sz w:val="28"/>
          <w:szCs w:val="28"/>
        </w:rPr>
        <w:t xml:space="preserve">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Полный перечень правил, стандартов и рекомендаций, которые включает дизайн-код:</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элементов фасадов зданий;</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навигационных элементов в городской среде;</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Дизайн-код адресован:</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Предпринимателям города: при выборе формата и места размещения вывесок и информационных конструкций.</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Проектировщикам: для учета особенностей индивидуального облика поселения при проектировании.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br w:type="page"/>
      </w:r>
    </w:p>
    <w:p w:rsidR="0031477D" w:rsidRDefault="0031477D" w:rsidP="0031477D">
      <w:pPr>
        <w:pStyle w:val="normal"/>
        <w:numPr>
          <w:ilvl w:val="0"/>
          <w:numId w:val="12"/>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и размещения информационных конструкций на фасадах зданий и прилегающих к ним территориях.</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proofErr w:type="gramStart"/>
      <w:r>
        <w:rPr>
          <w:rFonts w:ascii="Times New Roman" w:eastAsia="Times New Roman" w:hAnsi="Times New Roman" w:cs="Times New Roman"/>
          <w:color w:val="000000"/>
          <w:sz w:val="28"/>
          <w:szCs w:val="28"/>
        </w:rPr>
        <w:t>композиционным решениям</w:t>
      </w:r>
      <w:proofErr w:type="gramEnd"/>
      <w:r>
        <w:rPr>
          <w:rFonts w:ascii="Times New Roman" w:eastAsia="Times New Roman" w:hAnsi="Times New Roman" w:cs="Times New Roman"/>
          <w:color w:val="000000"/>
          <w:sz w:val="28"/>
          <w:szCs w:val="28"/>
        </w:rPr>
        <w:t xml:space="preserve"> зданий, строений, сооружений на территории муниципального образования Ленинградской области.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w:t>
      </w:r>
      <w:proofErr w:type="gramStart"/>
      <w:r>
        <w:rPr>
          <w:rFonts w:ascii="Times New Roman" w:eastAsia="Times New Roman" w:hAnsi="Times New Roman" w:cs="Times New Roman"/>
          <w:color w:val="000000"/>
          <w:sz w:val="28"/>
          <w:szCs w:val="28"/>
        </w:rPr>
        <w:t>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roofErr w:type="gramEnd"/>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Gungsuh" w:eastAsia="Gungsuh" w:hAnsi="Gungsuh" w:cs="Gungsuh"/>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Действие настоящего Стандарта не распространяется на информационные конструкции, разрешение на размещение которых получено в </w:t>
      </w:r>
      <w:proofErr w:type="gramStart"/>
      <w:r>
        <w:rPr>
          <w:rFonts w:ascii="Times New Roman" w:eastAsia="Times New Roman" w:hAnsi="Times New Roman" w:cs="Times New Roman"/>
          <w:color w:val="000000"/>
          <w:sz w:val="28"/>
          <w:szCs w:val="28"/>
        </w:rPr>
        <w:t>установленном</w:t>
      </w:r>
      <w:proofErr w:type="gramEnd"/>
      <w:r>
        <w:rPr>
          <w:rFonts w:ascii="Times New Roman" w:eastAsia="Times New Roman" w:hAnsi="Times New Roman" w:cs="Times New Roman"/>
          <w:color w:val="000000"/>
          <w:sz w:val="28"/>
          <w:szCs w:val="28"/>
        </w:rPr>
        <w:t xml:space="preserve"> порядке до вступления в силу настоящего Стандарта, в течение срока действия полученного разрешения.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w:t>
      </w:r>
      <w:proofErr w:type="gramEnd"/>
      <w:r>
        <w:rPr>
          <w:rFonts w:ascii="Times New Roman" w:eastAsia="Times New Roman" w:hAnsi="Times New Roman" w:cs="Times New Roman"/>
          <w:color w:val="000000"/>
          <w:sz w:val="28"/>
          <w:szCs w:val="28"/>
        </w:rPr>
        <w:t xml:space="preserve">) их наименование </w:t>
      </w:r>
      <w:r>
        <w:rPr>
          <w:rFonts w:ascii="Times New Roman" w:eastAsia="Times New Roman" w:hAnsi="Times New Roman" w:cs="Times New Roman"/>
          <w:color w:val="000000"/>
          <w:sz w:val="28"/>
          <w:szCs w:val="28"/>
        </w:rPr>
        <w:lastRenderedPageBreak/>
        <w:t>(фирменное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roofErr w:type="gramEnd"/>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w:t>
      </w:r>
      <w:proofErr w:type="gramStart"/>
      <w:r>
        <w:rPr>
          <w:rFonts w:ascii="Times New Roman" w:eastAsia="Times New Roman" w:hAnsi="Times New Roman" w:cs="Times New Roman"/>
          <w:color w:val="000000"/>
          <w:sz w:val="28"/>
          <w:szCs w:val="28"/>
        </w:rPr>
        <w:t>на</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внешней</w:t>
      </w:r>
      <w:proofErr w:type="gramEnd"/>
      <w:r>
        <w:rPr>
          <w:rFonts w:ascii="Times New Roman" w:eastAsia="Times New Roman" w:hAnsi="Times New Roman" w:cs="Times New Roman"/>
          <w:color w:val="000000"/>
          <w:sz w:val="28"/>
          <w:szCs w:val="28"/>
        </w:rPr>
        <w:t xml:space="preserve"> или с внутренней стороны остекления витрины здания, строения, сооружения;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Крышная</w:t>
      </w:r>
      <w:proofErr w:type="spellEnd"/>
      <w:r>
        <w:rPr>
          <w:rFonts w:ascii="Times New Roman" w:eastAsia="Times New Roman" w:hAnsi="Times New Roman" w:cs="Times New Roman"/>
          <w:b/>
          <w:color w:val="000000"/>
          <w:sz w:val="28"/>
          <w:szCs w:val="28"/>
        </w:rPr>
        <w:t xml:space="preserve"> вывеска (или </w:t>
      </w:r>
      <w:proofErr w:type="spellStart"/>
      <w:r>
        <w:rPr>
          <w:rFonts w:ascii="Times New Roman" w:eastAsia="Times New Roman" w:hAnsi="Times New Roman" w:cs="Times New Roman"/>
          <w:b/>
          <w:color w:val="000000"/>
          <w:sz w:val="28"/>
          <w:szCs w:val="28"/>
        </w:rPr>
        <w:t>крышная</w:t>
      </w:r>
      <w:proofErr w:type="spellEnd"/>
      <w:r>
        <w:rPr>
          <w:rFonts w:ascii="Times New Roman" w:eastAsia="Times New Roman" w:hAnsi="Times New Roman" w:cs="Times New Roman"/>
          <w:b/>
          <w:color w:val="000000"/>
          <w:sz w:val="28"/>
          <w:szCs w:val="28"/>
        </w:rPr>
        <w:t xml:space="preserve">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Gungsuh" w:eastAsia="Gungsuh" w:hAnsi="Gungsuh" w:cs="Gungsuh"/>
          <w:b/>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w:t>
      </w:r>
      <w:r>
        <w:rPr>
          <w:rFonts w:ascii="Times New Roman" w:eastAsia="Times New Roman" w:hAnsi="Times New Roman" w:cs="Times New Roman"/>
          <w:color w:val="000000"/>
          <w:sz w:val="28"/>
          <w:szCs w:val="28"/>
        </w:rPr>
        <w:lastRenderedPageBreak/>
        <w:t xml:space="preserve">развлекательных комплексов, объектов культа, парков, гостиниц и т.д.) или иную информацию необходимую для жителей и гостей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w:t>
      </w:r>
      <w:proofErr w:type="gramEnd"/>
      <w:r>
        <w:rPr>
          <w:rFonts w:ascii="Times New Roman" w:eastAsia="Times New Roman" w:hAnsi="Times New Roman" w:cs="Times New Roman"/>
          <w:color w:val="000000"/>
          <w:sz w:val="28"/>
          <w:szCs w:val="28"/>
        </w:rPr>
        <w:t xml:space="preserve"> категорий для их комфортного пребывания и навигации внутри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Настенное панно (</w:t>
      </w:r>
      <w:proofErr w:type="spellStart"/>
      <w:r>
        <w:rPr>
          <w:rFonts w:ascii="Times New Roman" w:eastAsia="Times New Roman" w:hAnsi="Times New Roman" w:cs="Times New Roman"/>
          <w:b/>
          <w:color w:val="000000"/>
          <w:sz w:val="28"/>
          <w:szCs w:val="28"/>
        </w:rPr>
        <w:t>мурал</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br w:type="page"/>
      </w:r>
    </w:p>
    <w:p w:rsidR="0031477D" w:rsidRDefault="0031477D" w:rsidP="0031477D">
      <w:pPr>
        <w:pStyle w:val="normal"/>
        <w:numPr>
          <w:ilvl w:val="0"/>
          <w:numId w:val="1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Требования к информационным конструкциям.</w:t>
      </w:r>
    </w:p>
    <w:p w:rsidR="0031477D" w:rsidRDefault="0031477D" w:rsidP="0031477D">
      <w:pPr>
        <w:pStyle w:val="normal"/>
        <w:numPr>
          <w:ilvl w:val="1"/>
          <w:numId w:val="1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конструкции не должны (рис. 1):</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495800" cy="1962150"/>
            <wp:effectExtent l="0" t="0" r="0" b="0"/>
            <wp:docPr id="23" name="image3.png" descr="Изображение выглядит как окно, снимок экран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окно, снимок экрана, Прямоугольник, дизайн&#10;&#10;Автоматически созданное описание"/>
                    <pic:cNvPicPr>
                      <a:picLocks noChangeAspect="1" noChangeArrowheads="1"/>
                    </pic:cNvPicPr>
                  </pic:nvPicPr>
                  <pic:blipFill>
                    <a:blip r:embed="rId11" cstate="print"/>
                    <a:srcRect/>
                    <a:stretch>
                      <a:fillRect/>
                    </a:stretch>
                  </pic:blipFill>
                  <pic:spPr bwMode="auto">
                    <a:xfrm>
                      <a:off x="0" y="0"/>
                      <a:ext cx="4495800" cy="1962150"/>
                    </a:xfrm>
                    <a:prstGeom prst="rect">
                      <a:avLst/>
                    </a:prstGeom>
                    <a:noFill/>
                    <a:ln w="9525">
                      <a:noFill/>
                      <a:miter lim="800000"/>
                      <a:headEnd/>
                      <a:tailEnd/>
                    </a:ln>
                  </pic:spPr>
                </pic:pic>
              </a:graphicData>
            </a:graphic>
          </wp:inline>
        </w:drawing>
      </w:r>
    </w:p>
    <w:p w:rsidR="0031477D" w:rsidRDefault="0031477D" w:rsidP="0031477D">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препятствовать восприятию информации, размещенной на другой конструкции;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roofErr w:type="gramEnd"/>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2.1.5. размещаться с использованием картона, ткани, в том числе </w:t>
      </w:r>
      <w:proofErr w:type="spellStart"/>
      <w:r>
        <w:rPr>
          <w:rFonts w:ascii="Times New Roman" w:eastAsia="Times New Roman" w:hAnsi="Times New Roman" w:cs="Times New Roman"/>
          <w:color w:val="000000"/>
          <w:sz w:val="28"/>
          <w:szCs w:val="28"/>
        </w:rPr>
        <w:t>баннерной</w:t>
      </w:r>
      <w:proofErr w:type="spellEnd"/>
      <w:r>
        <w:rPr>
          <w:rFonts w:ascii="Times New Roman" w:eastAsia="Times New Roman" w:hAnsi="Times New Roman" w:cs="Times New Roman"/>
          <w:color w:val="000000"/>
          <w:sz w:val="28"/>
          <w:szCs w:val="28"/>
        </w:rPr>
        <w:t>, сетки и других мягких материалов (за исключением случаев размещения на маркизе);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w:t>
      </w:r>
      <w:proofErr w:type="spellStart"/>
      <w:r>
        <w:rPr>
          <w:rFonts w:ascii="Times New Roman" w:eastAsia="Times New Roman" w:hAnsi="Times New Roman" w:cs="Times New Roman"/>
          <w:color w:val="000000"/>
          <w:sz w:val="28"/>
          <w:szCs w:val="28"/>
        </w:rPr>
        <w:t>штендеров</w:t>
      </w:r>
      <w:proofErr w:type="spellEnd"/>
      <w:r>
        <w:rPr>
          <w:rFonts w:ascii="Times New Roman" w:eastAsia="Times New Roman" w:hAnsi="Times New Roman" w:cs="Times New Roman"/>
          <w:color w:val="000000"/>
          <w:sz w:val="28"/>
          <w:szCs w:val="28"/>
        </w:rPr>
        <w:t>);</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 размещаться на фасадах зданий, строений, сооружений с помощью демонстрации </w:t>
      </w:r>
      <w:proofErr w:type="spellStart"/>
      <w:r>
        <w:rPr>
          <w:rFonts w:ascii="Times New Roman" w:eastAsia="Times New Roman" w:hAnsi="Times New Roman" w:cs="Times New Roman"/>
          <w:color w:val="000000"/>
          <w:sz w:val="28"/>
          <w:szCs w:val="28"/>
        </w:rPr>
        <w:t>постеров</w:t>
      </w:r>
      <w:proofErr w:type="spellEnd"/>
      <w:r>
        <w:rPr>
          <w:rFonts w:ascii="Times New Roman" w:eastAsia="Times New Roman" w:hAnsi="Times New Roman" w:cs="Times New Roman"/>
          <w:color w:val="000000"/>
          <w:sz w:val="28"/>
          <w:szCs w:val="28"/>
        </w:rPr>
        <w:t xml:space="preserve"> на динамических системах смены изображений (</w:t>
      </w:r>
      <w:proofErr w:type="spellStart"/>
      <w:r>
        <w:rPr>
          <w:rFonts w:ascii="Times New Roman" w:eastAsia="Times New Roman" w:hAnsi="Times New Roman" w:cs="Times New Roman"/>
          <w:color w:val="000000"/>
          <w:sz w:val="28"/>
          <w:szCs w:val="28"/>
        </w:rPr>
        <w:t>роллерные</w:t>
      </w:r>
      <w:proofErr w:type="spellEnd"/>
      <w:r>
        <w:rPr>
          <w:rFonts w:ascii="Times New Roman" w:eastAsia="Times New Roman" w:hAnsi="Times New Roman" w:cs="Times New Roman"/>
          <w:color w:val="000000"/>
          <w:sz w:val="28"/>
          <w:szCs w:val="28"/>
        </w:rPr>
        <w:t xml:space="preserve"> системы, системы поворотных панелей (</w:t>
      </w:r>
      <w:proofErr w:type="spellStart"/>
      <w:r>
        <w:rPr>
          <w:rFonts w:ascii="Times New Roman" w:eastAsia="Times New Roman" w:hAnsi="Times New Roman" w:cs="Times New Roman"/>
          <w:color w:val="000000"/>
          <w:sz w:val="28"/>
          <w:szCs w:val="28"/>
        </w:rPr>
        <w:t>призматроны</w:t>
      </w:r>
      <w:proofErr w:type="spellEnd"/>
      <w:r>
        <w:rPr>
          <w:rFonts w:ascii="Times New Roman" w:eastAsia="Times New Roman" w:hAnsi="Times New Roman" w:cs="Times New Roman"/>
          <w:color w:val="000000"/>
          <w:sz w:val="28"/>
          <w:szCs w:val="28"/>
        </w:rPr>
        <w:t>) и другие системы);</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2.1.11. размещаться в виде бегущей строки, видеоэкранов, </w:t>
      </w:r>
      <w:proofErr w:type="spellStart"/>
      <w:r>
        <w:rPr>
          <w:rFonts w:ascii="Times New Roman" w:eastAsia="Times New Roman" w:hAnsi="Times New Roman" w:cs="Times New Roman"/>
          <w:color w:val="000000"/>
          <w:sz w:val="28"/>
          <w:szCs w:val="28"/>
        </w:rPr>
        <w:t>медиафасадов</w:t>
      </w:r>
      <w:proofErr w:type="spellEnd"/>
      <w:r>
        <w:rPr>
          <w:rFonts w:ascii="Times New Roman" w:eastAsia="Times New Roman" w:hAnsi="Times New Roman" w:cs="Times New Roman"/>
          <w:color w:val="000000"/>
          <w:sz w:val="28"/>
          <w:szCs w:val="28"/>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roofErr w:type="gramEnd"/>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2.1.12. перекрывать дорожные знаки, знаки адресной системы;</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color w:val="000000"/>
          <w:sz w:val="28"/>
          <w:szCs w:val="28"/>
        </w:rPr>
        <w:t>таунхаусов</w:t>
      </w:r>
      <w:proofErr w:type="spellEnd"/>
      <w:r>
        <w:rPr>
          <w:rFonts w:ascii="Times New Roman" w:eastAsia="Times New Roman" w:hAnsi="Times New Roman" w:cs="Times New Roman"/>
          <w:color w:val="000000"/>
          <w:sz w:val="28"/>
          <w:szCs w:val="28"/>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 Металлические элементы информационной конструкции должны быть </w:t>
      </w:r>
      <w:proofErr w:type="gramStart"/>
      <w:r>
        <w:rPr>
          <w:rFonts w:ascii="Times New Roman" w:eastAsia="Times New Roman" w:hAnsi="Times New Roman" w:cs="Times New Roman"/>
          <w:color w:val="000000"/>
          <w:sz w:val="28"/>
          <w:szCs w:val="28"/>
        </w:rPr>
        <w:t>своевременно</w:t>
      </w:r>
      <w:proofErr w:type="gramEnd"/>
      <w:r>
        <w:rPr>
          <w:rFonts w:ascii="Times New Roman" w:eastAsia="Times New Roman" w:hAnsi="Times New Roman" w:cs="Times New Roman"/>
          <w:color w:val="000000"/>
          <w:sz w:val="28"/>
          <w:szCs w:val="28"/>
        </w:rPr>
        <w:t xml:space="preserve"> очищаться и окрашиваться.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организовываться без использования </w:t>
      </w:r>
      <w:proofErr w:type="spellStart"/>
      <w:r>
        <w:rPr>
          <w:rFonts w:ascii="Times New Roman" w:eastAsia="Times New Roman" w:hAnsi="Times New Roman" w:cs="Times New Roman"/>
          <w:color w:val="000000"/>
          <w:sz w:val="28"/>
          <w:szCs w:val="28"/>
        </w:rPr>
        <w:t>светодинамических</w:t>
      </w:r>
      <w:proofErr w:type="spellEnd"/>
      <w:r>
        <w:rPr>
          <w:rFonts w:ascii="Times New Roman" w:eastAsia="Times New Roman" w:hAnsi="Times New Roman" w:cs="Times New Roman"/>
          <w:color w:val="000000"/>
          <w:sz w:val="28"/>
          <w:szCs w:val="28"/>
        </w:rPr>
        <w:t xml:space="preserve"> и мерцающих эффектов;</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Требования к размещению информационных конструкций.</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w:t>
      </w:r>
      <w:r>
        <w:rPr>
          <w:rFonts w:ascii="Times New Roman" w:eastAsia="Times New Roman" w:hAnsi="Times New Roman" w:cs="Times New Roman"/>
          <w:color w:val="000000"/>
          <w:sz w:val="28"/>
          <w:szCs w:val="28"/>
        </w:rPr>
        <w:lastRenderedPageBreak/>
        <w:t>деятельность организация или индивидуальный</w:t>
      </w:r>
      <w:proofErr w:type="gramEnd"/>
      <w:r>
        <w:rPr>
          <w:rFonts w:ascii="Times New Roman" w:eastAsia="Times New Roman" w:hAnsi="Times New Roman" w:cs="Times New Roman"/>
          <w:color w:val="000000"/>
          <w:sz w:val="28"/>
          <w:szCs w:val="28"/>
        </w:rPr>
        <w:t xml:space="preserve"> предприниматель (фасадные вывески);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фасаде здания, строения, сооружения перпендикулярно поверхности фасада и на его конструктивных </w:t>
      </w:r>
      <w:proofErr w:type="gramStart"/>
      <w:r>
        <w:rPr>
          <w:rFonts w:ascii="Times New Roman" w:eastAsia="Times New Roman" w:hAnsi="Times New Roman" w:cs="Times New Roman"/>
          <w:color w:val="000000"/>
          <w:sz w:val="28"/>
          <w:szCs w:val="28"/>
        </w:rPr>
        <w:t>элементах</w:t>
      </w:r>
      <w:proofErr w:type="gramEnd"/>
      <w:r>
        <w:rPr>
          <w:rFonts w:ascii="Times New Roman" w:eastAsia="Times New Roman" w:hAnsi="Times New Roman" w:cs="Times New Roman"/>
          <w:color w:val="000000"/>
          <w:sz w:val="28"/>
          <w:szCs w:val="28"/>
        </w:rPr>
        <w:t xml:space="preserve"> на единой горизонтальной оси (консольные вывески или вывески на </w:t>
      </w:r>
      <w:proofErr w:type="spellStart"/>
      <w:r>
        <w:rPr>
          <w:rFonts w:ascii="Times New Roman" w:eastAsia="Times New Roman" w:hAnsi="Times New Roman" w:cs="Times New Roman"/>
          <w:color w:val="000000"/>
          <w:sz w:val="28"/>
          <w:szCs w:val="28"/>
        </w:rPr>
        <w:t>панель-кронштейне</w:t>
      </w:r>
      <w:proofErr w:type="spellEnd"/>
      <w:r>
        <w:rPr>
          <w:rFonts w:ascii="Times New Roman" w:eastAsia="Times New Roman" w:hAnsi="Times New Roman" w:cs="Times New Roman"/>
          <w:color w:val="000000"/>
          <w:sz w:val="28"/>
          <w:szCs w:val="28"/>
        </w:rPr>
        <w:t>);</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w:t>
      </w:r>
      <w:proofErr w:type="spellStart"/>
      <w:r>
        <w:rPr>
          <w:rFonts w:ascii="Times New Roman" w:eastAsia="Times New Roman" w:hAnsi="Times New Roman" w:cs="Times New Roman"/>
          <w:color w:val="000000"/>
          <w:sz w:val="28"/>
          <w:szCs w:val="28"/>
        </w:rPr>
        <w:t>крышные</w:t>
      </w:r>
      <w:proofErr w:type="spellEnd"/>
      <w:r>
        <w:rPr>
          <w:rFonts w:ascii="Times New Roman" w:eastAsia="Times New Roman" w:hAnsi="Times New Roman" w:cs="Times New Roman"/>
          <w:color w:val="000000"/>
          <w:sz w:val="28"/>
          <w:szCs w:val="28"/>
        </w:rPr>
        <w:t xml:space="preserve"> вывески);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rsidR="0031477D" w:rsidRDefault="0031477D" w:rsidP="0031477D">
      <w:pPr>
        <w:pStyle w:val="normal"/>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781550" cy="4029075"/>
            <wp:effectExtent l="0" t="0" r="0" b="0"/>
            <wp:docPr id="1" name="image6.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2" cstate="print"/>
                    <a:srcRect b="5394"/>
                    <a:stretch>
                      <a:fillRect/>
                    </a:stretch>
                  </pic:blipFill>
                  <pic:spPr bwMode="auto">
                    <a:xfrm>
                      <a:off x="0" y="0"/>
                      <a:ext cx="4781550" cy="4029075"/>
                    </a:xfrm>
                    <a:prstGeom prst="rect">
                      <a:avLst/>
                    </a:prstGeom>
                    <a:noFill/>
                    <a:ln w="9525">
                      <a:noFill/>
                      <a:miter lim="800000"/>
                      <a:headEnd/>
                      <a:tailEnd/>
                    </a:ln>
                  </pic:spPr>
                </pic:pic>
              </a:graphicData>
            </a:graphic>
          </wp:inline>
        </w:drawing>
      </w:r>
    </w:p>
    <w:p w:rsidR="0031477D" w:rsidRDefault="0031477D" w:rsidP="0031477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rsidR="0031477D" w:rsidRDefault="0031477D" w:rsidP="0031477D">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и не более одной консольной вывески, и не более одной таблички.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3.1.3. Конструктивным решением фасадных вывесок, витринных вывесок, </w:t>
      </w:r>
      <w:proofErr w:type="spellStart"/>
      <w:r>
        <w:rPr>
          <w:rFonts w:ascii="Times New Roman" w:eastAsia="Times New Roman" w:hAnsi="Times New Roman" w:cs="Times New Roman"/>
          <w:color w:val="000000"/>
          <w:sz w:val="28"/>
          <w:szCs w:val="28"/>
        </w:rPr>
        <w:t>крышных</w:t>
      </w:r>
      <w:proofErr w:type="spellEnd"/>
      <w:r>
        <w:rPr>
          <w:rFonts w:ascii="Times New Roman" w:eastAsia="Times New Roman" w:hAnsi="Times New Roman" w:cs="Times New Roman"/>
          <w:color w:val="000000"/>
          <w:sz w:val="28"/>
          <w:szCs w:val="28"/>
        </w:rPr>
        <w:t xml:space="preserve">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3.1.4. Размещение фасадных вывесок, витринных вывесок, </w:t>
      </w:r>
      <w:proofErr w:type="spellStart"/>
      <w:r>
        <w:rPr>
          <w:rFonts w:ascii="Times New Roman" w:eastAsia="Times New Roman" w:hAnsi="Times New Roman" w:cs="Times New Roman"/>
          <w:color w:val="000000"/>
          <w:sz w:val="28"/>
          <w:szCs w:val="28"/>
        </w:rPr>
        <w:t>крышных</w:t>
      </w:r>
      <w:proofErr w:type="spellEnd"/>
      <w:r>
        <w:rPr>
          <w:rFonts w:ascii="Times New Roman" w:eastAsia="Times New Roman" w:hAnsi="Times New Roman" w:cs="Times New Roman"/>
          <w:color w:val="000000"/>
          <w:sz w:val="28"/>
          <w:szCs w:val="28"/>
        </w:rPr>
        <w:t xml:space="preserve"> вывесок с использованием подложки, в виде единого светового короба запрещено.</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Требования к фасадным вывескам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Фасадные вывески размещаются (рис. 3):</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rsidR="0031477D" w:rsidRDefault="0031477D" w:rsidP="0031477D">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7115175" cy="2733675"/>
            <wp:effectExtent l="0" t="0" r="0" b="0"/>
            <wp:docPr id="3" name="image5.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3" cstate="print"/>
                    <a:srcRect b="57687"/>
                    <a:stretch>
                      <a:fillRect/>
                    </a:stretch>
                  </pic:blipFill>
                  <pic:spPr bwMode="auto">
                    <a:xfrm>
                      <a:off x="0" y="0"/>
                      <a:ext cx="7115175" cy="27336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rPr>
        <w:t>Рис.3</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3.2.2. При наличии на фасаде здания, строения, сооружения, а также на НТО фриза фасадные вывески размещаются исключительно на фризе (рис. 4).</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31477D" w:rsidRDefault="0031477D" w:rsidP="0031477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24575" cy="2952750"/>
            <wp:effectExtent l="0" t="0" r="0" b="0"/>
            <wp:docPr id="4" name="image14.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4" cstate="print"/>
                    <a:srcRect t="48225"/>
                    <a:stretch>
                      <a:fillRect/>
                    </a:stretch>
                  </pic:blipFill>
                  <pic:spPr bwMode="auto">
                    <a:xfrm>
                      <a:off x="0" y="0"/>
                      <a:ext cx="6124575" cy="2952750"/>
                    </a:xfrm>
                    <a:prstGeom prst="rect">
                      <a:avLst/>
                    </a:prstGeom>
                    <a:noFill/>
                    <a:ln w="9525">
                      <a:noFill/>
                      <a:miter lim="800000"/>
                      <a:headEnd/>
                      <a:tailEnd/>
                    </a:ln>
                  </pic:spPr>
                </pic:pic>
              </a:graphicData>
            </a:graphic>
          </wp:inline>
        </w:drawing>
      </w:r>
    </w:p>
    <w:p w:rsidR="0031477D" w:rsidRDefault="0031477D" w:rsidP="0031477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rsidR="0031477D" w:rsidRDefault="0031477D" w:rsidP="0031477D">
      <w:pPr>
        <w:pStyle w:val="normal"/>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3.2.9. Максимальный размер фасадной вывески в длину должен составлять не более 70% от длины части фасада здания, строения, сооружения, </w:t>
      </w:r>
      <w:r>
        <w:rPr>
          <w:rFonts w:ascii="Times New Roman" w:eastAsia="Times New Roman" w:hAnsi="Times New Roman" w:cs="Times New Roman"/>
          <w:color w:val="000000"/>
          <w:sz w:val="28"/>
          <w:szCs w:val="28"/>
        </w:rPr>
        <w:lastRenderedPageBreak/>
        <w:t>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w:t>
      </w:r>
      <w:proofErr w:type="gramEnd"/>
      <w:r>
        <w:rPr>
          <w:rFonts w:ascii="Times New Roman" w:eastAsia="Times New Roman" w:hAnsi="Times New Roman" w:cs="Times New Roman"/>
          <w:color w:val="000000"/>
          <w:sz w:val="28"/>
          <w:szCs w:val="28"/>
        </w:rPr>
        <w:t xml:space="preserve"> и </w:t>
      </w:r>
      <w:proofErr w:type="gramStart"/>
      <w:r>
        <w:rPr>
          <w:rFonts w:ascii="Times New Roman" w:eastAsia="Times New Roman" w:hAnsi="Times New Roman" w:cs="Times New Roman"/>
          <w:color w:val="000000"/>
          <w:sz w:val="28"/>
          <w:szCs w:val="28"/>
        </w:rPr>
        <w:t>сооружениях</w:t>
      </w:r>
      <w:proofErr w:type="gramEnd"/>
      <w:r>
        <w:rPr>
          <w:rFonts w:ascii="Times New Roman" w:eastAsia="Times New Roman" w:hAnsi="Times New Roman" w:cs="Times New Roman"/>
          <w:color w:val="000000"/>
          <w:sz w:val="28"/>
          <w:szCs w:val="28"/>
        </w:rPr>
        <w:t xml:space="preserve"> — не более 1000 мм, при размещении на НТО — не более 350 мм;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rsidR="0031477D" w:rsidRDefault="0031477D" w:rsidP="0031477D">
      <w:pPr>
        <w:pStyle w:val="normal"/>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400550" cy="809625"/>
            <wp:effectExtent l="0" t="0" r="0" b="0"/>
            <wp:docPr id="5" name="image7.jpg"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5" cstate="print"/>
                    <a:srcRect l="-789" t="19569" r="789" b="16805"/>
                    <a:stretch>
                      <a:fillRect/>
                    </a:stretch>
                  </pic:blipFill>
                  <pic:spPr bwMode="auto">
                    <a:xfrm>
                      <a:off x="0" y="0"/>
                      <a:ext cx="4400550" cy="809625"/>
                    </a:xfrm>
                    <a:prstGeom prst="rect">
                      <a:avLst/>
                    </a:prstGeom>
                    <a:noFill/>
                    <a:ln w="9525">
                      <a:noFill/>
                      <a:miter lim="800000"/>
                      <a:headEnd/>
                      <a:tailEnd/>
                    </a:ln>
                  </pic:spPr>
                </pic:pic>
              </a:graphicData>
            </a:graphic>
          </wp:inline>
        </w:drawing>
      </w:r>
    </w:p>
    <w:p w:rsidR="0031477D" w:rsidRDefault="0031477D" w:rsidP="0031477D">
      <w:pPr>
        <w:pStyle w:val="normal"/>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31477D" w:rsidRDefault="0031477D" w:rsidP="0031477D">
      <w:pPr>
        <w:pStyle w:val="normal"/>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Нестационарные объекты:</w:t>
      </w:r>
    </w:p>
    <w:p w:rsidR="0031477D" w:rsidRDefault="0031477D" w:rsidP="0031477D">
      <w:pPr>
        <w:pStyle w:val="normal"/>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31477D" w:rsidRDefault="0031477D" w:rsidP="0031477D">
      <w:pPr>
        <w:pStyle w:val="normal"/>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048000" cy="247650"/>
            <wp:effectExtent l="19050" t="0" r="0" b="0"/>
            <wp:docPr id="6" name="image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6" cstate="print"/>
                    <a:srcRect l="19383" t="2521" r="16959" b="92110"/>
                    <a:stretch>
                      <a:fillRect/>
                    </a:stretch>
                  </pic:blipFill>
                  <pic:spPr bwMode="auto">
                    <a:xfrm>
                      <a:off x="0" y="0"/>
                      <a:ext cx="3048000" cy="247650"/>
                    </a:xfrm>
                    <a:prstGeom prst="rect">
                      <a:avLst/>
                    </a:prstGeom>
                    <a:noFill/>
                    <a:ln w="9525">
                      <a:noFill/>
                      <a:miter lim="800000"/>
                      <a:headEnd/>
                      <a:tailEnd/>
                    </a:ln>
                  </pic:spPr>
                </pic:pic>
              </a:graphicData>
            </a:graphic>
          </wp:inline>
        </w:drawing>
      </w:r>
    </w:p>
    <w:p w:rsidR="0031477D" w:rsidRDefault="0031477D" w:rsidP="0031477D">
      <w:pPr>
        <w:pStyle w:val="normal"/>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771775" cy="1533525"/>
            <wp:effectExtent l="19050" t="0" r="9525"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7" cstate="print"/>
                    <a:srcRect l="8653" t="30185" r="33206"/>
                    <a:stretch>
                      <a:fillRect/>
                    </a:stretch>
                  </pic:blipFill>
                  <pic:spPr bwMode="auto">
                    <a:xfrm>
                      <a:off x="0" y="0"/>
                      <a:ext cx="2771775" cy="1533525"/>
                    </a:xfrm>
                    <a:prstGeom prst="rect">
                      <a:avLst/>
                    </a:prstGeom>
                    <a:noFill/>
                    <a:ln w="9525">
                      <a:noFill/>
                      <a:miter lim="800000"/>
                      <a:headEnd/>
                      <a:tailEnd/>
                    </a:ln>
                  </pic:spPr>
                </pic:pic>
              </a:graphicData>
            </a:graphic>
          </wp:inline>
        </w:drawing>
      </w:r>
    </w:p>
    <w:p w:rsidR="0031477D" w:rsidRDefault="0031477D" w:rsidP="0031477D">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Pr>
          <w:rFonts w:ascii="Times New Roman" w:eastAsia="Times New Roman" w:hAnsi="Times New Roman" w:cs="Times New Roman"/>
          <w:color w:val="000000"/>
          <w:sz w:val="28"/>
          <w:szCs w:val="28"/>
        </w:rPr>
        <w:t>светопрозрачной</w:t>
      </w:r>
      <w:proofErr w:type="spellEnd"/>
      <w:r>
        <w:rPr>
          <w:rFonts w:ascii="Times New Roman" w:eastAsia="Times New Roman" w:hAnsi="Times New Roman" w:cs="Times New Roman"/>
          <w:color w:val="000000"/>
          <w:sz w:val="28"/>
          <w:szCs w:val="28"/>
        </w:rPr>
        <w:t xml:space="preserve"> пленке и не должны превышать 30% заполнения оконного проема.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3.3. Требования к табличкам</w:t>
      </w:r>
      <w:r>
        <w:rPr>
          <w:rFonts w:ascii="Times New Roman" w:eastAsia="Times New Roman" w:hAnsi="Times New Roman" w:cs="Times New Roman"/>
          <w:color w:val="000000"/>
          <w:sz w:val="28"/>
          <w:szCs w:val="28"/>
        </w:rPr>
        <w:t xml:space="preserve"> (рис. 6)</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019675" cy="2257425"/>
            <wp:effectExtent l="19050" t="0" r="9525" b="0"/>
            <wp:docPr id="8" name="image1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8" cstate="print"/>
                    <a:srcRect t="51552"/>
                    <a:stretch>
                      <a:fillRect/>
                    </a:stretch>
                  </pic:blipFill>
                  <pic:spPr bwMode="auto">
                    <a:xfrm>
                      <a:off x="0" y="0"/>
                      <a:ext cx="5019675" cy="2257425"/>
                    </a:xfrm>
                    <a:prstGeom prst="rect">
                      <a:avLst/>
                    </a:prstGeom>
                    <a:noFill/>
                    <a:ln w="9525">
                      <a:noFill/>
                      <a:miter lim="800000"/>
                      <a:headEnd/>
                      <a:tailEnd/>
                    </a:ln>
                  </pic:spPr>
                </pic:pic>
              </a:graphicData>
            </a:graphic>
          </wp:inline>
        </w:drawing>
      </w:r>
    </w:p>
    <w:p w:rsidR="0031477D" w:rsidRDefault="0031477D" w:rsidP="0031477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3.3.2. Размещение табличек осуществляется с соблюдением следующих требований:</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roofErr w:type="gramEnd"/>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 мм по высоте, 300 мм по ширине;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характерного для каждой гарнитуры шрифта;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число табличек, </w:t>
      </w:r>
      <w:r>
        <w:rPr>
          <w:rFonts w:ascii="Times New Roman" w:eastAsia="Times New Roman" w:hAnsi="Times New Roman" w:cs="Times New Roman"/>
          <w:sz w:val="28"/>
          <w:szCs w:val="28"/>
        </w:rPr>
        <w:t>размещенных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w:t>
      </w:r>
      <w:proofErr w:type="gramStart"/>
      <w:r>
        <w:rPr>
          <w:rFonts w:ascii="Times New Roman" w:eastAsia="Times New Roman" w:hAnsi="Times New Roman" w:cs="Times New Roman"/>
          <w:color w:val="000000"/>
          <w:sz w:val="28"/>
          <w:szCs w:val="28"/>
        </w:rPr>
        <w:t xml:space="preserve">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roofErr w:type="gramEnd"/>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31477D" w:rsidRDefault="0031477D" w:rsidP="0031477D">
      <w:pPr>
        <w:pStyle w:val="normal"/>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Требования к консольным вывескам.</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3.4.1. Допускаются следующие варианты размещение консольных вывесок:</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514725" cy="2162175"/>
            <wp:effectExtent l="19050" t="0" r="9525" b="0"/>
            <wp:docPr id="9" name="image12.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9" cstate="print"/>
                    <a:srcRect b="72198"/>
                    <a:stretch>
                      <a:fillRect/>
                    </a:stretch>
                  </pic:blipFill>
                  <pic:spPr bwMode="auto">
                    <a:xfrm>
                      <a:off x="0" y="0"/>
                      <a:ext cx="3514725" cy="2162175"/>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rsidR="0031477D" w:rsidRDefault="0031477D" w:rsidP="0031477D">
      <w:pPr>
        <w:pStyle w:val="normal"/>
        <w:spacing w:after="0" w:line="240" w:lineRule="auto"/>
        <w:ind w:firstLine="709"/>
        <w:jc w:val="center"/>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31477D" w:rsidRDefault="0031477D" w:rsidP="0031477D">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38525" cy="1190625"/>
            <wp:effectExtent l="19050" t="0" r="9525" b="0"/>
            <wp:docPr id="10" name="image15.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20" cstate="print"/>
                    <a:srcRect t="30275" b="53993"/>
                    <a:stretch>
                      <a:fillRect/>
                    </a:stretch>
                  </pic:blipFill>
                  <pic:spPr bwMode="auto">
                    <a:xfrm>
                      <a:off x="0" y="0"/>
                      <a:ext cx="3438525" cy="1190625"/>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расстояние между консольными вывесками должно составлять не менее 10 м.</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67225" cy="1752600"/>
            <wp:effectExtent l="19050" t="0" r="9525" b="0"/>
            <wp:docPr id="11" name="image13.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21" cstate="print"/>
                    <a:srcRect t="82220"/>
                    <a:stretch>
                      <a:fillRect/>
                    </a:stretch>
                  </pic:blipFill>
                  <pic:spPr bwMode="auto">
                    <a:xfrm>
                      <a:off x="0" y="0"/>
                      <a:ext cx="4467225" cy="1752600"/>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rsidR="0031477D" w:rsidRDefault="0031477D" w:rsidP="0031477D">
      <w:pPr>
        <w:pStyle w:val="normal"/>
        <w:spacing w:after="0" w:line="240" w:lineRule="auto"/>
        <w:ind w:firstLine="709"/>
        <w:jc w:val="center"/>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57650" cy="1476375"/>
            <wp:effectExtent l="19050" t="0" r="0" b="0"/>
            <wp:docPr id="12" name="image16.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22" cstate="print"/>
                    <a:srcRect t="58571" b="24905"/>
                    <a:stretch>
                      <a:fillRect/>
                    </a:stretch>
                  </pic:blipFill>
                  <pic:spPr bwMode="auto">
                    <a:xfrm>
                      <a:off x="0" y="0"/>
                      <a:ext cx="4057650" cy="1476375"/>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rsidR="0031477D" w:rsidRDefault="0031477D" w:rsidP="0031477D">
      <w:pPr>
        <w:pStyle w:val="normal"/>
        <w:spacing w:after="0" w:line="240" w:lineRule="auto"/>
        <w:ind w:firstLine="709"/>
        <w:rPr>
          <w:rFonts w:ascii="Times New Roman" w:eastAsia="Times New Roman" w:hAnsi="Times New Roman" w:cs="Times New Roman"/>
          <w:sz w:val="28"/>
          <w:szCs w:val="28"/>
        </w:rPr>
      </w:pPr>
    </w:p>
    <w:p w:rsidR="0031477D" w:rsidRDefault="0031477D" w:rsidP="0031477D">
      <w:pPr>
        <w:pStyle w:val="normal"/>
        <w:spacing w:after="0" w:line="240" w:lineRule="auto"/>
        <w:ind w:firstLine="709"/>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Требования к витринным вывескам.</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838700" cy="1819275"/>
            <wp:effectExtent l="19050" t="0" r="0" b="0"/>
            <wp:docPr id="13" name="image17.jpg"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23" cstate="print"/>
                    <a:srcRect b="64861"/>
                    <a:stretch>
                      <a:fillRect/>
                    </a:stretch>
                  </pic:blipFill>
                  <pic:spPr bwMode="auto">
                    <a:xfrm>
                      <a:off x="0" y="0"/>
                      <a:ext cx="4838700" cy="1819275"/>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81575" cy="2095500"/>
            <wp:effectExtent l="19050" t="0" r="9525" b="0"/>
            <wp:docPr id="1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4" cstate="print"/>
                    <a:srcRect t="58278" b="2594"/>
                    <a:stretch>
                      <a:fillRect/>
                    </a:stretch>
                  </pic:blipFill>
                  <pic:spPr bwMode="auto">
                    <a:xfrm>
                      <a:off x="0" y="0"/>
                      <a:ext cx="4981575" cy="2095500"/>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rsidR="0031477D" w:rsidRDefault="0031477D" w:rsidP="0031477D">
      <w:pPr>
        <w:pStyle w:val="normal"/>
        <w:spacing w:after="0" w:line="240" w:lineRule="auto"/>
        <w:ind w:firstLine="709"/>
        <w:jc w:val="center"/>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3.6. Требования к </w:t>
      </w:r>
      <w:proofErr w:type="spellStart"/>
      <w:r>
        <w:rPr>
          <w:rFonts w:ascii="Times New Roman" w:eastAsia="Times New Roman" w:hAnsi="Times New Roman" w:cs="Times New Roman"/>
          <w:b/>
          <w:sz w:val="28"/>
          <w:szCs w:val="28"/>
        </w:rPr>
        <w:t>крышным</w:t>
      </w:r>
      <w:proofErr w:type="spellEnd"/>
      <w:r>
        <w:rPr>
          <w:rFonts w:ascii="Times New Roman" w:eastAsia="Times New Roman" w:hAnsi="Times New Roman" w:cs="Times New Roman"/>
          <w:b/>
          <w:sz w:val="28"/>
          <w:szCs w:val="28"/>
        </w:rPr>
        <w:t xml:space="preserve"> вывескам.</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 </w:t>
      </w:r>
      <w:proofErr w:type="spellStart"/>
      <w:r>
        <w:rPr>
          <w:rFonts w:ascii="Times New Roman" w:eastAsia="Times New Roman" w:hAnsi="Times New Roman" w:cs="Times New Roman"/>
          <w:sz w:val="28"/>
          <w:szCs w:val="28"/>
        </w:rPr>
        <w:t>Крышные</w:t>
      </w:r>
      <w:proofErr w:type="spellEnd"/>
      <w:r>
        <w:rPr>
          <w:rFonts w:ascii="Times New Roman" w:eastAsia="Times New Roman" w:hAnsi="Times New Roman" w:cs="Times New Roman"/>
          <w:sz w:val="28"/>
          <w:szCs w:val="28"/>
        </w:rPr>
        <w:t xml:space="preserve">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3.6.2. Размещение </w:t>
      </w:r>
      <w:proofErr w:type="spellStart"/>
      <w:r>
        <w:rPr>
          <w:rFonts w:ascii="Times New Roman" w:eastAsia="Times New Roman" w:hAnsi="Times New Roman" w:cs="Times New Roman"/>
          <w:sz w:val="28"/>
          <w:szCs w:val="28"/>
        </w:rPr>
        <w:t>крышной</w:t>
      </w:r>
      <w:proofErr w:type="spellEnd"/>
      <w:r>
        <w:rPr>
          <w:rFonts w:ascii="Times New Roman" w:eastAsia="Times New Roman" w:hAnsi="Times New Roman" w:cs="Times New Roman"/>
          <w:sz w:val="28"/>
          <w:szCs w:val="28"/>
        </w:rPr>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 </w:t>
      </w:r>
      <w:proofErr w:type="gramStart"/>
      <w:r>
        <w:rPr>
          <w:rFonts w:ascii="Times New Roman" w:eastAsia="Times New Roman" w:hAnsi="Times New Roman" w:cs="Times New Roman"/>
          <w:sz w:val="28"/>
          <w:szCs w:val="28"/>
        </w:rPr>
        <w:t xml:space="preserve">Размещение </w:t>
      </w:r>
      <w:proofErr w:type="spellStart"/>
      <w:r>
        <w:rPr>
          <w:rFonts w:ascii="Times New Roman" w:eastAsia="Times New Roman" w:hAnsi="Times New Roman" w:cs="Times New Roman"/>
          <w:sz w:val="28"/>
          <w:szCs w:val="28"/>
        </w:rPr>
        <w:t>крышных</w:t>
      </w:r>
      <w:proofErr w:type="spellEnd"/>
      <w:r>
        <w:rPr>
          <w:rFonts w:ascii="Times New Roman" w:eastAsia="Times New Roman" w:hAnsi="Times New Roman" w:cs="Times New Roman"/>
          <w:sz w:val="28"/>
          <w:szCs w:val="28"/>
        </w:rPr>
        <w:t xml:space="preserve">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w:t>
      </w:r>
      <w:proofErr w:type="spellStart"/>
      <w:r>
        <w:rPr>
          <w:rFonts w:ascii="Times New Roman" w:eastAsia="Times New Roman" w:hAnsi="Times New Roman" w:cs="Times New Roman"/>
          <w:sz w:val="28"/>
          <w:szCs w:val="28"/>
        </w:rPr>
        <w:t>Консультативным-экспертным</w:t>
      </w:r>
      <w:proofErr w:type="spellEnd"/>
      <w:r>
        <w:rPr>
          <w:rFonts w:ascii="Times New Roman" w:eastAsia="Times New Roman" w:hAnsi="Times New Roman" w:cs="Times New Roman"/>
          <w:sz w:val="28"/>
          <w:szCs w:val="28"/>
        </w:rPr>
        <w:t xml:space="preserve">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Pr>
          <w:rFonts w:ascii="Times New Roman" w:eastAsia="Times New Roman" w:hAnsi="Times New Roman" w:cs="Times New Roman"/>
          <w:sz w:val="28"/>
          <w:szCs w:val="28"/>
        </w:rPr>
        <w:t xml:space="preserve"> мая 2021 года № 40-пг.</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3.6.4. На одном здании может быть размещена только одна </w:t>
      </w:r>
      <w:proofErr w:type="spellStart"/>
      <w:r>
        <w:rPr>
          <w:rFonts w:ascii="Times New Roman" w:eastAsia="Times New Roman" w:hAnsi="Times New Roman" w:cs="Times New Roman"/>
          <w:sz w:val="28"/>
          <w:szCs w:val="28"/>
        </w:rPr>
        <w:t>крышная</w:t>
      </w:r>
      <w:proofErr w:type="spellEnd"/>
      <w:r>
        <w:rPr>
          <w:rFonts w:ascii="Times New Roman" w:eastAsia="Times New Roman" w:hAnsi="Times New Roman" w:cs="Times New Roman"/>
          <w:sz w:val="28"/>
          <w:szCs w:val="28"/>
        </w:rPr>
        <w:t xml:space="preserve"> вывеска.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w:t>
      </w:r>
      <w:proofErr w:type="spellStart"/>
      <w:r>
        <w:rPr>
          <w:rFonts w:ascii="Times New Roman" w:eastAsia="Times New Roman" w:hAnsi="Times New Roman" w:cs="Times New Roman"/>
          <w:sz w:val="28"/>
          <w:szCs w:val="28"/>
        </w:rPr>
        <w:t>крышных</w:t>
      </w:r>
      <w:proofErr w:type="spellEnd"/>
      <w:r>
        <w:rPr>
          <w:rFonts w:ascii="Times New Roman" w:eastAsia="Times New Roman" w:hAnsi="Times New Roman" w:cs="Times New Roman"/>
          <w:sz w:val="28"/>
          <w:szCs w:val="28"/>
        </w:rPr>
        <w:t xml:space="preserve"> вывесок запрещено.</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3.6.6. </w:t>
      </w:r>
      <w:proofErr w:type="spellStart"/>
      <w:r>
        <w:rPr>
          <w:rFonts w:ascii="Times New Roman" w:eastAsia="Times New Roman" w:hAnsi="Times New Roman" w:cs="Times New Roman"/>
          <w:sz w:val="28"/>
          <w:szCs w:val="28"/>
        </w:rPr>
        <w:t>Крышные</w:t>
      </w:r>
      <w:proofErr w:type="spellEnd"/>
      <w:r>
        <w:rPr>
          <w:rFonts w:ascii="Times New Roman" w:eastAsia="Times New Roman" w:hAnsi="Times New Roman" w:cs="Times New Roman"/>
          <w:sz w:val="28"/>
          <w:szCs w:val="28"/>
        </w:rPr>
        <w:t xml:space="preserve"> вывески должны соответствовать следующим требованиям:</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высота </w:t>
      </w:r>
      <w:proofErr w:type="spellStart"/>
      <w:r>
        <w:rPr>
          <w:rFonts w:ascii="Times New Roman" w:eastAsia="Times New Roman" w:hAnsi="Times New Roman" w:cs="Times New Roman"/>
          <w:sz w:val="28"/>
          <w:szCs w:val="28"/>
        </w:rPr>
        <w:t>крышной</w:t>
      </w:r>
      <w:proofErr w:type="spellEnd"/>
      <w:r>
        <w:rPr>
          <w:rFonts w:ascii="Times New Roman" w:eastAsia="Times New Roman" w:hAnsi="Times New Roman" w:cs="Times New Roman"/>
          <w:sz w:val="28"/>
          <w:szCs w:val="28"/>
        </w:rPr>
        <w:t xml:space="preserve">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- 0,8 м для 1−2 — этажных объектов;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- 1,2 м для 1−2 — этажных объектов высотой более 8 м;</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- 1,2 м для 3−5 — этажных объектов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- 1,8 м для 6−9 — этажных объектов;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Gungsuh" w:eastAsia="Gungsuh" w:hAnsi="Gungsuh" w:cs="Gungsuh"/>
          <w:sz w:val="28"/>
          <w:szCs w:val="28"/>
        </w:rPr>
        <w:t>- 2,2 м для 10−15 — этажных объектов;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- 3,0 м для объектов, имеющих 16 и более этажей.</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3.6.7. Элементы крепления </w:t>
      </w:r>
      <w:proofErr w:type="spellStart"/>
      <w:r>
        <w:rPr>
          <w:rFonts w:ascii="Times New Roman" w:eastAsia="Times New Roman" w:hAnsi="Times New Roman" w:cs="Times New Roman"/>
          <w:sz w:val="28"/>
          <w:szCs w:val="28"/>
        </w:rPr>
        <w:t>крышной</w:t>
      </w:r>
      <w:proofErr w:type="spellEnd"/>
      <w:r>
        <w:rPr>
          <w:rFonts w:ascii="Times New Roman" w:eastAsia="Times New Roman" w:hAnsi="Times New Roman" w:cs="Times New Roman"/>
          <w:sz w:val="28"/>
          <w:szCs w:val="28"/>
        </w:rPr>
        <w:t xml:space="preserve"> вывески не должны выступать</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3.6.8. Длина </w:t>
      </w:r>
      <w:proofErr w:type="spellStart"/>
      <w:r>
        <w:rPr>
          <w:rFonts w:ascii="Times New Roman" w:eastAsia="Times New Roman" w:hAnsi="Times New Roman" w:cs="Times New Roman"/>
          <w:sz w:val="28"/>
          <w:szCs w:val="28"/>
        </w:rPr>
        <w:t>крышной</w:t>
      </w:r>
      <w:proofErr w:type="spellEnd"/>
      <w:r>
        <w:rPr>
          <w:rFonts w:ascii="Times New Roman" w:eastAsia="Times New Roman" w:hAnsi="Times New Roman" w:cs="Times New Roman"/>
          <w:sz w:val="28"/>
          <w:szCs w:val="28"/>
        </w:rPr>
        <w:t xml:space="preserve">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spacing w:after="0" w:line="240" w:lineRule="auto"/>
        <w:jc w:val="center"/>
        <w:rPr>
          <w:rFonts w:ascii="Times New Roman" w:eastAsia="Times New Roman" w:hAnsi="Times New Roman" w:cs="Times New Roman"/>
          <w:sz w:val="28"/>
          <w:szCs w:val="28"/>
        </w:rPr>
      </w:pPr>
    </w:p>
    <w:p w:rsidR="0031477D" w:rsidRDefault="0031477D" w:rsidP="0031477D">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257800" cy="2228850"/>
            <wp:effectExtent l="19050" t="0" r="0" b="0"/>
            <wp:docPr id="15" name="image1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5" cstate="print"/>
                    <a:srcRect l="7402" t="1637" r="4659" b="67267"/>
                    <a:stretch>
                      <a:fillRect/>
                    </a:stretch>
                  </pic:blipFill>
                  <pic:spPr bwMode="auto">
                    <a:xfrm>
                      <a:off x="0" y="0"/>
                      <a:ext cx="5257800" cy="2228850"/>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jc w:val="center"/>
        <w:rPr>
          <w:rFonts w:ascii="Times New Roman" w:eastAsia="Times New Roman" w:hAnsi="Times New Roman" w:cs="Times New Roman"/>
          <w:sz w:val="28"/>
          <w:szCs w:val="28"/>
        </w:rPr>
      </w:pPr>
    </w:p>
    <w:p w:rsidR="0031477D" w:rsidRDefault="0031477D" w:rsidP="0031477D">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686425" cy="1619250"/>
            <wp:effectExtent l="19050" t="0" r="9525" b="0"/>
            <wp:docPr id="16" name="image2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6" cstate="print"/>
                    <a:srcRect l="3415" t="77626" r="2602"/>
                    <a:stretch>
                      <a:fillRect/>
                    </a:stretch>
                  </pic:blipFill>
                  <pic:spPr bwMode="auto">
                    <a:xfrm>
                      <a:off x="0" y="0"/>
                      <a:ext cx="5686425" cy="1619250"/>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rsidR="0031477D" w:rsidRDefault="0031477D" w:rsidP="0031477D">
      <w:pPr>
        <w:pStyle w:val="normal"/>
        <w:spacing w:after="0" w:line="240" w:lineRule="auto"/>
        <w:jc w:val="center"/>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3.6.9. При размещении </w:t>
      </w:r>
      <w:proofErr w:type="spellStart"/>
      <w:r>
        <w:rPr>
          <w:rFonts w:ascii="Times New Roman" w:eastAsia="Times New Roman" w:hAnsi="Times New Roman" w:cs="Times New Roman"/>
          <w:sz w:val="28"/>
          <w:szCs w:val="28"/>
        </w:rPr>
        <w:t>крышных</w:t>
      </w:r>
      <w:proofErr w:type="spellEnd"/>
      <w:r>
        <w:rPr>
          <w:rFonts w:ascii="Times New Roman" w:eastAsia="Times New Roman" w:hAnsi="Times New Roman" w:cs="Times New Roman"/>
          <w:sz w:val="28"/>
          <w:szCs w:val="28"/>
        </w:rPr>
        <w:t xml:space="preserve"> вывесок не должны использоваться технологии смены изображения, а также технологии организации </w:t>
      </w:r>
      <w:proofErr w:type="spellStart"/>
      <w:r>
        <w:rPr>
          <w:rFonts w:ascii="Times New Roman" w:eastAsia="Times New Roman" w:hAnsi="Times New Roman" w:cs="Times New Roman"/>
          <w:sz w:val="28"/>
          <w:szCs w:val="28"/>
        </w:rPr>
        <w:t>медиафасадов</w:t>
      </w:r>
      <w:proofErr w:type="spellEnd"/>
      <w:r>
        <w:rPr>
          <w:rFonts w:ascii="Times New Roman" w:eastAsia="Times New Roman" w:hAnsi="Times New Roman" w:cs="Times New Roman"/>
          <w:sz w:val="28"/>
          <w:szCs w:val="28"/>
        </w:rPr>
        <w:t>, динамические способы передачи информации.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34075" cy="2152650"/>
            <wp:effectExtent l="19050" t="0" r="9525" b="0"/>
            <wp:docPr id="17" name="image20.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7" cstate="print"/>
                    <a:srcRect t="36127" b="33598"/>
                    <a:stretch>
                      <a:fillRect/>
                    </a:stretch>
                  </pic:blipFill>
                  <pic:spPr bwMode="auto">
                    <a:xfrm>
                      <a:off x="0" y="0"/>
                      <a:ext cx="5934075" cy="2152650"/>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rsidR="0031477D" w:rsidRDefault="0031477D" w:rsidP="0031477D">
      <w:pPr>
        <w:pStyle w:val="normal"/>
        <w:spacing w:after="0" w:line="240" w:lineRule="auto"/>
        <w:ind w:firstLine="709"/>
        <w:jc w:val="center"/>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Требования к вывескам на маркизах.</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текстовая</w:t>
      </w:r>
      <w:proofErr w:type="gramEnd"/>
      <w:r>
        <w:rPr>
          <w:rFonts w:ascii="Times New Roman" w:eastAsia="Times New Roman" w:hAnsi="Times New Roman" w:cs="Times New Roman"/>
          <w:sz w:val="28"/>
          <w:szCs w:val="28"/>
        </w:rPr>
        <w:t xml:space="preserve"> часть и декоративно-художественные элементы вывески должны быть размещены на единой горизонтальной оси.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Требования к объемно-пространственным информационным конструкциям.</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rsidR="0031477D" w:rsidRDefault="0031477D" w:rsidP="0031477D">
      <w:pPr>
        <w:pStyle w:val="normal"/>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lastRenderedPageBreak/>
        <w:t>II</w:t>
      </w:r>
      <w:r w:rsidRPr="00E950C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Стандарт оформления элементов фасадов зданий.</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необходима подготовка паспорта фасадов объекта (далее - Паспорт фасадов) по типовой форме (</w:t>
      </w:r>
      <w:proofErr w:type="gramStart"/>
      <w:r>
        <w:rPr>
          <w:rFonts w:ascii="Times New Roman" w:eastAsia="Times New Roman" w:hAnsi="Times New Roman" w:cs="Times New Roman"/>
          <w:sz w:val="28"/>
          <w:szCs w:val="28"/>
        </w:rPr>
        <w:t>см</w:t>
      </w:r>
      <w:proofErr w:type="gramEnd"/>
      <w:r>
        <w:rPr>
          <w:rFonts w:ascii="Times New Roman" w:eastAsia="Times New Roman" w:hAnsi="Times New Roman" w:cs="Times New Roman"/>
          <w:sz w:val="28"/>
          <w:szCs w:val="28"/>
        </w:rPr>
        <w:t xml:space="preserve"> п. 5).</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изменении</w:t>
      </w:r>
      <w:proofErr w:type="gramEnd"/>
      <w:r>
        <w:rPr>
          <w:rFonts w:ascii="Times New Roman" w:eastAsia="Times New Roman" w:hAnsi="Times New Roman" w:cs="Times New Roman"/>
          <w:sz w:val="28"/>
          <w:szCs w:val="28"/>
        </w:rPr>
        <w:t xml:space="preserve"> материала кровли, элементов безопасности крыши, элементов организованного наружного водостока;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размещении</w:t>
      </w:r>
      <w:proofErr w:type="gramEnd"/>
      <w:r>
        <w:rPr>
          <w:rFonts w:ascii="Times New Roman" w:eastAsia="Times New Roman" w:hAnsi="Times New Roman" w:cs="Times New Roman"/>
          <w:sz w:val="28"/>
          <w:szCs w:val="28"/>
        </w:rPr>
        <w:t xml:space="preserve"> НТО, в том числе совмещенных с остановкой общественного транспорта;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roofErr w:type="gramEnd"/>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Стены.</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4.1.2. </w:t>
      </w:r>
      <w:proofErr w:type="gramStart"/>
      <w:r>
        <w:rPr>
          <w:rFonts w:ascii="Times New Roman" w:eastAsia="Times New Roman" w:hAnsi="Times New Roman" w:cs="Times New Roman"/>
          <w:sz w:val="28"/>
          <w:szCs w:val="28"/>
        </w:rPr>
        <w:t>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roofErr w:type="gramEnd"/>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 </w:t>
      </w:r>
      <w:proofErr w:type="gramStart"/>
      <w:r>
        <w:rPr>
          <w:rFonts w:ascii="Times New Roman" w:eastAsia="Times New Roman" w:hAnsi="Times New Roman" w:cs="Times New Roman"/>
          <w:sz w:val="28"/>
          <w:szCs w:val="28"/>
        </w:rPr>
        <w:t xml:space="preserve">Запрещается применять для облицовки стен виниловый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профнастил</w:t>
      </w:r>
      <w:proofErr w:type="spellEnd"/>
      <w:r>
        <w:rPr>
          <w:rFonts w:ascii="Times New Roman" w:eastAsia="Times New Roman" w:hAnsi="Times New Roman" w:cs="Times New Roman"/>
          <w:sz w:val="28"/>
          <w:szCs w:val="28"/>
        </w:rPr>
        <w:t>, фасадные панели «под натуральный камень».</w:t>
      </w:r>
      <w:proofErr w:type="gramEnd"/>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31477D" w:rsidRDefault="0031477D" w:rsidP="0031477D">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86525" cy="3543300"/>
            <wp:effectExtent l="19050" t="0" r="9525" b="0"/>
            <wp:docPr id="18" name="image22.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8" cstate="print"/>
                    <a:srcRect/>
                    <a:stretch>
                      <a:fillRect/>
                    </a:stretch>
                  </pic:blipFill>
                  <pic:spPr bwMode="auto">
                    <a:xfrm>
                      <a:off x="0" y="0"/>
                      <a:ext cx="6486525" cy="3543300"/>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Козырьки.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Ограждения входных групп.</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31477D" w:rsidRDefault="0031477D" w:rsidP="0031477D">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486525" cy="1762125"/>
            <wp:effectExtent l="19050" t="0" r="9525" b="0"/>
            <wp:docPr id="19" name="image24.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9" cstate="print"/>
                    <a:srcRect/>
                    <a:stretch>
                      <a:fillRect/>
                    </a:stretch>
                  </pic:blipFill>
                  <pic:spPr bwMode="auto">
                    <a:xfrm>
                      <a:off x="0" y="0"/>
                      <a:ext cx="6486525" cy="1762125"/>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Цоколь, ступени.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4.4.3. Запрещается использовать тротуарную плитку для облицовки цоколя, ступеней и пандуса.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Pr>
          <w:rFonts w:ascii="Times New Roman" w:eastAsia="Times New Roman" w:hAnsi="Times New Roman" w:cs="Times New Roman"/>
          <w:sz w:val="28"/>
          <w:szCs w:val="28"/>
        </w:rPr>
        <w:t>антискользящих</w:t>
      </w:r>
      <w:proofErr w:type="spellEnd"/>
      <w:r>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Балконы и лоджии.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на ограждениях балконов, лоджий.</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Двери.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4.6.2. Двери для входных групп в помещениях коммерческого назначения должны быть </w:t>
      </w:r>
      <w:proofErr w:type="spellStart"/>
      <w:r>
        <w:rPr>
          <w:rFonts w:ascii="Times New Roman" w:eastAsia="Times New Roman" w:hAnsi="Times New Roman" w:cs="Times New Roman"/>
          <w:sz w:val="28"/>
          <w:szCs w:val="28"/>
        </w:rPr>
        <w:t>светопрозрачными</w:t>
      </w:r>
      <w:proofErr w:type="spellEnd"/>
      <w:r>
        <w:rPr>
          <w:rFonts w:ascii="Times New Roman" w:eastAsia="Times New Roman" w:hAnsi="Times New Roman" w:cs="Times New Roman"/>
          <w:sz w:val="28"/>
          <w:szCs w:val="28"/>
        </w:rPr>
        <w:t>, в алюминиевом профиле с остеклением от 60 % до 90 % плоскости двери.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Окна.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4.7.4. Запрещается размещение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 Цветовое решение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должно соответствовать цветовой гамме фасада здания и общему архитектурно-художественному облику фасада.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 При установке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Кровля.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4.8.2. Для устройства кровли общественных деловых, коммерческих, торговых объектов необходимо использовать фальц, </w:t>
      </w:r>
      <w:proofErr w:type="spellStart"/>
      <w:r>
        <w:rPr>
          <w:rFonts w:ascii="Times New Roman" w:eastAsia="Times New Roman" w:hAnsi="Times New Roman" w:cs="Times New Roman"/>
          <w:sz w:val="28"/>
          <w:szCs w:val="28"/>
        </w:rPr>
        <w:t>кликфальц</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металлочерепицу</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имитирующую</w:t>
      </w:r>
      <w:proofErr w:type="gramEnd"/>
      <w:r>
        <w:rPr>
          <w:rFonts w:ascii="Times New Roman" w:eastAsia="Times New Roman" w:hAnsi="Times New Roman" w:cs="Times New Roman"/>
          <w:sz w:val="28"/>
          <w:szCs w:val="28"/>
        </w:rPr>
        <w:t xml:space="preserve"> фальц.</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Водосточные трубы.</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Маркизы и навесы на окна.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4.10.2. Высота нижней отметки маркизы должна быть не ниже 2,5 м от уровня тротуара.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4.10.3. Маркиза не должна перекрывать архитектурные элементы здания.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4.10.4. Маркиза не должна перекрывать окна или витрины более чем на 30%.</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4.10.6. Запрещается использовать в качестве материала для маркиз металл, </w:t>
      </w:r>
      <w:proofErr w:type="spellStart"/>
      <w:r>
        <w:rPr>
          <w:rFonts w:ascii="Times New Roman" w:eastAsia="Times New Roman" w:hAnsi="Times New Roman" w:cs="Times New Roman"/>
          <w:sz w:val="28"/>
          <w:szCs w:val="28"/>
        </w:rPr>
        <w:t>кортен-сталь</w:t>
      </w:r>
      <w:proofErr w:type="spellEnd"/>
      <w:r>
        <w:rPr>
          <w:rFonts w:ascii="Times New Roman" w:eastAsia="Times New Roman" w:hAnsi="Times New Roman" w:cs="Times New Roman"/>
          <w:sz w:val="28"/>
          <w:szCs w:val="28"/>
        </w:rPr>
        <w:t>, пластик.</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Кондиционеры.</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Экраны и корзины рекомендуется окрашивать в цвет фасада.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4.11.4. Запрещается размещать:</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наружный блок на архитектурных деталях, декоративных элементах, </w:t>
      </w:r>
      <w:proofErr w:type="spellStart"/>
      <w:r>
        <w:rPr>
          <w:rFonts w:ascii="Times New Roman" w:eastAsia="Times New Roman" w:hAnsi="Times New Roman" w:cs="Times New Roman"/>
          <w:sz w:val="28"/>
          <w:szCs w:val="28"/>
        </w:rPr>
        <w:t>муралах</w:t>
      </w:r>
      <w:proofErr w:type="spellEnd"/>
      <w:r>
        <w:rPr>
          <w:rFonts w:ascii="Times New Roman" w:eastAsia="Times New Roman" w:hAnsi="Times New Roman" w:cs="Times New Roman"/>
          <w:sz w:val="28"/>
          <w:szCs w:val="28"/>
        </w:rPr>
        <w:t>, мозаичных поверхностях и на других видах отделки, представляющих художественную и историческую ценность;</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трубки для самотечного отвода конденсата на фасад выше отметки 1 м от уровня земли.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Дополнительное оборудование фасадов (спутниковые тарелки и антенны, видеокамеры и т. п.)</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 городскому оборудованию относятся часы, почтовые ящики, банкоматы, таксофоны, держатели флагов (флагштоки, кронштейны). К </w:t>
      </w:r>
      <w:proofErr w:type="gramStart"/>
      <w:r>
        <w:rPr>
          <w:rFonts w:ascii="Times New Roman" w:eastAsia="Times New Roman" w:hAnsi="Times New Roman" w:cs="Times New Roman"/>
          <w:sz w:val="28"/>
          <w:szCs w:val="28"/>
        </w:rPr>
        <w:t>техническому</w:t>
      </w:r>
      <w:proofErr w:type="gramEnd"/>
      <w:r>
        <w:rPr>
          <w:rFonts w:ascii="Times New Roman" w:eastAsia="Times New Roman" w:hAnsi="Times New Roman" w:cs="Times New Roman"/>
          <w:sz w:val="28"/>
          <w:szCs w:val="28"/>
        </w:rPr>
        <w:t xml:space="preserve"> — видеокамеры, </w:t>
      </w:r>
      <w:proofErr w:type="spellStart"/>
      <w:r>
        <w:rPr>
          <w:rFonts w:ascii="Times New Roman" w:eastAsia="Times New Roman" w:hAnsi="Times New Roman" w:cs="Times New Roman"/>
          <w:sz w:val="28"/>
          <w:szCs w:val="28"/>
        </w:rPr>
        <w:t>электрощитовые</w:t>
      </w:r>
      <w:proofErr w:type="spellEnd"/>
      <w:r>
        <w:rPr>
          <w:rFonts w:ascii="Times New Roman" w:eastAsia="Times New Roman" w:hAnsi="Times New Roman" w:cs="Times New Roman"/>
          <w:sz w:val="28"/>
          <w:szCs w:val="28"/>
        </w:rPr>
        <w:t xml:space="preserve"> и газовые ящики (ШРП), элементы архитектурной подсветки, спутниковые тарелки, антенны.</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4.12.1. Допускается установка антенн и кабелей на кровле зданий.</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4.12.6. Кабель-канал, скрывающий провода, должен быть окрашен под цвет фасада.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4.12.7. Запрещается использовать гофрированные трубы для кабелей.</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4.12.8. Допускается ортогональная прокладка сетей на фасаде.</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Архитектурно-художественное оформление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4.13.1. В случае нанесения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торцевую стену объекта композиция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должна охватывать всю плоскость стены начиная от уровня цоколя либо с отступом в 1 м от уровня земли. Если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имеет фон, то он должен покрывать всю площадь стены начиная от уровня цоколя либо с отступом в 1 м от уровня земли (рис. 3).</w:t>
      </w:r>
    </w:p>
    <w:p w:rsidR="0031477D" w:rsidRDefault="0031477D" w:rsidP="0031477D">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295525" cy="3314700"/>
            <wp:effectExtent l="19050" t="0" r="9525" b="0"/>
            <wp:docPr id="20" name="image23.jpg" descr="Изображение выглядит как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a:picLocks noChangeAspect="1" noChangeArrowheads="1"/>
                    </pic:cNvPicPr>
                  </pic:nvPicPr>
                  <pic:blipFill>
                    <a:blip r:embed="rId30" cstate="print"/>
                    <a:srcRect/>
                    <a:stretch>
                      <a:fillRect/>
                    </a:stretch>
                  </pic:blipFill>
                  <pic:spPr bwMode="auto">
                    <a:xfrm>
                      <a:off x="0" y="0"/>
                      <a:ext cx="2295525" cy="3314700"/>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rsidR="0031477D" w:rsidRDefault="0031477D" w:rsidP="0031477D">
      <w:pPr>
        <w:pStyle w:val="normal"/>
        <w:spacing w:after="0" w:line="240" w:lineRule="auto"/>
        <w:jc w:val="center"/>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наносится на все фасады объекта от уровня земли, за исключением случаев размещения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стенах вновь построенных сооружений и стенах сооружений, на которых произведен ремонт.</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4.13.3. Запрещено перекрывать </w:t>
      </w:r>
      <w:proofErr w:type="spellStart"/>
      <w:r>
        <w:rPr>
          <w:rFonts w:ascii="Times New Roman" w:eastAsia="Times New Roman" w:hAnsi="Times New Roman" w:cs="Times New Roman"/>
          <w:sz w:val="28"/>
          <w:szCs w:val="28"/>
        </w:rPr>
        <w:t>муралом</w:t>
      </w:r>
      <w:proofErr w:type="spellEnd"/>
      <w:r>
        <w:rPr>
          <w:rFonts w:ascii="Times New Roman" w:eastAsia="Times New Roman" w:hAnsi="Times New Roman" w:cs="Times New Roman"/>
          <w:sz w:val="28"/>
          <w:szCs w:val="28"/>
        </w:rPr>
        <w:t xml:space="preserve"> декоративные элементы фасада: карнизы, пилястры, </w:t>
      </w:r>
      <w:proofErr w:type="spellStart"/>
      <w:r>
        <w:rPr>
          <w:rFonts w:ascii="Times New Roman" w:eastAsia="Times New Roman" w:hAnsi="Times New Roman" w:cs="Times New Roman"/>
          <w:sz w:val="28"/>
          <w:szCs w:val="28"/>
        </w:rPr>
        <w:t>молдинги</w:t>
      </w:r>
      <w:proofErr w:type="spellEnd"/>
      <w:r>
        <w:rPr>
          <w:rFonts w:ascii="Times New Roman" w:eastAsia="Times New Roman" w:hAnsi="Times New Roman" w:cs="Times New Roman"/>
          <w:sz w:val="28"/>
          <w:szCs w:val="28"/>
        </w:rPr>
        <w:t>, руст, кронштейны, наличники, розетки и т. п.</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4.13.4. При создании архитектурно-художественного оформления фасада объекта (настенного панно,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требуется согласование администрации поселения (района)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Архитектурная подсветка зданий.</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31477D" w:rsidRDefault="0031477D" w:rsidP="0031477D">
      <w:pPr>
        <w:pStyle w:val="normal"/>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562725" cy="2533650"/>
            <wp:effectExtent l="19050" t="0" r="9525" b="0"/>
            <wp:docPr id="21" name="image2.png" descr="Изображение выглядит как дом, снимок экрана, строительство,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Изображение выглядит как дом, снимок экрана, строительство, Прямоугольник&#10;&#10;Автоматически созданное описание"/>
                    <pic:cNvPicPr>
                      <a:picLocks noChangeAspect="1" noChangeArrowheads="1"/>
                    </pic:cNvPicPr>
                  </pic:nvPicPr>
                  <pic:blipFill>
                    <a:blip r:embed="rId31" cstate="print"/>
                    <a:srcRect/>
                    <a:stretch>
                      <a:fillRect/>
                    </a:stretch>
                  </pic:blipFill>
                  <pic:spPr bwMode="auto">
                    <a:xfrm>
                      <a:off x="0" y="0"/>
                      <a:ext cx="6562725" cy="2533650"/>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Паспорт фасадов объекта.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5.1.1. </w:t>
      </w:r>
      <w:proofErr w:type="gramStart"/>
      <w:r>
        <w:rPr>
          <w:rFonts w:ascii="Times New Roman" w:eastAsia="Times New Roman" w:hAnsi="Times New Roman" w:cs="Times New Roman"/>
          <w:sz w:val="28"/>
          <w:szCs w:val="28"/>
        </w:rPr>
        <w:t xml:space="preserve">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в том числе:</w:t>
      </w:r>
      <w:proofErr w:type="gramEnd"/>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roofErr w:type="gramEnd"/>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установке кондиционеров;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roofErr w:type="gramEnd"/>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5.2.2. </w:t>
      </w:r>
      <w:proofErr w:type="gramStart"/>
      <w:r>
        <w:rPr>
          <w:rFonts w:ascii="Times New Roman" w:eastAsia="Times New Roman" w:hAnsi="Times New Roman" w:cs="Times New Roman"/>
          <w:sz w:val="28"/>
          <w:szCs w:val="28"/>
        </w:rPr>
        <w:t>Текстовая</w:t>
      </w:r>
      <w:proofErr w:type="gramEnd"/>
      <w:r>
        <w:rPr>
          <w:rFonts w:ascii="Times New Roman" w:eastAsia="Times New Roman" w:hAnsi="Times New Roman" w:cs="Times New Roman"/>
          <w:sz w:val="28"/>
          <w:szCs w:val="28"/>
        </w:rPr>
        <w:t xml:space="preserve"> часть Паспорта фасадов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5.2.2.3. Описание параметров фасада или части фасада объектов (длина, площадь).</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5.2.3. </w:t>
      </w:r>
      <w:proofErr w:type="gramStart"/>
      <w:r>
        <w:rPr>
          <w:rFonts w:ascii="Times New Roman" w:eastAsia="Times New Roman" w:hAnsi="Times New Roman" w:cs="Times New Roman"/>
          <w:sz w:val="28"/>
          <w:szCs w:val="28"/>
        </w:rPr>
        <w:t>Графическая</w:t>
      </w:r>
      <w:proofErr w:type="gramEnd"/>
      <w:r>
        <w:rPr>
          <w:rFonts w:ascii="Times New Roman" w:eastAsia="Times New Roman" w:hAnsi="Times New Roman" w:cs="Times New Roman"/>
          <w:sz w:val="28"/>
          <w:szCs w:val="28"/>
        </w:rPr>
        <w:t xml:space="preserve"> часть Паспорта фасадов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roofErr w:type="gramEnd"/>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5.2.3.3. Изображение элемента фасада объекта (при наличии). </w:t>
      </w:r>
      <w:proofErr w:type="gramStart"/>
      <w:r>
        <w:rPr>
          <w:rFonts w:ascii="Times New Roman" w:eastAsia="Times New Roman" w:hAnsi="Times New Roman" w:cs="Times New Roman"/>
          <w:sz w:val="28"/>
          <w:szCs w:val="28"/>
        </w:rPr>
        <w:t>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roofErr w:type="gramEnd"/>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5.2.3.4. Изображение фасадов объекта (развертка фасадов) с отображением сложившейся застройки.</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Развертка фасадов объекта (развертка фасадов) с отображением сложившейся застройки выполняется в виде </w:t>
      </w:r>
      <w:proofErr w:type="spellStart"/>
      <w:r>
        <w:rPr>
          <w:rFonts w:ascii="Times New Roman" w:eastAsia="Times New Roman" w:hAnsi="Times New Roman" w:cs="Times New Roman"/>
          <w:sz w:val="28"/>
          <w:szCs w:val="28"/>
        </w:rPr>
        <w:t>фотофиксации</w:t>
      </w:r>
      <w:proofErr w:type="spellEnd"/>
      <w:r>
        <w:rPr>
          <w:rFonts w:ascii="Times New Roman" w:eastAsia="Times New Roman" w:hAnsi="Times New Roman" w:cs="Times New Roman"/>
          <w:sz w:val="28"/>
          <w:szCs w:val="28"/>
        </w:rPr>
        <w:t xml:space="preserve"> в цвете в дневное время суток и в ночное время суток.</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 На бумаге.</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w:t>
      </w:r>
      <w:proofErr w:type="gramStart"/>
      <w:r>
        <w:rPr>
          <w:rFonts w:ascii="Times New Roman" w:eastAsia="Times New Roman" w:hAnsi="Times New Roman" w:cs="Times New Roman"/>
          <w:sz w:val="28"/>
          <w:szCs w:val="28"/>
        </w:rPr>
        <w:t>4</w:t>
      </w:r>
      <w:proofErr w:type="gramEnd"/>
      <w:r>
        <w:rPr>
          <w:rFonts w:ascii="Times New Roman" w:eastAsia="Times New Roman" w:hAnsi="Times New Roman" w:cs="Times New Roman"/>
          <w:sz w:val="28"/>
          <w:szCs w:val="28"/>
        </w:rPr>
        <w:t xml:space="preserve"> (А3).</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5.3.1.2. Шрифт - </w:t>
      </w:r>
      <w:proofErr w:type="spellStart"/>
      <w:r>
        <w:rPr>
          <w:rFonts w:ascii="Times New Roman" w:eastAsia="Times New Roman" w:hAnsi="Times New Roman" w:cs="Times New Roman"/>
          <w:sz w:val="28"/>
          <w:szCs w:val="28"/>
        </w:rPr>
        <w:t>Times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8"/>
          <w:szCs w:val="28"/>
        </w:rPr>
        <w:t>, размер № 14, межстрочный интервал 1.</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w:t>
      </w:r>
      <w:proofErr w:type="spellStart"/>
      <w:r>
        <w:rPr>
          <w:rFonts w:ascii="Times New Roman" w:eastAsia="Times New Roman" w:hAnsi="Times New Roman" w:cs="Times New Roman"/>
          <w:sz w:val="28"/>
          <w:szCs w:val="28"/>
        </w:rPr>
        <w:t>pdf</w:t>
      </w:r>
      <w:proofErr w:type="spellEnd"/>
      <w:r>
        <w:rPr>
          <w:rFonts w:ascii="Times New Roman" w:eastAsia="Times New Roman" w:hAnsi="Times New Roman" w:cs="Times New Roman"/>
          <w:sz w:val="28"/>
          <w:szCs w:val="28"/>
        </w:rPr>
        <w:t>. одним файлом.</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5.3.2.2. Формат .</w:t>
      </w:r>
      <w:proofErr w:type="spellStart"/>
      <w:r>
        <w:rPr>
          <w:rFonts w:ascii="Times New Roman" w:eastAsia="Times New Roman" w:hAnsi="Times New Roman" w:cs="Times New Roman"/>
          <w:sz w:val="28"/>
          <w:szCs w:val="28"/>
        </w:rPr>
        <w:t>dwg</w:t>
      </w:r>
      <w:proofErr w:type="spellEnd"/>
      <w:r>
        <w:rPr>
          <w:rFonts w:ascii="Times New Roman" w:eastAsia="Times New Roman" w:hAnsi="Times New Roman" w:cs="Times New Roman"/>
          <w:sz w:val="28"/>
          <w:szCs w:val="28"/>
        </w:rPr>
        <w:t>. одним файлом.</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pPr w:leftFromText="180" w:rightFromText="180" w:vertAnchor="text" w:tblpX="143" w:tblpY="23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4253"/>
        <w:gridCol w:w="1417"/>
        <w:gridCol w:w="993"/>
        <w:gridCol w:w="1417"/>
        <w:gridCol w:w="1276"/>
      </w:tblGrid>
      <w:tr w:rsidR="0031477D" w:rsidTr="00C02F63">
        <w:trPr>
          <w:cantSplit/>
          <w:tblHeader/>
        </w:trPr>
        <w:tc>
          <w:tcPr>
            <w:tcW w:w="562" w:type="dxa"/>
          </w:tcPr>
          <w:p w:rsidR="0031477D" w:rsidRDefault="0031477D" w:rsidP="00C02F63">
            <w:pPr>
              <w:pStyle w:val="normal"/>
              <w:spacing w:after="0" w:line="240" w:lineRule="auto"/>
              <w:ind w:firstLine="709"/>
              <w:rPr>
                <w:rFonts w:ascii="Times New Roman" w:eastAsia="Times New Roman" w:hAnsi="Times New Roman" w:cs="Times New Roman"/>
                <w:sz w:val="28"/>
                <w:szCs w:val="28"/>
              </w:rPr>
            </w:pPr>
          </w:p>
        </w:tc>
        <w:tc>
          <w:tcPr>
            <w:tcW w:w="4253" w:type="dxa"/>
          </w:tcPr>
          <w:p w:rsidR="0031477D" w:rsidRDefault="0031477D" w:rsidP="00C02F63">
            <w:pPr>
              <w:pStyle w:val="normal"/>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rsidR="0031477D" w:rsidRDefault="0031477D" w:rsidP="00C02F63">
            <w:pPr>
              <w:pStyle w:val="normal"/>
              <w:spacing w:after="0" w:line="240" w:lineRule="auto"/>
              <w:ind w:firstLine="709"/>
              <w:rPr>
                <w:rFonts w:ascii="Times New Roman" w:eastAsia="Times New Roman" w:hAnsi="Times New Roman" w:cs="Times New Roman"/>
                <w:sz w:val="28"/>
                <w:szCs w:val="28"/>
              </w:rPr>
            </w:pPr>
          </w:p>
        </w:tc>
      </w:tr>
      <w:tr w:rsidR="0031477D" w:rsidTr="00C02F63">
        <w:trPr>
          <w:cantSplit/>
          <w:tblHeader/>
        </w:trPr>
        <w:tc>
          <w:tcPr>
            <w:tcW w:w="562" w:type="dxa"/>
            <w:vMerge w:val="restart"/>
          </w:tcPr>
          <w:p w:rsidR="0031477D" w:rsidRDefault="0031477D" w:rsidP="00C02F63">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53" w:type="dxa"/>
            <w:vMerge w:val="restart"/>
          </w:tcPr>
          <w:p w:rsidR="0031477D" w:rsidRDefault="0031477D" w:rsidP="00C02F63">
            <w:pPr>
              <w:pStyle w:val="normal"/>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31477D" w:rsidRDefault="0031477D" w:rsidP="00C02F63">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w:t>
            </w:r>
          </w:p>
        </w:tc>
        <w:tc>
          <w:tcPr>
            <w:tcW w:w="993" w:type="dxa"/>
            <w:vMerge w:val="restart"/>
          </w:tcPr>
          <w:p w:rsidR="0031477D" w:rsidRDefault="0031477D" w:rsidP="00C02F63">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Колер</w:t>
            </w:r>
          </w:p>
        </w:tc>
        <w:tc>
          <w:tcPr>
            <w:tcW w:w="2693" w:type="dxa"/>
            <w:gridSpan w:val="2"/>
          </w:tcPr>
          <w:p w:rsidR="0031477D" w:rsidRDefault="0031477D" w:rsidP="00C02F63">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параметры</w:t>
            </w:r>
          </w:p>
        </w:tc>
      </w:tr>
      <w:tr w:rsidR="0031477D" w:rsidTr="00C02F63">
        <w:trPr>
          <w:cantSplit/>
          <w:tblHeader/>
        </w:trPr>
        <w:tc>
          <w:tcPr>
            <w:tcW w:w="562" w:type="dxa"/>
            <w:vMerge/>
          </w:tcPr>
          <w:p w:rsidR="0031477D" w:rsidRDefault="0031477D" w:rsidP="00C02F63">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31477D" w:rsidRDefault="0031477D" w:rsidP="00C02F63">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31477D" w:rsidRDefault="0031477D" w:rsidP="00C02F63">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31477D" w:rsidRDefault="0031477D" w:rsidP="00C02F63">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val="restart"/>
          </w:tcPr>
          <w:p w:rsidR="0031477D" w:rsidRDefault="0031477D" w:rsidP="00C02F63">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Высота, Площадь</w:t>
            </w:r>
          </w:p>
        </w:tc>
        <w:tc>
          <w:tcPr>
            <w:tcW w:w="1276" w:type="dxa"/>
          </w:tcPr>
          <w:p w:rsidR="0031477D" w:rsidRDefault="0031477D" w:rsidP="00C02F63">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r>
      <w:tr w:rsidR="0031477D" w:rsidTr="00C02F63">
        <w:trPr>
          <w:cantSplit/>
          <w:tblHeader/>
        </w:trPr>
        <w:tc>
          <w:tcPr>
            <w:tcW w:w="562" w:type="dxa"/>
            <w:vMerge/>
          </w:tcPr>
          <w:p w:rsidR="0031477D" w:rsidRDefault="0031477D" w:rsidP="00C02F63">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31477D" w:rsidRDefault="0031477D" w:rsidP="00C02F63">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31477D" w:rsidRDefault="0031477D" w:rsidP="00C02F63">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31477D" w:rsidRDefault="0031477D" w:rsidP="00C02F63">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31477D" w:rsidRDefault="0031477D" w:rsidP="00C02F63">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tcPr>
          <w:p w:rsidR="0031477D" w:rsidRDefault="0031477D" w:rsidP="00C02F63">
            <w:pPr>
              <w:pStyle w:val="normal"/>
              <w:spacing w:after="0" w:line="240" w:lineRule="auto"/>
              <w:rPr>
                <w:rFonts w:ascii="Times New Roman" w:eastAsia="Times New Roman" w:hAnsi="Times New Roman" w:cs="Times New Roman"/>
                <w:sz w:val="24"/>
                <w:szCs w:val="24"/>
              </w:rPr>
            </w:pPr>
          </w:p>
        </w:tc>
      </w:tr>
      <w:tr w:rsidR="0031477D" w:rsidTr="00C02F63">
        <w:trPr>
          <w:cantSplit/>
          <w:tblHeader/>
        </w:trPr>
        <w:tc>
          <w:tcPr>
            <w:tcW w:w="562" w:type="dxa"/>
          </w:tcPr>
          <w:p w:rsidR="0031477D" w:rsidRDefault="0031477D" w:rsidP="00C02F63">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31477D" w:rsidRDefault="0031477D" w:rsidP="00C02F63">
            <w:pPr>
              <w:pStyle w:val="normal"/>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Pr>
          <w:p w:rsidR="0031477D" w:rsidRDefault="0031477D" w:rsidP="00C02F63">
            <w:pPr>
              <w:pStyle w:val="normal"/>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tcPr>
          <w:p w:rsidR="0031477D" w:rsidRDefault="0031477D" w:rsidP="00C02F63">
            <w:pPr>
              <w:pStyle w:val="normal"/>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17" w:type="dxa"/>
          </w:tcPr>
          <w:p w:rsidR="0031477D" w:rsidRDefault="0031477D" w:rsidP="00C02F63">
            <w:pPr>
              <w:pStyle w:val="normal"/>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76" w:type="dxa"/>
          </w:tcPr>
          <w:p w:rsidR="0031477D" w:rsidRDefault="0031477D" w:rsidP="00C02F63">
            <w:pPr>
              <w:pStyle w:val="normal"/>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31477D" w:rsidTr="00C02F63">
        <w:trPr>
          <w:cantSplit/>
          <w:tblHeader/>
        </w:trPr>
        <w:tc>
          <w:tcPr>
            <w:tcW w:w="562" w:type="dxa"/>
          </w:tcPr>
          <w:p w:rsidR="0031477D" w:rsidRDefault="0031477D" w:rsidP="00C02F63">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p>
        </w:tc>
        <w:tc>
          <w:tcPr>
            <w:tcW w:w="993"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p>
        </w:tc>
        <w:tc>
          <w:tcPr>
            <w:tcW w:w="1417"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p>
        </w:tc>
        <w:tc>
          <w:tcPr>
            <w:tcW w:w="1276"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p>
        </w:tc>
      </w:tr>
      <w:tr w:rsidR="0031477D" w:rsidTr="00C02F63">
        <w:trPr>
          <w:cantSplit/>
          <w:tblHeader/>
        </w:trPr>
        <w:tc>
          <w:tcPr>
            <w:tcW w:w="562" w:type="dxa"/>
          </w:tcPr>
          <w:p w:rsidR="0031477D" w:rsidRDefault="0031477D" w:rsidP="00C02F63">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3"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декора лицевых фасадов</w:t>
            </w:r>
          </w:p>
        </w:tc>
        <w:tc>
          <w:tcPr>
            <w:tcW w:w="1417"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p>
        </w:tc>
        <w:tc>
          <w:tcPr>
            <w:tcW w:w="993"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p>
        </w:tc>
        <w:tc>
          <w:tcPr>
            <w:tcW w:w="1417"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p>
        </w:tc>
        <w:tc>
          <w:tcPr>
            <w:tcW w:w="1276"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p>
        </w:tc>
      </w:tr>
      <w:tr w:rsidR="0031477D" w:rsidTr="00C02F63">
        <w:trPr>
          <w:cantSplit/>
          <w:tblHeader/>
        </w:trPr>
        <w:tc>
          <w:tcPr>
            <w:tcW w:w="562" w:type="dxa"/>
          </w:tcPr>
          <w:p w:rsidR="0031477D" w:rsidRDefault="0031477D" w:rsidP="00C02F63">
            <w:pPr>
              <w:pStyle w:val="normal"/>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3"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Инженерное и техническое оборудование</w:t>
            </w:r>
          </w:p>
        </w:tc>
        <w:tc>
          <w:tcPr>
            <w:tcW w:w="1417"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p>
        </w:tc>
        <w:tc>
          <w:tcPr>
            <w:tcW w:w="993"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p>
        </w:tc>
        <w:tc>
          <w:tcPr>
            <w:tcW w:w="1417"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p>
        </w:tc>
        <w:tc>
          <w:tcPr>
            <w:tcW w:w="1276" w:type="dxa"/>
          </w:tcPr>
          <w:p w:rsidR="0031477D" w:rsidRDefault="0031477D" w:rsidP="00C02F63">
            <w:pPr>
              <w:pStyle w:val="normal"/>
              <w:spacing w:after="0" w:line="240" w:lineRule="auto"/>
              <w:ind w:firstLine="85"/>
              <w:jc w:val="center"/>
              <w:rPr>
                <w:rFonts w:ascii="Times New Roman" w:eastAsia="Times New Roman" w:hAnsi="Times New Roman" w:cs="Times New Roman"/>
                <w:sz w:val="28"/>
                <w:szCs w:val="28"/>
              </w:rPr>
            </w:pPr>
          </w:p>
        </w:tc>
      </w:tr>
    </w:tbl>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r>
        <w:br w:type="page"/>
      </w:r>
    </w:p>
    <w:p w:rsidR="0031477D" w:rsidRDefault="0031477D" w:rsidP="0031477D">
      <w:pPr>
        <w:pStyle w:val="normal"/>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навигационных элементов в городской среде.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477D" w:rsidRDefault="0031477D" w:rsidP="0031477D">
      <w:pPr>
        <w:pStyle w:val="normal"/>
        <w:numPr>
          <w:ilvl w:val="0"/>
          <w:numId w:val="10"/>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Типовые домовые знаки и требования к их размещению.</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Домовой знак (адресная табличка, адресный знак) – указатель, содержащий информацию об </w:t>
      </w:r>
      <w:proofErr w:type="spellStart"/>
      <w:r>
        <w:rPr>
          <w:rFonts w:ascii="Times New Roman" w:eastAsia="Times New Roman" w:hAnsi="Times New Roman" w:cs="Times New Roman"/>
          <w:color w:val="000000"/>
          <w:sz w:val="28"/>
          <w:szCs w:val="28"/>
        </w:rPr>
        <w:t>адресообразующих</w:t>
      </w:r>
      <w:proofErr w:type="spellEnd"/>
      <w:r>
        <w:rPr>
          <w:rFonts w:ascii="Times New Roman" w:eastAsia="Times New Roman" w:hAnsi="Times New Roman" w:cs="Times New Roman"/>
          <w:color w:val="000000"/>
          <w:sz w:val="28"/>
          <w:szCs w:val="28"/>
        </w:rPr>
        <w:t xml:space="preserve"> элементах объекта: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gramStart"/>
      <w:r>
        <w:rPr>
          <w:rFonts w:ascii="Times New Roman" w:eastAsia="Times New Roman" w:hAnsi="Times New Roman" w:cs="Times New Roman"/>
          <w:color w:val="000000"/>
          <w:sz w:val="28"/>
          <w:szCs w:val="28"/>
        </w:rPr>
        <w:t>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roofErr w:type="gramEnd"/>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размещение домовых знаков и </w:t>
      </w:r>
      <w:proofErr w:type="gramStart"/>
      <w:r>
        <w:rPr>
          <w:rFonts w:ascii="Times New Roman" w:eastAsia="Times New Roman" w:hAnsi="Times New Roman" w:cs="Times New Roman"/>
          <w:color w:val="000000"/>
          <w:sz w:val="28"/>
          <w:szCs w:val="28"/>
        </w:rPr>
        <w:t>указателей</w:t>
      </w:r>
      <w:proofErr w:type="gramEnd"/>
      <w:r>
        <w:rPr>
          <w:rFonts w:ascii="Times New Roman" w:eastAsia="Times New Roman" w:hAnsi="Times New Roman" w:cs="Times New Roman"/>
          <w:color w:val="000000"/>
          <w:sz w:val="28"/>
          <w:szCs w:val="28"/>
        </w:rPr>
        <w:t xml:space="preserve"> вблизи выступающих элементов фасада или на заглубленных участках фасада, на элементах декора, карнизах, воротах;</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произвольное перемещение домовых знаков с установленного места.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1.5.5. Дополнительно информация на домовом знаке может содержать наименование элемента планировочной структуры </w:t>
      </w:r>
      <w:proofErr w:type="gramStart"/>
      <w:r>
        <w:rPr>
          <w:rFonts w:ascii="Times New Roman" w:eastAsia="Times New Roman" w:hAnsi="Times New Roman" w:cs="Times New Roman"/>
          <w:color w:val="000000"/>
          <w:sz w:val="28"/>
          <w:szCs w:val="28"/>
        </w:rPr>
        <w:t>на английском языке с учетом требований к отображению расширенного кирилловского алфавита на расширенный латинский алфавит в соответствии</w:t>
      </w:r>
      <w:proofErr w:type="gramEnd"/>
      <w:r>
        <w:rPr>
          <w:rFonts w:ascii="Times New Roman" w:eastAsia="Times New Roman" w:hAnsi="Times New Roman" w:cs="Times New Roman"/>
          <w:color w:val="000000"/>
          <w:sz w:val="28"/>
          <w:szCs w:val="28"/>
        </w:rPr>
        <w:t xml:space="preserve"> с ГОСТ 7.79-2000 «Правила транслитерации кирилловского письма латинским алфавитом».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477D" w:rsidRDefault="0031477D" w:rsidP="0031477D">
      <w:pPr>
        <w:pStyle w:val="normal"/>
        <w:numPr>
          <w:ilvl w:val="0"/>
          <w:numId w:val="10"/>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отдельно стоящим информационным стелам, стендам, пилонам.</w:t>
      </w:r>
    </w:p>
    <w:p w:rsidR="0031477D" w:rsidRDefault="0031477D" w:rsidP="0031477D">
      <w:pPr>
        <w:pStyle w:val="normal"/>
        <w:numPr>
          <w:ilvl w:val="1"/>
          <w:numId w:val="10"/>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rsidR="0031477D" w:rsidRDefault="0031477D" w:rsidP="0031477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noProof/>
        </w:rPr>
        <w:drawing>
          <wp:anchor distT="0" distB="0" distL="0" distR="0" simplePos="0" relativeHeight="251662336" behindDoc="1" locked="0" layoutInCell="1" allowOverlap="1">
            <wp:simplePos x="0" y="0"/>
            <wp:positionH relativeFrom="column">
              <wp:posOffset>30480</wp:posOffset>
            </wp:positionH>
            <wp:positionV relativeFrom="paragraph">
              <wp:posOffset>9525</wp:posOffset>
            </wp:positionV>
            <wp:extent cx="4084320" cy="2736850"/>
            <wp:effectExtent l="19050" t="0" r="0" b="0"/>
            <wp:wrapNone/>
            <wp:docPr id="25" name="image10.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32" cstate="print"/>
                    <a:srcRect b="58813"/>
                    <a:stretch>
                      <a:fillRect/>
                    </a:stretch>
                  </pic:blipFill>
                  <pic:spPr bwMode="auto">
                    <a:xfrm>
                      <a:off x="0" y="0"/>
                      <a:ext cx="4084320" cy="2736850"/>
                    </a:xfrm>
                    <a:prstGeom prst="rect">
                      <a:avLst/>
                    </a:prstGeom>
                    <a:noFill/>
                    <a:ln w="9525">
                      <a:noFill/>
                      <a:miter lim="800000"/>
                      <a:headEnd/>
                      <a:tailEnd/>
                    </a:ln>
                  </pic:spPr>
                </pic:pic>
              </a:graphicData>
            </a:graphic>
          </wp:anchor>
        </w:drawing>
      </w:r>
      <w:r>
        <w:rPr>
          <w:noProof/>
        </w:rPr>
        <w:drawing>
          <wp:anchor distT="0" distB="0" distL="0" distR="0" simplePos="0" relativeHeight="251663360" behindDoc="1" locked="0" layoutInCell="1" allowOverlap="1">
            <wp:simplePos x="0" y="0"/>
            <wp:positionH relativeFrom="column">
              <wp:posOffset>4263390</wp:posOffset>
            </wp:positionH>
            <wp:positionV relativeFrom="paragraph">
              <wp:posOffset>9525</wp:posOffset>
            </wp:positionV>
            <wp:extent cx="2019300" cy="2537460"/>
            <wp:effectExtent l="19050" t="0" r="0" b="0"/>
            <wp:wrapNone/>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3" cstate="print"/>
                    <a:srcRect l="10634" t="40630" r="13200" b="587"/>
                    <a:stretch>
                      <a:fillRect/>
                    </a:stretch>
                  </pic:blipFill>
                  <pic:spPr bwMode="auto">
                    <a:xfrm>
                      <a:off x="0" y="0"/>
                      <a:ext cx="2019300" cy="2537460"/>
                    </a:xfrm>
                    <a:prstGeom prst="rect">
                      <a:avLst/>
                    </a:prstGeom>
                    <a:noFill/>
                    <a:ln w="9525">
                      <a:noFill/>
                      <a:miter lim="800000"/>
                      <a:headEnd/>
                      <a:tailEnd/>
                    </a:ln>
                  </pic:spPr>
                </pic:pic>
              </a:graphicData>
            </a:graphic>
          </wp:anchor>
        </w:drawing>
      </w:r>
    </w:p>
    <w:p w:rsidR="0031477D" w:rsidRDefault="0031477D" w:rsidP="0031477D">
      <w:pPr>
        <w:pStyle w:val="normal"/>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477D" w:rsidRDefault="0031477D" w:rsidP="0031477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rsidR="0031477D" w:rsidRDefault="0031477D" w:rsidP="0031477D">
      <w:pPr>
        <w:pStyle w:val="normal"/>
        <w:spacing w:after="0" w:line="240" w:lineRule="auto"/>
        <w:jc w:val="center"/>
        <w:rPr>
          <w:rFonts w:ascii="Times New Roman" w:eastAsia="Times New Roman" w:hAnsi="Times New Roman" w:cs="Times New Roman"/>
          <w:sz w:val="28"/>
          <w:szCs w:val="28"/>
        </w:rPr>
      </w:pP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477D" w:rsidRDefault="0031477D" w:rsidP="0031477D">
      <w:pPr>
        <w:pStyle w:val="normal"/>
        <w:numPr>
          <w:ilvl w:val="0"/>
          <w:numId w:val="10"/>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навигационным указателям и стендам.</w:t>
      </w:r>
    </w:p>
    <w:p w:rsidR="0031477D" w:rsidRDefault="0031477D" w:rsidP="0031477D">
      <w:pPr>
        <w:pStyle w:val="normal"/>
        <w:numPr>
          <w:ilvl w:val="1"/>
          <w:numId w:val="10"/>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31477D" w:rsidRDefault="0031477D" w:rsidP="0031477D">
      <w:pPr>
        <w:pStyle w:val="normal"/>
        <w:spacing w:after="0" w:line="240" w:lineRule="auto"/>
        <w:ind w:firstLine="709"/>
        <w:jc w:val="both"/>
        <w:rPr>
          <w:rFonts w:ascii="Times New Roman" w:eastAsia="Times New Roman" w:hAnsi="Times New Roman" w:cs="Times New Roman"/>
          <w:sz w:val="28"/>
          <w:szCs w:val="28"/>
        </w:rPr>
      </w:pPr>
    </w:p>
    <w:p w:rsidR="0031477D" w:rsidRDefault="0031477D" w:rsidP="0031477D">
      <w:pPr>
        <w:pStyle w:val="normal"/>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29075" cy="3086100"/>
            <wp:effectExtent l="19050" t="0" r="9525" b="0"/>
            <wp:docPr id="22" name="image4.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34" cstate="print"/>
                    <a:srcRect t="3110"/>
                    <a:stretch>
                      <a:fillRect/>
                    </a:stretch>
                  </pic:blipFill>
                  <pic:spPr bwMode="auto">
                    <a:xfrm>
                      <a:off x="0" y="0"/>
                      <a:ext cx="4029075" cy="3086100"/>
                    </a:xfrm>
                    <a:prstGeom prst="rect">
                      <a:avLst/>
                    </a:prstGeom>
                    <a:noFill/>
                    <a:ln w="9525">
                      <a:noFill/>
                      <a:miter lim="800000"/>
                      <a:headEnd/>
                      <a:tailEnd/>
                    </a:ln>
                  </pic:spPr>
                </pic:pic>
              </a:graphicData>
            </a:graphic>
          </wp:inline>
        </w:drawing>
      </w:r>
    </w:p>
    <w:p w:rsidR="0031477D" w:rsidRDefault="0031477D" w:rsidP="0031477D">
      <w:pPr>
        <w:pStyle w:val="normal"/>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31477D" w:rsidRDefault="0031477D" w:rsidP="0031477D">
      <w:pPr>
        <w:pStyle w:val="normal"/>
        <w:spacing w:after="0" w:line="240" w:lineRule="auto"/>
        <w:ind w:firstLine="709"/>
        <w:jc w:val="center"/>
        <w:rPr>
          <w:rFonts w:ascii="Times New Roman" w:eastAsia="Times New Roman" w:hAnsi="Times New Roman" w:cs="Times New Roman"/>
          <w:sz w:val="28"/>
          <w:szCs w:val="28"/>
        </w:rPr>
      </w:pP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br w:type="page"/>
      </w:r>
    </w:p>
    <w:p w:rsidR="0031477D" w:rsidRDefault="0031477D" w:rsidP="0031477D">
      <w:pPr>
        <w:pStyle w:val="normal"/>
        <w:numPr>
          <w:ilvl w:val="0"/>
          <w:numId w:val="1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Стандарт </w:t>
      </w:r>
      <w:proofErr w:type="gramStart"/>
      <w:r>
        <w:rPr>
          <w:rFonts w:ascii="Times New Roman" w:eastAsia="Times New Roman" w:hAnsi="Times New Roman" w:cs="Times New Roman"/>
          <w:b/>
          <w:color w:val="000000"/>
          <w:sz w:val="28"/>
          <w:szCs w:val="28"/>
        </w:rPr>
        <w:t>оформлении</w:t>
      </w:r>
      <w:proofErr w:type="gramEnd"/>
      <w:r>
        <w:rPr>
          <w:rFonts w:ascii="Times New Roman" w:eastAsia="Times New Roman" w:hAnsi="Times New Roman" w:cs="Times New Roman"/>
          <w:b/>
          <w:color w:val="000000"/>
          <w:sz w:val="28"/>
          <w:szCs w:val="28"/>
        </w:rPr>
        <w:t xml:space="preserve"> и размещения элементов городской среды, включающий требования и рекомендации к элементам благоустройства и их размещению.</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Малые архитектурные формы (скамейки, урны, вазоны, </w:t>
      </w:r>
      <w:proofErr w:type="spellStart"/>
      <w:r>
        <w:rPr>
          <w:rFonts w:ascii="Times New Roman" w:eastAsia="Times New Roman" w:hAnsi="Times New Roman" w:cs="Times New Roman"/>
          <w:color w:val="000000"/>
          <w:sz w:val="28"/>
          <w:szCs w:val="28"/>
        </w:rPr>
        <w:t>велопарковки</w:t>
      </w:r>
      <w:proofErr w:type="spellEnd"/>
      <w:r>
        <w:rPr>
          <w:rFonts w:ascii="Times New Roman" w:eastAsia="Times New Roman" w:hAnsi="Times New Roman" w:cs="Times New Roman"/>
          <w:color w:val="000000"/>
          <w:sz w:val="28"/>
          <w:szCs w:val="28"/>
        </w:rPr>
        <w:t xml:space="preserve">, качели, </w:t>
      </w:r>
      <w:proofErr w:type="spellStart"/>
      <w:r>
        <w:rPr>
          <w:rFonts w:ascii="Times New Roman" w:eastAsia="Times New Roman" w:hAnsi="Times New Roman" w:cs="Times New Roman"/>
          <w:color w:val="000000"/>
          <w:sz w:val="28"/>
          <w:szCs w:val="28"/>
        </w:rPr>
        <w:t>перголы</w:t>
      </w:r>
      <w:proofErr w:type="spellEnd"/>
      <w:r>
        <w:rPr>
          <w:rFonts w:ascii="Times New Roman" w:eastAsia="Times New Roman" w:hAnsi="Times New Roman" w:cs="Times New Roman"/>
          <w:color w:val="000000"/>
          <w:sz w:val="28"/>
          <w:szCs w:val="28"/>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При определении числа урн на территории парка хозяйствующему субъекту необходимо исходить из расчета одна урна на 800 площади парка.</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НТО должны размещаться с учетом: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НТО должны размещаться с учетом необходимости обеспечения благоустройства и оборудования мест размещения НТО, в том числе должно быть обеспечено:</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Размещение НТО должно обеспечивать свободное движение пешеходов и доступ потребителей к торговым объектам, в том числе: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roofErr w:type="spellStart"/>
      <w:r>
        <w:rPr>
          <w:rFonts w:ascii="Times New Roman" w:eastAsia="Times New Roman" w:hAnsi="Times New Roman" w:cs="Times New Roman"/>
          <w:color w:val="000000"/>
          <w:sz w:val="28"/>
          <w:szCs w:val="28"/>
        </w:rPr>
        <w:t>безбарьерная</w:t>
      </w:r>
      <w:proofErr w:type="spellEnd"/>
      <w:r>
        <w:rPr>
          <w:rFonts w:ascii="Times New Roman" w:eastAsia="Times New Roman" w:hAnsi="Times New Roman" w:cs="Times New Roman"/>
          <w:color w:val="000000"/>
          <w:sz w:val="28"/>
          <w:szCs w:val="28"/>
        </w:rPr>
        <w:t xml:space="preserve"> среда жизнедеятельности для инвалидов и иных маломобильных групп населения, </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31477D" w:rsidRP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 Планировка и конструктивное исполнение НТО должны обеспечивать требуемые условия приема, хранения и </w:t>
      </w:r>
      <w:r w:rsidRPr="0031477D">
        <w:rPr>
          <w:rFonts w:ascii="Times New Roman" w:eastAsia="Times New Roman" w:hAnsi="Times New Roman" w:cs="Times New Roman"/>
          <w:sz w:val="28"/>
          <w:szCs w:val="28"/>
        </w:rPr>
        <w:t>отпуска</w:t>
      </w:r>
      <w:r w:rsidRPr="0031477D">
        <w:rPr>
          <w:rFonts w:ascii="Times New Roman" w:eastAsia="Gungsuh" w:hAnsi="Times New Roman" w:cs="Times New Roman"/>
          <w:color w:val="000000"/>
          <w:sz w:val="28"/>
          <w:szCs w:val="28"/>
        </w:rPr>
        <w:t xml:space="preserve"> товаров в соответствии с ГОСТ </w:t>
      </w:r>
      <w:proofErr w:type="gramStart"/>
      <w:r w:rsidRPr="0031477D">
        <w:rPr>
          <w:rFonts w:ascii="Times New Roman" w:eastAsia="Gungsuh" w:hAnsi="Times New Roman" w:cs="Times New Roman"/>
          <w:color w:val="000000"/>
          <w:sz w:val="28"/>
          <w:szCs w:val="28"/>
        </w:rPr>
        <w:t>Р</w:t>
      </w:r>
      <w:proofErr w:type="gramEnd"/>
      <w:r w:rsidRPr="0031477D">
        <w:rPr>
          <w:rFonts w:ascii="Times New Roman" w:eastAsia="Gungsuh" w:hAnsi="Times New Roman" w:cs="Times New Roman"/>
          <w:color w:val="000000"/>
          <w:sz w:val="28"/>
          <w:szCs w:val="28"/>
        </w:rPr>
        <w:t xml:space="preserve">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Не допускается размещение НТО:</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w:t>
      </w:r>
      <w:proofErr w:type="gramStart"/>
      <w:r>
        <w:rPr>
          <w:rFonts w:ascii="Times New Roman" w:eastAsia="Times New Roman" w:hAnsi="Times New Roman" w:cs="Times New Roman"/>
          <w:color w:val="000000"/>
          <w:sz w:val="28"/>
          <w:szCs w:val="28"/>
        </w:rPr>
        <w:t>числе</w:t>
      </w:r>
      <w:proofErr w:type="gramEnd"/>
      <w:r>
        <w:rPr>
          <w:rFonts w:ascii="Times New Roman" w:eastAsia="Times New Roman" w:hAnsi="Times New Roman" w:cs="Times New Roman"/>
          <w:color w:val="000000"/>
          <w:sz w:val="28"/>
          <w:szCs w:val="28"/>
        </w:rPr>
        <w:t xml:space="preserve"> строительство которого не завершено;</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с нарушением санитарных, градостроительных, противопожарных норм и правил благоустройства территорий муниципального образования.</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Рекомендуемые для территории города типы НТО</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Мощение и иные покрытия, а также озеленение в пределах одного элемента улично-дорожной сети выполняются в едином стиле.</w:t>
      </w:r>
    </w:p>
    <w:p w:rsidR="0031477D" w:rsidRDefault="0031477D" w:rsidP="0031477D">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31477D" w:rsidRDefault="0031477D" w:rsidP="0031477D">
      <w:pPr>
        <w:pStyle w:val="ad"/>
      </w:pPr>
    </w:p>
    <w:p w:rsidR="0031477D" w:rsidRDefault="0031477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Default="003E3BAD" w:rsidP="0031477D">
      <w:pPr>
        <w:pStyle w:val="ad"/>
      </w:pPr>
    </w:p>
    <w:p w:rsidR="003E3BAD" w:rsidRPr="005A413D" w:rsidRDefault="003E3BAD" w:rsidP="003E3BAD">
      <w:pPr>
        <w:pStyle w:val="1"/>
        <w:ind w:right="-1"/>
        <w:jc w:val="center"/>
        <w:rPr>
          <w:b w:val="0"/>
          <w:sz w:val="28"/>
          <w:szCs w:val="28"/>
        </w:rPr>
      </w:pPr>
      <w:r w:rsidRPr="005A413D">
        <w:rPr>
          <w:b w:val="0"/>
          <w:sz w:val="28"/>
          <w:szCs w:val="28"/>
        </w:rPr>
        <w:t>МУНИЦИПАЛЬНОЕ ОБРАЗОВАНИЕ</w:t>
      </w:r>
    </w:p>
    <w:p w:rsidR="003E3BAD" w:rsidRPr="005A413D" w:rsidRDefault="003E3BAD" w:rsidP="003E3BAD">
      <w:pPr>
        <w:jc w:val="center"/>
        <w:rPr>
          <w:b/>
          <w:sz w:val="28"/>
          <w:szCs w:val="28"/>
        </w:rPr>
      </w:pPr>
      <w:r>
        <w:rPr>
          <w:b/>
          <w:sz w:val="28"/>
          <w:szCs w:val="28"/>
        </w:rPr>
        <w:t>БЕГУНИЦКОЕ</w:t>
      </w:r>
      <w:r w:rsidRPr="005A413D">
        <w:rPr>
          <w:b/>
          <w:sz w:val="28"/>
          <w:szCs w:val="28"/>
        </w:rPr>
        <w:t xml:space="preserve"> СЕЛЬСКОЕ ПОСЕЛЕНИЕ</w:t>
      </w:r>
    </w:p>
    <w:p w:rsidR="003E3BAD" w:rsidRPr="005A413D" w:rsidRDefault="003E3BAD" w:rsidP="003E3BAD">
      <w:pPr>
        <w:pStyle w:val="1"/>
        <w:tabs>
          <w:tab w:val="left" w:pos="9000"/>
        </w:tabs>
        <w:ind w:right="895"/>
        <w:jc w:val="center"/>
        <w:rPr>
          <w:b w:val="0"/>
          <w:sz w:val="28"/>
          <w:szCs w:val="28"/>
        </w:rPr>
      </w:pPr>
      <w:r>
        <w:rPr>
          <w:b w:val="0"/>
          <w:sz w:val="28"/>
          <w:szCs w:val="28"/>
        </w:rPr>
        <w:t xml:space="preserve">ВОЛОСОВСКОГО МУНИЦИПАЛЬНОГО </w:t>
      </w:r>
      <w:r w:rsidRPr="005A413D">
        <w:rPr>
          <w:b w:val="0"/>
          <w:sz w:val="28"/>
          <w:szCs w:val="28"/>
        </w:rPr>
        <w:t>РАЙОНА</w:t>
      </w:r>
    </w:p>
    <w:p w:rsidR="003E3BAD" w:rsidRDefault="003E3BAD" w:rsidP="003E3BAD">
      <w:pPr>
        <w:jc w:val="center"/>
        <w:rPr>
          <w:b/>
          <w:bCs/>
          <w:sz w:val="28"/>
          <w:szCs w:val="28"/>
        </w:rPr>
      </w:pPr>
      <w:r>
        <w:rPr>
          <w:b/>
          <w:bCs/>
          <w:sz w:val="28"/>
          <w:szCs w:val="28"/>
        </w:rPr>
        <w:t>ЛЕНИНГРАДСКОЙ ОБЛАСТИ</w:t>
      </w:r>
    </w:p>
    <w:p w:rsidR="003E3BAD" w:rsidRPr="005A413D" w:rsidRDefault="003E3BAD" w:rsidP="003E3BAD">
      <w:pPr>
        <w:pStyle w:val="1"/>
        <w:jc w:val="center"/>
        <w:rPr>
          <w:b w:val="0"/>
          <w:bCs w:val="0"/>
          <w:sz w:val="28"/>
          <w:szCs w:val="28"/>
        </w:rPr>
      </w:pPr>
      <w:r w:rsidRPr="005A413D">
        <w:rPr>
          <w:b w:val="0"/>
          <w:sz w:val="28"/>
          <w:szCs w:val="28"/>
        </w:rPr>
        <w:t>СОВЕТ ДЕПУТАТОВ</w:t>
      </w:r>
    </w:p>
    <w:p w:rsidR="003E3BAD" w:rsidRPr="005A413D" w:rsidRDefault="003E3BAD" w:rsidP="003E3BAD">
      <w:pPr>
        <w:jc w:val="center"/>
        <w:rPr>
          <w:b/>
          <w:sz w:val="28"/>
          <w:szCs w:val="28"/>
        </w:rPr>
      </w:pPr>
      <w:r>
        <w:rPr>
          <w:b/>
          <w:sz w:val="28"/>
          <w:szCs w:val="28"/>
        </w:rPr>
        <w:t>БЕГУНИЦКОГО</w:t>
      </w:r>
      <w:r w:rsidRPr="005A413D">
        <w:rPr>
          <w:b/>
          <w:sz w:val="28"/>
          <w:szCs w:val="28"/>
        </w:rPr>
        <w:t xml:space="preserve"> СЕЛЬСКОГО ПОСЕЛЕНИЯ</w:t>
      </w:r>
    </w:p>
    <w:p w:rsidR="003E3BAD" w:rsidRPr="005A413D" w:rsidRDefault="003E3BAD" w:rsidP="003E3BAD">
      <w:pPr>
        <w:pStyle w:val="1"/>
        <w:jc w:val="center"/>
        <w:rPr>
          <w:b w:val="0"/>
          <w:sz w:val="28"/>
          <w:szCs w:val="28"/>
        </w:rPr>
      </w:pPr>
      <w:r w:rsidRPr="005A413D">
        <w:rPr>
          <w:b w:val="0"/>
          <w:sz w:val="28"/>
          <w:szCs w:val="28"/>
        </w:rPr>
        <w:t>Р Е Ш Е Н И Е</w:t>
      </w:r>
    </w:p>
    <w:p w:rsidR="003E3BAD" w:rsidRDefault="003E3BAD" w:rsidP="003E3BAD">
      <w:pPr>
        <w:jc w:val="center"/>
        <w:rPr>
          <w:sz w:val="28"/>
          <w:szCs w:val="28"/>
        </w:rPr>
      </w:pPr>
      <w:r w:rsidRPr="00FA5909">
        <w:rPr>
          <w:sz w:val="28"/>
          <w:szCs w:val="28"/>
        </w:rPr>
        <w:t>(</w:t>
      </w:r>
      <w:r>
        <w:rPr>
          <w:sz w:val="28"/>
          <w:szCs w:val="28"/>
        </w:rPr>
        <w:t xml:space="preserve">пятьдесят пятое </w:t>
      </w:r>
      <w:r w:rsidRPr="00FA5909">
        <w:rPr>
          <w:sz w:val="28"/>
          <w:szCs w:val="28"/>
        </w:rPr>
        <w:t xml:space="preserve">заседание </w:t>
      </w:r>
      <w:r>
        <w:rPr>
          <w:sz w:val="28"/>
          <w:szCs w:val="28"/>
        </w:rPr>
        <w:t>первого</w:t>
      </w:r>
      <w:r w:rsidRPr="00FA5909">
        <w:rPr>
          <w:sz w:val="28"/>
          <w:szCs w:val="28"/>
        </w:rPr>
        <w:t xml:space="preserve"> созыва)</w:t>
      </w:r>
    </w:p>
    <w:p w:rsidR="003E3BAD" w:rsidRPr="00FA5909" w:rsidRDefault="003E3BAD" w:rsidP="003E3BAD">
      <w:pPr>
        <w:jc w:val="center"/>
        <w:rPr>
          <w:sz w:val="28"/>
          <w:szCs w:val="28"/>
        </w:rPr>
      </w:pPr>
    </w:p>
    <w:p w:rsidR="003E3BAD" w:rsidRDefault="003E3BAD" w:rsidP="003E3BAD">
      <w:pPr>
        <w:rPr>
          <w:sz w:val="28"/>
          <w:szCs w:val="28"/>
        </w:rPr>
      </w:pPr>
      <w:r w:rsidRPr="00FA5909">
        <w:rPr>
          <w:sz w:val="28"/>
          <w:szCs w:val="28"/>
        </w:rPr>
        <w:t xml:space="preserve">от </w:t>
      </w:r>
      <w:r>
        <w:rPr>
          <w:sz w:val="28"/>
          <w:szCs w:val="28"/>
        </w:rPr>
        <w:t xml:space="preserve"> 16.02.2024                         </w:t>
      </w:r>
      <w:r w:rsidRPr="00FA5909">
        <w:rPr>
          <w:sz w:val="28"/>
          <w:szCs w:val="28"/>
        </w:rPr>
        <w:t>№</w:t>
      </w:r>
      <w:r>
        <w:rPr>
          <w:sz w:val="28"/>
          <w:szCs w:val="28"/>
        </w:rPr>
        <w:t xml:space="preserve"> 274</w:t>
      </w:r>
    </w:p>
    <w:p w:rsidR="003E3BAD" w:rsidRPr="0077755D" w:rsidRDefault="003E3BAD" w:rsidP="003E3BAD">
      <w:pPr>
        <w:pStyle w:val="1"/>
        <w:ind w:right="399"/>
        <w:jc w:val="center"/>
        <w:rPr>
          <w:sz w:val="28"/>
          <w:szCs w:val="28"/>
        </w:rPr>
      </w:pPr>
    </w:p>
    <w:p w:rsidR="003E3BAD" w:rsidRPr="000F11C8" w:rsidRDefault="003E3BAD" w:rsidP="003E3BAD">
      <w:pPr>
        <w:pStyle w:val="ad"/>
        <w:spacing w:before="0" w:beforeAutospacing="0" w:after="0" w:afterAutospacing="0" w:line="180" w:lineRule="atLeast"/>
        <w:ind w:firstLine="540"/>
        <w:jc w:val="both"/>
        <w:rPr>
          <w:b/>
        </w:rPr>
      </w:pPr>
      <w:r w:rsidRPr="002072AE">
        <w:rPr>
          <w:b/>
        </w:rPr>
        <w:t xml:space="preserve">Об утверждении </w:t>
      </w:r>
      <w:r>
        <w:rPr>
          <w:b/>
        </w:rPr>
        <w:t>Порядка</w:t>
      </w:r>
      <w:r w:rsidRPr="002072AE">
        <w:rPr>
          <w:b/>
        </w:rPr>
        <w:t xml:space="preserve"> предоставлении к</w:t>
      </w:r>
      <w:r w:rsidRPr="002072AE">
        <w:rPr>
          <w:rFonts w:ascii="Roboto" w:hAnsi="Roboto"/>
          <w:b/>
          <w:color w:val="000000"/>
        </w:rPr>
        <w:t xml:space="preserve">опий справок о доходах, расходах, об имуществе и обязательствах имущественного характера </w:t>
      </w:r>
      <w:r>
        <w:rPr>
          <w:rFonts w:ascii="Roboto" w:hAnsi="Roboto"/>
          <w:b/>
          <w:color w:val="000000"/>
        </w:rPr>
        <w:t xml:space="preserve"> и (или) уведомлений </w:t>
      </w:r>
      <w:r w:rsidRPr="002072AE">
        <w:rPr>
          <w:rFonts w:ascii="Roboto" w:hAnsi="Roboto"/>
          <w:b/>
          <w:color w:val="000000"/>
        </w:rPr>
        <w:t xml:space="preserve">лицами, замещающими муниципальную должность для размещения </w:t>
      </w:r>
      <w:r w:rsidRPr="000F11C8">
        <w:rPr>
          <w:b/>
        </w:rPr>
        <w:t>обобщенной информации на официальном сайте органа местного самоуправления в информационно-телекоммуникационной сети "Интернет"</w:t>
      </w:r>
    </w:p>
    <w:p w:rsidR="003E3BAD" w:rsidRDefault="003E3BAD" w:rsidP="003E3BAD">
      <w:pPr>
        <w:shd w:val="clear" w:color="auto" w:fill="FFFFFF"/>
        <w:autoSpaceDE w:val="0"/>
        <w:autoSpaceDN w:val="0"/>
        <w:adjustRightInd w:val="0"/>
        <w:ind w:firstLine="724"/>
        <w:jc w:val="both"/>
        <w:rPr>
          <w:sz w:val="28"/>
          <w:szCs w:val="28"/>
        </w:rPr>
      </w:pPr>
    </w:p>
    <w:p w:rsidR="003E3BAD" w:rsidRPr="000F11C8" w:rsidRDefault="003E3BAD" w:rsidP="003E3BAD">
      <w:pPr>
        <w:shd w:val="clear" w:color="auto" w:fill="FFFFFF"/>
        <w:autoSpaceDE w:val="0"/>
        <w:autoSpaceDN w:val="0"/>
        <w:adjustRightInd w:val="0"/>
        <w:ind w:firstLine="724"/>
        <w:jc w:val="both"/>
      </w:pPr>
      <w:r w:rsidRPr="000F11C8">
        <w:t>В соответствии с Федеральными законами от 25 декабря 2008 года № 273-ФЗ «О противодействии коррупции», от 03 декабря 2012 года № 230-ФЗ «О контроле за соответствием расходов лиц, замещающих государственные должности, и иных лиц их доходам», от 06.10.2003 года № 131-ФЗ «Об общих принципах организации местного самоуправления в Российской Федерации», от</w:t>
      </w:r>
      <w:proofErr w:type="gramStart"/>
      <w:r w:rsidRPr="000F11C8">
        <w:t>2</w:t>
      </w:r>
      <w:proofErr w:type="gramEnd"/>
      <w:r w:rsidRPr="000F11C8">
        <w:t xml:space="preserve"> марта 2007 года № 25-ФЗ «О муниципальной службе в Российской Федерации», на основании закона Ленинградской области от 20 января 2020 года №7-ОЗ " Об отдельных вопросах реализации законодательства в сфере противодействия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указанные должности", совет депутатов Бегуницкого сельского поселения РЕШИЛ:</w:t>
      </w:r>
    </w:p>
    <w:p w:rsidR="003E3BAD" w:rsidRPr="000F11C8" w:rsidRDefault="003E3BAD" w:rsidP="003E3BAD">
      <w:pPr>
        <w:pStyle w:val="ad"/>
        <w:numPr>
          <w:ilvl w:val="0"/>
          <w:numId w:val="14"/>
        </w:numPr>
        <w:spacing w:before="0" w:beforeAutospacing="0" w:after="0" w:afterAutospacing="0" w:line="180" w:lineRule="atLeast"/>
        <w:jc w:val="both"/>
      </w:pPr>
      <w:r w:rsidRPr="000F11C8">
        <w:t xml:space="preserve">Утвердить Порядок </w:t>
      </w:r>
      <w:proofErr w:type="gramStart"/>
      <w:r w:rsidRPr="000F11C8">
        <w:t>предоставлении</w:t>
      </w:r>
      <w:proofErr w:type="gramEnd"/>
      <w:r w:rsidRPr="000F11C8">
        <w:t xml:space="preserve"> к</w:t>
      </w:r>
      <w:r w:rsidRPr="000F11C8">
        <w:rPr>
          <w:color w:val="000000"/>
        </w:rPr>
        <w:t xml:space="preserve">опий справок о доходах, расходах, об имуществе и обязательствах имущественного характера  и (или) уведомлений лицами, замещающими муниципальную должность для размещения </w:t>
      </w:r>
      <w:r w:rsidRPr="000F11C8">
        <w:t>обобщенной информации на официальном сайте органа местного самоуправления в информационно-телекоммуникационной сети "Интернет"</w:t>
      </w:r>
      <w:r w:rsidRPr="000F11C8">
        <w:rPr>
          <w:color w:val="000000"/>
        </w:rPr>
        <w:t xml:space="preserve"> </w:t>
      </w:r>
      <w:r w:rsidRPr="000F11C8">
        <w:t>согласно приложению.</w:t>
      </w:r>
    </w:p>
    <w:p w:rsidR="003E3BAD" w:rsidRPr="000F11C8" w:rsidRDefault="003E3BAD" w:rsidP="003E3BAD">
      <w:pPr>
        <w:numPr>
          <w:ilvl w:val="0"/>
          <w:numId w:val="14"/>
        </w:numPr>
        <w:shd w:val="clear" w:color="auto" w:fill="FFFFFF"/>
        <w:autoSpaceDE w:val="0"/>
        <w:autoSpaceDN w:val="0"/>
        <w:adjustRightInd w:val="0"/>
        <w:ind w:right="-54"/>
      </w:pPr>
      <w:proofErr w:type="gramStart"/>
      <w:r w:rsidRPr="000F11C8">
        <w:t>Считать утратившим силу решение совета депутатов Бегуницкого сельского поселения от 20.02.2020 года № 42 «Об утверждении Порядка предоставлении к</w:t>
      </w:r>
      <w:r w:rsidRPr="000F11C8">
        <w:rPr>
          <w:color w:val="000000"/>
        </w:rPr>
        <w:t>опий справок о доходах, расходах, об имуществе и обязательствах имущественного характера лицами, замещающими муниципальную должность для размещения на официальном сайте органа местного самоуправления в информационно-телекоммуникационной сети "Интернет" и (или) предоставления для опубликования средствам массовой информации»</w:t>
      </w:r>
      <w:proofErr w:type="gramEnd"/>
    </w:p>
    <w:p w:rsidR="003E3BAD" w:rsidRPr="000F11C8" w:rsidRDefault="003E3BAD" w:rsidP="003E3BAD">
      <w:pPr>
        <w:numPr>
          <w:ilvl w:val="0"/>
          <w:numId w:val="14"/>
        </w:numPr>
        <w:tabs>
          <w:tab w:val="left" w:pos="284"/>
        </w:tabs>
        <w:ind w:left="0" w:firstLine="0"/>
        <w:jc w:val="both"/>
      </w:pPr>
      <w:r w:rsidRPr="000F11C8">
        <w:t xml:space="preserve">Обнародовать настоящее решение в установленном порядке  и разместить на официальном сайте МО Бегуницкого сельского поселения.  </w:t>
      </w:r>
    </w:p>
    <w:p w:rsidR="003E3BAD" w:rsidRPr="000F11C8" w:rsidRDefault="003E3BAD" w:rsidP="003E3BAD">
      <w:r w:rsidRPr="000F11C8">
        <w:t xml:space="preserve">3. </w:t>
      </w:r>
      <w:proofErr w:type="gramStart"/>
      <w:r w:rsidRPr="000F11C8">
        <w:t>Контроль за</w:t>
      </w:r>
      <w:proofErr w:type="gramEnd"/>
      <w:r w:rsidRPr="000F11C8">
        <w:t xml:space="preserve"> исполнением настоящего решения оставляю за собой.</w:t>
      </w:r>
    </w:p>
    <w:p w:rsidR="003E3BAD" w:rsidRPr="000F11C8" w:rsidRDefault="003E3BAD" w:rsidP="003E3BAD">
      <w:r w:rsidRPr="000F11C8">
        <w:t>4. Решение вступает в силу после его опубликования (обнародования).</w:t>
      </w:r>
    </w:p>
    <w:p w:rsidR="003E3BAD" w:rsidRPr="000F11C8" w:rsidRDefault="003E3BAD" w:rsidP="003E3BAD">
      <w:pPr>
        <w:pStyle w:val="ad"/>
        <w:spacing w:before="0" w:beforeAutospacing="0" w:after="0" w:afterAutospacing="0"/>
      </w:pPr>
    </w:p>
    <w:p w:rsidR="003E3BAD" w:rsidRPr="000F11C8" w:rsidRDefault="003E3BAD" w:rsidP="003E3BAD">
      <w:pPr>
        <w:pStyle w:val="ad"/>
        <w:spacing w:before="0" w:beforeAutospacing="0" w:after="0" w:afterAutospacing="0"/>
      </w:pPr>
      <w:r w:rsidRPr="000F11C8">
        <w:t xml:space="preserve">Глава муниципального образования </w:t>
      </w:r>
    </w:p>
    <w:p w:rsidR="003E3BAD" w:rsidRPr="000F11C8" w:rsidRDefault="003E3BAD" w:rsidP="003E3BAD">
      <w:pPr>
        <w:pStyle w:val="ad"/>
        <w:spacing w:before="0" w:beforeAutospacing="0" w:after="0" w:afterAutospacing="0"/>
      </w:pPr>
      <w:r w:rsidRPr="000F11C8">
        <w:t xml:space="preserve">Бегуницкое сельское поселение                                        Минюк А.И.                                           </w:t>
      </w:r>
    </w:p>
    <w:p w:rsidR="003E3BAD" w:rsidRDefault="003E3BAD" w:rsidP="003E3BAD">
      <w:pPr>
        <w:shd w:val="clear" w:color="auto" w:fill="FFFFFF"/>
        <w:autoSpaceDE w:val="0"/>
        <w:autoSpaceDN w:val="0"/>
        <w:adjustRightInd w:val="0"/>
        <w:jc w:val="both"/>
        <w:rPr>
          <w:sz w:val="20"/>
          <w:szCs w:val="20"/>
        </w:rPr>
      </w:pPr>
    </w:p>
    <w:p w:rsidR="003E3BAD" w:rsidRDefault="003E3BAD" w:rsidP="003E3BAD">
      <w:pPr>
        <w:shd w:val="clear" w:color="auto" w:fill="FFFFFF"/>
        <w:autoSpaceDE w:val="0"/>
        <w:autoSpaceDN w:val="0"/>
        <w:adjustRightInd w:val="0"/>
        <w:jc w:val="both"/>
        <w:rPr>
          <w:sz w:val="20"/>
          <w:szCs w:val="20"/>
        </w:rPr>
      </w:pPr>
    </w:p>
    <w:p w:rsidR="003E3BAD" w:rsidRDefault="003E3BAD" w:rsidP="003E3BAD">
      <w:pPr>
        <w:shd w:val="clear" w:color="auto" w:fill="FFFFFF"/>
        <w:autoSpaceDE w:val="0"/>
        <w:autoSpaceDN w:val="0"/>
        <w:adjustRightInd w:val="0"/>
        <w:jc w:val="both"/>
        <w:rPr>
          <w:sz w:val="20"/>
          <w:szCs w:val="20"/>
        </w:rPr>
      </w:pPr>
    </w:p>
    <w:p w:rsidR="003E3BAD" w:rsidRDefault="003E3BAD" w:rsidP="003E3BAD">
      <w:pPr>
        <w:shd w:val="clear" w:color="auto" w:fill="FFFFFF"/>
        <w:autoSpaceDE w:val="0"/>
        <w:autoSpaceDN w:val="0"/>
        <w:adjustRightInd w:val="0"/>
        <w:jc w:val="both"/>
        <w:rPr>
          <w:sz w:val="20"/>
          <w:szCs w:val="20"/>
        </w:rPr>
      </w:pPr>
    </w:p>
    <w:p w:rsidR="003E3BAD" w:rsidRDefault="003E3BAD" w:rsidP="003E3BAD">
      <w:pPr>
        <w:shd w:val="clear" w:color="auto" w:fill="FFFFFF"/>
        <w:autoSpaceDE w:val="0"/>
        <w:autoSpaceDN w:val="0"/>
        <w:adjustRightInd w:val="0"/>
        <w:jc w:val="both"/>
        <w:rPr>
          <w:sz w:val="20"/>
          <w:szCs w:val="20"/>
        </w:rPr>
      </w:pPr>
    </w:p>
    <w:p w:rsidR="003E3BAD" w:rsidRDefault="003E3BAD" w:rsidP="003E3BAD">
      <w:pPr>
        <w:shd w:val="clear" w:color="auto" w:fill="FFFFFF"/>
        <w:autoSpaceDE w:val="0"/>
        <w:autoSpaceDN w:val="0"/>
        <w:adjustRightInd w:val="0"/>
        <w:jc w:val="both"/>
        <w:rPr>
          <w:sz w:val="20"/>
          <w:szCs w:val="20"/>
        </w:rPr>
      </w:pPr>
    </w:p>
    <w:p w:rsidR="003E3BAD" w:rsidRDefault="003E3BAD" w:rsidP="003E3BAD">
      <w:pPr>
        <w:shd w:val="clear" w:color="auto" w:fill="FFFFFF"/>
        <w:autoSpaceDE w:val="0"/>
        <w:autoSpaceDN w:val="0"/>
        <w:adjustRightInd w:val="0"/>
        <w:jc w:val="both"/>
        <w:rPr>
          <w:sz w:val="20"/>
          <w:szCs w:val="20"/>
        </w:rPr>
      </w:pPr>
    </w:p>
    <w:p w:rsidR="003E3BAD" w:rsidRDefault="003E3BAD" w:rsidP="003E3BAD">
      <w:pPr>
        <w:shd w:val="clear" w:color="auto" w:fill="FFFFFF"/>
        <w:autoSpaceDE w:val="0"/>
        <w:autoSpaceDN w:val="0"/>
        <w:adjustRightInd w:val="0"/>
        <w:jc w:val="both"/>
        <w:rPr>
          <w:sz w:val="20"/>
          <w:szCs w:val="20"/>
        </w:rPr>
      </w:pPr>
    </w:p>
    <w:p w:rsidR="003E3BAD" w:rsidRDefault="003E3BAD" w:rsidP="003E3BAD">
      <w:pPr>
        <w:shd w:val="clear" w:color="auto" w:fill="FFFFFF"/>
        <w:autoSpaceDE w:val="0"/>
        <w:autoSpaceDN w:val="0"/>
        <w:adjustRightInd w:val="0"/>
        <w:jc w:val="both"/>
        <w:rPr>
          <w:sz w:val="20"/>
          <w:szCs w:val="20"/>
        </w:rPr>
      </w:pPr>
    </w:p>
    <w:p w:rsidR="003E3BAD" w:rsidRDefault="003E3BAD" w:rsidP="003E3BAD">
      <w:pPr>
        <w:pStyle w:val="a4"/>
        <w:jc w:val="right"/>
        <w:rPr>
          <w:rFonts w:ascii="Times New Roman" w:hAnsi="Times New Roman"/>
        </w:rPr>
      </w:pPr>
      <w:r>
        <w:rPr>
          <w:rFonts w:ascii="Times New Roman" w:hAnsi="Times New Roman"/>
        </w:rPr>
        <w:t xml:space="preserve">Приложение </w:t>
      </w:r>
    </w:p>
    <w:p w:rsidR="003E3BAD" w:rsidRDefault="003E3BAD" w:rsidP="003E3BAD">
      <w:pPr>
        <w:pStyle w:val="a4"/>
        <w:jc w:val="right"/>
        <w:rPr>
          <w:rFonts w:ascii="Times New Roman" w:hAnsi="Times New Roman"/>
        </w:rPr>
      </w:pPr>
      <w:r>
        <w:rPr>
          <w:rFonts w:ascii="Times New Roman" w:hAnsi="Times New Roman"/>
        </w:rPr>
        <w:t xml:space="preserve">к решению совета депутатов </w:t>
      </w:r>
    </w:p>
    <w:p w:rsidR="003E3BAD" w:rsidRDefault="003E3BAD" w:rsidP="003E3BAD">
      <w:pPr>
        <w:pStyle w:val="a4"/>
        <w:jc w:val="right"/>
        <w:rPr>
          <w:rFonts w:ascii="Times New Roman" w:hAnsi="Times New Roman"/>
        </w:rPr>
      </w:pPr>
      <w:r>
        <w:rPr>
          <w:rFonts w:ascii="Times New Roman" w:hAnsi="Times New Roman"/>
        </w:rPr>
        <w:t>муниципального образования</w:t>
      </w:r>
    </w:p>
    <w:p w:rsidR="003E3BAD" w:rsidRDefault="003E3BAD" w:rsidP="003E3BAD">
      <w:pPr>
        <w:pStyle w:val="a4"/>
        <w:jc w:val="right"/>
        <w:rPr>
          <w:rFonts w:ascii="Times New Roman" w:hAnsi="Times New Roman"/>
        </w:rPr>
      </w:pPr>
      <w:r>
        <w:rPr>
          <w:rFonts w:ascii="Times New Roman" w:hAnsi="Times New Roman"/>
        </w:rPr>
        <w:t>Бегуницкое сельское поселение</w:t>
      </w:r>
    </w:p>
    <w:p w:rsidR="003E3BAD" w:rsidRPr="00D62F87" w:rsidRDefault="003E3BAD" w:rsidP="003E3BAD">
      <w:pPr>
        <w:jc w:val="right"/>
      </w:pPr>
      <w:r w:rsidRPr="00D62F87">
        <w:t xml:space="preserve">от </w:t>
      </w:r>
      <w:r>
        <w:t xml:space="preserve"> 16.02.2024       </w:t>
      </w:r>
      <w:r w:rsidRPr="00D62F87">
        <w:t xml:space="preserve">№ </w:t>
      </w:r>
      <w:r>
        <w:t>274</w:t>
      </w:r>
    </w:p>
    <w:p w:rsidR="003E3BAD" w:rsidRDefault="003E3BAD" w:rsidP="003E3BAD">
      <w:pPr>
        <w:shd w:val="clear" w:color="auto" w:fill="FFFFFF"/>
        <w:autoSpaceDE w:val="0"/>
        <w:autoSpaceDN w:val="0"/>
        <w:adjustRightInd w:val="0"/>
        <w:ind w:firstLine="724"/>
        <w:jc w:val="center"/>
        <w:rPr>
          <w:b/>
          <w:sz w:val="28"/>
          <w:szCs w:val="28"/>
        </w:rPr>
      </w:pPr>
    </w:p>
    <w:p w:rsidR="003E3BAD" w:rsidRDefault="003E3BAD" w:rsidP="003E3BAD">
      <w:pPr>
        <w:shd w:val="clear" w:color="auto" w:fill="FFFFFF"/>
        <w:autoSpaceDE w:val="0"/>
        <w:autoSpaceDN w:val="0"/>
        <w:adjustRightInd w:val="0"/>
        <w:ind w:firstLine="724"/>
        <w:jc w:val="center"/>
        <w:rPr>
          <w:b/>
          <w:sz w:val="28"/>
          <w:szCs w:val="28"/>
        </w:rPr>
      </w:pPr>
    </w:p>
    <w:p w:rsidR="003E3BAD" w:rsidRDefault="003E3BAD" w:rsidP="003E3BAD">
      <w:pPr>
        <w:shd w:val="clear" w:color="auto" w:fill="FFFFFF"/>
        <w:autoSpaceDE w:val="0"/>
        <w:autoSpaceDN w:val="0"/>
        <w:adjustRightInd w:val="0"/>
        <w:ind w:firstLine="724"/>
        <w:jc w:val="center"/>
        <w:rPr>
          <w:b/>
          <w:sz w:val="28"/>
          <w:szCs w:val="28"/>
        </w:rPr>
      </w:pPr>
      <w:r w:rsidRPr="00922A40">
        <w:rPr>
          <w:b/>
          <w:sz w:val="28"/>
          <w:szCs w:val="28"/>
        </w:rPr>
        <w:t xml:space="preserve">Порядок </w:t>
      </w:r>
    </w:p>
    <w:p w:rsidR="003E3BAD" w:rsidRDefault="003E3BAD" w:rsidP="003E3BAD">
      <w:pPr>
        <w:shd w:val="clear" w:color="auto" w:fill="FFFFFF"/>
        <w:autoSpaceDE w:val="0"/>
        <w:autoSpaceDN w:val="0"/>
        <w:adjustRightInd w:val="0"/>
        <w:ind w:firstLine="724"/>
        <w:jc w:val="center"/>
        <w:rPr>
          <w:b/>
          <w:sz w:val="28"/>
          <w:szCs w:val="28"/>
        </w:rPr>
      </w:pPr>
      <w:proofErr w:type="gramStart"/>
      <w:r w:rsidRPr="000F11C8">
        <w:rPr>
          <w:b/>
          <w:sz w:val="28"/>
          <w:szCs w:val="28"/>
        </w:rPr>
        <w:t>предоставлении</w:t>
      </w:r>
      <w:proofErr w:type="gramEnd"/>
      <w:r w:rsidRPr="000F11C8">
        <w:rPr>
          <w:b/>
          <w:sz w:val="28"/>
          <w:szCs w:val="28"/>
        </w:rPr>
        <w:t xml:space="preserve"> к</w:t>
      </w:r>
      <w:r w:rsidRPr="000F11C8">
        <w:rPr>
          <w:b/>
          <w:color w:val="000000"/>
          <w:sz w:val="28"/>
          <w:szCs w:val="28"/>
        </w:rPr>
        <w:t xml:space="preserve">опий справок о доходах, расходах, об имуществе и обязательствах имущественного характера  и (или) уведомлений лицами, замещающими муниципальную должность для размещения </w:t>
      </w:r>
      <w:r w:rsidRPr="000F11C8">
        <w:rPr>
          <w:b/>
          <w:sz w:val="28"/>
          <w:szCs w:val="28"/>
        </w:rPr>
        <w:t>обобщенной информации на официальном сайте органа местного самоуправления в информационно-телекоммуникационной сети "Интернет"</w:t>
      </w:r>
    </w:p>
    <w:p w:rsidR="003E3BAD" w:rsidRPr="000F11C8" w:rsidRDefault="003E3BAD" w:rsidP="003E3BAD">
      <w:pPr>
        <w:shd w:val="clear" w:color="auto" w:fill="FFFFFF"/>
        <w:autoSpaceDE w:val="0"/>
        <w:autoSpaceDN w:val="0"/>
        <w:adjustRightInd w:val="0"/>
        <w:ind w:firstLine="724"/>
        <w:jc w:val="center"/>
        <w:rPr>
          <w:b/>
          <w:bCs/>
          <w:sz w:val="28"/>
          <w:szCs w:val="28"/>
        </w:rPr>
      </w:pPr>
    </w:p>
    <w:p w:rsidR="003E3BAD" w:rsidRPr="000F11C8" w:rsidRDefault="003E3BAD" w:rsidP="003E3BAD">
      <w:pPr>
        <w:widowControl w:val="0"/>
        <w:numPr>
          <w:ilvl w:val="0"/>
          <w:numId w:val="16"/>
        </w:numPr>
        <w:autoSpaceDE w:val="0"/>
        <w:autoSpaceDN w:val="0"/>
        <w:adjustRightInd w:val="0"/>
        <w:jc w:val="both"/>
        <w:rPr>
          <w:sz w:val="28"/>
          <w:szCs w:val="28"/>
        </w:rPr>
      </w:pPr>
      <w:proofErr w:type="gramStart"/>
      <w:r>
        <w:rPr>
          <w:sz w:val="28"/>
          <w:szCs w:val="28"/>
        </w:rPr>
        <w:t xml:space="preserve">Настоящий Порядок регламентирует процедуру представления лицом, замещающим муниципальную должность </w:t>
      </w:r>
      <w:r w:rsidRPr="00286DE2">
        <w:rPr>
          <w:sz w:val="28"/>
          <w:szCs w:val="28"/>
        </w:rPr>
        <w:t xml:space="preserve">муниципального образования </w:t>
      </w:r>
      <w:r w:rsidRPr="000F11C8">
        <w:rPr>
          <w:sz w:val="28"/>
          <w:szCs w:val="28"/>
        </w:rPr>
        <w:t>Бегуницкое сельское поселение Волосовского муниципального района Ленинградской области (далее – лицо, замещающее муниципальную должность) к</w:t>
      </w:r>
      <w:r w:rsidRPr="000F11C8">
        <w:rPr>
          <w:color w:val="000000"/>
          <w:sz w:val="28"/>
          <w:szCs w:val="28"/>
        </w:rPr>
        <w:t xml:space="preserve">опий справок о доходах, расходах, об имуществе и обязательствах имущественного характера  и (или) уведомлений лицами, замещающими муниципальную должность для размещения </w:t>
      </w:r>
      <w:r w:rsidRPr="000F11C8">
        <w:rPr>
          <w:sz w:val="28"/>
          <w:szCs w:val="28"/>
        </w:rPr>
        <w:t>обобщенной информации на официальном сайте органа местного самоуправления в информационно-телекоммуникационной сети "Интернет"</w:t>
      </w:r>
      <w:proofErr w:type="gramEnd"/>
    </w:p>
    <w:p w:rsidR="003E3BAD" w:rsidRPr="000F11C8" w:rsidRDefault="003E3BAD" w:rsidP="003E3BAD">
      <w:pPr>
        <w:pStyle w:val="ad"/>
        <w:widowControl w:val="0"/>
        <w:numPr>
          <w:ilvl w:val="0"/>
          <w:numId w:val="16"/>
        </w:numPr>
        <w:autoSpaceDE w:val="0"/>
        <w:autoSpaceDN w:val="0"/>
        <w:adjustRightInd w:val="0"/>
        <w:spacing w:before="0" w:beforeAutospacing="0" w:after="0" w:afterAutospacing="0"/>
        <w:jc w:val="both"/>
        <w:rPr>
          <w:sz w:val="28"/>
          <w:szCs w:val="28"/>
        </w:rPr>
      </w:pPr>
      <w:r w:rsidRPr="000F11C8">
        <w:rPr>
          <w:sz w:val="28"/>
          <w:szCs w:val="28"/>
        </w:rPr>
        <w:t xml:space="preserve">Копии справок </w:t>
      </w:r>
      <w:proofErr w:type="gramStart"/>
      <w:r w:rsidRPr="000F11C8">
        <w:rPr>
          <w:sz w:val="28"/>
          <w:szCs w:val="28"/>
        </w:rPr>
        <w:t>и(</w:t>
      </w:r>
      <w:proofErr w:type="gramEnd"/>
      <w:r w:rsidRPr="000F11C8">
        <w:rPr>
          <w:sz w:val="28"/>
          <w:szCs w:val="28"/>
        </w:rPr>
        <w:t>или) копию уведомления с отметкой о приеме</w:t>
      </w:r>
      <w:r>
        <w:t xml:space="preserve"> </w:t>
      </w:r>
      <w:r w:rsidRPr="000F11C8">
        <w:rPr>
          <w:color w:val="000000"/>
          <w:sz w:val="28"/>
          <w:szCs w:val="28"/>
        </w:rPr>
        <w:t>представляются лицом, замещающим муниципальную должность не позднее 30 апреля года, следующего за отчетным.</w:t>
      </w:r>
      <w:r w:rsidRPr="000F11C8">
        <w:rPr>
          <w:sz w:val="28"/>
          <w:szCs w:val="28"/>
        </w:rPr>
        <w:t xml:space="preserve"> </w:t>
      </w:r>
    </w:p>
    <w:p w:rsidR="003E3BAD" w:rsidRPr="00BF0593" w:rsidRDefault="003E3BAD" w:rsidP="003E3BAD">
      <w:pPr>
        <w:widowControl w:val="0"/>
        <w:numPr>
          <w:ilvl w:val="0"/>
          <w:numId w:val="15"/>
        </w:numPr>
        <w:tabs>
          <w:tab w:val="left" w:pos="1134"/>
        </w:tabs>
        <w:autoSpaceDE w:val="0"/>
        <w:autoSpaceDN w:val="0"/>
        <w:adjustRightInd w:val="0"/>
        <w:jc w:val="both"/>
        <w:rPr>
          <w:sz w:val="28"/>
          <w:szCs w:val="28"/>
        </w:rPr>
      </w:pPr>
      <w:r w:rsidRPr="000F11C8">
        <w:rPr>
          <w:color w:val="000000"/>
          <w:sz w:val="28"/>
          <w:szCs w:val="28"/>
        </w:rPr>
        <w:t>Копий справок о доходах, расходах, об имуществе и обязательствах имущественного характера  и (или) уведомлений</w:t>
      </w:r>
      <w:r w:rsidRPr="000F11C8">
        <w:rPr>
          <w:b/>
          <w:color w:val="000000"/>
          <w:sz w:val="28"/>
          <w:szCs w:val="28"/>
        </w:rPr>
        <w:t xml:space="preserve"> </w:t>
      </w:r>
      <w:r w:rsidRPr="0061758E">
        <w:rPr>
          <w:sz w:val="28"/>
          <w:szCs w:val="28"/>
        </w:rPr>
        <w:t>представляются специалисту администрации МО Бегуницкое сельское поселение, уполномоченному</w:t>
      </w:r>
      <w:r>
        <w:rPr>
          <w:sz w:val="28"/>
          <w:szCs w:val="28"/>
        </w:rPr>
        <w:t xml:space="preserve"> </w:t>
      </w:r>
      <w:r w:rsidRPr="0061758E">
        <w:rPr>
          <w:sz w:val="28"/>
          <w:szCs w:val="28"/>
        </w:rPr>
        <w:t>на прием справок о доходах, расходах, об имуществе и обязательствах имущественного характера</w:t>
      </w:r>
      <w:r>
        <w:rPr>
          <w:sz w:val="28"/>
          <w:szCs w:val="28"/>
        </w:rPr>
        <w:t xml:space="preserve"> и уведомлений</w:t>
      </w:r>
      <w:r w:rsidRPr="0061758E">
        <w:rPr>
          <w:sz w:val="28"/>
          <w:szCs w:val="28"/>
        </w:rPr>
        <w:t xml:space="preserve"> распоряжением главы администрации МО Бегуницкое сельское</w:t>
      </w:r>
      <w:r>
        <w:rPr>
          <w:sz w:val="28"/>
          <w:szCs w:val="28"/>
        </w:rPr>
        <w:t xml:space="preserve"> поселение.</w:t>
      </w:r>
      <w:r w:rsidRPr="00BF0593">
        <w:rPr>
          <w:sz w:val="28"/>
          <w:szCs w:val="28"/>
        </w:rPr>
        <w:t xml:space="preserve"> </w:t>
      </w:r>
    </w:p>
    <w:p w:rsidR="003E3BAD" w:rsidRDefault="003E3BAD" w:rsidP="0031477D">
      <w:pPr>
        <w:pStyle w:val="ad"/>
      </w:pPr>
    </w:p>
    <w:p w:rsidR="0031477D" w:rsidRDefault="0031477D" w:rsidP="009F00CC">
      <w:pPr>
        <w:rPr>
          <w:iCs/>
        </w:rPr>
      </w:pPr>
    </w:p>
    <w:p w:rsidR="007C311D" w:rsidRDefault="007C311D" w:rsidP="009F00CC">
      <w:pPr>
        <w:rPr>
          <w:iCs/>
        </w:rPr>
      </w:pPr>
    </w:p>
    <w:p w:rsidR="007C311D" w:rsidRDefault="007C311D" w:rsidP="009F00CC">
      <w:pPr>
        <w:rPr>
          <w:iCs/>
        </w:rPr>
      </w:pPr>
    </w:p>
    <w:p w:rsidR="007C311D" w:rsidRDefault="007C311D" w:rsidP="009F00CC">
      <w:pPr>
        <w:rPr>
          <w:iCs/>
        </w:rPr>
      </w:pPr>
    </w:p>
    <w:p w:rsidR="007C311D" w:rsidRDefault="007C311D" w:rsidP="009F00CC">
      <w:pPr>
        <w:rPr>
          <w:iCs/>
        </w:rPr>
      </w:pPr>
    </w:p>
    <w:p w:rsidR="007C311D" w:rsidRDefault="007C311D" w:rsidP="009F00CC">
      <w:pPr>
        <w:rPr>
          <w:iCs/>
        </w:rPr>
      </w:pPr>
    </w:p>
    <w:p w:rsidR="007C311D" w:rsidRDefault="007C311D" w:rsidP="009F00CC">
      <w:pPr>
        <w:rPr>
          <w:iCs/>
        </w:rPr>
      </w:pPr>
    </w:p>
    <w:p w:rsidR="007C311D" w:rsidRDefault="007C311D" w:rsidP="009F00CC">
      <w:pPr>
        <w:rPr>
          <w:iCs/>
        </w:rPr>
      </w:pPr>
    </w:p>
    <w:p w:rsidR="007C311D" w:rsidRDefault="007C311D" w:rsidP="009F00CC">
      <w:pPr>
        <w:rPr>
          <w:iCs/>
        </w:rPr>
      </w:pPr>
    </w:p>
    <w:p w:rsidR="007C311D" w:rsidRDefault="007C311D" w:rsidP="009F00CC">
      <w:pPr>
        <w:rPr>
          <w:iCs/>
        </w:rPr>
      </w:pPr>
    </w:p>
    <w:p w:rsidR="007C311D" w:rsidRDefault="007C311D" w:rsidP="009F00CC">
      <w:pPr>
        <w:rPr>
          <w:iCs/>
        </w:rPr>
      </w:pPr>
    </w:p>
    <w:p w:rsidR="007C311D" w:rsidRDefault="007C311D" w:rsidP="009F00CC">
      <w:pPr>
        <w:rPr>
          <w:iCs/>
        </w:rPr>
      </w:pPr>
    </w:p>
    <w:p w:rsidR="007C311D" w:rsidRDefault="007C311D" w:rsidP="009F00CC">
      <w:pPr>
        <w:rPr>
          <w:iCs/>
        </w:rPr>
      </w:pPr>
    </w:p>
    <w:p w:rsidR="007C311D" w:rsidRDefault="007C311D" w:rsidP="009F00CC">
      <w:pPr>
        <w:rPr>
          <w:iCs/>
        </w:rPr>
      </w:pPr>
    </w:p>
    <w:p w:rsidR="007C311D" w:rsidRDefault="007C311D" w:rsidP="009F00CC">
      <w:pPr>
        <w:rPr>
          <w:iCs/>
        </w:rPr>
      </w:pPr>
    </w:p>
    <w:p w:rsidR="007C311D" w:rsidRDefault="007C311D" w:rsidP="009F00CC">
      <w:pPr>
        <w:rPr>
          <w:iCs/>
        </w:rPr>
      </w:pPr>
    </w:p>
    <w:p w:rsidR="007C311D" w:rsidRPr="007C199E" w:rsidRDefault="007C311D" w:rsidP="007C311D">
      <w:pPr>
        <w:jc w:val="center"/>
        <w:rPr>
          <w:rFonts w:eastAsia="Times New Roman"/>
          <w:caps/>
          <w:sz w:val="28"/>
          <w:szCs w:val="28"/>
        </w:rPr>
      </w:pPr>
      <w:r w:rsidRPr="007C199E">
        <w:rPr>
          <w:rFonts w:eastAsia="Times New Roman"/>
          <w:caps/>
          <w:sz w:val="28"/>
          <w:szCs w:val="28"/>
        </w:rPr>
        <w:t>МУНИЦИПАЛЬНОЕ  ОБРАЗОВАНИЕ</w:t>
      </w:r>
      <w:r>
        <w:rPr>
          <w:rFonts w:eastAsia="Times New Roman"/>
          <w:caps/>
          <w:sz w:val="28"/>
          <w:szCs w:val="28"/>
        </w:rPr>
        <w:t xml:space="preserve">               </w:t>
      </w:r>
    </w:p>
    <w:p w:rsidR="007C311D" w:rsidRPr="007C199E" w:rsidRDefault="007C311D" w:rsidP="007C311D">
      <w:pPr>
        <w:jc w:val="center"/>
        <w:rPr>
          <w:rFonts w:eastAsia="Times New Roman"/>
          <w:caps/>
          <w:sz w:val="28"/>
          <w:szCs w:val="28"/>
        </w:rPr>
      </w:pPr>
      <w:r w:rsidRPr="007C199E">
        <w:rPr>
          <w:rFonts w:eastAsia="Times New Roman"/>
          <w:caps/>
          <w:sz w:val="28"/>
          <w:szCs w:val="28"/>
        </w:rPr>
        <w:t>БЕГУНИЦКОЕ СЕЛЬСКОЕ ПОСЕЛЕНИЕ</w:t>
      </w:r>
    </w:p>
    <w:p w:rsidR="007C311D" w:rsidRPr="007C199E" w:rsidRDefault="007C311D" w:rsidP="007C311D">
      <w:pPr>
        <w:jc w:val="center"/>
        <w:rPr>
          <w:rFonts w:eastAsia="Times New Roman"/>
          <w:caps/>
          <w:sz w:val="28"/>
          <w:szCs w:val="28"/>
        </w:rPr>
      </w:pPr>
      <w:r w:rsidRPr="007C199E">
        <w:rPr>
          <w:rFonts w:eastAsia="Times New Roman"/>
          <w:caps/>
          <w:sz w:val="28"/>
          <w:szCs w:val="28"/>
        </w:rPr>
        <w:t>ВОЛОСОВСКОГО МУНИЦИПАЛЬНОГО  РАЙОНА</w:t>
      </w:r>
    </w:p>
    <w:p w:rsidR="007C311D" w:rsidRPr="00AB70AA" w:rsidRDefault="007C311D" w:rsidP="007C311D">
      <w:pPr>
        <w:jc w:val="center"/>
        <w:rPr>
          <w:rFonts w:eastAsia="Times New Roman"/>
          <w:caps/>
          <w:sz w:val="28"/>
          <w:szCs w:val="28"/>
        </w:rPr>
      </w:pPr>
      <w:r w:rsidRPr="007C199E">
        <w:rPr>
          <w:rFonts w:eastAsia="Times New Roman"/>
          <w:caps/>
          <w:sz w:val="28"/>
          <w:szCs w:val="28"/>
        </w:rPr>
        <w:t>ЛЕНИНГРАДСКОЙ  ОБЛАСТИ</w:t>
      </w:r>
    </w:p>
    <w:p w:rsidR="007C311D" w:rsidRPr="00AB70AA" w:rsidRDefault="007C311D" w:rsidP="007C311D">
      <w:pPr>
        <w:jc w:val="right"/>
        <w:rPr>
          <w:rFonts w:eastAsia="Times New Roman"/>
          <w:b/>
          <w:noProof/>
          <w:sz w:val="28"/>
          <w:szCs w:val="28"/>
        </w:rPr>
      </w:pPr>
    </w:p>
    <w:p w:rsidR="007C311D" w:rsidRPr="007C199E" w:rsidRDefault="007C311D" w:rsidP="007C311D">
      <w:pPr>
        <w:jc w:val="center"/>
        <w:rPr>
          <w:rFonts w:eastAsia="Times New Roman"/>
          <w:b/>
          <w:sz w:val="28"/>
          <w:szCs w:val="28"/>
        </w:rPr>
      </w:pPr>
      <w:r w:rsidRPr="007C199E">
        <w:rPr>
          <w:rFonts w:eastAsia="Times New Roman"/>
          <w:b/>
          <w:sz w:val="28"/>
          <w:szCs w:val="28"/>
        </w:rPr>
        <w:t>СОВЕТ  ДЕПУТАТОВ</w:t>
      </w:r>
    </w:p>
    <w:p w:rsidR="007C311D" w:rsidRPr="007C199E" w:rsidRDefault="007C311D" w:rsidP="007C311D">
      <w:pPr>
        <w:jc w:val="center"/>
        <w:rPr>
          <w:rFonts w:eastAsia="Times New Roman"/>
          <w:b/>
          <w:sz w:val="28"/>
          <w:szCs w:val="28"/>
        </w:rPr>
      </w:pPr>
      <w:r w:rsidRPr="007C199E">
        <w:rPr>
          <w:rFonts w:eastAsia="Times New Roman"/>
          <w:b/>
          <w:sz w:val="28"/>
          <w:szCs w:val="28"/>
        </w:rPr>
        <w:t>БЕГУНИЦКОГО СЕЛЬСКОГО ПОСЕЛЕНИЯ</w:t>
      </w:r>
    </w:p>
    <w:p w:rsidR="007C311D" w:rsidRPr="007C199E" w:rsidRDefault="007C311D" w:rsidP="007C311D">
      <w:pPr>
        <w:jc w:val="center"/>
        <w:rPr>
          <w:rFonts w:eastAsia="Times New Roman"/>
          <w:b/>
          <w:sz w:val="28"/>
          <w:szCs w:val="28"/>
        </w:rPr>
      </w:pPr>
      <w:proofErr w:type="gramStart"/>
      <w:r w:rsidRPr="007C199E">
        <w:rPr>
          <w:rFonts w:eastAsia="Times New Roman"/>
          <w:b/>
          <w:sz w:val="28"/>
          <w:szCs w:val="28"/>
        </w:rPr>
        <w:t>Р</w:t>
      </w:r>
      <w:proofErr w:type="gramEnd"/>
      <w:r w:rsidRPr="007C199E">
        <w:rPr>
          <w:rFonts w:eastAsia="Times New Roman"/>
          <w:b/>
          <w:sz w:val="28"/>
          <w:szCs w:val="28"/>
        </w:rPr>
        <w:t xml:space="preserve"> Е Ш Е Н И Е</w:t>
      </w:r>
    </w:p>
    <w:p w:rsidR="007C311D" w:rsidRDefault="007C311D" w:rsidP="007C311D">
      <w:pPr>
        <w:jc w:val="center"/>
        <w:rPr>
          <w:rFonts w:eastAsia="Times New Roman"/>
          <w:b/>
          <w:sz w:val="28"/>
          <w:szCs w:val="28"/>
        </w:rPr>
      </w:pPr>
    </w:p>
    <w:p w:rsidR="007C311D" w:rsidRDefault="007C311D" w:rsidP="007C311D">
      <w:pPr>
        <w:jc w:val="center"/>
        <w:rPr>
          <w:rFonts w:eastAsia="Times New Roman"/>
          <w:b/>
          <w:sz w:val="28"/>
          <w:szCs w:val="28"/>
        </w:rPr>
      </w:pPr>
      <w:r w:rsidRPr="007C199E">
        <w:rPr>
          <w:rFonts w:eastAsia="Times New Roman"/>
          <w:b/>
          <w:sz w:val="28"/>
          <w:szCs w:val="28"/>
        </w:rPr>
        <w:t>(</w:t>
      </w:r>
      <w:r>
        <w:rPr>
          <w:rFonts w:eastAsia="Times New Roman"/>
          <w:b/>
          <w:sz w:val="28"/>
          <w:szCs w:val="28"/>
        </w:rPr>
        <w:t>пятьдесят пятое</w:t>
      </w:r>
      <w:r w:rsidRPr="007C199E">
        <w:rPr>
          <w:rFonts w:eastAsia="Times New Roman"/>
          <w:b/>
          <w:sz w:val="28"/>
          <w:szCs w:val="28"/>
        </w:rPr>
        <w:t xml:space="preserve"> заседание первого созыва)</w:t>
      </w:r>
    </w:p>
    <w:p w:rsidR="007C311D" w:rsidRPr="00AB70AA" w:rsidRDefault="007C311D" w:rsidP="007C311D">
      <w:pPr>
        <w:jc w:val="center"/>
        <w:rPr>
          <w:rFonts w:eastAsia="Times New Roman"/>
          <w:b/>
          <w:sz w:val="28"/>
          <w:szCs w:val="28"/>
        </w:rPr>
      </w:pPr>
    </w:p>
    <w:tbl>
      <w:tblPr>
        <w:tblW w:w="0" w:type="auto"/>
        <w:tblLook w:val="01E0"/>
      </w:tblPr>
      <w:tblGrid>
        <w:gridCol w:w="4785"/>
        <w:gridCol w:w="384"/>
        <w:gridCol w:w="4402"/>
      </w:tblGrid>
      <w:tr w:rsidR="007C311D" w:rsidRPr="00AB70AA" w:rsidTr="00C02F63">
        <w:tc>
          <w:tcPr>
            <w:tcW w:w="4785" w:type="dxa"/>
            <w:hideMark/>
          </w:tcPr>
          <w:p w:rsidR="007C311D" w:rsidRPr="00AB70AA" w:rsidRDefault="007C311D" w:rsidP="00C02F63">
            <w:pPr>
              <w:jc w:val="both"/>
              <w:rPr>
                <w:rFonts w:eastAsia="Times New Roman"/>
                <w:sz w:val="28"/>
                <w:szCs w:val="28"/>
              </w:rPr>
            </w:pPr>
            <w:r>
              <w:rPr>
                <w:rFonts w:eastAsia="Times New Roman"/>
                <w:sz w:val="28"/>
                <w:szCs w:val="28"/>
              </w:rPr>
              <w:t>От 16.02.2024</w:t>
            </w:r>
          </w:p>
        </w:tc>
        <w:tc>
          <w:tcPr>
            <w:tcW w:w="4786" w:type="dxa"/>
            <w:gridSpan w:val="2"/>
            <w:hideMark/>
          </w:tcPr>
          <w:p w:rsidR="007C311D" w:rsidRPr="00AB70AA" w:rsidRDefault="007C311D" w:rsidP="00C02F63">
            <w:pPr>
              <w:jc w:val="center"/>
              <w:rPr>
                <w:rFonts w:eastAsia="Times New Roman"/>
                <w:sz w:val="28"/>
                <w:szCs w:val="28"/>
              </w:rPr>
            </w:pPr>
            <w:r w:rsidRPr="00AB70AA">
              <w:rPr>
                <w:rFonts w:eastAsia="Times New Roman"/>
                <w:sz w:val="28"/>
                <w:szCs w:val="28"/>
              </w:rPr>
              <w:t xml:space="preserve">№ </w:t>
            </w:r>
            <w:r>
              <w:rPr>
                <w:rFonts w:eastAsia="Times New Roman"/>
                <w:sz w:val="28"/>
                <w:szCs w:val="28"/>
              </w:rPr>
              <w:t>275</w:t>
            </w:r>
          </w:p>
        </w:tc>
      </w:tr>
      <w:tr w:rsidR="007C311D" w:rsidRPr="00A75D8D" w:rsidTr="00C02F63">
        <w:tblPrEx>
          <w:tblLook w:val="04A0"/>
        </w:tblPrEx>
        <w:trPr>
          <w:gridAfter w:val="1"/>
          <w:wAfter w:w="4402" w:type="dxa"/>
          <w:trHeight w:val="269"/>
        </w:trPr>
        <w:tc>
          <w:tcPr>
            <w:tcW w:w="5169" w:type="dxa"/>
            <w:gridSpan w:val="2"/>
          </w:tcPr>
          <w:p w:rsidR="007C311D" w:rsidRPr="00A75D8D" w:rsidRDefault="007C311D" w:rsidP="00C02F63">
            <w:pPr>
              <w:spacing w:before="100" w:beforeAutospacing="1" w:after="100" w:afterAutospacing="1"/>
              <w:jc w:val="both"/>
              <w:rPr>
                <w:sz w:val="20"/>
                <w:szCs w:val="20"/>
              </w:rPr>
            </w:pPr>
            <w:r w:rsidRPr="00FE5E3E">
              <w:rPr>
                <w:rFonts w:eastAsia="Times New Roman"/>
                <w:sz w:val="20"/>
                <w:szCs w:val="20"/>
              </w:rPr>
              <w:t xml:space="preserve">Об утверждении </w:t>
            </w:r>
            <w:hyperlink r:id="rId35" w:anchor="7D60K4" w:history="1">
              <w:r w:rsidRPr="00FE5E3E">
                <w:rPr>
                  <w:rFonts w:eastAsia="Times New Roman"/>
                  <w:sz w:val="20"/>
                  <w:szCs w:val="20"/>
                </w:rPr>
                <w:t xml:space="preserve">Порядка размещения на официальном сайте </w:t>
              </w:r>
              <w:r>
                <w:rPr>
                  <w:rFonts w:eastAsia="Times New Roman"/>
                  <w:sz w:val="20"/>
                  <w:szCs w:val="20"/>
                </w:rPr>
                <w:t>Бегуницкого сельского поселения Волосовского муниципального района</w:t>
              </w:r>
              <w:r w:rsidRPr="00FE5E3E">
                <w:rPr>
                  <w:rFonts w:eastAsia="Times New Roman"/>
                  <w:sz w:val="20"/>
                  <w:szCs w:val="20"/>
                </w:rPr>
                <w:t xml:space="preserve"> Ленинградской области обобщенной информации об исполнении (ненадлежащем исполнении) депутатами</w:t>
              </w:r>
              <w:r>
                <w:rPr>
                  <w:rFonts w:eastAsia="Times New Roman"/>
                  <w:sz w:val="20"/>
                  <w:szCs w:val="20"/>
                </w:rPr>
                <w:t xml:space="preserve"> Совета депутатов Бегуницкого сельского поселения Волосовского муниципального района</w:t>
              </w:r>
              <w:r w:rsidRPr="00FE5E3E">
                <w:rPr>
                  <w:rFonts w:eastAsia="Times New Roman"/>
                  <w:sz w:val="20"/>
                  <w:szCs w:val="20"/>
                </w:rPr>
                <w:t xml:space="preserve"> Ленинградской области обязанности представить сведения о доходах, расходах, об имуществе и обязательствах имущественного характера</w:t>
              </w:r>
            </w:hyperlink>
          </w:p>
        </w:tc>
      </w:tr>
    </w:tbl>
    <w:p w:rsidR="007C311D" w:rsidRDefault="007C311D" w:rsidP="007C311D">
      <w:pPr>
        <w:pStyle w:val="ConsPlusTitle"/>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 </w:t>
      </w:r>
    </w:p>
    <w:p w:rsidR="007C311D" w:rsidRPr="002E7C73" w:rsidRDefault="007C311D" w:rsidP="007C311D">
      <w:pPr>
        <w:pStyle w:val="ConsPlusTitle"/>
        <w:ind w:firstLine="709"/>
        <w:jc w:val="both"/>
        <w:rPr>
          <w:rFonts w:ascii="Times New Roman" w:hAnsi="Times New Roman" w:cs="Times New Roman"/>
          <w:b w:val="0"/>
          <w:sz w:val="24"/>
          <w:szCs w:val="24"/>
        </w:rPr>
      </w:pPr>
      <w:r w:rsidRPr="002E7C73">
        <w:rPr>
          <w:rFonts w:ascii="Times New Roman" w:hAnsi="Times New Roman" w:cs="Times New Roman"/>
          <w:b w:val="0"/>
          <w:sz w:val="24"/>
          <w:szCs w:val="24"/>
        </w:rPr>
        <w:t xml:space="preserve">В соответствии с </w:t>
      </w:r>
      <w:hyperlink r:id="rId36">
        <w:r w:rsidRPr="002E7C73">
          <w:rPr>
            <w:rFonts w:ascii="Times New Roman" w:hAnsi="Times New Roman" w:cs="Times New Roman"/>
            <w:b w:val="0"/>
            <w:sz w:val="24"/>
            <w:szCs w:val="24"/>
          </w:rPr>
          <w:t>частью 9-1 статьи 2</w:t>
        </w:r>
      </w:hyperlink>
      <w:r w:rsidRPr="002E7C73">
        <w:rPr>
          <w:rFonts w:ascii="Times New Roman" w:hAnsi="Times New Roman" w:cs="Times New Roman"/>
          <w:b w:val="0"/>
          <w:sz w:val="24"/>
          <w:szCs w:val="24"/>
        </w:rPr>
        <w:t xml:space="preserve"> областного закона от 20 января 2020 года N 7-оз "Об отдельных вопросах реализации законодательства в сфере противодействия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указанные должности"</w:t>
      </w:r>
      <w:proofErr w:type="gramStart"/>
      <w:r w:rsidRPr="002E7C73">
        <w:rPr>
          <w:rFonts w:ascii="Times New Roman" w:hAnsi="Times New Roman" w:cs="Times New Roman"/>
          <w:b w:val="0"/>
          <w:sz w:val="24"/>
          <w:szCs w:val="24"/>
        </w:rPr>
        <w:t xml:space="preserve"> ,</w:t>
      </w:r>
      <w:proofErr w:type="gramEnd"/>
      <w:r w:rsidRPr="002E7C73">
        <w:rPr>
          <w:rFonts w:ascii="Times New Roman" w:hAnsi="Times New Roman" w:cs="Times New Roman"/>
          <w:b w:val="0"/>
          <w:sz w:val="24"/>
          <w:szCs w:val="24"/>
        </w:rPr>
        <w:t xml:space="preserve"> и постановлением Губернатора Ленинградской области от  15 сентября 2023 г. N 66-пг "Об утверждении формы обобщенной информация об исполнении (ненадлежащем исполнении) лицами, замещающими муниципальные должности депутата представительного органа муниципального образования, обязанности представить сведения о доходах, расходах, об имуществе и обязательствах имущественного характера" </w:t>
      </w:r>
    </w:p>
    <w:p w:rsidR="007C311D" w:rsidRPr="0084639E" w:rsidRDefault="007C311D" w:rsidP="007C311D">
      <w:pPr>
        <w:spacing w:before="100" w:beforeAutospacing="1" w:after="240"/>
        <w:rPr>
          <w:rFonts w:eastAsia="Times New Roman"/>
        </w:rPr>
      </w:pPr>
      <w:r w:rsidRPr="0084639E">
        <w:rPr>
          <w:rFonts w:eastAsia="Times New Roman"/>
        </w:rPr>
        <w:t>ПОСТАНОВЛЯЮ:</w:t>
      </w:r>
    </w:p>
    <w:p w:rsidR="007C311D" w:rsidRPr="0084639E" w:rsidRDefault="007C311D" w:rsidP="007C311D">
      <w:pPr>
        <w:pStyle w:val="a7"/>
        <w:numPr>
          <w:ilvl w:val="0"/>
          <w:numId w:val="7"/>
        </w:numPr>
        <w:spacing w:before="100" w:beforeAutospacing="1" w:after="240"/>
        <w:ind w:left="0" w:firstLine="0"/>
        <w:jc w:val="both"/>
      </w:pPr>
      <w:r w:rsidRPr="0084639E">
        <w:rPr>
          <w:rFonts w:eastAsia="Times New Roman"/>
        </w:rPr>
        <w:t xml:space="preserve">Утвердить </w:t>
      </w:r>
      <w:hyperlink r:id="rId37" w:anchor="7D60K4" w:history="1">
        <w:r w:rsidRPr="0084639E">
          <w:rPr>
            <w:rFonts w:eastAsia="Times New Roman"/>
          </w:rPr>
          <w:t>Порядок размещения на официальном сайте Бегуницкого сельского поселения Волосовского муниципального района Ленинградской области обобщенной информации об исполнении (ненадлежащем исполнении) депутатами Совета депутатов Бегуницкого сельского поселения Волосовского муниципального района Ленинградской области обязанности представить сведения о доходах, расходах, об имуществе и обязательствах имущественного характера</w:t>
        </w:r>
      </w:hyperlink>
      <w:r w:rsidRPr="0084639E">
        <w:t xml:space="preserve"> согласно приложению.</w:t>
      </w:r>
    </w:p>
    <w:p w:rsidR="007C311D" w:rsidRPr="0084639E" w:rsidRDefault="007C311D" w:rsidP="007C311D">
      <w:pPr>
        <w:pStyle w:val="a7"/>
        <w:widowControl w:val="0"/>
        <w:numPr>
          <w:ilvl w:val="0"/>
          <w:numId w:val="7"/>
        </w:numPr>
        <w:autoSpaceDE w:val="0"/>
        <w:autoSpaceDN w:val="0"/>
        <w:adjustRightInd w:val="0"/>
        <w:ind w:left="0" w:firstLine="0"/>
      </w:pPr>
      <w:proofErr w:type="gramStart"/>
      <w:r w:rsidRPr="0084639E">
        <w:t xml:space="preserve">Считать утратившим силу решение совета депутатов Бегуницкого сельского поселения от 20.02.2020 года № 43 «Об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и членов их семей на официальном сайте </w:t>
      </w:r>
      <w:r w:rsidRPr="0084639E">
        <w:lastRenderedPageBreak/>
        <w:t>Бегуницкого сельского поселения  и предоставления этих сведений общероссийским средствам массовой информации для опубликования»</w:t>
      </w:r>
      <w:proofErr w:type="gramEnd"/>
    </w:p>
    <w:p w:rsidR="007C311D" w:rsidRPr="0084639E" w:rsidRDefault="007C311D" w:rsidP="007C311D">
      <w:pPr>
        <w:pStyle w:val="af4"/>
        <w:numPr>
          <w:ilvl w:val="0"/>
          <w:numId w:val="7"/>
        </w:numPr>
        <w:spacing w:after="0"/>
        <w:ind w:left="284" w:hanging="284"/>
        <w:jc w:val="both"/>
      </w:pPr>
      <w:r w:rsidRPr="0084639E">
        <w:t xml:space="preserve">Обнародовать настоящее решение в установленном порядке  и разместить на официальном сайте МО Бегуницкого сельского поселения.  </w:t>
      </w:r>
    </w:p>
    <w:p w:rsidR="007C311D" w:rsidRPr="0084639E" w:rsidRDefault="007C311D" w:rsidP="007C311D">
      <w:pPr>
        <w:numPr>
          <w:ilvl w:val="0"/>
          <w:numId w:val="7"/>
        </w:numPr>
        <w:ind w:left="284" w:hanging="284"/>
        <w:jc w:val="both"/>
      </w:pPr>
      <w:r w:rsidRPr="0084639E">
        <w:t xml:space="preserve">Настоящее решение вступает в силу </w:t>
      </w:r>
      <w:r>
        <w:t>после</w:t>
      </w:r>
      <w:r w:rsidRPr="0084639E">
        <w:t xml:space="preserve"> его официального опубликования.</w:t>
      </w:r>
    </w:p>
    <w:p w:rsidR="007C311D" w:rsidRPr="0084639E" w:rsidRDefault="007C311D" w:rsidP="007C311D">
      <w:pPr>
        <w:numPr>
          <w:ilvl w:val="0"/>
          <w:numId w:val="7"/>
        </w:numPr>
        <w:ind w:left="284" w:hanging="284"/>
        <w:jc w:val="both"/>
      </w:pPr>
      <w:proofErr w:type="gramStart"/>
      <w:r w:rsidRPr="0084639E">
        <w:t>Контроль за</w:t>
      </w:r>
      <w:proofErr w:type="gramEnd"/>
      <w:r w:rsidRPr="0084639E">
        <w:t xml:space="preserve"> исполнением настоящего решения оставляю за собой.</w:t>
      </w:r>
    </w:p>
    <w:p w:rsidR="007C311D" w:rsidRPr="0084639E" w:rsidRDefault="007C311D" w:rsidP="007C311D">
      <w:pPr>
        <w:jc w:val="both"/>
      </w:pPr>
    </w:p>
    <w:p w:rsidR="007C311D" w:rsidRPr="0084639E" w:rsidRDefault="007C311D" w:rsidP="007C311D">
      <w:pPr>
        <w:jc w:val="both"/>
      </w:pPr>
      <w:r w:rsidRPr="0084639E">
        <w:t>Глава муниципального образования</w:t>
      </w:r>
    </w:p>
    <w:p w:rsidR="007C311D" w:rsidRPr="0084639E" w:rsidRDefault="007C311D" w:rsidP="007C311D">
      <w:pPr>
        <w:jc w:val="both"/>
        <w:sectPr w:rsidR="007C311D" w:rsidRPr="0084639E" w:rsidSect="002E7C73">
          <w:pgSz w:w="11907" w:h="16840" w:code="9"/>
          <w:pgMar w:top="851" w:right="850" w:bottom="709" w:left="1418" w:header="720" w:footer="964" w:gutter="0"/>
          <w:cols w:space="720"/>
        </w:sectPr>
      </w:pPr>
      <w:r w:rsidRPr="0084639E">
        <w:t>Бегуницкое сельское поселение</w:t>
      </w:r>
      <w:r w:rsidRPr="0084639E">
        <w:tab/>
      </w:r>
      <w:r w:rsidRPr="0084639E">
        <w:tab/>
      </w:r>
      <w:r w:rsidRPr="0084639E">
        <w:tab/>
      </w:r>
      <w:r w:rsidRPr="0084639E">
        <w:tab/>
        <w:t xml:space="preserve">         А.И.Минюк</w:t>
      </w:r>
    </w:p>
    <w:p w:rsidR="007C311D" w:rsidRPr="00223AEB" w:rsidRDefault="007C311D" w:rsidP="007C311D">
      <w:pPr>
        <w:pStyle w:val="af2"/>
        <w:jc w:val="right"/>
        <w:rPr>
          <w:b w:val="0"/>
          <w:bCs w:val="0"/>
        </w:rPr>
      </w:pPr>
      <w:r w:rsidRPr="00223AEB">
        <w:rPr>
          <w:b w:val="0"/>
        </w:rPr>
        <w:lastRenderedPageBreak/>
        <w:t>ПРИЛОЖЕНИЕ</w:t>
      </w:r>
    </w:p>
    <w:p w:rsidR="007C311D" w:rsidRDefault="007C311D" w:rsidP="007C311D">
      <w:pPr>
        <w:pStyle w:val="headertext"/>
        <w:jc w:val="center"/>
      </w:pPr>
      <w:hyperlink r:id="rId38" w:anchor="7D60K4" w:history="1">
        <w:r w:rsidRPr="00F51388">
          <w:rPr>
            <w:sz w:val="28"/>
            <w:szCs w:val="28"/>
          </w:rPr>
          <w:t xml:space="preserve">Порядок размещения на официальном сайте </w:t>
        </w:r>
        <w:r>
          <w:rPr>
            <w:sz w:val="28"/>
            <w:szCs w:val="28"/>
          </w:rPr>
          <w:t xml:space="preserve">Бегуницкого сельского поселения </w:t>
        </w:r>
        <w:r w:rsidRPr="00F51388">
          <w:rPr>
            <w:sz w:val="28"/>
            <w:szCs w:val="28"/>
          </w:rPr>
          <w:t>Волосовского муниципального района Ленинградской области обобщенной информации об исполнении (ненадлежащем исполнении) депутатами Совета депутатов</w:t>
        </w:r>
        <w:r>
          <w:rPr>
            <w:sz w:val="28"/>
            <w:szCs w:val="28"/>
          </w:rPr>
          <w:t xml:space="preserve"> Бегуницкого сельского поселения</w:t>
        </w:r>
        <w:r w:rsidRPr="00F51388">
          <w:rPr>
            <w:sz w:val="28"/>
            <w:szCs w:val="28"/>
          </w:rPr>
          <w:t xml:space="preserve"> Волосовского муниципального района Ленинградской области обязанности представить сведения о доходах, расходах, об имуществе и обязательствах имущественного характера</w:t>
        </w:r>
      </w:hyperlink>
    </w:p>
    <w:p w:rsidR="007C311D" w:rsidRPr="002B1C0E" w:rsidRDefault="007C311D" w:rsidP="007C311D">
      <w:pPr>
        <w:pStyle w:val="formattext"/>
        <w:spacing w:after="240" w:afterAutospacing="0"/>
        <w:jc w:val="both"/>
        <w:rPr>
          <w:sz w:val="28"/>
          <w:szCs w:val="28"/>
        </w:rPr>
      </w:pPr>
      <w:r w:rsidRPr="002B1C0E">
        <w:rPr>
          <w:sz w:val="28"/>
          <w:szCs w:val="28"/>
        </w:rPr>
        <w:t xml:space="preserve">         1. </w:t>
      </w:r>
      <w:proofErr w:type="gramStart"/>
      <w:r w:rsidRPr="002B1C0E">
        <w:rPr>
          <w:sz w:val="28"/>
          <w:szCs w:val="28"/>
        </w:rPr>
        <w:t xml:space="preserve">Настоящим Порядком устанавливается порядок размещения на официальном сайте </w:t>
      </w:r>
      <w:r>
        <w:rPr>
          <w:sz w:val="28"/>
          <w:szCs w:val="28"/>
        </w:rPr>
        <w:t>Бегуницкого сельского поселения Волосовского муниципального района</w:t>
      </w:r>
      <w:r w:rsidRPr="002B1C0E">
        <w:rPr>
          <w:sz w:val="28"/>
          <w:szCs w:val="28"/>
        </w:rPr>
        <w:t xml:space="preserve"> Ленинградской области обобщенной информации об исполнении (ненадлежащем исполнении) депутатами </w:t>
      </w:r>
      <w:r>
        <w:rPr>
          <w:sz w:val="28"/>
          <w:szCs w:val="28"/>
        </w:rPr>
        <w:t>Совета депутатов Бегуницкого сельского поселения Волосовского муниципального района</w:t>
      </w:r>
      <w:r w:rsidRPr="002B1C0E">
        <w:rPr>
          <w:sz w:val="28"/>
          <w:szCs w:val="28"/>
        </w:rPr>
        <w:t xml:space="preserve"> </w:t>
      </w:r>
      <w:r>
        <w:rPr>
          <w:sz w:val="28"/>
          <w:szCs w:val="28"/>
        </w:rPr>
        <w:t xml:space="preserve">Ленинградской области (далее - Совет депутатов) </w:t>
      </w:r>
      <w:r w:rsidRPr="002B1C0E">
        <w:rPr>
          <w:sz w:val="28"/>
          <w:szCs w:val="28"/>
        </w:rPr>
        <w:t>обязанности представить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w:t>
      </w:r>
      <w:proofErr w:type="gramEnd"/>
      <w:r w:rsidRPr="002B1C0E">
        <w:rPr>
          <w:sz w:val="28"/>
          <w:szCs w:val="28"/>
        </w:rPr>
        <w:t xml:space="preserve"> характера своих супруги (супруга) и несовершеннолетних детей (далее - обобщенная информация, сведения).</w:t>
      </w:r>
    </w:p>
    <w:p w:rsidR="007C311D" w:rsidRPr="002B1C0E" w:rsidRDefault="007C311D" w:rsidP="007C311D">
      <w:pPr>
        <w:pStyle w:val="formattext"/>
        <w:spacing w:after="240" w:afterAutospacing="0"/>
        <w:jc w:val="both"/>
        <w:rPr>
          <w:sz w:val="28"/>
          <w:szCs w:val="28"/>
        </w:rPr>
      </w:pPr>
      <w:r w:rsidRPr="002B1C0E">
        <w:rPr>
          <w:sz w:val="28"/>
          <w:szCs w:val="28"/>
        </w:rPr>
        <w:t xml:space="preserve">        2. Обобщенная информация должна содержать информацию о количестве депутатов </w:t>
      </w:r>
      <w:r>
        <w:rPr>
          <w:sz w:val="28"/>
          <w:szCs w:val="28"/>
        </w:rPr>
        <w:t>Совета депутатов</w:t>
      </w:r>
      <w:r w:rsidRPr="002B1C0E">
        <w:rPr>
          <w:sz w:val="28"/>
          <w:szCs w:val="28"/>
        </w:rPr>
        <w:t>, исполнивших (</w:t>
      </w:r>
      <w:proofErr w:type="spellStart"/>
      <w:r w:rsidRPr="002B1C0E">
        <w:rPr>
          <w:sz w:val="28"/>
          <w:szCs w:val="28"/>
        </w:rPr>
        <w:t>ненадлежаще</w:t>
      </w:r>
      <w:proofErr w:type="spellEnd"/>
      <w:r w:rsidRPr="002B1C0E">
        <w:rPr>
          <w:sz w:val="28"/>
          <w:szCs w:val="28"/>
        </w:rPr>
        <w:t xml:space="preserve"> исполнивших) обязанность по представлению сведений.</w:t>
      </w:r>
    </w:p>
    <w:p w:rsidR="007C311D" w:rsidRPr="002B1C0E" w:rsidRDefault="007C311D" w:rsidP="007C311D">
      <w:pPr>
        <w:pStyle w:val="formattext"/>
        <w:spacing w:after="240" w:afterAutospacing="0"/>
        <w:jc w:val="both"/>
        <w:rPr>
          <w:sz w:val="28"/>
          <w:szCs w:val="28"/>
        </w:rPr>
      </w:pPr>
      <w:r w:rsidRPr="002B1C0E">
        <w:rPr>
          <w:sz w:val="28"/>
          <w:szCs w:val="28"/>
        </w:rPr>
        <w:t xml:space="preserve">        3. Обобщенная информация не должна содержать персональные данные, позволяющие идентифицировать соответствующее лицо, и данные, позволяющие индивидуализировать имущество, принадлежащее соответствующему лицу.</w:t>
      </w:r>
    </w:p>
    <w:p w:rsidR="007C311D" w:rsidRPr="002B1C0E" w:rsidRDefault="007C311D" w:rsidP="007C311D">
      <w:pPr>
        <w:pStyle w:val="ConsPlusNormal"/>
        <w:ind w:firstLine="540"/>
        <w:jc w:val="both"/>
        <w:rPr>
          <w:rFonts w:ascii="Times New Roman" w:hAnsi="Times New Roman" w:cs="Times New Roman"/>
          <w:sz w:val="28"/>
          <w:szCs w:val="28"/>
        </w:rPr>
      </w:pPr>
      <w:r w:rsidRPr="002B1C0E">
        <w:rPr>
          <w:rFonts w:ascii="Times New Roman" w:hAnsi="Times New Roman" w:cs="Times New Roman"/>
          <w:sz w:val="28"/>
          <w:szCs w:val="28"/>
        </w:rPr>
        <w:t>4. Обобщенная информация размещается в соответствии с формой</w:t>
      </w:r>
      <w:proofErr w:type="gramStart"/>
      <w:r w:rsidRPr="002B1C0E">
        <w:rPr>
          <w:rFonts w:ascii="Times New Roman" w:hAnsi="Times New Roman" w:cs="Times New Roman"/>
          <w:sz w:val="28"/>
          <w:szCs w:val="28"/>
        </w:rPr>
        <w:t xml:space="preserve"> ,</w:t>
      </w:r>
      <w:proofErr w:type="gramEnd"/>
      <w:r w:rsidRPr="002B1C0E">
        <w:rPr>
          <w:rFonts w:ascii="Times New Roman" w:hAnsi="Times New Roman" w:cs="Times New Roman"/>
          <w:sz w:val="28"/>
          <w:szCs w:val="28"/>
        </w:rPr>
        <w:t xml:space="preserve"> утвержденной постановлением  </w:t>
      </w:r>
      <w:r>
        <w:rPr>
          <w:rFonts w:ascii="Times New Roman" w:hAnsi="Times New Roman" w:cs="Times New Roman"/>
          <w:sz w:val="28"/>
          <w:szCs w:val="28"/>
        </w:rPr>
        <w:t>Г</w:t>
      </w:r>
      <w:r w:rsidRPr="002B1C0E">
        <w:rPr>
          <w:rFonts w:ascii="Times New Roman" w:hAnsi="Times New Roman" w:cs="Times New Roman"/>
          <w:sz w:val="28"/>
          <w:szCs w:val="28"/>
        </w:rPr>
        <w:t>убернатора Ленинградской области от</w:t>
      </w:r>
      <w:r>
        <w:rPr>
          <w:rFonts w:ascii="Times New Roman" w:hAnsi="Times New Roman" w:cs="Times New Roman"/>
          <w:sz w:val="28"/>
          <w:szCs w:val="28"/>
        </w:rPr>
        <w:t xml:space="preserve"> </w:t>
      </w:r>
      <w:r w:rsidRPr="002B1C0E">
        <w:rPr>
          <w:rFonts w:ascii="Times New Roman" w:hAnsi="Times New Roman" w:cs="Times New Roman"/>
          <w:sz w:val="28"/>
          <w:szCs w:val="28"/>
        </w:rPr>
        <w:t xml:space="preserve">15 сентября 2023 г. N 66-пг согласно приложению к настоящему </w:t>
      </w:r>
      <w:r>
        <w:rPr>
          <w:rFonts w:ascii="Times New Roman" w:hAnsi="Times New Roman" w:cs="Times New Roman"/>
          <w:sz w:val="28"/>
          <w:szCs w:val="28"/>
        </w:rPr>
        <w:t>порядку</w:t>
      </w:r>
      <w:r w:rsidRPr="002B1C0E">
        <w:rPr>
          <w:rFonts w:ascii="Times New Roman" w:hAnsi="Times New Roman" w:cs="Times New Roman"/>
          <w:sz w:val="28"/>
          <w:szCs w:val="28"/>
        </w:rPr>
        <w:t>.</w:t>
      </w:r>
    </w:p>
    <w:p w:rsidR="007C311D" w:rsidRPr="002B1C0E" w:rsidRDefault="007C311D" w:rsidP="007C311D">
      <w:pPr>
        <w:pStyle w:val="formattext"/>
        <w:spacing w:after="240" w:afterAutospacing="0"/>
        <w:jc w:val="both"/>
        <w:rPr>
          <w:sz w:val="28"/>
          <w:szCs w:val="28"/>
        </w:rPr>
      </w:pPr>
      <w:r>
        <w:rPr>
          <w:sz w:val="28"/>
          <w:szCs w:val="28"/>
        </w:rPr>
        <w:t xml:space="preserve">       5</w:t>
      </w:r>
      <w:r w:rsidRPr="002B1C0E">
        <w:rPr>
          <w:sz w:val="28"/>
          <w:szCs w:val="28"/>
        </w:rPr>
        <w:t>. Обобщенная информация размещается на официальном сайте</w:t>
      </w:r>
      <w:r>
        <w:rPr>
          <w:sz w:val="28"/>
          <w:szCs w:val="28"/>
        </w:rPr>
        <w:t xml:space="preserve"> Бегуницкого сельского поселения</w:t>
      </w:r>
      <w:r w:rsidRPr="002B1C0E">
        <w:rPr>
          <w:sz w:val="28"/>
          <w:szCs w:val="28"/>
        </w:rPr>
        <w:t xml:space="preserve"> </w:t>
      </w:r>
      <w:r>
        <w:rPr>
          <w:sz w:val="28"/>
          <w:szCs w:val="28"/>
        </w:rPr>
        <w:t>Волосовского муниципального района</w:t>
      </w:r>
      <w:r w:rsidRPr="002B1C0E">
        <w:rPr>
          <w:sz w:val="28"/>
          <w:szCs w:val="28"/>
        </w:rPr>
        <w:t xml:space="preserve"> Ленинградской области </w:t>
      </w:r>
      <w:r>
        <w:rPr>
          <w:sz w:val="28"/>
          <w:szCs w:val="28"/>
        </w:rPr>
        <w:t xml:space="preserve">- до 15 мая года, следующего за </w:t>
      </w:r>
      <w:proofErr w:type="gramStart"/>
      <w:r>
        <w:rPr>
          <w:sz w:val="28"/>
          <w:szCs w:val="28"/>
        </w:rPr>
        <w:t>отчетным</w:t>
      </w:r>
      <w:proofErr w:type="gramEnd"/>
      <w:r>
        <w:rPr>
          <w:sz w:val="28"/>
          <w:szCs w:val="28"/>
        </w:rPr>
        <w:t>.</w:t>
      </w:r>
    </w:p>
    <w:p w:rsidR="007C311D" w:rsidRDefault="007C311D" w:rsidP="007C311D">
      <w:pPr>
        <w:pStyle w:val="formattext"/>
        <w:jc w:val="both"/>
        <w:rPr>
          <w:sz w:val="28"/>
          <w:szCs w:val="28"/>
        </w:rPr>
      </w:pPr>
      <w:r>
        <w:rPr>
          <w:sz w:val="28"/>
          <w:szCs w:val="28"/>
        </w:rPr>
        <w:t xml:space="preserve">       6</w:t>
      </w:r>
      <w:r w:rsidRPr="002B1C0E">
        <w:rPr>
          <w:sz w:val="28"/>
          <w:szCs w:val="28"/>
        </w:rPr>
        <w:t xml:space="preserve">. Размещение обобщенной информации обеспечивается </w:t>
      </w:r>
      <w:r>
        <w:rPr>
          <w:sz w:val="28"/>
          <w:szCs w:val="28"/>
        </w:rPr>
        <w:t>специалистом администрации, ответственным за прием справок о доходах, расходах, об имуществе и обязательствах имущественного характера</w:t>
      </w:r>
      <w:proofErr w:type="gramStart"/>
      <w:r>
        <w:rPr>
          <w:sz w:val="28"/>
          <w:szCs w:val="28"/>
        </w:rPr>
        <w:t xml:space="preserve"> </w:t>
      </w:r>
      <w:r w:rsidRPr="002B1C0E">
        <w:rPr>
          <w:sz w:val="28"/>
          <w:szCs w:val="28"/>
        </w:rPr>
        <w:t>.</w:t>
      </w:r>
      <w:proofErr w:type="gramEnd"/>
    </w:p>
    <w:p w:rsidR="007C311D" w:rsidRDefault="007C311D" w:rsidP="007C311D">
      <w:pPr>
        <w:pStyle w:val="formattext"/>
        <w:jc w:val="right"/>
        <w:rPr>
          <w:sz w:val="28"/>
          <w:szCs w:val="28"/>
        </w:rPr>
      </w:pPr>
    </w:p>
    <w:p w:rsidR="007C311D" w:rsidRDefault="007C311D" w:rsidP="007C311D">
      <w:pPr>
        <w:pStyle w:val="formattext"/>
        <w:jc w:val="right"/>
        <w:rPr>
          <w:sz w:val="28"/>
          <w:szCs w:val="28"/>
        </w:rPr>
      </w:pPr>
    </w:p>
    <w:p w:rsidR="007C311D" w:rsidRDefault="007C311D" w:rsidP="007C311D">
      <w:pPr>
        <w:pStyle w:val="formattext"/>
        <w:jc w:val="right"/>
        <w:rPr>
          <w:sz w:val="28"/>
          <w:szCs w:val="28"/>
        </w:rPr>
      </w:pPr>
    </w:p>
    <w:p w:rsidR="007C311D" w:rsidRDefault="007C311D" w:rsidP="007C311D">
      <w:pPr>
        <w:pStyle w:val="formattext"/>
        <w:jc w:val="right"/>
        <w:rPr>
          <w:sz w:val="28"/>
          <w:szCs w:val="28"/>
        </w:rPr>
      </w:pPr>
    </w:p>
    <w:p w:rsidR="007C311D" w:rsidRDefault="007C311D" w:rsidP="007C311D">
      <w:pPr>
        <w:pStyle w:val="formattext"/>
        <w:jc w:val="right"/>
        <w:rPr>
          <w:sz w:val="28"/>
          <w:szCs w:val="28"/>
        </w:rPr>
      </w:pPr>
    </w:p>
    <w:p w:rsidR="007C311D" w:rsidRDefault="007C311D" w:rsidP="007C311D">
      <w:pPr>
        <w:pStyle w:val="formattext"/>
        <w:jc w:val="right"/>
        <w:rPr>
          <w:sz w:val="28"/>
          <w:szCs w:val="28"/>
        </w:rPr>
      </w:pPr>
    </w:p>
    <w:p w:rsidR="007C311D" w:rsidRDefault="007C311D" w:rsidP="007C311D">
      <w:pPr>
        <w:pStyle w:val="formattext"/>
        <w:jc w:val="right"/>
        <w:rPr>
          <w:sz w:val="28"/>
          <w:szCs w:val="28"/>
        </w:rPr>
      </w:pPr>
      <w:r>
        <w:rPr>
          <w:sz w:val="28"/>
          <w:szCs w:val="28"/>
        </w:rPr>
        <w:t xml:space="preserve">Приложение </w:t>
      </w:r>
    </w:p>
    <w:p w:rsidR="007C311D" w:rsidRPr="00396506" w:rsidRDefault="007C311D" w:rsidP="007C311D">
      <w:pPr>
        <w:pStyle w:val="ConsPlusNormal"/>
        <w:jc w:val="right"/>
        <w:outlineLvl w:val="0"/>
        <w:rPr>
          <w:rFonts w:ascii="Times New Roman" w:hAnsi="Times New Roman" w:cs="Times New Roman"/>
        </w:rPr>
      </w:pPr>
      <w:r w:rsidRPr="00396506">
        <w:rPr>
          <w:rFonts w:ascii="Times New Roman" w:hAnsi="Times New Roman" w:cs="Times New Roman"/>
        </w:rPr>
        <w:t>УТВЕРЖДЕНА</w:t>
      </w:r>
    </w:p>
    <w:p w:rsidR="007C311D" w:rsidRPr="00396506" w:rsidRDefault="007C311D" w:rsidP="007C311D">
      <w:pPr>
        <w:pStyle w:val="ConsPlusNormal"/>
        <w:jc w:val="right"/>
        <w:rPr>
          <w:rFonts w:ascii="Times New Roman" w:hAnsi="Times New Roman" w:cs="Times New Roman"/>
        </w:rPr>
      </w:pPr>
      <w:r w:rsidRPr="00396506">
        <w:rPr>
          <w:rFonts w:ascii="Times New Roman" w:hAnsi="Times New Roman" w:cs="Times New Roman"/>
        </w:rPr>
        <w:t>постановлением Губернатора</w:t>
      </w:r>
    </w:p>
    <w:p w:rsidR="007C311D" w:rsidRPr="00396506" w:rsidRDefault="007C311D" w:rsidP="007C311D">
      <w:pPr>
        <w:pStyle w:val="ConsPlusNormal"/>
        <w:jc w:val="right"/>
        <w:rPr>
          <w:rFonts w:ascii="Times New Roman" w:hAnsi="Times New Roman" w:cs="Times New Roman"/>
        </w:rPr>
      </w:pPr>
      <w:r w:rsidRPr="00396506">
        <w:rPr>
          <w:rFonts w:ascii="Times New Roman" w:hAnsi="Times New Roman" w:cs="Times New Roman"/>
        </w:rPr>
        <w:t>Ленинградской области</w:t>
      </w:r>
    </w:p>
    <w:p w:rsidR="007C311D" w:rsidRPr="00396506" w:rsidRDefault="007C311D" w:rsidP="007C311D">
      <w:pPr>
        <w:pStyle w:val="ConsPlusNormal"/>
        <w:jc w:val="right"/>
        <w:rPr>
          <w:rFonts w:ascii="Times New Roman" w:hAnsi="Times New Roman" w:cs="Times New Roman"/>
        </w:rPr>
      </w:pPr>
      <w:r w:rsidRPr="00396506">
        <w:rPr>
          <w:rFonts w:ascii="Times New Roman" w:hAnsi="Times New Roman" w:cs="Times New Roman"/>
        </w:rPr>
        <w:t>от 15.09.2023 N 66-пг</w:t>
      </w:r>
    </w:p>
    <w:p w:rsidR="007C311D" w:rsidRPr="00396506" w:rsidRDefault="007C311D" w:rsidP="007C311D">
      <w:pPr>
        <w:pStyle w:val="ConsPlusNormal"/>
        <w:jc w:val="right"/>
        <w:rPr>
          <w:rFonts w:ascii="Times New Roman" w:hAnsi="Times New Roman" w:cs="Times New Roman"/>
        </w:rPr>
      </w:pPr>
      <w:r w:rsidRPr="00396506">
        <w:rPr>
          <w:rFonts w:ascii="Times New Roman" w:hAnsi="Times New Roman" w:cs="Times New Roman"/>
        </w:rPr>
        <w:t>(приложение)</w:t>
      </w:r>
    </w:p>
    <w:p w:rsidR="007C311D" w:rsidRDefault="007C311D" w:rsidP="007C311D">
      <w:pPr>
        <w:pStyle w:val="ConsPlusNormal"/>
        <w:ind w:firstLine="540"/>
        <w:jc w:val="both"/>
      </w:pPr>
    </w:p>
    <w:p w:rsidR="007C311D" w:rsidRPr="00396506" w:rsidRDefault="007C311D" w:rsidP="007C311D">
      <w:pPr>
        <w:pStyle w:val="ConsPlusNormal"/>
        <w:rPr>
          <w:rFonts w:ascii="Times New Roman" w:hAnsi="Times New Roman" w:cs="Times New Roman"/>
        </w:rPr>
      </w:pPr>
      <w:r w:rsidRPr="00396506">
        <w:rPr>
          <w:rFonts w:ascii="Times New Roman" w:hAnsi="Times New Roman" w:cs="Times New Roman"/>
        </w:rPr>
        <w:t>(Форма)</w:t>
      </w:r>
    </w:p>
    <w:tbl>
      <w:tblPr>
        <w:tblW w:w="0" w:type="auto"/>
        <w:tblLayout w:type="fixed"/>
        <w:tblCellMar>
          <w:top w:w="102" w:type="dxa"/>
          <w:left w:w="62" w:type="dxa"/>
          <w:bottom w:w="102" w:type="dxa"/>
          <w:right w:w="62" w:type="dxa"/>
        </w:tblCellMar>
        <w:tblLook w:val="0000"/>
      </w:tblPr>
      <w:tblGrid>
        <w:gridCol w:w="9071"/>
      </w:tblGrid>
      <w:tr w:rsidR="007C311D" w:rsidRPr="00396506" w:rsidTr="00C02F63">
        <w:tc>
          <w:tcPr>
            <w:tcW w:w="9071" w:type="dxa"/>
            <w:tcBorders>
              <w:top w:val="nil"/>
              <w:left w:val="nil"/>
              <w:bottom w:val="nil"/>
              <w:right w:val="nil"/>
            </w:tcBorders>
          </w:tcPr>
          <w:p w:rsidR="007C311D" w:rsidRPr="00396506" w:rsidRDefault="007C311D" w:rsidP="00C02F63">
            <w:pPr>
              <w:pStyle w:val="ConsPlusNormal"/>
              <w:jc w:val="center"/>
              <w:rPr>
                <w:rFonts w:ascii="Times New Roman" w:hAnsi="Times New Roman" w:cs="Times New Roman"/>
              </w:rPr>
            </w:pPr>
            <w:bookmarkStart w:id="4" w:name="P34"/>
            <w:bookmarkEnd w:id="4"/>
            <w:r w:rsidRPr="00396506">
              <w:rPr>
                <w:rFonts w:ascii="Times New Roman" w:hAnsi="Times New Roman" w:cs="Times New Roman"/>
              </w:rPr>
              <w:t>Обобщенная информация об исполнении</w:t>
            </w:r>
          </w:p>
          <w:p w:rsidR="007C311D" w:rsidRPr="00396506" w:rsidRDefault="007C311D" w:rsidP="00C02F63">
            <w:pPr>
              <w:pStyle w:val="ConsPlusNormal"/>
              <w:jc w:val="center"/>
              <w:rPr>
                <w:rFonts w:ascii="Times New Roman" w:hAnsi="Times New Roman" w:cs="Times New Roman"/>
              </w:rPr>
            </w:pPr>
            <w:r w:rsidRPr="00396506">
              <w:rPr>
                <w:rFonts w:ascii="Times New Roman" w:hAnsi="Times New Roman" w:cs="Times New Roman"/>
              </w:rPr>
              <w:t xml:space="preserve">(ненадлежащем </w:t>
            </w:r>
            <w:proofErr w:type="gramStart"/>
            <w:r w:rsidRPr="00396506">
              <w:rPr>
                <w:rFonts w:ascii="Times New Roman" w:hAnsi="Times New Roman" w:cs="Times New Roman"/>
              </w:rPr>
              <w:t>исполнении</w:t>
            </w:r>
            <w:proofErr w:type="gramEnd"/>
            <w:r w:rsidRPr="00396506">
              <w:rPr>
                <w:rFonts w:ascii="Times New Roman" w:hAnsi="Times New Roman" w:cs="Times New Roman"/>
              </w:rPr>
              <w:t>) лицами, замещающими муниципальные должности депутата представительного органа муниципального образования, обязанности представить сведения о доходах, расходах, об имуществе и обязательствах имущественного характера</w:t>
            </w:r>
          </w:p>
          <w:p w:rsidR="007C311D" w:rsidRPr="00396506" w:rsidRDefault="007C311D" w:rsidP="00C02F63">
            <w:pPr>
              <w:pStyle w:val="ConsPlusNormal"/>
              <w:jc w:val="center"/>
              <w:rPr>
                <w:rFonts w:ascii="Times New Roman" w:hAnsi="Times New Roman" w:cs="Times New Roman"/>
              </w:rPr>
            </w:pPr>
            <w:r w:rsidRPr="00396506">
              <w:rPr>
                <w:rFonts w:ascii="Times New Roman" w:hAnsi="Times New Roman" w:cs="Times New Roman"/>
              </w:rPr>
              <w:t>____________________________________________________</w:t>
            </w:r>
          </w:p>
          <w:p w:rsidR="007C311D" w:rsidRPr="00396506" w:rsidRDefault="007C311D" w:rsidP="00C02F63">
            <w:pPr>
              <w:pStyle w:val="ConsPlusNormal"/>
              <w:jc w:val="center"/>
              <w:rPr>
                <w:rFonts w:ascii="Times New Roman" w:hAnsi="Times New Roman" w:cs="Times New Roman"/>
              </w:rPr>
            </w:pPr>
            <w:r w:rsidRPr="00396506">
              <w:rPr>
                <w:rFonts w:ascii="Times New Roman" w:hAnsi="Times New Roman" w:cs="Times New Roman"/>
              </w:rPr>
              <w:t>(наименование муниципального образования)</w:t>
            </w:r>
          </w:p>
        </w:tc>
      </w:tr>
    </w:tbl>
    <w:p w:rsidR="007C311D" w:rsidRDefault="007C311D" w:rsidP="007C311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8"/>
        <w:gridCol w:w="2494"/>
        <w:gridCol w:w="2324"/>
        <w:gridCol w:w="2154"/>
      </w:tblGrid>
      <w:tr w:rsidR="007C311D" w:rsidRPr="00A71282" w:rsidTr="00C02F63">
        <w:tc>
          <w:tcPr>
            <w:tcW w:w="2098" w:type="dxa"/>
          </w:tcPr>
          <w:p w:rsidR="007C311D" w:rsidRPr="00396506" w:rsidRDefault="007C311D" w:rsidP="00C02F63">
            <w:pPr>
              <w:pStyle w:val="ConsPlusNormal"/>
              <w:jc w:val="center"/>
              <w:rPr>
                <w:rFonts w:ascii="Times New Roman" w:hAnsi="Times New Roman" w:cs="Times New Roman"/>
              </w:rPr>
            </w:pPr>
            <w:r w:rsidRPr="00396506">
              <w:rPr>
                <w:rFonts w:ascii="Times New Roman" w:hAnsi="Times New Roman" w:cs="Times New Roman"/>
              </w:rPr>
              <w:t>Количество лиц, замещающих муниципальные должности депутата представительного органа муниципального образования</w:t>
            </w:r>
          </w:p>
        </w:tc>
        <w:tc>
          <w:tcPr>
            <w:tcW w:w="2494" w:type="dxa"/>
          </w:tcPr>
          <w:p w:rsidR="007C311D" w:rsidRPr="00396506" w:rsidRDefault="007C311D" w:rsidP="00C02F63">
            <w:pPr>
              <w:pStyle w:val="ConsPlusNormal"/>
              <w:jc w:val="center"/>
              <w:rPr>
                <w:rFonts w:ascii="Times New Roman" w:hAnsi="Times New Roman" w:cs="Times New Roman"/>
              </w:rPr>
            </w:pPr>
            <w:r w:rsidRPr="00396506">
              <w:rPr>
                <w:rFonts w:ascii="Times New Roman" w:hAnsi="Times New Roman" w:cs="Times New Roman"/>
              </w:rPr>
              <w:t>Количество лиц, замещающих муниципальные должности депутата представительного органа муниципального образования, представивших уведомление &lt;1&gt;</w:t>
            </w:r>
          </w:p>
          <w:p w:rsidR="007C311D" w:rsidRPr="00396506" w:rsidRDefault="007C311D" w:rsidP="00C02F63">
            <w:pPr>
              <w:pStyle w:val="ConsPlusNormal"/>
              <w:jc w:val="center"/>
              <w:rPr>
                <w:rFonts w:ascii="Times New Roman" w:hAnsi="Times New Roman" w:cs="Times New Roman"/>
              </w:rPr>
            </w:pPr>
            <w:r w:rsidRPr="00396506">
              <w:rPr>
                <w:rFonts w:ascii="Times New Roman" w:hAnsi="Times New Roman" w:cs="Times New Roman"/>
              </w:rPr>
              <w:t>(далее - уведомление)</w:t>
            </w:r>
          </w:p>
        </w:tc>
        <w:tc>
          <w:tcPr>
            <w:tcW w:w="2324" w:type="dxa"/>
          </w:tcPr>
          <w:p w:rsidR="007C311D" w:rsidRPr="00396506" w:rsidRDefault="007C311D" w:rsidP="00C02F63">
            <w:pPr>
              <w:pStyle w:val="ConsPlusNormal"/>
              <w:jc w:val="center"/>
              <w:rPr>
                <w:rFonts w:ascii="Times New Roman" w:hAnsi="Times New Roman" w:cs="Times New Roman"/>
              </w:rPr>
            </w:pPr>
            <w:r w:rsidRPr="00396506">
              <w:rPr>
                <w:rFonts w:ascii="Times New Roman" w:hAnsi="Times New Roman" w:cs="Times New Roman"/>
              </w:rPr>
              <w:t>Количество лиц, замещающих муниципальные должности депутата представительного органа муниципального образования, представивших сведения по форме справки &lt;2&gt;</w:t>
            </w:r>
          </w:p>
          <w:p w:rsidR="007C311D" w:rsidRPr="00396506" w:rsidRDefault="007C311D" w:rsidP="00C02F63">
            <w:pPr>
              <w:pStyle w:val="ConsPlusNormal"/>
              <w:jc w:val="center"/>
              <w:rPr>
                <w:rFonts w:ascii="Times New Roman" w:hAnsi="Times New Roman" w:cs="Times New Roman"/>
              </w:rPr>
            </w:pPr>
            <w:r w:rsidRPr="00396506">
              <w:rPr>
                <w:rFonts w:ascii="Times New Roman" w:hAnsi="Times New Roman" w:cs="Times New Roman"/>
              </w:rPr>
              <w:t>(далее - сведения)</w:t>
            </w:r>
          </w:p>
        </w:tc>
        <w:tc>
          <w:tcPr>
            <w:tcW w:w="2154" w:type="dxa"/>
          </w:tcPr>
          <w:p w:rsidR="007C311D" w:rsidRPr="00396506" w:rsidRDefault="007C311D" w:rsidP="00C02F63">
            <w:pPr>
              <w:pStyle w:val="ConsPlusNormal"/>
              <w:jc w:val="center"/>
              <w:rPr>
                <w:rFonts w:ascii="Times New Roman" w:hAnsi="Times New Roman" w:cs="Times New Roman"/>
              </w:rPr>
            </w:pPr>
            <w:r w:rsidRPr="00396506">
              <w:rPr>
                <w:rFonts w:ascii="Times New Roman" w:hAnsi="Times New Roman" w:cs="Times New Roman"/>
              </w:rPr>
              <w:t>Количество лиц, замещающих муниципальные должности депутата представительного органа муниципального образования, не исполнивших обязанность по представлению уведомления или сведений</w:t>
            </w:r>
          </w:p>
        </w:tc>
      </w:tr>
      <w:tr w:rsidR="007C311D" w:rsidRPr="00A71282" w:rsidTr="00C02F63">
        <w:tc>
          <w:tcPr>
            <w:tcW w:w="2098" w:type="dxa"/>
          </w:tcPr>
          <w:p w:rsidR="007C311D" w:rsidRPr="00A71282" w:rsidRDefault="007C311D" w:rsidP="00C02F63">
            <w:pPr>
              <w:pStyle w:val="ConsPlusNormal"/>
            </w:pPr>
          </w:p>
        </w:tc>
        <w:tc>
          <w:tcPr>
            <w:tcW w:w="2494" w:type="dxa"/>
          </w:tcPr>
          <w:p w:rsidR="007C311D" w:rsidRPr="00A71282" w:rsidRDefault="007C311D" w:rsidP="00C02F63">
            <w:pPr>
              <w:pStyle w:val="ConsPlusNormal"/>
            </w:pPr>
          </w:p>
        </w:tc>
        <w:tc>
          <w:tcPr>
            <w:tcW w:w="2324" w:type="dxa"/>
          </w:tcPr>
          <w:p w:rsidR="007C311D" w:rsidRPr="00A71282" w:rsidRDefault="007C311D" w:rsidP="00C02F63">
            <w:pPr>
              <w:pStyle w:val="ConsPlusNormal"/>
            </w:pPr>
          </w:p>
        </w:tc>
        <w:tc>
          <w:tcPr>
            <w:tcW w:w="2154" w:type="dxa"/>
          </w:tcPr>
          <w:p w:rsidR="007C311D" w:rsidRPr="00A71282" w:rsidRDefault="007C311D" w:rsidP="00C02F63">
            <w:pPr>
              <w:pStyle w:val="ConsPlusNormal"/>
            </w:pPr>
          </w:p>
        </w:tc>
      </w:tr>
      <w:tr w:rsidR="007C311D" w:rsidRPr="00A71282" w:rsidTr="00C02F63">
        <w:tc>
          <w:tcPr>
            <w:tcW w:w="2098" w:type="dxa"/>
          </w:tcPr>
          <w:p w:rsidR="007C311D" w:rsidRPr="00A71282" w:rsidRDefault="007C311D" w:rsidP="00C02F63">
            <w:pPr>
              <w:pStyle w:val="ConsPlusNormal"/>
            </w:pPr>
          </w:p>
        </w:tc>
        <w:tc>
          <w:tcPr>
            <w:tcW w:w="2494" w:type="dxa"/>
          </w:tcPr>
          <w:p w:rsidR="007C311D" w:rsidRPr="00A71282" w:rsidRDefault="007C311D" w:rsidP="00C02F63">
            <w:pPr>
              <w:pStyle w:val="ConsPlusNormal"/>
            </w:pPr>
          </w:p>
        </w:tc>
        <w:tc>
          <w:tcPr>
            <w:tcW w:w="2324" w:type="dxa"/>
          </w:tcPr>
          <w:p w:rsidR="007C311D" w:rsidRPr="00A71282" w:rsidRDefault="007C311D" w:rsidP="00C02F63">
            <w:pPr>
              <w:pStyle w:val="ConsPlusNormal"/>
            </w:pPr>
          </w:p>
        </w:tc>
        <w:tc>
          <w:tcPr>
            <w:tcW w:w="2154" w:type="dxa"/>
          </w:tcPr>
          <w:p w:rsidR="007C311D" w:rsidRPr="00A71282" w:rsidRDefault="007C311D" w:rsidP="00C02F63">
            <w:pPr>
              <w:pStyle w:val="ConsPlusNormal"/>
            </w:pPr>
          </w:p>
        </w:tc>
      </w:tr>
    </w:tbl>
    <w:p w:rsidR="007C311D" w:rsidRDefault="007C311D" w:rsidP="007C311D">
      <w:pPr>
        <w:pStyle w:val="ConsPlusNormal"/>
        <w:ind w:firstLine="540"/>
        <w:jc w:val="both"/>
      </w:pPr>
    </w:p>
    <w:p w:rsidR="007C311D" w:rsidRDefault="007C311D" w:rsidP="007C311D">
      <w:pPr>
        <w:pStyle w:val="ConsPlusNormal"/>
        <w:ind w:firstLine="540"/>
        <w:jc w:val="both"/>
      </w:pPr>
      <w:r>
        <w:t>--------------------------------</w:t>
      </w:r>
    </w:p>
    <w:p w:rsidR="007C311D" w:rsidRPr="00396506" w:rsidRDefault="007C311D" w:rsidP="007C311D">
      <w:pPr>
        <w:pStyle w:val="ConsPlusNormal"/>
        <w:spacing w:before="220"/>
        <w:ind w:firstLine="540"/>
        <w:jc w:val="both"/>
        <w:rPr>
          <w:rFonts w:ascii="Times New Roman" w:hAnsi="Times New Roman" w:cs="Times New Roman"/>
        </w:rPr>
      </w:pPr>
      <w:proofErr w:type="gramStart"/>
      <w:r w:rsidRPr="00396506">
        <w:rPr>
          <w:rFonts w:ascii="Times New Roman" w:hAnsi="Times New Roman" w:cs="Times New Roman"/>
        </w:rPr>
        <w:t xml:space="preserve">&lt;1&gt; </w:t>
      </w:r>
      <w:hyperlink r:id="rId39">
        <w:r w:rsidRPr="00396506">
          <w:rPr>
            <w:rFonts w:ascii="Times New Roman" w:hAnsi="Times New Roman" w:cs="Times New Roman"/>
            <w:color w:val="0000FF"/>
          </w:rPr>
          <w:t>Уведомление</w:t>
        </w:r>
      </w:hyperlink>
      <w:r w:rsidRPr="00396506">
        <w:rPr>
          <w:rFonts w:ascii="Times New Roman" w:hAnsi="Times New Roman" w:cs="Times New Roman"/>
        </w:rPr>
        <w:t xml:space="preserve"> об отсутствии сделок, предусмотренных частью 1 статьи 3 Федерального закона от 3 декабря 2012 года N 230-ФЗ "О контроле за соответствием расходов лиц, замещающих государственные должности, и иных лиц их доходам" по форме, установленной областным законом от 20 января 2020 N 7-оз "Об отдельных вопросах реализации законодательства в сфере противодействия коррупции гражданами, претендующими на замещение должности главы местной</w:t>
      </w:r>
      <w:proofErr w:type="gramEnd"/>
      <w:r w:rsidRPr="00396506">
        <w:rPr>
          <w:rFonts w:ascii="Times New Roman" w:hAnsi="Times New Roman" w:cs="Times New Roman"/>
        </w:rPr>
        <w:t xml:space="preserve"> администрации по контракту, муниципальной должности, а также лицами, замещающими указанные должности".</w:t>
      </w:r>
    </w:p>
    <w:p w:rsidR="007C311D" w:rsidRPr="002B1C0E" w:rsidRDefault="007C311D" w:rsidP="007C311D">
      <w:pPr>
        <w:pStyle w:val="ConsPlusNormal"/>
        <w:spacing w:before="220"/>
        <w:ind w:firstLine="540"/>
        <w:jc w:val="both"/>
        <w:rPr>
          <w:rFonts w:ascii="Times New Roman" w:hAnsi="Times New Roman" w:cs="Times New Roman"/>
          <w:sz w:val="28"/>
          <w:szCs w:val="28"/>
        </w:rPr>
      </w:pPr>
      <w:r w:rsidRPr="00396506">
        <w:rPr>
          <w:rFonts w:ascii="Times New Roman" w:hAnsi="Times New Roman" w:cs="Times New Roman"/>
        </w:rPr>
        <w:t xml:space="preserve">&lt;2&gt; Форма </w:t>
      </w:r>
      <w:hyperlink r:id="rId40">
        <w:r w:rsidRPr="00396506">
          <w:rPr>
            <w:rFonts w:ascii="Times New Roman" w:hAnsi="Times New Roman" w:cs="Times New Roman"/>
            <w:color w:val="0000FF"/>
          </w:rPr>
          <w:t>справки</w:t>
        </w:r>
      </w:hyperlink>
      <w:r w:rsidRPr="00396506">
        <w:rPr>
          <w:rFonts w:ascii="Times New Roman" w:hAnsi="Times New Roman" w:cs="Times New Roman"/>
        </w:rPr>
        <w:t xml:space="preserve"> о доходах, расходах, об имуществе и обязательствах имущественного характера утверждена Указом Президента Российской Федерации от 23 июня 2014 года N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7C311D" w:rsidRDefault="007C311D" w:rsidP="009F00CC">
      <w:pPr>
        <w:rPr>
          <w:iCs/>
        </w:rPr>
      </w:pPr>
    </w:p>
    <w:p w:rsidR="00CA3FA1" w:rsidRDefault="00CA3FA1" w:rsidP="009F00CC">
      <w:pPr>
        <w:rPr>
          <w:iCs/>
        </w:rPr>
      </w:pPr>
    </w:p>
    <w:p w:rsidR="00CA3FA1" w:rsidRDefault="00CA3FA1" w:rsidP="009F00CC">
      <w:pPr>
        <w:rPr>
          <w:iCs/>
        </w:rPr>
      </w:pPr>
    </w:p>
    <w:p w:rsidR="00CA3FA1" w:rsidRDefault="00CA3FA1" w:rsidP="009F00CC">
      <w:pPr>
        <w:rPr>
          <w:iCs/>
        </w:rPr>
      </w:pPr>
    </w:p>
    <w:p w:rsidR="00CA3FA1" w:rsidRDefault="00CA3FA1" w:rsidP="009F00CC">
      <w:pPr>
        <w:rPr>
          <w:iCs/>
        </w:rPr>
      </w:pPr>
    </w:p>
    <w:p w:rsidR="00CA3FA1" w:rsidRDefault="00CA3FA1" w:rsidP="009F00CC">
      <w:pPr>
        <w:rPr>
          <w:iCs/>
        </w:rPr>
      </w:pPr>
    </w:p>
    <w:p w:rsidR="00CA3FA1" w:rsidRDefault="00CA3FA1" w:rsidP="009F00CC">
      <w:pPr>
        <w:rPr>
          <w:iCs/>
        </w:rPr>
      </w:pPr>
    </w:p>
    <w:p w:rsidR="00CA3FA1" w:rsidRDefault="00CA3FA1" w:rsidP="009F00CC">
      <w:pPr>
        <w:rPr>
          <w:iCs/>
        </w:rPr>
      </w:pPr>
    </w:p>
    <w:p w:rsidR="00CA3FA1" w:rsidRDefault="00CA3FA1" w:rsidP="009F00CC">
      <w:pPr>
        <w:rPr>
          <w:iCs/>
        </w:rPr>
      </w:pPr>
    </w:p>
    <w:p w:rsidR="00CA3FA1" w:rsidRDefault="00CA3FA1" w:rsidP="009F00CC">
      <w:pPr>
        <w:rPr>
          <w:iCs/>
        </w:rPr>
      </w:pPr>
    </w:p>
    <w:p w:rsidR="00CA3FA1" w:rsidRDefault="00CA3FA1" w:rsidP="009F00CC">
      <w:pPr>
        <w:rPr>
          <w:iCs/>
        </w:rPr>
      </w:pPr>
    </w:p>
    <w:p w:rsidR="00CA3FA1" w:rsidRDefault="00CA3FA1" w:rsidP="009F00CC">
      <w:pPr>
        <w:rPr>
          <w:iCs/>
        </w:rPr>
      </w:pPr>
    </w:p>
    <w:p w:rsidR="00CA3FA1" w:rsidRDefault="00CA3FA1" w:rsidP="009F00CC">
      <w:pPr>
        <w:rPr>
          <w:iCs/>
        </w:rPr>
      </w:pPr>
    </w:p>
    <w:p w:rsidR="00CA3FA1" w:rsidRDefault="00CA3FA1" w:rsidP="009F00CC">
      <w:pPr>
        <w:rPr>
          <w:iCs/>
        </w:rPr>
      </w:pPr>
    </w:p>
    <w:p w:rsidR="00CA3FA1" w:rsidRDefault="00CA3FA1" w:rsidP="009F00CC">
      <w:pPr>
        <w:rPr>
          <w:iCs/>
        </w:rPr>
      </w:pPr>
    </w:p>
    <w:p w:rsidR="00CA3FA1" w:rsidRPr="007C199E" w:rsidRDefault="00CA3FA1" w:rsidP="00CA3FA1">
      <w:pPr>
        <w:jc w:val="center"/>
        <w:rPr>
          <w:rFonts w:eastAsia="Times New Roman"/>
          <w:caps/>
          <w:sz w:val="28"/>
          <w:szCs w:val="28"/>
        </w:rPr>
      </w:pPr>
      <w:r w:rsidRPr="007C199E">
        <w:rPr>
          <w:rFonts w:eastAsia="Times New Roman"/>
          <w:caps/>
          <w:sz w:val="28"/>
          <w:szCs w:val="28"/>
        </w:rPr>
        <w:t>МУНИЦИПАЛЬНОЕ  ОБРАЗОВАНИЕ</w:t>
      </w:r>
    </w:p>
    <w:p w:rsidR="00CA3FA1" w:rsidRPr="007C199E" w:rsidRDefault="00CA3FA1" w:rsidP="00CA3FA1">
      <w:pPr>
        <w:jc w:val="center"/>
        <w:rPr>
          <w:rFonts w:eastAsia="Times New Roman"/>
          <w:caps/>
          <w:sz w:val="28"/>
          <w:szCs w:val="28"/>
        </w:rPr>
      </w:pPr>
      <w:r w:rsidRPr="007C199E">
        <w:rPr>
          <w:rFonts w:eastAsia="Times New Roman"/>
          <w:caps/>
          <w:sz w:val="28"/>
          <w:szCs w:val="28"/>
        </w:rPr>
        <w:t>БЕГУНИЦКОЕ СЕЛЬСКОЕ ПОСЕЛЕНИЕ</w:t>
      </w:r>
    </w:p>
    <w:p w:rsidR="00CA3FA1" w:rsidRPr="007C199E" w:rsidRDefault="00CA3FA1" w:rsidP="00CA3FA1">
      <w:pPr>
        <w:jc w:val="center"/>
        <w:rPr>
          <w:rFonts w:eastAsia="Times New Roman"/>
          <w:caps/>
          <w:sz w:val="28"/>
          <w:szCs w:val="28"/>
        </w:rPr>
      </w:pPr>
      <w:r w:rsidRPr="007C199E">
        <w:rPr>
          <w:rFonts w:eastAsia="Times New Roman"/>
          <w:caps/>
          <w:sz w:val="28"/>
          <w:szCs w:val="28"/>
        </w:rPr>
        <w:t>ВОЛОСОВСКОГО МУНИЦИПАЛЬНОГО  РАЙОНА</w:t>
      </w:r>
    </w:p>
    <w:p w:rsidR="00CA3FA1" w:rsidRPr="00AB70AA" w:rsidRDefault="00CA3FA1" w:rsidP="00CA3FA1">
      <w:pPr>
        <w:jc w:val="center"/>
        <w:rPr>
          <w:rFonts w:eastAsia="Times New Roman"/>
          <w:caps/>
          <w:sz w:val="28"/>
          <w:szCs w:val="28"/>
        </w:rPr>
      </w:pPr>
      <w:r w:rsidRPr="007C199E">
        <w:rPr>
          <w:rFonts w:eastAsia="Times New Roman"/>
          <w:caps/>
          <w:sz w:val="28"/>
          <w:szCs w:val="28"/>
        </w:rPr>
        <w:t>ЛЕНИНГРАДСКОЙ  ОБЛАСТИ</w:t>
      </w:r>
    </w:p>
    <w:p w:rsidR="00CA3FA1" w:rsidRPr="00AB70AA" w:rsidRDefault="00CA3FA1" w:rsidP="00CA3FA1">
      <w:pPr>
        <w:jc w:val="right"/>
        <w:rPr>
          <w:rFonts w:eastAsia="Times New Roman"/>
          <w:b/>
          <w:noProof/>
          <w:sz w:val="28"/>
          <w:szCs w:val="28"/>
        </w:rPr>
      </w:pPr>
    </w:p>
    <w:p w:rsidR="00CA3FA1" w:rsidRPr="007C199E" w:rsidRDefault="00CA3FA1" w:rsidP="00CA3FA1">
      <w:pPr>
        <w:jc w:val="center"/>
        <w:rPr>
          <w:rFonts w:eastAsia="Times New Roman"/>
          <w:b/>
          <w:sz w:val="28"/>
          <w:szCs w:val="28"/>
        </w:rPr>
      </w:pPr>
      <w:r w:rsidRPr="007C199E">
        <w:rPr>
          <w:rFonts w:eastAsia="Times New Roman"/>
          <w:b/>
          <w:sz w:val="28"/>
          <w:szCs w:val="28"/>
        </w:rPr>
        <w:t>СОВЕТ  ДЕПУТАТОВ</w:t>
      </w:r>
    </w:p>
    <w:p w:rsidR="00CA3FA1" w:rsidRPr="007C199E" w:rsidRDefault="00CA3FA1" w:rsidP="00CA3FA1">
      <w:pPr>
        <w:jc w:val="center"/>
        <w:rPr>
          <w:rFonts w:eastAsia="Times New Roman"/>
          <w:b/>
          <w:sz w:val="28"/>
          <w:szCs w:val="28"/>
        </w:rPr>
      </w:pPr>
      <w:r w:rsidRPr="007C199E">
        <w:rPr>
          <w:rFonts w:eastAsia="Times New Roman"/>
          <w:b/>
          <w:sz w:val="28"/>
          <w:szCs w:val="28"/>
        </w:rPr>
        <w:t>БЕГУНИЦКОГО СЕЛЬСКОГО ПОСЕЛЕНИЯ</w:t>
      </w:r>
    </w:p>
    <w:p w:rsidR="00CA3FA1" w:rsidRPr="007C199E" w:rsidRDefault="00CA3FA1" w:rsidP="00CA3FA1">
      <w:pPr>
        <w:jc w:val="center"/>
        <w:rPr>
          <w:rFonts w:eastAsia="Times New Roman"/>
          <w:b/>
          <w:sz w:val="28"/>
          <w:szCs w:val="28"/>
        </w:rPr>
      </w:pPr>
      <w:proofErr w:type="gramStart"/>
      <w:r w:rsidRPr="007C199E">
        <w:rPr>
          <w:rFonts w:eastAsia="Times New Roman"/>
          <w:b/>
          <w:sz w:val="28"/>
          <w:szCs w:val="28"/>
        </w:rPr>
        <w:t>Р</w:t>
      </w:r>
      <w:proofErr w:type="gramEnd"/>
      <w:r w:rsidRPr="007C199E">
        <w:rPr>
          <w:rFonts w:eastAsia="Times New Roman"/>
          <w:b/>
          <w:sz w:val="28"/>
          <w:szCs w:val="28"/>
        </w:rPr>
        <w:t xml:space="preserve"> Е Ш Е Н И Е</w:t>
      </w:r>
    </w:p>
    <w:p w:rsidR="00CA3FA1" w:rsidRDefault="00CA3FA1" w:rsidP="00CA3FA1">
      <w:pPr>
        <w:jc w:val="center"/>
        <w:rPr>
          <w:rFonts w:eastAsia="Times New Roman"/>
          <w:b/>
          <w:sz w:val="28"/>
          <w:szCs w:val="28"/>
        </w:rPr>
      </w:pPr>
    </w:p>
    <w:p w:rsidR="00CA3FA1" w:rsidRDefault="00CA3FA1" w:rsidP="00CA3FA1">
      <w:pPr>
        <w:jc w:val="center"/>
        <w:rPr>
          <w:rFonts w:eastAsia="Times New Roman"/>
          <w:b/>
          <w:sz w:val="28"/>
          <w:szCs w:val="28"/>
        </w:rPr>
      </w:pPr>
      <w:r w:rsidRPr="007C199E">
        <w:rPr>
          <w:rFonts w:eastAsia="Times New Roman"/>
          <w:b/>
          <w:sz w:val="28"/>
          <w:szCs w:val="28"/>
        </w:rPr>
        <w:t>(</w:t>
      </w:r>
      <w:r>
        <w:rPr>
          <w:rFonts w:eastAsia="Times New Roman"/>
          <w:b/>
          <w:sz w:val="28"/>
          <w:szCs w:val="28"/>
        </w:rPr>
        <w:t>пятьдесят пятое</w:t>
      </w:r>
      <w:r w:rsidRPr="007C199E">
        <w:rPr>
          <w:rFonts w:eastAsia="Times New Roman"/>
          <w:b/>
          <w:sz w:val="28"/>
          <w:szCs w:val="28"/>
        </w:rPr>
        <w:t xml:space="preserve"> заседание первого созыва)</w:t>
      </w:r>
    </w:p>
    <w:p w:rsidR="00CA3FA1" w:rsidRPr="00AB70AA" w:rsidRDefault="00CA3FA1" w:rsidP="00CA3FA1">
      <w:pPr>
        <w:jc w:val="center"/>
        <w:rPr>
          <w:rFonts w:eastAsia="Times New Roman"/>
          <w:b/>
          <w:sz w:val="28"/>
          <w:szCs w:val="28"/>
        </w:rPr>
      </w:pPr>
    </w:p>
    <w:tbl>
      <w:tblPr>
        <w:tblW w:w="0" w:type="auto"/>
        <w:tblLook w:val="01E0"/>
      </w:tblPr>
      <w:tblGrid>
        <w:gridCol w:w="4785"/>
        <w:gridCol w:w="4786"/>
      </w:tblGrid>
      <w:tr w:rsidR="00CA3FA1" w:rsidRPr="00AB70AA" w:rsidTr="00C02F63">
        <w:tc>
          <w:tcPr>
            <w:tcW w:w="4785" w:type="dxa"/>
            <w:hideMark/>
          </w:tcPr>
          <w:p w:rsidR="00CA3FA1" w:rsidRPr="00AB70AA" w:rsidRDefault="00CA3FA1" w:rsidP="00C02F63">
            <w:pPr>
              <w:jc w:val="both"/>
              <w:rPr>
                <w:rFonts w:eastAsia="Times New Roman"/>
                <w:sz w:val="28"/>
                <w:szCs w:val="28"/>
              </w:rPr>
            </w:pPr>
            <w:r>
              <w:rPr>
                <w:rFonts w:eastAsia="Times New Roman"/>
                <w:sz w:val="28"/>
                <w:szCs w:val="28"/>
              </w:rPr>
              <w:t>От 16.02.2024 года</w:t>
            </w:r>
          </w:p>
        </w:tc>
        <w:tc>
          <w:tcPr>
            <w:tcW w:w="4786" w:type="dxa"/>
            <w:hideMark/>
          </w:tcPr>
          <w:p w:rsidR="00CA3FA1" w:rsidRPr="00AB70AA" w:rsidRDefault="00CA3FA1" w:rsidP="00C02F63">
            <w:pPr>
              <w:jc w:val="center"/>
              <w:rPr>
                <w:rFonts w:eastAsia="Times New Roman"/>
                <w:sz w:val="28"/>
                <w:szCs w:val="28"/>
              </w:rPr>
            </w:pPr>
            <w:r w:rsidRPr="00AB70AA">
              <w:rPr>
                <w:rFonts w:eastAsia="Times New Roman"/>
                <w:sz w:val="28"/>
                <w:szCs w:val="28"/>
              </w:rPr>
              <w:t xml:space="preserve">№ </w:t>
            </w:r>
            <w:r>
              <w:rPr>
                <w:rFonts w:eastAsia="Times New Roman"/>
                <w:sz w:val="28"/>
                <w:szCs w:val="28"/>
              </w:rPr>
              <w:t>276</w:t>
            </w:r>
          </w:p>
        </w:tc>
      </w:tr>
    </w:tbl>
    <w:p w:rsidR="00CA3FA1" w:rsidRPr="00AB70AA" w:rsidRDefault="00CA3FA1" w:rsidP="00CA3FA1">
      <w:pPr>
        <w:pStyle w:val="ConsPlusTitle"/>
        <w:jc w:val="center"/>
        <w:rPr>
          <w:rFonts w:ascii="Arial" w:hAnsi="Arial" w:cs="Arial"/>
          <w:sz w:val="28"/>
          <w:szCs w:val="28"/>
        </w:rPr>
      </w:pPr>
    </w:p>
    <w:p w:rsidR="00CA3FA1" w:rsidRPr="008A2186" w:rsidRDefault="00CA3FA1" w:rsidP="00CA3FA1">
      <w:pPr>
        <w:jc w:val="center"/>
        <w:rPr>
          <w:rFonts w:eastAsia="Times New Roman"/>
        </w:rPr>
      </w:pPr>
      <w:r w:rsidRPr="008A2186">
        <w:rPr>
          <w:rFonts w:eastAsia="Times New Roman"/>
        </w:rPr>
        <w:t xml:space="preserve">О внесении изменений в решение совета депутатов от 22.03.2022 года № 12 «Об утверждении Положения </w:t>
      </w:r>
      <w:r w:rsidRPr="008A2186">
        <w:t xml:space="preserve">о порядке формирования, размещения и обеспечения доступа к официальной информации о деятельности органов местного самоуправления и должностных лиц местного самоуправления Бегуницкого сельского поселения Волосовского муниципального района Ленинградской области»  </w:t>
      </w:r>
    </w:p>
    <w:p w:rsidR="00CA3FA1" w:rsidRPr="008A2186" w:rsidRDefault="00CA3FA1" w:rsidP="00CA3FA1">
      <w:pPr>
        <w:ind w:firstLine="425"/>
        <w:rPr>
          <w:bdr w:val="none" w:sz="0" w:space="0" w:color="auto" w:frame="1"/>
        </w:rPr>
      </w:pPr>
    </w:p>
    <w:p w:rsidR="00CA3FA1" w:rsidRPr="00AB70AA" w:rsidRDefault="00CA3FA1" w:rsidP="00CA3FA1">
      <w:pPr>
        <w:ind w:firstLine="425"/>
        <w:rPr>
          <w:sz w:val="28"/>
          <w:szCs w:val="28"/>
          <w:bdr w:val="none" w:sz="0" w:space="0" w:color="auto" w:frame="1"/>
        </w:rPr>
      </w:pPr>
    </w:p>
    <w:p w:rsidR="00CA3FA1" w:rsidRPr="008A2186" w:rsidRDefault="00CA3FA1" w:rsidP="00CA3FA1">
      <w:pPr>
        <w:pStyle w:val="1"/>
        <w:rPr>
          <w:b w:val="0"/>
          <w:szCs w:val="24"/>
        </w:rPr>
      </w:pPr>
      <w:r w:rsidRPr="008A2186">
        <w:rPr>
          <w:b w:val="0"/>
          <w:szCs w:val="24"/>
        </w:rPr>
        <w:t xml:space="preserve">В соответствии с постановлением Правительства РФ от 10 ноября 2023 г. N 1892 "О внесении изменений в пункт 3 Правил отнесения информации к общедоступной информации, размещаемой государственными органами и органами местного самоуправления на их официальных сайтах в информационно-телекоммуникационной сети"Интернет" в форме открытых данных" </w:t>
      </w:r>
      <w:r>
        <w:rPr>
          <w:b w:val="0"/>
          <w:szCs w:val="24"/>
        </w:rPr>
        <w:t>,</w:t>
      </w:r>
      <w:r w:rsidRPr="007C199E">
        <w:rPr>
          <w:sz w:val="26"/>
          <w:szCs w:val="26"/>
          <w:bdr w:val="none" w:sz="0" w:space="0" w:color="auto" w:frame="1"/>
        </w:rPr>
        <w:t xml:space="preserve">  </w:t>
      </w:r>
      <w:r w:rsidRPr="008A2186">
        <w:rPr>
          <w:b w:val="0"/>
          <w:szCs w:val="24"/>
          <w:bdr w:val="none" w:sz="0" w:space="0" w:color="auto" w:frame="1"/>
        </w:rPr>
        <w:t xml:space="preserve">Уставом муниципального образования Бегуницкое сельское поселение Волосовского муниципального района Ленинградской области, совет депутатов муниципального образования Бегуницкое сельское поселение Волосовского муниципального района Ленинградской области </w:t>
      </w:r>
    </w:p>
    <w:p w:rsidR="00CA3FA1" w:rsidRPr="00AB70AA" w:rsidRDefault="00CA3FA1" w:rsidP="00CA3FA1">
      <w:pPr>
        <w:jc w:val="center"/>
        <w:rPr>
          <w:b/>
          <w:sz w:val="28"/>
          <w:szCs w:val="28"/>
        </w:rPr>
      </w:pPr>
      <w:r w:rsidRPr="00AB70AA">
        <w:rPr>
          <w:b/>
          <w:sz w:val="28"/>
          <w:szCs w:val="28"/>
        </w:rPr>
        <w:t>РЕШИЛ:</w:t>
      </w:r>
    </w:p>
    <w:p w:rsidR="00CA3FA1" w:rsidRPr="006B50D3" w:rsidRDefault="00CA3FA1" w:rsidP="00CA3FA1">
      <w:pPr>
        <w:pStyle w:val="ConsPlusNormal"/>
        <w:ind w:firstLine="540"/>
        <w:jc w:val="both"/>
        <w:rPr>
          <w:rFonts w:ascii="Times New Roman" w:hAnsi="Times New Roman" w:cs="Times New Roman"/>
          <w:sz w:val="24"/>
          <w:szCs w:val="24"/>
        </w:rPr>
      </w:pPr>
      <w:r w:rsidRPr="006B50D3">
        <w:rPr>
          <w:rFonts w:ascii="Times New Roman" w:hAnsi="Times New Roman" w:cs="Times New Roman"/>
          <w:sz w:val="24"/>
          <w:szCs w:val="24"/>
        </w:rPr>
        <w:t>1. Внести в  Положение о порядке формирования, размещения и обеспечения доступа к официальной информации о деятельности органов местного самоуправления и должностных лиц местного самоуправления Бегуницкого сельского поселения Волосовского муниципального района Ленинградской области, утвержденное  решением совета депутатов от 22.03.2022 года № 12 следующее изменение:</w:t>
      </w:r>
    </w:p>
    <w:p w:rsidR="00CA3FA1" w:rsidRPr="006B50D3" w:rsidRDefault="00CA3FA1" w:rsidP="00CA3FA1">
      <w:pPr>
        <w:pStyle w:val="ConsPlusTitle"/>
        <w:ind w:firstLine="540"/>
        <w:jc w:val="both"/>
        <w:rPr>
          <w:rFonts w:ascii="Times New Roman" w:hAnsi="Times New Roman" w:cs="Times New Roman"/>
          <w:b w:val="0"/>
          <w:sz w:val="24"/>
          <w:szCs w:val="24"/>
        </w:rPr>
      </w:pPr>
      <w:r w:rsidRPr="006B50D3">
        <w:rPr>
          <w:rFonts w:ascii="Times New Roman" w:hAnsi="Times New Roman" w:cs="Times New Roman"/>
          <w:b w:val="0"/>
          <w:sz w:val="24"/>
          <w:szCs w:val="24"/>
        </w:rPr>
        <w:t>Дополнить пункт 3.3.1 следующими словами:</w:t>
      </w:r>
    </w:p>
    <w:p w:rsidR="00CA3FA1" w:rsidRPr="006B50D3" w:rsidRDefault="00CA3FA1" w:rsidP="00CA3FA1">
      <w:pPr>
        <w:pStyle w:val="s1"/>
        <w:spacing w:before="0" w:beforeAutospacing="0" w:after="0" w:afterAutospacing="0"/>
      </w:pPr>
      <w:r w:rsidRPr="006B50D3">
        <w:t>«Решение о возможности отнесения информации к общедоступной информации, размещаемой органами местного самоуправления на их официальных сайтах в форме открытых данных, принимается органом местного самоуправления, в результате деятельности которых создается либо к которым поступает соответствующая информация.</w:t>
      </w:r>
    </w:p>
    <w:p w:rsidR="00CA3FA1" w:rsidRPr="006B50D3" w:rsidRDefault="00CA3FA1" w:rsidP="00CA3FA1">
      <w:pPr>
        <w:pStyle w:val="s1"/>
        <w:spacing w:before="0" w:beforeAutospacing="0" w:after="0" w:afterAutospacing="0"/>
      </w:pPr>
      <w:r w:rsidRPr="006B50D3">
        <w:t xml:space="preserve">Решение о возможности </w:t>
      </w:r>
      <w:proofErr w:type="gramStart"/>
      <w:r w:rsidRPr="006B50D3">
        <w:t>отнесения</w:t>
      </w:r>
      <w:proofErr w:type="gramEnd"/>
      <w:r w:rsidRPr="006B50D3">
        <w:t xml:space="preserve"> содержащейся в государственных информационных системах информации к общедоступной информации, размещаемой органами местного самоуправления на их официальных сайтах в форме открытых данных, принимается органом местного самоуправления, обеспечивающими эксплуатацию (ведение) государственной информационной системы.</w:t>
      </w:r>
    </w:p>
    <w:p w:rsidR="00CA3FA1" w:rsidRPr="006B50D3" w:rsidRDefault="00CA3FA1" w:rsidP="00CA3FA1">
      <w:pPr>
        <w:pStyle w:val="indent1"/>
        <w:spacing w:before="0" w:beforeAutospacing="0" w:after="0" w:afterAutospacing="0"/>
      </w:pPr>
      <w:proofErr w:type="gramStart"/>
      <w:r w:rsidRPr="006B50D3">
        <w:t xml:space="preserve">Решения, указанные в </w:t>
      </w:r>
      <w:hyperlink r:id="rId41" w:anchor="block_1003" w:history="1">
        <w:r w:rsidRPr="006B50D3">
          <w:rPr>
            <w:rStyle w:val="a9"/>
          </w:rPr>
          <w:t>абзацах третьем</w:t>
        </w:r>
      </w:hyperlink>
      <w:r w:rsidRPr="006B50D3">
        <w:t xml:space="preserve"> и четвертом настоящего пункта, принимаются органом местного самоуправления с учетом утвержденных Министерством экономического развития Российской Федерации по согласованию с Министерством цифрового развития, связи и массовых коммуникаций Российской Федерации и Федеральной службой безопасности Российской Федерации методических указаний по отнесению информации к общедоступной информации, размещаемой государственными органами и органами местного самоуправления на их </w:t>
      </w:r>
      <w:r w:rsidRPr="006B50D3">
        <w:lastRenderedPageBreak/>
        <w:t>официальных сайтах в информационно-телекоммуникационной</w:t>
      </w:r>
      <w:proofErr w:type="gramEnd"/>
      <w:r w:rsidRPr="006B50D3">
        <w:t xml:space="preserve"> сети "Интернет" в форме открытых данных.</w:t>
      </w:r>
    </w:p>
    <w:p w:rsidR="00CA3FA1" w:rsidRPr="006B50D3" w:rsidRDefault="00CA3FA1" w:rsidP="00CA3FA1">
      <w:pPr>
        <w:pStyle w:val="af4"/>
        <w:numPr>
          <w:ilvl w:val="0"/>
          <w:numId w:val="7"/>
        </w:numPr>
        <w:spacing w:after="0"/>
        <w:ind w:left="284" w:hanging="284"/>
        <w:jc w:val="both"/>
        <w:rPr>
          <w:sz w:val="24"/>
          <w:szCs w:val="24"/>
        </w:rPr>
      </w:pPr>
      <w:r w:rsidRPr="006B50D3">
        <w:rPr>
          <w:sz w:val="24"/>
          <w:szCs w:val="24"/>
        </w:rPr>
        <w:t xml:space="preserve">Обнародовать настоящее решение в установленном порядке  и разместить на официальном сайте МО Бегуницкого сельского поселения.  </w:t>
      </w:r>
    </w:p>
    <w:p w:rsidR="00CA3FA1" w:rsidRPr="006B50D3" w:rsidRDefault="00CA3FA1" w:rsidP="00CA3FA1">
      <w:pPr>
        <w:numPr>
          <w:ilvl w:val="0"/>
          <w:numId w:val="7"/>
        </w:numPr>
        <w:ind w:left="284" w:hanging="284"/>
        <w:jc w:val="both"/>
      </w:pPr>
      <w:r w:rsidRPr="006B50D3">
        <w:t xml:space="preserve">Настоящее решение вступает в силу </w:t>
      </w:r>
      <w:r>
        <w:t>после</w:t>
      </w:r>
      <w:r w:rsidRPr="006B50D3">
        <w:t xml:space="preserve"> его официального опубликования.</w:t>
      </w:r>
    </w:p>
    <w:p w:rsidR="00CA3FA1" w:rsidRPr="006B50D3" w:rsidRDefault="00CA3FA1" w:rsidP="00CA3FA1">
      <w:pPr>
        <w:numPr>
          <w:ilvl w:val="0"/>
          <w:numId w:val="7"/>
        </w:numPr>
        <w:ind w:left="284" w:hanging="284"/>
        <w:jc w:val="both"/>
      </w:pPr>
      <w:proofErr w:type="gramStart"/>
      <w:r w:rsidRPr="006B50D3">
        <w:t>Контроль за</w:t>
      </w:r>
      <w:proofErr w:type="gramEnd"/>
      <w:r w:rsidRPr="006B50D3">
        <w:t xml:space="preserve"> исполнением настоящего решения оставляю за собой.</w:t>
      </w:r>
    </w:p>
    <w:p w:rsidR="00CA3FA1" w:rsidRPr="006B50D3" w:rsidRDefault="00CA3FA1" w:rsidP="00CA3FA1">
      <w:pPr>
        <w:pStyle w:val="ConsPlusNormal"/>
        <w:jc w:val="both"/>
        <w:rPr>
          <w:rFonts w:ascii="Times New Roman" w:hAnsi="Times New Roman" w:cs="Times New Roman"/>
          <w:sz w:val="24"/>
          <w:szCs w:val="24"/>
        </w:rPr>
      </w:pPr>
    </w:p>
    <w:p w:rsidR="00CA3FA1" w:rsidRPr="006B50D3" w:rsidRDefault="00CA3FA1" w:rsidP="00CA3FA1">
      <w:pPr>
        <w:pStyle w:val="ConsPlusNormal"/>
        <w:jc w:val="both"/>
        <w:rPr>
          <w:rFonts w:ascii="Times New Roman" w:hAnsi="Times New Roman" w:cs="Times New Roman"/>
          <w:sz w:val="24"/>
          <w:szCs w:val="24"/>
        </w:rPr>
      </w:pPr>
    </w:p>
    <w:p w:rsidR="00CA3FA1" w:rsidRPr="007C199E" w:rsidRDefault="00CA3FA1" w:rsidP="00CA3FA1">
      <w:pPr>
        <w:pStyle w:val="ConsPlusNormal"/>
        <w:jc w:val="both"/>
        <w:rPr>
          <w:rFonts w:ascii="Times New Roman" w:hAnsi="Times New Roman" w:cs="Times New Roman"/>
          <w:sz w:val="26"/>
          <w:szCs w:val="26"/>
        </w:rPr>
      </w:pPr>
      <w:r w:rsidRPr="007C199E">
        <w:rPr>
          <w:rFonts w:ascii="Times New Roman" w:hAnsi="Times New Roman" w:cs="Times New Roman"/>
          <w:sz w:val="26"/>
          <w:szCs w:val="26"/>
        </w:rPr>
        <w:t>Глава  муниципального образования</w:t>
      </w:r>
    </w:p>
    <w:p w:rsidR="00CA3FA1" w:rsidRDefault="00CA3FA1" w:rsidP="00CA3FA1">
      <w:pPr>
        <w:pStyle w:val="ConsPlusNormal"/>
        <w:jc w:val="both"/>
        <w:rPr>
          <w:sz w:val="26"/>
          <w:szCs w:val="26"/>
        </w:rPr>
      </w:pPr>
      <w:r w:rsidRPr="007C199E">
        <w:rPr>
          <w:rFonts w:ascii="Times New Roman" w:hAnsi="Times New Roman" w:cs="Times New Roman"/>
          <w:sz w:val="26"/>
          <w:szCs w:val="26"/>
        </w:rPr>
        <w:t xml:space="preserve">Бегуницкое  сельское поселение                                                   </w:t>
      </w:r>
      <w:r>
        <w:rPr>
          <w:rFonts w:ascii="Times New Roman" w:hAnsi="Times New Roman" w:cs="Times New Roman"/>
          <w:sz w:val="26"/>
          <w:szCs w:val="26"/>
        </w:rPr>
        <w:t xml:space="preserve">             </w:t>
      </w:r>
      <w:r w:rsidRPr="007C199E">
        <w:rPr>
          <w:rFonts w:ascii="Times New Roman" w:hAnsi="Times New Roman" w:cs="Times New Roman"/>
          <w:sz w:val="26"/>
          <w:szCs w:val="26"/>
        </w:rPr>
        <w:t xml:space="preserve"> А.И. Минюк</w:t>
      </w:r>
    </w:p>
    <w:p w:rsidR="00CA3FA1" w:rsidRDefault="00CA3FA1" w:rsidP="00CA3FA1">
      <w:pPr>
        <w:pStyle w:val="ConsPlusNormal"/>
        <w:jc w:val="both"/>
        <w:rPr>
          <w:sz w:val="26"/>
          <w:szCs w:val="26"/>
        </w:rPr>
      </w:pPr>
    </w:p>
    <w:p w:rsidR="00CA3FA1" w:rsidRDefault="00CA3FA1" w:rsidP="00CA3FA1">
      <w:pPr>
        <w:pStyle w:val="ConsPlusNormal"/>
        <w:jc w:val="both"/>
        <w:rPr>
          <w:sz w:val="26"/>
          <w:szCs w:val="26"/>
        </w:rPr>
      </w:pPr>
    </w:p>
    <w:p w:rsidR="00CA3FA1" w:rsidRDefault="00CA3FA1"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Default="003E1C0D" w:rsidP="009F00CC">
      <w:pPr>
        <w:rPr>
          <w:iCs/>
        </w:rPr>
      </w:pPr>
    </w:p>
    <w:p w:rsidR="003E1C0D" w:rsidRPr="003746BD" w:rsidRDefault="003E1C0D" w:rsidP="003E1C0D">
      <w:pPr>
        <w:jc w:val="center"/>
        <w:rPr>
          <w:sz w:val="28"/>
          <w:szCs w:val="28"/>
        </w:rPr>
      </w:pPr>
      <w:r w:rsidRPr="003746BD">
        <w:rPr>
          <w:b/>
          <w:sz w:val="28"/>
          <w:szCs w:val="28"/>
        </w:rPr>
        <w:t>АДМИНИСТРАЦИЯ</w:t>
      </w:r>
    </w:p>
    <w:p w:rsidR="003E1C0D" w:rsidRPr="003746BD" w:rsidRDefault="003E1C0D" w:rsidP="003E1C0D">
      <w:pPr>
        <w:jc w:val="center"/>
        <w:rPr>
          <w:b/>
          <w:sz w:val="28"/>
          <w:szCs w:val="28"/>
        </w:rPr>
      </w:pPr>
      <w:r w:rsidRPr="003746BD">
        <w:rPr>
          <w:b/>
          <w:sz w:val="28"/>
          <w:szCs w:val="28"/>
        </w:rPr>
        <w:t>МУНИЦИПАЛЬНОГО ОБРАЗОВАНИЯ</w:t>
      </w:r>
    </w:p>
    <w:p w:rsidR="003E1C0D" w:rsidRPr="003746BD" w:rsidRDefault="003E1C0D" w:rsidP="003E1C0D">
      <w:pPr>
        <w:jc w:val="center"/>
        <w:rPr>
          <w:b/>
          <w:sz w:val="28"/>
          <w:szCs w:val="28"/>
        </w:rPr>
      </w:pPr>
      <w:r w:rsidRPr="003746BD">
        <w:rPr>
          <w:b/>
          <w:sz w:val="28"/>
          <w:szCs w:val="28"/>
        </w:rPr>
        <w:t>БЕГУНИЦКОЕ СЕЛЬСКОЕ ПОСЕЛЕНИЕ</w:t>
      </w:r>
      <w:r w:rsidRPr="003746BD">
        <w:rPr>
          <w:b/>
          <w:sz w:val="28"/>
          <w:szCs w:val="28"/>
        </w:rPr>
        <w:br/>
        <w:t>ВОЛОСОВСКОГО МУНИЦИПАЛЬНОГО РАЙОНА</w:t>
      </w:r>
    </w:p>
    <w:p w:rsidR="003E1C0D" w:rsidRPr="003746BD" w:rsidRDefault="003E1C0D" w:rsidP="003E1C0D">
      <w:pPr>
        <w:jc w:val="center"/>
        <w:rPr>
          <w:b/>
          <w:sz w:val="28"/>
          <w:szCs w:val="28"/>
        </w:rPr>
      </w:pPr>
      <w:r w:rsidRPr="003746BD">
        <w:rPr>
          <w:b/>
          <w:sz w:val="28"/>
          <w:szCs w:val="28"/>
        </w:rPr>
        <w:t>ЛЕНИНГРАДСКОЙ ОБЛАСТИ</w:t>
      </w:r>
    </w:p>
    <w:p w:rsidR="003E1C0D" w:rsidRPr="003746BD" w:rsidRDefault="003E1C0D" w:rsidP="003E1C0D">
      <w:pPr>
        <w:pStyle w:val="a4"/>
        <w:jc w:val="center"/>
        <w:rPr>
          <w:szCs w:val="28"/>
        </w:rPr>
      </w:pPr>
    </w:p>
    <w:p w:rsidR="003E1C0D" w:rsidRPr="003746BD" w:rsidRDefault="003E1C0D" w:rsidP="003E1C0D">
      <w:pPr>
        <w:jc w:val="center"/>
        <w:rPr>
          <w:b/>
          <w:sz w:val="28"/>
          <w:szCs w:val="28"/>
        </w:rPr>
      </w:pPr>
      <w:r w:rsidRPr="003746BD">
        <w:rPr>
          <w:b/>
          <w:sz w:val="28"/>
          <w:szCs w:val="28"/>
        </w:rPr>
        <w:t>ПОСТАНОВЛЕНИЕ</w:t>
      </w:r>
    </w:p>
    <w:p w:rsidR="003E1C0D" w:rsidRPr="00B63816" w:rsidRDefault="003E1C0D" w:rsidP="003E1C0D">
      <w:pPr>
        <w:rPr>
          <w:u w:val="single"/>
        </w:rPr>
      </w:pPr>
      <w:r w:rsidRPr="00B63816">
        <w:t xml:space="preserve">от  </w:t>
      </w:r>
      <w:r>
        <w:t>05.02.</w:t>
      </w:r>
      <w:r w:rsidRPr="00B63816">
        <w:t>202</w:t>
      </w:r>
      <w:r>
        <w:t>4</w:t>
      </w:r>
      <w:r w:rsidRPr="00B63816">
        <w:t xml:space="preserve"> г. №</w:t>
      </w:r>
      <w:r>
        <w:t xml:space="preserve"> 37</w:t>
      </w:r>
      <w:r w:rsidRPr="00B63816">
        <w:t xml:space="preserve">     </w:t>
      </w:r>
    </w:p>
    <w:tbl>
      <w:tblPr>
        <w:tblW w:w="0" w:type="auto"/>
        <w:tblLook w:val="04A0"/>
      </w:tblPr>
      <w:tblGrid>
        <w:gridCol w:w="4958"/>
      </w:tblGrid>
      <w:tr w:rsidR="003E1C0D" w:rsidRPr="00D804B8" w:rsidTr="00C02F63">
        <w:trPr>
          <w:trHeight w:val="647"/>
        </w:trPr>
        <w:tc>
          <w:tcPr>
            <w:tcW w:w="4958" w:type="dxa"/>
            <w:hideMark/>
          </w:tcPr>
          <w:p w:rsidR="003E1C0D" w:rsidRPr="0043521C" w:rsidRDefault="003E1C0D" w:rsidP="00C02F63">
            <w:pPr>
              <w:spacing w:before="240"/>
              <w:ind w:right="206"/>
              <w:jc w:val="both"/>
              <w:rPr>
                <w:b/>
              </w:rPr>
            </w:pPr>
            <w:r>
              <w:t>О внесении изменении в постановление № 119 от 01.06.2020 г. «</w:t>
            </w:r>
            <w:r w:rsidRPr="0043521C">
              <w:t>Об имущественной поддержке субъектов малого и среднего предпринимательства при предоставлении муниципального имущества</w:t>
            </w:r>
            <w:r>
              <w:t>»</w:t>
            </w:r>
          </w:p>
        </w:tc>
      </w:tr>
    </w:tbl>
    <w:p w:rsidR="003E1C0D" w:rsidRPr="009528B3" w:rsidRDefault="003E1C0D" w:rsidP="003E1C0D">
      <w:pPr>
        <w:autoSpaceDE w:val="0"/>
        <w:autoSpaceDN w:val="0"/>
        <w:adjustRightInd w:val="0"/>
        <w:jc w:val="center"/>
        <w:rPr>
          <w:b/>
          <w:bCs/>
        </w:rPr>
      </w:pPr>
    </w:p>
    <w:p w:rsidR="003E1C0D" w:rsidRPr="00723EA2" w:rsidRDefault="003E1C0D" w:rsidP="003E1C0D">
      <w:pPr>
        <w:ind w:firstLine="540"/>
        <w:jc w:val="both"/>
        <w:rPr>
          <w:rFonts w:eastAsia="Times New Roman"/>
          <w:sz w:val="26"/>
          <w:szCs w:val="26"/>
        </w:rPr>
      </w:pPr>
      <w:proofErr w:type="gramStart"/>
      <w:r w:rsidRPr="0043521C">
        <w:rPr>
          <w:rFonts w:eastAsia="Times New Roman"/>
          <w:sz w:val="26"/>
          <w:szCs w:val="26"/>
        </w:rPr>
        <w:t>В соответствии с Федеральным законом от 24 июля 2007 года № 209-ФЗ «О развитии малого и среднего предпринимательства в Российской Федерации», с постановлением Правительства Российской Федерации от 21 августа 2010 года № 645 « Об имущественной поддержке субъектов малого и среднего предпринимательства при предост</w:t>
      </w:r>
      <w:r>
        <w:rPr>
          <w:rFonts w:eastAsia="Times New Roman"/>
          <w:sz w:val="26"/>
          <w:szCs w:val="26"/>
        </w:rPr>
        <w:t>авлении федерального имущества»,</w:t>
      </w:r>
      <w:r w:rsidRPr="00723EA2">
        <w:rPr>
          <w:rFonts w:eastAsia="Times New Roman"/>
          <w:sz w:val="26"/>
          <w:szCs w:val="26"/>
        </w:rPr>
        <w:t xml:space="preserve"> Администрация муниципального образования Бегуницкое сельское поселение Волосовского муниципального  района  Ленинградской области</w:t>
      </w:r>
      <w:r>
        <w:rPr>
          <w:rFonts w:eastAsia="Times New Roman"/>
          <w:sz w:val="26"/>
          <w:szCs w:val="26"/>
        </w:rPr>
        <w:t>,</w:t>
      </w:r>
      <w:proofErr w:type="gramEnd"/>
    </w:p>
    <w:p w:rsidR="003E1C0D" w:rsidRPr="004906C5" w:rsidRDefault="003E1C0D" w:rsidP="003E1C0D">
      <w:pPr>
        <w:ind w:firstLine="540"/>
        <w:jc w:val="both"/>
        <w:rPr>
          <w:rFonts w:eastAsia="Times New Roman"/>
          <w:b/>
          <w:sz w:val="26"/>
          <w:szCs w:val="26"/>
        </w:rPr>
      </w:pPr>
      <w:r w:rsidRPr="004906C5">
        <w:rPr>
          <w:rFonts w:eastAsia="Times New Roman"/>
          <w:b/>
          <w:sz w:val="26"/>
          <w:szCs w:val="26"/>
        </w:rPr>
        <w:t>ПОСТАНОВЛЯЕТ:</w:t>
      </w:r>
    </w:p>
    <w:p w:rsidR="003E1C0D" w:rsidRPr="004906C5" w:rsidRDefault="003E1C0D" w:rsidP="003E1C0D">
      <w:pPr>
        <w:ind w:firstLine="709"/>
        <w:jc w:val="both"/>
        <w:rPr>
          <w:rFonts w:eastAsia="Times New Roman"/>
          <w:sz w:val="26"/>
          <w:szCs w:val="26"/>
        </w:rPr>
      </w:pPr>
      <w:r>
        <w:rPr>
          <w:rFonts w:eastAsia="Times New Roman"/>
          <w:sz w:val="26"/>
          <w:szCs w:val="26"/>
        </w:rPr>
        <w:t xml:space="preserve">1. </w:t>
      </w:r>
      <w:proofErr w:type="gramStart"/>
      <w:r w:rsidRPr="004906C5">
        <w:rPr>
          <w:rFonts w:eastAsia="Times New Roman"/>
          <w:sz w:val="26"/>
          <w:szCs w:val="26"/>
        </w:rPr>
        <w:t>Внести изменения в приложение № 3 "Перечень муниципального имущества Бегуницкого сельского поселения,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утвержденный постановлением администрации МО Бегуницкое сельское поселение № 119 от 01.06.2020</w:t>
      </w:r>
      <w:r>
        <w:rPr>
          <w:rFonts w:eastAsia="Times New Roman"/>
          <w:sz w:val="26"/>
          <w:szCs w:val="26"/>
        </w:rPr>
        <w:t xml:space="preserve"> </w:t>
      </w:r>
      <w:r w:rsidRPr="004906C5">
        <w:rPr>
          <w:rFonts w:eastAsia="Times New Roman"/>
          <w:sz w:val="26"/>
          <w:szCs w:val="26"/>
        </w:rPr>
        <w:t>г. "Об имущественной поддержке субъектов малого и среднего предпринимательства при предоставлении муниципального имущества" и изложить его</w:t>
      </w:r>
      <w:proofErr w:type="gramEnd"/>
      <w:r w:rsidRPr="004906C5">
        <w:rPr>
          <w:rFonts w:eastAsia="Times New Roman"/>
          <w:sz w:val="26"/>
          <w:szCs w:val="26"/>
        </w:rPr>
        <w:t xml:space="preserve"> в новой редакции согласно приложению.</w:t>
      </w:r>
    </w:p>
    <w:p w:rsidR="003E1C0D" w:rsidRPr="004906C5" w:rsidRDefault="003E1C0D" w:rsidP="003E1C0D">
      <w:pPr>
        <w:widowControl w:val="0"/>
        <w:tabs>
          <w:tab w:val="left" w:pos="709"/>
          <w:tab w:val="left" w:pos="993"/>
        </w:tabs>
        <w:autoSpaceDE w:val="0"/>
        <w:autoSpaceDN w:val="0"/>
        <w:adjustRightInd w:val="0"/>
        <w:ind w:firstLine="709"/>
        <w:jc w:val="both"/>
        <w:rPr>
          <w:rFonts w:eastAsia="Times New Roman"/>
          <w:sz w:val="26"/>
          <w:szCs w:val="26"/>
        </w:rPr>
      </w:pPr>
      <w:r w:rsidRPr="004906C5">
        <w:rPr>
          <w:rFonts w:eastAsia="Times New Roman"/>
          <w:sz w:val="26"/>
          <w:szCs w:val="26"/>
        </w:rPr>
        <w:t>2. Настоящее постановление вступает в силу после его официального опубликования.</w:t>
      </w:r>
    </w:p>
    <w:p w:rsidR="003E1C0D" w:rsidRPr="004906C5" w:rsidRDefault="003E1C0D" w:rsidP="003E1C0D">
      <w:pPr>
        <w:tabs>
          <w:tab w:val="left" w:pos="993"/>
        </w:tabs>
        <w:ind w:firstLine="709"/>
        <w:jc w:val="both"/>
        <w:rPr>
          <w:rFonts w:eastAsia="Times New Roman"/>
          <w:sz w:val="26"/>
          <w:szCs w:val="26"/>
        </w:rPr>
      </w:pPr>
      <w:r w:rsidRPr="004906C5">
        <w:rPr>
          <w:rFonts w:eastAsia="Times New Roman"/>
          <w:sz w:val="26"/>
          <w:szCs w:val="26"/>
        </w:rPr>
        <w:t xml:space="preserve">3. Опубликовать настоящее постановление на официальном сайте администрации МО Бегуницкое сельское поселение Волосовского муниципального района </w:t>
      </w:r>
      <w:hyperlink r:id="rId42" w:history="1">
        <w:r w:rsidRPr="004906C5">
          <w:rPr>
            <w:rFonts w:eastAsia="Times New Roman"/>
          </w:rPr>
          <w:t>Ленинградской</w:t>
        </w:r>
      </w:hyperlink>
      <w:r w:rsidRPr="004906C5">
        <w:rPr>
          <w:rFonts w:eastAsia="Times New Roman"/>
          <w:sz w:val="26"/>
          <w:szCs w:val="26"/>
        </w:rPr>
        <w:t xml:space="preserve"> области в сети Интернет.</w:t>
      </w:r>
    </w:p>
    <w:p w:rsidR="003E1C0D" w:rsidRPr="004906C5" w:rsidRDefault="003E1C0D" w:rsidP="003E1C0D">
      <w:pPr>
        <w:tabs>
          <w:tab w:val="left" w:pos="709"/>
          <w:tab w:val="left" w:pos="993"/>
        </w:tabs>
        <w:ind w:firstLine="709"/>
        <w:rPr>
          <w:rFonts w:eastAsia="Times New Roman"/>
          <w:sz w:val="26"/>
          <w:szCs w:val="26"/>
        </w:rPr>
      </w:pPr>
      <w:r w:rsidRPr="004906C5">
        <w:rPr>
          <w:rFonts w:eastAsia="Times New Roman"/>
          <w:sz w:val="26"/>
          <w:szCs w:val="26"/>
        </w:rPr>
        <w:t xml:space="preserve">4.  </w:t>
      </w:r>
      <w:proofErr w:type="gramStart"/>
      <w:r w:rsidRPr="004906C5">
        <w:rPr>
          <w:rFonts w:eastAsia="Times New Roman"/>
          <w:sz w:val="26"/>
          <w:szCs w:val="26"/>
        </w:rPr>
        <w:t>Контроль за</w:t>
      </w:r>
      <w:proofErr w:type="gramEnd"/>
      <w:r w:rsidRPr="004906C5">
        <w:rPr>
          <w:rFonts w:eastAsia="Times New Roman"/>
          <w:sz w:val="26"/>
          <w:szCs w:val="26"/>
        </w:rPr>
        <w:t xml:space="preserve"> исполнением постановления оставляю за собой.</w:t>
      </w:r>
    </w:p>
    <w:p w:rsidR="003E1C0D" w:rsidRPr="004906C5" w:rsidRDefault="003E1C0D" w:rsidP="003E1C0D">
      <w:pPr>
        <w:shd w:val="clear" w:color="auto" w:fill="FFFFFF"/>
        <w:autoSpaceDE w:val="0"/>
        <w:autoSpaceDN w:val="0"/>
        <w:adjustRightInd w:val="0"/>
        <w:ind w:firstLine="540"/>
        <w:jc w:val="both"/>
        <w:rPr>
          <w:rFonts w:eastAsia="Times New Roman"/>
          <w:sz w:val="26"/>
          <w:szCs w:val="26"/>
        </w:rPr>
      </w:pPr>
    </w:p>
    <w:p w:rsidR="003E1C0D" w:rsidRPr="0043521C" w:rsidRDefault="003E1C0D" w:rsidP="003E1C0D">
      <w:pPr>
        <w:autoSpaceDE w:val="0"/>
        <w:autoSpaceDN w:val="0"/>
        <w:adjustRightInd w:val="0"/>
        <w:ind w:firstLine="540"/>
        <w:jc w:val="both"/>
        <w:rPr>
          <w:sz w:val="26"/>
          <w:szCs w:val="26"/>
        </w:rPr>
      </w:pPr>
    </w:p>
    <w:p w:rsidR="003E1C0D" w:rsidRPr="0043521C" w:rsidRDefault="003E1C0D" w:rsidP="003E1C0D">
      <w:pPr>
        <w:pStyle w:val="af2"/>
        <w:spacing w:line="276" w:lineRule="auto"/>
        <w:jc w:val="left"/>
        <w:rPr>
          <w:b w:val="0"/>
          <w:sz w:val="26"/>
          <w:szCs w:val="26"/>
        </w:rPr>
      </w:pPr>
    </w:p>
    <w:p w:rsidR="003E1C0D" w:rsidRPr="0043521C" w:rsidRDefault="003E1C0D" w:rsidP="003E1C0D">
      <w:pPr>
        <w:pStyle w:val="af2"/>
        <w:spacing w:line="276" w:lineRule="auto"/>
        <w:jc w:val="left"/>
        <w:rPr>
          <w:b w:val="0"/>
          <w:sz w:val="26"/>
          <w:szCs w:val="26"/>
        </w:rPr>
      </w:pPr>
      <w:r w:rsidRPr="0043521C">
        <w:rPr>
          <w:b w:val="0"/>
          <w:sz w:val="26"/>
          <w:szCs w:val="26"/>
        </w:rPr>
        <w:t>Глава  администрации</w:t>
      </w:r>
      <w:r>
        <w:rPr>
          <w:b w:val="0"/>
          <w:sz w:val="26"/>
          <w:szCs w:val="26"/>
        </w:rPr>
        <w:t xml:space="preserve"> МО</w:t>
      </w:r>
      <w:r w:rsidRPr="0043521C">
        <w:rPr>
          <w:b w:val="0"/>
          <w:sz w:val="26"/>
          <w:szCs w:val="26"/>
        </w:rPr>
        <w:tab/>
      </w:r>
    </w:p>
    <w:p w:rsidR="003E1C0D" w:rsidRDefault="003E1C0D" w:rsidP="003E1C0D">
      <w:pPr>
        <w:pStyle w:val="af2"/>
        <w:spacing w:line="276" w:lineRule="auto"/>
        <w:jc w:val="left"/>
        <w:rPr>
          <w:sz w:val="20"/>
        </w:rPr>
      </w:pPr>
      <w:r w:rsidRPr="0043521C">
        <w:rPr>
          <w:b w:val="0"/>
          <w:sz w:val="26"/>
          <w:szCs w:val="26"/>
        </w:rPr>
        <w:t xml:space="preserve">Бегуницкое сельское поселение </w:t>
      </w:r>
      <w:r w:rsidRPr="0043521C">
        <w:rPr>
          <w:b w:val="0"/>
          <w:sz w:val="26"/>
          <w:szCs w:val="26"/>
        </w:rPr>
        <w:tab/>
      </w:r>
      <w:r w:rsidRPr="0043521C">
        <w:rPr>
          <w:b w:val="0"/>
          <w:sz w:val="26"/>
          <w:szCs w:val="26"/>
        </w:rPr>
        <w:tab/>
      </w:r>
      <w:r w:rsidRPr="0043521C">
        <w:rPr>
          <w:b w:val="0"/>
          <w:sz w:val="26"/>
          <w:szCs w:val="26"/>
        </w:rPr>
        <w:tab/>
        <w:t xml:space="preserve">                                   А.И. Минюк</w:t>
      </w:r>
    </w:p>
    <w:p w:rsidR="003E1C0D" w:rsidRDefault="003E1C0D" w:rsidP="009F00CC">
      <w:pPr>
        <w:rPr>
          <w:iCs/>
        </w:rPr>
        <w:sectPr w:rsidR="003E1C0D" w:rsidSect="00CB74AB">
          <w:pgSz w:w="11906" w:h="16838"/>
          <w:pgMar w:top="340" w:right="851" w:bottom="1134" w:left="851" w:header="709" w:footer="709" w:gutter="0"/>
          <w:cols w:space="708"/>
          <w:docGrid w:linePitch="360"/>
        </w:sectPr>
      </w:pPr>
    </w:p>
    <w:p w:rsidR="003E1C0D" w:rsidRPr="009528B3" w:rsidRDefault="003E1C0D" w:rsidP="003E1C0D">
      <w:pPr>
        <w:autoSpaceDE w:val="0"/>
        <w:autoSpaceDN w:val="0"/>
        <w:adjustRightInd w:val="0"/>
        <w:jc w:val="right"/>
        <w:rPr>
          <w:sz w:val="20"/>
          <w:szCs w:val="20"/>
        </w:rPr>
      </w:pPr>
      <w:r w:rsidRPr="009528B3">
        <w:rPr>
          <w:sz w:val="20"/>
          <w:szCs w:val="20"/>
        </w:rPr>
        <w:lastRenderedPageBreak/>
        <w:t>Приложение № 3</w:t>
      </w:r>
    </w:p>
    <w:p w:rsidR="003E1C0D" w:rsidRPr="009528B3" w:rsidRDefault="003E1C0D" w:rsidP="003E1C0D">
      <w:pPr>
        <w:autoSpaceDE w:val="0"/>
        <w:autoSpaceDN w:val="0"/>
        <w:adjustRightInd w:val="0"/>
        <w:rPr>
          <w:sz w:val="20"/>
          <w:szCs w:val="20"/>
        </w:rPr>
      </w:pPr>
    </w:p>
    <w:p w:rsidR="003E1C0D" w:rsidRPr="000C3737" w:rsidRDefault="003E1C0D" w:rsidP="003E1C0D">
      <w:pPr>
        <w:autoSpaceDE w:val="0"/>
        <w:autoSpaceDN w:val="0"/>
        <w:adjustRightInd w:val="0"/>
        <w:jc w:val="center"/>
        <w:rPr>
          <w:b/>
          <w:sz w:val="20"/>
          <w:szCs w:val="20"/>
        </w:rPr>
      </w:pPr>
      <w:r w:rsidRPr="007E0FBE">
        <w:rPr>
          <w:b/>
          <w:sz w:val="20"/>
          <w:szCs w:val="20"/>
        </w:rPr>
        <w:t>ПЕРЕЧЕНЬ МУНИЦИПАЛЬНОГО ИМУЩЕСТВА, БЕГУНИЦКОГО СЕЛЬСКОГО ПОСЕЛЕНИЯ ВОЛОСОВСКОГО МУНИЦИПАЛЬНОГО РАЙОНА ЛЕНИНГРАДСКОЙ ОБЛАСТИ,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bookmarkStart w:id="5" w:name="Par145"/>
      <w:bookmarkEnd w:id="5"/>
    </w:p>
    <w:tbl>
      <w:tblPr>
        <w:tblW w:w="16080" w:type="dxa"/>
        <w:tblInd w:w="-318" w:type="dxa"/>
        <w:tblLayout w:type="fixed"/>
        <w:tblLook w:val="04A0"/>
      </w:tblPr>
      <w:tblGrid>
        <w:gridCol w:w="432"/>
        <w:gridCol w:w="1695"/>
        <w:gridCol w:w="1196"/>
        <w:gridCol w:w="1480"/>
        <w:gridCol w:w="1582"/>
        <w:gridCol w:w="1337"/>
        <w:gridCol w:w="1334"/>
        <w:gridCol w:w="1786"/>
        <w:gridCol w:w="1230"/>
        <w:gridCol w:w="1745"/>
        <w:gridCol w:w="964"/>
        <w:gridCol w:w="1299"/>
      </w:tblGrid>
      <w:tr w:rsidR="003E1C0D" w:rsidRPr="00D804B8" w:rsidTr="00C02F63">
        <w:trPr>
          <w:trHeight w:val="155"/>
        </w:trPr>
        <w:tc>
          <w:tcPr>
            <w:tcW w:w="43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п/п</w:t>
            </w:r>
          </w:p>
        </w:tc>
        <w:tc>
          <w:tcPr>
            <w:tcW w:w="1695"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Адрес (местоположение) объекта</w:t>
            </w:r>
          </w:p>
        </w:tc>
        <w:tc>
          <w:tcPr>
            <w:tcW w:w="1196"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Вид объекта недвижимости; движимое имущество</w:t>
            </w:r>
          </w:p>
        </w:tc>
        <w:tc>
          <w:tcPr>
            <w:tcW w:w="148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Наименование объекта учета</w:t>
            </w:r>
            <w:r w:rsidRPr="000C3737">
              <w:rPr>
                <w:rFonts w:eastAsia="Times New Roman"/>
                <w:color w:val="000000"/>
                <w:sz w:val="16"/>
                <w:szCs w:val="16"/>
                <w:vertAlign w:val="superscript"/>
              </w:rPr>
              <w:t>10</w:t>
            </w:r>
          </w:p>
        </w:tc>
        <w:tc>
          <w:tcPr>
            <w:tcW w:w="11277" w:type="dxa"/>
            <w:gridSpan w:val="8"/>
            <w:tcBorders>
              <w:top w:val="single" w:sz="4" w:space="0" w:color="auto"/>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Сведения о недвижимом имуществе или его части</w:t>
            </w:r>
          </w:p>
        </w:tc>
      </w:tr>
      <w:tr w:rsidR="003E1C0D" w:rsidRPr="00D804B8" w:rsidTr="00C02F63">
        <w:trPr>
          <w:trHeight w:val="273"/>
        </w:trPr>
        <w:tc>
          <w:tcPr>
            <w:tcW w:w="432" w:type="dxa"/>
            <w:vMerge/>
            <w:tcBorders>
              <w:top w:val="single" w:sz="4" w:space="0" w:color="auto"/>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695" w:type="dxa"/>
            <w:vMerge/>
            <w:tcBorders>
              <w:top w:val="single" w:sz="4" w:space="0" w:color="auto"/>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196" w:type="dxa"/>
            <w:vMerge/>
            <w:tcBorders>
              <w:top w:val="single" w:sz="4" w:space="0" w:color="auto"/>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80"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4253" w:type="dxa"/>
            <w:gridSpan w:val="3"/>
            <w:tcBorders>
              <w:top w:val="single" w:sz="4" w:space="0" w:color="auto"/>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Основная характеристика объекта недвижимости</w:t>
            </w:r>
            <w:proofErr w:type="gramStart"/>
            <w:r w:rsidRPr="000C3737">
              <w:rPr>
                <w:rFonts w:eastAsia="Times New Roman"/>
                <w:color w:val="000000"/>
                <w:sz w:val="16"/>
                <w:szCs w:val="16"/>
                <w:vertAlign w:val="superscript"/>
              </w:rPr>
              <w:t>9</w:t>
            </w:r>
            <w:proofErr w:type="gramEnd"/>
          </w:p>
        </w:tc>
        <w:tc>
          <w:tcPr>
            <w:tcW w:w="3016" w:type="dxa"/>
            <w:gridSpan w:val="2"/>
            <w:tcBorders>
              <w:top w:val="single" w:sz="4" w:space="0" w:color="auto"/>
              <w:left w:val="nil"/>
              <w:bottom w:val="single" w:sz="4" w:space="0" w:color="auto"/>
              <w:right w:val="single" w:sz="4" w:space="0" w:color="000000"/>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Кадастровый номер</w:t>
            </w:r>
            <w:r w:rsidRPr="000C3737">
              <w:rPr>
                <w:rFonts w:eastAsia="Times New Roman"/>
                <w:color w:val="000000"/>
                <w:sz w:val="16"/>
                <w:szCs w:val="16"/>
                <w:vertAlign w:val="superscript"/>
              </w:rPr>
              <w:t xml:space="preserve"> 7</w:t>
            </w:r>
          </w:p>
        </w:tc>
        <w:tc>
          <w:tcPr>
            <w:tcW w:w="1745"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Техническое состояние объекта недвижимости</w:t>
            </w:r>
          </w:p>
        </w:tc>
        <w:tc>
          <w:tcPr>
            <w:tcW w:w="964"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Категория земель</w:t>
            </w:r>
          </w:p>
        </w:tc>
        <w:tc>
          <w:tcPr>
            <w:tcW w:w="1299" w:type="dxa"/>
            <w:vMerge w:val="restart"/>
            <w:tcBorders>
              <w:top w:val="nil"/>
              <w:left w:val="single" w:sz="4" w:space="0" w:color="auto"/>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Вид разрешенного использования</w:t>
            </w:r>
          </w:p>
        </w:tc>
      </w:tr>
      <w:tr w:rsidR="003E1C0D" w:rsidRPr="00D804B8" w:rsidTr="00C02F63">
        <w:trPr>
          <w:trHeight w:val="1515"/>
        </w:trPr>
        <w:tc>
          <w:tcPr>
            <w:tcW w:w="432" w:type="dxa"/>
            <w:vMerge/>
            <w:tcBorders>
              <w:top w:val="single" w:sz="4" w:space="0" w:color="auto"/>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695" w:type="dxa"/>
            <w:vMerge/>
            <w:tcBorders>
              <w:top w:val="single" w:sz="4" w:space="0" w:color="auto"/>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196" w:type="dxa"/>
            <w:vMerge/>
            <w:tcBorders>
              <w:top w:val="single" w:sz="4" w:space="0" w:color="auto"/>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80"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582" w:type="dxa"/>
            <w:vMerge w:val="restart"/>
            <w:tcBorders>
              <w:top w:val="nil"/>
              <w:left w:val="single" w:sz="4" w:space="0" w:color="auto"/>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proofErr w:type="gramStart"/>
            <w:r w:rsidRPr="000C3737">
              <w:rPr>
                <w:rFonts w:eastAsia="Times New Roman"/>
                <w:color w:val="000000"/>
                <w:sz w:val="16"/>
                <w:szCs w:val="16"/>
              </w:rPr>
              <w:t>Тип (площадь - для земельных участков, зданий, помещений;  протяженность, объем, площадь, глубина залегания и т.п. - для сооружений; протяженность, объем, площадь, глубина залегания и т.п. согласно проектной документации - для объектов незавершенного строительства)</w:t>
            </w:r>
            <w:proofErr w:type="gramEnd"/>
          </w:p>
        </w:tc>
        <w:tc>
          <w:tcPr>
            <w:tcW w:w="1337" w:type="dxa"/>
            <w:vMerge w:val="restart"/>
            <w:tcBorders>
              <w:top w:val="nil"/>
              <w:left w:val="single" w:sz="4" w:space="0" w:color="auto"/>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xml:space="preserve">Фактическое </w:t>
            </w:r>
            <w:proofErr w:type="gramStart"/>
            <w:r w:rsidRPr="000C3737">
              <w:rPr>
                <w:rFonts w:eastAsia="Times New Roman"/>
                <w:color w:val="000000"/>
                <w:sz w:val="16"/>
                <w:szCs w:val="16"/>
              </w:rPr>
              <w:t>значение</w:t>
            </w:r>
            <w:proofErr w:type="gramEnd"/>
            <w:r w:rsidRPr="000C3737">
              <w:rPr>
                <w:rFonts w:eastAsia="Times New Roman"/>
                <w:color w:val="000000"/>
                <w:sz w:val="16"/>
                <w:szCs w:val="16"/>
              </w:rPr>
              <w:t>/ Проектируемое значение (для объектов незавершенного строительства)</w:t>
            </w:r>
          </w:p>
        </w:tc>
        <w:tc>
          <w:tcPr>
            <w:tcW w:w="1334" w:type="dxa"/>
            <w:vMerge w:val="restart"/>
            <w:tcBorders>
              <w:top w:val="nil"/>
              <w:left w:val="single" w:sz="4" w:space="0" w:color="auto"/>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proofErr w:type="gramStart"/>
            <w:r w:rsidRPr="000C3737">
              <w:rPr>
                <w:rFonts w:eastAsia="Times New Roman"/>
                <w:color w:val="000000"/>
                <w:sz w:val="16"/>
                <w:szCs w:val="16"/>
              </w:rPr>
              <w:t>Единица измерения (для площади - кв. м; для протяженности - м; для глубины залегания - м; для объема - куб. м)</w:t>
            </w:r>
            <w:proofErr w:type="gramEnd"/>
          </w:p>
        </w:tc>
        <w:tc>
          <w:tcPr>
            <w:tcW w:w="178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Номер</w:t>
            </w:r>
          </w:p>
        </w:tc>
        <w:tc>
          <w:tcPr>
            <w:tcW w:w="123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Тип (кадастровый, условный, устаревший)</w:t>
            </w:r>
          </w:p>
        </w:tc>
        <w:tc>
          <w:tcPr>
            <w:tcW w:w="1745"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964"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99"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r>
      <w:tr w:rsidR="003E1C0D" w:rsidRPr="00D804B8" w:rsidTr="00C02F63">
        <w:trPr>
          <w:trHeight w:val="780"/>
        </w:trPr>
        <w:tc>
          <w:tcPr>
            <w:tcW w:w="432" w:type="dxa"/>
            <w:vMerge/>
            <w:tcBorders>
              <w:top w:val="single" w:sz="4" w:space="0" w:color="auto"/>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695" w:type="dxa"/>
            <w:vMerge/>
            <w:tcBorders>
              <w:top w:val="single" w:sz="4" w:space="0" w:color="auto"/>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196" w:type="dxa"/>
            <w:vMerge/>
            <w:tcBorders>
              <w:top w:val="single" w:sz="4" w:space="0" w:color="auto"/>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80"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58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337"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334"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78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30"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745"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964"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99"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r>
      <w:tr w:rsidR="003E1C0D" w:rsidRPr="00D804B8" w:rsidTr="00C02F63">
        <w:trPr>
          <w:trHeight w:val="255"/>
        </w:trPr>
        <w:tc>
          <w:tcPr>
            <w:tcW w:w="432" w:type="dxa"/>
            <w:vMerge/>
            <w:tcBorders>
              <w:top w:val="single" w:sz="4" w:space="0" w:color="auto"/>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695" w:type="dxa"/>
            <w:vMerge/>
            <w:tcBorders>
              <w:top w:val="single" w:sz="4" w:space="0" w:color="auto"/>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196" w:type="dxa"/>
            <w:vMerge/>
            <w:tcBorders>
              <w:top w:val="single" w:sz="4" w:space="0" w:color="auto"/>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80"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58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337"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334"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78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30"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745"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964"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99"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r>
      <w:tr w:rsidR="003E1C0D" w:rsidRPr="00D804B8" w:rsidTr="00C02F63">
        <w:trPr>
          <w:trHeight w:val="255"/>
        </w:trPr>
        <w:tc>
          <w:tcPr>
            <w:tcW w:w="432" w:type="dxa"/>
            <w:vMerge/>
            <w:tcBorders>
              <w:top w:val="single" w:sz="4" w:space="0" w:color="auto"/>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695" w:type="dxa"/>
            <w:vMerge/>
            <w:tcBorders>
              <w:top w:val="single" w:sz="4" w:space="0" w:color="auto"/>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196" w:type="dxa"/>
            <w:vMerge/>
            <w:tcBorders>
              <w:top w:val="single" w:sz="4" w:space="0" w:color="auto"/>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80"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58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337"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334"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78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30"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745"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964"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99"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r>
      <w:tr w:rsidR="003E1C0D" w:rsidRPr="00D804B8" w:rsidTr="00C02F63">
        <w:trPr>
          <w:trHeight w:val="322"/>
        </w:trPr>
        <w:tc>
          <w:tcPr>
            <w:tcW w:w="432" w:type="dxa"/>
            <w:vMerge/>
            <w:tcBorders>
              <w:top w:val="single" w:sz="4" w:space="0" w:color="auto"/>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695" w:type="dxa"/>
            <w:vMerge/>
            <w:tcBorders>
              <w:top w:val="single" w:sz="4" w:space="0" w:color="auto"/>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196" w:type="dxa"/>
            <w:vMerge/>
            <w:tcBorders>
              <w:top w:val="single" w:sz="4" w:space="0" w:color="auto"/>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80"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58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337"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334"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78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30"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745"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964"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99"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r>
      <w:tr w:rsidR="003E1C0D" w:rsidRPr="00D804B8" w:rsidTr="00C02F63">
        <w:trPr>
          <w:trHeight w:val="255"/>
        </w:trPr>
        <w:tc>
          <w:tcPr>
            <w:tcW w:w="432" w:type="dxa"/>
            <w:tcBorders>
              <w:top w:val="nil"/>
              <w:left w:val="single" w:sz="4" w:space="0" w:color="auto"/>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1</w:t>
            </w:r>
          </w:p>
        </w:tc>
        <w:tc>
          <w:tcPr>
            <w:tcW w:w="1695"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2</w:t>
            </w:r>
          </w:p>
        </w:tc>
        <w:tc>
          <w:tcPr>
            <w:tcW w:w="1196"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3</w:t>
            </w:r>
          </w:p>
        </w:tc>
        <w:tc>
          <w:tcPr>
            <w:tcW w:w="1480"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4</w:t>
            </w:r>
          </w:p>
        </w:tc>
        <w:tc>
          <w:tcPr>
            <w:tcW w:w="1582"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5</w:t>
            </w:r>
          </w:p>
        </w:tc>
        <w:tc>
          <w:tcPr>
            <w:tcW w:w="1337"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6</w:t>
            </w:r>
          </w:p>
        </w:tc>
        <w:tc>
          <w:tcPr>
            <w:tcW w:w="1334"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7</w:t>
            </w:r>
          </w:p>
        </w:tc>
        <w:tc>
          <w:tcPr>
            <w:tcW w:w="1786"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8</w:t>
            </w:r>
          </w:p>
        </w:tc>
        <w:tc>
          <w:tcPr>
            <w:tcW w:w="1230"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9</w:t>
            </w:r>
          </w:p>
        </w:tc>
        <w:tc>
          <w:tcPr>
            <w:tcW w:w="1745"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10</w:t>
            </w:r>
          </w:p>
        </w:tc>
        <w:tc>
          <w:tcPr>
            <w:tcW w:w="964"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11</w:t>
            </w:r>
          </w:p>
        </w:tc>
        <w:tc>
          <w:tcPr>
            <w:tcW w:w="1299"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12</w:t>
            </w:r>
          </w:p>
        </w:tc>
      </w:tr>
      <w:tr w:rsidR="003E1C0D" w:rsidRPr="00D804B8" w:rsidTr="00C02F63">
        <w:trPr>
          <w:trHeight w:val="255"/>
        </w:trPr>
        <w:tc>
          <w:tcPr>
            <w:tcW w:w="432" w:type="dxa"/>
            <w:tcBorders>
              <w:top w:val="nil"/>
              <w:left w:val="single" w:sz="4" w:space="0" w:color="auto"/>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695"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196"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480"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582"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337"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334"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786"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230"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745"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964"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299"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r>
      <w:tr w:rsidR="003E1C0D" w:rsidRPr="00D804B8" w:rsidTr="00C02F63">
        <w:trPr>
          <w:trHeight w:val="698"/>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3E1C0D" w:rsidRPr="000C3737" w:rsidRDefault="003E1C0D" w:rsidP="00C02F63">
            <w:pPr>
              <w:jc w:val="center"/>
              <w:rPr>
                <w:rFonts w:eastAsia="Times New Roman"/>
                <w:sz w:val="16"/>
                <w:szCs w:val="16"/>
              </w:rPr>
            </w:pPr>
            <w:r>
              <w:rPr>
                <w:rFonts w:eastAsia="Times New Roman"/>
                <w:sz w:val="16"/>
                <w:szCs w:val="16"/>
              </w:rPr>
              <w:t>1</w:t>
            </w:r>
          </w:p>
        </w:tc>
        <w:tc>
          <w:tcPr>
            <w:tcW w:w="1695"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xml:space="preserve">Ленинградская область, Волосовский район, </w:t>
            </w:r>
            <w:r>
              <w:rPr>
                <w:rFonts w:eastAsia="Times New Roman"/>
                <w:sz w:val="16"/>
                <w:szCs w:val="16"/>
              </w:rPr>
              <w:t xml:space="preserve">п. Зимитицы, д. 13, </w:t>
            </w:r>
            <w:proofErr w:type="spellStart"/>
            <w:r>
              <w:rPr>
                <w:rFonts w:eastAsia="Times New Roman"/>
                <w:sz w:val="16"/>
                <w:szCs w:val="16"/>
              </w:rPr>
              <w:t>пом</w:t>
            </w:r>
            <w:proofErr w:type="spellEnd"/>
            <w:r>
              <w:rPr>
                <w:rFonts w:eastAsia="Times New Roman"/>
                <w:sz w:val="16"/>
                <w:szCs w:val="16"/>
              </w:rPr>
              <w:t>. 2</w:t>
            </w:r>
          </w:p>
        </w:tc>
        <w:tc>
          <w:tcPr>
            <w:tcW w:w="119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помещение</w:t>
            </w:r>
          </w:p>
        </w:tc>
        <w:tc>
          <w:tcPr>
            <w:tcW w:w="1480"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Pr>
                <w:rFonts w:eastAsia="Times New Roman"/>
                <w:sz w:val="16"/>
                <w:szCs w:val="16"/>
              </w:rPr>
              <w:t xml:space="preserve">Помещение </w:t>
            </w:r>
            <w:r w:rsidRPr="002D73C6">
              <w:rPr>
                <w:rFonts w:eastAsia="Times New Roman"/>
                <w:sz w:val="16"/>
                <w:szCs w:val="16"/>
              </w:rPr>
              <w:t>для размещения управляющей компании</w:t>
            </w:r>
          </w:p>
        </w:tc>
        <w:tc>
          <w:tcPr>
            <w:tcW w:w="1582"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площадь</w:t>
            </w:r>
          </w:p>
        </w:tc>
        <w:tc>
          <w:tcPr>
            <w:tcW w:w="1337"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Pr>
                <w:rFonts w:eastAsia="Times New Roman"/>
                <w:sz w:val="16"/>
                <w:szCs w:val="16"/>
              </w:rPr>
              <w:t>39,2</w:t>
            </w:r>
          </w:p>
        </w:tc>
        <w:tc>
          <w:tcPr>
            <w:tcW w:w="1334"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кв. м</w:t>
            </w:r>
          </w:p>
        </w:tc>
        <w:tc>
          <w:tcPr>
            <w:tcW w:w="178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r>
              <w:rPr>
                <w:rFonts w:eastAsia="Times New Roman"/>
                <w:sz w:val="16"/>
                <w:szCs w:val="16"/>
              </w:rPr>
              <w:t>47:22:0145001:1829</w:t>
            </w:r>
          </w:p>
        </w:tc>
        <w:tc>
          <w:tcPr>
            <w:tcW w:w="1230"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r>
              <w:rPr>
                <w:rFonts w:eastAsia="Times New Roman"/>
                <w:sz w:val="16"/>
                <w:szCs w:val="16"/>
              </w:rPr>
              <w:t>кадастровый</w:t>
            </w:r>
          </w:p>
        </w:tc>
        <w:tc>
          <w:tcPr>
            <w:tcW w:w="1745"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color w:val="000000"/>
                <w:sz w:val="16"/>
                <w:szCs w:val="16"/>
              </w:rPr>
            </w:pPr>
            <w:proofErr w:type="spellStart"/>
            <w:r w:rsidRPr="000C3737">
              <w:rPr>
                <w:rFonts w:eastAsia="Times New Roman"/>
                <w:color w:val="000000"/>
                <w:sz w:val="16"/>
                <w:szCs w:val="16"/>
              </w:rPr>
              <w:t>удовлетварительное</w:t>
            </w:r>
            <w:proofErr w:type="spellEnd"/>
          </w:p>
        </w:tc>
        <w:tc>
          <w:tcPr>
            <w:tcW w:w="964"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1299"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r>
      <w:tr w:rsidR="003E1C0D" w:rsidRPr="00D804B8" w:rsidTr="00C02F63">
        <w:trPr>
          <w:trHeight w:val="58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3E1C0D" w:rsidRPr="000C3737" w:rsidRDefault="003E1C0D" w:rsidP="00C02F63">
            <w:pPr>
              <w:jc w:val="center"/>
              <w:rPr>
                <w:rFonts w:eastAsia="Times New Roman"/>
                <w:sz w:val="16"/>
                <w:szCs w:val="16"/>
              </w:rPr>
            </w:pPr>
            <w:r>
              <w:rPr>
                <w:rFonts w:eastAsia="Times New Roman"/>
                <w:sz w:val="16"/>
                <w:szCs w:val="16"/>
              </w:rPr>
              <w:t>2</w:t>
            </w:r>
          </w:p>
        </w:tc>
        <w:tc>
          <w:tcPr>
            <w:tcW w:w="1695"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Ленинградская обл., Волосовский р-н, п.</w:t>
            </w:r>
            <w:r>
              <w:rPr>
                <w:rFonts w:eastAsia="Times New Roman"/>
                <w:sz w:val="16"/>
                <w:szCs w:val="16"/>
              </w:rPr>
              <w:t xml:space="preserve"> </w:t>
            </w:r>
            <w:r w:rsidRPr="000C3737">
              <w:rPr>
                <w:rFonts w:eastAsia="Times New Roman"/>
                <w:sz w:val="16"/>
                <w:szCs w:val="16"/>
              </w:rPr>
              <w:t>Зимитицы, д.40</w:t>
            </w:r>
          </w:p>
        </w:tc>
        <w:tc>
          <w:tcPr>
            <w:tcW w:w="119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Помещение</w:t>
            </w:r>
          </w:p>
        </w:tc>
        <w:tc>
          <w:tcPr>
            <w:tcW w:w="1480"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Помещение в Доме культуры</w:t>
            </w:r>
          </w:p>
        </w:tc>
        <w:tc>
          <w:tcPr>
            <w:tcW w:w="1582"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площадь</w:t>
            </w:r>
          </w:p>
        </w:tc>
        <w:tc>
          <w:tcPr>
            <w:tcW w:w="1337"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11,4</w:t>
            </w:r>
          </w:p>
        </w:tc>
        <w:tc>
          <w:tcPr>
            <w:tcW w:w="1334"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кв. м</w:t>
            </w:r>
          </w:p>
        </w:tc>
        <w:tc>
          <w:tcPr>
            <w:tcW w:w="178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47:22:0000000:14732</w:t>
            </w:r>
          </w:p>
        </w:tc>
        <w:tc>
          <w:tcPr>
            <w:tcW w:w="1230"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кадастровый</w:t>
            </w:r>
          </w:p>
        </w:tc>
        <w:tc>
          <w:tcPr>
            <w:tcW w:w="1745"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color w:val="000000"/>
                <w:sz w:val="16"/>
                <w:szCs w:val="16"/>
              </w:rPr>
            </w:pPr>
            <w:proofErr w:type="spellStart"/>
            <w:r w:rsidRPr="000C3737">
              <w:rPr>
                <w:rFonts w:eastAsia="Times New Roman"/>
                <w:color w:val="000000"/>
                <w:sz w:val="16"/>
                <w:szCs w:val="16"/>
              </w:rPr>
              <w:t>удовлетварительное</w:t>
            </w:r>
            <w:proofErr w:type="spellEnd"/>
          </w:p>
        </w:tc>
        <w:tc>
          <w:tcPr>
            <w:tcW w:w="964"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p>
        </w:tc>
        <w:tc>
          <w:tcPr>
            <w:tcW w:w="1299"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p>
        </w:tc>
      </w:tr>
      <w:tr w:rsidR="003E1C0D" w:rsidRPr="00D804B8" w:rsidTr="00C02F63">
        <w:trPr>
          <w:trHeight w:val="560"/>
        </w:trPr>
        <w:tc>
          <w:tcPr>
            <w:tcW w:w="432" w:type="dxa"/>
            <w:tcBorders>
              <w:top w:val="nil"/>
              <w:left w:val="single" w:sz="4" w:space="0" w:color="auto"/>
              <w:bottom w:val="single" w:sz="4" w:space="0" w:color="auto"/>
              <w:right w:val="single" w:sz="4" w:space="0" w:color="auto"/>
            </w:tcBorders>
            <w:shd w:val="clear" w:color="auto" w:fill="auto"/>
            <w:vAlign w:val="center"/>
            <w:hideMark/>
          </w:tcPr>
          <w:p w:rsidR="003E1C0D" w:rsidRPr="000C3737" w:rsidRDefault="003E1C0D" w:rsidP="00C02F63">
            <w:pPr>
              <w:jc w:val="center"/>
              <w:rPr>
                <w:rFonts w:eastAsia="Times New Roman"/>
                <w:sz w:val="16"/>
                <w:szCs w:val="16"/>
              </w:rPr>
            </w:pPr>
            <w:r>
              <w:rPr>
                <w:rFonts w:eastAsia="Times New Roman"/>
                <w:sz w:val="16"/>
                <w:szCs w:val="16"/>
              </w:rPr>
              <w:t>3</w:t>
            </w:r>
          </w:p>
        </w:tc>
        <w:tc>
          <w:tcPr>
            <w:tcW w:w="1695"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color w:val="000000"/>
                <w:sz w:val="16"/>
                <w:szCs w:val="16"/>
              </w:rPr>
            </w:pPr>
            <w:r w:rsidRPr="000C3737">
              <w:rPr>
                <w:rFonts w:eastAsia="Times New Roman"/>
                <w:color w:val="000000"/>
                <w:sz w:val="16"/>
                <w:szCs w:val="16"/>
              </w:rPr>
              <w:t>Ленинградская область, Волосовский район, д</w:t>
            </w:r>
            <w:proofErr w:type="gramStart"/>
            <w:r w:rsidRPr="000C3737">
              <w:rPr>
                <w:rFonts w:eastAsia="Times New Roman"/>
                <w:color w:val="000000"/>
                <w:sz w:val="16"/>
                <w:szCs w:val="16"/>
              </w:rPr>
              <w:t>.Б</w:t>
            </w:r>
            <w:proofErr w:type="gramEnd"/>
            <w:r w:rsidRPr="000C3737">
              <w:rPr>
                <w:rFonts w:eastAsia="Times New Roman"/>
                <w:color w:val="000000"/>
                <w:sz w:val="16"/>
                <w:szCs w:val="16"/>
              </w:rPr>
              <w:t>егуницы д. 64</w:t>
            </w:r>
          </w:p>
        </w:tc>
        <w:tc>
          <w:tcPr>
            <w:tcW w:w="119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color w:val="000000"/>
                <w:sz w:val="16"/>
                <w:szCs w:val="16"/>
              </w:rPr>
            </w:pPr>
            <w:r w:rsidRPr="000C3737">
              <w:rPr>
                <w:rFonts w:eastAsia="Times New Roman"/>
                <w:color w:val="000000"/>
                <w:sz w:val="16"/>
                <w:szCs w:val="16"/>
              </w:rPr>
              <w:t>здание</w:t>
            </w:r>
          </w:p>
        </w:tc>
        <w:tc>
          <w:tcPr>
            <w:tcW w:w="1480"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color w:val="000000"/>
                <w:sz w:val="16"/>
                <w:szCs w:val="16"/>
              </w:rPr>
            </w:pPr>
            <w:r w:rsidRPr="000C3737">
              <w:rPr>
                <w:rFonts w:eastAsia="Times New Roman"/>
                <w:color w:val="000000"/>
                <w:sz w:val="16"/>
                <w:szCs w:val="16"/>
              </w:rPr>
              <w:t>Здание бани</w:t>
            </w:r>
          </w:p>
        </w:tc>
        <w:tc>
          <w:tcPr>
            <w:tcW w:w="1582"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color w:val="000000"/>
                <w:sz w:val="16"/>
                <w:szCs w:val="16"/>
              </w:rPr>
            </w:pPr>
            <w:r w:rsidRPr="000C3737">
              <w:rPr>
                <w:rFonts w:eastAsia="Times New Roman"/>
                <w:color w:val="000000"/>
                <w:sz w:val="16"/>
                <w:szCs w:val="16"/>
              </w:rPr>
              <w:t>площадь</w:t>
            </w:r>
          </w:p>
        </w:tc>
        <w:tc>
          <w:tcPr>
            <w:tcW w:w="1337"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color w:val="000000"/>
                <w:sz w:val="16"/>
                <w:szCs w:val="16"/>
              </w:rPr>
            </w:pPr>
            <w:r w:rsidRPr="000C3737">
              <w:rPr>
                <w:rFonts w:eastAsia="Times New Roman"/>
                <w:color w:val="000000"/>
                <w:sz w:val="16"/>
                <w:szCs w:val="16"/>
              </w:rPr>
              <w:t>192,3</w:t>
            </w:r>
          </w:p>
        </w:tc>
        <w:tc>
          <w:tcPr>
            <w:tcW w:w="1334"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color w:val="000000"/>
                <w:sz w:val="16"/>
                <w:szCs w:val="16"/>
              </w:rPr>
            </w:pPr>
            <w:r w:rsidRPr="000C3737">
              <w:rPr>
                <w:rFonts w:eastAsia="Times New Roman"/>
                <w:color w:val="000000"/>
                <w:sz w:val="16"/>
                <w:szCs w:val="16"/>
              </w:rPr>
              <w:t>кв. м</w:t>
            </w:r>
          </w:p>
        </w:tc>
        <w:tc>
          <w:tcPr>
            <w:tcW w:w="178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color w:val="000000"/>
                <w:sz w:val="16"/>
                <w:szCs w:val="16"/>
              </w:rPr>
            </w:pPr>
            <w:r w:rsidRPr="004A1667">
              <w:rPr>
                <w:rFonts w:eastAsia="Times New Roman"/>
                <w:sz w:val="16"/>
                <w:szCs w:val="16"/>
              </w:rPr>
              <w:t>47:22:0114001:341</w:t>
            </w:r>
          </w:p>
        </w:tc>
        <w:tc>
          <w:tcPr>
            <w:tcW w:w="1230"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color w:val="000000"/>
                <w:sz w:val="16"/>
                <w:szCs w:val="16"/>
              </w:rPr>
            </w:pPr>
            <w:r w:rsidRPr="000C3737">
              <w:rPr>
                <w:rFonts w:eastAsia="Times New Roman"/>
                <w:color w:val="000000"/>
                <w:sz w:val="16"/>
                <w:szCs w:val="16"/>
              </w:rPr>
              <w:t>кадастровый</w:t>
            </w:r>
          </w:p>
        </w:tc>
        <w:tc>
          <w:tcPr>
            <w:tcW w:w="1745"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color w:val="000000"/>
                <w:sz w:val="16"/>
                <w:szCs w:val="16"/>
              </w:rPr>
            </w:pPr>
            <w:proofErr w:type="spellStart"/>
            <w:r w:rsidRPr="000C3737">
              <w:rPr>
                <w:rFonts w:eastAsia="Times New Roman"/>
                <w:color w:val="000000"/>
                <w:sz w:val="16"/>
                <w:szCs w:val="16"/>
              </w:rPr>
              <w:t>удовлетварительное</w:t>
            </w:r>
            <w:proofErr w:type="spellEnd"/>
          </w:p>
        </w:tc>
        <w:tc>
          <w:tcPr>
            <w:tcW w:w="964"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1299"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r>
    </w:tbl>
    <w:p w:rsidR="003E1C0D" w:rsidRDefault="003E1C0D" w:rsidP="003E1C0D">
      <w:pPr>
        <w:autoSpaceDE w:val="0"/>
        <w:autoSpaceDN w:val="0"/>
        <w:adjustRightInd w:val="0"/>
        <w:jc w:val="both"/>
        <w:rPr>
          <w:sz w:val="20"/>
          <w:szCs w:val="20"/>
        </w:rPr>
      </w:pPr>
    </w:p>
    <w:p w:rsidR="003E1C0D" w:rsidRDefault="003E1C0D" w:rsidP="003E1C0D">
      <w:pPr>
        <w:autoSpaceDE w:val="0"/>
        <w:autoSpaceDN w:val="0"/>
        <w:adjustRightInd w:val="0"/>
        <w:ind w:firstLine="540"/>
        <w:jc w:val="both"/>
        <w:rPr>
          <w:sz w:val="20"/>
          <w:szCs w:val="20"/>
        </w:rPr>
      </w:pPr>
    </w:p>
    <w:p w:rsidR="003E1C0D" w:rsidRDefault="003E1C0D" w:rsidP="003E1C0D">
      <w:pPr>
        <w:autoSpaceDE w:val="0"/>
        <w:autoSpaceDN w:val="0"/>
        <w:adjustRightInd w:val="0"/>
        <w:ind w:firstLine="540"/>
        <w:jc w:val="both"/>
        <w:rPr>
          <w:sz w:val="20"/>
          <w:szCs w:val="20"/>
        </w:rPr>
      </w:pPr>
    </w:p>
    <w:p w:rsidR="003E1C0D" w:rsidRDefault="003E1C0D" w:rsidP="003E1C0D">
      <w:pPr>
        <w:autoSpaceDE w:val="0"/>
        <w:autoSpaceDN w:val="0"/>
        <w:adjustRightInd w:val="0"/>
        <w:ind w:firstLine="540"/>
        <w:jc w:val="both"/>
        <w:rPr>
          <w:sz w:val="20"/>
          <w:szCs w:val="20"/>
        </w:rPr>
      </w:pPr>
    </w:p>
    <w:p w:rsidR="003E1C0D" w:rsidRDefault="003E1C0D" w:rsidP="003E1C0D">
      <w:pPr>
        <w:autoSpaceDE w:val="0"/>
        <w:autoSpaceDN w:val="0"/>
        <w:adjustRightInd w:val="0"/>
        <w:ind w:firstLine="540"/>
        <w:jc w:val="both"/>
        <w:rPr>
          <w:sz w:val="20"/>
          <w:szCs w:val="20"/>
        </w:rPr>
      </w:pPr>
    </w:p>
    <w:p w:rsidR="003E1C0D" w:rsidRDefault="003E1C0D" w:rsidP="003E1C0D">
      <w:pPr>
        <w:autoSpaceDE w:val="0"/>
        <w:autoSpaceDN w:val="0"/>
        <w:adjustRightInd w:val="0"/>
        <w:ind w:firstLine="540"/>
        <w:jc w:val="both"/>
        <w:rPr>
          <w:sz w:val="20"/>
          <w:szCs w:val="20"/>
        </w:rPr>
      </w:pPr>
    </w:p>
    <w:p w:rsidR="003E1C0D" w:rsidRDefault="003E1C0D" w:rsidP="003E1C0D">
      <w:pPr>
        <w:autoSpaceDE w:val="0"/>
        <w:autoSpaceDN w:val="0"/>
        <w:adjustRightInd w:val="0"/>
        <w:ind w:firstLine="540"/>
        <w:jc w:val="both"/>
        <w:rPr>
          <w:sz w:val="20"/>
          <w:szCs w:val="20"/>
        </w:rPr>
      </w:pPr>
    </w:p>
    <w:p w:rsidR="003E1C0D" w:rsidRDefault="003E1C0D" w:rsidP="003E1C0D">
      <w:pPr>
        <w:autoSpaceDE w:val="0"/>
        <w:autoSpaceDN w:val="0"/>
        <w:adjustRightInd w:val="0"/>
        <w:ind w:firstLine="540"/>
        <w:jc w:val="both"/>
        <w:rPr>
          <w:sz w:val="20"/>
          <w:szCs w:val="20"/>
        </w:rPr>
      </w:pPr>
    </w:p>
    <w:p w:rsidR="003E1C0D" w:rsidRDefault="003E1C0D" w:rsidP="003E1C0D">
      <w:pPr>
        <w:autoSpaceDE w:val="0"/>
        <w:autoSpaceDN w:val="0"/>
        <w:adjustRightInd w:val="0"/>
        <w:ind w:firstLine="540"/>
        <w:jc w:val="both"/>
        <w:rPr>
          <w:sz w:val="20"/>
          <w:szCs w:val="20"/>
        </w:rPr>
      </w:pPr>
    </w:p>
    <w:p w:rsidR="003E1C0D" w:rsidRDefault="003E1C0D" w:rsidP="003E1C0D">
      <w:pPr>
        <w:autoSpaceDE w:val="0"/>
        <w:autoSpaceDN w:val="0"/>
        <w:adjustRightInd w:val="0"/>
        <w:ind w:firstLine="540"/>
        <w:jc w:val="both"/>
        <w:rPr>
          <w:sz w:val="20"/>
          <w:szCs w:val="20"/>
        </w:rPr>
      </w:pPr>
    </w:p>
    <w:p w:rsidR="003E1C0D" w:rsidRDefault="003E1C0D" w:rsidP="003E1C0D">
      <w:pPr>
        <w:autoSpaceDE w:val="0"/>
        <w:autoSpaceDN w:val="0"/>
        <w:adjustRightInd w:val="0"/>
        <w:ind w:firstLine="540"/>
        <w:jc w:val="both"/>
        <w:rPr>
          <w:sz w:val="20"/>
          <w:szCs w:val="20"/>
        </w:rPr>
      </w:pPr>
    </w:p>
    <w:p w:rsidR="003E1C0D" w:rsidRDefault="003E1C0D" w:rsidP="003E1C0D">
      <w:pPr>
        <w:autoSpaceDE w:val="0"/>
        <w:autoSpaceDN w:val="0"/>
        <w:adjustRightInd w:val="0"/>
        <w:ind w:firstLine="540"/>
        <w:jc w:val="both"/>
        <w:rPr>
          <w:sz w:val="20"/>
          <w:szCs w:val="20"/>
        </w:rPr>
      </w:pPr>
    </w:p>
    <w:tbl>
      <w:tblPr>
        <w:tblW w:w="11820" w:type="dxa"/>
        <w:tblInd w:w="95" w:type="dxa"/>
        <w:tblLook w:val="04A0"/>
      </w:tblPr>
      <w:tblGrid>
        <w:gridCol w:w="731"/>
        <w:gridCol w:w="732"/>
        <w:gridCol w:w="732"/>
        <w:gridCol w:w="732"/>
        <w:gridCol w:w="1444"/>
        <w:gridCol w:w="1277"/>
        <w:gridCol w:w="1466"/>
        <w:gridCol w:w="1297"/>
        <w:gridCol w:w="1226"/>
        <w:gridCol w:w="1076"/>
        <w:gridCol w:w="1107"/>
      </w:tblGrid>
      <w:tr w:rsidR="003E1C0D" w:rsidRPr="00D804B8" w:rsidTr="00C02F63">
        <w:trPr>
          <w:trHeight w:val="300"/>
        </w:trPr>
        <w:tc>
          <w:tcPr>
            <w:tcW w:w="2927" w:type="dxa"/>
            <w:gridSpan w:val="4"/>
            <w:vMerge w:val="restart"/>
            <w:tcBorders>
              <w:top w:val="single" w:sz="4" w:space="0" w:color="auto"/>
              <w:left w:val="nil"/>
              <w:bottom w:val="single" w:sz="4" w:space="0" w:color="000000"/>
              <w:right w:val="single" w:sz="4" w:space="0" w:color="000000"/>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Сведения о движимом имуществе</w:t>
            </w:r>
          </w:p>
        </w:tc>
        <w:tc>
          <w:tcPr>
            <w:tcW w:w="8893" w:type="dxa"/>
            <w:gridSpan w:val="7"/>
            <w:tcBorders>
              <w:top w:val="single" w:sz="4" w:space="0" w:color="auto"/>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Сведения о правообладателях и о правах третьих лиц на имущество</w:t>
            </w:r>
          </w:p>
        </w:tc>
      </w:tr>
      <w:tr w:rsidR="003E1C0D" w:rsidRPr="00D804B8" w:rsidTr="00C02F63">
        <w:trPr>
          <w:trHeight w:val="540"/>
        </w:trPr>
        <w:tc>
          <w:tcPr>
            <w:tcW w:w="2927" w:type="dxa"/>
            <w:gridSpan w:val="4"/>
            <w:vMerge/>
            <w:tcBorders>
              <w:top w:val="single" w:sz="4" w:space="0" w:color="auto"/>
              <w:left w:val="nil"/>
              <w:bottom w:val="single" w:sz="4" w:space="0" w:color="000000"/>
              <w:right w:val="single" w:sz="4" w:space="0" w:color="000000"/>
            </w:tcBorders>
            <w:vAlign w:val="center"/>
            <w:hideMark/>
          </w:tcPr>
          <w:p w:rsidR="003E1C0D" w:rsidRPr="000C3737" w:rsidRDefault="003E1C0D" w:rsidP="00C02F63">
            <w:pPr>
              <w:rPr>
                <w:rFonts w:eastAsia="Times New Roman"/>
                <w:color w:val="000000"/>
                <w:sz w:val="16"/>
                <w:szCs w:val="16"/>
              </w:rPr>
            </w:pPr>
          </w:p>
        </w:tc>
        <w:tc>
          <w:tcPr>
            <w:tcW w:w="2721" w:type="dxa"/>
            <w:gridSpan w:val="2"/>
            <w:tcBorders>
              <w:top w:val="single" w:sz="4" w:space="0" w:color="auto"/>
              <w:left w:val="nil"/>
              <w:bottom w:val="single" w:sz="4" w:space="0" w:color="auto"/>
              <w:right w:val="single" w:sz="4" w:space="0" w:color="000000"/>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Для договоров аренды и безвозмездного пользования</w:t>
            </w:r>
          </w:p>
        </w:tc>
        <w:tc>
          <w:tcPr>
            <w:tcW w:w="146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Наименование правообладателя</w:t>
            </w:r>
          </w:p>
        </w:tc>
        <w:tc>
          <w:tcPr>
            <w:tcW w:w="1297"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Наличие ограниченного вещного права на имущество</w:t>
            </w:r>
          </w:p>
        </w:tc>
        <w:tc>
          <w:tcPr>
            <w:tcW w:w="122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ИНН</w:t>
            </w:r>
          </w:p>
        </w:tc>
        <w:tc>
          <w:tcPr>
            <w:tcW w:w="107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Контактный номер телефона</w:t>
            </w:r>
          </w:p>
        </w:tc>
        <w:tc>
          <w:tcPr>
            <w:tcW w:w="1107"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Адрес электронной почты</w:t>
            </w:r>
          </w:p>
        </w:tc>
      </w:tr>
      <w:tr w:rsidR="003E1C0D" w:rsidRPr="00D804B8" w:rsidTr="00C02F63">
        <w:trPr>
          <w:trHeight w:val="1515"/>
        </w:trPr>
        <w:tc>
          <w:tcPr>
            <w:tcW w:w="731" w:type="dxa"/>
            <w:vMerge w:val="restart"/>
            <w:tcBorders>
              <w:top w:val="nil"/>
              <w:left w:val="single" w:sz="4" w:space="0" w:color="auto"/>
              <w:bottom w:val="single" w:sz="4" w:space="0" w:color="auto"/>
              <w:right w:val="single" w:sz="4" w:space="0" w:color="auto"/>
            </w:tcBorders>
            <w:shd w:val="clear" w:color="000000" w:fill="BFBFBF"/>
            <w:textDirection w:val="btLr"/>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Государственный регистрационный знак (при наличии)</w:t>
            </w:r>
          </w:p>
        </w:tc>
        <w:tc>
          <w:tcPr>
            <w:tcW w:w="732" w:type="dxa"/>
            <w:vMerge w:val="restart"/>
            <w:tcBorders>
              <w:top w:val="nil"/>
              <w:left w:val="single" w:sz="4" w:space="0" w:color="auto"/>
              <w:bottom w:val="single" w:sz="4" w:space="0" w:color="auto"/>
              <w:right w:val="single" w:sz="4" w:space="0" w:color="auto"/>
            </w:tcBorders>
            <w:shd w:val="clear" w:color="000000" w:fill="BFBFBF"/>
            <w:textDirection w:val="btLr"/>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Марка, модель</w:t>
            </w:r>
          </w:p>
        </w:tc>
        <w:tc>
          <w:tcPr>
            <w:tcW w:w="732" w:type="dxa"/>
            <w:vMerge w:val="restart"/>
            <w:tcBorders>
              <w:top w:val="nil"/>
              <w:left w:val="single" w:sz="4" w:space="0" w:color="auto"/>
              <w:bottom w:val="single" w:sz="4" w:space="0" w:color="auto"/>
              <w:right w:val="single" w:sz="4" w:space="0" w:color="auto"/>
            </w:tcBorders>
            <w:shd w:val="clear" w:color="000000" w:fill="BFBFBF"/>
            <w:textDirection w:val="btLr"/>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Год выпуска</w:t>
            </w:r>
          </w:p>
        </w:tc>
        <w:tc>
          <w:tcPr>
            <w:tcW w:w="732" w:type="dxa"/>
            <w:vMerge w:val="restart"/>
            <w:tcBorders>
              <w:top w:val="nil"/>
              <w:left w:val="single" w:sz="4" w:space="0" w:color="auto"/>
              <w:bottom w:val="single" w:sz="4" w:space="0" w:color="auto"/>
              <w:right w:val="single" w:sz="4" w:space="0" w:color="auto"/>
            </w:tcBorders>
            <w:shd w:val="clear" w:color="000000" w:fill="BFBFBF"/>
            <w:textDirection w:val="btLr"/>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Состав (принадлежности) имуществ</w:t>
            </w:r>
          </w:p>
        </w:tc>
        <w:tc>
          <w:tcPr>
            <w:tcW w:w="1444"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Наличие права аренды или права безвозмездного пользования на имущество</w:t>
            </w:r>
          </w:p>
        </w:tc>
        <w:tc>
          <w:tcPr>
            <w:tcW w:w="1277"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Дата окончания действия договора (при наличии)</w:t>
            </w:r>
          </w:p>
        </w:tc>
        <w:tc>
          <w:tcPr>
            <w:tcW w:w="146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9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2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07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r>
      <w:tr w:rsidR="003E1C0D" w:rsidRPr="00D804B8" w:rsidTr="00C02F63">
        <w:trPr>
          <w:trHeight w:val="780"/>
        </w:trPr>
        <w:tc>
          <w:tcPr>
            <w:tcW w:w="731"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73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73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73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44"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7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6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9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2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07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r>
      <w:tr w:rsidR="003E1C0D" w:rsidRPr="00D804B8" w:rsidTr="00C02F63">
        <w:trPr>
          <w:trHeight w:val="255"/>
        </w:trPr>
        <w:tc>
          <w:tcPr>
            <w:tcW w:w="731"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73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73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73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44"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7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6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9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2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07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r>
      <w:tr w:rsidR="003E1C0D" w:rsidRPr="00D804B8" w:rsidTr="00C02F63">
        <w:trPr>
          <w:trHeight w:val="255"/>
        </w:trPr>
        <w:tc>
          <w:tcPr>
            <w:tcW w:w="731"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73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73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73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44"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7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6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9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2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07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r>
      <w:tr w:rsidR="003E1C0D" w:rsidRPr="00D804B8" w:rsidTr="00C02F63">
        <w:trPr>
          <w:trHeight w:val="458"/>
        </w:trPr>
        <w:tc>
          <w:tcPr>
            <w:tcW w:w="731"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73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73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732" w:type="dxa"/>
            <w:vMerge/>
            <w:tcBorders>
              <w:top w:val="nil"/>
              <w:left w:val="single" w:sz="4" w:space="0" w:color="auto"/>
              <w:bottom w:val="single" w:sz="4" w:space="0" w:color="auto"/>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44"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7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46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9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22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076"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c>
          <w:tcPr>
            <w:tcW w:w="1107" w:type="dxa"/>
            <w:vMerge/>
            <w:tcBorders>
              <w:top w:val="nil"/>
              <w:left w:val="single" w:sz="4" w:space="0" w:color="auto"/>
              <w:bottom w:val="single" w:sz="4" w:space="0" w:color="000000"/>
              <w:right w:val="single" w:sz="4" w:space="0" w:color="auto"/>
            </w:tcBorders>
            <w:vAlign w:val="center"/>
            <w:hideMark/>
          </w:tcPr>
          <w:p w:rsidR="003E1C0D" w:rsidRPr="000C3737" w:rsidRDefault="003E1C0D" w:rsidP="00C02F63">
            <w:pPr>
              <w:rPr>
                <w:rFonts w:eastAsia="Times New Roman"/>
                <w:color w:val="000000"/>
                <w:sz w:val="16"/>
                <w:szCs w:val="16"/>
              </w:rPr>
            </w:pPr>
          </w:p>
        </w:tc>
      </w:tr>
      <w:tr w:rsidR="003E1C0D" w:rsidRPr="00D804B8" w:rsidTr="00C02F63">
        <w:trPr>
          <w:trHeight w:val="255"/>
        </w:trPr>
        <w:tc>
          <w:tcPr>
            <w:tcW w:w="731" w:type="dxa"/>
            <w:tcBorders>
              <w:top w:val="nil"/>
              <w:left w:val="single" w:sz="4" w:space="0" w:color="auto"/>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13</w:t>
            </w:r>
          </w:p>
        </w:tc>
        <w:tc>
          <w:tcPr>
            <w:tcW w:w="732"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14</w:t>
            </w:r>
          </w:p>
        </w:tc>
        <w:tc>
          <w:tcPr>
            <w:tcW w:w="732"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15</w:t>
            </w:r>
          </w:p>
        </w:tc>
        <w:tc>
          <w:tcPr>
            <w:tcW w:w="732"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16</w:t>
            </w:r>
          </w:p>
        </w:tc>
        <w:tc>
          <w:tcPr>
            <w:tcW w:w="1444"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17</w:t>
            </w:r>
          </w:p>
        </w:tc>
        <w:tc>
          <w:tcPr>
            <w:tcW w:w="1277"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18</w:t>
            </w:r>
          </w:p>
        </w:tc>
        <w:tc>
          <w:tcPr>
            <w:tcW w:w="1466"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19</w:t>
            </w:r>
          </w:p>
        </w:tc>
        <w:tc>
          <w:tcPr>
            <w:tcW w:w="1297"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20</w:t>
            </w:r>
          </w:p>
        </w:tc>
        <w:tc>
          <w:tcPr>
            <w:tcW w:w="1226"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21</w:t>
            </w:r>
          </w:p>
        </w:tc>
        <w:tc>
          <w:tcPr>
            <w:tcW w:w="1076"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22</w:t>
            </w:r>
          </w:p>
        </w:tc>
        <w:tc>
          <w:tcPr>
            <w:tcW w:w="1107"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23</w:t>
            </w:r>
          </w:p>
        </w:tc>
      </w:tr>
      <w:tr w:rsidR="003E1C0D" w:rsidRPr="00D804B8" w:rsidTr="00C02F63">
        <w:trPr>
          <w:trHeight w:val="255"/>
        </w:trPr>
        <w:tc>
          <w:tcPr>
            <w:tcW w:w="731" w:type="dxa"/>
            <w:tcBorders>
              <w:top w:val="nil"/>
              <w:left w:val="single" w:sz="4" w:space="0" w:color="auto"/>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732"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732"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732"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444"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277"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466"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297"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226"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076"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c>
          <w:tcPr>
            <w:tcW w:w="1107" w:type="dxa"/>
            <w:tcBorders>
              <w:top w:val="nil"/>
              <w:left w:val="nil"/>
              <w:bottom w:val="single" w:sz="4" w:space="0" w:color="auto"/>
              <w:right w:val="single" w:sz="4" w:space="0" w:color="auto"/>
            </w:tcBorders>
            <w:shd w:val="clear" w:color="000000" w:fill="BFBFBF"/>
            <w:vAlign w:val="center"/>
            <w:hideMark/>
          </w:tcPr>
          <w:p w:rsidR="003E1C0D" w:rsidRPr="000C3737" w:rsidRDefault="003E1C0D" w:rsidP="00C02F63">
            <w:pPr>
              <w:jc w:val="center"/>
              <w:rPr>
                <w:rFonts w:eastAsia="Times New Roman"/>
                <w:color w:val="000000"/>
                <w:sz w:val="16"/>
                <w:szCs w:val="16"/>
              </w:rPr>
            </w:pPr>
            <w:r w:rsidRPr="000C3737">
              <w:rPr>
                <w:rFonts w:eastAsia="Times New Roman"/>
                <w:color w:val="000000"/>
                <w:sz w:val="16"/>
                <w:szCs w:val="16"/>
              </w:rPr>
              <w:t> </w:t>
            </w:r>
          </w:p>
        </w:tc>
      </w:tr>
      <w:tr w:rsidR="003E1C0D" w:rsidRPr="00D804B8" w:rsidTr="00C02F63">
        <w:trPr>
          <w:trHeight w:val="516"/>
        </w:trPr>
        <w:tc>
          <w:tcPr>
            <w:tcW w:w="731" w:type="dxa"/>
            <w:tcBorders>
              <w:top w:val="nil"/>
              <w:left w:val="single" w:sz="4" w:space="0" w:color="auto"/>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732"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732"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732"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1444"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color w:val="000000"/>
                <w:sz w:val="16"/>
                <w:szCs w:val="16"/>
              </w:rPr>
            </w:pPr>
            <w:r w:rsidRPr="000C3737">
              <w:rPr>
                <w:rFonts w:eastAsia="Times New Roman"/>
                <w:color w:val="000000"/>
                <w:sz w:val="16"/>
                <w:szCs w:val="16"/>
              </w:rPr>
              <w:t> </w:t>
            </w:r>
            <w:r>
              <w:rPr>
                <w:rFonts w:eastAsia="Times New Roman"/>
                <w:color w:val="000000"/>
                <w:sz w:val="16"/>
                <w:szCs w:val="16"/>
              </w:rPr>
              <w:t>право аренды</w:t>
            </w:r>
          </w:p>
        </w:tc>
        <w:tc>
          <w:tcPr>
            <w:tcW w:w="1277" w:type="dxa"/>
            <w:tcBorders>
              <w:top w:val="nil"/>
              <w:left w:val="nil"/>
              <w:bottom w:val="single" w:sz="4" w:space="0" w:color="auto"/>
              <w:right w:val="single" w:sz="4" w:space="0" w:color="auto"/>
            </w:tcBorders>
            <w:shd w:val="clear" w:color="auto" w:fill="auto"/>
            <w:hideMark/>
          </w:tcPr>
          <w:p w:rsidR="003E1C0D" w:rsidRPr="00B54E0F" w:rsidRDefault="003E1C0D" w:rsidP="00C02F63">
            <w:pPr>
              <w:jc w:val="right"/>
              <w:rPr>
                <w:rFonts w:eastAsia="Times New Roman"/>
                <w:sz w:val="16"/>
                <w:szCs w:val="16"/>
              </w:rPr>
            </w:pPr>
            <w:r w:rsidRPr="00B54E0F">
              <w:rPr>
                <w:rFonts w:eastAsia="Times New Roman"/>
                <w:sz w:val="16"/>
                <w:szCs w:val="16"/>
              </w:rPr>
              <w:t> 3</w:t>
            </w:r>
            <w:r>
              <w:rPr>
                <w:rFonts w:eastAsia="Times New Roman"/>
                <w:sz w:val="16"/>
                <w:szCs w:val="16"/>
              </w:rPr>
              <w:t>0</w:t>
            </w:r>
            <w:r w:rsidRPr="00B54E0F">
              <w:rPr>
                <w:rFonts w:eastAsia="Times New Roman"/>
                <w:sz w:val="16"/>
                <w:szCs w:val="16"/>
              </w:rPr>
              <w:t>.</w:t>
            </w:r>
            <w:r>
              <w:rPr>
                <w:rFonts w:eastAsia="Times New Roman"/>
                <w:sz w:val="16"/>
                <w:szCs w:val="16"/>
              </w:rPr>
              <w:t>06</w:t>
            </w:r>
            <w:r w:rsidRPr="00B54E0F">
              <w:rPr>
                <w:rFonts w:eastAsia="Times New Roman"/>
                <w:sz w:val="16"/>
                <w:szCs w:val="16"/>
              </w:rPr>
              <w:t>.202</w:t>
            </w:r>
            <w:r>
              <w:rPr>
                <w:rFonts w:eastAsia="Times New Roman"/>
                <w:sz w:val="16"/>
                <w:szCs w:val="16"/>
              </w:rPr>
              <w:t>4</w:t>
            </w:r>
          </w:p>
        </w:tc>
        <w:tc>
          <w:tcPr>
            <w:tcW w:w="1466" w:type="dxa"/>
            <w:tcBorders>
              <w:top w:val="nil"/>
              <w:left w:val="nil"/>
              <w:bottom w:val="single" w:sz="4" w:space="0" w:color="auto"/>
              <w:right w:val="single" w:sz="4" w:space="0" w:color="auto"/>
            </w:tcBorders>
            <w:shd w:val="clear" w:color="auto" w:fill="auto"/>
            <w:hideMark/>
          </w:tcPr>
          <w:p w:rsidR="003E1C0D" w:rsidRPr="00B54E0F" w:rsidRDefault="003E1C0D" w:rsidP="00C02F63">
            <w:pPr>
              <w:rPr>
                <w:rFonts w:eastAsia="Times New Roman"/>
                <w:sz w:val="16"/>
                <w:szCs w:val="16"/>
              </w:rPr>
            </w:pPr>
            <w:r w:rsidRPr="00B54E0F">
              <w:rPr>
                <w:rFonts w:eastAsia="Times New Roman"/>
                <w:sz w:val="16"/>
                <w:szCs w:val="16"/>
              </w:rPr>
              <w:t> ООО «Волосовская управляющая компания»</w:t>
            </w:r>
          </w:p>
        </w:tc>
        <w:tc>
          <w:tcPr>
            <w:tcW w:w="1297"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122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2D73C6">
              <w:rPr>
                <w:rFonts w:eastAsia="Times New Roman"/>
                <w:sz w:val="16"/>
                <w:szCs w:val="16"/>
              </w:rPr>
              <w:t>4705049757</w:t>
            </w:r>
          </w:p>
        </w:tc>
        <w:tc>
          <w:tcPr>
            <w:tcW w:w="107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1107"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r>
      <w:tr w:rsidR="003E1C0D" w:rsidRPr="00D804B8" w:rsidTr="00C02F63">
        <w:trPr>
          <w:trHeight w:val="516"/>
        </w:trPr>
        <w:tc>
          <w:tcPr>
            <w:tcW w:w="731" w:type="dxa"/>
            <w:tcBorders>
              <w:top w:val="nil"/>
              <w:left w:val="single" w:sz="4" w:space="0" w:color="auto"/>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p>
        </w:tc>
        <w:tc>
          <w:tcPr>
            <w:tcW w:w="732"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p>
        </w:tc>
        <w:tc>
          <w:tcPr>
            <w:tcW w:w="732"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p>
        </w:tc>
        <w:tc>
          <w:tcPr>
            <w:tcW w:w="732"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p>
        </w:tc>
        <w:tc>
          <w:tcPr>
            <w:tcW w:w="1444"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color w:val="000000"/>
                <w:sz w:val="16"/>
                <w:szCs w:val="16"/>
              </w:rPr>
            </w:pPr>
            <w:r w:rsidRPr="000C3737">
              <w:rPr>
                <w:rFonts w:eastAsia="Times New Roman"/>
                <w:color w:val="000000"/>
                <w:sz w:val="16"/>
                <w:szCs w:val="16"/>
              </w:rPr>
              <w:t>право аренды</w:t>
            </w:r>
          </w:p>
        </w:tc>
        <w:tc>
          <w:tcPr>
            <w:tcW w:w="1277" w:type="dxa"/>
            <w:tcBorders>
              <w:top w:val="nil"/>
              <w:left w:val="nil"/>
              <w:bottom w:val="single" w:sz="4" w:space="0" w:color="auto"/>
              <w:right w:val="single" w:sz="4" w:space="0" w:color="auto"/>
            </w:tcBorders>
            <w:shd w:val="clear" w:color="auto" w:fill="auto"/>
            <w:hideMark/>
          </w:tcPr>
          <w:p w:rsidR="003E1C0D" w:rsidRPr="000C3737" w:rsidRDefault="003E1C0D" w:rsidP="00C02F63">
            <w:pPr>
              <w:jc w:val="right"/>
              <w:rPr>
                <w:rFonts w:eastAsia="Times New Roman"/>
                <w:sz w:val="16"/>
                <w:szCs w:val="16"/>
              </w:rPr>
            </w:pPr>
            <w:r w:rsidRPr="000C3737">
              <w:rPr>
                <w:rFonts w:eastAsia="Times New Roman"/>
                <w:sz w:val="16"/>
                <w:szCs w:val="16"/>
              </w:rPr>
              <w:t>26.04.202</w:t>
            </w:r>
            <w:r>
              <w:rPr>
                <w:rFonts w:eastAsia="Times New Roman"/>
                <w:sz w:val="16"/>
                <w:szCs w:val="16"/>
              </w:rPr>
              <w:t>8</w:t>
            </w:r>
          </w:p>
        </w:tc>
        <w:tc>
          <w:tcPr>
            <w:tcW w:w="146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xml:space="preserve">ИП </w:t>
            </w:r>
            <w:proofErr w:type="spellStart"/>
            <w:r w:rsidRPr="000C3737">
              <w:rPr>
                <w:rFonts w:eastAsia="Times New Roman"/>
                <w:sz w:val="16"/>
                <w:szCs w:val="16"/>
              </w:rPr>
              <w:t>Щипкова</w:t>
            </w:r>
            <w:proofErr w:type="spellEnd"/>
            <w:r w:rsidRPr="000C3737">
              <w:rPr>
                <w:rFonts w:eastAsia="Times New Roman"/>
                <w:sz w:val="16"/>
                <w:szCs w:val="16"/>
              </w:rPr>
              <w:t xml:space="preserve"> Н.Н.</w:t>
            </w:r>
          </w:p>
        </w:tc>
        <w:tc>
          <w:tcPr>
            <w:tcW w:w="1297"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122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471701361348</w:t>
            </w:r>
          </w:p>
        </w:tc>
        <w:tc>
          <w:tcPr>
            <w:tcW w:w="107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p>
        </w:tc>
        <w:tc>
          <w:tcPr>
            <w:tcW w:w="1107"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p>
        </w:tc>
      </w:tr>
      <w:tr w:rsidR="003E1C0D" w:rsidRPr="00D804B8" w:rsidTr="00C02F63">
        <w:trPr>
          <w:trHeight w:val="403"/>
        </w:trPr>
        <w:tc>
          <w:tcPr>
            <w:tcW w:w="731" w:type="dxa"/>
            <w:tcBorders>
              <w:top w:val="nil"/>
              <w:left w:val="single" w:sz="4" w:space="0" w:color="auto"/>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732"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732"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732"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1444" w:type="dxa"/>
            <w:tcBorders>
              <w:top w:val="nil"/>
              <w:left w:val="nil"/>
              <w:bottom w:val="single" w:sz="4" w:space="0" w:color="auto"/>
              <w:right w:val="single" w:sz="4" w:space="0" w:color="auto"/>
            </w:tcBorders>
            <w:shd w:val="clear" w:color="auto" w:fill="auto"/>
            <w:hideMark/>
          </w:tcPr>
          <w:p w:rsidR="003E1C0D" w:rsidRPr="00FE11C2" w:rsidRDefault="003E1C0D" w:rsidP="00C02F63">
            <w:pPr>
              <w:rPr>
                <w:rFonts w:eastAsia="Times New Roman"/>
                <w:sz w:val="16"/>
                <w:szCs w:val="16"/>
              </w:rPr>
            </w:pPr>
            <w:r w:rsidRPr="00FE11C2">
              <w:rPr>
                <w:rFonts w:eastAsia="Times New Roman"/>
                <w:sz w:val="16"/>
                <w:szCs w:val="16"/>
              </w:rPr>
              <w:t>право аренды</w:t>
            </w:r>
          </w:p>
        </w:tc>
        <w:tc>
          <w:tcPr>
            <w:tcW w:w="1277" w:type="dxa"/>
            <w:tcBorders>
              <w:top w:val="nil"/>
              <w:left w:val="nil"/>
              <w:bottom w:val="single" w:sz="4" w:space="0" w:color="auto"/>
              <w:right w:val="single" w:sz="4" w:space="0" w:color="auto"/>
            </w:tcBorders>
            <w:shd w:val="clear" w:color="auto" w:fill="auto"/>
            <w:hideMark/>
          </w:tcPr>
          <w:p w:rsidR="003E1C0D" w:rsidRPr="00506574" w:rsidRDefault="003E1C0D" w:rsidP="00C02F63">
            <w:pPr>
              <w:jc w:val="right"/>
              <w:rPr>
                <w:rFonts w:eastAsia="Times New Roman"/>
                <w:sz w:val="16"/>
                <w:szCs w:val="16"/>
              </w:rPr>
            </w:pPr>
            <w:r w:rsidRPr="00506574">
              <w:rPr>
                <w:rFonts w:eastAsia="Times New Roman"/>
                <w:sz w:val="16"/>
                <w:szCs w:val="16"/>
              </w:rPr>
              <w:t>21.01.2028</w:t>
            </w:r>
          </w:p>
        </w:tc>
        <w:tc>
          <w:tcPr>
            <w:tcW w:w="146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Pr>
                <w:rFonts w:eastAsia="Times New Roman"/>
                <w:sz w:val="16"/>
                <w:szCs w:val="16"/>
              </w:rPr>
              <w:t>ООО "В ТЕПЛЕ"</w:t>
            </w:r>
          </w:p>
        </w:tc>
        <w:tc>
          <w:tcPr>
            <w:tcW w:w="1297"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p>
        </w:tc>
        <w:tc>
          <w:tcPr>
            <w:tcW w:w="122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Pr>
                <w:rFonts w:eastAsia="Times New Roman"/>
                <w:sz w:val="16"/>
                <w:szCs w:val="16"/>
              </w:rPr>
              <w:t>4705103468</w:t>
            </w:r>
          </w:p>
        </w:tc>
        <w:tc>
          <w:tcPr>
            <w:tcW w:w="1076"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c>
          <w:tcPr>
            <w:tcW w:w="1107" w:type="dxa"/>
            <w:tcBorders>
              <w:top w:val="nil"/>
              <w:left w:val="nil"/>
              <w:bottom w:val="single" w:sz="4" w:space="0" w:color="auto"/>
              <w:right w:val="single" w:sz="4" w:space="0" w:color="auto"/>
            </w:tcBorders>
            <w:shd w:val="clear" w:color="auto" w:fill="auto"/>
            <w:hideMark/>
          </w:tcPr>
          <w:p w:rsidR="003E1C0D" w:rsidRPr="000C3737" w:rsidRDefault="003E1C0D" w:rsidP="00C02F63">
            <w:pPr>
              <w:rPr>
                <w:rFonts w:eastAsia="Times New Roman"/>
                <w:sz w:val="16"/>
                <w:szCs w:val="16"/>
              </w:rPr>
            </w:pPr>
            <w:r w:rsidRPr="000C3737">
              <w:rPr>
                <w:rFonts w:eastAsia="Times New Roman"/>
                <w:sz w:val="16"/>
                <w:szCs w:val="16"/>
              </w:rPr>
              <w:t> </w:t>
            </w:r>
          </w:p>
        </w:tc>
      </w:tr>
    </w:tbl>
    <w:p w:rsidR="003E1C0D" w:rsidRPr="00F810EF" w:rsidRDefault="003E1C0D" w:rsidP="003E1C0D">
      <w:pPr>
        <w:pStyle w:val="ad"/>
        <w:spacing w:before="0" w:beforeAutospacing="0" w:after="0" w:afterAutospacing="0"/>
        <w:rPr>
          <w:sz w:val="18"/>
          <w:szCs w:val="18"/>
        </w:rPr>
      </w:pPr>
      <w:r w:rsidRPr="00F810EF">
        <w:rPr>
          <w:sz w:val="18"/>
          <w:szCs w:val="18"/>
        </w:rPr>
        <w:t>&lt;1</w:t>
      </w:r>
      <w:proofErr w:type="gramStart"/>
      <w:r w:rsidRPr="00F810EF">
        <w:rPr>
          <w:sz w:val="18"/>
          <w:szCs w:val="18"/>
        </w:rPr>
        <w:t>&gt;У</w:t>
      </w:r>
      <w:proofErr w:type="gramEnd"/>
      <w:r w:rsidRPr="00F810EF">
        <w:rPr>
          <w:sz w:val="18"/>
          <w:szCs w:val="18"/>
        </w:rPr>
        <w:t xml:space="preserve">казывается адрес (местоположение) объекта (для недвижимого имущества адрес в соответствии с записью в Едином государственном реестре недвижимости, для движимого имущества - адресный ориентир, в том числе почтовый адрес, места его постоянного размещения, а при невозможности его указания - полный адрес места нахождения органа государственной власти либо органа местного самоуправления, осуществляющего полномочия собственника такого объекта). </w:t>
      </w:r>
    </w:p>
    <w:p w:rsidR="003E1C0D" w:rsidRPr="00F810EF" w:rsidRDefault="003E1C0D" w:rsidP="003E1C0D">
      <w:pPr>
        <w:pStyle w:val="ad"/>
        <w:spacing w:before="0" w:beforeAutospacing="0" w:after="0" w:afterAutospacing="0"/>
        <w:rPr>
          <w:sz w:val="18"/>
          <w:szCs w:val="18"/>
        </w:rPr>
      </w:pPr>
      <w:r w:rsidRPr="00F810EF">
        <w:rPr>
          <w:sz w:val="18"/>
          <w:szCs w:val="18"/>
        </w:rPr>
        <w:t>&lt;2</w:t>
      </w:r>
      <w:proofErr w:type="gramStart"/>
      <w:r w:rsidRPr="00F810EF">
        <w:rPr>
          <w:sz w:val="18"/>
          <w:szCs w:val="18"/>
        </w:rPr>
        <w:t>&gt; Д</w:t>
      </w:r>
      <w:proofErr w:type="gramEnd"/>
      <w:r w:rsidRPr="00F810EF">
        <w:rPr>
          <w:sz w:val="18"/>
          <w:szCs w:val="18"/>
        </w:rPr>
        <w:t xml:space="preserve">ля объектов недвижимого имущества указывается вид: земельный участок, здание, сооружение, помещение, единый недвижимый комплекс; для движимого имущества указывается тип: транспорт, оборудование, инвентарь, иное движимое имущество. </w:t>
      </w:r>
    </w:p>
    <w:p w:rsidR="003E1C0D" w:rsidRPr="00F810EF" w:rsidRDefault="003E1C0D" w:rsidP="003E1C0D">
      <w:pPr>
        <w:pStyle w:val="ad"/>
        <w:spacing w:before="0" w:beforeAutospacing="0" w:after="0" w:afterAutospacing="0"/>
        <w:rPr>
          <w:sz w:val="18"/>
          <w:szCs w:val="18"/>
        </w:rPr>
      </w:pPr>
      <w:r w:rsidRPr="00F810EF">
        <w:rPr>
          <w:sz w:val="18"/>
          <w:szCs w:val="18"/>
        </w:rPr>
        <w:t>&lt;3</w:t>
      </w:r>
      <w:proofErr w:type="gramStart"/>
      <w:r w:rsidRPr="00F810EF">
        <w:rPr>
          <w:sz w:val="18"/>
          <w:szCs w:val="18"/>
        </w:rPr>
        <w:t>&gt; У</w:t>
      </w:r>
      <w:proofErr w:type="gramEnd"/>
      <w:r w:rsidRPr="00F810EF">
        <w:rPr>
          <w:sz w:val="18"/>
          <w:szCs w:val="18"/>
        </w:rPr>
        <w:t xml:space="preserve">казывается индивидуальное наименование объекта недвижимости согласно сведениям о нем в Кадастре недвижимости при наличии такого наименования, а при его отсутствии – наименование объекта в реестре государственного (муниципального) имущества. Если имущество является помещением, указывается его номер в здании. При отсутствии индивидуального наименования указывается вид объекта недвижимости. Для движимого имущества указывается его наименование согласно сведениям реестра государственного (муниципального) имущества или технической документации. </w:t>
      </w:r>
    </w:p>
    <w:p w:rsidR="003E1C0D" w:rsidRPr="00F810EF" w:rsidRDefault="003E1C0D" w:rsidP="003E1C0D">
      <w:pPr>
        <w:pStyle w:val="ad"/>
        <w:spacing w:before="0" w:beforeAutospacing="0" w:after="0" w:afterAutospacing="0"/>
        <w:rPr>
          <w:sz w:val="18"/>
          <w:szCs w:val="18"/>
        </w:rPr>
      </w:pPr>
      <w:r w:rsidRPr="00F810EF">
        <w:rPr>
          <w:sz w:val="18"/>
          <w:szCs w:val="18"/>
        </w:rPr>
        <w:t xml:space="preserve">&lt;4&gt; Основная характеристика, ее значение и единицы измерения объекта недвижимости указываются согласно сведениям Единого государственного реестра недвижимости. </w:t>
      </w:r>
    </w:p>
    <w:p w:rsidR="003E1C0D" w:rsidRPr="00F810EF" w:rsidRDefault="003E1C0D" w:rsidP="003E1C0D">
      <w:pPr>
        <w:pStyle w:val="ad"/>
        <w:spacing w:before="0" w:beforeAutospacing="0" w:after="0" w:afterAutospacing="0"/>
        <w:rPr>
          <w:sz w:val="18"/>
          <w:szCs w:val="18"/>
        </w:rPr>
      </w:pPr>
      <w:r w:rsidRPr="00F810EF">
        <w:rPr>
          <w:sz w:val="18"/>
          <w:szCs w:val="18"/>
        </w:rPr>
        <w:t>&lt;5</w:t>
      </w:r>
      <w:proofErr w:type="gramStart"/>
      <w:r w:rsidRPr="00F810EF">
        <w:rPr>
          <w:sz w:val="18"/>
          <w:szCs w:val="18"/>
        </w:rPr>
        <w:t>&gt; У</w:t>
      </w:r>
      <w:proofErr w:type="gramEnd"/>
      <w:r w:rsidRPr="00F810EF">
        <w:rPr>
          <w:sz w:val="18"/>
          <w:szCs w:val="18"/>
        </w:rPr>
        <w:t xml:space="preserve">казывается кадастровый номер объекта недвижимости или его части, включаемой в перечень, при его отсутствии - условный номер или устаревший номер (при наличии). </w:t>
      </w:r>
    </w:p>
    <w:p w:rsidR="003E1C0D" w:rsidRPr="00F810EF" w:rsidRDefault="003E1C0D" w:rsidP="003E1C0D">
      <w:pPr>
        <w:pStyle w:val="ad"/>
        <w:spacing w:before="0" w:beforeAutospacing="0" w:after="0" w:afterAutospacing="0"/>
        <w:rPr>
          <w:sz w:val="18"/>
          <w:szCs w:val="18"/>
        </w:rPr>
      </w:pPr>
      <w:r w:rsidRPr="00F810EF">
        <w:rPr>
          <w:sz w:val="18"/>
          <w:szCs w:val="18"/>
        </w:rPr>
        <w:t>&lt;6</w:t>
      </w:r>
      <w:proofErr w:type="gramStart"/>
      <w:r w:rsidRPr="00F810EF">
        <w:rPr>
          <w:sz w:val="18"/>
          <w:szCs w:val="18"/>
        </w:rPr>
        <w:t>&gt; Н</w:t>
      </w:r>
      <w:proofErr w:type="gramEnd"/>
      <w:r w:rsidRPr="00F810EF">
        <w:rPr>
          <w:sz w:val="18"/>
          <w:szCs w:val="18"/>
        </w:rPr>
        <w:t>а основании документов, содержащих актуальные сведения о техническом состоянии объекта недвижимости, указывается одно из следующих значений: пригодно к эксплуатации; требует текущего ремонта; требует капитального ремонта (реконструкции, модернизации, иных видов работ для приведения в нормативное техническое состояние). В случае</w:t>
      </w:r>
      <w:proofErr w:type="gramStart"/>
      <w:r w:rsidRPr="00F810EF">
        <w:rPr>
          <w:sz w:val="18"/>
          <w:szCs w:val="18"/>
        </w:rPr>
        <w:t>,</w:t>
      </w:r>
      <w:proofErr w:type="gramEnd"/>
      <w:r w:rsidRPr="00F810EF">
        <w:rPr>
          <w:sz w:val="18"/>
          <w:szCs w:val="18"/>
        </w:rPr>
        <w:t xml:space="preserve"> если имущество является объектом незавершенного строительства указывается: объект незавершенного строительства. </w:t>
      </w:r>
    </w:p>
    <w:p w:rsidR="003E1C0D" w:rsidRPr="00F810EF" w:rsidRDefault="003E1C0D" w:rsidP="003E1C0D">
      <w:pPr>
        <w:pStyle w:val="ad"/>
        <w:spacing w:before="0" w:beforeAutospacing="0" w:after="0" w:afterAutospacing="0"/>
        <w:rPr>
          <w:sz w:val="18"/>
          <w:szCs w:val="18"/>
        </w:rPr>
      </w:pPr>
      <w:r w:rsidRPr="00F810EF">
        <w:rPr>
          <w:sz w:val="18"/>
          <w:szCs w:val="18"/>
        </w:rPr>
        <w:lastRenderedPageBreak/>
        <w:t>&lt;7&gt;, &lt;8</w:t>
      </w:r>
      <w:proofErr w:type="gramStart"/>
      <w:r w:rsidRPr="00F810EF">
        <w:rPr>
          <w:sz w:val="18"/>
          <w:szCs w:val="18"/>
        </w:rPr>
        <w:t>&gt; Д</w:t>
      </w:r>
      <w:proofErr w:type="gramEnd"/>
      <w:r w:rsidRPr="00F810EF">
        <w:rPr>
          <w:sz w:val="18"/>
          <w:szCs w:val="18"/>
        </w:rPr>
        <w:t xml:space="preserve">ля объекта недвижимости, включенного в перечень, указывается категория и вид разрешенного использования земельного участка, на котором расположен такой объект. Для движимого имущества данные строки не заполняются. </w:t>
      </w:r>
    </w:p>
    <w:p w:rsidR="003E1C0D" w:rsidRPr="00F810EF" w:rsidRDefault="003E1C0D" w:rsidP="003E1C0D">
      <w:pPr>
        <w:pStyle w:val="ad"/>
        <w:spacing w:before="0" w:beforeAutospacing="0" w:after="0" w:afterAutospacing="0"/>
        <w:rPr>
          <w:sz w:val="18"/>
          <w:szCs w:val="18"/>
        </w:rPr>
      </w:pPr>
      <w:r w:rsidRPr="00F810EF">
        <w:rPr>
          <w:sz w:val="18"/>
          <w:szCs w:val="18"/>
        </w:rPr>
        <w:t>&lt;9</w:t>
      </w:r>
      <w:proofErr w:type="gramStart"/>
      <w:r w:rsidRPr="00F810EF">
        <w:rPr>
          <w:sz w:val="18"/>
          <w:szCs w:val="18"/>
        </w:rPr>
        <w:t>&gt; У</w:t>
      </w:r>
      <w:proofErr w:type="gramEnd"/>
      <w:r w:rsidRPr="00F810EF">
        <w:rPr>
          <w:sz w:val="18"/>
          <w:szCs w:val="18"/>
        </w:rPr>
        <w:t xml:space="preserve">казывается краткое описание состава имущества, если оно является сложной вещью либо главной вещью, предоставляемой в аренду с другими вещами, предназначенными для ее обслуживания. В ином случае данная строчка не заполняется. </w:t>
      </w:r>
    </w:p>
    <w:p w:rsidR="003E1C0D" w:rsidRPr="00F810EF" w:rsidRDefault="003E1C0D" w:rsidP="003E1C0D">
      <w:pPr>
        <w:pStyle w:val="ad"/>
        <w:spacing w:before="0" w:beforeAutospacing="0" w:after="0" w:afterAutospacing="0"/>
        <w:rPr>
          <w:sz w:val="18"/>
          <w:szCs w:val="18"/>
        </w:rPr>
      </w:pPr>
      <w:r w:rsidRPr="00F810EF">
        <w:rPr>
          <w:sz w:val="18"/>
          <w:szCs w:val="18"/>
        </w:rPr>
        <w:t>&lt;10</w:t>
      </w:r>
      <w:proofErr w:type="gramStart"/>
      <w:r w:rsidRPr="00F810EF">
        <w:rPr>
          <w:sz w:val="18"/>
          <w:szCs w:val="18"/>
        </w:rPr>
        <w:t>&gt; У</w:t>
      </w:r>
      <w:proofErr w:type="gramEnd"/>
      <w:r w:rsidRPr="00F810EF">
        <w:rPr>
          <w:sz w:val="18"/>
          <w:szCs w:val="18"/>
        </w:rPr>
        <w:t xml:space="preserve">казывается «Да» или «Нет». </w:t>
      </w:r>
    </w:p>
    <w:p w:rsidR="003E1C0D" w:rsidRPr="00F810EF" w:rsidRDefault="003E1C0D" w:rsidP="003E1C0D">
      <w:pPr>
        <w:pStyle w:val="ad"/>
        <w:spacing w:before="0" w:beforeAutospacing="0" w:after="0" w:afterAutospacing="0"/>
        <w:rPr>
          <w:sz w:val="18"/>
          <w:szCs w:val="18"/>
        </w:rPr>
      </w:pPr>
      <w:r w:rsidRPr="00F810EF">
        <w:rPr>
          <w:sz w:val="18"/>
          <w:szCs w:val="18"/>
        </w:rPr>
        <w:t>&lt;11</w:t>
      </w:r>
      <w:proofErr w:type="gramStart"/>
      <w:r w:rsidRPr="00F810EF">
        <w:rPr>
          <w:sz w:val="18"/>
          <w:szCs w:val="18"/>
        </w:rPr>
        <w:t>&gt; Д</w:t>
      </w:r>
      <w:proofErr w:type="gramEnd"/>
      <w:r w:rsidRPr="00F810EF">
        <w:rPr>
          <w:sz w:val="18"/>
          <w:szCs w:val="18"/>
        </w:rPr>
        <w:t xml:space="preserve">ля имущества казны указывается наименование публично-правового образования, для имущества, закрепленного на праве хозяйственного ведения или праве оперативного управления указывается наименование государственного (муниципального) унитарного предприятия, государственного (муниципального) учреждения, за которым закреплено это имущество. </w:t>
      </w:r>
    </w:p>
    <w:p w:rsidR="003E1C0D" w:rsidRPr="00F810EF" w:rsidRDefault="003E1C0D" w:rsidP="003E1C0D">
      <w:pPr>
        <w:pStyle w:val="ad"/>
        <w:spacing w:before="0" w:beforeAutospacing="0" w:after="0" w:afterAutospacing="0"/>
        <w:rPr>
          <w:sz w:val="18"/>
          <w:szCs w:val="18"/>
        </w:rPr>
      </w:pPr>
      <w:r w:rsidRPr="00F810EF">
        <w:rPr>
          <w:sz w:val="18"/>
          <w:szCs w:val="18"/>
        </w:rPr>
        <w:t>&lt;12</w:t>
      </w:r>
      <w:proofErr w:type="gramStart"/>
      <w:r w:rsidRPr="00F810EF">
        <w:rPr>
          <w:sz w:val="18"/>
          <w:szCs w:val="18"/>
        </w:rPr>
        <w:t>&gt; Д</w:t>
      </w:r>
      <w:proofErr w:type="gramEnd"/>
      <w:r w:rsidRPr="00F810EF">
        <w:rPr>
          <w:sz w:val="18"/>
          <w:szCs w:val="18"/>
        </w:rPr>
        <w:t xml:space="preserve">ля имущества казны указывается: «нет», для имущества, закрепленного на праве хозяйственного ведения или праве оперативного управления указывается: «Право хозяйственного ведения» или «Право оперативного управления». </w:t>
      </w:r>
    </w:p>
    <w:p w:rsidR="003E1C0D" w:rsidRPr="00F810EF" w:rsidRDefault="003E1C0D" w:rsidP="003E1C0D">
      <w:pPr>
        <w:pStyle w:val="ad"/>
        <w:spacing w:before="0" w:beforeAutospacing="0" w:after="0" w:afterAutospacing="0"/>
        <w:rPr>
          <w:sz w:val="18"/>
          <w:szCs w:val="18"/>
        </w:rPr>
      </w:pPr>
      <w:r w:rsidRPr="00F810EF">
        <w:rPr>
          <w:sz w:val="18"/>
          <w:szCs w:val="18"/>
        </w:rPr>
        <w:t xml:space="preserve">&lt;13&gt; ИНН указывается только для государственного (муниципального) унитарного предприятия, государственного (муниципального) учреждения. </w:t>
      </w:r>
    </w:p>
    <w:p w:rsidR="003E1C0D" w:rsidRPr="00F810EF" w:rsidRDefault="003E1C0D" w:rsidP="003E1C0D">
      <w:pPr>
        <w:pStyle w:val="ad"/>
        <w:spacing w:before="0" w:beforeAutospacing="0" w:after="0" w:afterAutospacing="0"/>
        <w:rPr>
          <w:sz w:val="18"/>
          <w:szCs w:val="18"/>
        </w:rPr>
      </w:pPr>
      <w:r w:rsidRPr="00F810EF">
        <w:rPr>
          <w:sz w:val="18"/>
          <w:szCs w:val="18"/>
        </w:rPr>
        <w:t>&lt;14&gt;, &lt;15</w:t>
      </w:r>
      <w:proofErr w:type="gramStart"/>
      <w:r w:rsidRPr="00F810EF">
        <w:rPr>
          <w:sz w:val="18"/>
          <w:szCs w:val="18"/>
        </w:rPr>
        <w:t>&gt; У</w:t>
      </w:r>
      <w:proofErr w:type="gramEnd"/>
      <w:r w:rsidRPr="00F810EF">
        <w:rPr>
          <w:sz w:val="18"/>
          <w:szCs w:val="18"/>
        </w:rPr>
        <w:t xml:space="preserve">казывается номер телефона и адрес электронной почты ответственного структурного подразделения или сотрудника правообладателя для взаимодействия с субъектами малого и среднего предпринимательства и организациями, образующими инфраструктуру поддержки субъектов малого и среднего предпринимательства по вопросам заключения договора аренды имущества. </w:t>
      </w:r>
    </w:p>
    <w:p w:rsidR="003E1C0D" w:rsidRPr="00F810EF" w:rsidRDefault="003E1C0D" w:rsidP="003E1C0D">
      <w:pPr>
        <w:rPr>
          <w:sz w:val="18"/>
          <w:szCs w:val="18"/>
        </w:rPr>
      </w:pPr>
    </w:p>
    <w:p w:rsidR="00F179A5" w:rsidRDefault="00F179A5" w:rsidP="009F00CC">
      <w:pPr>
        <w:rPr>
          <w:iCs/>
        </w:rPr>
        <w:sectPr w:rsidR="00F179A5" w:rsidSect="003D0D43">
          <w:pgSz w:w="16838" w:h="11906" w:orient="landscape"/>
          <w:pgMar w:top="1133" w:right="851" w:bottom="566" w:left="851" w:header="0" w:footer="0" w:gutter="0"/>
          <w:cols w:space="720"/>
          <w:noEndnote/>
          <w:docGrid w:linePitch="299"/>
        </w:sectPr>
      </w:pPr>
    </w:p>
    <w:p w:rsidR="00F179A5" w:rsidRDefault="00F179A5" w:rsidP="00F179A5">
      <w:pPr>
        <w:jc w:val="center"/>
        <w:rPr>
          <w:sz w:val="28"/>
          <w:szCs w:val="28"/>
        </w:rPr>
      </w:pPr>
      <w:r>
        <w:rPr>
          <w:noProof/>
          <w:sz w:val="32"/>
          <w:szCs w:val="32"/>
        </w:rPr>
        <w:lastRenderedPageBreak/>
        <w:drawing>
          <wp:anchor distT="0" distB="0" distL="114300" distR="114300" simplePos="0" relativeHeight="251665408" behindDoc="1" locked="0" layoutInCell="1" allowOverlap="1">
            <wp:simplePos x="0" y="0"/>
            <wp:positionH relativeFrom="column">
              <wp:posOffset>3007360</wp:posOffset>
            </wp:positionH>
            <wp:positionV relativeFrom="paragraph">
              <wp:posOffset>63500</wp:posOffset>
            </wp:positionV>
            <wp:extent cx="581025" cy="685800"/>
            <wp:effectExtent l="19050" t="0" r="9525" b="0"/>
            <wp:wrapNone/>
            <wp:docPr id="26" name="Рисунок 3" descr="Бегуницы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гуницы_герб"/>
                    <pic:cNvPicPr>
                      <a:picLocks noChangeAspect="1" noChangeArrowheads="1"/>
                    </pic:cNvPicPr>
                  </pic:nvPicPr>
                  <pic:blipFill>
                    <a:blip r:embed="rId6" cstate="print"/>
                    <a:srcRect/>
                    <a:stretch>
                      <a:fillRect/>
                    </a:stretch>
                  </pic:blipFill>
                  <pic:spPr bwMode="auto">
                    <a:xfrm>
                      <a:off x="0" y="0"/>
                      <a:ext cx="581025" cy="685800"/>
                    </a:xfrm>
                    <a:prstGeom prst="rect">
                      <a:avLst/>
                    </a:prstGeom>
                    <a:noFill/>
                    <a:ln w="9525">
                      <a:noFill/>
                      <a:miter lim="800000"/>
                      <a:headEnd/>
                      <a:tailEnd/>
                    </a:ln>
                  </pic:spPr>
                </pic:pic>
              </a:graphicData>
            </a:graphic>
          </wp:anchor>
        </w:drawing>
      </w:r>
    </w:p>
    <w:p w:rsidR="00F179A5" w:rsidRDefault="00F179A5" w:rsidP="00F179A5">
      <w:pPr>
        <w:jc w:val="center"/>
        <w:rPr>
          <w:sz w:val="32"/>
          <w:szCs w:val="32"/>
        </w:rPr>
      </w:pPr>
    </w:p>
    <w:p w:rsidR="00F179A5" w:rsidRDefault="00F179A5" w:rsidP="00F179A5">
      <w:pPr>
        <w:jc w:val="center"/>
        <w:rPr>
          <w:sz w:val="32"/>
          <w:szCs w:val="32"/>
        </w:rPr>
      </w:pPr>
    </w:p>
    <w:p w:rsidR="00F179A5" w:rsidRPr="00C10239" w:rsidRDefault="00F179A5" w:rsidP="00F179A5">
      <w:pPr>
        <w:jc w:val="center"/>
        <w:rPr>
          <w:sz w:val="32"/>
          <w:szCs w:val="32"/>
        </w:rPr>
      </w:pPr>
      <w:r w:rsidRPr="00C10239">
        <w:rPr>
          <w:sz w:val="32"/>
          <w:szCs w:val="32"/>
        </w:rPr>
        <w:t>АДМИНИСТРАЦИЯ</w:t>
      </w:r>
    </w:p>
    <w:p w:rsidR="00F179A5" w:rsidRPr="00C10239" w:rsidRDefault="00F179A5" w:rsidP="00F179A5">
      <w:pPr>
        <w:jc w:val="center"/>
        <w:rPr>
          <w:sz w:val="32"/>
          <w:szCs w:val="32"/>
        </w:rPr>
      </w:pPr>
      <w:r w:rsidRPr="00C10239">
        <w:rPr>
          <w:sz w:val="32"/>
          <w:szCs w:val="32"/>
        </w:rPr>
        <w:t>МУНИЦИПАЛЬНОГО ОБРАЗОВАНИЯ</w:t>
      </w:r>
    </w:p>
    <w:p w:rsidR="00F179A5" w:rsidRPr="00C10239" w:rsidRDefault="00F179A5" w:rsidP="00F179A5">
      <w:pPr>
        <w:jc w:val="center"/>
        <w:rPr>
          <w:sz w:val="32"/>
          <w:szCs w:val="32"/>
        </w:rPr>
      </w:pPr>
      <w:r w:rsidRPr="00C10239">
        <w:rPr>
          <w:sz w:val="32"/>
          <w:szCs w:val="32"/>
        </w:rPr>
        <w:t>БЕГУНИЦКОЕ СЕЛЬСКОЕ ПОСЕЛЕНИЕ</w:t>
      </w:r>
    </w:p>
    <w:p w:rsidR="00F179A5" w:rsidRPr="00C10239" w:rsidRDefault="00F179A5" w:rsidP="00F179A5">
      <w:pPr>
        <w:jc w:val="center"/>
        <w:rPr>
          <w:sz w:val="32"/>
          <w:szCs w:val="32"/>
        </w:rPr>
      </w:pPr>
      <w:r w:rsidRPr="00C10239">
        <w:rPr>
          <w:sz w:val="32"/>
          <w:szCs w:val="32"/>
        </w:rPr>
        <w:t>ВОЛОСОВСКОГО МУНИЦИПАЛЬНОГО РАЙОНА</w:t>
      </w:r>
    </w:p>
    <w:p w:rsidR="00F179A5" w:rsidRPr="00C10239" w:rsidRDefault="00F179A5" w:rsidP="00F179A5">
      <w:pPr>
        <w:jc w:val="center"/>
        <w:rPr>
          <w:sz w:val="32"/>
          <w:szCs w:val="32"/>
        </w:rPr>
      </w:pPr>
      <w:r w:rsidRPr="00C10239">
        <w:rPr>
          <w:sz w:val="32"/>
          <w:szCs w:val="32"/>
        </w:rPr>
        <w:t>ЛЕНИНГРАДСКОЙ ОБЛАСТИ</w:t>
      </w:r>
    </w:p>
    <w:p w:rsidR="00F179A5" w:rsidRPr="00C10239" w:rsidRDefault="00F179A5" w:rsidP="00F179A5">
      <w:pPr>
        <w:jc w:val="center"/>
        <w:rPr>
          <w:sz w:val="32"/>
          <w:szCs w:val="32"/>
        </w:rPr>
      </w:pPr>
    </w:p>
    <w:p w:rsidR="00F179A5" w:rsidRPr="00C10239" w:rsidRDefault="00F179A5" w:rsidP="00F179A5">
      <w:pPr>
        <w:jc w:val="center"/>
        <w:rPr>
          <w:sz w:val="32"/>
          <w:szCs w:val="32"/>
        </w:rPr>
      </w:pPr>
      <w:r w:rsidRPr="00C10239">
        <w:rPr>
          <w:sz w:val="32"/>
          <w:szCs w:val="32"/>
        </w:rPr>
        <w:t>ПОСТАНОВЛЕНИЕ</w:t>
      </w:r>
    </w:p>
    <w:p w:rsidR="00F179A5" w:rsidRPr="00855CBE" w:rsidRDefault="00F179A5" w:rsidP="00F179A5">
      <w:pPr>
        <w:jc w:val="center"/>
        <w:rPr>
          <w:b/>
          <w:sz w:val="28"/>
          <w:szCs w:val="28"/>
        </w:rPr>
      </w:pPr>
    </w:p>
    <w:p w:rsidR="00F179A5" w:rsidRPr="00F451BD" w:rsidRDefault="00F179A5" w:rsidP="00F179A5">
      <w:pPr>
        <w:rPr>
          <w:sz w:val="28"/>
          <w:szCs w:val="28"/>
        </w:rPr>
      </w:pPr>
      <w:r>
        <w:rPr>
          <w:sz w:val="28"/>
          <w:szCs w:val="28"/>
        </w:rPr>
        <w:t xml:space="preserve">        08 февраля 2024</w:t>
      </w:r>
      <w:r w:rsidRPr="00F451BD">
        <w:rPr>
          <w:sz w:val="28"/>
          <w:szCs w:val="28"/>
        </w:rPr>
        <w:t xml:space="preserve"> г.                                                         </w:t>
      </w:r>
      <w:r>
        <w:rPr>
          <w:sz w:val="28"/>
          <w:szCs w:val="28"/>
        </w:rPr>
        <w:t xml:space="preserve">                      </w:t>
      </w:r>
      <w:r w:rsidRPr="00F451BD">
        <w:rPr>
          <w:sz w:val="28"/>
          <w:szCs w:val="28"/>
        </w:rPr>
        <w:t xml:space="preserve">№  </w:t>
      </w:r>
      <w:r>
        <w:rPr>
          <w:sz w:val="28"/>
          <w:szCs w:val="28"/>
        </w:rPr>
        <w:t>41</w:t>
      </w:r>
    </w:p>
    <w:p w:rsidR="00F179A5" w:rsidRDefault="00F179A5" w:rsidP="00F179A5">
      <w:pPr>
        <w:jc w:val="center"/>
        <w:rPr>
          <w:b/>
        </w:rPr>
      </w:pPr>
    </w:p>
    <w:p w:rsidR="00F179A5" w:rsidRPr="008506CB" w:rsidRDefault="00F179A5" w:rsidP="00F179A5">
      <w:pPr>
        <w:pStyle w:val="ConsPlusNormal"/>
        <w:tabs>
          <w:tab w:val="left" w:pos="4111"/>
        </w:tabs>
        <w:contextualSpacing/>
        <w:rPr>
          <w:rFonts w:ascii="Times New Roman" w:hAnsi="Times New Roman" w:cs="Times New Roman"/>
          <w:b/>
          <w:sz w:val="24"/>
          <w:szCs w:val="24"/>
        </w:rPr>
      </w:pPr>
      <w:r w:rsidRPr="008506CB">
        <w:rPr>
          <w:rFonts w:ascii="Times New Roman" w:hAnsi="Times New Roman"/>
          <w:b/>
          <w:sz w:val="24"/>
          <w:szCs w:val="24"/>
        </w:rPr>
        <w:t>О внесении изменений в постановление от 06.08.2020 г. №190 «</w:t>
      </w:r>
      <w:r w:rsidRPr="008506CB">
        <w:rPr>
          <w:rFonts w:ascii="Times New Roman" w:hAnsi="Times New Roman" w:cs="Times New Roman"/>
          <w:b/>
          <w:sz w:val="24"/>
          <w:szCs w:val="24"/>
        </w:rPr>
        <w:t>Об утверждении Порядка предоставления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из бюджета муниципального образования  Бегуницкое сельское поселение Волосовского муниципального района   Ленинградской области»</w:t>
      </w:r>
    </w:p>
    <w:p w:rsidR="00F179A5" w:rsidRDefault="00F179A5" w:rsidP="00F179A5">
      <w:pPr>
        <w:pStyle w:val="Pro-Gramma"/>
        <w:rPr>
          <w:sz w:val="26"/>
          <w:szCs w:val="26"/>
        </w:rPr>
      </w:pPr>
    </w:p>
    <w:p w:rsidR="00F179A5" w:rsidRPr="00EC15C5" w:rsidRDefault="00F179A5" w:rsidP="00F179A5">
      <w:pPr>
        <w:pStyle w:val="Pro-Gramma"/>
        <w:rPr>
          <w:sz w:val="26"/>
          <w:szCs w:val="26"/>
        </w:rPr>
      </w:pPr>
      <w:r w:rsidRPr="00352BA5">
        <w:rPr>
          <w:sz w:val="26"/>
          <w:szCs w:val="26"/>
        </w:rPr>
        <w:t xml:space="preserve">           </w:t>
      </w:r>
      <w:proofErr w:type="gramStart"/>
      <w:r w:rsidRPr="00352BA5">
        <w:rPr>
          <w:sz w:val="26"/>
          <w:szCs w:val="26"/>
        </w:rPr>
        <w:t>В соответствии с п. 3 ст. 78 Бюджетного кодекса Российской Федерации, постановлением Правительства Российской Федерации от 25.10.2023 N 1782 "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w:t>
      </w:r>
      <w:proofErr w:type="gramEnd"/>
      <w:r w:rsidRPr="00352BA5">
        <w:rPr>
          <w:sz w:val="26"/>
          <w:szCs w:val="26"/>
        </w:rPr>
        <w:t xml:space="preserve"> проведение отборов получателей указанных субсидий, в том числе грантов в форме субсидий</w:t>
      </w:r>
      <w:r>
        <w:rPr>
          <w:sz w:val="26"/>
          <w:szCs w:val="26"/>
        </w:rPr>
        <w:t xml:space="preserve">» </w:t>
      </w:r>
      <w:r w:rsidRPr="00352BA5">
        <w:rPr>
          <w:sz w:val="26"/>
          <w:szCs w:val="26"/>
        </w:rPr>
        <w:t>администрация муниципального образования Бегуницкое сельское поселение Волосовского муниципального района Ленинградской</w:t>
      </w:r>
      <w:r>
        <w:rPr>
          <w:sz w:val="26"/>
          <w:szCs w:val="26"/>
        </w:rPr>
        <w:t xml:space="preserve"> области ПОСТАНОВЛЯЕТ:</w:t>
      </w:r>
      <w:r w:rsidRPr="00143A6B">
        <w:rPr>
          <w:sz w:val="26"/>
          <w:szCs w:val="26"/>
        </w:rPr>
        <w:t xml:space="preserve">             </w:t>
      </w:r>
    </w:p>
    <w:p w:rsidR="00F179A5" w:rsidRPr="00EC15C5" w:rsidRDefault="00F179A5" w:rsidP="00F179A5">
      <w:pPr>
        <w:pStyle w:val="a4"/>
        <w:numPr>
          <w:ilvl w:val="0"/>
          <w:numId w:val="17"/>
        </w:numPr>
        <w:spacing w:line="264" w:lineRule="auto"/>
        <w:jc w:val="both"/>
        <w:rPr>
          <w:rFonts w:ascii="Times New Roman" w:hAnsi="Times New Roman"/>
          <w:sz w:val="26"/>
          <w:szCs w:val="26"/>
        </w:rPr>
      </w:pPr>
      <w:r w:rsidRPr="00EC15C5">
        <w:rPr>
          <w:rFonts w:ascii="Times New Roman" w:hAnsi="Times New Roman"/>
          <w:sz w:val="26"/>
          <w:szCs w:val="26"/>
        </w:rPr>
        <w:t>Пункт 1.4 изложить в следующей редакции:</w:t>
      </w:r>
    </w:p>
    <w:p w:rsidR="00F179A5" w:rsidRPr="00EC15C5" w:rsidRDefault="00F179A5" w:rsidP="00F179A5">
      <w:pPr>
        <w:pStyle w:val="ConsPlusNormal"/>
        <w:ind w:firstLine="540"/>
        <w:jc w:val="both"/>
        <w:rPr>
          <w:rFonts w:ascii="Times New Roman" w:hAnsi="Times New Roman" w:cs="Times New Roman"/>
          <w:sz w:val="26"/>
          <w:szCs w:val="26"/>
        </w:rPr>
      </w:pPr>
      <w:r>
        <w:rPr>
          <w:rFonts w:ascii="Times New Roman" w:hAnsi="Times New Roman"/>
          <w:sz w:val="26"/>
          <w:szCs w:val="26"/>
        </w:rPr>
        <w:t>«</w:t>
      </w:r>
      <w:r w:rsidRPr="00EC15C5">
        <w:rPr>
          <w:rFonts w:ascii="Times New Roman" w:hAnsi="Times New Roman"/>
          <w:sz w:val="26"/>
          <w:szCs w:val="26"/>
        </w:rPr>
        <w:t>1.4</w:t>
      </w:r>
      <w:r w:rsidRPr="00EC15C5">
        <w:rPr>
          <w:rFonts w:ascii="Times New Roman" w:hAnsi="Times New Roman" w:cs="Times New Roman"/>
          <w:sz w:val="26"/>
          <w:szCs w:val="26"/>
        </w:rPr>
        <w:t>. Критериями отбора получателей субсидий, имеющих право на получение субсидий из бюджета муниципального образования  Бегуницкое сельское поселение Волосовского муниципального района   Ленинградской области (далее - бюджет), являются:</w:t>
      </w:r>
    </w:p>
    <w:p w:rsidR="00F179A5" w:rsidRPr="00EC15C5" w:rsidRDefault="00F179A5" w:rsidP="00F179A5">
      <w:pPr>
        <w:spacing w:line="317" w:lineRule="exact"/>
        <w:ind w:left="20" w:right="20" w:firstLine="540"/>
        <w:jc w:val="both"/>
        <w:rPr>
          <w:sz w:val="26"/>
          <w:szCs w:val="26"/>
        </w:rPr>
      </w:pPr>
      <w:proofErr w:type="gramStart"/>
      <w:r w:rsidRPr="00EC15C5">
        <w:rPr>
          <w:sz w:val="26"/>
          <w:szCs w:val="26"/>
        </w:rPr>
        <w:t>- получатель субсидии (участник отбора)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EC15C5">
        <w:rPr>
          <w:sz w:val="26"/>
          <w:szCs w:val="26"/>
        </w:rPr>
        <w:t>офшорного</w:t>
      </w:r>
      <w:proofErr w:type="spellEnd"/>
      <w:r w:rsidRPr="00EC15C5">
        <w:rPr>
          <w:sz w:val="26"/>
          <w:szCs w:val="26"/>
        </w:rPr>
        <w:t xml:space="preserve">) владения активами в Российской Федерации (далее - </w:t>
      </w:r>
      <w:proofErr w:type="spellStart"/>
      <w:r w:rsidRPr="00EC15C5">
        <w:rPr>
          <w:sz w:val="26"/>
          <w:szCs w:val="26"/>
        </w:rPr>
        <w:t>офшорные</w:t>
      </w:r>
      <w:proofErr w:type="spellEnd"/>
      <w:r w:rsidRPr="00EC15C5">
        <w:rPr>
          <w:sz w:val="26"/>
          <w:szCs w:val="26"/>
        </w:rPr>
        <w:t xml:space="preserve"> компании), а также российским юридическим лицом, в уставном (складочном) капитале которого доля прямого или косвенного (через третьих лиц) участия</w:t>
      </w:r>
      <w:proofErr w:type="gramEnd"/>
      <w:r w:rsidRPr="00EC15C5">
        <w:rPr>
          <w:sz w:val="26"/>
          <w:szCs w:val="26"/>
        </w:rPr>
        <w:t xml:space="preserve"> </w:t>
      </w:r>
      <w:proofErr w:type="spellStart"/>
      <w:r w:rsidRPr="00EC15C5">
        <w:rPr>
          <w:sz w:val="26"/>
          <w:szCs w:val="26"/>
        </w:rPr>
        <w:t>офшорных</w:t>
      </w:r>
      <w:proofErr w:type="spellEnd"/>
      <w:r w:rsidRPr="00EC15C5">
        <w:rPr>
          <w:sz w:val="26"/>
          <w:szCs w:val="26"/>
        </w:rPr>
        <w:t xml:space="preserve"> компаний в совокупности превышает 25 процентов (если иное не предусмотрено законодательством Российской Федерации). </w:t>
      </w:r>
      <w:proofErr w:type="gramStart"/>
      <w:r w:rsidRPr="00EC15C5">
        <w:rPr>
          <w:sz w:val="26"/>
          <w:szCs w:val="26"/>
        </w:rPr>
        <w:t xml:space="preserve">При расчете доли участия </w:t>
      </w:r>
      <w:proofErr w:type="spellStart"/>
      <w:r w:rsidRPr="00EC15C5">
        <w:rPr>
          <w:sz w:val="26"/>
          <w:szCs w:val="26"/>
        </w:rPr>
        <w:t>офшорных</w:t>
      </w:r>
      <w:proofErr w:type="spellEnd"/>
      <w:r w:rsidRPr="00EC15C5">
        <w:rPr>
          <w:sz w:val="26"/>
          <w:szCs w:val="26"/>
        </w:rPr>
        <w:t xml:space="preserve"> компаний в капитале российских юридических лиц не учитывается прямое и (или) косвенное участие </w:t>
      </w:r>
      <w:proofErr w:type="spellStart"/>
      <w:r w:rsidRPr="00EC15C5">
        <w:rPr>
          <w:sz w:val="26"/>
          <w:szCs w:val="26"/>
        </w:rPr>
        <w:t>офшорных</w:t>
      </w:r>
      <w:proofErr w:type="spellEnd"/>
      <w:r w:rsidRPr="00EC15C5">
        <w:rPr>
          <w:sz w:val="26"/>
          <w:szCs w:val="26"/>
        </w:rPr>
        <w:t xml:space="preserve"> компаний в капитале публичных акционерных обществ (в том числе со статусом международной компании), </w:t>
      </w:r>
      <w:r w:rsidRPr="00EC15C5">
        <w:rPr>
          <w:sz w:val="26"/>
          <w:szCs w:val="26"/>
        </w:rPr>
        <w:lastRenderedPageBreak/>
        <w:t xml:space="preserve">акции которых обращаются на организованных торгах в Российской Федерации, а также косвенное участие </w:t>
      </w:r>
      <w:proofErr w:type="spellStart"/>
      <w:r w:rsidRPr="00EC15C5">
        <w:rPr>
          <w:sz w:val="26"/>
          <w:szCs w:val="26"/>
        </w:rPr>
        <w:t>офшорных</w:t>
      </w:r>
      <w:proofErr w:type="spellEnd"/>
      <w:r w:rsidRPr="00EC15C5">
        <w:rPr>
          <w:sz w:val="26"/>
          <w:szCs w:val="26"/>
        </w:rPr>
        <w:t xml:space="preserve"> компаний в капитале других российских юридических лиц, реализованное через участие в капитале указанных публичных</w:t>
      </w:r>
      <w:proofErr w:type="gramEnd"/>
      <w:r w:rsidRPr="00EC15C5">
        <w:rPr>
          <w:sz w:val="26"/>
          <w:szCs w:val="26"/>
        </w:rPr>
        <w:t xml:space="preserve"> акционерных обществ;</w:t>
      </w:r>
    </w:p>
    <w:p w:rsidR="00F179A5" w:rsidRPr="00EC15C5" w:rsidRDefault="00F179A5" w:rsidP="00F179A5">
      <w:pPr>
        <w:numPr>
          <w:ilvl w:val="0"/>
          <w:numId w:val="18"/>
        </w:numPr>
        <w:tabs>
          <w:tab w:val="left" w:pos="746"/>
        </w:tabs>
        <w:spacing w:line="307" w:lineRule="exact"/>
        <w:ind w:left="40" w:right="60" w:firstLine="540"/>
        <w:jc w:val="both"/>
        <w:rPr>
          <w:sz w:val="26"/>
          <w:szCs w:val="26"/>
        </w:rPr>
      </w:pPr>
      <w:r w:rsidRPr="00EC15C5">
        <w:rPr>
          <w:sz w:val="26"/>
          <w:szCs w:val="26"/>
        </w:rPr>
        <w:t>получатель субсидии (участник отбора)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F179A5" w:rsidRPr="00EC15C5" w:rsidRDefault="00F179A5" w:rsidP="00F179A5">
      <w:pPr>
        <w:spacing w:line="317" w:lineRule="exact"/>
        <w:ind w:left="40" w:right="60" w:firstLine="540"/>
        <w:jc w:val="both"/>
        <w:rPr>
          <w:sz w:val="26"/>
          <w:szCs w:val="26"/>
        </w:rPr>
      </w:pPr>
      <w:proofErr w:type="gramStart"/>
      <w:r w:rsidRPr="00EC15C5">
        <w:rPr>
          <w:sz w:val="26"/>
          <w:szCs w:val="26"/>
        </w:rPr>
        <w:t>-получатель субсидии (участник отбора) не находится в составляемых в рамках реализации полномочий, предусмотренных главой VII Устава ООП,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F179A5" w:rsidRPr="00EC15C5" w:rsidRDefault="00F179A5" w:rsidP="00F179A5">
      <w:pPr>
        <w:numPr>
          <w:ilvl w:val="0"/>
          <w:numId w:val="18"/>
        </w:numPr>
        <w:tabs>
          <w:tab w:val="left" w:pos="736"/>
        </w:tabs>
        <w:spacing w:line="317" w:lineRule="exact"/>
        <w:ind w:left="40" w:right="60" w:firstLine="540"/>
        <w:jc w:val="both"/>
        <w:rPr>
          <w:sz w:val="26"/>
          <w:szCs w:val="26"/>
        </w:rPr>
      </w:pPr>
      <w:r w:rsidRPr="00EC15C5">
        <w:rPr>
          <w:sz w:val="26"/>
          <w:szCs w:val="26"/>
        </w:rPr>
        <w:t>получатель субсидии (участник отбора) не получает средства из бюджета субъекта Российской Федерации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p>
    <w:p w:rsidR="00F179A5" w:rsidRPr="00EC15C5" w:rsidRDefault="00F179A5" w:rsidP="00F179A5">
      <w:pPr>
        <w:numPr>
          <w:ilvl w:val="0"/>
          <w:numId w:val="18"/>
        </w:numPr>
        <w:tabs>
          <w:tab w:val="left" w:pos="736"/>
        </w:tabs>
        <w:spacing w:line="317" w:lineRule="exact"/>
        <w:ind w:left="40" w:right="60" w:firstLine="540"/>
        <w:jc w:val="both"/>
        <w:rPr>
          <w:sz w:val="26"/>
          <w:szCs w:val="26"/>
        </w:rPr>
      </w:pPr>
      <w:r w:rsidRPr="00EC15C5">
        <w:rPr>
          <w:sz w:val="26"/>
          <w:szCs w:val="26"/>
        </w:rPr>
        <w:t xml:space="preserve">получатель субсидии (участник отбора) не является иностранным агентом в соответствии с Федеральным законом "О </w:t>
      </w:r>
      <w:proofErr w:type="gramStart"/>
      <w:r w:rsidRPr="00EC15C5">
        <w:rPr>
          <w:sz w:val="26"/>
          <w:szCs w:val="26"/>
        </w:rPr>
        <w:t>контроле за</w:t>
      </w:r>
      <w:proofErr w:type="gramEnd"/>
      <w:r w:rsidRPr="00EC15C5">
        <w:rPr>
          <w:sz w:val="26"/>
          <w:szCs w:val="26"/>
        </w:rPr>
        <w:t xml:space="preserve"> деятельностью лиц, находящихся под иностранным влиянием";</w:t>
      </w:r>
    </w:p>
    <w:p w:rsidR="00F179A5" w:rsidRPr="00EC15C5" w:rsidRDefault="00F179A5" w:rsidP="00F179A5">
      <w:pPr>
        <w:spacing w:line="317" w:lineRule="exact"/>
        <w:ind w:left="40" w:right="60" w:firstLine="540"/>
        <w:jc w:val="both"/>
        <w:rPr>
          <w:sz w:val="26"/>
          <w:szCs w:val="26"/>
        </w:rPr>
      </w:pPr>
      <w:r w:rsidRPr="00EC15C5">
        <w:rPr>
          <w:sz w:val="26"/>
          <w:szCs w:val="26"/>
        </w:rPr>
        <w:t>-у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F179A5" w:rsidRPr="00EC15C5" w:rsidRDefault="00F179A5" w:rsidP="00F179A5">
      <w:pPr>
        <w:spacing w:line="317" w:lineRule="exact"/>
        <w:ind w:left="40" w:right="60" w:firstLine="540"/>
        <w:jc w:val="both"/>
        <w:rPr>
          <w:sz w:val="26"/>
          <w:szCs w:val="26"/>
        </w:rPr>
      </w:pPr>
      <w:proofErr w:type="gramStart"/>
      <w:r w:rsidRPr="00EC15C5">
        <w:rPr>
          <w:sz w:val="26"/>
          <w:szCs w:val="26"/>
        </w:rPr>
        <w:t>-</w:t>
      </w:r>
      <w:r>
        <w:rPr>
          <w:sz w:val="26"/>
          <w:szCs w:val="26"/>
        </w:rPr>
        <w:t xml:space="preserve"> </w:t>
      </w:r>
      <w:r w:rsidRPr="00EC15C5">
        <w:rPr>
          <w:sz w:val="26"/>
          <w:szCs w:val="26"/>
        </w:rPr>
        <w:t>у получателя субсидии (участника отбора) отсутствуют просроченная задолженность по возврату в бюджет субъекта Российской Федерации (местный бюджет), из которого планируется предоставление субсидии в соответствии с правовым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правовым актом (за исключением случаев, установленных соответственно высшим</w:t>
      </w:r>
      <w:proofErr w:type="gramEnd"/>
      <w:r w:rsidRPr="00EC15C5">
        <w:rPr>
          <w:sz w:val="26"/>
          <w:szCs w:val="26"/>
        </w:rPr>
        <w:t xml:space="preserve"> исполнительным органом субъекта Российской Федерации (местной администрацией);</w:t>
      </w:r>
    </w:p>
    <w:p w:rsidR="00F179A5" w:rsidRPr="00EC15C5" w:rsidRDefault="00F179A5" w:rsidP="00F179A5">
      <w:pPr>
        <w:spacing w:line="317" w:lineRule="exact"/>
        <w:ind w:left="40" w:right="60" w:firstLine="540"/>
        <w:jc w:val="both"/>
        <w:rPr>
          <w:sz w:val="26"/>
          <w:szCs w:val="26"/>
        </w:rPr>
      </w:pPr>
      <w:proofErr w:type="gramStart"/>
      <w:r w:rsidRPr="00EC15C5">
        <w:rPr>
          <w:sz w:val="26"/>
          <w:szCs w:val="26"/>
        </w:rPr>
        <w:t>-получатель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(участником отбора), другого юридического лица), ликвидации, в отношении его не введена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получатель субсидии (участник отбора), являющийся индивидуальным предпринимателем, не прекратил</w:t>
      </w:r>
      <w:proofErr w:type="gramEnd"/>
      <w:r w:rsidRPr="00EC15C5">
        <w:rPr>
          <w:sz w:val="26"/>
          <w:szCs w:val="26"/>
        </w:rPr>
        <w:t xml:space="preserve"> деятельность в качестве индивидуального предпринимателя;</w:t>
      </w:r>
    </w:p>
    <w:p w:rsidR="00F179A5" w:rsidRPr="00EC15C5" w:rsidRDefault="00F179A5" w:rsidP="00F179A5">
      <w:pPr>
        <w:spacing w:line="317" w:lineRule="exact"/>
        <w:ind w:left="20" w:firstLine="560"/>
        <w:jc w:val="both"/>
        <w:rPr>
          <w:sz w:val="26"/>
          <w:szCs w:val="26"/>
        </w:rPr>
      </w:pPr>
      <w:proofErr w:type="gramStart"/>
      <w:r w:rsidRPr="00EC15C5">
        <w:rPr>
          <w:sz w:val="26"/>
          <w:szCs w:val="26"/>
        </w:rPr>
        <w:t xml:space="preserve">-в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 субсидии (участника отбора), являющегося юридическим лицом, об индивидуальном предпринимателе и о физическом лице - </w:t>
      </w:r>
      <w:r w:rsidRPr="00EC15C5">
        <w:rPr>
          <w:sz w:val="26"/>
          <w:szCs w:val="26"/>
        </w:rPr>
        <w:lastRenderedPageBreak/>
        <w:t>производителе товаров, работ, услуг, являющихся получателям</w:t>
      </w:r>
      <w:r>
        <w:rPr>
          <w:sz w:val="26"/>
          <w:szCs w:val="26"/>
        </w:rPr>
        <w:t>и субсидии (участниками отбора)»</w:t>
      </w:r>
      <w:proofErr w:type="gramEnd"/>
    </w:p>
    <w:p w:rsidR="00F179A5" w:rsidRPr="008506CB" w:rsidRDefault="00F179A5" w:rsidP="00F179A5">
      <w:pPr>
        <w:pStyle w:val="af4"/>
        <w:spacing w:after="0"/>
        <w:ind w:firstLine="709"/>
        <w:jc w:val="both"/>
        <w:rPr>
          <w:sz w:val="26"/>
          <w:szCs w:val="26"/>
        </w:rPr>
      </w:pPr>
      <w:r w:rsidRPr="008506CB">
        <w:rPr>
          <w:sz w:val="26"/>
          <w:szCs w:val="26"/>
        </w:rPr>
        <w:t xml:space="preserve">2. </w:t>
      </w:r>
      <w:r>
        <w:rPr>
          <w:sz w:val="26"/>
          <w:szCs w:val="26"/>
        </w:rPr>
        <w:t>Обнародовать</w:t>
      </w:r>
      <w:r w:rsidRPr="008506CB">
        <w:rPr>
          <w:sz w:val="26"/>
          <w:szCs w:val="26"/>
        </w:rPr>
        <w:t xml:space="preserve"> настоящее постановление на официальном сайте администрации </w:t>
      </w:r>
      <w:proofErr w:type="spellStart"/>
      <w:r w:rsidRPr="008506CB">
        <w:rPr>
          <w:sz w:val="26"/>
          <w:szCs w:val="26"/>
        </w:rPr>
        <w:t>Бегунцикого</w:t>
      </w:r>
      <w:proofErr w:type="spellEnd"/>
      <w:r w:rsidRPr="008506CB">
        <w:rPr>
          <w:sz w:val="26"/>
          <w:szCs w:val="26"/>
        </w:rPr>
        <w:t xml:space="preserve"> сельского поселения.</w:t>
      </w:r>
    </w:p>
    <w:p w:rsidR="00F179A5" w:rsidRPr="008506CB" w:rsidRDefault="00F179A5" w:rsidP="00F179A5">
      <w:pPr>
        <w:pStyle w:val="af4"/>
        <w:spacing w:after="0"/>
        <w:ind w:firstLine="709"/>
        <w:jc w:val="both"/>
        <w:rPr>
          <w:sz w:val="26"/>
          <w:szCs w:val="26"/>
        </w:rPr>
      </w:pPr>
      <w:r w:rsidRPr="008506CB">
        <w:rPr>
          <w:sz w:val="26"/>
          <w:szCs w:val="26"/>
        </w:rPr>
        <w:t>3. Настоящее постановление вступает в силу после официального  опубликования.</w:t>
      </w:r>
    </w:p>
    <w:p w:rsidR="00F179A5" w:rsidRPr="008506CB" w:rsidRDefault="00F179A5" w:rsidP="00F179A5">
      <w:pPr>
        <w:ind w:firstLine="709"/>
        <w:jc w:val="both"/>
        <w:rPr>
          <w:sz w:val="26"/>
          <w:szCs w:val="26"/>
        </w:rPr>
      </w:pPr>
      <w:r w:rsidRPr="00EF305C">
        <w:rPr>
          <w:sz w:val="26"/>
          <w:szCs w:val="26"/>
        </w:rPr>
        <w:t xml:space="preserve">4. </w:t>
      </w:r>
      <w:proofErr w:type="gramStart"/>
      <w:r w:rsidRPr="00EF305C">
        <w:rPr>
          <w:sz w:val="26"/>
          <w:szCs w:val="26"/>
        </w:rPr>
        <w:t>Контроль за</w:t>
      </w:r>
      <w:proofErr w:type="gramEnd"/>
      <w:r w:rsidRPr="00EF305C">
        <w:rPr>
          <w:sz w:val="26"/>
          <w:szCs w:val="26"/>
        </w:rPr>
        <w:t xml:space="preserve"> исполнением настоящего постановления оставляю за собой</w:t>
      </w:r>
    </w:p>
    <w:p w:rsidR="00F179A5" w:rsidRPr="008506CB" w:rsidRDefault="00F179A5" w:rsidP="00F179A5">
      <w:pPr>
        <w:ind w:firstLine="709"/>
        <w:jc w:val="both"/>
        <w:rPr>
          <w:sz w:val="26"/>
          <w:szCs w:val="26"/>
        </w:rPr>
      </w:pPr>
    </w:p>
    <w:p w:rsidR="00F179A5" w:rsidRPr="008506CB" w:rsidRDefault="00F179A5" w:rsidP="00F179A5">
      <w:pPr>
        <w:jc w:val="both"/>
        <w:rPr>
          <w:sz w:val="26"/>
          <w:szCs w:val="26"/>
        </w:rPr>
      </w:pPr>
      <w:r w:rsidRPr="008506CB">
        <w:rPr>
          <w:sz w:val="26"/>
          <w:szCs w:val="26"/>
        </w:rPr>
        <w:t xml:space="preserve">Глава администрации </w:t>
      </w:r>
    </w:p>
    <w:p w:rsidR="00F179A5" w:rsidRPr="008506CB" w:rsidRDefault="00F179A5" w:rsidP="00F179A5">
      <w:pPr>
        <w:jc w:val="both"/>
        <w:rPr>
          <w:sz w:val="26"/>
          <w:szCs w:val="26"/>
        </w:rPr>
      </w:pPr>
      <w:r w:rsidRPr="008506CB">
        <w:rPr>
          <w:sz w:val="26"/>
          <w:szCs w:val="26"/>
        </w:rPr>
        <w:t>Бегуницкого сельского поселения                                                    А.И. Минюк</w:t>
      </w:r>
    </w:p>
    <w:p w:rsidR="00F179A5" w:rsidRPr="008506CB" w:rsidRDefault="00F179A5" w:rsidP="00F179A5">
      <w:pPr>
        <w:jc w:val="both"/>
        <w:rPr>
          <w:sz w:val="26"/>
          <w:szCs w:val="26"/>
        </w:rPr>
      </w:pPr>
    </w:p>
    <w:p w:rsidR="003E1C0D" w:rsidRPr="00AA12A5" w:rsidRDefault="003E1C0D" w:rsidP="009F00CC">
      <w:pPr>
        <w:rPr>
          <w:iCs/>
        </w:rPr>
      </w:pPr>
    </w:p>
    <w:sectPr w:rsidR="003E1C0D" w:rsidRPr="00AA12A5" w:rsidSect="00053834">
      <w:pgSz w:w="11906" w:h="16838"/>
      <w:pgMar w:top="1134" w:right="851" w:bottom="1134" w:left="851" w:header="567" w:footer="170"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CE252F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46840D6"/>
    <w:multiLevelType w:val="hybridMultilevel"/>
    <w:tmpl w:val="B99E6A2C"/>
    <w:lvl w:ilvl="0" w:tplc="56A4640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nsid w:val="10BC2175"/>
    <w:multiLevelType w:val="multilevel"/>
    <w:tmpl w:val="0C580F0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nsid w:val="247673A3"/>
    <w:multiLevelType w:val="hybridMultilevel"/>
    <w:tmpl w:val="2A8A5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E11762"/>
    <w:multiLevelType w:val="hybridMultilevel"/>
    <w:tmpl w:val="E584A0DC"/>
    <w:lvl w:ilvl="0" w:tplc="7C207924">
      <w:start w:val="3"/>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7367EE2"/>
    <w:multiLevelType w:val="hybridMultilevel"/>
    <w:tmpl w:val="B7F60646"/>
    <w:lvl w:ilvl="0" w:tplc="E60AC9D8">
      <w:start w:val="2"/>
      <w:numFmt w:val="decimal"/>
      <w:lvlText w:val="%1."/>
      <w:lvlJc w:val="left"/>
      <w:pPr>
        <w:ind w:left="900" w:hanging="360"/>
      </w:pPr>
      <w:rPr>
        <w:rFonts w:ascii="Roboto" w:hAnsi="Roboto" w:hint="default"/>
        <w:color w:val="000000"/>
        <w:sz w:val="28"/>
        <w:szCs w:val="28"/>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B756E2D"/>
    <w:multiLevelType w:val="multilevel"/>
    <w:tmpl w:val="0198867A"/>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8">
    <w:nsid w:val="32231631"/>
    <w:multiLevelType w:val="hybridMultilevel"/>
    <w:tmpl w:val="CC1E1440"/>
    <w:lvl w:ilvl="0" w:tplc="353A79BA">
      <w:start w:val="1"/>
      <w:numFmt w:val="decimal"/>
      <w:lvlText w:val="%1."/>
      <w:lvlJc w:val="left"/>
      <w:pPr>
        <w:ind w:left="360" w:hanging="360"/>
      </w:pPr>
      <w:rPr>
        <w:rFonts w:ascii="Times New Roman" w:eastAsia="Calibri" w:hAnsi="Times New Roman" w:cs="Times New Roman"/>
        <w:sz w:val="24"/>
      </w:r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9">
    <w:nsid w:val="3A8A6FA8"/>
    <w:multiLevelType w:val="hybridMultilevel"/>
    <w:tmpl w:val="A1689A3A"/>
    <w:lvl w:ilvl="0" w:tplc="A19C606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F276CEB"/>
    <w:multiLevelType w:val="hybridMultilevel"/>
    <w:tmpl w:val="CF3E2A80"/>
    <w:lvl w:ilvl="0" w:tplc="64FEBBB0">
      <w:start w:val="1"/>
      <w:numFmt w:val="decimal"/>
      <w:lvlText w:val="%1."/>
      <w:lvlJc w:val="left"/>
      <w:pPr>
        <w:ind w:left="525" w:hanging="360"/>
      </w:pPr>
      <w:rPr>
        <w:rFonts w:hint="default"/>
        <w:sz w:val="24"/>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1">
    <w:nsid w:val="42835940"/>
    <w:multiLevelType w:val="hybridMultilevel"/>
    <w:tmpl w:val="2228A2F4"/>
    <w:lvl w:ilvl="0" w:tplc="B7EA3384">
      <w:start w:val="1"/>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12">
    <w:nsid w:val="4CB803FC"/>
    <w:multiLevelType w:val="hybridMultilevel"/>
    <w:tmpl w:val="E18A0ADE"/>
    <w:lvl w:ilvl="0" w:tplc="45B45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BDC60E2"/>
    <w:multiLevelType w:val="hybridMultilevel"/>
    <w:tmpl w:val="CF3E2A80"/>
    <w:lvl w:ilvl="0" w:tplc="64FEBBB0">
      <w:start w:val="1"/>
      <w:numFmt w:val="decimal"/>
      <w:lvlText w:val="%1."/>
      <w:lvlJc w:val="left"/>
      <w:pPr>
        <w:ind w:left="525" w:hanging="360"/>
      </w:pPr>
      <w:rPr>
        <w:rFonts w:hint="default"/>
        <w:sz w:val="24"/>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4">
    <w:nsid w:val="62EA7453"/>
    <w:multiLevelType w:val="multilevel"/>
    <w:tmpl w:val="E7A069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097FC4"/>
    <w:multiLevelType w:val="hybridMultilevel"/>
    <w:tmpl w:val="B4B041DA"/>
    <w:lvl w:ilvl="0" w:tplc="9AC26F0C">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758700F8"/>
    <w:multiLevelType w:val="hybridMultilevel"/>
    <w:tmpl w:val="CF3E2A80"/>
    <w:lvl w:ilvl="0" w:tplc="64FEBBB0">
      <w:start w:val="1"/>
      <w:numFmt w:val="decimal"/>
      <w:lvlText w:val="%1."/>
      <w:lvlJc w:val="left"/>
      <w:pPr>
        <w:ind w:left="525" w:hanging="360"/>
      </w:pPr>
      <w:rPr>
        <w:rFonts w:hint="default"/>
        <w:sz w:val="24"/>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7">
    <w:nsid w:val="7626569B"/>
    <w:multiLevelType w:val="hybridMultilevel"/>
    <w:tmpl w:val="03B8E620"/>
    <w:lvl w:ilvl="0" w:tplc="3434F9C8">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0"/>
  </w:num>
  <w:num w:numId="4">
    <w:abstractNumId w:val="2"/>
  </w:num>
  <w:num w:numId="5">
    <w:abstractNumId w:val="0"/>
  </w:num>
  <w:num w:numId="6">
    <w:abstractNumId w:val="16"/>
  </w:num>
  <w:num w:numId="7">
    <w:abstractNumId w:val="17"/>
  </w:num>
  <w:num w:numId="8">
    <w:abstractNumId w:val="13"/>
  </w:num>
  <w:num w:numId="9">
    <w:abstractNumId w:val="11"/>
  </w:num>
  <w:num w:numId="10">
    <w:abstractNumId w:val="3"/>
  </w:num>
  <w:num w:numId="11">
    <w:abstractNumId w:val="7"/>
  </w:num>
  <w:num w:numId="12">
    <w:abstractNumId w:val="9"/>
  </w:num>
  <w:num w:numId="13">
    <w:abstractNumId w:val="5"/>
  </w:num>
  <w:num w:numId="14">
    <w:abstractNumId w:val="4"/>
  </w:num>
  <w:num w:numId="15">
    <w:abstractNumId w:val="6"/>
  </w:num>
  <w:num w:numId="16">
    <w:abstractNumId w:val="15"/>
  </w:num>
  <w:num w:numId="17">
    <w:abstractNumId w:val="12"/>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20"/>
  <w:displayHorizontalDrawingGridEvery w:val="2"/>
  <w:characterSpacingControl w:val="doNotCompress"/>
  <w:compat/>
  <w:rsids>
    <w:rsidRoot w:val="00755564"/>
    <w:rsid w:val="00152714"/>
    <w:rsid w:val="0019699F"/>
    <w:rsid w:val="002C592E"/>
    <w:rsid w:val="0031477D"/>
    <w:rsid w:val="00317FCA"/>
    <w:rsid w:val="003E1C0D"/>
    <w:rsid w:val="003E3BAD"/>
    <w:rsid w:val="00416055"/>
    <w:rsid w:val="004419BF"/>
    <w:rsid w:val="00580270"/>
    <w:rsid w:val="006014D7"/>
    <w:rsid w:val="00604C6E"/>
    <w:rsid w:val="00626D09"/>
    <w:rsid w:val="006348A8"/>
    <w:rsid w:val="00755564"/>
    <w:rsid w:val="007C311D"/>
    <w:rsid w:val="0080185D"/>
    <w:rsid w:val="009F00CC"/>
    <w:rsid w:val="00A75233"/>
    <w:rsid w:val="00AA12A5"/>
    <w:rsid w:val="00B71B09"/>
    <w:rsid w:val="00B72C2E"/>
    <w:rsid w:val="00BA340B"/>
    <w:rsid w:val="00C869A5"/>
    <w:rsid w:val="00CA3FA1"/>
    <w:rsid w:val="00CB74AB"/>
    <w:rsid w:val="00D9733A"/>
    <w:rsid w:val="00F05878"/>
    <w:rsid w:val="00F179A5"/>
    <w:rsid w:val="00F3278C"/>
    <w:rsid w:val="00FE2A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5564"/>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qFormat/>
    <w:rsid w:val="004419BF"/>
    <w:pPr>
      <w:keepNext/>
      <w:jc w:val="both"/>
      <w:outlineLvl w:val="0"/>
    </w:pPr>
    <w:rPr>
      <w:rFonts w:eastAsia="Times New Roman"/>
      <w:b/>
      <w:bCs/>
      <w:color w:val="000000"/>
      <w:szCs w:val="20"/>
      <w:lang/>
    </w:rPr>
  </w:style>
  <w:style w:type="paragraph" w:styleId="2">
    <w:name w:val="heading 2"/>
    <w:basedOn w:val="a0"/>
    <w:next w:val="a0"/>
    <w:link w:val="20"/>
    <w:qFormat/>
    <w:rsid w:val="004419BF"/>
    <w:pPr>
      <w:keepNext/>
      <w:jc w:val="center"/>
      <w:outlineLvl w:val="1"/>
    </w:pPr>
    <w:rPr>
      <w:rFonts w:eastAsia="Times New Roman"/>
      <w:b/>
      <w:bCs/>
      <w:lang/>
    </w:rPr>
  </w:style>
  <w:style w:type="paragraph" w:styleId="3">
    <w:name w:val="heading 3"/>
    <w:basedOn w:val="a0"/>
    <w:next w:val="a0"/>
    <w:link w:val="30"/>
    <w:qFormat/>
    <w:rsid w:val="00626D09"/>
    <w:pPr>
      <w:keepNext/>
      <w:spacing w:before="240" w:after="60"/>
      <w:outlineLvl w:val="2"/>
    </w:pPr>
    <w:rPr>
      <w:rFonts w:ascii="Arial" w:eastAsia="Times New Roman" w:hAnsi="Arial"/>
      <w:b/>
      <w:bCs/>
      <w:sz w:val="26"/>
      <w:szCs w:val="26"/>
      <w:lang/>
    </w:rPr>
  </w:style>
  <w:style w:type="paragraph" w:styleId="4">
    <w:name w:val="heading 4"/>
    <w:basedOn w:val="a0"/>
    <w:next w:val="a0"/>
    <w:link w:val="40"/>
    <w:qFormat/>
    <w:rsid w:val="004419BF"/>
    <w:pPr>
      <w:keepNext/>
      <w:spacing w:before="240" w:after="60"/>
      <w:outlineLvl w:val="3"/>
    </w:pPr>
    <w:rPr>
      <w:rFonts w:eastAsia="Times New Roman"/>
      <w:b/>
      <w:bCs/>
      <w:sz w:val="28"/>
      <w:szCs w:val="28"/>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755564"/>
    <w:pPr>
      <w:spacing w:after="0" w:line="240" w:lineRule="auto"/>
    </w:pPr>
    <w:rPr>
      <w:rFonts w:ascii="Calibri" w:eastAsia="Times New Roman" w:hAnsi="Calibri" w:cs="Calibri"/>
      <w:lang w:eastAsia="ru-RU"/>
    </w:rPr>
  </w:style>
  <w:style w:type="character" w:customStyle="1" w:styleId="a6">
    <w:name w:val="Абзац списка Знак"/>
    <w:aliases w:val="ТЗ список Знак,Абзац списка нумерованный Знак"/>
    <w:link w:val="a7"/>
    <w:uiPriority w:val="99"/>
    <w:qFormat/>
    <w:locked/>
    <w:rsid w:val="0080185D"/>
    <w:rPr>
      <w:rFonts w:ascii="Times New Roman" w:eastAsia="Calibri" w:hAnsi="Times New Roman" w:cs="Times New Roman"/>
      <w:sz w:val="24"/>
      <w:szCs w:val="24"/>
      <w:lang w:eastAsia="ru-RU"/>
    </w:rPr>
  </w:style>
  <w:style w:type="paragraph" w:styleId="a7">
    <w:name w:val="List Paragraph"/>
    <w:aliases w:val="ТЗ список,Абзац списка нумерованный"/>
    <w:basedOn w:val="a0"/>
    <w:link w:val="a6"/>
    <w:uiPriority w:val="34"/>
    <w:qFormat/>
    <w:rsid w:val="0080185D"/>
    <w:pPr>
      <w:ind w:left="720"/>
      <w:contextualSpacing/>
    </w:pPr>
  </w:style>
  <w:style w:type="character" w:styleId="a8">
    <w:name w:val="Emphasis"/>
    <w:basedOn w:val="a1"/>
    <w:qFormat/>
    <w:rsid w:val="0080185D"/>
    <w:rPr>
      <w:i/>
      <w:iCs/>
    </w:rPr>
  </w:style>
  <w:style w:type="character" w:customStyle="1" w:styleId="30">
    <w:name w:val="Заголовок 3 Знак"/>
    <w:basedOn w:val="a1"/>
    <w:link w:val="3"/>
    <w:rsid w:val="00626D09"/>
    <w:rPr>
      <w:rFonts w:ascii="Arial" w:eastAsia="Times New Roman" w:hAnsi="Arial" w:cs="Times New Roman"/>
      <w:b/>
      <w:bCs/>
      <w:sz w:val="26"/>
      <w:szCs w:val="26"/>
      <w:lang/>
    </w:rPr>
  </w:style>
  <w:style w:type="paragraph" w:customStyle="1" w:styleId="heading8">
    <w:name w:val="heading 8"/>
    <w:basedOn w:val="a0"/>
    <w:next w:val="a0"/>
    <w:rsid w:val="004419BF"/>
    <w:pPr>
      <w:keepNext/>
      <w:widowControl w:val="0"/>
      <w:numPr>
        <w:ilvl w:val="7"/>
        <w:numId w:val="1"/>
      </w:numPr>
      <w:suppressAutoHyphens/>
      <w:ind w:left="0" w:firstLine="709"/>
      <w:jc w:val="right"/>
      <w:outlineLvl w:val="7"/>
    </w:pPr>
    <w:rPr>
      <w:rFonts w:eastAsia="Times New Roman"/>
      <w:sz w:val="28"/>
      <w:szCs w:val="28"/>
      <w:lang w:bidi="ru-RU"/>
    </w:rPr>
  </w:style>
  <w:style w:type="character" w:styleId="a9">
    <w:name w:val="Hyperlink"/>
    <w:basedOn w:val="a1"/>
    <w:uiPriority w:val="99"/>
    <w:unhideWhenUsed/>
    <w:rsid w:val="004419BF"/>
    <w:rPr>
      <w:color w:val="0000FF"/>
      <w:u w:val="single"/>
    </w:rPr>
  </w:style>
  <w:style w:type="character" w:customStyle="1" w:styleId="10">
    <w:name w:val="Заголовок 1 Знак"/>
    <w:basedOn w:val="a1"/>
    <w:link w:val="1"/>
    <w:rsid w:val="004419BF"/>
    <w:rPr>
      <w:rFonts w:ascii="Times New Roman" w:eastAsia="Times New Roman" w:hAnsi="Times New Roman" w:cs="Times New Roman"/>
      <w:b/>
      <w:bCs/>
      <w:color w:val="000000"/>
      <w:sz w:val="24"/>
      <w:szCs w:val="20"/>
      <w:lang/>
    </w:rPr>
  </w:style>
  <w:style w:type="character" w:customStyle="1" w:styleId="20">
    <w:name w:val="Заголовок 2 Знак"/>
    <w:basedOn w:val="a1"/>
    <w:link w:val="2"/>
    <w:rsid w:val="004419BF"/>
    <w:rPr>
      <w:rFonts w:ascii="Times New Roman" w:eastAsia="Times New Roman" w:hAnsi="Times New Roman" w:cs="Times New Roman"/>
      <w:b/>
      <w:bCs/>
      <w:sz w:val="24"/>
      <w:szCs w:val="24"/>
      <w:lang/>
    </w:rPr>
  </w:style>
  <w:style w:type="character" w:customStyle="1" w:styleId="40">
    <w:name w:val="Заголовок 4 Знак"/>
    <w:basedOn w:val="a1"/>
    <w:link w:val="4"/>
    <w:rsid w:val="004419BF"/>
    <w:rPr>
      <w:rFonts w:ascii="Times New Roman" w:eastAsia="Times New Roman" w:hAnsi="Times New Roman" w:cs="Times New Roman"/>
      <w:b/>
      <w:bCs/>
      <w:sz w:val="28"/>
      <w:szCs w:val="28"/>
      <w:lang/>
    </w:rPr>
  </w:style>
  <w:style w:type="table" w:styleId="aa">
    <w:name w:val="Table Grid"/>
    <w:basedOn w:val="a2"/>
    <w:rsid w:val="004419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0"/>
    <w:link w:val="ac"/>
    <w:semiHidden/>
    <w:rsid w:val="004419BF"/>
    <w:pPr>
      <w:widowControl w:val="0"/>
      <w:suppressAutoHyphens/>
      <w:autoSpaceDE w:val="0"/>
    </w:pPr>
    <w:rPr>
      <w:rFonts w:ascii="Tahoma" w:eastAsia="Times New Roman" w:hAnsi="Tahoma" w:cs="Tahoma"/>
      <w:sz w:val="16"/>
      <w:szCs w:val="16"/>
      <w:lang w:bidi="ru-RU"/>
    </w:rPr>
  </w:style>
  <w:style w:type="character" w:customStyle="1" w:styleId="ac">
    <w:name w:val="Текст выноски Знак"/>
    <w:basedOn w:val="a1"/>
    <w:link w:val="ab"/>
    <w:semiHidden/>
    <w:rsid w:val="004419BF"/>
    <w:rPr>
      <w:rFonts w:ascii="Tahoma" w:eastAsia="Times New Roman" w:hAnsi="Tahoma" w:cs="Tahoma"/>
      <w:sz w:val="16"/>
      <w:szCs w:val="16"/>
      <w:lang w:eastAsia="ru-RU" w:bidi="ru-RU"/>
    </w:rPr>
  </w:style>
  <w:style w:type="paragraph" w:styleId="a">
    <w:name w:val="List Bullet"/>
    <w:basedOn w:val="a0"/>
    <w:rsid w:val="004419BF"/>
    <w:pPr>
      <w:widowControl w:val="0"/>
      <w:numPr>
        <w:numId w:val="5"/>
      </w:numPr>
      <w:suppressAutoHyphens/>
      <w:autoSpaceDE w:val="0"/>
      <w:contextualSpacing/>
    </w:pPr>
    <w:rPr>
      <w:rFonts w:eastAsia="Times New Roman"/>
      <w:sz w:val="20"/>
      <w:szCs w:val="20"/>
      <w:lang w:bidi="ru-RU"/>
    </w:rPr>
  </w:style>
  <w:style w:type="paragraph" w:customStyle="1" w:styleId="ConsPlusCell">
    <w:name w:val="ConsPlusCell"/>
    <w:rsid w:val="004419BF"/>
    <w:pPr>
      <w:autoSpaceDE w:val="0"/>
      <w:autoSpaceDN w:val="0"/>
      <w:adjustRightInd w:val="0"/>
      <w:spacing w:after="0" w:line="240" w:lineRule="auto"/>
    </w:pPr>
    <w:rPr>
      <w:rFonts w:ascii="Times New Roman" w:eastAsia="Times New Roman" w:hAnsi="Times New Roman" w:cs="Times New Roman"/>
      <w:lang w:eastAsia="ru-RU"/>
    </w:rPr>
  </w:style>
  <w:style w:type="paragraph" w:styleId="ad">
    <w:name w:val="Normal (Web)"/>
    <w:basedOn w:val="a0"/>
    <w:uiPriority w:val="99"/>
    <w:unhideWhenUsed/>
    <w:rsid w:val="004419BF"/>
    <w:pPr>
      <w:spacing w:before="100" w:beforeAutospacing="1" w:after="100" w:afterAutospacing="1"/>
    </w:pPr>
    <w:rPr>
      <w:rFonts w:eastAsia="Times New Roman"/>
    </w:rPr>
  </w:style>
  <w:style w:type="character" w:styleId="ae">
    <w:name w:val="FollowedHyperlink"/>
    <w:basedOn w:val="a1"/>
    <w:uiPriority w:val="99"/>
    <w:unhideWhenUsed/>
    <w:rsid w:val="004419BF"/>
    <w:rPr>
      <w:color w:val="800080"/>
      <w:u w:val="single"/>
    </w:rPr>
  </w:style>
  <w:style w:type="paragraph" w:customStyle="1" w:styleId="xl63">
    <w:name w:val="xl63"/>
    <w:basedOn w:val="a0"/>
    <w:rsid w:val="004419BF"/>
    <w:pPr>
      <w:spacing w:before="100" w:beforeAutospacing="1" w:after="100" w:afterAutospacing="1"/>
      <w:textAlignment w:val="center"/>
    </w:pPr>
    <w:rPr>
      <w:rFonts w:eastAsia="Times New Roman"/>
      <w:sz w:val="16"/>
      <w:szCs w:val="16"/>
    </w:rPr>
  </w:style>
  <w:style w:type="paragraph" w:customStyle="1" w:styleId="xl64">
    <w:name w:val="xl64"/>
    <w:basedOn w:val="a0"/>
    <w:rsid w:val="004419BF"/>
    <w:pPr>
      <w:spacing w:before="100" w:beforeAutospacing="1" w:after="100" w:afterAutospacing="1"/>
      <w:jc w:val="right"/>
      <w:textAlignment w:val="center"/>
    </w:pPr>
    <w:rPr>
      <w:rFonts w:eastAsia="Times New Roman"/>
      <w:sz w:val="28"/>
      <w:szCs w:val="28"/>
    </w:rPr>
  </w:style>
  <w:style w:type="paragraph" w:customStyle="1" w:styleId="xl65">
    <w:name w:val="xl65"/>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rPr>
  </w:style>
  <w:style w:type="paragraph" w:customStyle="1" w:styleId="xl66">
    <w:name w:val="xl66"/>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rPr>
  </w:style>
  <w:style w:type="paragraph" w:customStyle="1" w:styleId="xl67">
    <w:name w:val="xl67"/>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rPr>
  </w:style>
  <w:style w:type="paragraph" w:customStyle="1" w:styleId="xl68">
    <w:name w:val="xl68"/>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rPr>
  </w:style>
  <w:style w:type="paragraph" w:customStyle="1" w:styleId="xl69">
    <w:name w:val="xl69"/>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rPr>
  </w:style>
  <w:style w:type="paragraph" w:customStyle="1" w:styleId="xl70">
    <w:name w:val="xl70"/>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rPr>
  </w:style>
  <w:style w:type="paragraph" w:customStyle="1" w:styleId="xl71">
    <w:name w:val="xl71"/>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rPr>
  </w:style>
  <w:style w:type="paragraph" w:customStyle="1" w:styleId="xl72">
    <w:name w:val="xl72"/>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3">
    <w:name w:val="xl73"/>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4">
    <w:name w:val="xl74"/>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color w:val="000000"/>
    </w:rPr>
  </w:style>
  <w:style w:type="paragraph" w:customStyle="1" w:styleId="xl75">
    <w:name w:val="xl75"/>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color w:val="000000"/>
    </w:rPr>
  </w:style>
  <w:style w:type="paragraph" w:customStyle="1" w:styleId="xl76">
    <w:name w:val="xl76"/>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7">
    <w:name w:val="xl77"/>
    <w:basedOn w:val="a0"/>
    <w:rsid w:val="004419BF"/>
    <w:pPr>
      <w:spacing w:before="100" w:beforeAutospacing="1" w:after="100" w:afterAutospacing="1"/>
      <w:jc w:val="right"/>
      <w:textAlignment w:val="center"/>
    </w:pPr>
    <w:rPr>
      <w:rFonts w:eastAsia="Times New Roman"/>
      <w:sz w:val="16"/>
      <w:szCs w:val="16"/>
    </w:rPr>
  </w:style>
  <w:style w:type="paragraph" w:customStyle="1" w:styleId="xl78">
    <w:name w:val="xl78"/>
    <w:basedOn w:val="a0"/>
    <w:rsid w:val="004419BF"/>
    <w:pPr>
      <w:spacing w:before="100" w:beforeAutospacing="1" w:after="100" w:afterAutospacing="1"/>
      <w:textAlignment w:val="center"/>
    </w:pPr>
    <w:rPr>
      <w:rFonts w:eastAsia="Times New Roman"/>
      <w:sz w:val="16"/>
      <w:szCs w:val="16"/>
    </w:rPr>
  </w:style>
  <w:style w:type="paragraph" w:customStyle="1" w:styleId="xl79">
    <w:name w:val="xl79"/>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rPr>
  </w:style>
  <w:style w:type="paragraph" w:customStyle="1" w:styleId="xl80">
    <w:name w:val="xl80"/>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rPr>
  </w:style>
  <w:style w:type="paragraph" w:customStyle="1" w:styleId="xl81">
    <w:name w:val="xl81"/>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rPr>
  </w:style>
  <w:style w:type="paragraph" w:customStyle="1" w:styleId="xl82">
    <w:name w:val="xl82"/>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000000"/>
    </w:rPr>
  </w:style>
  <w:style w:type="paragraph" w:customStyle="1" w:styleId="xl83">
    <w:name w:val="xl83"/>
    <w:basedOn w:val="a0"/>
    <w:rsid w:val="004419BF"/>
    <w:pPr>
      <w:spacing w:before="100" w:beforeAutospacing="1" w:after="100" w:afterAutospacing="1"/>
      <w:jc w:val="right"/>
    </w:pPr>
    <w:rPr>
      <w:rFonts w:eastAsia="Times New Roman"/>
    </w:rPr>
  </w:style>
  <w:style w:type="paragraph" w:customStyle="1" w:styleId="xl84">
    <w:name w:val="xl84"/>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rPr>
  </w:style>
  <w:style w:type="paragraph" w:customStyle="1" w:styleId="xl85">
    <w:name w:val="xl85"/>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rPr>
  </w:style>
  <w:style w:type="paragraph" w:customStyle="1" w:styleId="xl86">
    <w:name w:val="xl86"/>
    <w:basedOn w:val="a0"/>
    <w:rsid w:val="004419B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rPr>
  </w:style>
  <w:style w:type="paragraph" w:customStyle="1" w:styleId="xl87">
    <w:name w:val="xl87"/>
    <w:basedOn w:val="a0"/>
    <w:rsid w:val="004419BF"/>
    <w:pPr>
      <w:pBdr>
        <w:left w:val="single" w:sz="4" w:space="0" w:color="auto"/>
        <w:right w:val="single" w:sz="4" w:space="0" w:color="auto"/>
      </w:pBdr>
      <w:spacing w:before="100" w:beforeAutospacing="1" w:after="100" w:afterAutospacing="1"/>
      <w:textAlignment w:val="center"/>
    </w:pPr>
    <w:rPr>
      <w:rFonts w:eastAsia="Times New Roman"/>
      <w:b/>
      <w:bCs/>
    </w:rPr>
  </w:style>
  <w:style w:type="paragraph" w:customStyle="1" w:styleId="xl88">
    <w:name w:val="xl88"/>
    <w:basedOn w:val="a0"/>
    <w:rsid w:val="004419BF"/>
    <w:pPr>
      <w:spacing w:before="100" w:beforeAutospacing="1" w:after="100" w:afterAutospacing="1"/>
      <w:jc w:val="center"/>
      <w:textAlignment w:val="center"/>
    </w:pPr>
    <w:rPr>
      <w:rFonts w:eastAsia="Times New Roman"/>
      <w:b/>
      <w:bCs/>
      <w:color w:val="000000"/>
      <w:sz w:val="28"/>
      <w:szCs w:val="28"/>
    </w:rPr>
  </w:style>
  <w:style w:type="paragraph" w:customStyle="1" w:styleId="xl89">
    <w:name w:val="xl89"/>
    <w:basedOn w:val="a0"/>
    <w:rsid w:val="004419BF"/>
    <w:pPr>
      <w:spacing w:before="100" w:beforeAutospacing="1" w:after="100" w:afterAutospacing="1"/>
      <w:jc w:val="center"/>
      <w:textAlignment w:val="center"/>
    </w:pPr>
    <w:rPr>
      <w:rFonts w:eastAsia="Times New Roman"/>
      <w:b/>
      <w:bCs/>
      <w:color w:val="000000"/>
      <w:sz w:val="28"/>
      <w:szCs w:val="28"/>
    </w:rPr>
  </w:style>
  <w:style w:type="paragraph" w:customStyle="1" w:styleId="xl90">
    <w:name w:val="xl90"/>
    <w:basedOn w:val="a0"/>
    <w:rsid w:val="004419BF"/>
    <w:pPr>
      <w:spacing w:before="100" w:beforeAutospacing="1" w:after="100" w:afterAutospacing="1"/>
      <w:jc w:val="center"/>
      <w:textAlignment w:val="center"/>
    </w:pPr>
    <w:rPr>
      <w:rFonts w:eastAsia="Times New Roman"/>
      <w:sz w:val="28"/>
      <w:szCs w:val="28"/>
    </w:rPr>
  </w:style>
  <w:style w:type="paragraph" w:customStyle="1" w:styleId="xl91">
    <w:name w:val="xl91"/>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rPr>
  </w:style>
  <w:style w:type="paragraph" w:customStyle="1" w:styleId="xl92">
    <w:name w:val="xl92"/>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rPr>
  </w:style>
  <w:style w:type="paragraph" w:customStyle="1" w:styleId="xl93">
    <w:name w:val="xl93"/>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rPr>
  </w:style>
  <w:style w:type="paragraph" w:customStyle="1" w:styleId="xl94">
    <w:name w:val="xl94"/>
    <w:basedOn w:val="a0"/>
    <w:rsid w:val="004419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rPr>
  </w:style>
  <w:style w:type="paragraph" w:customStyle="1" w:styleId="ConsPlusNormal">
    <w:name w:val="ConsPlusNormal"/>
    <w:uiPriority w:val="99"/>
    <w:rsid w:val="00B71B09"/>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tandardcxspmiddle">
    <w:name w:val="standardcxspmiddle"/>
    <w:basedOn w:val="a0"/>
    <w:rsid w:val="00BA340B"/>
    <w:pPr>
      <w:spacing w:before="100" w:beforeAutospacing="1" w:after="100" w:afterAutospacing="1"/>
    </w:pPr>
    <w:rPr>
      <w:rFonts w:eastAsia="Times New Roman"/>
    </w:rPr>
  </w:style>
  <w:style w:type="character" w:styleId="af">
    <w:name w:val="Strong"/>
    <w:basedOn w:val="a1"/>
    <w:qFormat/>
    <w:rsid w:val="00C869A5"/>
    <w:rPr>
      <w:b/>
      <w:bCs/>
    </w:rPr>
  </w:style>
  <w:style w:type="paragraph" w:styleId="af0">
    <w:name w:val="Title"/>
    <w:basedOn w:val="a0"/>
    <w:link w:val="af1"/>
    <w:qFormat/>
    <w:rsid w:val="00152714"/>
    <w:pPr>
      <w:jc w:val="center"/>
    </w:pPr>
    <w:rPr>
      <w:rFonts w:eastAsia="Times New Roman"/>
      <w:b/>
      <w:bCs/>
      <w:sz w:val="40"/>
    </w:rPr>
  </w:style>
  <w:style w:type="character" w:customStyle="1" w:styleId="af1">
    <w:name w:val="Название Знак"/>
    <w:basedOn w:val="a1"/>
    <w:link w:val="af0"/>
    <w:rsid w:val="00152714"/>
    <w:rPr>
      <w:rFonts w:ascii="Times New Roman" w:eastAsia="Times New Roman" w:hAnsi="Times New Roman" w:cs="Times New Roman"/>
      <w:b/>
      <w:bCs/>
      <w:sz w:val="40"/>
      <w:szCs w:val="24"/>
      <w:lang w:eastAsia="ru-RU"/>
    </w:rPr>
  </w:style>
  <w:style w:type="paragraph" w:styleId="af2">
    <w:name w:val="Subtitle"/>
    <w:basedOn w:val="a0"/>
    <w:link w:val="af3"/>
    <w:qFormat/>
    <w:rsid w:val="00152714"/>
    <w:pPr>
      <w:jc w:val="center"/>
    </w:pPr>
    <w:rPr>
      <w:rFonts w:eastAsia="Times New Roman"/>
      <w:b/>
      <w:bCs/>
    </w:rPr>
  </w:style>
  <w:style w:type="character" w:customStyle="1" w:styleId="af3">
    <w:name w:val="Подзаголовок Знак"/>
    <w:basedOn w:val="a1"/>
    <w:link w:val="af2"/>
    <w:rsid w:val="00152714"/>
    <w:rPr>
      <w:rFonts w:ascii="Times New Roman" w:eastAsia="Times New Roman" w:hAnsi="Times New Roman" w:cs="Times New Roman"/>
      <w:b/>
      <w:bCs/>
      <w:sz w:val="24"/>
      <w:szCs w:val="24"/>
      <w:lang w:eastAsia="ru-RU"/>
    </w:rPr>
  </w:style>
  <w:style w:type="paragraph" w:styleId="af4">
    <w:name w:val="Body Text"/>
    <w:basedOn w:val="a0"/>
    <w:link w:val="af5"/>
    <w:unhideWhenUsed/>
    <w:rsid w:val="00152714"/>
    <w:pPr>
      <w:spacing w:after="120"/>
    </w:pPr>
    <w:rPr>
      <w:rFonts w:eastAsia="Times New Roman"/>
      <w:sz w:val="20"/>
      <w:szCs w:val="20"/>
    </w:rPr>
  </w:style>
  <w:style w:type="character" w:customStyle="1" w:styleId="af5">
    <w:name w:val="Основной текст Знак"/>
    <w:basedOn w:val="a1"/>
    <w:link w:val="af4"/>
    <w:rsid w:val="00152714"/>
    <w:rPr>
      <w:rFonts w:ascii="Times New Roman" w:eastAsia="Times New Roman" w:hAnsi="Times New Roman" w:cs="Times New Roman"/>
      <w:sz w:val="20"/>
      <w:szCs w:val="20"/>
      <w:lang w:eastAsia="ru-RU"/>
    </w:rPr>
  </w:style>
  <w:style w:type="paragraph" w:customStyle="1" w:styleId="normal">
    <w:name w:val="normal"/>
    <w:rsid w:val="0031477D"/>
    <w:rPr>
      <w:rFonts w:ascii="Calibri" w:eastAsia="Calibri" w:hAnsi="Calibri" w:cs="Calibri"/>
      <w:lang w:eastAsia="ru-RU"/>
    </w:rPr>
  </w:style>
  <w:style w:type="character" w:customStyle="1" w:styleId="a5">
    <w:name w:val="Без интервала Знак"/>
    <w:link w:val="a4"/>
    <w:uiPriority w:val="1"/>
    <w:rsid w:val="003E3BAD"/>
    <w:rPr>
      <w:rFonts w:ascii="Calibri" w:eastAsia="Times New Roman" w:hAnsi="Calibri" w:cs="Calibri"/>
      <w:lang w:eastAsia="ru-RU"/>
    </w:rPr>
  </w:style>
  <w:style w:type="paragraph" w:customStyle="1" w:styleId="headertext">
    <w:name w:val="headertext"/>
    <w:basedOn w:val="a0"/>
    <w:rsid w:val="007C311D"/>
    <w:pPr>
      <w:spacing w:before="100" w:beforeAutospacing="1" w:after="100" w:afterAutospacing="1"/>
    </w:pPr>
    <w:rPr>
      <w:rFonts w:eastAsia="Times New Roman"/>
    </w:rPr>
  </w:style>
  <w:style w:type="paragraph" w:customStyle="1" w:styleId="formattext">
    <w:name w:val="formattext"/>
    <w:basedOn w:val="a0"/>
    <w:rsid w:val="007C311D"/>
    <w:pPr>
      <w:spacing w:before="100" w:beforeAutospacing="1" w:after="100" w:afterAutospacing="1"/>
    </w:pPr>
    <w:rPr>
      <w:rFonts w:eastAsia="Times New Roman"/>
    </w:rPr>
  </w:style>
  <w:style w:type="paragraph" w:customStyle="1" w:styleId="ConsPlusTitle">
    <w:name w:val="ConsPlusTitle"/>
    <w:rsid w:val="007C311D"/>
    <w:pPr>
      <w:widowControl w:val="0"/>
      <w:autoSpaceDE w:val="0"/>
      <w:autoSpaceDN w:val="0"/>
      <w:spacing w:after="0" w:line="240" w:lineRule="auto"/>
    </w:pPr>
    <w:rPr>
      <w:rFonts w:ascii="Calibri" w:eastAsia="Times New Roman" w:hAnsi="Calibri" w:cs="Calibri"/>
      <w:b/>
      <w:lang w:eastAsia="ru-RU"/>
    </w:rPr>
  </w:style>
  <w:style w:type="paragraph" w:customStyle="1" w:styleId="s1">
    <w:name w:val="s_1"/>
    <w:basedOn w:val="a0"/>
    <w:rsid w:val="00CA3FA1"/>
    <w:pPr>
      <w:spacing w:before="100" w:beforeAutospacing="1" w:after="100" w:afterAutospacing="1"/>
    </w:pPr>
    <w:rPr>
      <w:rFonts w:eastAsia="Times New Roman"/>
    </w:rPr>
  </w:style>
  <w:style w:type="paragraph" w:customStyle="1" w:styleId="indent1">
    <w:name w:val="indent_1"/>
    <w:basedOn w:val="a0"/>
    <w:rsid w:val="00CA3FA1"/>
    <w:pPr>
      <w:spacing w:before="100" w:beforeAutospacing="1" w:after="100" w:afterAutospacing="1"/>
    </w:pPr>
    <w:rPr>
      <w:rFonts w:eastAsia="Times New Roman"/>
    </w:rPr>
  </w:style>
  <w:style w:type="paragraph" w:customStyle="1" w:styleId="Pro-Gramma">
    <w:name w:val="Pro-Gramma"/>
    <w:basedOn w:val="a0"/>
    <w:link w:val="Pro-Gramma0"/>
    <w:qFormat/>
    <w:rsid w:val="00F179A5"/>
    <w:pPr>
      <w:ind w:firstLine="709"/>
      <w:contextualSpacing/>
      <w:jc w:val="both"/>
    </w:pPr>
    <w:rPr>
      <w:rFonts w:eastAsia="Times New Roman"/>
      <w:sz w:val="28"/>
      <w:szCs w:val="28"/>
    </w:rPr>
  </w:style>
  <w:style w:type="character" w:customStyle="1" w:styleId="Pro-Gramma0">
    <w:name w:val="Pro-Gramma Знак"/>
    <w:basedOn w:val="a1"/>
    <w:link w:val="Pro-Gramma"/>
    <w:rsid w:val="00F179A5"/>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612980959">
      <w:bodyDiv w:val="1"/>
      <w:marLeft w:val="0"/>
      <w:marRight w:val="0"/>
      <w:marTop w:val="0"/>
      <w:marBottom w:val="0"/>
      <w:divBdr>
        <w:top w:val="none" w:sz="0" w:space="0" w:color="auto"/>
        <w:left w:val="none" w:sz="0" w:space="0" w:color="auto"/>
        <w:bottom w:val="none" w:sz="0" w:space="0" w:color="auto"/>
        <w:right w:val="none" w:sz="0" w:space="0" w:color="auto"/>
      </w:divBdr>
    </w:div>
    <w:div w:id="722413950">
      <w:bodyDiv w:val="1"/>
      <w:marLeft w:val="0"/>
      <w:marRight w:val="0"/>
      <w:marTop w:val="0"/>
      <w:marBottom w:val="0"/>
      <w:divBdr>
        <w:top w:val="none" w:sz="0" w:space="0" w:color="auto"/>
        <w:left w:val="none" w:sz="0" w:space="0" w:color="auto"/>
        <w:bottom w:val="none" w:sz="0" w:space="0" w:color="auto"/>
        <w:right w:val="none" w:sz="0" w:space="0" w:color="auto"/>
      </w:divBdr>
    </w:div>
    <w:div w:id="1196850154">
      <w:bodyDiv w:val="1"/>
      <w:marLeft w:val="0"/>
      <w:marRight w:val="0"/>
      <w:marTop w:val="0"/>
      <w:marBottom w:val="0"/>
      <w:divBdr>
        <w:top w:val="none" w:sz="0" w:space="0" w:color="auto"/>
        <w:left w:val="none" w:sz="0" w:space="0" w:color="auto"/>
        <w:bottom w:val="none" w:sz="0" w:space="0" w:color="auto"/>
        <w:right w:val="none" w:sz="0" w:space="0" w:color="auto"/>
      </w:divBdr>
    </w:div>
    <w:div w:id="142858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60033&amp;dst=222&amp;field=134&amp;date=08.02.2024"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consultantplus://offline/ref=75CEC0B0DC19F52E67B6B6680E96ADD358611F545C9B11FC486C15AF293CD038DA872BB89048D478343F530A4CF9D92EEC57F7CCEEBB9D0ES5N2H"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1074;&#1086;&#1083;&#1086;&#1089;&#1086;&#1074;&#1089;&#1082;&#1080;&#1081;&#1088;&#1072;&#1081;&#1086;&#1085;.&#1088;&#1092;" TargetMode="External"/><Relationship Id="rId7" Type="http://schemas.openxmlformats.org/officeDocument/2006/relationships/hyperlink" Target="http://begunici.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s://docs.cntd.ru/document/1302077756"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s://base.garant.ru/70413590/7651868420e07f1f5cb57db20309451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s://docs.cntd.ru/document/1302077756" TargetMode="External"/><Relationship Id="rId40" Type="http://schemas.openxmlformats.org/officeDocument/2006/relationships/hyperlink" Target="consultantplus://offline/ref=75CEC0B0DC19F52E67B6A9791B96ADD35E651C575B9A11FC486C15AF293CD038DA872BB89048D475313F530A4CF9D92EEC57F7CCEEBB9D0ES5N2H" TargetMode="External"/><Relationship Id="rId5" Type="http://schemas.openxmlformats.org/officeDocument/2006/relationships/hyperlink" Target="https://docs.cntd.ru/document/1302077756"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consultantplus://offline/ref=75CEC0B0DC19F52E67B6B6680E96ADD358611F545C9B11FC486C15AF293CD038DA872BB89048D5703C3F530A4CF9D92EEC57F7CCEEBB9D0ES5N2H" TargetMode="External"/><Relationship Id="rId10" Type="http://schemas.openxmlformats.org/officeDocument/2006/relationships/hyperlink" Target="http://begunici.ru" TargetMode="Externa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egunici.ru"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docs.cntd.ru/document/1302077756"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37381</Words>
  <Characters>213076</Characters>
  <Application>Microsoft Office Word</Application>
  <DocSecurity>0</DocSecurity>
  <Lines>1775</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24</cp:revision>
  <dcterms:created xsi:type="dcterms:W3CDTF">2024-02-21T11:56:00Z</dcterms:created>
  <dcterms:modified xsi:type="dcterms:W3CDTF">2024-02-21T13:37:00Z</dcterms:modified>
</cp:coreProperties>
</file>