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B6" w:rsidRDefault="001568B6" w:rsidP="001568B6">
      <w:pPr>
        <w:jc w:val="center"/>
        <w:rPr>
          <w:rFonts w:ascii="Monotype Corsiva" w:hAnsi="Monotype Corsiva"/>
          <w:b/>
          <w:sz w:val="130"/>
          <w:szCs w:val="130"/>
        </w:rPr>
      </w:pPr>
      <w:r>
        <w:rPr>
          <w:rFonts w:ascii="Monotype Corsiva" w:hAnsi="Monotype Corsiva"/>
          <w:b/>
          <w:sz w:val="130"/>
          <w:szCs w:val="130"/>
        </w:rPr>
        <w:t>БЕГУНИЦКИЙ</w:t>
      </w:r>
    </w:p>
    <w:p w:rsidR="001568B6" w:rsidRDefault="001568B6" w:rsidP="001568B6">
      <w:pPr>
        <w:jc w:val="center"/>
        <w:rPr>
          <w:rFonts w:ascii="Monotype Corsiva" w:hAnsi="Monotype Corsiva"/>
          <w:b/>
          <w:sz w:val="130"/>
          <w:szCs w:val="130"/>
        </w:rPr>
      </w:pPr>
      <w:r>
        <w:rPr>
          <w:rFonts w:ascii="Monotype Corsiva" w:hAnsi="Monotype Corsiva"/>
          <w:b/>
          <w:sz w:val="130"/>
          <w:szCs w:val="130"/>
        </w:rPr>
        <w:t>ВЕСТНИК</w:t>
      </w:r>
    </w:p>
    <w:p w:rsidR="001568B6" w:rsidRDefault="001568B6" w:rsidP="001568B6">
      <w:pPr>
        <w:jc w:val="center"/>
        <w:rPr>
          <w:rFonts w:ascii="Monotype Corsiva" w:hAnsi="Monotype Corsiva"/>
          <w:b/>
        </w:rPr>
      </w:pPr>
    </w:p>
    <w:p w:rsidR="001568B6" w:rsidRDefault="001568B6" w:rsidP="001568B6">
      <w:pPr>
        <w:jc w:val="center"/>
        <w:rPr>
          <w:rFonts w:ascii="Monotype Corsiva" w:hAnsi="Monotype Corsiva"/>
          <w:b/>
        </w:rPr>
      </w:pPr>
    </w:p>
    <w:p w:rsidR="001568B6" w:rsidRDefault="001568B6" w:rsidP="001568B6">
      <w:pPr>
        <w:jc w:val="center"/>
        <w:rPr>
          <w:rFonts w:ascii="Monotype Corsiva" w:hAnsi="Monotype Corsiva"/>
          <w:b/>
        </w:rPr>
      </w:pPr>
    </w:p>
    <w:p w:rsidR="001568B6" w:rsidRDefault="001568B6" w:rsidP="001568B6">
      <w:pPr>
        <w:jc w:val="center"/>
        <w:rPr>
          <w:rFonts w:ascii="Monotype Corsiva" w:hAnsi="Monotype Corsiva"/>
          <w:b/>
        </w:rPr>
      </w:pPr>
    </w:p>
    <w:p w:rsidR="001568B6" w:rsidRDefault="001568B6" w:rsidP="001568B6">
      <w:pPr>
        <w:jc w:val="center"/>
        <w:rPr>
          <w:rFonts w:ascii="Arial" w:hAnsi="Arial" w:cs="Arial"/>
          <w:b/>
          <w:sz w:val="52"/>
          <w:szCs w:val="52"/>
        </w:rPr>
      </w:pPr>
      <w:r>
        <w:rPr>
          <w:rFonts w:ascii="Arial" w:hAnsi="Arial" w:cs="Arial"/>
          <w:b/>
          <w:sz w:val="72"/>
          <w:szCs w:val="72"/>
        </w:rPr>
        <w:t>№ 227</w:t>
      </w:r>
    </w:p>
    <w:p w:rsidR="001568B6" w:rsidRDefault="001568B6" w:rsidP="001568B6">
      <w:pPr>
        <w:jc w:val="center"/>
        <w:rPr>
          <w:rFonts w:ascii="Arial" w:hAnsi="Arial" w:cs="Arial"/>
          <w:sz w:val="44"/>
          <w:szCs w:val="44"/>
        </w:rPr>
      </w:pPr>
      <w:r>
        <w:rPr>
          <w:rFonts w:ascii="Arial" w:hAnsi="Arial" w:cs="Arial"/>
          <w:sz w:val="44"/>
          <w:szCs w:val="44"/>
        </w:rPr>
        <w:t>от 31.10.2024 г.</w:t>
      </w:r>
    </w:p>
    <w:p w:rsidR="001568B6" w:rsidRDefault="001568B6" w:rsidP="001568B6">
      <w:pPr>
        <w:jc w:val="center"/>
        <w:rPr>
          <w:rFonts w:ascii="Arial" w:hAnsi="Arial" w:cs="Arial"/>
          <w:sz w:val="44"/>
          <w:szCs w:val="44"/>
        </w:rPr>
      </w:pPr>
      <w:r>
        <w:rPr>
          <w:rFonts w:ascii="Arial" w:hAnsi="Arial" w:cs="Arial"/>
          <w:sz w:val="44"/>
          <w:szCs w:val="44"/>
        </w:rPr>
        <w:t>Официальное издание Совета депутатов</w:t>
      </w:r>
    </w:p>
    <w:p w:rsidR="001568B6" w:rsidRDefault="001568B6" w:rsidP="001568B6">
      <w:pPr>
        <w:jc w:val="center"/>
        <w:rPr>
          <w:rFonts w:ascii="Arial" w:hAnsi="Arial" w:cs="Arial"/>
          <w:sz w:val="44"/>
          <w:szCs w:val="44"/>
        </w:rPr>
      </w:pPr>
      <w:r>
        <w:rPr>
          <w:rFonts w:ascii="Arial" w:hAnsi="Arial" w:cs="Arial"/>
          <w:sz w:val="44"/>
          <w:szCs w:val="44"/>
        </w:rPr>
        <w:t>и администрации муниципального</w:t>
      </w:r>
    </w:p>
    <w:p w:rsidR="001568B6" w:rsidRDefault="001568B6" w:rsidP="001568B6">
      <w:pPr>
        <w:jc w:val="center"/>
        <w:rPr>
          <w:rFonts w:ascii="Arial" w:hAnsi="Arial" w:cs="Arial"/>
          <w:sz w:val="44"/>
          <w:szCs w:val="44"/>
        </w:rPr>
      </w:pPr>
      <w:r>
        <w:rPr>
          <w:rFonts w:ascii="Arial" w:hAnsi="Arial" w:cs="Arial"/>
          <w:sz w:val="44"/>
          <w:szCs w:val="44"/>
        </w:rPr>
        <w:t>образования</w:t>
      </w:r>
    </w:p>
    <w:p w:rsidR="001568B6" w:rsidRDefault="001568B6" w:rsidP="001568B6">
      <w:pPr>
        <w:jc w:val="center"/>
        <w:rPr>
          <w:rFonts w:ascii="Arial" w:hAnsi="Arial" w:cs="Arial"/>
          <w:sz w:val="44"/>
          <w:szCs w:val="44"/>
        </w:rPr>
      </w:pPr>
      <w:r>
        <w:rPr>
          <w:rFonts w:ascii="Arial" w:hAnsi="Arial" w:cs="Arial"/>
          <w:sz w:val="44"/>
          <w:szCs w:val="44"/>
        </w:rPr>
        <w:t>Бегуницкое сельское поселение</w:t>
      </w: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jc w:val="center"/>
        <w:rPr>
          <w:rFonts w:ascii="Arial" w:hAnsi="Arial" w:cs="Arial"/>
          <w:sz w:val="44"/>
          <w:szCs w:val="44"/>
        </w:rPr>
      </w:pPr>
    </w:p>
    <w:p w:rsidR="001568B6" w:rsidRDefault="001568B6" w:rsidP="001568B6">
      <w:pPr>
        <w:rPr>
          <w:rFonts w:ascii="Arial" w:hAnsi="Arial" w:cs="Arial"/>
          <w:sz w:val="44"/>
          <w:szCs w:val="44"/>
        </w:rPr>
      </w:pPr>
      <w:r>
        <w:rPr>
          <w:rFonts w:ascii="Arial" w:hAnsi="Arial" w:cs="Arial"/>
          <w:sz w:val="44"/>
          <w:szCs w:val="44"/>
        </w:rPr>
        <w:t xml:space="preserve">                             д. Бегуницы</w:t>
      </w:r>
    </w:p>
    <w:p w:rsidR="001568B6" w:rsidRDefault="001568B6" w:rsidP="001568B6">
      <w:pPr>
        <w:tabs>
          <w:tab w:val="left" w:pos="3360"/>
          <w:tab w:val="center" w:pos="5103"/>
        </w:tabs>
        <w:jc w:val="center"/>
        <w:rPr>
          <w:rFonts w:ascii="Arial" w:hAnsi="Arial" w:cs="Arial"/>
          <w:sz w:val="44"/>
          <w:szCs w:val="44"/>
        </w:rPr>
      </w:pPr>
      <w:r>
        <w:rPr>
          <w:rFonts w:ascii="Arial" w:hAnsi="Arial" w:cs="Arial"/>
          <w:sz w:val="44"/>
          <w:szCs w:val="44"/>
        </w:rPr>
        <w:t>2024 г.</w:t>
      </w:r>
    </w:p>
    <w:p w:rsidR="001568B6" w:rsidRDefault="001568B6" w:rsidP="001568B6">
      <w:r>
        <w:br w:type="page"/>
      </w:r>
      <w:r>
        <w:lastRenderedPageBreak/>
        <w:t>Учредитель – администрация МО Бегуницкое сельское поселение</w:t>
      </w:r>
    </w:p>
    <w:p w:rsidR="001568B6" w:rsidRDefault="001568B6" w:rsidP="001568B6">
      <w:pPr>
        <w:shd w:val="clear" w:color="auto" w:fill="FFFFFF"/>
        <w:jc w:val="both"/>
      </w:pPr>
      <w:r>
        <w:t>Бюллетень выходит ежеквартально</w:t>
      </w:r>
    </w:p>
    <w:p w:rsidR="001568B6" w:rsidRDefault="001568B6" w:rsidP="001568B6">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1568B6" w:rsidRDefault="001568B6" w:rsidP="001568B6">
      <w:pPr>
        <w:shd w:val="clear" w:color="auto" w:fill="FFFFFF"/>
        <w:jc w:val="both"/>
      </w:pPr>
      <w:r>
        <w:t>Тираж 50 экз.</w:t>
      </w:r>
    </w:p>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p w:rsidR="001568B6" w:rsidRDefault="001568B6" w:rsidP="001568B6">
      <w:r>
        <w:t xml:space="preserve">                                                    </w:t>
      </w:r>
    </w:p>
    <w:p w:rsidR="001568B6" w:rsidRDefault="001568B6" w:rsidP="001568B6">
      <w:r>
        <w:t xml:space="preserve">                                                                </w:t>
      </w:r>
    </w:p>
    <w:p w:rsidR="001568B6" w:rsidRDefault="001568B6" w:rsidP="001568B6">
      <w:r>
        <w:t xml:space="preserve">                                                      </w:t>
      </w:r>
    </w:p>
    <w:p w:rsidR="001568B6" w:rsidRDefault="001568B6" w:rsidP="001568B6">
      <w:pPr>
        <w:jc w:val="both"/>
      </w:pPr>
      <w:r>
        <w:t xml:space="preserve">                                                          СОДЕРЖАНИЕ</w:t>
      </w:r>
    </w:p>
    <w:p w:rsidR="001568B6" w:rsidRDefault="001568B6" w:rsidP="001568B6">
      <w:pPr>
        <w:jc w:val="both"/>
      </w:pPr>
    </w:p>
    <w:p w:rsidR="001568B6" w:rsidRPr="00500C9C" w:rsidRDefault="001568B6" w:rsidP="008557F9">
      <w:pPr>
        <w:pStyle w:val="a8"/>
        <w:numPr>
          <w:ilvl w:val="0"/>
          <w:numId w:val="1"/>
        </w:numPr>
        <w:jc w:val="both"/>
        <w:rPr>
          <w:rFonts w:eastAsia="Calibri"/>
          <w:b w:val="0"/>
          <w:iCs/>
        </w:rPr>
      </w:pPr>
      <w:r w:rsidRPr="00500C9C">
        <w:rPr>
          <w:rStyle w:val="a7"/>
          <w:rFonts w:eastAsia="Calibri"/>
          <w:b w:val="0"/>
          <w:i w:val="0"/>
        </w:rPr>
        <w:t xml:space="preserve">Решение совета депутатов МО Бегуницкое сельское поселение Волосовского </w:t>
      </w:r>
      <w:r w:rsidR="00500C9C" w:rsidRPr="00500C9C">
        <w:rPr>
          <w:rStyle w:val="a7"/>
          <w:rFonts w:eastAsia="Calibri"/>
          <w:b w:val="0"/>
          <w:i w:val="0"/>
        </w:rPr>
        <w:t xml:space="preserve">    </w:t>
      </w:r>
      <w:r w:rsidR="00500C9C" w:rsidRPr="00500C9C">
        <w:rPr>
          <w:rStyle w:val="a7"/>
          <w:b w:val="0"/>
          <w:i w:val="0"/>
        </w:rPr>
        <w:t xml:space="preserve"> </w:t>
      </w:r>
      <w:r w:rsidRPr="00500C9C">
        <w:rPr>
          <w:rStyle w:val="a7"/>
          <w:rFonts w:eastAsia="Calibri"/>
          <w:b w:val="0"/>
          <w:i w:val="0"/>
        </w:rPr>
        <w:t>муниципального района Ленинградской области от 17.10.2024 года № 13 «</w:t>
      </w:r>
      <w:r w:rsidR="004A015F" w:rsidRPr="00500C9C">
        <w:rPr>
          <w:rStyle w:val="a7"/>
          <w:b w:val="0"/>
          <w:i w:val="0"/>
        </w:rPr>
        <w:t xml:space="preserve">Об установлении размера платы за пользование жилым помещением (платы за </w:t>
      </w:r>
      <w:proofErr w:type="spellStart"/>
      <w:r w:rsidR="004A015F" w:rsidRPr="00500C9C">
        <w:rPr>
          <w:rStyle w:val="a7"/>
          <w:b w:val="0"/>
          <w:i w:val="0"/>
        </w:rPr>
        <w:t>найм</w:t>
      </w:r>
      <w:proofErr w:type="spellEnd"/>
      <w:r w:rsidR="004A015F" w:rsidRPr="00500C9C">
        <w:rPr>
          <w:rStyle w:val="a7"/>
          <w:b w:val="0"/>
          <w:i w:val="0"/>
        </w:rPr>
        <w:t xml:space="preserve">)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Бегуницкое сельское поселение Волосовского муниципального района Ленинградской области </w:t>
      </w:r>
      <w:r w:rsidRPr="00500C9C">
        <w:rPr>
          <w:rStyle w:val="a7"/>
          <w:b w:val="0"/>
          <w:i w:val="0"/>
        </w:rPr>
        <w:t>».</w:t>
      </w:r>
    </w:p>
    <w:p w:rsidR="001568B6" w:rsidRPr="007F1884" w:rsidRDefault="001568B6" w:rsidP="008557F9">
      <w:pPr>
        <w:pStyle w:val="a6"/>
        <w:numPr>
          <w:ilvl w:val="0"/>
          <w:numId w:val="1"/>
        </w:numPr>
        <w:jc w:val="both"/>
      </w:pPr>
      <w:r w:rsidRPr="007F1884">
        <w:rPr>
          <w:rStyle w:val="a4"/>
          <w:rFonts w:ascii="Times New Roman" w:eastAsia="Calibri" w:hAnsi="Times New Roman"/>
          <w:b w:val="0"/>
          <w:sz w:val="24"/>
          <w:szCs w:val="24"/>
        </w:rPr>
        <w:t>Решение совета депутатов МО Бегуницкое сельское поселение Волосовского муниципального района Ленинградской области от 17.10.2024 года № 15 «</w:t>
      </w:r>
      <w:r w:rsidR="007F1884">
        <w:t xml:space="preserve">О внесении изменений в решение Совета депутатов от </w:t>
      </w:r>
      <w:r w:rsidR="007F1884" w:rsidRPr="00355414">
        <w:t>14.11.2023</w:t>
      </w:r>
      <w:r w:rsidR="007F1884">
        <w:t xml:space="preserve"> г. №</w:t>
      </w:r>
      <w:r w:rsidR="007F1884" w:rsidRPr="00355414">
        <w:t xml:space="preserve"> 257</w:t>
      </w:r>
      <w:r w:rsidR="007F1884">
        <w:t xml:space="preserve"> «Об утверждении программы приватизации муниципального имущества МО Бегуницкое сельское поселение на 2024 год</w:t>
      </w:r>
      <w:r>
        <w:t>».</w:t>
      </w:r>
    </w:p>
    <w:p w:rsidR="001568B6" w:rsidRPr="00C17CB8" w:rsidRDefault="00C17CB8" w:rsidP="008557F9">
      <w:pPr>
        <w:pStyle w:val="a6"/>
        <w:numPr>
          <w:ilvl w:val="0"/>
          <w:numId w:val="1"/>
        </w:numPr>
        <w:jc w:val="both"/>
      </w:pPr>
      <w:r w:rsidRPr="007F1884">
        <w:rPr>
          <w:rStyle w:val="a7"/>
          <w:i w:val="0"/>
        </w:rPr>
        <w:t>Постановление главы администрации Бегуницкого сельского поселения Волосовского муниципального района Ленинградской области от 18.10.2024 года № 314</w:t>
      </w:r>
      <w:r w:rsidRPr="00C17CB8">
        <w:rPr>
          <w:rStyle w:val="a7"/>
        </w:rPr>
        <w:t xml:space="preserve"> «</w:t>
      </w:r>
      <w:r w:rsidR="00E85819" w:rsidRPr="00B164F3">
        <w:t xml:space="preserve">Об утверждении административного регламента предоставления                                     муниципальной услуги </w:t>
      </w:r>
      <w:r w:rsidR="00E85819" w:rsidRPr="00B164F3">
        <w:rPr>
          <w:bCs/>
        </w:rPr>
        <w:t>«</w:t>
      </w:r>
      <w:r w:rsidR="00E85819" w:rsidRPr="00FF3475">
        <w:t xml:space="preserve">Выдача разрешения на снос или пересадку зеленых насаждений на земельных участках, </w:t>
      </w:r>
      <w:r w:rsidR="00E85819" w:rsidRPr="009D4F8C">
        <w:t>находящихся в границах населенных пунктов муниципального образования Бегуницкое сельское поселение</w:t>
      </w:r>
      <w:r w:rsidRPr="007F1884">
        <w:rPr>
          <w:rStyle w:val="a7"/>
          <w:i w:val="0"/>
        </w:rPr>
        <w:t>».</w:t>
      </w:r>
    </w:p>
    <w:p w:rsidR="00C17CB8" w:rsidRPr="00C17CB8" w:rsidRDefault="00C17CB8"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18</w:t>
      </w:r>
      <w:r w:rsidRPr="00C17CB8">
        <w:rPr>
          <w:rStyle w:val="a7"/>
          <w:i w:val="0"/>
        </w:rPr>
        <w:t>.</w:t>
      </w:r>
      <w:r>
        <w:rPr>
          <w:rStyle w:val="a7"/>
          <w:i w:val="0"/>
        </w:rPr>
        <w:t>10.2024 года № 315</w:t>
      </w:r>
      <w:r w:rsidRPr="00C17CB8">
        <w:rPr>
          <w:rStyle w:val="a7"/>
        </w:rPr>
        <w:t xml:space="preserve"> «</w:t>
      </w:r>
      <w:r w:rsidR="007552F2" w:rsidRPr="00B164F3">
        <w:t xml:space="preserve">Об утверждении административного регламента предоставления                                     муниципальной услуги </w:t>
      </w:r>
      <w:r w:rsidR="007552F2" w:rsidRPr="00B164F3">
        <w:rPr>
          <w:bCs/>
        </w:rPr>
        <w:t>«</w:t>
      </w:r>
      <w:r w:rsidR="007552F2">
        <w:rPr>
          <w:rFonts w:eastAsia="Times New Roman"/>
          <w:bCs/>
        </w:rPr>
        <w:t xml:space="preserve">Выдача справок об отказе </w:t>
      </w:r>
      <w:r w:rsidR="007552F2" w:rsidRPr="00B164F3">
        <w:rPr>
          <w:rFonts w:eastAsia="Times New Roman"/>
          <w:bCs/>
        </w:rPr>
        <w:t>от преимущественного права покупки доли в праве общей долевой собственности на жилые помещения</w:t>
      </w:r>
      <w:r>
        <w:rPr>
          <w:rStyle w:val="a7"/>
          <w:i w:val="0"/>
        </w:rPr>
        <w:t>».</w:t>
      </w:r>
    </w:p>
    <w:p w:rsidR="00C17CB8" w:rsidRPr="00C17CB8" w:rsidRDefault="00C17CB8"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18</w:t>
      </w:r>
      <w:r w:rsidRPr="00C17CB8">
        <w:rPr>
          <w:rStyle w:val="a7"/>
          <w:i w:val="0"/>
        </w:rPr>
        <w:t>.</w:t>
      </w:r>
      <w:r>
        <w:rPr>
          <w:rStyle w:val="a7"/>
          <w:i w:val="0"/>
        </w:rPr>
        <w:t>10.2024 года № 316</w:t>
      </w:r>
      <w:r w:rsidRPr="00C17CB8">
        <w:rPr>
          <w:rStyle w:val="a7"/>
        </w:rPr>
        <w:t xml:space="preserve"> «</w:t>
      </w:r>
      <w:r w:rsidR="00F93056" w:rsidRPr="00F12145">
        <w:rPr>
          <w:rFonts w:eastAsia="Times New Roman"/>
        </w:rPr>
        <w:t>О внесении изменений в постановление</w:t>
      </w:r>
      <w:r w:rsidR="00F93056" w:rsidRPr="00F12145">
        <w:t xml:space="preserve"> </w:t>
      </w:r>
      <w:r w:rsidR="00F93056" w:rsidRPr="00F12145">
        <w:rPr>
          <w:rFonts w:eastAsia="Times New Roman"/>
        </w:rPr>
        <w:t>главы администрации</w:t>
      </w:r>
      <w:r w:rsidR="00F93056">
        <w:rPr>
          <w:rFonts w:eastAsia="Times New Roman"/>
        </w:rPr>
        <w:t xml:space="preserve"> № 102 от 03.04.2023 г.</w:t>
      </w:r>
      <w:r w:rsidR="00F93056" w:rsidRPr="00F12145">
        <w:rPr>
          <w:rFonts w:eastAsia="Times New Roman"/>
        </w:rPr>
        <w:t xml:space="preserve"> «</w:t>
      </w:r>
      <w:r w:rsidR="00F93056" w:rsidRPr="00BB534C">
        <w:t>Об утверждении административног</w:t>
      </w:r>
      <w:r w:rsidR="00F93056">
        <w:t xml:space="preserve">о регламента предоставления </w:t>
      </w:r>
      <w:r w:rsidR="00F93056" w:rsidRPr="00BB534C">
        <w:t xml:space="preserve">муниципальной услуги </w:t>
      </w:r>
      <w:r w:rsidR="00F93056" w:rsidRPr="001C6AE0">
        <w:t>«</w:t>
      </w:r>
      <w:r w:rsidR="00F93056" w:rsidRPr="00D70E0E">
        <w:t>Решение вопроса о приватизации жилого помещения муниципального жилищного фонда</w:t>
      </w:r>
      <w:r>
        <w:rPr>
          <w:rStyle w:val="a7"/>
          <w:i w:val="0"/>
        </w:rPr>
        <w:t>».</w:t>
      </w:r>
    </w:p>
    <w:p w:rsidR="00C17CB8" w:rsidRPr="00C17CB8" w:rsidRDefault="00C17CB8"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18</w:t>
      </w:r>
      <w:r w:rsidRPr="00C17CB8">
        <w:rPr>
          <w:rStyle w:val="a7"/>
          <w:i w:val="0"/>
        </w:rPr>
        <w:t>.</w:t>
      </w:r>
      <w:r>
        <w:rPr>
          <w:rStyle w:val="a7"/>
          <w:i w:val="0"/>
        </w:rPr>
        <w:t>10.2024 года № 317</w:t>
      </w:r>
      <w:r w:rsidRPr="00C17CB8">
        <w:rPr>
          <w:rStyle w:val="a7"/>
        </w:rPr>
        <w:t xml:space="preserve"> «</w:t>
      </w:r>
      <w:r w:rsidR="00E4115C" w:rsidRPr="00B164F3">
        <w:t xml:space="preserve">Об утверждении административного регламента предоставления                                     муниципальной услуги </w:t>
      </w:r>
      <w:r w:rsidR="00E4115C" w:rsidRPr="00B164F3">
        <w:rPr>
          <w:bCs/>
        </w:rPr>
        <w:t>«</w:t>
      </w:r>
      <w:r w:rsidR="00E4115C" w:rsidRPr="00845D8B">
        <w:t>Оформление согласия (отказа) на обмен жилыми помещениями, предоставленными по договорам социального найма</w:t>
      </w:r>
      <w:r>
        <w:rPr>
          <w:rStyle w:val="a7"/>
          <w:i w:val="0"/>
        </w:rPr>
        <w:t>».</w:t>
      </w:r>
    </w:p>
    <w:p w:rsidR="00C17CB8" w:rsidRPr="00C17CB8" w:rsidRDefault="00C17CB8"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18</w:t>
      </w:r>
      <w:r w:rsidRPr="00C17CB8">
        <w:rPr>
          <w:rStyle w:val="a7"/>
          <w:i w:val="0"/>
        </w:rPr>
        <w:t>.</w:t>
      </w:r>
      <w:r>
        <w:rPr>
          <w:rStyle w:val="a7"/>
          <w:i w:val="0"/>
        </w:rPr>
        <w:t>10.2024 года № 318</w:t>
      </w:r>
      <w:r w:rsidRPr="00C17CB8">
        <w:rPr>
          <w:rStyle w:val="a7"/>
        </w:rPr>
        <w:t xml:space="preserve"> «</w:t>
      </w:r>
      <w:r w:rsidR="00E4115C" w:rsidRPr="00B164F3">
        <w:t xml:space="preserve">Об утверждении административного регламента предоставления                                     муниципальной услуги </w:t>
      </w:r>
      <w:r w:rsidR="00E4115C" w:rsidRPr="00B164F3">
        <w:rPr>
          <w:bCs/>
        </w:rPr>
        <w:t>«</w:t>
      </w:r>
      <w:r w:rsidR="00E4115C" w:rsidRPr="006A7136">
        <w:t>Оформление согласия на передачу в поднаем жилого помещения, предоставленного по договору социального найма</w:t>
      </w:r>
      <w:r>
        <w:rPr>
          <w:rStyle w:val="a7"/>
          <w:i w:val="0"/>
        </w:rPr>
        <w:t>».</w:t>
      </w:r>
    </w:p>
    <w:p w:rsidR="00C17CB8" w:rsidRPr="00C17CB8" w:rsidRDefault="00C17CB8"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18</w:t>
      </w:r>
      <w:r w:rsidRPr="00C17CB8">
        <w:rPr>
          <w:rStyle w:val="a7"/>
          <w:i w:val="0"/>
        </w:rPr>
        <w:t>.</w:t>
      </w:r>
      <w:r>
        <w:rPr>
          <w:rStyle w:val="a7"/>
          <w:i w:val="0"/>
        </w:rPr>
        <w:t>10.2024 года № 319</w:t>
      </w:r>
      <w:r w:rsidRPr="00C17CB8">
        <w:rPr>
          <w:rStyle w:val="a7"/>
        </w:rPr>
        <w:t xml:space="preserve"> «</w:t>
      </w:r>
      <w:r w:rsidR="00902735" w:rsidRPr="004048B8">
        <w:t xml:space="preserve">Об утверждении административного регламента предоставления                                     муниципальной услуги  </w:t>
      </w:r>
      <w:r w:rsidR="00902735" w:rsidRPr="004048B8">
        <w:rPr>
          <w:color w:val="000000" w:themeColor="text1"/>
        </w:rPr>
        <w:t>«</w:t>
      </w:r>
      <w:r w:rsidR="00902735" w:rsidRPr="004048B8">
        <w:rPr>
          <w:color w:val="000000" w:themeColor="text1"/>
          <w:spacing w:val="3"/>
        </w:rPr>
        <w:t xml:space="preserve">Предоставление земельных участков, </w:t>
      </w:r>
      <w:r w:rsidR="00902735" w:rsidRPr="004048B8">
        <w:rPr>
          <w:color w:val="000000" w:themeColor="text1"/>
        </w:rPr>
        <w:t>находящихся в муниципальной собственности</w:t>
      </w:r>
      <w:r w:rsidR="00902735">
        <w:rPr>
          <w:color w:val="000000" w:themeColor="text1"/>
          <w:spacing w:val="3"/>
        </w:rPr>
        <w:t xml:space="preserve">, </w:t>
      </w:r>
      <w:r w:rsidR="00902735" w:rsidRPr="004048B8">
        <w:rPr>
          <w:color w:val="000000" w:themeColor="text1"/>
          <w:spacing w:val="3"/>
        </w:rPr>
        <w:t>на торгах</w:t>
      </w:r>
      <w:r>
        <w:rPr>
          <w:rStyle w:val="a7"/>
          <w:i w:val="0"/>
        </w:rPr>
        <w:t>».</w:t>
      </w:r>
    </w:p>
    <w:p w:rsidR="00C17CB8" w:rsidRPr="00C17CB8" w:rsidRDefault="00C17CB8"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18</w:t>
      </w:r>
      <w:r w:rsidRPr="00C17CB8">
        <w:rPr>
          <w:rStyle w:val="a7"/>
          <w:i w:val="0"/>
        </w:rPr>
        <w:t>.</w:t>
      </w:r>
      <w:r>
        <w:rPr>
          <w:rStyle w:val="a7"/>
          <w:i w:val="0"/>
        </w:rPr>
        <w:t>10.2024 года № 320</w:t>
      </w:r>
      <w:r w:rsidRPr="00C17CB8">
        <w:rPr>
          <w:rStyle w:val="a7"/>
        </w:rPr>
        <w:t xml:space="preserve"> «</w:t>
      </w:r>
      <w:r w:rsidR="008E19B6" w:rsidRPr="002A5219">
        <w:t xml:space="preserve">Об </w:t>
      </w:r>
      <w:r w:rsidR="008E19B6" w:rsidRPr="002A5219">
        <w:lastRenderedPageBreak/>
        <w:t xml:space="preserve">утверждении административного регламента предоставления                                     муниципальной услуги  </w:t>
      </w:r>
      <w:r w:rsidR="008E19B6" w:rsidRPr="002A5219">
        <w:rPr>
          <w:rFonts w:eastAsia="Times New Roman"/>
          <w:b/>
          <w:bCs/>
        </w:rPr>
        <w:t xml:space="preserve"> </w:t>
      </w:r>
      <w:r w:rsidR="008E19B6" w:rsidRPr="002A5219">
        <w:rPr>
          <w:rFonts w:eastAsia="Times New Roman"/>
          <w:bCs/>
        </w:rPr>
        <w:t>«</w:t>
      </w:r>
      <w:r w:rsidR="008E19B6" w:rsidRPr="002A5219">
        <w:rPr>
          <w:bCs/>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Style w:val="a7"/>
          <w:i w:val="0"/>
        </w:rPr>
        <w:t>».</w:t>
      </w:r>
    </w:p>
    <w:p w:rsidR="00C17CB8" w:rsidRPr="00C17CB8" w:rsidRDefault="00C17CB8"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324</w:t>
      </w:r>
      <w:r w:rsidRPr="00C17CB8">
        <w:rPr>
          <w:rStyle w:val="a7"/>
        </w:rPr>
        <w:t xml:space="preserve"> «</w:t>
      </w:r>
      <w:r w:rsidR="009F2309" w:rsidRPr="00F12145">
        <w:rPr>
          <w:rFonts w:eastAsia="Times New Roman"/>
        </w:rPr>
        <w:t>О внесении изменений в постановление</w:t>
      </w:r>
      <w:r w:rsidR="009F2309" w:rsidRPr="00F12145">
        <w:t xml:space="preserve"> </w:t>
      </w:r>
      <w:r w:rsidR="009F2309" w:rsidRPr="00F12145">
        <w:rPr>
          <w:rFonts w:eastAsia="Times New Roman"/>
        </w:rPr>
        <w:t>главы администрации</w:t>
      </w:r>
      <w:r w:rsidR="009F2309">
        <w:rPr>
          <w:rFonts w:eastAsia="Times New Roman"/>
        </w:rPr>
        <w:t xml:space="preserve"> № 108 от 05.04.2024 г.</w:t>
      </w:r>
      <w:r w:rsidR="009F2309" w:rsidRPr="00F12145">
        <w:rPr>
          <w:rFonts w:eastAsia="Times New Roman"/>
        </w:rPr>
        <w:t xml:space="preserve"> «</w:t>
      </w:r>
      <w:r w:rsidR="009F2309" w:rsidRPr="00BB534C">
        <w:t>Об утверждении административног</w:t>
      </w:r>
      <w:r w:rsidR="009F2309">
        <w:t xml:space="preserve">о регламента предоставления </w:t>
      </w:r>
      <w:r w:rsidR="009F2309" w:rsidRPr="00BB534C">
        <w:t xml:space="preserve">муниципальной услуги </w:t>
      </w:r>
      <w:r w:rsidR="009F2309" w:rsidRPr="001C6AE0">
        <w:t>«</w:t>
      </w:r>
      <w:r w:rsidR="009F2309" w:rsidRPr="006B36C0">
        <w:t>Предварительное согласование предоставления гражданину земельного участка, находящегося в муниципальной собственности</w:t>
      </w:r>
      <w:r w:rsidR="009F2309">
        <w:t xml:space="preserve">, </w:t>
      </w:r>
      <w:r w:rsidR="009F2309" w:rsidRPr="006B36C0">
        <w:t>на котором расположен гараж, возведенный до дня введения в действие Градостроительного кодекса Российской Федерации</w:t>
      </w:r>
      <w:r>
        <w:rPr>
          <w:rStyle w:val="a7"/>
          <w:i w:val="0"/>
        </w:rPr>
        <w:t>».</w:t>
      </w:r>
      <w:proofErr w:type="gramEnd"/>
    </w:p>
    <w:p w:rsidR="00C53FBA" w:rsidRPr="00C17CB8" w:rsidRDefault="00C53FBA"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325</w:t>
      </w:r>
      <w:r w:rsidRPr="00C17CB8">
        <w:rPr>
          <w:rStyle w:val="a7"/>
        </w:rPr>
        <w:t xml:space="preserve"> «</w:t>
      </w:r>
      <w:r w:rsidR="00885C17" w:rsidRPr="00F12145">
        <w:t>О внесении изменений в постановление главы администрации</w:t>
      </w:r>
      <w:r w:rsidR="00885C17">
        <w:t xml:space="preserve"> № 109</w:t>
      </w:r>
      <w:r w:rsidR="00885C17" w:rsidRPr="00F12145">
        <w:t xml:space="preserve"> </w:t>
      </w:r>
      <w:r w:rsidR="00885C17">
        <w:t xml:space="preserve">от 05.04.2024 г. </w:t>
      </w:r>
      <w:r w:rsidR="00885C17" w:rsidRPr="00F12145">
        <w:t>«</w:t>
      </w:r>
      <w:r w:rsidR="00885C17" w:rsidRPr="00BB534C">
        <w:t>Об утверждении административног</w:t>
      </w:r>
      <w:r w:rsidR="00885C17">
        <w:t xml:space="preserve">о регламента предоставления </w:t>
      </w:r>
      <w:r w:rsidR="00885C17" w:rsidRPr="00BB534C">
        <w:t xml:space="preserve">муниципальной услуги </w:t>
      </w:r>
      <w:r w:rsidR="00885C17" w:rsidRPr="00AE64C9">
        <w:rPr>
          <w:color w:val="000000" w:themeColor="text1"/>
        </w:rPr>
        <w:t>«Установление публичного сервитута в отношении земельных участков и (или) земель, расположенных на территории муниципального образования Бегуницкое сельское поселение Ленинградской области, для их использования в целях, предусмотренных подпунктами</w:t>
      </w:r>
      <w:proofErr w:type="gramEnd"/>
      <w:r w:rsidR="00885C17" w:rsidRPr="00AE64C9">
        <w:rPr>
          <w:color w:val="000000" w:themeColor="text1"/>
        </w:rPr>
        <w:t xml:space="preserve"> 1-7 пункта 4 статьи 23 Земельного кодекса Российской Федерации</w:t>
      </w:r>
      <w:r>
        <w:rPr>
          <w:rStyle w:val="a7"/>
          <w:i w:val="0"/>
        </w:rPr>
        <w:t>».</w:t>
      </w:r>
    </w:p>
    <w:p w:rsidR="00C53FBA" w:rsidRPr="00C17CB8" w:rsidRDefault="00C53FBA"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326</w:t>
      </w:r>
      <w:r w:rsidRPr="00C17CB8">
        <w:rPr>
          <w:rStyle w:val="a7"/>
        </w:rPr>
        <w:t xml:space="preserve"> «</w:t>
      </w:r>
      <w:r w:rsidR="00340B37" w:rsidRPr="00F12145">
        <w:rPr>
          <w:rFonts w:eastAsia="Times New Roman"/>
        </w:rPr>
        <w:t>О внесении изменений в постановление</w:t>
      </w:r>
      <w:r w:rsidR="00340B37" w:rsidRPr="00F12145">
        <w:t xml:space="preserve"> </w:t>
      </w:r>
      <w:r w:rsidR="00340B37" w:rsidRPr="00F12145">
        <w:rPr>
          <w:rFonts w:eastAsia="Times New Roman"/>
        </w:rPr>
        <w:t>главы администрации</w:t>
      </w:r>
      <w:r w:rsidR="00340B37">
        <w:rPr>
          <w:rFonts w:eastAsia="Times New Roman"/>
        </w:rPr>
        <w:t xml:space="preserve"> № 183 от 08.06.2023 г.</w:t>
      </w:r>
      <w:r w:rsidR="00340B37" w:rsidRPr="00F12145">
        <w:rPr>
          <w:rFonts w:eastAsia="Times New Roman"/>
        </w:rPr>
        <w:t xml:space="preserve"> «</w:t>
      </w:r>
      <w:r w:rsidR="00340B37" w:rsidRPr="00BB534C">
        <w:t>Об утверждении административног</w:t>
      </w:r>
      <w:r w:rsidR="00340B37">
        <w:t xml:space="preserve">о регламента предоставления </w:t>
      </w:r>
      <w:r w:rsidR="00340B37" w:rsidRPr="00BB534C">
        <w:t xml:space="preserve">муниципальной услуги </w:t>
      </w:r>
      <w:r w:rsidR="00340B37" w:rsidRPr="00535AA9">
        <w:rPr>
          <w:rFonts w:eastAsia="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Style w:val="a7"/>
          <w:i w:val="0"/>
        </w:rPr>
        <w:t>».</w:t>
      </w:r>
      <w:proofErr w:type="gramEnd"/>
    </w:p>
    <w:p w:rsidR="00C53FBA" w:rsidRPr="00C17CB8" w:rsidRDefault="00C53FBA"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327</w:t>
      </w:r>
      <w:r w:rsidRPr="00C17CB8">
        <w:rPr>
          <w:rStyle w:val="a7"/>
        </w:rPr>
        <w:t xml:space="preserve"> «</w:t>
      </w:r>
      <w:r w:rsidR="00483CF0" w:rsidRPr="00F12145">
        <w:rPr>
          <w:rFonts w:eastAsia="Times New Roman"/>
        </w:rPr>
        <w:t>О внесении изменений в постановление</w:t>
      </w:r>
      <w:r w:rsidR="00483CF0" w:rsidRPr="00F12145">
        <w:t xml:space="preserve"> </w:t>
      </w:r>
      <w:r w:rsidR="00483CF0" w:rsidRPr="00F12145">
        <w:rPr>
          <w:rFonts w:eastAsia="Times New Roman"/>
        </w:rPr>
        <w:t>главы администрации</w:t>
      </w:r>
      <w:r w:rsidR="00483CF0">
        <w:rPr>
          <w:rFonts w:eastAsia="Times New Roman"/>
        </w:rPr>
        <w:t xml:space="preserve"> № 184 от 08.06.2023 г.</w:t>
      </w:r>
      <w:r w:rsidR="00483CF0" w:rsidRPr="00F12145">
        <w:rPr>
          <w:rFonts w:eastAsia="Times New Roman"/>
        </w:rPr>
        <w:t xml:space="preserve"> «</w:t>
      </w:r>
      <w:r w:rsidR="00483CF0" w:rsidRPr="00BB534C">
        <w:t>Об утверждении административног</w:t>
      </w:r>
      <w:r w:rsidR="00483CF0">
        <w:t xml:space="preserve">о регламента предоставления </w:t>
      </w:r>
      <w:r w:rsidR="00483CF0" w:rsidRPr="00BB534C">
        <w:t xml:space="preserve">муниципальной услуги </w:t>
      </w:r>
      <w:r w:rsidR="00483CF0">
        <w:rPr>
          <w:rFonts w:eastAsia="Times New Roman"/>
          <w:bCs/>
        </w:rPr>
        <w:t>«</w:t>
      </w:r>
      <w:r w:rsidR="00483CF0" w:rsidRPr="00C91F2F">
        <w:rPr>
          <w:rFonts w:eastAsia="Times New Roman"/>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Style w:val="a7"/>
          <w:i w:val="0"/>
        </w:rPr>
        <w:t>».</w:t>
      </w:r>
      <w:proofErr w:type="gramEnd"/>
    </w:p>
    <w:p w:rsidR="00C53FBA" w:rsidRPr="00C17CB8" w:rsidRDefault="00C53FBA"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328</w:t>
      </w:r>
      <w:r w:rsidRPr="00C17CB8">
        <w:rPr>
          <w:rStyle w:val="a7"/>
        </w:rPr>
        <w:t xml:space="preserve"> «</w:t>
      </w:r>
      <w:r w:rsidR="00335DE9" w:rsidRPr="00F12145">
        <w:rPr>
          <w:rFonts w:eastAsia="Times New Roman"/>
        </w:rPr>
        <w:t>О внесении изменений в постановление</w:t>
      </w:r>
      <w:r w:rsidR="00335DE9" w:rsidRPr="00F12145">
        <w:t xml:space="preserve"> </w:t>
      </w:r>
      <w:r w:rsidR="00335DE9" w:rsidRPr="00F12145">
        <w:rPr>
          <w:rFonts w:eastAsia="Times New Roman"/>
        </w:rPr>
        <w:t>главы администрации</w:t>
      </w:r>
      <w:r w:rsidR="00335DE9">
        <w:rPr>
          <w:rFonts w:eastAsia="Times New Roman"/>
        </w:rPr>
        <w:t xml:space="preserve"> от 01.11.2023 г. № 357</w:t>
      </w:r>
      <w:r w:rsidR="00335DE9" w:rsidRPr="00F12145">
        <w:rPr>
          <w:rFonts w:eastAsia="Times New Roman"/>
        </w:rPr>
        <w:t xml:space="preserve"> «</w:t>
      </w:r>
      <w:r w:rsidR="00335DE9" w:rsidRPr="00BB534C">
        <w:t>Об утверждении административног</w:t>
      </w:r>
      <w:r w:rsidR="00335DE9">
        <w:t xml:space="preserve">о регламента предоставления </w:t>
      </w:r>
      <w:r w:rsidR="00335DE9" w:rsidRPr="00BB534C">
        <w:t xml:space="preserve">муниципальной услуги </w:t>
      </w:r>
      <w:r w:rsidR="00335DE9" w:rsidRPr="00B12DAA">
        <w:rPr>
          <w:rFonts w:eastAsia="Times New Roman"/>
          <w:bCs/>
        </w:rPr>
        <w:t>«</w:t>
      </w:r>
      <w:r w:rsidR="00335DE9" w:rsidRPr="000E3708">
        <w:rPr>
          <w:rFonts w:eastAsia="Times New Roman"/>
          <w:bCs/>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w:t>
      </w:r>
      <w:proofErr w:type="gramEnd"/>
      <w:r w:rsidR="00335DE9" w:rsidRPr="000E3708">
        <w:rPr>
          <w:rFonts w:eastAsia="Times New Roman"/>
          <w:bCs/>
        </w:rPr>
        <w:t xml:space="preserve"> передвижения инвалидов вблизи их места жительства</w:t>
      </w:r>
      <w:r>
        <w:rPr>
          <w:rStyle w:val="a7"/>
          <w:i w:val="0"/>
        </w:rPr>
        <w:t>».</w:t>
      </w:r>
    </w:p>
    <w:p w:rsidR="00C53FBA" w:rsidRPr="00C17CB8" w:rsidRDefault="00C53FBA"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329</w:t>
      </w:r>
      <w:r w:rsidRPr="00C17CB8">
        <w:rPr>
          <w:rStyle w:val="a7"/>
        </w:rPr>
        <w:t xml:space="preserve"> «</w:t>
      </w:r>
      <w:r w:rsidR="00EB4E43" w:rsidRPr="00F12145">
        <w:rPr>
          <w:rFonts w:eastAsia="Times New Roman"/>
        </w:rPr>
        <w:t>О внесении изменений в постановление</w:t>
      </w:r>
      <w:r w:rsidR="00EB4E43" w:rsidRPr="00F12145">
        <w:t xml:space="preserve"> </w:t>
      </w:r>
      <w:r w:rsidR="00EB4E43" w:rsidRPr="00F12145">
        <w:rPr>
          <w:rFonts w:eastAsia="Times New Roman"/>
        </w:rPr>
        <w:t>главы администрации</w:t>
      </w:r>
      <w:r w:rsidR="00EB4E43">
        <w:rPr>
          <w:rFonts w:eastAsia="Times New Roman"/>
        </w:rPr>
        <w:t xml:space="preserve"> № 378 от 13.11.2023 г.</w:t>
      </w:r>
      <w:r w:rsidR="00EB4E43" w:rsidRPr="00F12145">
        <w:rPr>
          <w:rFonts w:eastAsia="Times New Roman"/>
        </w:rPr>
        <w:t xml:space="preserve"> «</w:t>
      </w:r>
      <w:r w:rsidR="00EB4E43" w:rsidRPr="00BB534C">
        <w:t>Об утверждении административног</w:t>
      </w:r>
      <w:r w:rsidR="00EB4E43">
        <w:t xml:space="preserve">о регламента предоставления </w:t>
      </w:r>
      <w:r w:rsidR="00EB4E43" w:rsidRPr="00BB534C">
        <w:t xml:space="preserve">муниципальной услуги </w:t>
      </w:r>
      <w:r w:rsidR="00EB4E43" w:rsidRPr="001C6AE0">
        <w:t>«</w:t>
      </w:r>
      <w:r w:rsidR="00EB4E43" w:rsidRPr="00EE56AC">
        <w:t>Установление сервитута в отношении земельного участка, находящегося в муниципальной собственности</w:t>
      </w:r>
      <w:r>
        <w:rPr>
          <w:rStyle w:val="a7"/>
          <w:i w:val="0"/>
        </w:rPr>
        <w:t>».</w:t>
      </w:r>
    </w:p>
    <w:p w:rsidR="00C53FBA" w:rsidRPr="00C17CB8" w:rsidRDefault="00C53FBA"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330</w:t>
      </w:r>
      <w:r w:rsidRPr="00C17CB8">
        <w:rPr>
          <w:rStyle w:val="a7"/>
        </w:rPr>
        <w:t xml:space="preserve"> «</w:t>
      </w:r>
      <w:r w:rsidR="00480C76" w:rsidRPr="00B164F3">
        <w:t xml:space="preserve">Об утверждении административного регламента предоставления                                     </w:t>
      </w:r>
      <w:r w:rsidR="00480C76" w:rsidRPr="00B164F3">
        <w:lastRenderedPageBreak/>
        <w:t xml:space="preserve">муниципальной услуги </w:t>
      </w:r>
      <w:r w:rsidR="00480C76" w:rsidRPr="00B164F3">
        <w:rPr>
          <w:bCs/>
        </w:rPr>
        <w:t>«</w:t>
      </w:r>
      <w:r w:rsidR="00480C76" w:rsidRPr="00514CC7">
        <w:rPr>
          <w:rFonts w:eastAsia="Times New Roman"/>
          <w:bCs/>
        </w:rPr>
        <w:t xml:space="preserve">Предварительное согласование предоставления </w:t>
      </w:r>
      <w:r w:rsidR="00480C76" w:rsidRPr="000118CF">
        <w:rPr>
          <w:rFonts w:eastAsia="Times New Roman"/>
          <w:bCs/>
        </w:rPr>
        <w:t>земельного участка, находящегося в муниципальной собственности</w:t>
      </w:r>
      <w:r>
        <w:rPr>
          <w:rStyle w:val="a7"/>
          <w:i w:val="0"/>
        </w:rPr>
        <w:t>».</w:t>
      </w:r>
    </w:p>
    <w:p w:rsidR="00C53FBA" w:rsidRPr="00C17CB8" w:rsidRDefault="00C53FBA"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 xml:space="preserve">10.2024 года № 331 </w:t>
      </w:r>
      <w:r w:rsidR="005328D6">
        <w:rPr>
          <w:rStyle w:val="a7"/>
          <w:i w:val="0"/>
        </w:rPr>
        <w:t>«</w:t>
      </w:r>
      <w:r w:rsidR="005328D6" w:rsidRPr="00BB534C">
        <w:t xml:space="preserve">Об утверждении административного регламента предоставления                                     муниципальной услуги </w:t>
      </w:r>
      <w:r w:rsidR="005328D6" w:rsidRPr="001524A1">
        <w:rPr>
          <w:rFonts w:eastAsia="Times New Roman"/>
          <w:bCs/>
        </w:rPr>
        <w:t>«</w:t>
      </w:r>
      <w:r w:rsidR="005328D6" w:rsidRPr="0031275B">
        <w:rPr>
          <w:rFonts w:eastAsia="Times New Roman"/>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Style w:val="a7"/>
          <w:i w:val="0"/>
        </w:rPr>
        <w:t>».</w:t>
      </w:r>
    </w:p>
    <w:p w:rsidR="00C53FBA" w:rsidRPr="00C17CB8" w:rsidRDefault="00C53FBA"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332</w:t>
      </w:r>
      <w:r w:rsidRPr="00C17CB8">
        <w:rPr>
          <w:rStyle w:val="a7"/>
        </w:rPr>
        <w:t xml:space="preserve"> «</w:t>
      </w:r>
      <w:r w:rsidR="006C1D4B" w:rsidRPr="00B164F3">
        <w:t xml:space="preserve">Об утверждении административного регламента предоставления                                     муниципальной услуги </w:t>
      </w:r>
      <w:r w:rsidR="006C1D4B" w:rsidRPr="00B164F3">
        <w:rPr>
          <w:bCs/>
        </w:rPr>
        <w:t>«</w:t>
      </w:r>
      <w:r w:rsidR="006C1D4B" w:rsidRPr="00970647">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Style w:val="a7"/>
          <w:i w:val="0"/>
        </w:rPr>
        <w:t>».</w:t>
      </w:r>
      <w:proofErr w:type="gramEnd"/>
    </w:p>
    <w:p w:rsidR="00C53FBA" w:rsidRPr="00C17CB8" w:rsidRDefault="00C53FBA" w:rsidP="008557F9">
      <w:pPr>
        <w:pStyle w:val="a6"/>
        <w:numPr>
          <w:ilvl w:val="0"/>
          <w:numId w:val="1"/>
        </w:numPr>
        <w:jc w:val="both"/>
      </w:pPr>
      <w:proofErr w:type="gramStart"/>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333</w:t>
      </w:r>
      <w:r w:rsidRPr="00C17CB8">
        <w:rPr>
          <w:rStyle w:val="a7"/>
        </w:rPr>
        <w:t xml:space="preserve"> «</w:t>
      </w:r>
      <w:r w:rsidR="00B17457" w:rsidRPr="00B164F3">
        <w:t xml:space="preserve">Об утверждении административного регламента предоставления                                     муниципальной услуги </w:t>
      </w:r>
      <w:r w:rsidR="00B17457" w:rsidRPr="00BC081C">
        <w:rPr>
          <w:bCs/>
        </w:rPr>
        <w:t>«</w:t>
      </w:r>
      <w:r w:rsidR="00B17457" w:rsidRPr="00BC081C">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Style w:val="a7"/>
          <w:i w:val="0"/>
        </w:rPr>
        <w:t>».</w:t>
      </w:r>
      <w:proofErr w:type="gramEnd"/>
    </w:p>
    <w:p w:rsidR="00C53FBA" w:rsidRPr="00C17CB8" w:rsidRDefault="00C53FBA" w:rsidP="008557F9">
      <w:pPr>
        <w:pStyle w:val="a6"/>
        <w:numPr>
          <w:ilvl w:val="0"/>
          <w:numId w:val="1"/>
        </w:numPr>
        <w:jc w:val="both"/>
      </w:pPr>
      <w:r w:rsidRPr="00C17CB8">
        <w:rPr>
          <w:rStyle w:val="a7"/>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7"/>
          <w:i w:val="0"/>
        </w:rPr>
        <w:t>22</w:t>
      </w:r>
      <w:r w:rsidRPr="00C17CB8">
        <w:rPr>
          <w:rStyle w:val="a7"/>
          <w:i w:val="0"/>
        </w:rPr>
        <w:t>.</w:t>
      </w:r>
      <w:r>
        <w:rPr>
          <w:rStyle w:val="a7"/>
          <w:i w:val="0"/>
        </w:rPr>
        <w:t>10.2024 года № 334</w:t>
      </w:r>
      <w:r w:rsidRPr="00C17CB8">
        <w:rPr>
          <w:rStyle w:val="a7"/>
        </w:rPr>
        <w:t xml:space="preserve"> «</w:t>
      </w:r>
      <w:r w:rsidR="00631893" w:rsidRPr="004048B8">
        <w:t xml:space="preserve">Об утверждении административного регламента предоставления                                     муниципальной услуги  </w:t>
      </w:r>
      <w:r w:rsidR="00631893" w:rsidRPr="00B749B0">
        <w:t>«Предоставление информации об объектах учета, содержащейся в реестре муниципального имущества</w:t>
      </w:r>
      <w:r>
        <w:rPr>
          <w:rStyle w:val="a7"/>
          <w:i w:val="0"/>
        </w:rPr>
        <w:t>».</w:t>
      </w:r>
    </w:p>
    <w:p w:rsidR="00C53FBA" w:rsidRPr="00C17CB8" w:rsidRDefault="00C53FBA" w:rsidP="008557F9">
      <w:pPr>
        <w:pStyle w:val="a6"/>
        <w:numPr>
          <w:ilvl w:val="0"/>
          <w:numId w:val="1"/>
        </w:numPr>
        <w:jc w:val="both"/>
      </w:pPr>
      <w:r w:rsidRPr="003F7997">
        <w:rPr>
          <w:rStyle w:val="a7"/>
          <w:i w:val="0"/>
        </w:rPr>
        <w:t>Постановление главы администрации Бегуницкого сельского поселения Волосовского муниципального района Ленинградской области от 29.10.2024 года № 341</w:t>
      </w:r>
      <w:r w:rsidRPr="00C17CB8">
        <w:rPr>
          <w:rStyle w:val="a7"/>
        </w:rPr>
        <w:t xml:space="preserve"> «</w:t>
      </w:r>
      <w:r w:rsidR="003F7997" w:rsidRPr="007A21E0">
        <w:t>Об утверждении порядка инвентаризации и паспортизации зеленых насаж</w:t>
      </w:r>
      <w:r w:rsidR="003F7997">
        <w:t xml:space="preserve">дений на территории МО Бегуницкое </w:t>
      </w:r>
      <w:r w:rsidR="003F7997" w:rsidRPr="007A21E0">
        <w:t xml:space="preserve"> сельское поселение Волосовского муниципального района Ленинградской области</w:t>
      </w:r>
      <w:r w:rsidRPr="003F7997">
        <w:rPr>
          <w:rStyle w:val="a7"/>
          <w:i w:val="0"/>
        </w:rPr>
        <w:t>».</w:t>
      </w:r>
    </w:p>
    <w:p w:rsidR="00796621" w:rsidRDefault="00796621"/>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3F7997" w:rsidRDefault="003F7997"/>
    <w:p w:rsidR="00DF033D" w:rsidRPr="00297315" w:rsidRDefault="00DF033D" w:rsidP="00DF033D">
      <w:pPr>
        <w:pStyle w:val="a8"/>
        <w:jc w:val="left"/>
        <w:rPr>
          <w:sz w:val="28"/>
          <w:szCs w:val="28"/>
        </w:rPr>
      </w:pPr>
      <w:r>
        <w:rPr>
          <w:sz w:val="28"/>
          <w:szCs w:val="28"/>
        </w:rPr>
        <w:t xml:space="preserve">                              </w:t>
      </w:r>
      <w:r w:rsidRPr="00297315">
        <w:rPr>
          <w:sz w:val="28"/>
          <w:szCs w:val="28"/>
        </w:rPr>
        <w:t>МУНИЦИПАЛЬНОЕ ОБРАЗОВАНИЕ</w:t>
      </w:r>
      <w:r>
        <w:rPr>
          <w:sz w:val="28"/>
          <w:szCs w:val="28"/>
        </w:rPr>
        <w:t xml:space="preserve">              </w:t>
      </w:r>
    </w:p>
    <w:p w:rsidR="00DF033D" w:rsidRPr="00297315" w:rsidRDefault="00DF033D" w:rsidP="00DF033D">
      <w:pPr>
        <w:pStyle w:val="a8"/>
        <w:rPr>
          <w:sz w:val="28"/>
          <w:szCs w:val="28"/>
        </w:rPr>
      </w:pPr>
      <w:r>
        <w:rPr>
          <w:sz w:val="28"/>
          <w:szCs w:val="28"/>
        </w:rPr>
        <w:t>БЕГУНИЦКОЕ СЕЛЬСКОЕ</w:t>
      </w:r>
      <w:r w:rsidRPr="00297315">
        <w:rPr>
          <w:sz w:val="28"/>
          <w:szCs w:val="28"/>
        </w:rPr>
        <w:t xml:space="preserve"> ПОСЕЛЕНИЕ</w:t>
      </w:r>
    </w:p>
    <w:p w:rsidR="00DF033D" w:rsidRPr="00297315" w:rsidRDefault="00DF033D" w:rsidP="00DF033D">
      <w:pPr>
        <w:pStyle w:val="a8"/>
        <w:rPr>
          <w:sz w:val="28"/>
          <w:szCs w:val="28"/>
        </w:rPr>
      </w:pPr>
      <w:r w:rsidRPr="00297315">
        <w:rPr>
          <w:sz w:val="28"/>
          <w:szCs w:val="28"/>
        </w:rPr>
        <w:t>ВОЛОСОВСКОГО МУНИЦИПАЛЬНОГО РАЙОНА</w:t>
      </w:r>
    </w:p>
    <w:p w:rsidR="00DF033D" w:rsidRPr="00297315" w:rsidRDefault="00DF033D" w:rsidP="00DF033D">
      <w:pPr>
        <w:pStyle w:val="a8"/>
        <w:rPr>
          <w:sz w:val="28"/>
          <w:szCs w:val="28"/>
        </w:rPr>
      </w:pPr>
      <w:r w:rsidRPr="00297315">
        <w:rPr>
          <w:sz w:val="28"/>
          <w:szCs w:val="28"/>
        </w:rPr>
        <w:t>ЛЕНИНГРАДСКОЙ ОБЛАСТИ</w:t>
      </w:r>
    </w:p>
    <w:p w:rsidR="00DF033D" w:rsidRDefault="00DF033D" w:rsidP="00DF033D">
      <w:pPr>
        <w:pStyle w:val="a8"/>
        <w:rPr>
          <w:sz w:val="32"/>
          <w:szCs w:val="32"/>
        </w:rPr>
      </w:pPr>
      <w:r w:rsidRPr="00297315">
        <w:rPr>
          <w:sz w:val="32"/>
          <w:szCs w:val="32"/>
        </w:rPr>
        <w:t>СОВЕТ ДЕПУТАТОВ</w:t>
      </w:r>
    </w:p>
    <w:p w:rsidR="00DF033D" w:rsidRPr="00297315" w:rsidRDefault="00DF033D" w:rsidP="00DF033D">
      <w:pPr>
        <w:pStyle w:val="a8"/>
        <w:rPr>
          <w:sz w:val="32"/>
          <w:szCs w:val="32"/>
        </w:rPr>
      </w:pPr>
      <w:r>
        <w:rPr>
          <w:sz w:val="32"/>
          <w:szCs w:val="32"/>
        </w:rPr>
        <w:t>БЕГУНИЦКОГО СЕЛЬСКОГО  ПОСЕЛЕНИЯ</w:t>
      </w:r>
    </w:p>
    <w:p w:rsidR="00DF033D" w:rsidRPr="00094D57" w:rsidRDefault="00DF033D" w:rsidP="00DF033D">
      <w:pPr>
        <w:pStyle w:val="aa"/>
        <w:rPr>
          <w:sz w:val="32"/>
          <w:szCs w:val="32"/>
        </w:rPr>
      </w:pPr>
      <w:r w:rsidRPr="00094D57">
        <w:rPr>
          <w:sz w:val="32"/>
          <w:szCs w:val="32"/>
        </w:rPr>
        <w:t>РЕШЕНИЕ</w:t>
      </w:r>
    </w:p>
    <w:p w:rsidR="00DF033D" w:rsidRPr="00094D57" w:rsidRDefault="00DF033D" w:rsidP="00DF033D">
      <w:pPr>
        <w:pStyle w:val="aa"/>
        <w:rPr>
          <w:b w:val="0"/>
          <w:sz w:val="24"/>
        </w:rPr>
      </w:pPr>
      <w:r w:rsidRPr="00094D57">
        <w:rPr>
          <w:b w:val="0"/>
          <w:sz w:val="24"/>
        </w:rPr>
        <w:t>(</w:t>
      </w:r>
      <w:r>
        <w:rPr>
          <w:b w:val="0"/>
          <w:sz w:val="24"/>
        </w:rPr>
        <w:t xml:space="preserve">третье </w:t>
      </w:r>
      <w:r w:rsidRPr="00094D57">
        <w:rPr>
          <w:b w:val="0"/>
          <w:sz w:val="24"/>
        </w:rPr>
        <w:t xml:space="preserve">заседание </w:t>
      </w:r>
      <w:r>
        <w:rPr>
          <w:b w:val="0"/>
          <w:sz w:val="24"/>
        </w:rPr>
        <w:t>второго</w:t>
      </w:r>
      <w:r w:rsidRPr="00094D57">
        <w:rPr>
          <w:b w:val="0"/>
          <w:sz w:val="24"/>
        </w:rPr>
        <w:t xml:space="preserve"> созыва)</w:t>
      </w:r>
    </w:p>
    <w:p w:rsidR="00DF033D" w:rsidRDefault="00DF033D" w:rsidP="00DF033D">
      <w:pPr>
        <w:pStyle w:val="a8"/>
        <w:jc w:val="left"/>
      </w:pPr>
      <w:r>
        <w:tab/>
      </w:r>
    </w:p>
    <w:p w:rsidR="00DF033D" w:rsidRPr="00094D57" w:rsidRDefault="00DF033D" w:rsidP="00DF033D">
      <w:pPr>
        <w:pStyle w:val="a8"/>
        <w:jc w:val="left"/>
      </w:pPr>
      <w:r w:rsidRPr="00094D57">
        <w:t xml:space="preserve">от </w:t>
      </w:r>
      <w:r>
        <w:t xml:space="preserve"> 17.10.2024 года     № 13                                     </w:t>
      </w:r>
    </w:p>
    <w:p w:rsidR="00DF033D" w:rsidRPr="00094D57" w:rsidRDefault="00DF033D" w:rsidP="00DF033D">
      <w:pPr>
        <w:pStyle w:val="a8"/>
        <w:jc w:val="left"/>
        <w:rPr>
          <w:sz w:val="28"/>
          <w:szCs w:val="28"/>
        </w:rPr>
      </w:pPr>
    </w:p>
    <w:p w:rsidR="00DF033D" w:rsidRDefault="00DF033D" w:rsidP="00DF033D">
      <w:pPr>
        <w:pStyle w:val="a8"/>
        <w:jc w:val="left"/>
        <w:rPr>
          <w:b w:val="0"/>
        </w:rPr>
      </w:pPr>
      <w:r w:rsidRPr="00094D57">
        <w:rPr>
          <w:b w:val="0"/>
        </w:rPr>
        <w:t>О</w:t>
      </w:r>
      <w:r>
        <w:rPr>
          <w:b w:val="0"/>
        </w:rPr>
        <w:t>б</w:t>
      </w:r>
      <w:r w:rsidRPr="00094D57">
        <w:rPr>
          <w:b w:val="0"/>
        </w:rPr>
        <w:t xml:space="preserve"> </w:t>
      </w:r>
      <w:r>
        <w:rPr>
          <w:b w:val="0"/>
        </w:rPr>
        <w:t xml:space="preserve">установлении размера платы за пользование жилым помещением </w:t>
      </w:r>
    </w:p>
    <w:p w:rsidR="00DF033D" w:rsidRDefault="00DF033D" w:rsidP="00DF033D">
      <w:pPr>
        <w:pStyle w:val="a8"/>
        <w:jc w:val="left"/>
        <w:rPr>
          <w:b w:val="0"/>
        </w:rPr>
      </w:pPr>
      <w:r>
        <w:rPr>
          <w:b w:val="0"/>
        </w:rPr>
        <w:t xml:space="preserve">(платы за </w:t>
      </w:r>
      <w:proofErr w:type="spellStart"/>
      <w:r>
        <w:rPr>
          <w:b w:val="0"/>
        </w:rPr>
        <w:t>найм</w:t>
      </w:r>
      <w:proofErr w:type="spellEnd"/>
      <w:r>
        <w:rPr>
          <w:b w:val="0"/>
        </w:rPr>
        <w:t xml:space="preserve">) для нанимателей жилых помещений по договорам </w:t>
      </w:r>
    </w:p>
    <w:p w:rsidR="00DF033D" w:rsidRDefault="00DF033D" w:rsidP="00DF033D">
      <w:pPr>
        <w:pStyle w:val="a8"/>
        <w:jc w:val="left"/>
        <w:rPr>
          <w:b w:val="0"/>
        </w:rPr>
      </w:pPr>
      <w:r>
        <w:rPr>
          <w:b w:val="0"/>
        </w:rPr>
        <w:t>социального найма и договорам найма жилых помещений</w:t>
      </w:r>
    </w:p>
    <w:p w:rsidR="00DF033D" w:rsidRDefault="00DF033D" w:rsidP="00DF033D">
      <w:pPr>
        <w:pStyle w:val="a8"/>
        <w:jc w:val="left"/>
        <w:rPr>
          <w:b w:val="0"/>
        </w:rPr>
      </w:pPr>
      <w:r>
        <w:rPr>
          <w:b w:val="0"/>
        </w:rPr>
        <w:t xml:space="preserve">муниципального жилищного фонда </w:t>
      </w:r>
      <w:r w:rsidRPr="00094D57">
        <w:rPr>
          <w:b w:val="0"/>
        </w:rPr>
        <w:t xml:space="preserve"> на территории муниципального </w:t>
      </w:r>
    </w:p>
    <w:p w:rsidR="00DF033D" w:rsidRDefault="00DF033D" w:rsidP="00DF033D">
      <w:pPr>
        <w:pStyle w:val="a8"/>
        <w:jc w:val="left"/>
        <w:rPr>
          <w:b w:val="0"/>
        </w:rPr>
      </w:pPr>
      <w:r w:rsidRPr="00094D57">
        <w:rPr>
          <w:b w:val="0"/>
        </w:rPr>
        <w:t xml:space="preserve">образования Бегуницкое сельское поселение Волосовского </w:t>
      </w:r>
    </w:p>
    <w:p w:rsidR="00DF033D" w:rsidRPr="00094D57" w:rsidRDefault="00DF033D" w:rsidP="00DF033D">
      <w:pPr>
        <w:pStyle w:val="a8"/>
        <w:jc w:val="left"/>
        <w:rPr>
          <w:b w:val="0"/>
        </w:rPr>
      </w:pPr>
      <w:r w:rsidRPr="00094D57">
        <w:rPr>
          <w:b w:val="0"/>
        </w:rPr>
        <w:t xml:space="preserve">муниципального района Ленинградской области </w:t>
      </w:r>
    </w:p>
    <w:p w:rsidR="00DF033D" w:rsidRPr="003F645F" w:rsidRDefault="00DF033D" w:rsidP="00DF033D">
      <w:pPr>
        <w:pStyle w:val="a8"/>
        <w:jc w:val="left"/>
      </w:pPr>
    </w:p>
    <w:p w:rsidR="00DF033D" w:rsidRDefault="00DF033D" w:rsidP="00DF033D">
      <w:pPr>
        <w:pStyle w:val="a8"/>
        <w:jc w:val="left"/>
      </w:pPr>
    </w:p>
    <w:p w:rsidR="00DF033D" w:rsidRPr="003B3A73" w:rsidRDefault="00DF033D" w:rsidP="00DF033D">
      <w:pPr>
        <w:pStyle w:val="a8"/>
        <w:jc w:val="both"/>
        <w:rPr>
          <w:b w:val="0"/>
          <w:bCs w:val="0"/>
        </w:rPr>
      </w:pPr>
      <w:r>
        <w:rPr>
          <w:b w:val="0"/>
          <w:bCs w:val="0"/>
        </w:rPr>
        <w:tab/>
      </w:r>
      <w:r w:rsidRPr="003B3A73">
        <w:rPr>
          <w:b w:val="0"/>
          <w:bCs w:val="0"/>
        </w:rPr>
        <w:t>В соответствии со статьей 156 Жилищного кодекса РФ, приказом Министерства строительства и жилищно-коммунального хозяйства РФ от 27.09.2016 года № 668/</w:t>
      </w:r>
      <w:proofErr w:type="spellStart"/>
      <w:proofErr w:type="gramStart"/>
      <w:r w:rsidRPr="003B3A73">
        <w:rPr>
          <w:b w:val="0"/>
          <w:bCs w:val="0"/>
        </w:rPr>
        <w:t>пр</w:t>
      </w:r>
      <w:proofErr w:type="spellEnd"/>
      <w:proofErr w:type="gramEnd"/>
      <w:r w:rsidRPr="003B3A73">
        <w:rPr>
          <w:b w:val="0"/>
          <w:bCs w:val="0"/>
        </w:rPr>
        <w:t xml:space="preserve"> «</w:t>
      </w:r>
      <w:r w:rsidRPr="003B3A73">
        <w:rPr>
          <w:b w:val="0"/>
        </w:rPr>
        <w:t xml:space="preserve">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3B3A73">
        <w:rPr>
          <w:b w:val="0"/>
          <w:bCs w:val="0"/>
        </w:rPr>
        <w:t>Совет депутатов муниципального образования Бегуницкое сельское поселение Волосовского муниципального района Ленинградской области РЕШИЛ:</w:t>
      </w:r>
    </w:p>
    <w:p w:rsidR="00DF033D" w:rsidRDefault="00DF033D" w:rsidP="00DF033D">
      <w:pPr>
        <w:pStyle w:val="ConsPlusNormal"/>
        <w:jc w:val="both"/>
      </w:pPr>
    </w:p>
    <w:p w:rsidR="00DF033D" w:rsidRPr="0054254D" w:rsidRDefault="00DF033D" w:rsidP="00DF033D">
      <w:pPr>
        <w:pStyle w:val="a8"/>
        <w:jc w:val="left"/>
        <w:rPr>
          <w:b w:val="0"/>
        </w:rPr>
      </w:pPr>
      <w:r>
        <w:rPr>
          <w:b w:val="0"/>
          <w:sz w:val="28"/>
          <w:szCs w:val="28"/>
        </w:rPr>
        <w:t xml:space="preserve">   </w:t>
      </w:r>
      <w:r w:rsidRPr="0054254D">
        <w:rPr>
          <w:b w:val="0"/>
        </w:rPr>
        <w:t xml:space="preserve"> 1. Утвердить порядок установления размера платы за пользование жилым помещением (платы за </w:t>
      </w:r>
      <w:proofErr w:type="spellStart"/>
      <w:r w:rsidRPr="0054254D">
        <w:rPr>
          <w:b w:val="0"/>
        </w:rPr>
        <w:t>найм</w:t>
      </w:r>
      <w:proofErr w:type="spellEnd"/>
      <w:r w:rsidRPr="0054254D">
        <w:rPr>
          <w:b w:val="0"/>
        </w:rPr>
        <w:t>)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Бегуницкое сельское поселение Волосовского муниципального района Ленинградской области согласно приложению 1.</w:t>
      </w:r>
    </w:p>
    <w:p w:rsidR="00DF033D" w:rsidRPr="0054254D" w:rsidRDefault="00DF033D" w:rsidP="00DF033D">
      <w:pPr>
        <w:pStyle w:val="ConsPlusNormal"/>
        <w:ind w:firstLine="540"/>
        <w:jc w:val="both"/>
        <w:rPr>
          <w:szCs w:val="24"/>
        </w:rPr>
      </w:pPr>
      <w:r w:rsidRPr="0054254D">
        <w:rPr>
          <w:szCs w:val="24"/>
        </w:rPr>
        <w:t xml:space="preserve">2. Установить размер платы за пользование жилым помещением (платы за </w:t>
      </w:r>
      <w:proofErr w:type="spellStart"/>
      <w:r w:rsidRPr="0054254D">
        <w:rPr>
          <w:szCs w:val="24"/>
        </w:rPr>
        <w:t>найм</w:t>
      </w:r>
      <w:proofErr w:type="spellEnd"/>
      <w:r w:rsidRPr="0054254D">
        <w:rPr>
          <w:szCs w:val="24"/>
        </w:rPr>
        <w:t>)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Бегуницкое сельское поселение Волосовского муниципального района Ленинградской области согласно приложению 2.</w:t>
      </w:r>
    </w:p>
    <w:p w:rsidR="00DF033D" w:rsidRDefault="00DF033D" w:rsidP="00DF033D">
      <w:pPr>
        <w:pStyle w:val="a8"/>
        <w:jc w:val="left"/>
        <w:rPr>
          <w:b w:val="0"/>
        </w:rPr>
      </w:pPr>
      <w:r>
        <w:rPr>
          <w:b w:val="0"/>
        </w:rPr>
        <w:t xml:space="preserve">          </w:t>
      </w:r>
      <w:r w:rsidRPr="0054254D">
        <w:rPr>
          <w:b w:val="0"/>
        </w:rPr>
        <w:t xml:space="preserve">3. Считать утратившими силу решения совета депутатов  Бегуницкого сельского поселения от </w:t>
      </w:r>
      <w:r>
        <w:rPr>
          <w:b w:val="0"/>
        </w:rPr>
        <w:t>06</w:t>
      </w:r>
      <w:r w:rsidRPr="0054254D">
        <w:rPr>
          <w:b w:val="0"/>
        </w:rPr>
        <w:t>.0</w:t>
      </w:r>
      <w:r>
        <w:rPr>
          <w:b w:val="0"/>
        </w:rPr>
        <w:t>6</w:t>
      </w:r>
      <w:r w:rsidRPr="0054254D">
        <w:rPr>
          <w:b w:val="0"/>
        </w:rPr>
        <w:t>.202</w:t>
      </w:r>
      <w:r>
        <w:rPr>
          <w:b w:val="0"/>
        </w:rPr>
        <w:t>3</w:t>
      </w:r>
      <w:r w:rsidRPr="0054254D">
        <w:rPr>
          <w:b w:val="0"/>
        </w:rPr>
        <w:t xml:space="preserve"> года № </w:t>
      </w:r>
      <w:r>
        <w:rPr>
          <w:b w:val="0"/>
        </w:rPr>
        <w:t>244</w:t>
      </w:r>
      <w:r w:rsidRPr="0054254D">
        <w:rPr>
          <w:b w:val="0"/>
        </w:rPr>
        <w:t xml:space="preserve"> «</w:t>
      </w:r>
      <w:r w:rsidRPr="00094D57">
        <w:rPr>
          <w:b w:val="0"/>
        </w:rPr>
        <w:t>О</w:t>
      </w:r>
      <w:r>
        <w:rPr>
          <w:b w:val="0"/>
        </w:rPr>
        <w:t>б</w:t>
      </w:r>
      <w:r w:rsidRPr="00094D57">
        <w:rPr>
          <w:b w:val="0"/>
        </w:rPr>
        <w:t xml:space="preserve"> </w:t>
      </w:r>
      <w:r>
        <w:rPr>
          <w:b w:val="0"/>
        </w:rPr>
        <w:t xml:space="preserve">установлении размера платы за пользование жилым помещением (платы за </w:t>
      </w:r>
      <w:proofErr w:type="spellStart"/>
      <w:r>
        <w:rPr>
          <w:b w:val="0"/>
        </w:rPr>
        <w:t>найм</w:t>
      </w:r>
      <w:proofErr w:type="spellEnd"/>
      <w:r>
        <w:rPr>
          <w:b w:val="0"/>
        </w:rPr>
        <w:t xml:space="preserve">) для нанимателей жилых помещений по договорам </w:t>
      </w:r>
    </w:p>
    <w:p w:rsidR="00DF033D" w:rsidRPr="0054254D" w:rsidRDefault="00DF033D" w:rsidP="00DF033D">
      <w:pPr>
        <w:pStyle w:val="a8"/>
        <w:jc w:val="left"/>
        <w:rPr>
          <w:b w:val="0"/>
        </w:rPr>
      </w:pPr>
      <w:r>
        <w:rPr>
          <w:b w:val="0"/>
        </w:rPr>
        <w:t xml:space="preserve">социального найма и договорам найма жилых помещений муниципального жилищного фонда </w:t>
      </w:r>
      <w:r w:rsidRPr="00094D57">
        <w:rPr>
          <w:b w:val="0"/>
        </w:rPr>
        <w:t xml:space="preserve"> на территории муниципального образования Бегуницкое сельское поселение Волосовского муниципального района Ленинградской области</w:t>
      </w:r>
      <w:r w:rsidRPr="0054254D">
        <w:rPr>
          <w:b w:val="0"/>
        </w:rPr>
        <w:t>»</w:t>
      </w:r>
    </w:p>
    <w:p w:rsidR="00DF033D" w:rsidRPr="0054254D" w:rsidRDefault="00DF033D" w:rsidP="00DF033D">
      <w:pPr>
        <w:pStyle w:val="ConsPlusNormal"/>
        <w:ind w:firstLine="540"/>
        <w:jc w:val="both"/>
        <w:rPr>
          <w:szCs w:val="24"/>
        </w:rPr>
      </w:pPr>
      <w:r w:rsidRPr="0054254D">
        <w:rPr>
          <w:szCs w:val="24"/>
        </w:rPr>
        <w:t xml:space="preserve">4. Обнародовать настоящее решение в </w:t>
      </w:r>
      <w:proofErr w:type="gramStart"/>
      <w:r w:rsidRPr="0054254D">
        <w:rPr>
          <w:szCs w:val="24"/>
        </w:rPr>
        <w:t>установленном</w:t>
      </w:r>
      <w:proofErr w:type="gramEnd"/>
      <w:r w:rsidRPr="0054254D">
        <w:rPr>
          <w:szCs w:val="24"/>
        </w:rPr>
        <w:t xml:space="preserve"> порядке.</w:t>
      </w:r>
    </w:p>
    <w:p w:rsidR="00DF033D" w:rsidRPr="0054254D" w:rsidRDefault="00DF033D" w:rsidP="00DF033D">
      <w:pPr>
        <w:pStyle w:val="ConsPlusNormal"/>
        <w:ind w:firstLine="540"/>
        <w:jc w:val="both"/>
        <w:rPr>
          <w:szCs w:val="24"/>
        </w:rPr>
      </w:pPr>
      <w:r w:rsidRPr="0054254D">
        <w:rPr>
          <w:szCs w:val="24"/>
        </w:rPr>
        <w:t>5. Настоящее решение вступает в силу с 01.0</w:t>
      </w:r>
      <w:r>
        <w:rPr>
          <w:szCs w:val="24"/>
        </w:rPr>
        <w:t>1</w:t>
      </w:r>
      <w:r w:rsidRPr="0054254D">
        <w:rPr>
          <w:szCs w:val="24"/>
        </w:rPr>
        <w:t>.202</w:t>
      </w:r>
      <w:r>
        <w:rPr>
          <w:szCs w:val="24"/>
        </w:rPr>
        <w:t>5</w:t>
      </w:r>
      <w:r w:rsidRPr="0054254D">
        <w:rPr>
          <w:szCs w:val="24"/>
        </w:rPr>
        <w:t xml:space="preserve"> года. </w:t>
      </w:r>
    </w:p>
    <w:p w:rsidR="00DF033D" w:rsidRPr="0054254D" w:rsidRDefault="00DF033D" w:rsidP="00DF033D">
      <w:pPr>
        <w:pStyle w:val="ConsPlusNormal"/>
        <w:ind w:firstLine="540"/>
        <w:jc w:val="both"/>
        <w:rPr>
          <w:szCs w:val="24"/>
        </w:rPr>
      </w:pPr>
      <w:r w:rsidRPr="0054254D">
        <w:rPr>
          <w:szCs w:val="24"/>
        </w:rPr>
        <w:t xml:space="preserve">6. </w:t>
      </w:r>
      <w:proofErr w:type="gramStart"/>
      <w:r w:rsidRPr="0054254D">
        <w:rPr>
          <w:szCs w:val="24"/>
        </w:rPr>
        <w:t>Контроль за</w:t>
      </w:r>
      <w:proofErr w:type="gramEnd"/>
      <w:r w:rsidRPr="0054254D">
        <w:rPr>
          <w:szCs w:val="24"/>
        </w:rPr>
        <w:t xml:space="preserve"> исполнением решения оставляю за собой.</w:t>
      </w:r>
    </w:p>
    <w:p w:rsidR="00DF033D" w:rsidRPr="0054254D" w:rsidRDefault="00DF033D" w:rsidP="00DF033D">
      <w:pPr>
        <w:pStyle w:val="ConsPlusNormal"/>
        <w:jc w:val="both"/>
        <w:rPr>
          <w:szCs w:val="24"/>
        </w:rPr>
      </w:pPr>
    </w:p>
    <w:p w:rsidR="00DF033D" w:rsidRPr="0054254D" w:rsidRDefault="00DF033D" w:rsidP="00DF033D">
      <w:pPr>
        <w:pStyle w:val="a8"/>
        <w:jc w:val="both"/>
        <w:rPr>
          <w:b w:val="0"/>
          <w:bCs w:val="0"/>
        </w:rPr>
      </w:pPr>
      <w:r w:rsidRPr="0054254D">
        <w:rPr>
          <w:b w:val="0"/>
          <w:bCs w:val="0"/>
        </w:rPr>
        <w:t>Глава муниципального образования</w:t>
      </w:r>
    </w:p>
    <w:p w:rsidR="00DF033D" w:rsidRPr="0054254D" w:rsidRDefault="00DF033D" w:rsidP="00DF033D">
      <w:pPr>
        <w:pStyle w:val="a8"/>
        <w:jc w:val="both"/>
        <w:rPr>
          <w:b w:val="0"/>
          <w:bCs w:val="0"/>
        </w:rPr>
      </w:pPr>
      <w:r w:rsidRPr="0054254D">
        <w:rPr>
          <w:b w:val="0"/>
        </w:rPr>
        <w:t xml:space="preserve">Бегуницкое сельское поселение                                            </w:t>
      </w:r>
      <w:r w:rsidRPr="0054254D">
        <w:rPr>
          <w:b w:val="0"/>
          <w:bCs w:val="0"/>
        </w:rPr>
        <w:t>А.И. Минюк</w:t>
      </w:r>
    </w:p>
    <w:p w:rsidR="00DF033D" w:rsidRDefault="00DF033D" w:rsidP="00DF033D">
      <w:pPr>
        <w:pStyle w:val="a8"/>
        <w:jc w:val="both"/>
        <w:rPr>
          <w:b w:val="0"/>
          <w:bCs w:val="0"/>
          <w:sz w:val="28"/>
          <w:szCs w:val="28"/>
        </w:rPr>
      </w:pPr>
    </w:p>
    <w:p w:rsidR="00DF033D" w:rsidRDefault="00DF033D" w:rsidP="00DF033D">
      <w:pPr>
        <w:pStyle w:val="a8"/>
        <w:jc w:val="right"/>
        <w:rPr>
          <w:b w:val="0"/>
          <w:bCs w:val="0"/>
        </w:rPr>
      </w:pPr>
    </w:p>
    <w:p w:rsidR="00DF033D" w:rsidRDefault="00DF033D" w:rsidP="00DF033D">
      <w:pPr>
        <w:pStyle w:val="ConsPlusTitle"/>
        <w:jc w:val="center"/>
      </w:pPr>
    </w:p>
    <w:p w:rsidR="00DF033D" w:rsidRPr="0073233D" w:rsidRDefault="00DF033D" w:rsidP="00DF033D">
      <w:pPr>
        <w:pStyle w:val="a8"/>
        <w:jc w:val="right"/>
        <w:rPr>
          <w:b w:val="0"/>
          <w:bCs w:val="0"/>
        </w:rPr>
      </w:pPr>
      <w:r w:rsidRPr="0073233D">
        <w:rPr>
          <w:b w:val="0"/>
          <w:bCs w:val="0"/>
        </w:rPr>
        <w:t xml:space="preserve">Приложение </w:t>
      </w:r>
      <w:r>
        <w:rPr>
          <w:b w:val="0"/>
          <w:bCs w:val="0"/>
        </w:rPr>
        <w:t>1</w:t>
      </w:r>
      <w:r w:rsidRPr="0073233D">
        <w:rPr>
          <w:b w:val="0"/>
          <w:bCs w:val="0"/>
        </w:rPr>
        <w:t xml:space="preserve"> </w:t>
      </w:r>
    </w:p>
    <w:p w:rsidR="00DF033D" w:rsidRPr="0073233D" w:rsidRDefault="00DF033D" w:rsidP="00DF033D">
      <w:pPr>
        <w:pStyle w:val="a8"/>
        <w:jc w:val="right"/>
        <w:rPr>
          <w:b w:val="0"/>
          <w:bCs w:val="0"/>
        </w:rPr>
      </w:pPr>
      <w:r w:rsidRPr="0073233D">
        <w:rPr>
          <w:b w:val="0"/>
          <w:bCs w:val="0"/>
        </w:rPr>
        <w:t xml:space="preserve">к решению совета депутатов </w:t>
      </w:r>
    </w:p>
    <w:p w:rsidR="00DF033D" w:rsidRPr="0073233D" w:rsidRDefault="00DF033D" w:rsidP="00DF033D">
      <w:pPr>
        <w:pStyle w:val="a8"/>
        <w:jc w:val="right"/>
        <w:rPr>
          <w:b w:val="0"/>
          <w:bCs w:val="0"/>
        </w:rPr>
      </w:pPr>
      <w:r w:rsidRPr="0073233D">
        <w:rPr>
          <w:b w:val="0"/>
          <w:bCs w:val="0"/>
        </w:rPr>
        <w:t xml:space="preserve">Бегуницкого сельского поселения </w:t>
      </w:r>
    </w:p>
    <w:p w:rsidR="00DF033D" w:rsidRPr="0073233D" w:rsidRDefault="00DF033D" w:rsidP="00DF033D">
      <w:pPr>
        <w:pStyle w:val="a8"/>
        <w:jc w:val="right"/>
        <w:rPr>
          <w:b w:val="0"/>
          <w:bCs w:val="0"/>
        </w:rPr>
      </w:pPr>
      <w:r w:rsidRPr="0073233D">
        <w:rPr>
          <w:b w:val="0"/>
          <w:bCs w:val="0"/>
        </w:rPr>
        <w:t xml:space="preserve">от </w:t>
      </w:r>
      <w:r>
        <w:rPr>
          <w:b w:val="0"/>
          <w:bCs w:val="0"/>
        </w:rPr>
        <w:t xml:space="preserve"> 17.10.2024 года  </w:t>
      </w:r>
      <w:r w:rsidRPr="0073233D">
        <w:rPr>
          <w:b w:val="0"/>
          <w:bCs w:val="0"/>
        </w:rPr>
        <w:t>№</w:t>
      </w:r>
      <w:r>
        <w:rPr>
          <w:b w:val="0"/>
          <w:bCs w:val="0"/>
        </w:rPr>
        <w:t xml:space="preserve">  13</w:t>
      </w:r>
    </w:p>
    <w:p w:rsidR="00DF033D" w:rsidRDefault="00DF033D" w:rsidP="00DF033D">
      <w:pPr>
        <w:pStyle w:val="ConsPlusTitle"/>
        <w:jc w:val="center"/>
      </w:pPr>
    </w:p>
    <w:p w:rsidR="00DF033D" w:rsidRPr="003B3A73" w:rsidRDefault="00DF033D" w:rsidP="00DF033D">
      <w:pPr>
        <w:pStyle w:val="ConsPlusTitle"/>
        <w:jc w:val="center"/>
      </w:pPr>
      <w:r w:rsidRPr="003B3A73">
        <w:t>РАСЧЕТ РАЗМЕРА ПЛАТЫ ЗА 1 КВ.М.  ОБЩЕЙ ПЛОЩАДИ ЖИЛОГО 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БЕГУНИЦКОГО СЕЛЬСКОГО ПОСЕЛЕНИЯ ВОЛОСОВСКОГО МУНИЦИПАЛЬНОГО РАЙОНА ЛЕНИНГРАДСКОЙ ОБЛАСТИ</w:t>
      </w:r>
    </w:p>
    <w:p w:rsidR="00DF033D" w:rsidRPr="003B3A73" w:rsidRDefault="00DF033D" w:rsidP="00DF033D">
      <w:pPr>
        <w:pStyle w:val="ConsPlusNormal"/>
        <w:jc w:val="both"/>
      </w:pPr>
    </w:p>
    <w:p w:rsidR="00DF033D" w:rsidRPr="003B3A73" w:rsidRDefault="00DF033D" w:rsidP="00DF033D">
      <w:pPr>
        <w:pStyle w:val="ConsPlusNormal"/>
        <w:ind w:firstLine="540"/>
        <w:jc w:val="both"/>
        <w:rPr>
          <w:sz w:val="28"/>
          <w:szCs w:val="28"/>
        </w:rPr>
      </w:pPr>
      <w:proofErr w:type="spellStart"/>
      <w:r w:rsidRPr="003B3A73">
        <w:rPr>
          <w:sz w:val="28"/>
          <w:szCs w:val="28"/>
        </w:rPr>
        <w:t>П</w:t>
      </w:r>
      <w:r w:rsidRPr="003B3A73">
        <w:rPr>
          <w:sz w:val="28"/>
          <w:szCs w:val="28"/>
          <w:vertAlign w:val="subscript"/>
        </w:rPr>
        <w:t>нj</w:t>
      </w:r>
      <w:proofErr w:type="spellEnd"/>
      <w:r w:rsidRPr="003B3A73">
        <w:rPr>
          <w:sz w:val="28"/>
          <w:szCs w:val="28"/>
        </w:rPr>
        <w:t xml:space="preserve"> = </w:t>
      </w:r>
      <w:proofErr w:type="spellStart"/>
      <w:r w:rsidRPr="003B3A73">
        <w:rPr>
          <w:sz w:val="28"/>
          <w:szCs w:val="28"/>
        </w:rPr>
        <w:t>Н</w:t>
      </w:r>
      <w:r w:rsidRPr="003B3A73">
        <w:rPr>
          <w:sz w:val="28"/>
          <w:szCs w:val="28"/>
          <w:vertAlign w:val="subscript"/>
        </w:rPr>
        <w:t>б</w:t>
      </w:r>
      <w:proofErr w:type="spellEnd"/>
      <w:r w:rsidRPr="003B3A73">
        <w:rPr>
          <w:sz w:val="28"/>
          <w:szCs w:val="28"/>
        </w:rPr>
        <w:t xml:space="preserve"> * </w:t>
      </w:r>
      <w:proofErr w:type="spellStart"/>
      <w:r w:rsidRPr="003B3A73">
        <w:rPr>
          <w:sz w:val="28"/>
          <w:szCs w:val="28"/>
        </w:rPr>
        <w:t>К</w:t>
      </w:r>
      <w:r w:rsidRPr="003B3A73">
        <w:rPr>
          <w:sz w:val="28"/>
          <w:szCs w:val="28"/>
          <w:vertAlign w:val="subscript"/>
        </w:rPr>
        <w:t>j</w:t>
      </w:r>
      <w:proofErr w:type="spellEnd"/>
      <w:r w:rsidRPr="003B3A73">
        <w:rPr>
          <w:sz w:val="28"/>
          <w:szCs w:val="28"/>
        </w:rPr>
        <w:t xml:space="preserve"> * К</w:t>
      </w:r>
      <w:r w:rsidRPr="003B3A73">
        <w:rPr>
          <w:sz w:val="28"/>
          <w:szCs w:val="28"/>
          <w:vertAlign w:val="subscript"/>
        </w:rPr>
        <w:t>с</w:t>
      </w:r>
      <w:proofErr w:type="gramStart"/>
      <w:r w:rsidRPr="003B3A73">
        <w:rPr>
          <w:sz w:val="28"/>
          <w:szCs w:val="28"/>
        </w:rPr>
        <w:t xml:space="preserve"> ,</w:t>
      </w:r>
      <w:proofErr w:type="gramEnd"/>
      <w:r w:rsidRPr="003B3A73">
        <w:rPr>
          <w:sz w:val="28"/>
          <w:szCs w:val="28"/>
        </w:rPr>
        <w:t xml:space="preserve"> где</w:t>
      </w:r>
    </w:p>
    <w:p w:rsidR="00DF033D" w:rsidRPr="003B3A73" w:rsidRDefault="00DF033D" w:rsidP="00DF033D">
      <w:pPr>
        <w:pStyle w:val="ConsPlusNormal"/>
        <w:jc w:val="both"/>
        <w:rPr>
          <w:sz w:val="28"/>
          <w:szCs w:val="28"/>
        </w:rPr>
      </w:pPr>
    </w:p>
    <w:p w:rsidR="00DF033D" w:rsidRPr="003B3A73" w:rsidRDefault="00DF033D" w:rsidP="00DF033D">
      <w:pPr>
        <w:pStyle w:val="ConsPlusNormal"/>
        <w:ind w:firstLine="540"/>
        <w:jc w:val="both"/>
        <w:rPr>
          <w:sz w:val="28"/>
          <w:szCs w:val="28"/>
        </w:rPr>
      </w:pPr>
      <w:proofErr w:type="spellStart"/>
      <w:r w:rsidRPr="003B3A73">
        <w:rPr>
          <w:sz w:val="28"/>
          <w:szCs w:val="28"/>
        </w:rPr>
        <w:t>П</w:t>
      </w:r>
      <w:r w:rsidRPr="003B3A73">
        <w:rPr>
          <w:sz w:val="28"/>
          <w:szCs w:val="28"/>
          <w:vertAlign w:val="subscript"/>
        </w:rPr>
        <w:t>н</w:t>
      </w:r>
      <w:proofErr w:type="gramStart"/>
      <w:r w:rsidRPr="003B3A73">
        <w:rPr>
          <w:sz w:val="28"/>
          <w:szCs w:val="28"/>
          <w:vertAlign w:val="subscript"/>
        </w:rPr>
        <w:t>j</w:t>
      </w:r>
      <w:proofErr w:type="spellEnd"/>
      <w:proofErr w:type="gramEnd"/>
      <w:r w:rsidRPr="003B3A73">
        <w:rPr>
          <w:sz w:val="28"/>
          <w:szCs w:val="28"/>
        </w:rPr>
        <w:t xml:space="preserve"> -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DF033D" w:rsidRPr="003B3A73" w:rsidRDefault="00DF033D" w:rsidP="00DF033D">
      <w:pPr>
        <w:pStyle w:val="ConsPlusNormal"/>
        <w:ind w:firstLine="540"/>
        <w:jc w:val="both"/>
        <w:rPr>
          <w:sz w:val="28"/>
          <w:szCs w:val="28"/>
        </w:rPr>
      </w:pPr>
      <w:proofErr w:type="spellStart"/>
      <w:r w:rsidRPr="003B3A73">
        <w:rPr>
          <w:sz w:val="28"/>
          <w:szCs w:val="28"/>
        </w:rPr>
        <w:t>Н</w:t>
      </w:r>
      <w:r w:rsidRPr="003B3A73">
        <w:rPr>
          <w:sz w:val="28"/>
          <w:szCs w:val="28"/>
          <w:vertAlign w:val="subscript"/>
        </w:rPr>
        <w:t>б</w:t>
      </w:r>
      <w:proofErr w:type="spellEnd"/>
      <w:r w:rsidRPr="003B3A73">
        <w:rPr>
          <w:sz w:val="28"/>
          <w:szCs w:val="28"/>
        </w:rPr>
        <w:t xml:space="preserve"> - базовый размер платы за наем жилого помещения;</w:t>
      </w:r>
    </w:p>
    <w:p w:rsidR="00DF033D" w:rsidRPr="003B3A73" w:rsidRDefault="00DF033D" w:rsidP="00DF033D">
      <w:pPr>
        <w:pStyle w:val="ConsPlusNormal"/>
        <w:ind w:firstLine="540"/>
        <w:jc w:val="both"/>
        <w:rPr>
          <w:sz w:val="28"/>
          <w:szCs w:val="28"/>
        </w:rPr>
      </w:pPr>
      <w:proofErr w:type="spellStart"/>
      <w:r w:rsidRPr="003B3A73">
        <w:rPr>
          <w:sz w:val="28"/>
          <w:szCs w:val="28"/>
        </w:rPr>
        <w:t>К</w:t>
      </w:r>
      <w:proofErr w:type="gramStart"/>
      <w:r w:rsidRPr="003B3A73">
        <w:rPr>
          <w:sz w:val="28"/>
          <w:szCs w:val="28"/>
          <w:vertAlign w:val="subscript"/>
        </w:rPr>
        <w:t>j</w:t>
      </w:r>
      <w:proofErr w:type="spellEnd"/>
      <w:proofErr w:type="gramEnd"/>
      <w:r w:rsidRPr="003B3A73">
        <w:rPr>
          <w:sz w:val="28"/>
          <w:szCs w:val="28"/>
        </w:rPr>
        <w:t xml:space="preserve"> - коэффициент, характеризующий качество и благоустройство жилого помещения, месторасположение дома;</w:t>
      </w:r>
    </w:p>
    <w:p w:rsidR="00DF033D" w:rsidRPr="003B3A73" w:rsidRDefault="00DF033D" w:rsidP="00DF033D">
      <w:pPr>
        <w:pStyle w:val="ConsPlusNormal"/>
        <w:ind w:firstLine="540"/>
        <w:jc w:val="both"/>
        <w:rPr>
          <w:sz w:val="28"/>
          <w:szCs w:val="28"/>
        </w:rPr>
      </w:pPr>
      <w:r w:rsidRPr="003B3A73">
        <w:rPr>
          <w:sz w:val="28"/>
          <w:szCs w:val="28"/>
        </w:rPr>
        <w:t>К</w:t>
      </w:r>
      <w:r w:rsidRPr="003B3A73">
        <w:rPr>
          <w:sz w:val="28"/>
          <w:szCs w:val="28"/>
          <w:vertAlign w:val="subscript"/>
        </w:rPr>
        <w:t>с</w:t>
      </w:r>
      <w:r w:rsidRPr="003B3A73">
        <w:rPr>
          <w:sz w:val="28"/>
          <w:szCs w:val="28"/>
        </w:rPr>
        <w:t xml:space="preserve"> - коэффициент соответствия платы</w:t>
      </w:r>
    </w:p>
    <w:p w:rsidR="00DF033D" w:rsidRPr="003B3A73" w:rsidRDefault="00DF033D" w:rsidP="00DF033D">
      <w:pPr>
        <w:pStyle w:val="ConsPlusNormal"/>
        <w:ind w:firstLine="540"/>
        <w:jc w:val="both"/>
        <w:rPr>
          <w:sz w:val="28"/>
          <w:szCs w:val="28"/>
        </w:rPr>
      </w:pPr>
    </w:p>
    <w:p w:rsidR="00DF033D" w:rsidRPr="003B3A73" w:rsidRDefault="00DF033D" w:rsidP="00DF033D">
      <w:pPr>
        <w:pStyle w:val="ConsPlusNormal"/>
        <w:jc w:val="both"/>
        <w:rPr>
          <w:b/>
          <w:sz w:val="28"/>
          <w:szCs w:val="28"/>
        </w:rPr>
      </w:pPr>
      <w:r w:rsidRPr="003B3A73">
        <w:rPr>
          <w:b/>
          <w:sz w:val="28"/>
          <w:szCs w:val="28"/>
        </w:rPr>
        <w:t xml:space="preserve">1. Базовый размер платы за наем жилого помещения: </w:t>
      </w:r>
    </w:p>
    <w:p w:rsidR="00DF033D" w:rsidRPr="003B3A73" w:rsidRDefault="00DF033D" w:rsidP="00DF033D">
      <w:pPr>
        <w:pStyle w:val="ConsPlusNormal"/>
        <w:jc w:val="both"/>
        <w:rPr>
          <w:sz w:val="28"/>
          <w:szCs w:val="28"/>
        </w:rPr>
      </w:pPr>
    </w:p>
    <w:p w:rsidR="00DF033D" w:rsidRPr="003B3A73" w:rsidRDefault="00DF033D" w:rsidP="00DF033D">
      <w:pPr>
        <w:pStyle w:val="ConsPlusNormal"/>
        <w:ind w:firstLine="540"/>
        <w:jc w:val="both"/>
        <w:rPr>
          <w:sz w:val="28"/>
          <w:szCs w:val="28"/>
        </w:rPr>
      </w:pPr>
      <w:r w:rsidRPr="003B3A73">
        <w:rPr>
          <w:sz w:val="28"/>
          <w:szCs w:val="28"/>
        </w:rPr>
        <w:t>Н</w:t>
      </w:r>
      <w:r w:rsidRPr="003B3A73">
        <w:rPr>
          <w:sz w:val="28"/>
          <w:szCs w:val="28"/>
          <w:vertAlign w:val="subscript"/>
        </w:rPr>
        <w:t>Б</w:t>
      </w:r>
      <w:r w:rsidRPr="003B3A73">
        <w:rPr>
          <w:sz w:val="28"/>
          <w:szCs w:val="28"/>
        </w:rPr>
        <w:t xml:space="preserve"> = </w:t>
      </w:r>
      <w:proofErr w:type="spellStart"/>
      <w:r w:rsidRPr="003B3A73">
        <w:rPr>
          <w:sz w:val="28"/>
          <w:szCs w:val="28"/>
        </w:rPr>
        <w:t>СР</w:t>
      </w:r>
      <w:r w:rsidRPr="003B3A73">
        <w:rPr>
          <w:sz w:val="28"/>
          <w:szCs w:val="28"/>
          <w:vertAlign w:val="subscript"/>
        </w:rPr>
        <w:t>с</w:t>
      </w:r>
      <w:proofErr w:type="spellEnd"/>
      <w:r w:rsidRPr="003B3A73">
        <w:rPr>
          <w:sz w:val="28"/>
          <w:szCs w:val="28"/>
        </w:rPr>
        <w:t xml:space="preserve"> * 0,001, где</w:t>
      </w:r>
    </w:p>
    <w:p w:rsidR="00DF033D" w:rsidRPr="003B3A73" w:rsidRDefault="00DF033D" w:rsidP="00DF033D">
      <w:pPr>
        <w:pStyle w:val="ConsPlusNormal"/>
        <w:jc w:val="both"/>
        <w:rPr>
          <w:sz w:val="28"/>
          <w:szCs w:val="28"/>
        </w:rPr>
      </w:pPr>
    </w:p>
    <w:p w:rsidR="00DF033D" w:rsidRPr="003B3A73" w:rsidRDefault="00DF033D" w:rsidP="00DF033D">
      <w:pPr>
        <w:pStyle w:val="ConsPlusNormal"/>
        <w:ind w:firstLine="540"/>
        <w:jc w:val="both"/>
        <w:rPr>
          <w:sz w:val="28"/>
          <w:szCs w:val="28"/>
        </w:rPr>
      </w:pPr>
      <w:r w:rsidRPr="003B3A73">
        <w:rPr>
          <w:sz w:val="28"/>
          <w:szCs w:val="28"/>
        </w:rPr>
        <w:t>Н</w:t>
      </w:r>
      <w:r w:rsidRPr="003B3A73">
        <w:rPr>
          <w:sz w:val="28"/>
          <w:szCs w:val="28"/>
          <w:vertAlign w:val="subscript"/>
        </w:rPr>
        <w:t>Б</w:t>
      </w:r>
      <w:r w:rsidRPr="003B3A73">
        <w:rPr>
          <w:sz w:val="28"/>
          <w:szCs w:val="28"/>
        </w:rPr>
        <w:t xml:space="preserve"> - базовый размер платы за наем жилого помещения;</w:t>
      </w:r>
    </w:p>
    <w:p w:rsidR="00DF033D" w:rsidRPr="003B3A73" w:rsidRDefault="00DF033D" w:rsidP="00DF033D">
      <w:pPr>
        <w:pStyle w:val="ConsPlusNormal"/>
        <w:ind w:firstLine="540"/>
        <w:jc w:val="both"/>
        <w:rPr>
          <w:sz w:val="28"/>
          <w:szCs w:val="28"/>
        </w:rPr>
      </w:pPr>
      <w:proofErr w:type="spellStart"/>
      <w:r w:rsidRPr="003B3A73">
        <w:rPr>
          <w:sz w:val="28"/>
          <w:szCs w:val="28"/>
        </w:rPr>
        <w:t>СР</w:t>
      </w:r>
      <w:r w:rsidRPr="003B3A73">
        <w:rPr>
          <w:sz w:val="28"/>
          <w:szCs w:val="28"/>
          <w:vertAlign w:val="subscript"/>
        </w:rPr>
        <w:t>с</w:t>
      </w:r>
      <w:proofErr w:type="spellEnd"/>
      <w:r w:rsidRPr="003B3A73">
        <w:rPr>
          <w:sz w:val="28"/>
          <w:szCs w:val="28"/>
        </w:rPr>
        <w:t xml:space="preserve"> - средняя цена </w:t>
      </w:r>
      <w:smartTag w:uri="urn:schemas-microsoft-com:office:smarttags" w:element="metricconverter">
        <w:smartTagPr>
          <w:attr w:name="ProductID" w:val="1 кв. м"/>
        </w:smartTagPr>
        <w:r w:rsidRPr="003B3A73">
          <w:rPr>
            <w:sz w:val="28"/>
            <w:szCs w:val="28"/>
          </w:rPr>
          <w:t>1 кв. м</w:t>
        </w:r>
      </w:smartTag>
      <w:r w:rsidRPr="003B3A73">
        <w:rPr>
          <w:sz w:val="28"/>
          <w:szCs w:val="28"/>
        </w:rPr>
        <w:t xml:space="preserve"> на вторичном рынке жилья в Ленинградской области.</w:t>
      </w:r>
    </w:p>
    <w:p w:rsidR="00DF033D" w:rsidRPr="003B3A73" w:rsidRDefault="00DF033D" w:rsidP="00DF033D">
      <w:pPr>
        <w:pStyle w:val="ConsPlusNormal"/>
        <w:ind w:firstLine="540"/>
        <w:jc w:val="both"/>
        <w:rPr>
          <w:sz w:val="28"/>
          <w:szCs w:val="28"/>
        </w:rPr>
      </w:pPr>
      <w:r w:rsidRPr="003B3A73">
        <w:rPr>
          <w:sz w:val="28"/>
          <w:szCs w:val="28"/>
        </w:rPr>
        <w:t xml:space="preserve">Средняя цена </w:t>
      </w:r>
      <w:smartTag w:uri="urn:schemas-microsoft-com:office:smarttags" w:element="metricconverter">
        <w:smartTagPr>
          <w:attr w:name="ProductID" w:val="1 кв. м"/>
        </w:smartTagPr>
        <w:r w:rsidRPr="003B3A73">
          <w:rPr>
            <w:sz w:val="28"/>
            <w:szCs w:val="28"/>
          </w:rPr>
          <w:t>1 кв. м</w:t>
        </w:r>
      </w:smartTag>
      <w:r w:rsidRPr="003B3A73">
        <w:rPr>
          <w:sz w:val="28"/>
          <w:szCs w:val="28"/>
        </w:rPr>
        <w:t xml:space="preserve"> на вторичном рынке жилья по данным территориального органа Федеральной службы государственной статистики по Ленинградской области составляет </w:t>
      </w:r>
      <w:r>
        <w:rPr>
          <w:sz w:val="28"/>
          <w:szCs w:val="28"/>
        </w:rPr>
        <w:t>108991,2</w:t>
      </w:r>
      <w:r w:rsidRPr="003B3A73">
        <w:rPr>
          <w:sz w:val="28"/>
          <w:szCs w:val="28"/>
        </w:rPr>
        <w:t xml:space="preserve"> рублей.</w:t>
      </w:r>
    </w:p>
    <w:p w:rsidR="00DF033D" w:rsidRPr="003B3A73" w:rsidRDefault="00DF033D" w:rsidP="00DF033D">
      <w:pPr>
        <w:pStyle w:val="ConsPlusNormal"/>
        <w:jc w:val="both"/>
        <w:rPr>
          <w:sz w:val="28"/>
          <w:szCs w:val="28"/>
        </w:rPr>
      </w:pPr>
    </w:p>
    <w:p w:rsidR="00DF033D" w:rsidRPr="003B3A73" w:rsidRDefault="00DF033D" w:rsidP="00DF033D">
      <w:pPr>
        <w:pStyle w:val="ConsPlusNormal"/>
        <w:ind w:firstLine="540"/>
        <w:jc w:val="both"/>
        <w:rPr>
          <w:sz w:val="28"/>
          <w:szCs w:val="28"/>
        </w:rPr>
      </w:pPr>
      <w:r w:rsidRPr="003B3A73">
        <w:rPr>
          <w:sz w:val="28"/>
          <w:szCs w:val="28"/>
        </w:rPr>
        <w:t>Н</w:t>
      </w:r>
      <w:r w:rsidRPr="003B3A73">
        <w:rPr>
          <w:sz w:val="28"/>
          <w:szCs w:val="28"/>
          <w:vertAlign w:val="subscript"/>
        </w:rPr>
        <w:t>Б</w:t>
      </w:r>
      <w:r w:rsidRPr="003B3A73">
        <w:rPr>
          <w:sz w:val="28"/>
          <w:szCs w:val="28"/>
        </w:rPr>
        <w:t xml:space="preserve"> = </w:t>
      </w:r>
      <w:r>
        <w:rPr>
          <w:sz w:val="28"/>
          <w:szCs w:val="28"/>
        </w:rPr>
        <w:t>108991,2</w:t>
      </w:r>
      <w:r w:rsidRPr="003B3A73">
        <w:rPr>
          <w:sz w:val="28"/>
          <w:szCs w:val="28"/>
        </w:rPr>
        <w:t xml:space="preserve">* 0,001= </w:t>
      </w:r>
      <w:r>
        <w:rPr>
          <w:sz w:val="28"/>
          <w:szCs w:val="28"/>
        </w:rPr>
        <w:t>108,99</w:t>
      </w:r>
      <w:r w:rsidRPr="003B3A73">
        <w:rPr>
          <w:sz w:val="28"/>
          <w:szCs w:val="28"/>
        </w:rPr>
        <w:t>рублей</w:t>
      </w:r>
    </w:p>
    <w:p w:rsidR="00DF033D" w:rsidRPr="003B3A73" w:rsidRDefault="00DF033D" w:rsidP="00DF033D">
      <w:pPr>
        <w:pStyle w:val="ConsPlusNormal"/>
        <w:ind w:firstLine="540"/>
        <w:jc w:val="both"/>
        <w:rPr>
          <w:sz w:val="28"/>
          <w:szCs w:val="28"/>
        </w:rPr>
      </w:pPr>
    </w:p>
    <w:p w:rsidR="00DF033D" w:rsidRPr="003B3A73" w:rsidRDefault="00DF033D" w:rsidP="00DF033D">
      <w:pPr>
        <w:pStyle w:val="ConsPlusNormal"/>
        <w:rPr>
          <w:b/>
          <w:sz w:val="28"/>
          <w:szCs w:val="28"/>
        </w:rPr>
      </w:pPr>
      <w:r w:rsidRPr="003B3A73">
        <w:rPr>
          <w:b/>
          <w:sz w:val="28"/>
          <w:szCs w:val="28"/>
        </w:rPr>
        <w:t>2.  Коэффициент, характеризующий качество и благоустройство жилого помещения, месторасположение дома</w:t>
      </w:r>
    </w:p>
    <w:p w:rsidR="00DF033D" w:rsidRPr="003B3A73" w:rsidRDefault="00DF033D" w:rsidP="00DF033D">
      <w:pPr>
        <w:pStyle w:val="ConsPlusNormal"/>
        <w:jc w:val="both"/>
        <w:rPr>
          <w:sz w:val="28"/>
          <w:szCs w:val="28"/>
        </w:rPr>
      </w:pPr>
    </w:p>
    <w:p w:rsidR="00DF033D" w:rsidRPr="003B3A73" w:rsidRDefault="00DF033D" w:rsidP="00DF033D">
      <w:pPr>
        <w:pStyle w:val="ConsPlusNormal"/>
        <w:ind w:firstLine="540"/>
        <w:jc w:val="both"/>
        <w:rPr>
          <w:sz w:val="28"/>
          <w:szCs w:val="28"/>
        </w:rPr>
      </w:pPr>
      <w:r>
        <w:rPr>
          <w:noProof/>
          <w:position w:val="-24"/>
          <w:sz w:val="28"/>
          <w:szCs w:val="28"/>
        </w:rPr>
        <w:drawing>
          <wp:inline distT="0" distB="0" distL="0" distR="0">
            <wp:extent cx="1323975" cy="476250"/>
            <wp:effectExtent l="19050" t="0" r="0" b="0"/>
            <wp:docPr id="1" name="Рисунок 1" descr="base_1_20678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781_1"/>
                    <pic:cNvPicPr preferRelativeResize="0">
                      <a:picLocks noChangeArrowheads="1"/>
                    </pic:cNvPicPr>
                  </pic:nvPicPr>
                  <pic:blipFill>
                    <a:blip r:embed="rId8" cstate="print"/>
                    <a:srcRect/>
                    <a:stretch>
                      <a:fillRect/>
                    </a:stretch>
                  </pic:blipFill>
                  <pic:spPr bwMode="auto">
                    <a:xfrm>
                      <a:off x="0" y="0"/>
                      <a:ext cx="1323975" cy="476250"/>
                    </a:xfrm>
                    <a:prstGeom prst="rect">
                      <a:avLst/>
                    </a:prstGeom>
                    <a:noFill/>
                    <a:ln w="9525">
                      <a:noFill/>
                      <a:miter lim="800000"/>
                      <a:headEnd/>
                      <a:tailEnd/>
                    </a:ln>
                  </pic:spPr>
                </pic:pic>
              </a:graphicData>
            </a:graphic>
          </wp:inline>
        </w:drawing>
      </w:r>
      <w:r w:rsidRPr="003B3A73">
        <w:rPr>
          <w:sz w:val="28"/>
          <w:szCs w:val="28"/>
        </w:rPr>
        <w:t>, где</w:t>
      </w:r>
    </w:p>
    <w:p w:rsidR="00DF033D" w:rsidRDefault="00DF033D" w:rsidP="00DF033D">
      <w:pPr>
        <w:pStyle w:val="ConsPlusNormal"/>
        <w:ind w:firstLine="540"/>
        <w:jc w:val="both"/>
        <w:rPr>
          <w:sz w:val="28"/>
          <w:szCs w:val="28"/>
        </w:rPr>
      </w:pPr>
      <w:r w:rsidRPr="003B3A73">
        <w:rPr>
          <w:sz w:val="28"/>
          <w:szCs w:val="28"/>
        </w:rPr>
        <w:t>К</w:t>
      </w:r>
      <w:proofErr w:type="gramStart"/>
      <w:r w:rsidRPr="003B3A73">
        <w:rPr>
          <w:sz w:val="28"/>
          <w:szCs w:val="28"/>
          <w:vertAlign w:val="subscript"/>
        </w:rPr>
        <w:t>1</w:t>
      </w:r>
      <w:proofErr w:type="gramEnd"/>
      <w:r w:rsidRPr="003B3A73">
        <w:rPr>
          <w:sz w:val="28"/>
          <w:szCs w:val="28"/>
        </w:rPr>
        <w:t xml:space="preserve"> - коэффициент, характеризующий качество жилого помещения</w:t>
      </w:r>
    </w:p>
    <w:p w:rsidR="003F7997" w:rsidRDefault="003F7997" w:rsidP="00DF033D">
      <w:pPr>
        <w:pStyle w:val="ConsPlusNormal"/>
        <w:ind w:firstLine="540"/>
        <w:jc w:val="both"/>
        <w:rPr>
          <w:sz w:val="28"/>
          <w:szCs w:val="28"/>
        </w:rPr>
      </w:pPr>
    </w:p>
    <w:p w:rsidR="003F7997" w:rsidRPr="003B3A73" w:rsidRDefault="003F7997" w:rsidP="00DF033D">
      <w:pPr>
        <w:pStyle w:val="ConsPlusNormal"/>
        <w:ind w:firstLine="540"/>
        <w:jc w:val="both"/>
        <w:rPr>
          <w:sz w:val="28"/>
          <w:szCs w:val="28"/>
        </w:rPr>
      </w:pPr>
    </w:p>
    <w:p w:rsidR="00DF033D" w:rsidRPr="003B3A73" w:rsidRDefault="00DF033D" w:rsidP="00DF033D">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F033D" w:rsidRPr="003B3A73" w:rsidTr="003F7997">
        <w:tc>
          <w:tcPr>
            <w:tcW w:w="4785" w:type="dxa"/>
          </w:tcPr>
          <w:p w:rsidR="00DF033D" w:rsidRPr="003B3A73" w:rsidRDefault="00DF033D" w:rsidP="003F7997">
            <w:pPr>
              <w:pStyle w:val="ConsPlusNormal"/>
              <w:jc w:val="center"/>
              <w:rPr>
                <w:sz w:val="28"/>
                <w:szCs w:val="28"/>
              </w:rPr>
            </w:pPr>
            <w:r w:rsidRPr="003B3A73">
              <w:rPr>
                <w:sz w:val="28"/>
                <w:szCs w:val="28"/>
              </w:rPr>
              <w:t>Срок ввода в эксплуатацию</w:t>
            </w:r>
          </w:p>
        </w:tc>
        <w:tc>
          <w:tcPr>
            <w:tcW w:w="4786" w:type="dxa"/>
          </w:tcPr>
          <w:p w:rsidR="00DF033D" w:rsidRPr="003B3A73" w:rsidRDefault="00DF033D" w:rsidP="003F7997">
            <w:pPr>
              <w:pStyle w:val="ConsPlusNormal"/>
              <w:jc w:val="center"/>
              <w:rPr>
                <w:sz w:val="28"/>
                <w:szCs w:val="28"/>
              </w:rPr>
            </w:pPr>
            <w:r w:rsidRPr="003B3A73">
              <w:rPr>
                <w:sz w:val="28"/>
                <w:szCs w:val="28"/>
              </w:rPr>
              <w:t>Коэффициент К</w:t>
            </w:r>
            <w:proofErr w:type="gramStart"/>
            <w:r w:rsidRPr="003B3A73">
              <w:rPr>
                <w:sz w:val="28"/>
                <w:szCs w:val="28"/>
                <w:vertAlign w:val="subscript"/>
              </w:rPr>
              <w:t>1</w:t>
            </w:r>
            <w:proofErr w:type="gramEnd"/>
          </w:p>
        </w:tc>
      </w:tr>
      <w:tr w:rsidR="00DF033D" w:rsidRPr="003B3A73" w:rsidTr="003F7997">
        <w:tc>
          <w:tcPr>
            <w:tcW w:w="4785" w:type="dxa"/>
          </w:tcPr>
          <w:p w:rsidR="00DF033D" w:rsidRPr="003B3A73" w:rsidRDefault="00DF033D" w:rsidP="003F7997">
            <w:pPr>
              <w:pStyle w:val="ConsPlusNormal"/>
              <w:jc w:val="both"/>
              <w:rPr>
                <w:sz w:val="28"/>
                <w:szCs w:val="28"/>
              </w:rPr>
            </w:pPr>
            <w:r w:rsidRPr="003B3A73">
              <w:rPr>
                <w:sz w:val="28"/>
                <w:szCs w:val="28"/>
              </w:rPr>
              <w:t>до 2000 года</w:t>
            </w:r>
          </w:p>
        </w:tc>
        <w:tc>
          <w:tcPr>
            <w:tcW w:w="4786" w:type="dxa"/>
          </w:tcPr>
          <w:p w:rsidR="00DF033D" w:rsidRPr="003B3A73" w:rsidRDefault="00DF033D" w:rsidP="003F7997">
            <w:pPr>
              <w:pStyle w:val="ConsPlusNormal"/>
              <w:jc w:val="both"/>
              <w:rPr>
                <w:sz w:val="28"/>
                <w:szCs w:val="28"/>
              </w:rPr>
            </w:pPr>
            <w:r w:rsidRPr="003B3A73">
              <w:rPr>
                <w:sz w:val="28"/>
                <w:szCs w:val="28"/>
              </w:rPr>
              <w:t>0,8</w:t>
            </w:r>
          </w:p>
        </w:tc>
      </w:tr>
      <w:tr w:rsidR="00DF033D" w:rsidRPr="003B3A73" w:rsidTr="003F7997">
        <w:tc>
          <w:tcPr>
            <w:tcW w:w="4785" w:type="dxa"/>
          </w:tcPr>
          <w:p w:rsidR="00DF033D" w:rsidRPr="003B3A73" w:rsidRDefault="00DF033D" w:rsidP="003F7997">
            <w:pPr>
              <w:pStyle w:val="ConsPlusNormal"/>
              <w:jc w:val="both"/>
              <w:rPr>
                <w:sz w:val="28"/>
                <w:szCs w:val="28"/>
              </w:rPr>
            </w:pPr>
            <w:r w:rsidRPr="003B3A73">
              <w:rPr>
                <w:sz w:val="28"/>
                <w:szCs w:val="28"/>
              </w:rPr>
              <w:t>после 2000 года</w:t>
            </w:r>
          </w:p>
        </w:tc>
        <w:tc>
          <w:tcPr>
            <w:tcW w:w="4786" w:type="dxa"/>
          </w:tcPr>
          <w:p w:rsidR="00DF033D" w:rsidRPr="003B3A73" w:rsidRDefault="00DF033D" w:rsidP="003F7997">
            <w:pPr>
              <w:pStyle w:val="ConsPlusNormal"/>
              <w:jc w:val="both"/>
              <w:rPr>
                <w:sz w:val="28"/>
                <w:szCs w:val="28"/>
              </w:rPr>
            </w:pPr>
            <w:r w:rsidRPr="003B3A73">
              <w:rPr>
                <w:sz w:val="28"/>
                <w:szCs w:val="28"/>
              </w:rPr>
              <w:t>1,025</w:t>
            </w:r>
          </w:p>
        </w:tc>
      </w:tr>
    </w:tbl>
    <w:p w:rsidR="00DF033D" w:rsidRPr="003B3A73" w:rsidRDefault="00DF033D" w:rsidP="00DF033D">
      <w:pPr>
        <w:pStyle w:val="ConsPlusNormal"/>
        <w:ind w:firstLine="540"/>
        <w:jc w:val="both"/>
        <w:rPr>
          <w:sz w:val="28"/>
          <w:szCs w:val="28"/>
        </w:rPr>
      </w:pPr>
    </w:p>
    <w:p w:rsidR="00DF033D" w:rsidRPr="003B3A73" w:rsidRDefault="00DF033D" w:rsidP="00DF033D">
      <w:pPr>
        <w:pStyle w:val="ConsPlusNormal"/>
        <w:ind w:firstLine="540"/>
        <w:jc w:val="both"/>
        <w:rPr>
          <w:sz w:val="28"/>
          <w:szCs w:val="28"/>
        </w:rPr>
      </w:pPr>
      <w:r w:rsidRPr="003B3A73">
        <w:rPr>
          <w:sz w:val="28"/>
          <w:szCs w:val="28"/>
        </w:rPr>
        <w:t>К</w:t>
      </w:r>
      <w:proofErr w:type="gramStart"/>
      <w:r w:rsidRPr="003B3A73">
        <w:rPr>
          <w:sz w:val="28"/>
          <w:szCs w:val="28"/>
          <w:vertAlign w:val="subscript"/>
        </w:rPr>
        <w:t>2</w:t>
      </w:r>
      <w:proofErr w:type="gramEnd"/>
      <w:r w:rsidRPr="003B3A73">
        <w:rPr>
          <w:sz w:val="28"/>
          <w:szCs w:val="28"/>
        </w:rPr>
        <w:t xml:space="preserve"> - коэффициент, характеризующий благоустройство жилого помещения- 1,0</w:t>
      </w:r>
    </w:p>
    <w:p w:rsidR="00DF033D" w:rsidRPr="003B3A73" w:rsidRDefault="00DF033D" w:rsidP="00DF033D">
      <w:pPr>
        <w:pStyle w:val="ConsPlusNormal"/>
        <w:ind w:firstLine="540"/>
        <w:jc w:val="both"/>
        <w:rPr>
          <w:sz w:val="28"/>
          <w:szCs w:val="28"/>
        </w:rPr>
      </w:pPr>
      <w:r w:rsidRPr="003B3A73">
        <w:rPr>
          <w:sz w:val="28"/>
          <w:szCs w:val="28"/>
        </w:rPr>
        <w:t>К</w:t>
      </w:r>
      <w:r w:rsidRPr="003B3A73">
        <w:rPr>
          <w:sz w:val="28"/>
          <w:szCs w:val="28"/>
          <w:vertAlign w:val="subscript"/>
        </w:rPr>
        <w:t>3</w:t>
      </w:r>
      <w:r w:rsidRPr="003B3A73">
        <w:rPr>
          <w:sz w:val="28"/>
          <w:szCs w:val="28"/>
        </w:rPr>
        <w:t xml:space="preserve"> - коэффициент, месторасположение дома 0,9</w:t>
      </w:r>
    </w:p>
    <w:p w:rsidR="00DF033D" w:rsidRPr="003B3A73" w:rsidRDefault="00DF033D" w:rsidP="00DF033D">
      <w:pPr>
        <w:pStyle w:val="ConsPlusNormal"/>
        <w:ind w:firstLine="540"/>
        <w:jc w:val="both"/>
        <w:rPr>
          <w:sz w:val="28"/>
          <w:szCs w:val="28"/>
        </w:rPr>
      </w:pPr>
    </w:p>
    <w:p w:rsidR="00DF033D" w:rsidRPr="003B3A73" w:rsidRDefault="00DF033D" w:rsidP="00DF033D">
      <w:pPr>
        <w:pStyle w:val="ConsPlusNormal"/>
        <w:jc w:val="both"/>
        <w:rPr>
          <w:sz w:val="28"/>
          <w:szCs w:val="28"/>
        </w:rPr>
      </w:pPr>
    </w:p>
    <w:p w:rsidR="00DF033D" w:rsidRPr="003B3A73" w:rsidRDefault="00DF033D" w:rsidP="00DF033D">
      <w:pPr>
        <w:pStyle w:val="ConsPlusNormal"/>
        <w:jc w:val="both"/>
        <w:rPr>
          <w:szCs w:val="24"/>
        </w:rPr>
      </w:pPr>
      <w:proofErr w:type="spellStart"/>
      <w:r w:rsidRPr="003B3A73">
        <w:rPr>
          <w:sz w:val="28"/>
          <w:szCs w:val="28"/>
        </w:rPr>
        <w:t>К</w:t>
      </w:r>
      <w:proofErr w:type="gramStart"/>
      <w:r w:rsidRPr="003B3A73">
        <w:rPr>
          <w:sz w:val="28"/>
          <w:szCs w:val="28"/>
          <w:vertAlign w:val="subscript"/>
        </w:rPr>
        <w:t>j</w:t>
      </w:r>
      <w:proofErr w:type="gramEnd"/>
      <w:r w:rsidRPr="003B3A73">
        <w:rPr>
          <w:sz w:val="28"/>
          <w:szCs w:val="28"/>
          <w:vertAlign w:val="subscript"/>
        </w:rPr>
        <w:t>=</w:t>
      </w:r>
      <w:proofErr w:type="spellEnd"/>
      <w:r w:rsidRPr="003B3A73">
        <w:rPr>
          <w:sz w:val="28"/>
          <w:szCs w:val="28"/>
          <w:vertAlign w:val="subscript"/>
        </w:rPr>
        <w:t xml:space="preserve">  </w:t>
      </w:r>
      <w:r w:rsidRPr="003B3A73">
        <w:rPr>
          <w:sz w:val="28"/>
          <w:szCs w:val="28"/>
        </w:rPr>
        <w:t xml:space="preserve">(0,8+1,0+0,9)/3=0,9 </w:t>
      </w:r>
      <w:r w:rsidRPr="003B3A73">
        <w:rPr>
          <w:szCs w:val="24"/>
        </w:rPr>
        <w:t>для домов сроком ввода в эксплуатацию до 2000 года</w:t>
      </w:r>
    </w:p>
    <w:p w:rsidR="00DF033D" w:rsidRPr="003B3A73" w:rsidRDefault="00DF033D" w:rsidP="00DF033D">
      <w:pPr>
        <w:pStyle w:val="ConsPlusNormal"/>
        <w:ind w:firstLine="540"/>
        <w:jc w:val="both"/>
        <w:rPr>
          <w:sz w:val="28"/>
          <w:szCs w:val="28"/>
        </w:rPr>
      </w:pPr>
    </w:p>
    <w:p w:rsidR="00DF033D" w:rsidRPr="003B3A73" w:rsidRDefault="00DF033D" w:rsidP="00DF033D">
      <w:pPr>
        <w:pStyle w:val="ConsPlusNormal"/>
        <w:jc w:val="both"/>
        <w:rPr>
          <w:szCs w:val="24"/>
        </w:rPr>
      </w:pPr>
      <w:proofErr w:type="spellStart"/>
      <w:r w:rsidRPr="003B3A73">
        <w:rPr>
          <w:sz w:val="28"/>
          <w:szCs w:val="28"/>
        </w:rPr>
        <w:t>К</w:t>
      </w:r>
      <w:proofErr w:type="gramStart"/>
      <w:r w:rsidRPr="003B3A73">
        <w:rPr>
          <w:sz w:val="28"/>
          <w:szCs w:val="28"/>
          <w:vertAlign w:val="subscript"/>
        </w:rPr>
        <w:t>j</w:t>
      </w:r>
      <w:proofErr w:type="gramEnd"/>
      <w:r w:rsidRPr="003B3A73">
        <w:rPr>
          <w:sz w:val="28"/>
          <w:szCs w:val="28"/>
          <w:vertAlign w:val="subscript"/>
        </w:rPr>
        <w:t>=</w:t>
      </w:r>
      <w:proofErr w:type="spellEnd"/>
      <w:r w:rsidRPr="003B3A73">
        <w:rPr>
          <w:sz w:val="28"/>
          <w:szCs w:val="28"/>
          <w:vertAlign w:val="subscript"/>
        </w:rPr>
        <w:t xml:space="preserve"> </w:t>
      </w:r>
      <w:r w:rsidRPr="003B3A73">
        <w:rPr>
          <w:sz w:val="28"/>
          <w:szCs w:val="28"/>
        </w:rPr>
        <w:t xml:space="preserve"> (1,025+1,0+0,9)/3= 0,975 </w:t>
      </w:r>
      <w:r w:rsidRPr="003B3A73">
        <w:rPr>
          <w:szCs w:val="24"/>
        </w:rPr>
        <w:t>для домов сроком ввода в эксплуатацию после 2000 года</w:t>
      </w:r>
    </w:p>
    <w:p w:rsidR="00DF033D" w:rsidRPr="003B3A73" w:rsidRDefault="00DF033D" w:rsidP="00DF033D">
      <w:pPr>
        <w:pStyle w:val="ConsPlusNormal"/>
        <w:ind w:firstLine="540"/>
        <w:jc w:val="both"/>
        <w:rPr>
          <w:sz w:val="28"/>
          <w:szCs w:val="28"/>
        </w:rPr>
      </w:pPr>
    </w:p>
    <w:p w:rsidR="00DF033D" w:rsidRPr="003B3A73" w:rsidRDefault="00DF033D" w:rsidP="00DF033D">
      <w:pPr>
        <w:pStyle w:val="ConsPlusNormal"/>
        <w:jc w:val="both"/>
        <w:rPr>
          <w:b/>
          <w:sz w:val="28"/>
          <w:szCs w:val="28"/>
        </w:rPr>
      </w:pPr>
      <w:r w:rsidRPr="003B3A73">
        <w:rPr>
          <w:sz w:val="28"/>
          <w:szCs w:val="28"/>
        </w:rPr>
        <w:t xml:space="preserve">3. </w:t>
      </w:r>
      <w:r w:rsidRPr="003B3A73">
        <w:rPr>
          <w:b/>
          <w:sz w:val="28"/>
          <w:szCs w:val="28"/>
        </w:rPr>
        <w:t>Коэффициент соответствия платы</w:t>
      </w:r>
    </w:p>
    <w:p w:rsidR="00DF033D" w:rsidRPr="003B3A73" w:rsidRDefault="00DF033D" w:rsidP="00DF033D">
      <w:pPr>
        <w:pStyle w:val="ConsPlusNormal"/>
        <w:jc w:val="both"/>
        <w:rPr>
          <w:sz w:val="28"/>
          <w:szCs w:val="28"/>
        </w:rPr>
      </w:pPr>
    </w:p>
    <w:p w:rsidR="00DF033D" w:rsidRPr="003B3A73" w:rsidRDefault="00DF033D" w:rsidP="00DF033D">
      <w:pPr>
        <w:pStyle w:val="ConsPlusNormal"/>
        <w:jc w:val="both"/>
        <w:rPr>
          <w:sz w:val="28"/>
          <w:szCs w:val="28"/>
        </w:rPr>
      </w:pPr>
      <w:r w:rsidRPr="003B3A73">
        <w:rPr>
          <w:sz w:val="28"/>
          <w:szCs w:val="28"/>
        </w:rPr>
        <w:t xml:space="preserve">Коэффициент соответствия платы для всех граждан, проживающих в д. Бегуницы, д. Терпилицы, д. </w:t>
      </w:r>
      <w:proofErr w:type="gramStart"/>
      <w:r w:rsidRPr="003B3A73">
        <w:rPr>
          <w:sz w:val="28"/>
          <w:szCs w:val="28"/>
        </w:rPr>
        <w:t>Татьянино</w:t>
      </w:r>
      <w:proofErr w:type="gramEnd"/>
      <w:r w:rsidRPr="003B3A73">
        <w:rPr>
          <w:sz w:val="28"/>
          <w:szCs w:val="28"/>
        </w:rPr>
        <w:t xml:space="preserve"> и п. Зимитицы Волосовского района Ленинградской области- 0,1138</w:t>
      </w:r>
    </w:p>
    <w:p w:rsidR="00DF033D" w:rsidRPr="003B3A73" w:rsidRDefault="00DF033D" w:rsidP="00DF033D">
      <w:pPr>
        <w:pStyle w:val="ConsPlusNormal"/>
        <w:jc w:val="both"/>
        <w:rPr>
          <w:sz w:val="28"/>
          <w:szCs w:val="28"/>
        </w:rPr>
      </w:pPr>
    </w:p>
    <w:p w:rsidR="00DF033D" w:rsidRPr="003B3A73" w:rsidRDefault="00DF033D" w:rsidP="00DF033D">
      <w:pPr>
        <w:pStyle w:val="ConsPlusNormal"/>
        <w:jc w:val="both"/>
        <w:rPr>
          <w:sz w:val="28"/>
          <w:szCs w:val="28"/>
        </w:rPr>
      </w:pPr>
    </w:p>
    <w:p w:rsidR="00DF033D" w:rsidRPr="003B3A73" w:rsidRDefault="00DF033D" w:rsidP="00DF033D">
      <w:pPr>
        <w:pStyle w:val="ConsPlusNormal"/>
        <w:jc w:val="both"/>
        <w:rPr>
          <w:sz w:val="28"/>
          <w:szCs w:val="28"/>
        </w:rPr>
      </w:pPr>
      <w:r w:rsidRPr="003B3A73">
        <w:rPr>
          <w:b/>
          <w:sz w:val="28"/>
          <w:szCs w:val="28"/>
        </w:rPr>
        <w:t>Расчет платы</w:t>
      </w:r>
      <w:r w:rsidRPr="003B3A73">
        <w:rPr>
          <w:sz w:val="28"/>
          <w:szCs w:val="28"/>
        </w:rPr>
        <w:t>:</w:t>
      </w:r>
    </w:p>
    <w:p w:rsidR="00DF033D" w:rsidRPr="003B3A73" w:rsidRDefault="00DF033D" w:rsidP="00DF033D">
      <w:pPr>
        <w:pStyle w:val="ConsPlusNormal"/>
        <w:jc w:val="both"/>
        <w:rPr>
          <w:sz w:val="28"/>
          <w:szCs w:val="28"/>
        </w:rPr>
      </w:pPr>
    </w:p>
    <w:p w:rsidR="00DF033D" w:rsidRPr="003B3A73" w:rsidRDefault="00DF033D" w:rsidP="00DF033D">
      <w:pPr>
        <w:pStyle w:val="ConsPlusNormal"/>
        <w:rPr>
          <w:sz w:val="28"/>
          <w:szCs w:val="28"/>
        </w:rPr>
      </w:pPr>
      <w:proofErr w:type="spellStart"/>
      <w:r w:rsidRPr="003B3A73">
        <w:rPr>
          <w:sz w:val="28"/>
          <w:szCs w:val="28"/>
        </w:rPr>
        <w:t>П</w:t>
      </w:r>
      <w:r w:rsidRPr="003B3A73">
        <w:rPr>
          <w:sz w:val="28"/>
          <w:szCs w:val="28"/>
          <w:vertAlign w:val="subscript"/>
        </w:rPr>
        <w:t>н</w:t>
      </w:r>
      <w:proofErr w:type="gramStart"/>
      <w:r w:rsidRPr="003B3A73">
        <w:rPr>
          <w:sz w:val="28"/>
          <w:szCs w:val="28"/>
          <w:vertAlign w:val="subscript"/>
        </w:rPr>
        <w:t>j</w:t>
      </w:r>
      <w:proofErr w:type="spellEnd"/>
      <w:proofErr w:type="gramEnd"/>
      <w:r w:rsidRPr="003B3A73">
        <w:rPr>
          <w:sz w:val="28"/>
          <w:szCs w:val="28"/>
        </w:rPr>
        <w:t xml:space="preserve"> = </w:t>
      </w:r>
      <w:r>
        <w:rPr>
          <w:sz w:val="28"/>
          <w:szCs w:val="28"/>
        </w:rPr>
        <w:t>108,99</w:t>
      </w:r>
      <w:r w:rsidRPr="003B3A73">
        <w:rPr>
          <w:sz w:val="28"/>
          <w:szCs w:val="28"/>
        </w:rPr>
        <w:t xml:space="preserve"> * 0,9 * 0,1</w:t>
      </w:r>
      <w:r>
        <w:rPr>
          <w:sz w:val="28"/>
          <w:szCs w:val="28"/>
        </w:rPr>
        <w:t>427</w:t>
      </w:r>
      <w:r w:rsidRPr="003B3A73">
        <w:rPr>
          <w:sz w:val="28"/>
          <w:szCs w:val="28"/>
        </w:rPr>
        <w:t>= 1</w:t>
      </w:r>
      <w:r>
        <w:rPr>
          <w:sz w:val="28"/>
          <w:szCs w:val="28"/>
        </w:rPr>
        <w:t>4</w:t>
      </w:r>
      <w:r w:rsidRPr="003B3A73">
        <w:rPr>
          <w:sz w:val="28"/>
          <w:szCs w:val="28"/>
        </w:rPr>
        <w:t>,00 рублей</w:t>
      </w:r>
    </w:p>
    <w:p w:rsidR="00DF033D" w:rsidRPr="003B3A73" w:rsidRDefault="00DF033D" w:rsidP="00DF033D">
      <w:pPr>
        <w:pStyle w:val="ConsPlusNormal"/>
        <w:rPr>
          <w:szCs w:val="24"/>
        </w:rPr>
      </w:pPr>
      <w:r w:rsidRPr="003B3A73">
        <w:rPr>
          <w:szCs w:val="24"/>
        </w:rPr>
        <w:t>для домов сроком ввода в эксплуатацию до 2000 года</w:t>
      </w:r>
    </w:p>
    <w:p w:rsidR="00DF033D" w:rsidRPr="003B3A73" w:rsidRDefault="00DF033D" w:rsidP="00DF033D">
      <w:pPr>
        <w:pStyle w:val="ConsPlusNormal"/>
        <w:rPr>
          <w:szCs w:val="24"/>
        </w:rPr>
      </w:pPr>
    </w:p>
    <w:p w:rsidR="00DF033D" w:rsidRPr="003B3A73" w:rsidRDefault="00DF033D" w:rsidP="00DF033D">
      <w:pPr>
        <w:pStyle w:val="ConsPlusNormal"/>
        <w:rPr>
          <w:szCs w:val="24"/>
        </w:rPr>
      </w:pPr>
      <w:proofErr w:type="spellStart"/>
      <w:r w:rsidRPr="003B3A73">
        <w:rPr>
          <w:sz w:val="28"/>
          <w:szCs w:val="28"/>
        </w:rPr>
        <w:t>П</w:t>
      </w:r>
      <w:r w:rsidRPr="003B3A73">
        <w:rPr>
          <w:sz w:val="28"/>
          <w:szCs w:val="28"/>
          <w:vertAlign w:val="subscript"/>
        </w:rPr>
        <w:t>н</w:t>
      </w:r>
      <w:proofErr w:type="gramStart"/>
      <w:r w:rsidRPr="003B3A73">
        <w:rPr>
          <w:sz w:val="28"/>
          <w:szCs w:val="28"/>
          <w:vertAlign w:val="subscript"/>
        </w:rPr>
        <w:t>j</w:t>
      </w:r>
      <w:proofErr w:type="spellEnd"/>
      <w:proofErr w:type="gramEnd"/>
      <w:r w:rsidRPr="003B3A73">
        <w:rPr>
          <w:sz w:val="28"/>
          <w:szCs w:val="28"/>
        </w:rPr>
        <w:t xml:space="preserve"> = </w:t>
      </w:r>
      <w:r>
        <w:rPr>
          <w:sz w:val="28"/>
          <w:szCs w:val="28"/>
        </w:rPr>
        <w:t>108,99</w:t>
      </w:r>
      <w:r w:rsidRPr="003B3A73">
        <w:rPr>
          <w:sz w:val="28"/>
          <w:szCs w:val="28"/>
        </w:rPr>
        <w:t xml:space="preserve"> * 0,975 * 0,</w:t>
      </w:r>
      <w:r>
        <w:rPr>
          <w:sz w:val="28"/>
          <w:szCs w:val="28"/>
        </w:rPr>
        <w:t>1427</w:t>
      </w:r>
      <w:r w:rsidRPr="003B3A73">
        <w:rPr>
          <w:sz w:val="28"/>
          <w:szCs w:val="28"/>
        </w:rPr>
        <w:t>= 1</w:t>
      </w:r>
      <w:r>
        <w:rPr>
          <w:sz w:val="28"/>
          <w:szCs w:val="28"/>
        </w:rPr>
        <w:t>5</w:t>
      </w:r>
      <w:r w:rsidRPr="003B3A73">
        <w:rPr>
          <w:sz w:val="28"/>
          <w:szCs w:val="28"/>
        </w:rPr>
        <w:t>,00 рублей</w:t>
      </w:r>
      <w:r w:rsidRPr="003B3A73">
        <w:rPr>
          <w:szCs w:val="24"/>
        </w:rPr>
        <w:t xml:space="preserve"> </w:t>
      </w:r>
    </w:p>
    <w:p w:rsidR="00DF033D" w:rsidRPr="00FB7EB5" w:rsidRDefault="00DF033D" w:rsidP="00DF033D">
      <w:pPr>
        <w:pStyle w:val="ConsPlusNormal"/>
      </w:pPr>
      <w:r w:rsidRPr="003B3A73">
        <w:rPr>
          <w:szCs w:val="24"/>
        </w:rPr>
        <w:t>для домов сроком ввода в эксплуатацию после 2000 года</w:t>
      </w: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Default="00DF033D" w:rsidP="00DF033D">
      <w:pPr>
        <w:pStyle w:val="ConsPlusNormal"/>
      </w:pPr>
    </w:p>
    <w:p w:rsidR="00DF033D" w:rsidRPr="0073233D" w:rsidRDefault="00DF033D" w:rsidP="00DF033D">
      <w:pPr>
        <w:pStyle w:val="a8"/>
        <w:jc w:val="right"/>
        <w:rPr>
          <w:b w:val="0"/>
          <w:bCs w:val="0"/>
        </w:rPr>
      </w:pPr>
      <w:r w:rsidRPr="0073233D">
        <w:rPr>
          <w:b w:val="0"/>
          <w:bCs w:val="0"/>
        </w:rPr>
        <w:t xml:space="preserve">Приложение 2 </w:t>
      </w:r>
    </w:p>
    <w:p w:rsidR="00DF033D" w:rsidRPr="0073233D" w:rsidRDefault="00DF033D" w:rsidP="00DF033D">
      <w:pPr>
        <w:pStyle w:val="a8"/>
        <w:jc w:val="right"/>
        <w:rPr>
          <w:b w:val="0"/>
          <w:bCs w:val="0"/>
        </w:rPr>
      </w:pPr>
      <w:r w:rsidRPr="0073233D">
        <w:rPr>
          <w:b w:val="0"/>
          <w:bCs w:val="0"/>
        </w:rPr>
        <w:t xml:space="preserve">к решению совета депутатов </w:t>
      </w:r>
    </w:p>
    <w:p w:rsidR="00DF033D" w:rsidRPr="0073233D" w:rsidRDefault="00DF033D" w:rsidP="00DF033D">
      <w:pPr>
        <w:pStyle w:val="a8"/>
        <w:jc w:val="right"/>
        <w:rPr>
          <w:b w:val="0"/>
          <w:bCs w:val="0"/>
        </w:rPr>
      </w:pPr>
      <w:r w:rsidRPr="0073233D">
        <w:rPr>
          <w:b w:val="0"/>
          <w:bCs w:val="0"/>
        </w:rPr>
        <w:t xml:space="preserve">Бегуницкого сельского поселения </w:t>
      </w:r>
    </w:p>
    <w:p w:rsidR="00DF033D" w:rsidRPr="003F7997" w:rsidRDefault="00DF033D" w:rsidP="003F7997">
      <w:pPr>
        <w:pStyle w:val="a8"/>
        <w:jc w:val="right"/>
        <w:rPr>
          <w:b w:val="0"/>
          <w:bCs w:val="0"/>
        </w:rPr>
      </w:pPr>
      <w:r w:rsidRPr="0073233D">
        <w:rPr>
          <w:b w:val="0"/>
          <w:bCs w:val="0"/>
        </w:rPr>
        <w:t xml:space="preserve">от </w:t>
      </w:r>
      <w:r>
        <w:rPr>
          <w:b w:val="0"/>
          <w:bCs w:val="0"/>
        </w:rPr>
        <w:t xml:space="preserve"> 17.10.2024 года  </w:t>
      </w:r>
      <w:r w:rsidRPr="0073233D">
        <w:rPr>
          <w:b w:val="0"/>
          <w:bCs w:val="0"/>
        </w:rPr>
        <w:t>№</w:t>
      </w:r>
      <w:r>
        <w:rPr>
          <w:b w:val="0"/>
          <w:bCs w:val="0"/>
        </w:rPr>
        <w:t xml:space="preserve">  13</w:t>
      </w:r>
    </w:p>
    <w:p w:rsidR="00DF033D" w:rsidRPr="00FB7EB5" w:rsidRDefault="00DF033D" w:rsidP="00DF033D">
      <w:pPr>
        <w:pStyle w:val="ConsPlusTitle"/>
        <w:jc w:val="center"/>
        <w:rPr>
          <w:szCs w:val="24"/>
        </w:rPr>
      </w:pPr>
      <w:r w:rsidRPr="00FB7EB5">
        <w:rPr>
          <w:szCs w:val="24"/>
        </w:rPr>
        <w:t>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БЕГУНИЦКОГО СЕЛЬСКОГО ПОСЕЛЕНИЯ ВОЛОСОВСКОГО МУНИЦИПАЛЬНОГО РАЙОНА ЛЕНИНГРАДСКОЙ ОБЛАСТИ</w:t>
      </w:r>
    </w:p>
    <w:p w:rsidR="00DF033D" w:rsidRPr="00FB7EB5" w:rsidRDefault="00DF033D" w:rsidP="00DF033D">
      <w:pPr>
        <w:pStyle w:val="ConsPlusTitle"/>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DF033D" w:rsidRPr="00662E5E" w:rsidTr="003F7997">
        <w:tc>
          <w:tcPr>
            <w:tcW w:w="4785" w:type="dxa"/>
          </w:tcPr>
          <w:p w:rsidR="00DF033D" w:rsidRPr="00662E5E" w:rsidRDefault="00DF033D" w:rsidP="003F7997">
            <w:pPr>
              <w:pStyle w:val="ConsPlusNormal"/>
              <w:jc w:val="both"/>
              <w:rPr>
                <w:sz w:val="22"/>
                <w:szCs w:val="22"/>
              </w:rPr>
            </w:pPr>
            <w:r w:rsidRPr="00662E5E">
              <w:rPr>
                <w:sz w:val="22"/>
                <w:szCs w:val="22"/>
              </w:rPr>
              <w:t>адрес многоквартирного дома</w:t>
            </w:r>
          </w:p>
        </w:tc>
        <w:tc>
          <w:tcPr>
            <w:tcW w:w="4785" w:type="dxa"/>
          </w:tcPr>
          <w:p w:rsidR="00DF033D" w:rsidRPr="00662E5E" w:rsidRDefault="00DF033D" w:rsidP="003F7997">
            <w:pPr>
              <w:pStyle w:val="ConsPlusNormal"/>
              <w:jc w:val="both"/>
              <w:rPr>
                <w:sz w:val="22"/>
                <w:szCs w:val="22"/>
              </w:rPr>
            </w:pPr>
            <w:r w:rsidRPr="00662E5E">
              <w:rPr>
                <w:sz w:val="22"/>
                <w:szCs w:val="22"/>
              </w:rPr>
              <w:t xml:space="preserve">за </w:t>
            </w:r>
            <w:smartTag w:uri="urn:schemas-microsoft-com:office:smarttags" w:element="metricconverter">
              <w:smartTagPr>
                <w:attr w:name="ProductID" w:val="1 кв. м"/>
              </w:smartTagPr>
              <w:r w:rsidRPr="00662E5E">
                <w:rPr>
                  <w:sz w:val="22"/>
                  <w:szCs w:val="22"/>
                </w:rPr>
                <w:t>1 кв. м</w:t>
              </w:r>
            </w:smartTag>
            <w:r w:rsidRPr="00662E5E">
              <w:rPr>
                <w:sz w:val="22"/>
                <w:szCs w:val="22"/>
              </w:rPr>
              <w:t xml:space="preserve"> общей площади жилья, руб.</w:t>
            </w:r>
          </w:p>
        </w:tc>
      </w:tr>
      <w:tr w:rsidR="00DF033D" w:rsidRPr="00662E5E" w:rsidTr="003F7997">
        <w:tc>
          <w:tcPr>
            <w:tcW w:w="4785" w:type="dxa"/>
          </w:tcPr>
          <w:p w:rsidR="00DF033D" w:rsidRPr="00662E5E" w:rsidRDefault="00DF033D" w:rsidP="003F7997">
            <w:pPr>
              <w:pStyle w:val="ConsPlusNormal"/>
              <w:jc w:val="both"/>
              <w:rPr>
                <w:sz w:val="22"/>
                <w:szCs w:val="22"/>
              </w:rPr>
            </w:pPr>
            <w:r w:rsidRPr="00662E5E">
              <w:rPr>
                <w:sz w:val="22"/>
                <w:szCs w:val="22"/>
              </w:rPr>
              <w:t>д. Бегуницы д. 11</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12</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13</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14</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15</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16</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17</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18</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19</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20</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21</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22</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23</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24</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25</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26</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27</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80</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5</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81</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5</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82</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5</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Бегуницы д. 8</w:t>
            </w:r>
            <w:r>
              <w:rPr>
                <w:sz w:val="22"/>
                <w:szCs w:val="22"/>
              </w:rPr>
              <w:t>3</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5</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д.1</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д.2</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д.3</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д.4</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д.5</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д.6</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д.13</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п.Зимитицы д.14</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Татьянино д.8</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1</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2</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3</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4</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5</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7</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8</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9</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10</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r w:rsidR="00DF033D" w:rsidRPr="00662E5E" w:rsidTr="003F7997">
        <w:tc>
          <w:tcPr>
            <w:tcW w:w="4785" w:type="dxa"/>
          </w:tcPr>
          <w:p w:rsidR="00DF033D" w:rsidRPr="00662E5E" w:rsidRDefault="00DF033D" w:rsidP="003F7997">
            <w:pPr>
              <w:rPr>
                <w:sz w:val="22"/>
                <w:szCs w:val="22"/>
              </w:rPr>
            </w:pPr>
            <w:r w:rsidRPr="00662E5E">
              <w:rPr>
                <w:sz w:val="22"/>
                <w:szCs w:val="22"/>
              </w:rPr>
              <w:t>д. Терпилицы д. 11</w:t>
            </w:r>
          </w:p>
        </w:tc>
        <w:tc>
          <w:tcPr>
            <w:tcW w:w="4785" w:type="dxa"/>
          </w:tcPr>
          <w:p w:rsidR="00DF033D" w:rsidRPr="00662E5E" w:rsidRDefault="00DF033D" w:rsidP="003F7997">
            <w:pPr>
              <w:pStyle w:val="ConsPlusNormal"/>
              <w:jc w:val="center"/>
              <w:rPr>
                <w:sz w:val="22"/>
                <w:szCs w:val="22"/>
              </w:rPr>
            </w:pPr>
            <w:r w:rsidRPr="00662E5E">
              <w:rPr>
                <w:sz w:val="22"/>
                <w:szCs w:val="22"/>
              </w:rPr>
              <w:t>1</w:t>
            </w:r>
            <w:r>
              <w:rPr>
                <w:sz w:val="22"/>
                <w:szCs w:val="22"/>
              </w:rPr>
              <w:t>4</w:t>
            </w:r>
            <w:r w:rsidRPr="00662E5E">
              <w:rPr>
                <w:sz w:val="22"/>
                <w:szCs w:val="22"/>
              </w:rPr>
              <w:t>,00</w:t>
            </w:r>
          </w:p>
        </w:tc>
      </w:tr>
    </w:tbl>
    <w:p w:rsidR="00C85B55" w:rsidRDefault="00C85B55"/>
    <w:p w:rsidR="00C85B55" w:rsidRDefault="00C85B55"/>
    <w:p w:rsidR="00C85B55" w:rsidRPr="007F7DB3" w:rsidRDefault="00C85B55" w:rsidP="00C85B55">
      <w:pPr>
        <w:pStyle w:val="1"/>
        <w:tabs>
          <w:tab w:val="center" w:pos="4793"/>
          <w:tab w:val="left" w:pos="8580"/>
        </w:tabs>
        <w:spacing w:before="0" w:after="0"/>
        <w:jc w:val="center"/>
        <w:rPr>
          <w:rFonts w:ascii="Times New Roman" w:hAnsi="Times New Roman"/>
          <w:b w:val="0"/>
          <w:sz w:val="28"/>
          <w:szCs w:val="28"/>
          <w:lang w:val="ru-RU"/>
        </w:rPr>
      </w:pPr>
      <w:r w:rsidRPr="007F7DB3">
        <w:rPr>
          <w:rFonts w:ascii="Times New Roman" w:hAnsi="Times New Roman"/>
          <w:b w:val="0"/>
          <w:sz w:val="28"/>
          <w:szCs w:val="28"/>
        </w:rPr>
        <w:t>МУНИЦИПАЛЬНОЕ  ОБРАЗОВАНИЕ</w:t>
      </w:r>
    </w:p>
    <w:p w:rsidR="00C85B55" w:rsidRPr="007F7DB3" w:rsidRDefault="00C85B55" w:rsidP="00C85B55">
      <w:pPr>
        <w:jc w:val="center"/>
        <w:rPr>
          <w:sz w:val="28"/>
          <w:szCs w:val="28"/>
        </w:rPr>
      </w:pPr>
      <w:r w:rsidRPr="007F7DB3">
        <w:rPr>
          <w:sz w:val="28"/>
          <w:szCs w:val="28"/>
        </w:rPr>
        <w:t>БЕГУНИЦКОЕ СЕЛЬСКОЕ ПОСЕЛЕНИЕ</w:t>
      </w:r>
    </w:p>
    <w:p w:rsidR="00C85B55" w:rsidRPr="007F7DB3" w:rsidRDefault="00C85B55" w:rsidP="00C85B55">
      <w:pPr>
        <w:pStyle w:val="1"/>
        <w:spacing w:before="0" w:after="0"/>
        <w:jc w:val="center"/>
        <w:rPr>
          <w:rFonts w:ascii="Times New Roman" w:hAnsi="Times New Roman"/>
          <w:b w:val="0"/>
          <w:sz w:val="28"/>
          <w:szCs w:val="28"/>
        </w:rPr>
      </w:pPr>
      <w:r w:rsidRPr="007F7DB3">
        <w:rPr>
          <w:rFonts w:ascii="Times New Roman" w:hAnsi="Times New Roman"/>
          <w:b w:val="0"/>
          <w:sz w:val="28"/>
          <w:szCs w:val="28"/>
        </w:rPr>
        <w:t>ВОЛОСОВСКОГО МУНИЦИПАЛЬНОГО  РАЙОНА</w:t>
      </w:r>
    </w:p>
    <w:p w:rsidR="00C85B55" w:rsidRPr="007F7DB3" w:rsidRDefault="00C85B55" w:rsidP="00C85B55">
      <w:pPr>
        <w:jc w:val="center"/>
        <w:rPr>
          <w:bCs/>
          <w:sz w:val="28"/>
          <w:szCs w:val="28"/>
        </w:rPr>
      </w:pPr>
      <w:r w:rsidRPr="007F7DB3">
        <w:rPr>
          <w:bCs/>
          <w:sz w:val="28"/>
          <w:szCs w:val="28"/>
        </w:rPr>
        <w:t>ЛЕНИНГРАДСКОЙ  ОБЛАСТИ</w:t>
      </w:r>
    </w:p>
    <w:p w:rsidR="00C85B55" w:rsidRPr="007F7DB3" w:rsidRDefault="00C85B55" w:rsidP="00C85B55">
      <w:pPr>
        <w:pStyle w:val="1"/>
        <w:spacing w:before="0" w:after="0"/>
        <w:jc w:val="center"/>
        <w:rPr>
          <w:rFonts w:ascii="Times New Roman" w:hAnsi="Times New Roman"/>
          <w:b w:val="0"/>
          <w:bCs w:val="0"/>
          <w:sz w:val="28"/>
          <w:szCs w:val="28"/>
        </w:rPr>
      </w:pPr>
      <w:r w:rsidRPr="007F7DB3">
        <w:rPr>
          <w:rFonts w:ascii="Times New Roman" w:hAnsi="Times New Roman"/>
          <w:b w:val="0"/>
          <w:bCs w:val="0"/>
          <w:sz w:val="28"/>
          <w:szCs w:val="28"/>
        </w:rPr>
        <w:t>СОВЕТ  ДЕПУТАТОВ</w:t>
      </w:r>
    </w:p>
    <w:p w:rsidR="00C85B55" w:rsidRPr="007F7DB3" w:rsidRDefault="00C85B55" w:rsidP="00C85B55">
      <w:pPr>
        <w:jc w:val="center"/>
        <w:rPr>
          <w:sz w:val="28"/>
          <w:szCs w:val="28"/>
        </w:rPr>
      </w:pPr>
      <w:r w:rsidRPr="007F7DB3">
        <w:rPr>
          <w:sz w:val="28"/>
          <w:szCs w:val="28"/>
        </w:rPr>
        <w:t>БЕГУНИЦКОГО СЕЛЬСКОГО ПОСЕЛЕНИЯ</w:t>
      </w:r>
    </w:p>
    <w:p w:rsidR="00C85B55" w:rsidRPr="007F7DB3" w:rsidRDefault="00C85B55" w:rsidP="00C85B55">
      <w:pPr>
        <w:pStyle w:val="1"/>
        <w:spacing w:before="0"/>
        <w:jc w:val="center"/>
        <w:rPr>
          <w:rFonts w:ascii="Times New Roman" w:hAnsi="Times New Roman"/>
          <w:b w:val="0"/>
          <w:sz w:val="28"/>
          <w:szCs w:val="28"/>
        </w:rPr>
      </w:pPr>
      <w:r w:rsidRPr="007F7DB3">
        <w:rPr>
          <w:rFonts w:ascii="Times New Roman" w:hAnsi="Times New Roman"/>
          <w:b w:val="0"/>
          <w:sz w:val="28"/>
          <w:szCs w:val="28"/>
        </w:rPr>
        <w:t>Р Е Ш Е Н И Е</w:t>
      </w:r>
    </w:p>
    <w:p w:rsidR="00C85B55" w:rsidRPr="008353AD" w:rsidRDefault="00C85B55" w:rsidP="00C85B55">
      <w:pPr>
        <w:jc w:val="center"/>
        <w:rPr>
          <w:sz w:val="28"/>
          <w:szCs w:val="28"/>
        </w:rPr>
      </w:pPr>
      <w:r w:rsidRPr="008353AD">
        <w:rPr>
          <w:sz w:val="28"/>
          <w:szCs w:val="28"/>
        </w:rPr>
        <w:t>(</w:t>
      </w:r>
      <w:r w:rsidRPr="00563474">
        <w:rPr>
          <w:sz w:val="28"/>
          <w:szCs w:val="28"/>
        </w:rPr>
        <w:t>третье заседание</w:t>
      </w:r>
      <w:r w:rsidRPr="00094D57">
        <w:rPr>
          <w:b/>
        </w:rPr>
        <w:t xml:space="preserve"> </w:t>
      </w:r>
      <w:r>
        <w:rPr>
          <w:sz w:val="28"/>
          <w:szCs w:val="28"/>
        </w:rPr>
        <w:t>второго созыва</w:t>
      </w:r>
      <w:r w:rsidRPr="008353AD">
        <w:rPr>
          <w:sz w:val="28"/>
          <w:szCs w:val="28"/>
        </w:rPr>
        <w:t>)</w:t>
      </w:r>
    </w:p>
    <w:p w:rsidR="00C85B55" w:rsidRDefault="00C85B55" w:rsidP="00C85B55">
      <w:pPr>
        <w:jc w:val="center"/>
        <w:rPr>
          <w:b/>
        </w:rPr>
      </w:pPr>
    </w:p>
    <w:p w:rsidR="00C85B55" w:rsidRDefault="00C85B55" w:rsidP="00C85B55">
      <w:r>
        <w:t>о</w:t>
      </w:r>
      <w:r w:rsidRPr="00E31173">
        <w:t xml:space="preserve">т </w:t>
      </w:r>
      <w:r>
        <w:t xml:space="preserve"> 17.10.2024 </w:t>
      </w:r>
      <w:r w:rsidRPr="00E31173">
        <w:t xml:space="preserve">№ </w:t>
      </w:r>
      <w:r>
        <w:t>15</w:t>
      </w:r>
    </w:p>
    <w:p w:rsidR="00C85B55" w:rsidRDefault="00C85B55" w:rsidP="00C85B55"/>
    <w:p w:rsidR="00C85B55" w:rsidRDefault="00C85B55" w:rsidP="00C85B55">
      <w:pPr>
        <w:jc w:val="both"/>
      </w:pPr>
      <w:r>
        <w:t xml:space="preserve">О внесении изменений в решение Совета депутатов </w:t>
      </w:r>
    </w:p>
    <w:p w:rsidR="00C85B55" w:rsidRDefault="00C85B55" w:rsidP="00C85B55">
      <w:pPr>
        <w:jc w:val="both"/>
      </w:pPr>
      <w:r>
        <w:t xml:space="preserve">от </w:t>
      </w:r>
      <w:r w:rsidRPr="00355414">
        <w:t>14.11.2023</w:t>
      </w:r>
      <w:r>
        <w:t xml:space="preserve"> г. №</w:t>
      </w:r>
      <w:r w:rsidRPr="00355414">
        <w:t xml:space="preserve"> 257</w:t>
      </w:r>
      <w:r>
        <w:t xml:space="preserve"> «Об утверждении программы </w:t>
      </w:r>
    </w:p>
    <w:p w:rsidR="00C85B55" w:rsidRDefault="00C85B55" w:rsidP="00C85B55">
      <w:pPr>
        <w:jc w:val="both"/>
      </w:pPr>
      <w:r>
        <w:t xml:space="preserve">приватизации муниципального имущества </w:t>
      </w:r>
    </w:p>
    <w:p w:rsidR="00C85B55" w:rsidRDefault="00C85B55" w:rsidP="00C85B55">
      <w:pPr>
        <w:jc w:val="both"/>
      </w:pPr>
      <w:r>
        <w:t>МО Бегуницкое сельское поселение на 2024 год»</w:t>
      </w:r>
    </w:p>
    <w:p w:rsidR="00C85B55" w:rsidRDefault="00C85B55" w:rsidP="00C85B55">
      <w:r>
        <w:t xml:space="preserve">  </w:t>
      </w:r>
    </w:p>
    <w:p w:rsidR="00C85B55" w:rsidRPr="00C85B55" w:rsidRDefault="00C85B55" w:rsidP="00C85B55">
      <w:pPr>
        <w:jc w:val="both"/>
      </w:pPr>
      <w:r w:rsidRPr="00C85B55">
        <w:t>В соответствии с Федеральным законом от 21.12.2001 № 178-ФЗ «О приватизации государственного и муниципального имущества», Совет депутатов муниципального образования Бегуницкое сельское поселение Волосовского муниципального района Ленинградской области РЕШИЛ:</w:t>
      </w:r>
    </w:p>
    <w:p w:rsidR="00C85B55" w:rsidRPr="00C85B55" w:rsidRDefault="00C85B55" w:rsidP="008557F9">
      <w:pPr>
        <w:widowControl w:val="0"/>
        <w:numPr>
          <w:ilvl w:val="0"/>
          <w:numId w:val="2"/>
        </w:numPr>
        <w:autoSpaceDE w:val="0"/>
        <w:autoSpaceDN w:val="0"/>
        <w:adjustRightInd w:val="0"/>
        <w:ind w:left="-284" w:firstLine="0"/>
        <w:jc w:val="both"/>
      </w:pPr>
      <w:r w:rsidRPr="00C85B55">
        <w:t xml:space="preserve"> Внести изменения в решение Совета депутатов № 14.11.2023 №  257 г. «Об утверждении программы приватизации муниципального имущества МО Бегуницкое сельское поселение на 2024 год», дополнив Программу приватизации муниципального имущества муниципального образования Бегуницкое сельское поселение Волосовского муниципального района Ленинградской области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3311"/>
        <w:gridCol w:w="1842"/>
        <w:gridCol w:w="1276"/>
        <w:gridCol w:w="1559"/>
        <w:gridCol w:w="1276"/>
      </w:tblGrid>
      <w:tr w:rsidR="00C85B55" w:rsidRPr="00C85B55" w:rsidTr="003F7997">
        <w:tc>
          <w:tcPr>
            <w:tcW w:w="625" w:type="dxa"/>
            <w:vAlign w:val="center"/>
          </w:tcPr>
          <w:p w:rsidR="00C85B55" w:rsidRPr="00C85B55" w:rsidRDefault="00C85B55" w:rsidP="003F7997">
            <w:pPr>
              <w:jc w:val="center"/>
            </w:pPr>
            <w:r w:rsidRPr="00C85B55">
              <w:t>№ п/п</w:t>
            </w:r>
          </w:p>
        </w:tc>
        <w:tc>
          <w:tcPr>
            <w:tcW w:w="3311" w:type="dxa"/>
            <w:vAlign w:val="center"/>
          </w:tcPr>
          <w:p w:rsidR="00C85B55" w:rsidRPr="00C85B55" w:rsidRDefault="00C85B55" w:rsidP="003F7997">
            <w:pPr>
              <w:jc w:val="center"/>
            </w:pPr>
            <w:r w:rsidRPr="00C85B55">
              <w:t>Перечень  муниципального имущества, входящих в приватизацию</w:t>
            </w:r>
          </w:p>
        </w:tc>
        <w:tc>
          <w:tcPr>
            <w:tcW w:w="1842" w:type="dxa"/>
            <w:vAlign w:val="center"/>
          </w:tcPr>
          <w:p w:rsidR="00C85B55" w:rsidRPr="00C85B55" w:rsidRDefault="00C85B55" w:rsidP="003F7997">
            <w:pPr>
              <w:jc w:val="center"/>
            </w:pPr>
            <w:r w:rsidRPr="00C85B55">
              <w:t>Характеристика имущества</w:t>
            </w:r>
          </w:p>
        </w:tc>
        <w:tc>
          <w:tcPr>
            <w:tcW w:w="1276" w:type="dxa"/>
            <w:vAlign w:val="center"/>
          </w:tcPr>
          <w:p w:rsidR="00C85B55" w:rsidRPr="00C85B55" w:rsidRDefault="00C85B55" w:rsidP="003F7997">
            <w:pPr>
              <w:jc w:val="center"/>
            </w:pPr>
            <w:r w:rsidRPr="00C85B55">
              <w:t>Срок приватизации</w:t>
            </w:r>
          </w:p>
        </w:tc>
        <w:tc>
          <w:tcPr>
            <w:tcW w:w="1559" w:type="dxa"/>
            <w:vAlign w:val="center"/>
          </w:tcPr>
          <w:p w:rsidR="00C85B55" w:rsidRPr="00C85B55" w:rsidRDefault="00C85B55" w:rsidP="003F7997">
            <w:pPr>
              <w:jc w:val="center"/>
            </w:pPr>
            <w:r w:rsidRPr="00C85B55">
              <w:t>Остаточная стоимость (в руб.)</w:t>
            </w:r>
          </w:p>
        </w:tc>
        <w:tc>
          <w:tcPr>
            <w:tcW w:w="1276" w:type="dxa"/>
            <w:vAlign w:val="center"/>
          </w:tcPr>
          <w:p w:rsidR="00C85B55" w:rsidRPr="00C85B55" w:rsidRDefault="00C85B55" w:rsidP="003F7997">
            <w:pPr>
              <w:jc w:val="center"/>
            </w:pPr>
            <w:r w:rsidRPr="00C85B55">
              <w:t>Способ приватизации</w:t>
            </w:r>
          </w:p>
        </w:tc>
      </w:tr>
      <w:tr w:rsidR="00C85B55" w:rsidRPr="00C85B55" w:rsidTr="003F7997">
        <w:tc>
          <w:tcPr>
            <w:tcW w:w="9889" w:type="dxa"/>
            <w:gridSpan w:val="6"/>
          </w:tcPr>
          <w:p w:rsidR="00C85B55" w:rsidRPr="00C85B55" w:rsidRDefault="00C85B55" w:rsidP="003F7997">
            <w:pPr>
              <w:jc w:val="center"/>
            </w:pPr>
            <w:r w:rsidRPr="00C85B55">
              <w:t>Муниципальное имущество</w:t>
            </w:r>
          </w:p>
        </w:tc>
      </w:tr>
      <w:tr w:rsidR="00C85B55" w:rsidRPr="00C85B55" w:rsidTr="003F7997">
        <w:tc>
          <w:tcPr>
            <w:tcW w:w="625" w:type="dxa"/>
            <w:vAlign w:val="center"/>
          </w:tcPr>
          <w:p w:rsidR="00C85B55" w:rsidRPr="00C85B55" w:rsidRDefault="00C85B55" w:rsidP="003F7997">
            <w:pPr>
              <w:jc w:val="center"/>
            </w:pPr>
            <w:r w:rsidRPr="00C85B55">
              <w:t>7</w:t>
            </w:r>
          </w:p>
        </w:tc>
        <w:tc>
          <w:tcPr>
            <w:tcW w:w="3311" w:type="dxa"/>
            <w:vAlign w:val="center"/>
          </w:tcPr>
          <w:p w:rsidR="00C85B55" w:rsidRPr="00C85B55" w:rsidRDefault="00C85B55" w:rsidP="003F7997">
            <w:r w:rsidRPr="00C85B55">
              <w:t xml:space="preserve">Нежилое помещение  с КН 47:22:0114001:2944,  по адресу: Ленинградская область, Волосовский район, </w:t>
            </w:r>
            <w:proofErr w:type="spellStart"/>
            <w:r w:rsidRPr="00C85B55">
              <w:t>Бегунцикое</w:t>
            </w:r>
            <w:proofErr w:type="spellEnd"/>
            <w:r w:rsidRPr="00C85B55">
              <w:t xml:space="preserve"> сельское поселение, д</w:t>
            </w:r>
            <w:proofErr w:type="gramStart"/>
            <w:r w:rsidRPr="00C85B55">
              <w:t>.Б</w:t>
            </w:r>
            <w:proofErr w:type="gramEnd"/>
            <w:r w:rsidRPr="00C85B55">
              <w:t xml:space="preserve">егуницы, д.27, пом.2 </w:t>
            </w:r>
          </w:p>
        </w:tc>
        <w:tc>
          <w:tcPr>
            <w:tcW w:w="1842" w:type="dxa"/>
            <w:vAlign w:val="center"/>
          </w:tcPr>
          <w:p w:rsidR="00C85B55" w:rsidRPr="00C85B55" w:rsidRDefault="00C85B55" w:rsidP="003F7997">
            <w:pPr>
              <w:jc w:val="center"/>
            </w:pPr>
            <w:r w:rsidRPr="00C85B55">
              <w:t>Площадь 102,7 кв</w:t>
            </w:r>
            <w:proofErr w:type="gramStart"/>
            <w:r w:rsidRPr="00C85B55">
              <w:t>.м</w:t>
            </w:r>
            <w:proofErr w:type="gramEnd"/>
          </w:p>
        </w:tc>
        <w:tc>
          <w:tcPr>
            <w:tcW w:w="1276" w:type="dxa"/>
            <w:vAlign w:val="center"/>
          </w:tcPr>
          <w:p w:rsidR="00C85B55" w:rsidRPr="00C85B55" w:rsidRDefault="00C85B55" w:rsidP="003F7997">
            <w:pPr>
              <w:jc w:val="center"/>
            </w:pPr>
            <w:r w:rsidRPr="00C85B55">
              <w:rPr>
                <w:lang w:val="en-US"/>
              </w:rPr>
              <w:t>IV</w:t>
            </w:r>
            <w:r w:rsidRPr="00C85B55">
              <w:t xml:space="preserve">  квартал</w:t>
            </w:r>
          </w:p>
        </w:tc>
        <w:tc>
          <w:tcPr>
            <w:tcW w:w="1559" w:type="dxa"/>
            <w:vAlign w:val="center"/>
          </w:tcPr>
          <w:p w:rsidR="00C85B55" w:rsidRPr="00C85B55" w:rsidRDefault="00C85B55" w:rsidP="003F7997">
            <w:pPr>
              <w:jc w:val="center"/>
            </w:pPr>
            <w:r w:rsidRPr="00C85B55">
              <w:t>Рыночная стоимость по результатам независимой оценки</w:t>
            </w:r>
          </w:p>
        </w:tc>
        <w:tc>
          <w:tcPr>
            <w:tcW w:w="1276" w:type="dxa"/>
            <w:vAlign w:val="center"/>
          </w:tcPr>
          <w:p w:rsidR="00C85B55" w:rsidRPr="00C85B55" w:rsidRDefault="00C85B55" w:rsidP="003F7997">
            <w:pPr>
              <w:jc w:val="center"/>
            </w:pPr>
            <w:r w:rsidRPr="00C85B55">
              <w:t xml:space="preserve">Продажа </w:t>
            </w:r>
          </w:p>
        </w:tc>
      </w:tr>
    </w:tbl>
    <w:p w:rsidR="00C85B55" w:rsidRPr="00C85B55" w:rsidRDefault="00C85B55" w:rsidP="00C85B55">
      <w:pPr>
        <w:ind w:left="500"/>
        <w:jc w:val="both"/>
      </w:pPr>
    </w:p>
    <w:p w:rsidR="00C85B55" w:rsidRPr="00C85B55" w:rsidRDefault="00C85B55" w:rsidP="008557F9">
      <w:pPr>
        <w:pStyle w:val="a6"/>
        <w:numPr>
          <w:ilvl w:val="0"/>
          <w:numId w:val="2"/>
        </w:numPr>
        <w:shd w:val="clear" w:color="auto" w:fill="FFFFFF"/>
        <w:jc w:val="both"/>
      </w:pPr>
      <w:r w:rsidRPr="00C85B55">
        <w:t xml:space="preserve">Опубликовать настоящее решение </w:t>
      </w:r>
      <w:r w:rsidRPr="00C85B55">
        <w:rPr>
          <w:snapToGrid w:val="0"/>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C85B55">
        <w:t xml:space="preserve">на официальном сайте в информационно-телекоммуникационной сети интернет по адресу </w:t>
      </w:r>
      <w:hyperlink r:id="rId9" w:history="1">
        <w:r w:rsidRPr="00C85B55">
          <w:rPr>
            <w:rStyle w:val="af0"/>
          </w:rPr>
          <w:t>http://begunici.ru</w:t>
        </w:r>
      </w:hyperlink>
    </w:p>
    <w:p w:rsidR="00C85B55" w:rsidRPr="00C85B55" w:rsidRDefault="00C85B55" w:rsidP="008557F9">
      <w:pPr>
        <w:pStyle w:val="a6"/>
        <w:numPr>
          <w:ilvl w:val="0"/>
          <w:numId w:val="2"/>
        </w:numPr>
        <w:shd w:val="clear" w:color="auto" w:fill="FFFFFF"/>
        <w:ind w:right="38"/>
        <w:jc w:val="both"/>
      </w:pPr>
      <w:r w:rsidRPr="00C85B55">
        <w:t>Настоящее решение  вступает в силу после его официального опубликования.</w:t>
      </w:r>
    </w:p>
    <w:p w:rsidR="00C85B55" w:rsidRPr="00C85B55" w:rsidRDefault="00C85B55" w:rsidP="00C85B55">
      <w:pPr>
        <w:pStyle w:val="a6"/>
        <w:shd w:val="clear" w:color="auto" w:fill="FFFFFF"/>
        <w:ind w:left="0"/>
        <w:jc w:val="both"/>
      </w:pPr>
      <w:r w:rsidRPr="00C85B55">
        <w:t xml:space="preserve"> </w:t>
      </w:r>
    </w:p>
    <w:p w:rsidR="00C85B55" w:rsidRPr="00C85B55" w:rsidRDefault="00C85B55" w:rsidP="00C85B55">
      <w:r w:rsidRPr="00C85B55">
        <w:t>Глава муниципального образования</w:t>
      </w:r>
    </w:p>
    <w:p w:rsidR="00C85B55" w:rsidRPr="00C85B55" w:rsidRDefault="00C85B55" w:rsidP="00C85B55">
      <w:r w:rsidRPr="00C85B55">
        <w:t>Бегуницкое сельское поселение                                                         А.И. Минюк</w:t>
      </w:r>
    </w:p>
    <w:p w:rsidR="00C85B55" w:rsidRDefault="00C85B55"/>
    <w:p w:rsidR="00E85819" w:rsidRDefault="00E85819"/>
    <w:p w:rsidR="00E85819" w:rsidRDefault="00E85819"/>
    <w:p w:rsidR="00E85819" w:rsidRDefault="00E85819"/>
    <w:p w:rsidR="00E85819" w:rsidRPr="00B164F3" w:rsidRDefault="00E85819" w:rsidP="00E85819">
      <w:pPr>
        <w:jc w:val="center"/>
        <w:rPr>
          <w:sz w:val="32"/>
          <w:szCs w:val="32"/>
        </w:rPr>
      </w:pPr>
      <w:r w:rsidRPr="00B164F3">
        <w:rPr>
          <w:sz w:val="32"/>
          <w:szCs w:val="32"/>
        </w:rPr>
        <w:t>Администрация</w:t>
      </w:r>
    </w:p>
    <w:p w:rsidR="00E85819" w:rsidRPr="00B164F3" w:rsidRDefault="00E85819" w:rsidP="00E85819">
      <w:pPr>
        <w:jc w:val="center"/>
        <w:rPr>
          <w:sz w:val="32"/>
          <w:szCs w:val="32"/>
        </w:rPr>
      </w:pPr>
      <w:r w:rsidRPr="00B164F3">
        <w:rPr>
          <w:sz w:val="32"/>
          <w:szCs w:val="32"/>
        </w:rPr>
        <w:t>муниципального образования Бегуницкое сельское поселение</w:t>
      </w:r>
    </w:p>
    <w:p w:rsidR="00E85819" w:rsidRPr="00B164F3" w:rsidRDefault="00E85819" w:rsidP="00E85819">
      <w:pPr>
        <w:jc w:val="center"/>
        <w:rPr>
          <w:sz w:val="32"/>
          <w:szCs w:val="32"/>
        </w:rPr>
      </w:pPr>
      <w:r w:rsidRPr="00B164F3">
        <w:rPr>
          <w:sz w:val="32"/>
          <w:szCs w:val="32"/>
        </w:rPr>
        <w:t>Волосовского муниципального района</w:t>
      </w:r>
    </w:p>
    <w:p w:rsidR="00E85819" w:rsidRPr="00B164F3" w:rsidRDefault="00E85819" w:rsidP="00E85819">
      <w:pPr>
        <w:jc w:val="center"/>
        <w:rPr>
          <w:sz w:val="32"/>
          <w:szCs w:val="32"/>
        </w:rPr>
      </w:pPr>
      <w:r w:rsidRPr="00B164F3">
        <w:rPr>
          <w:sz w:val="32"/>
          <w:szCs w:val="32"/>
        </w:rPr>
        <w:t>Ленинградской области</w:t>
      </w:r>
    </w:p>
    <w:p w:rsidR="00E85819" w:rsidRPr="00B164F3" w:rsidRDefault="00E85819" w:rsidP="00E85819">
      <w:pPr>
        <w:jc w:val="center"/>
        <w:rPr>
          <w:sz w:val="32"/>
          <w:szCs w:val="32"/>
        </w:rPr>
      </w:pPr>
      <w:r w:rsidRPr="00B164F3">
        <w:rPr>
          <w:b/>
          <w:sz w:val="32"/>
          <w:szCs w:val="32"/>
        </w:rPr>
        <w:t>ПОСТАНОВЛЕНИЕ</w:t>
      </w:r>
    </w:p>
    <w:p w:rsidR="00E85819" w:rsidRDefault="00E85819" w:rsidP="00E85819">
      <w:pPr>
        <w:rPr>
          <w:sz w:val="28"/>
          <w:szCs w:val="28"/>
        </w:rPr>
      </w:pPr>
      <w:r w:rsidRPr="00B164F3">
        <w:rPr>
          <w:sz w:val="28"/>
          <w:szCs w:val="28"/>
        </w:rPr>
        <w:t xml:space="preserve">                    </w:t>
      </w:r>
    </w:p>
    <w:p w:rsidR="00E85819" w:rsidRPr="00B164F3" w:rsidRDefault="00E85819" w:rsidP="00E85819">
      <w:pPr>
        <w:jc w:val="center"/>
        <w:rPr>
          <w:sz w:val="28"/>
          <w:szCs w:val="28"/>
        </w:rPr>
      </w:pPr>
      <w:r>
        <w:rPr>
          <w:sz w:val="28"/>
          <w:szCs w:val="28"/>
        </w:rPr>
        <w:t>18.10.2024</w:t>
      </w:r>
      <w:r w:rsidRPr="00B164F3">
        <w:rPr>
          <w:sz w:val="28"/>
          <w:szCs w:val="28"/>
        </w:rPr>
        <w:t xml:space="preserve"> г.                                                                          №</w:t>
      </w:r>
      <w:r>
        <w:rPr>
          <w:sz w:val="28"/>
          <w:szCs w:val="28"/>
        </w:rPr>
        <w:t xml:space="preserve"> 314</w:t>
      </w:r>
    </w:p>
    <w:p w:rsidR="00E85819" w:rsidRPr="00B164F3" w:rsidRDefault="00E85819" w:rsidP="00E85819">
      <w:pPr>
        <w:jc w:val="center"/>
      </w:pPr>
      <w:r w:rsidRPr="00B164F3">
        <w:t>д. Бегуницы</w:t>
      </w:r>
    </w:p>
    <w:p w:rsidR="00E85819" w:rsidRPr="00B164F3" w:rsidRDefault="00E85819" w:rsidP="00E85819">
      <w:pPr>
        <w:widowControl w:val="0"/>
        <w:autoSpaceDE w:val="0"/>
        <w:autoSpaceDN w:val="0"/>
        <w:adjustRightInd w:val="0"/>
        <w:ind w:firstLine="709"/>
        <w:jc w:val="center"/>
      </w:pPr>
      <w:r w:rsidRPr="00B164F3">
        <w:t xml:space="preserve">Об утверждении административного регламента предоставления                                     муниципальной услуги </w:t>
      </w:r>
      <w:r w:rsidRPr="00B164F3">
        <w:rPr>
          <w:bCs/>
        </w:rPr>
        <w:t>«</w:t>
      </w:r>
      <w:r w:rsidRPr="00FF3475">
        <w:t xml:space="preserve">Выдача разрешения на снос или пересадку зеленых насаждений на земельных участках, </w:t>
      </w:r>
      <w:r w:rsidRPr="009D4F8C">
        <w:t>находящихся в границах населенных пунктов муниципального образования Бегуницкое сельское поселение</w:t>
      </w:r>
      <w:r w:rsidRPr="00B164F3">
        <w:t>»</w:t>
      </w:r>
    </w:p>
    <w:p w:rsidR="00E85819" w:rsidRDefault="00E85819" w:rsidP="00E85819">
      <w:pPr>
        <w:ind w:firstLine="708"/>
        <w:jc w:val="both"/>
        <w:rPr>
          <w:sz w:val="28"/>
          <w:szCs w:val="28"/>
        </w:rPr>
      </w:pPr>
    </w:p>
    <w:p w:rsidR="00E85819" w:rsidRPr="00B164F3" w:rsidRDefault="00E85819" w:rsidP="00E85819">
      <w:pPr>
        <w:ind w:firstLine="708"/>
        <w:jc w:val="both"/>
        <w:rPr>
          <w:sz w:val="28"/>
          <w:szCs w:val="28"/>
        </w:rPr>
      </w:pPr>
      <w:proofErr w:type="gramStart"/>
      <w:r w:rsidRPr="00B164F3">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B164F3">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E85819" w:rsidRDefault="00E85819" w:rsidP="00E85819">
      <w:pPr>
        <w:ind w:firstLine="708"/>
        <w:jc w:val="center"/>
        <w:rPr>
          <w:sz w:val="28"/>
          <w:szCs w:val="28"/>
        </w:rPr>
      </w:pPr>
    </w:p>
    <w:p w:rsidR="00E85819" w:rsidRDefault="00E85819" w:rsidP="00E85819">
      <w:pPr>
        <w:ind w:firstLine="708"/>
        <w:jc w:val="center"/>
        <w:rPr>
          <w:sz w:val="28"/>
          <w:szCs w:val="28"/>
        </w:rPr>
      </w:pPr>
      <w:r w:rsidRPr="00B164F3">
        <w:rPr>
          <w:sz w:val="28"/>
          <w:szCs w:val="28"/>
        </w:rPr>
        <w:t>ПОСТАНОВЛЯЕТ:</w:t>
      </w:r>
    </w:p>
    <w:p w:rsidR="00E85819" w:rsidRPr="00B164F3" w:rsidRDefault="00E85819" w:rsidP="00E85819">
      <w:pPr>
        <w:ind w:firstLine="708"/>
        <w:jc w:val="center"/>
        <w:rPr>
          <w:sz w:val="28"/>
          <w:szCs w:val="28"/>
        </w:rPr>
      </w:pPr>
    </w:p>
    <w:p w:rsidR="00E85819" w:rsidRPr="00B164F3" w:rsidRDefault="00E85819" w:rsidP="008557F9">
      <w:pPr>
        <w:pStyle w:val="a6"/>
        <w:widowControl w:val="0"/>
        <w:numPr>
          <w:ilvl w:val="0"/>
          <w:numId w:val="14"/>
        </w:numPr>
        <w:autoSpaceDE w:val="0"/>
        <w:autoSpaceDN w:val="0"/>
        <w:adjustRightInd w:val="0"/>
        <w:ind w:left="0" w:firstLine="0"/>
        <w:jc w:val="both"/>
        <w:rPr>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FF3475">
        <w:rPr>
          <w:sz w:val="28"/>
          <w:szCs w:val="28"/>
        </w:rPr>
        <w:t xml:space="preserve">Выдача разрешения на снос или пересадку зеленых насаждений на земельных участках, </w:t>
      </w:r>
      <w:r w:rsidRPr="009D4F8C">
        <w:rPr>
          <w:sz w:val="28"/>
          <w:szCs w:val="28"/>
        </w:rPr>
        <w:t>находящихся в границах населенных пунктов муниципального образования Бегуницкое сельское поселение</w:t>
      </w:r>
      <w:r w:rsidRPr="00FF3475">
        <w:rPr>
          <w:sz w:val="28"/>
          <w:szCs w:val="28"/>
        </w:rPr>
        <w:t>»</w:t>
      </w:r>
      <w:r w:rsidRPr="00B164F3">
        <w:rPr>
          <w:b/>
          <w:sz w:val="28"/>
          <w:szCs w:val="28"/>
        </w:rPr>
        <w:t xml:space="preserve"> </w:t>
      </w:r>
      <w:r w:rsidRPr="00B164F3">
        <w:rPr>
          <w:sz w:val="28"/>
          <w:szCs w:val="28"/>
        </w:rPr>
        <w:t xml:space="preserve"> согласно приложению.</w:t>
      </w:r>
    </w:p>
    <w:p w:rsidR="00E85819" w:rsidRPr="00B164F3" w:rsidRDefault="00E85819" w:rsidP="008557F9">
      <w:pPr>
        <w:numPr>
          <w:ilvl w:val="0"/>
          <w:numId w:val="14"/>
        </w:numPr>
        <w:autoSpaceDE w:val="0"/>
        <w:autoSpaceDN w:val="0"/>
        <w:adjustRightInd w:val="0"/>
        <w:ind w:left="0" w:firstLine="0"/>
        <w:jc w:val="both"/>
        <w:rPr>
          <w:sz w:val="28"/>
          <w:szCs w:val="28"/>
        </w:rPr>
      </w:pPr>
      <w:r>
        <w:rPr>
          <w:sz w:val="28"/>
          <w:szCs w:val="28"/>
        </w:rPr>
        <w:t>Постановление № 434 от 25.12.2023</w:t>
      </w:r>
      <w:r w:rsidRPr="00B164F3">
        <w:rPr>
          <w:sz w:val="28"/>
          <w:szCs w:val="28"/>
        </w:rPr>
        <w:t xml:space="preserve"> г.</w:t>
      </w:r>
      <w:r>
        <w:rPr>
          <w:sz w:val="28"/>
          <w:szCs w:val="28"/>
        </w:rPr>
        <w:t xml:space="preserve"> </w:t>
      </w:r>
      <w:r w:rsidRPr="00B164F3">
        <w:rPr>
          <w:sz w:val="28"/>
          <w:szCs w:val="28"/>
        </w:rPr>
        <w:t>считать утратившим силу.</w:t>
      </w:r>
    </w:p>
    <w:p w:rsidR="00E85819" w:rsidRPr="00B164F3" w:rsidRDefault="00E85819"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E85819" w:rsidRPr="00B164F3" w:rsidRDefault="00E85819"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E85819" w:rsidRPr="00B164F3" w:rsidRDefault="00E85819"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E85819" w:rsidRPr="00B164F3" w:rsidRDefault="00E85819" w:rsidP="00E85819">
      <w:pPr>
        <w:rPr>
          <w:sz w:val="28"/>
          <w:szCs w:val="28"/>
        </w:rPr>
      </w:pPr>
    </w:p>
    <w:p w:rsidR="00E85819" w:rsidRPr="00B164F3" w:rsidRDefault="00E85819" w:rsidP="00E85819">
      <w:pPr>
        <w:rPr>
          <w:sz w:val="28"/>
          <w:szCs w:val="28"/>
        </w:rPr>
      </w:pPr>
      <w:r w:rsidRPr="00B164F3">
        <w:rPr>
          <w:sz w:val="28"/>
          <w:szCs w:val="28"/>
        </w:rPr>
        <w:t xml:space="preserve">Глава администрации   МО </w:t>
      </w:r>
    </w:p>
    <w:p w:rsidR="00E85819" w:rsidRPr="00B164F3" w:rsidRDefault="00E85819" w:rsidP="00E85819">
      <w:pPr>
        <w:rPr>
          <w:sz w:val="28"/>
          <w:szCs w:val="28"/>
        </w:rPr>
      </w:pPr>
      <w:r w:rsidRPr="00B164F3">
        <w:rPr>
          <w:sz w:val="28"/>
          <w:szCs w:val="28"/>
        </w:rPr>
        <w:t>Бегуницкое  сельское  поселение                                            А.И. Миню</w:t>
      </w:r>
      <w:r>
        <w:rPr>
          <w:sz w:val="28"/>
          <w:szCs w:val="28"/>
        </w:rPr>
        <w:t>к</w:t>
      </w:r>
    </w:p>
    <w:p w:rsidR="00E85819" w:rsidRDefault="00E85819" w:rsidP="003F7997"/>
    <w:p w:rsidR="00E85819" w:rsidRPr="00B164F3" w:rsidRDefault="00E85819" w:rsidP="00E85819">
      <w:pPr>
        <w:jc w:val="right"/>
      </w:pPr>
      <w:r w:rsidRPr="00B164F3">
        <w:t xml:space="preserve">Приложение </w:t>
      </w:r>
    </w:p>
    <w:p w:rsidR="00E85819" w:rsidRPr="00B164F3" w:rsidRDefault="00E85819" w:rsidP="00E85819">
      <w:pPr>
        <w:jc w:val="right"/>
      </w:pPr>
      <w:r w:rsidRPr="00B164F3">
        <w:t>к постановлению администрации</w:t>
      </w:r>
    </w:p>
    <w:p w:rsidR="00E85819" w:rsidRPr="00B164F3" w:rsidRDefault="00E85819" w:rsidP="00E85819">
      <w:pPr>
        <w:jc w:val="right"/>
      </w:pPr>
      <w:r w:rsidRPr="00B164F3">
        <w:t>муниципального образования</w:t>
      </w:r>
    </w:p>
    <w:p w:rsidR="00E85819" w:rsidRPr="00B164F3" w:rsidRDefault="00E85819" w:rsidP="00E85819">
      <w:pPr>
        <w:jc w:val="right"/>
      </w:pPr>
      <w:r w:rsidRPr="00B164F3">
        <w:t>Бегуницкое сельское поселение</w:t>
      </w:r>
    </w:p>
    <w:p w:rsidR="00E85819" w:rsidRPr="00B164F3" w:rsidRDefault="00E85819" w:rsidP="00E85819">
      <w:pPr>
        <w:ind w:firstLine="708"/>
        <w:jc w:val="center"/>
        <w:rPr>
          <w:szCs w:val="20"/>
        </w:rPr>
      </w:pPr>
      <w:r w:rsidRPr="00B164F3">
        <w:t xml:space="preserve">                                                                                                     от  </w:t>
      </w:r>
      <w:r>
        <w:t>18.10.2024</w:t>
      </w:r>
      <w:r w:rsidRPr="00B164F3">
        <w:t xml:space="preserve"> г.  № </w:t>
      </w:r>
      <w:r>
        <w:t>314</w:t>
      </w:r>
    </w:p>
    <w:p w:rsidR="00E85819" w:rsidRPr="00B164F3" w:rsidRDefault="00E85819" w:rsidP="00E85819"/>
    <w:p w:rsidR="00E85819" w:rsidRPr="006F4907" w:rsidRDefault="00E85819" w:rsidP="00E85819">
      <w:pPr>
        <w:jc w:val="center"/>
        <w:rPr>
          <w:b/>
          <w:bCs/>
        </w:rPr>
      </w:pPr>
      <w:r w:rsidRPr="006F4907">
        <w:rPr>
          <w:b/>
          <w:bCs/>
        </w:rPr>
        <w:t>АДМИНИСТРАТИВНЫЙ РЕГЛАМЕНТ</w:t>
      </w:r>
    </w:p>
    <w:p w:rsidR="00E85819" w:rsidRPr="006F4907" w:rsidRDefault="00E85819" w:rsidP="00E85819">
      <w:pPr>
        <w:pStyle w:val="ConsPlusTitle"/>
        <w:widowControl/>
        <w:jc w:val="center"/>
        <w:rPr>
          <w:b w:val="0"/>
          <w:bCs/>
        </w:rPr>
      </w:pPr>
      <w:r w:rsidRPr="006F4907">
        <w:rPr>
          <w:b w:val="0"/>
          <w:bCs/>
        </w:rPr>
        <w:t xml:space="preserve">предоставления муниципальной услуги        </w:t>
      </w:r>
    </w:p>
    <w:p w:rsidR="00E85819" w:rsidRPr="006F4907" w:rsidRDefault="00E85819" w:rsidP="00E85819">
      <w:pPr>
        <w:pStyle w:val="ConsPlusTitle"/>
        <w:widowControl/>
        <w:jc w:val="center"/>
        <w:rPr>
          <w:b w:val="0"/>
          <w:highlight w:val="yellow"/>
        </w:rPr>
      </w:pPr>
      <w:r w:rsidRPr="006F4907">
        <w:rPr>
          <w:b w:val="0"/>
        </w:rPr>
        <w:t xml:space="preserve"> «Выдача разрешения на снос или пересадку зеленых насаждений, расположенных на земельных участках, находящихся в границах муниципального образования Бегуницкое сельское поселение»</w:t>
      </w:r>
    </w:p>
    <w:p w:rsidR="00E85819" w:rsidRPr="006F4907" w:rsidRDefault="00E85819" w:rsidP="00E85819">
      <w:pPr>
        <w:autoSpaceDE w:val="0"/>
        <w:autoSpaceDN w:val="0"/>
        <w:adjustRightInd w:val="0"/>
        <w:ind w:firstLine="539"/>
        <w:jc w:val="center"/>
        <w:outlineLvl w:val="1"/>
      </w:pPr>
      <w:proofErr w:type="gramStart"/>
      <w:r w:rsidRPr="006F4907">
        <w:t xml:space="preserve">(сокращенное наименование муниципальной услуги – </w:t>
      </w:r>
      <w:proofErr w:type="gramEnd"/>
    </w:p>
    <w:p w:rsidR="00E85819" w:rsidRPr="006F4907" w:rsidRDefault="00E85819" w:rsidP="00E85819">
      <w:pPr>
        <w:autoSpaceDE w:val="0"/>
        <w:autoSpaceDN w:val="0"/>
        <w:adjustRightInd w:val="0"/>
        <w:ind w:firstLine="539"/>
        <w:jc w:val="center"/>
        <w:outlineLvl w:val="1"/>
      </w:pPr>
      <w:proofErr w:type="gramStart"/>
      <w:r w:rsidRPr="006F4907">
        <w:t>«Выдача разрешений на снос или пересадку зеленых насаждений»)</w:t>
      </w:r>
      <w:proofErr w:type="gramEnd"/>
    </w:p>
    <w:p w:rsidR="00E85819" w:rsidRPr="006F4907" w:rsidRDefault="00E85819" w:rsidP="00E85819">
      <w:pPr>
        <w:autoSpaceDE w:val="0"/>
        <w:autoSpaceDN w:val="0"/>
        <w:adjustRightInd w:val="0"/>
        <w:jc w:val="center"/>
        <w:outlineLvl w:val="0"/>
      </w:pPr>
      <w:r w:rsidRPr="006F4907">
        <w:t>(далее – административный регламент, муниципальная услуга)</w:t>
      </w:r>
    </w:p>
    <w:p w:rsidR="00E85819" w:rsidRPr="006F4907" w:rsidRDefault="00E85819" w:rsidP="00E85819">
      <w:pPr>
        <w:autoSpaceDE w:val="0"/>
        <w:autoSpaceDN w:val="0"/>
        <w:adjustRightInd w:val="0"/>
        <w:ind w:firstLine="540"/>
        <w:jc w:val="both"/>
      </w:pPr>
    </w:p>
    <w:p w:rsidR="00E85819" w:rsidRPr="003701EC" w:rsidRDefault="00E85819" w:rsidP="00E85819">
      <w:pPr>
        <w:autoSpaceDE w:val="0"/>
        <w:autoSpaceDN w:val="0"/>
        <w:adjustRightInd w:val="0"/>
        <w:ind w:firstLine="540"/>
        <w:jc w:val="both"/>
        <w:rPr>
          <w:sz w:val="28"/>
          <w:szCs w:val="28"/>
        </w:rPr>
      </w:pPr>
    </w:p>
    <w:p w:rsidR="00E85819" w:rsidRPr="006B5292" w:rsidRDefault="00E85819" w:rsidP="00E85819">
      <w:pPr>
        <w:autoSpaceDE w:val="0"/>
        <w:autoSpaceDN w:val="0"/>
        <w:adjustRightInd w:val="0"/>
        <w:ind w:firstLine="540"/>
        <w:jc w:val="center"/>
        <w:outlineLvl w:val="1"/>
      </w:pPr>
      <w:r w:rsidRPr="006B5292">
        <w:t>1. Общие положения</w:t>
      </w:r>
    </w:p>
    <w:p w:rsidR="00E85819" w:rsidRPr="006B5292" w:rsidRDefault="00E85819" w:rsidP="00E85819">
      <w:pPr>
        <w:autoSpaceDE w:val="0"/>
        <w:autoSpaceDN w:val="0"/>
        <w:adjustRightInd w:val="0"/>
        <w:ind w:firstLine="709"/>
        <w:jc w:val="both"/>
      </w:pPr>
    </w:p>
    <w:p w:rsidR="00E85819" w:rsidRPr="006B5292" w:rsidRDefault="00E85819" w:rsidP="00E85819">
      <w:pPr>
        <w:autoSpaceDE w:val="0"/>
        <w:autoSpaceDN w:val="0"/>
        <w:adjustRightInd w:val="0"/>
        <w:ind w:firstLine="709"/>
        <w:jc w:val="both"/>
        <w:rPr>
          <w:bCs/>
        </w:rPr>
      </w:pPr>
      <w:r w:rsidRPr="006B5292">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6B5292">
        <w:t>на земельных участках, находящихся границах муниципального образования Бегуницкое сельское поселение</w:t>
      </w:r>
      <w:r w:rsidRPr="006B5292">
        <w:rPr>
          <w:bCs/>
        </w:rPr>
        <w:t>.</w:t>
      </w:r>
    </w:p>
    <w:p w:rsidR="00E85819" w:rsidRPr="006B5292" w:rsidRDefault="00E85819" w:rsidP="00E85819">
      <w:pPr>
        <w:autoSpaceDE w:val="0"/>
        <w:autoSpaceDN w:val="0"/>
        <w:adjustRightInd w:val="0"/>
        <w:ind w:firstLine="709"/>
        <w:jc w:val="both"/>
        <w:rPr>
          <w:bCs/>
        </w:rPr>
      </w:pPr>
      <w:proofErr w:type="gramStart"/>
      <w:r w:rsidRPr="006B5292">
        <w:rPr>
          <w:bCs/>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6B5292">
        <w:rPr>
          <w:bCs/>
        </w:rPr>
        <w:t> территории кладбищ.</w:t>
      </w:r>
    </w:p>
    <w:p w:rsidR="00E85819" w:rsidRPr="006B5292" w:rsidRDefault="00E85819" w:rsidP="00E85819">
      <w:pPr>
        <w:autoSpaceDE w:val="0"/>
        <w:autoSpaceDN w:val="0"/>
        <w:adjustRightInd w:val="0"/>
        <w:ind w:firstLine="709"/>
        <w:jc w:val="both"/>
      </w:pPr>
      <w:r w:rsidRPr="006B5292">
        <w:t>1.2. Заявителями, имеющими право на получение муниципальной услуги, являются:</w:t>
      </w:r>
    </w:p>
    <w:p w:rsidR="00E85819" w:rsidRPr="006B5292" w:rsidRDefault="00E85819" w:rsidP="008557F9">
      <w:pPr>
        <w:numPr>
          <w:ilvl w:val="0"/>
          <w:numId w:val="3"/>
        </w:numPr>
        <w:tabs>
          <w:tab w:val="left" w:pos="1276"/>
        </w:tabs>
        <w:autoSpaceDE w:val="0"/>
        <w:autoSpaceDN w:val="0"/>
        <w:adjustRightInd w:val="0"/>
        <w:ind w:left="0" w:firstLine="709"/>
        <w:jc w:val="both"/>
      </w:pPr>
      <w:r w:rsidRPr="006B5292">
        <w:t xml:space="preserve">физические лица; </w:t>
      </w:r>
    </w:p>
    <w:p w:rsidR="00E85819" w:rsidRPr="006B5292" w:rsidRDefault="00E85819" w:rsidP="008557F9">
      <w:pPr>
        <w:numPr>
          <w:ilvl w:val="0"/>
          <w:numId w:val="3"/>
        </w:numPr>
        <w:tabs>
          <w:tab w:val="left" w:pos="1276"/>
        </w:tabs>
        <w:autoSpaceDE w:val="0"/>
        <w:autoSpaceDN w:val="0"/>
        <w:adjustRightInd w:val="0"/>
        <w:ind w:left="0" w:firstLine="709"/>
        <w:jc w:val="both"/>
      </w:pPr>
      <w:r w:rsidRPr="006B5292">
        <w:rPr>
          <w:shd w:val="clear" w:color="auto" w:fill="FFFFFF"/>
        </w:rPr>
        <w:t>индивидуальные предприниматели;</w:t>
      </w:r>
      <w:r w:rsidRPr="006B5292">
        <w:t xml:space="preserve"> </w:t>
      </w:r>
    </w:p>
    <w:p w:rsidR="00E85819" w:rsidRPr="006B5292" w:rsidRDefault="00E85819" w:rsidP="008557F9">
      <w:pPr>
        <w:numPr>
          <w:ilvl w:val="0"/>
          <w:numId w:val="3"/>
        </w:numPr>
        <w:tabs>
          <w:tab w:val="left" w:pos="1276"/>
        </w:tabs>
        <w:autoSpaceDE w:val="0"/>
        <w:autoSpaceDN w:val="0"/>
        <w:adjustRightInd w:val="0"/>
        <w:ind w:left="0" w:firstLine="709"/>
        <w:jc w:val="both"/>
      </w:pPr>
      <w:r w:rsidRPr="006B5292">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85819" w:rsidRPr="006B5292" w:rsidRDefault="00E85819" w:rsidP="00E85819">
      <w:pPr>
        <w:tabs>
          <w:tab w:val="left" w:pos="1276"/>
        </w:tabs>
        <w:autoSpaceDE w:val="0"/>
        <w:autoSpaceDN w:val="0"/>
        <w:adjustRightInd w:val="0"/>
        <w:ind w:firstLine="709"/>
        <w:jc w:val="both"/>
      </w:pPr>
      <w:r w:rsidRPr="006B5292">
        <w:t xml:space="preserve">Представлять интересы заявителя имеют право: </w:t>
      </w:r>
    </w:p>
    <w:p w:rsidR="00E85819" w:rsidRPr="006B5292" w:rsidRDefault="00E85819" w:rsidP="008557F9">
      <w:pPr>
        <w:numPr>
          <w:ilvl w:val="0"/>
          <w:numId w:val="3"/>
        </w:numPr>
        <w:tabs>
          <w:tab w:val="left" w:pos="1276"/>
        </w:tabs>
        <w:autoSpaceDE w:val="0"/>
        <w:autoSpaceDN w:val="0"/>
        <w:adjustRightInd w:val="0"/>
        <w:ind w:left="0" w:firstLine="709"/>
        <w:jc w:val="both"/>
      </w:pPr>
      <w:r w:rsidRPr="006B5292">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E85819" w:rsidRPr="006B5292" w:rsidRDefault="00E85819" w:rsidP="008557F9">
      <w:pPr>
        <w:numPr>
          <w:ilvl w:val="0"/>
          <w:numId w:val="3"/>
        </w:numPr>
        <w:tabs>
          <w:tab w:val="left" w:pos="1276"/>
        </w:tabs>
        <w:autoSpaceDE w:val="0"/>
        <w:autoSpaceDN w:val="0"/>
        <w:adjustRightInd w:val="0"/>
        <w:ind w:left="0" w:firstLine="709"/>
        <w:jc w:val="both"/>
      </w:pPr>
      <w:r w:rsidRPr="006B5292">
        <w:t>от имени физических лиц могут выступать представители, действующие на основании доверенности.</w:t>
      </w:r>
    </w:p>
    <w:p w:rsidR="00E85819" w:rsidRPr="006B5292" w:rsidRDefault="00E85819" w:rsidP="00E85819">
      <w:pPr>
        <w:ind w:firstLine="709"/>
        <w:jc w:val="both"/>
      </w:pPr>
      <w:r w:rsidRPr="006B5292">
        <w:t xml:space="preserve">1.3. </w:t>
      </w:r>
      <w:proofErr w:type="gramStart"/>
      <w:r w:rsidRPr="006B5292">
        <w:t>Информация о местах нахождения органа местного самоуправления (далее – ОМСУ), предоставляющего муниципальную услугу, ОМСУ организаци</w:t>
      </w:r>
      <w:r>
        <w:t xml:space="preserve">й, участвующих в предоставлении </w:t>
      </w:r>
      <w:r w:rsidRPr="006B5292">
        <w:t>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E85819" w:rsidRPr="006B5292" w:rsidRDefault="00E85819" w:rsidP="00E85819">
      <w:pPr>
        <w:widowControl w:val="0"/>
        <w:tabs>
          <w:tab w:val="left" w:pos="142"/>
          <w:tab w:val="left" w:pos="284"/>
        </w:tabs>
        <w:autoSpaceDE w:val="0"/>
        <w:autoSpaceDN w:val="0"/>
        <w:adjustRightInd w:val="0"/>
        <w:ind w:firstLine="709"/>
        <w:jc w:val="both"/>
      </w:pPr>
      <w:r w:rsidRPr="006B5292">
        <w:t xml:space="preserve">на стендах в местах предоставления муниципальной услуги; </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на сайте ОМСУ;</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6B5292">
          <w:rPr>
            <w:u w:val="single"/>
          </w:rPr>
          <w:t>http://mfc47.ru/</w:t>
        </w:r>
      </w:hyperlink>
      <w:r w:rsidRPr="006B5292">
        <w:t>;</w:t>
      </w:r>
    </w:p>
    <w:p w:rsidR="00E85819" w:rsidRPr="006B5292" w:rsidRDefault="00E85819" w:rsidP="00E85819">
      <w:pPr>
        <w:widowControl w:val="0"/>
        <w:tabs>
          <w:tab w:val="left" w:pos="142"/>
          <w:tab w:val="left" w:pos="284"/>
        </w:tabs>
        <w:autoSpaceDE w:val="0"/>
        <w:autoSpaceDN w:val="0"/>
        <w:adjustRightInd w:val="0"/>
        <w:ind w:firstLine="709"/>
        <w:jc w:val="both"/>
        <w:rPr>
          <w:u w:val="single"/>
        </w:rPr>
      </w:pPr>
      <w:r w:rsidRPr="006B5292">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6B5292">
          <w:rPr>
            <w:u w:val="single"/>
          </w:rPr>
          <w:t>www.gu.lenobl.ru/</w:t>
        </w:r>
      </w:hyperlink>
      <w:r w:rsidRPr="006B5292">
        <w:t xml:space="preserve"> </w:t>
      </w:r>
      <w:hyperlink r:id="rId11" w:history="1">
        <w:r w:rsidRPr="006B5292">
          <w:rPr>
            <w:u w:val="single"/>
          </w:rPr>
          <w:t>www.gosuslugi.ru</w:t>
        </w:r>
      </w:hyperlink>
      <w:r w:rsidRPr="006B5292">
        <w:rPr>
          <w:u w:val="single"/>
        </w:rPr>
        <w:t>.</w:t>
      </w:r>
    </w:p>
    <w:p w:rsidR="00E85819" w:rsidRPr="006B5292" w:rsidRDefault="00E85819" w:rsidP="00E85819">
      <w:pPr>
        <w:tabs>
          <w:tab w:val="left" w:pos="567"/>
        </w:tabs>
        <w:autoSpaceDE w:val="0"/>
        <w:autoSpaceDN w:val="0"/>
        <w:adjustRightInd w:val="0"/>
        <w:ind w:firstLine="709"/>
        <w:jc w:val="both"/>
      </w:pPr>
      <w:proofErr w:type="gramStart"/>
      <w:r w:rsidRPr="006B5292">
        <w:t>Почтовый</w:t>
      </w:r>
      <w:proofErr w:type="gramEnd"/>
      <w:r w:rsidRPr="006B5292">
        <w:t xml:space="preserve"> адрес (для направления запросов, обращений, документов): Ленинградская обл., Волосовский р-н, д</w:t>
      </w:r>
      <w:proofErr w:type="gramStart"/>
      <w:r w:rsidRPr="006B5292">
        <w:t>.Б</w:t>
      </w:r>
      <w:proofErr w:type="gramEnd"/>
      <w:r w:rsidRPr="006B5292">
        <w:t>егуницы д.54</w:t>
      </w:r>
    </w:p>
    <w:p w:rsidR="00E85819" w:rsidRPr="006B5292" w:rsidRDefault="00E85819" w:rsidP="00E85819">
      <w:pPr>
        <w:tabs>
          <w:tab w:val="left" w:pos="567"/>
        </w:tabs>
        <w:autoSpaceDE w:val="0"/>
        <w:autoSpaceDN w:val="0"/>
        <w:adjustRightInd w:val="0"/>
        <w:ind w:firstLine="709"/>
        <w:jc w:val="both"/>
      </w:pPr>
      <w:r w:rsidRPr="006B5292">
        <w:t>График работы ОМСУ (приемная): понедельник-пятница с 8.30-17.00</w:t>
      </w:r>
    </w:p>
    <w:p w:rsidR="00E85819" w:rsidRPr="006B5292" w:rsidRDefault="00E85819" w:rsidP="00E85819">
      <w:pPr>
        <w:tabs>
          <w:tab w:val="left" w:pos="567"/>
        </w:tabs>
        <w:autoSpaceDE w:val="0"/>
        <w:autoSpaceDN w:val="0"/>
        <w:adjustRightInd w:val="0"/>
        <w:ind w:firstLine="709"/>
        <w:jc w:val="both"/>
      </w:pPr>
      <w:r w:rsidRPr="006B5292">
        <w:t>Телефон/факс/</w:t>
      </w:r>
      <w:proofErr w:type="spellStart"/>
      <w:r w:rsidRPr="006B5292">
        <w:t>автоинформатор</w:t>
      </w:r>
      <w:proofErr w:type="spellEnd"/>
      <w:r w:rsidRPr="006B5292">
        <w:t xml:space="preserve"> (при наличии): 8-813-73-51-138</w:t>
      </w:r>
    </w:p>
    <w:p w:rsidR="00E85819" w:rsidRPr="006B5292" w:rsidRDefault="00E85819" w:rsidP="00E85819">
      <w:pPr>
        <w:tabs>
          <w:tab w:val="left" w:pos="567"/>
        </w:tabs>
        <w:autoSpaceDE w:val="0"/>
        <w:autoSpaceDN w:val="0"/>
        <w:adjustRightInd w:val="0"/>
        <w:ind w:firstLine="709"/>
        <w:jc w:val="both"/>
      </w:pPr>
      <w:r w:rsidRPr="006B5292">
        <w:t xml:space="preserve">Электронная почта: </w:t>
      </w:r>
      <w:r w:rsidRPr="006B5292">
        <w:rPr>
          <w:shd w:val="clear" w:color="auto" w:fill="FFFFFF"/>
        </w:rPr>
        <w:t>begunselo@mail.ru</w:t>
      </w:r>
    </w:p>
    <w:p w:rsidR="00E85819" w:rsidRPr="006B5292" w:rsidRDefault="00E85819" w:rsidP="00E85819">
      <w:pPr>
        <w:widowControl w:val="0"/>
        <w:tabs>
          <w:tab w:val="left" w:pos="142"/>
          <w:tab w:val="left" w:pos="284"/>
        </w:tabs>
        <w:autoSpaceDE w:val="0"/>
        <w:autoSpaceDN w:val="0"/>
        <w:adjustRightInd w:val="0"/>
        <w:ind w:firstLine="709"/>
        <w:jc w:val="both"/>
      </w:pPr>
    </w:p>
    <w:p w:rsidR="00E85819" w:rsidRPr="00E85819" w:rsidRDefault="00E85819" w:rsidP="00E85819">
      <w:pPr>
        <w:autoSpaceDE w:val="0"/>
        <w:autoSpaceDN w:val="0"/>
        <w:adjustRightInd w:val="0"/>
        <w:ind w:firstLine="709"/>
        <w:jc w:val="center"/>
        <w:rPr>
          <w:b/>
          <w:bCs/>
        </w:rPr>
      </w:pPr>
      <w:r w:rsidRPr="006B5292">
        <w:rPr>
          <w:b/>
          <w:bCs/>
        </w:rPr>
        <w:t>2. Стандарт предоставления муниципальной услуги</w:t>
      </w:r>
    </w:p>
    <w:p w:rsidR="00E85819" w:rsidRPr="006B5292" w:rsidRDefault="00E85819" w:rsidP="00E85819">
      <w:pPr>
        <w:autoSpaceDE w:val="0"/>
        <w:autoSpaceDN w:val="0"/>
        <w:adjustRightInd w:val="0"/>
        <w:ind w:firstLine="709"/>
        <w:jc w:val="center"/>
        <w:rPr>
          <w:b/>
          <w:bCs/>
        </w:rPr>
      </w:pPr>
    </w:p>
    <w:p w:rsidR="00E85819" w:rsidRPr="006B5292" w:rsidRDefault="00E85819" w:rsidP="008557F9">
      <w:pPr>
        <w:pStyle w:val="ConsPlusNormal"/>
        <w:numPr>
          <w:ilvl w:val="0"/>
          <w:numId w:val="4"/>
        </w:numPr>
        <w:adjustRightInd w:val="0"/>
        <w:ind w:left="0" w:firstLine="709"/>
        <w:jc w:val="both"/>
        <w:rPr>
          <w:szCs w:val="24"/>
        </w:rPr>
      </w:pPr>
      <w:r w:rsidRPr="006B5292">
        <w:rPr>
          <w:bCs/>
          <w:szCs w:val="24"/>
        </w:rPr>
        <w:t>Полное наименование муниципальной услуги: «</w:t>
      </w:r>
      <w:r w:rsidRPr="006B5292">
        <w:rPr>
          <w:szCs w:val="24"/>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Бегуницкое сельское поселение.</w:t>
      </w:r>
    </w:p>
    <w:p w:rsidR="00E85819" w:rsidRPr="006B5292" w:rsidRDefault="00E85819" w:rsidP="00E85819">
      <w:pPr>
        <w:autoSpaceDE w:val="0"/>
        <w:autoSpaceDN w:val="0"/>
        <w:adjustRightInd w:val="0"/>
        <w:ind w:firstLine="709"/>
        <w:jc w:val="both"/>
      </w:pPr>
      <w:r w:rsidRPr="006B5292">
        <w:rPr>
          <w:rFonts w:cs="Courier New"/>
        </w:rPr>
        <w:t>Сокращенное наименование муниципальной услуги: «Выдача разрешений на снос или пересадку зеленых насаждений»</w:t>
      </w:r>
      <w:r w:rsidRPr="006B5292">
        <w:t>.</w:t>
      </w:r>
    </w:p>
    <w:p w:rsidR="00E85819" w:rsidRPr="006B5292" w:rsidRDefault="00E85819" w:rsidP="00E85819">
      <w:pPr>
        <w:autoSpaceDE w:val="0"/>
        <w:autoSpaceDN w:val="0"/>
        <w:adjustRightInd w:val="0"/>
        <w:ind w:firstLine="709"/>
        <w:jc w:val="both"/>
        <w:rPr>
          <w:bCs/>
        </w:rPr>
      </w:pPr>
      <w:r w:rsidRPr="006B5292">
        <w:rPr>
          <w:bCs/>
        </w:rPr>
        <w:t xml:space="preserve">2.2. Муниципальную услугу предоставляет: </w:t>
      </w:r>
    </w:p>
    <w:p w:rsidR="00E85819" w:rsidRPr="006B5292" w:rsidRDefault="00E85819" w:rsidP="00E85819">
      <w:pPr>
        <w:autoSpaceDE w:val="0"/>
        <w:autoSpaceDN w:val="0"/>
        <w:adjustRightInd w:val="0"/>
        <w:ind w:firstLine="709"/>
        <w:jc w:val="both"/>
        <w:rPr>
          <w:bCs/>
        </w:rPr>
      </w:pPr>
      <w:r w:rsidRPr="006B5292">
        <w:rPr>
          <w:bCs/>
        </w:rPr>
        <w:t xml:space="preserve">Наименование </w:t>
      </w:r>
      <w:r w:rsidRPr="006B5292">
        <w:t>ОМСУ</w:t>
      </w:r>
      <w:r w:rsidRPr="006B5292">
        <w:rPr>
          <w:bCs/>
        </w:rPr>
        <w:t xml:space="preserve">, </w:t>
      </w:r>
      <w:proofErr w:type="gramStart"/>
      <w:r w:rsidRPr="006B5292">
        <w:rPr>
          <w:bCs/>
        </w:rPr>
        <w:t>предоставляющего</w:t>
      </w:r>
      <w:proofErr w:type="gramEnd"/>
      <w:r w:rsidRPr="006B5292">
        <w:rPr>
          <w:bCs/>
        </w:rPr>
        <w:t xml:space="preserve"> муниципальную услугу.</w:t>
      </w:r>
    </w:p>
    <w:p w:rsidR="00E85819" w:rsidRPr="006B5292" w:rsidRDefault="00E85819" w:rsidP="00E85819">
      <w:pPr>
        <w:tabs>
          <w:tab w:val="left" w:pos="993"/>
        </w:tabs>
        <w:autoSpaceDE w:val="0"/>
        <w:autoSpaceDN w:val="0"/>
        <w:adjustRightInd w:val="0"/>
        <w:ind w:firstLine="709"/>
        <w:jc w:val="both"/>
      </w:pPr>
      <w:r w:rsidRPr="006B5292">
        <w:t>В предоставлении муниципальной услуги участвуют:</w:t>
      </w:r>
    </w:p>
    <w:p w:rsidR="00E85819" w:rsidRPr="006B5292" w:rsidRDefault="00E85819" w:rsidP="008557F9">
      <w:pPr>
        <w:numPr>
          <w:ilvl w:val="0"/>
          <w:numId w:val="12"/>
        </w:numPr>
        <w:tabs>
          <w:tab w:val="left" w:pos="1134"/>
        </w:tabs>
        <w:autoSpaceDE w:val="0"/>
        <w:autoSpaceDN w:val="0"/>
        <w:adjustRightInd w:val="0"/>
        <w:ind w:left="0" w:firstLine="709"/>
        <w:jc w:val="both"/>
      </w:pPr>
      <w:r w:rsidRPr="006B5292">
        <w:t>ГБУ ЛО «МФЦ»;</w:t>
      </w:r>
    </w:p>
    <w:p w:rsidR="00E85819" w:rsidRPr="006B5292" w:rsidRDefault="00E85819" w:rsidP="008557F9">
      <w:pPr>
        <w:numPr>
          <w:ilvl w:val="0"/>
          <w:numId w:val="12"/>
        </w:numPr>
        <w:tabs>
          <w:tab w:val="left" w:pos="1134"/>
        </w:tabs>
        <w:autoSpaceDE w:val="0"/>
        <w:autoSpaceDN w:val="0"/>
        <w:adjustRightInd w:val="0"/>
        <w:ind w:left="0" w:firstLine="709"/>
        <w:jc w:val="both"/>
      </w:pPr>
      <w:r w:rsidRPr="006B5292">
        <w:t>Управление Федеральной налоговой службы России по Ленинградской области;</w:t>
      </w:r>
    </w:p>
    <w:p w:rsidR="00E85819" w:rsidRPr="006B5292" w:rsidRDefault="00E85819" w:rsidP="008557F9">
      <w:pPr>
        <w:numPr>
          <w:ilvl w:val="0"/>
          <w:numId w:val="12"/>
        </w:numPr>
        <w:tabs>
          <w:tab w:val="left" w:pos="1134"/>
        </w:tabs>
        <w:autoSpaceDE w:val="0"/>
        <w:autoSpaceDN w:val="0"/>
        <w:adjustRightInd w:val="0"/>
        <w:ind w:left="0" w:firstLine="709"/>
        <w:jc w:val="both"/>
      </w:pPr>
      <w:r w:rsidRPr="006B5292">
        <w:t>Комитет по управлению муниципальным имуществом муниципального района;</w:t>
      </w:r>
    </w:p>
    <w:p w:rsidR="00E85819" w:rsidRPr="006B5292" w:rsidRDefault="00E85819" w:rsidP="008557F9">
      <w:pPr>
        <w:numPr>
          <w:ilvl w:val="0"/>
          <w:numId w:val="12"/>
        </w:numPr>
        <w:tabs>
          <w:tab w:val="left" w:pos="1134"/>
        </w:tabs>
        <w:ind w:left="0" w:firstLine="709"/>
        <w:jc w:val="both"/>
      </w:pPr>
      <w:r w:rsidRPr="006B5292">
        <w:t>Управление Федеральной службы государственной регистрации, кадастра и картографии по Санкт-Петербургу и Ленинградской области.</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Заявление на получение муниципальной услуги с комплектом документов принимается:</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1) при личной явке:</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в ОМСУ;</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в филиалах, отделах, удаленных рабочих местах ГБУ ЛО «МФЦ»;</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2) без личной явки:</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почтовым отправлением в ОМСУ;</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в электронной форме через личный кабинет заявителя на ПГУ ЛО/ ЕПГУ.</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Заявитель может записаться на прием для подачи заявления о предоставлении услуги следующими способами:</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1) посредством ПГУ ЛО/ЕПГУ – в ОМСУ, в МФЦ;</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2) по телефону – в ОМСУ, в МФЦ;</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3) посредством сайта ОМСУ – в ОМСУ.</w:t>
      </w:r>
    </w:p>
    <w:p w:rsidR="00E85819" w:rsidRPr="006B5292" w:rsidRDefault="00E85819" w:rsidP="00E85819">
      <w:pPr>
        <w:widowControl w:val="0"/>
        <w:tabs>
          <w:tab w:val="left" w:pos="142"/>
          <w:tab w:val="left" w:pos="284"/>
        </w:tabs>
        <w:autoSpaceDE w:val="0"/>
        <w:autoSpaceDN w:val="0"/>
        <w:adjustRightInd w:val="0"/>
        <w:ind w:firstLine="709"/>
        <w:jc w:val="both"/>
        <w:rPr>
          <w:iCs/>
        </w:rPr>
      </w:pPr>
      <w:r w:rsidRPr="006B5292">
        <w:t xml:space="preserve">Для записи заявитель выбирает любую </w:t>
      </w:r>
      <w:r w:rsidRPr="006B5292">
        <w:rPr>
          <w:iCs/>
        </w:rPr>
        <w:t>свободную для приема дату и время в пределах установленного в ОМСУ или МФЦ графика приема заявителей.</w:t>
      </w:r>
    </w:p>
    <w:p w:rsidR="00E85819" w:rsidRPr="006B5292" w:rsidRDefault="00E85819" w:rsidP="00E85819">
      <w:pPr>
        <w:widowControl w:val="0"/>
        <w:tabs>
          <w:tab w:val="left" w:pos="142"/>
          <w:tab w:val="left" w:pos="284"/>
        </w:tabs>
        <w:autoSpaceDE w:val="0"/>
        <w:autoSpaceDN w:val="0"/>
        <w:adjustRightInd w:val="0"/>
        <w:ind w:firstLine="709"/>
        <w:jc w:val="both"/>
        <w:rPr>
          <w:iCs/>
        </w:rPr>
      </w:pPr>
      <w:r w:rsidRPr="006B5292">
        <w:rPr>
          <w:iCs/>
        </w:rPr>
        <w:t xml:space="preserve">2.2.1. </w:t>
      </w:r>
      <w:proofErr w:type="gramStart"/>
      <w:r w:rsidRPr="006B5292">
        <w:rPr>
          <w:iC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6B5292">
        <w:t>с использованием информационных технологий, систем, указанных в частях 10 и 11 статьи 7 Федерального закона от 27.07.2010 № 210-ФЗ «Об</w:t>
      </w:r>
      <w:proofErr w:type="gramEnd"/>
      <w:r w:rsidRPr="006B5292">
        <w:t xml:space="preserve"> организации предоставления государственных и муниципальных услуг» (при наличии технической возможности).</w:t>
      </w:r>
    </w:p>
    <w:p w:rsidR="00E85819" w:rsidRPr="006B5292" w:rsidRDefault="00E85819" w:rsidP="00E85819">
      <w:pPr>
        <w:widowControl w:val="0"/>
        <w:tabs>
          <w:tab w:val="left" w:pos="142"/>
          <w:tab w:val="left" w:pos="284"/>
        </w:tabs>
        <w:autoSpaceDE w:val="0"/>
        <w:autoSpaceDN w:val="0"/>
        <w:adjustRightInd w:val="0"/>
        <w:ind w:firstLine="709"/>
        <w:jc w:val="both"/>
        <w:rPr>
          <w:iCs/>
        </w:rPr>
      </w:pPr>
      <w:r w:rsidRPr="006B5292">
        <w:rPr>
          <w:iCs/>
        </w:rPr>
        <w:t>2.2.2. При предоставлении муниципальной услуги в электронной форме идентификация и аутентификация могут осуществляться посредством:</w:t>
      </w:r>
    </w:p>
    <w:p w:rsidR="00E85819" w:rsidRPr="006B5292" w:rsidRDefault="00E85819" w:rsidP="00E85819">
      <w:pPr>
        <w:widowControl w:val="0"/>
        <w:tabs>
          <w:tab w:val="left" w:pos="142"/>
          <w:tab w:val="left" w:pos="284"/>
        </w:tabs>
        <w:autoSpaceDE w:val="0"/>
        <w:autoSpaceDN w:val="0"/>
        <w:adjustRightInd w:val="0"/>
        <w:ind w:firstLine="709"/>
        <w:jc w:val="both"/>
        <w:rPr>
          <w:iCs/>
        </w:rPr>
      </w:pPr>
      <w:proofErr w:type="gramStart"/>
      <w:r w:rsidRPr="006B5292">
        <w:rPr>
          <w:iC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6B5292">
        <w:rPr>
          <w:iCs/>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5819" w:rsidRPr="006B5292" w:rsidRDefault="00E85819" w:rsidP="00E85819">
      <w:pPr>
        <w:widowControl w:val="0"/>
        <w:tabs>
          <w:tab w:val="left" w:pos="142"/>
          <w:tab w:val="left" w:pos="284"/>
        </w:tabs>
        <w:autoSpaceDE w:val="0"/>
        <w:autoSpaceDN w:val="0"/>
        <w:adjustRightInd w:val="0"/>
        <w:ind w:firstLine="709"/>
        <w:jc w:val="both"/>
        <w:rPr>
          <w:iCs/>
        </w:rPr>
      </w:pPr>
      <w:r w:rsidRPr="006B5292">
        <w:rPr>
          <w:iCs/>
        </w:rPr>
        <w:t>2) единой системы идентификац</w:t>
      </w:r>
      <w:proofErr w:type="gramStart"/>
      <w:r w:rsidRPr="006B5292">
        <w:rPr>
          <w:iCs/>
        </w:rPr>
        <w:t>ии и ау</w:t>
      </w:r>
      <w:proofErr w:type="gramEnd"/>
      <w:r w:rsidRPr="006B5292">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85819" w:rsidRPr="006B5292" w:rsidRDefault="00E85819" w:rsidP="00E85819">
      <w:pPr>
        <w:autoSpaceDE w:val="0"/>
        <w:autoSpaceDN w:val="0"/>
        <w:adjustRightInd w:val="0"/>
        <w:ind w:firstLine="709"/>
        <w:jc w:val="both"/>
      </w:pPr>
      <w:r w:rsidRPr="006B5292">
        <w:t>2.3. Результат предоставления муниципальной услуги:</w:t>
      </w:r>
    </w:p>
    <w:p w:rsidR="00E85819" w:rsidRPr="006B5292" w:rsidRDefault="00E85819" w:rsidP="00E85819">
      <w:pPr>
        <w:ind w:firstLine="709"/>
        <w:jc w:val="both"/>
      </w:pPr>
      <w:r w:rsidRPr="006B5292">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6B5292">
        <w:t xml:space="preserve">. </w:t>
      </w:r>
    </w:p>
    <w:p w:rsidR="00E85819" w:rsidRPr="006B5292" w:rsidRDefault="00E85819" w:rsidP="00E85819">
      <w:pPr>
        <w:tabs>
          <w:tab w:val="left" w:pos="142"/>
          <w:tab w:val="left" w:pos="284"/>
        </w:tabs>
        <w:ind w:firstLine="709"/>
        <w:jc w:val="both"/>
        <w:rPr>
          <w:lang/>
        </w:rPr>
      </w:pPr>
      <w:r w:rsidRPr="006B5292">
        <w:rPr>
          <w:lang/>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85819" w:rsidRPr="006B5292" w:rsidRDefault="00E85819" w:rsidP="00E85819">
      <w:pPr>
        <w:tabs>
          <w:tab w:val="left" w:pos="142"/>
          <w:tab w:val="left" w:pos="284"/>
        </w:tabs>
        <w:ind w:firstLine="709"/>
        <w:jc w:val="both"/>
        <w:rPr>
          <w:lang/>
        </w:rPr>
      </w:pPr>
      <w:r w:rsidRPr="006B5292">
        <w:rPr>
          <w:lang/>
        </w:rPr>
        <w:t>1) при личной явке:</w:t>
      </w:r>
    </w:p>
    <w:p w:rsidR="00E85819" w:rsidRPr="006B5292" w:rsidRDefault="00E85819" w:rsidP="00E85819">
      <w:pPr>
        <w:tabs>
          <w:tab w:val="left" w:pos="142"/>
          <w:tab w:val="left" w:pos="284"/>
        </w:tabs>
        <w:ind w:firstLine="709"/>
        <w:jc w:val="both"/>
        <w:rPr>
          <w:lang/>
        </w:rPr>
      </w:pPr>
      <w:r w:rsidRPr="006B5292">
        <w:rPr>
          <w:lang/>
        </w:rPr>
        <w:t>в ОМСУ;</w:t>
      </w:r>
    </w:p>
    <w:p w:rsidR="00E85819" w:rsidRPr="006B5292" w:rsidRDefault="00E85819" w:rsidP="00E85819">
      <w:pPr>
        <w:ind w:firstLine="709"/>
        <w:jc w:val="both"/>
        <w:rPr>
          <w:lang/>
        </w:rPr>
      </w:pPr>
      <w:r w:rsidRPr="006B5292">
        <w:rPr>
          <w:lang/>
        </w:rPr>
        <w:t>в филиалах, отделах</w:t>
      </w:r>
      <w:r w:rsidRPr="006B5292">
        <w:rPr>
          <w:lang/>
        </w:rPr>
        <w:t>,</w:t>
      </w:r>
      <w:r w:rsidRPr="006B5292">
        <w:rPr>
          <w:lang/>
        </w:rPr>
        <w:t xml:space="preserve"> удаленных рабочих мест</w:t>
      </w:r>
      <w:r w:rsidRPr="006B5292">
        <w:rPr>
          <w:lang/>
        </w:rPr>
        <w:t>ах</w:t>
      </w:r>
      <w:r w:rsidRPr="006B5292">
        <w:rPr>
          <w:lang/>
        </w:rPr>
        <w:t xml:space="preserve"> ГБУ ЛО «МФЦ»;</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2) без личной явки:</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почтовым отправлением;</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в электронной форме через личный кабинет заявителя на ПГУ ЛО/ ЕПГУ.</w:t>
      </w:r>
    </w:p>
    <w:p w:rsidR="00E85819" w:rsidRPr="006B5292" w:rsidRDefault="00E85819" w:rsidP="00E85819">
      <w:pPr>
        <w:autoSpaceDE w:val="0"/>
        <w:autoSpaceDN w:val="0"/>
        <w:adjustRightInd w:val="0"/>
        <w:ind w:firstLine="709"/>
        <w:jc w:val="both"/>
      </w:pPr>
      <w:r w:rsidRPr="006B5292">
        <w:rPr>
          <w:bCs/>
        </w:rPr>
        <w:t xml:space="preserve">2.4. </w:t>
      </w:r>
      <w:r w:rsidRPr="006B5292">
        <w:t xml:space="preserve">Срок предоставления муниципальной услуги составляет 21 рабочий день </w:t>
      </w:r>
      <w:proofErr w:type="gramStart"/>
      <w:r w:rsidRPr="006B5292">
        <w:t>с даты поступления</w:t>
      </w:r>
      <w:proofErr w:type="gramEnd"/>
      <w:r w:rsidRPr="006B5292">
        <w:t xml:space="preserve"> (регистрации) заявления в ОМСУ.</w:t>
      </w:r>
    </w:p>
    <w:p w:rsidR="00E85819" w:rsidRPr="006B5292" w:rsidRDefault="00E85819" w:rsidP="00E85819">
      <w:pPr>
        <w:autoSpaceDE w:val="0"/>
        <w:autoSpaceDN w:val="0"/>
        <w:adjustRightInd w:val="0"/>
        <w:ind w:firstLine="709"/>
        <w:jc w:val="both"/>
      </w:pPr>
      <w:r w:rsidRPr="006B5292">
        <w:t>2.5. Правовые основания для предоставления муниципальной услуги:</w:t>
      </w:r>
    </w:p>
    <w:p w:rsidR="00E85819" w:rsidRPr="006B5292" w:rsidRDefault="00E85819" w:rsidP="00E85819">
      <w:pPr>
        <w:pStyle w:val="a6"/>
        <w:tabs>
          <w:tab w:val="left" w:pos="-2160"/>
        </w:tabs>
        <w:ind w:left="0"/>
        <w:contextualSpacing w:val="0"/>
      </w:pPr>
      <w:r w:rsidRPr="006B5292">
        <w:t>Гражданский кодекс Российской Федерации (часть первая) от 30.11.1994 № 51-ФЗ;</w:t>
      </w:r>
    </w:p>
    <w:p w:rsidR="00E85819" w:rsidRPr="006B5292" w:rsidRDefault="00E85819" w:rsidP="00E85819">
      <w:pPr>
        <w:autoSpaceDE w:val="0"/>
        <w:autoSpaceDN w:val="0"/>
        <w:adjustRightInd w:val="0"/>
        <w:ind w:firstLine="709"/>
        <w:jc w:val="both"/>
      </w:pPr>
      <w:r w:rsidRPr="006B5292">
        <w:t>Земельный кодекс Российской Федерации от 25.10.2001 № 136-ФЗ;</w:t>
      </w:r>
    </w:p>
    <w:p w:rsidR="00E85819" w:rsidRPr="006B5292" w:rsidRDefault="00E85819" w:rsidP="00E85819">
      <w:pPr>
        <w:pStyle w:val="ConsPlusNormal"/>
        <w:ind w:firstLine="709"/>
        <w:jc w:val="both"/>
        <w:rPr>
          <w:color w:val="000000"/>
          <w:szCs w:val="24"/>
          <w:shd w:val="clear" w:color="auto" w:fill="FFFFFF"/>
        </w:rPr>
      </w:pPr>
      <w:r w:rsidRPr="006B5292">
        <w:rPr>
          <w:szCs w:val="24"/>
        </w:rPr>
        <w:t>Лесной кодекс Российской Федерации от 04.12.2006 № 200-ФЗ;</w:t>
      </w:r>
    </w:p>
    <w:p w:rsidR="00E85819" w:rsidRPr="006B5292" w:rsidRDefault="00E85819" w:rsidP="00E85819">
      <w:pPr>
        <w:autoSpaceDE w:val="0"/>
        <w:autoSpaceDN w:val="0"/>
        <w:adjustRightInd w:val="0"/>
        <w:ind w:firstLine="709"/>
        <w:jc w:val="both"/>
        <w:rPr>
          <w:color w:val="000000"/>
          <w:shd w:val="clear" w:color="auto" w:fill="FFFFFF"/>
        </w:rPr>
      </w:pPr>
      <w:r w:rsidRPr="006B5292">
        <w:rPr>
          <w:color w:val="000000"/>
          <w:shd w:val="clear" w:color="auto" w:fill="FFFFFF"/>
        </w:rPr>
        <w:t>Федеральный закон от 10.01.2002 № 7-ФЗ «Об охране окружающей среды»;</w:t>
      </w:r>
    </w:p>
    <w:p w:rsidR="00E85819" w:rsidRPr="006B5292" w:rsidRDefault="00E85819" w:rsidP="00E85819">
      <w:pPr>
        <w:autoSpaceDE w:val="0"/>
        <w:autoSpaceDN w:val="0"/>
        <w:adjustRightInd w:val="0"/>
        <w:ind w:firstLine="709"/>
        <w:jc w:val="both"/>
        <w:rPr>
          <w:bCs/>
          <w:color w:val="000000"/>
        </w:rPr>
      </w:pPr>
      <w:r w:rsidRPr="006B5292">
        <w:rPr>
          <w:color w:val="000000"/>
          <w:shd w:val="clear" w:color="auto" w:fill="FFFFFF"/>
        </w:rPr>
        <w:t>Федеральный закон от 30.03.1999 № 52-ФЗ «О санитарно-эпидемиологическом благополучии населения»;</w:t>
      </w:r>
    </w:p>
    <w:p w:rsidR="00E85819" w:rsidRPr="006B5292" w:rsidRDefault="00E85819" w:rsidP="00E85819">
      <w:pPr>
        <w:pStyle w:val="ConsPlusNormal"/>
        <w:ind w:firstLine="709"/>
        <w:jc w:val="both"/>
        <w:rPr>
          <w:szCs w:val="24"/>
        </w:rPr>
      </w:pPr>
      <w:r w:rsidRPr="006B5292">
        <w:rPr>
          <w:szCs w:val="24"/>
        </w:rPr>
        <w:t>Федеральный закон от 06.10.2003 № 131-ФЗ «Об общих принципах организации местного самоуправления в Российской Федерации»;</w:t>
      </w:r>
    </w:p>
    <w:p w:rsidR="00E85819" w:rsidRPr="006B5292" w:rsidRDefault="00E85819" w:rsidP="00E85819">
      <w:pPr>
        <w:autoSpaceDE w:val="0"/>
        <w:autoSpaceDN w:val="0"/>
        <w:adjustRightInd w:val="0"/>
        <w:ind w:firstLine="709"/>
        <w:jc w:val="both"/>
        <w:rPr>
          <w:rFonts w:cs="Arial"/>
        </w:rPr>
      </w:pPr>
      <w:r w:rsidRPr="006B5292">
        <w:t>постановление Губернатора Ленинградской области от 06.08.1998 № 227-пг «О порядке определения и размерах</w:t>
      </w:r>
      <w:r w:rsidRPr="006B5292">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E85819" w:rsidRPr="00E85819" w:rsidRDefault="00E85819" w:rsidP="00E85819">
      <w:pPr>
        <w:autoSpaceDE w:val="0"/>
        <w:autoSpaceDN w:val="0"/>
        <w:adjustRightInd w:val="0"/>
        <w:ind w:firstLine="709"/>
        <w:jc w:val="both"/>
        <w:rPr>
          <w:rFonts w:cs="Arial"/>
        </w:rPr>
      </w:pPr>
      <w:r w:rsidRPr="006B5292">
        <w:rPr>
          <w:rFonts w:cs="Arial"/>
        </w:rPr>
        <w:t>правовые акты ОМСУ.</w:t>
      </w:r>
    </w:p>
    <w:p w:rsidR="00E85819" w:rsidRPr="006B5292" w:rsidRDefault="00E85819" w:rsidP="00E85819">
      <w:pPr>
        <w:autoSpaceDE w:val="0"/>
        <w:autoSpaceDN w:val="0"/>
        <w:adjustRightInd w:val="0"/>
        <w:ind w:firstLine="709"/>
        <w:jc w:val="both"/>
        <w:rPr>
          <w:bCs/>
        </w:rPr>
      </w:pPr>
      <w:r w:rsidRPr="006B529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6B5292">
        <w:rPr>
          <w:bCs/>
        </w:rPr>
        <w:t>:</w:t>
      </w:r>
    </w:p>
    <w:p w:rsidR="00E85819" w:rsidRPr="006B5292" w:rsidRDefault="00E85819" w:rsidP="008557F9">
      <w:pPr>
        <w:pStyle w:val="ConsPlusTitle"/>
        <w:widowControl/>
        <w:numPr>
          <w:ilvl w:val="0"/>
          <w:numId w:val="7"/>
        </w:numPr>
        <w:tabs>
          <w:tab w:val="left" w:pos="0"/>
        </w:tabs>
        <w:adjustRightInd w:val="0"/>
        <w:ind w:left="0" w:firstLine="709"/>
        <w:jc w:val="both"/>
        <w:rPr>
          <w:b w:val="0"/>
          <w:bCs/>
        </w:rPr>
      </w:pPr>
      <w:r w:rsidRPr="006B5292">
        <w:rPr>
          <w:b w:val="0"/>
          <w:bCs/>
        </w:rPr>
        <w:t xml:space="preserve">заявление на выдачу разрешения на снос (пересадку) зеленых насаждений </w:t>
      </w:r>
      <w:r w:rsidRPr="006B5292">
        <w:rPr>
          <w:b w:val="0"/>
        </w:rPr>
        <w:t xml:space="preserve"> (приложение к настоящему административному регламенту)</w:t>
      </w:r>
      <w:r w:rsidRPr="006B5292">
        <w:rPr>
          <w:b w:val="0"/>
          <w:bCs/>
        </w:rPr>
        <w:t>, в котором указываются:</w:t>
      </w:r>
    </w:p>
    <w:p w:rsidR="00E85819" w:rsidRPr="006B5292" w:rsidRDefault="00E85819" w:rsidP="008557F9">
      <w:pPr>
        <w:pStyle w:val="ConsPlusTitle"/>
        <w:widowControl/>
        <w:numPr>
          <w:ilvl w:val="0"/>
          <w:numId w:val="6"/>
        </w:numPr>
        <w:tabs>
          <w:tab w:val="left" w:pos="0"/>
          <w:tab w:val="left" w:pos="1276"/>
        </w:tabs>
        <w:adjustRightInd w:val="0"/>
        <w:ind w:left="0" w:firstLine="709"/>
        <w:jc w:val="both"/>
        <w:rPr>
          <w:b w:val="0"/>
          <w:bCs/>
        </w:rPr>
      </w:pPr>
      <w:r w:rsidRPr="006B5292">
        <w:rPr>
          <w:b w:val="0"/>
          <w:bCs/>
        </w:rPr>
        <w:t>сведения о заявителе:</w:t>
      </w:r>
    </w:p>
    <w:p w:rsidR="00E85819" w:rsidRPr="006B5292" w:rsidRDefault="00E85819" w:rsidP="008557F9">
      <w:pPr>
        <w:pStyle w:val="ConsPlusTitle"/>
        <w:widowControl/>
        <w:numPr>
          <w:ilvl w:val="0"/>
          <w:numId w:val="5"/>
        </w:numPr>
        <w:tabs>
          <w:tab w:val="left" w:pos="0"/>
          <w:tab w:val="left" w:pos="1134"/>
        </w:tabs>
        <w:adjustRightInd w:val="0"/>
        <w:ind w:left="0" w:firstLine="709"/>
        <w:jc w:val="both"/>
        <w:rPr>
          <w:b w:val="0"/>
          <w:bCs/>
        </w:rPr>
      </w:pPr>
      <w:r w:rsidRPr="006B5292">
        <w:rPr>
          <w:b w:val="0"/>
          <w:bCs/>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E85819" w:rsidRPr="006B5292" w:rsidRDefault="00E85819" w:rsidP="008557F9">
      <w:pPr>
        <w:pStyle w:val="ConsPlusTitle"/>
        <w:widowControl/>
        <w:numPr>
          <w:ilvl w:val="0"/>
          <w:numId w:val="5"/>
        </w:numPr>
        <w:tabs>
          <w:tab w:val="left" w:pos="0"/>
          <w:tab w:val="left" w:pos="1134"/>
        </w:tabs>
        <w:adjustRightInd w:val="0"/>
        <w:ind w:left="0" w:firstLine="709"/>
        <w:jc w:val="both"/>
        <w:rPr>
          <w:b w:val="0"/>
          <w:bCs/>
        </w:rPr>
      </w:pPr>
      <w:r w:rsidRPr="006B5292">
        <w:rPr>
          <w:b w:val="0"/>
          <w:bCs/>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E85819" w:rsidRPr="006B5292" w:rsidRDefault="00E85819" w:rsidP="008557F9">
      <w:pPr>
        <w:pStyle w:val="ConsPlusTitle"/>
        <w:widowControl/>
        <w:numPr>
          <w:ilvl w:val="0"/>
          <w:numId w:val="5"/>
        </w:numPr>
        <w:tabs>
          <w:tab w:val="left" w:pos="0"/>
          <w:tab w:val="left" w:pos="1134"/>
        </w:tabs>
        <w:adjustRightInd w:val="0"/>
        <w:ind w:left="0" w:firstLine="709"/>
        <w:jc w:val="both"/>
        <w:rPr>
          <w:b w:val="0"/>
          <w:bCs/>
        </w:rPr>
      </w:pPr>
      <w:r w:rsidRPr="006B5292">
        <w:rPr>
          <w:b w:val="0"/>
          <w:bCs/>
        </w:rPr>
        <w:t>для физического лица: фамилия, имя и (при наличии) отчество, место его жительства, данные документа, удостоверяющего его личность;</w:t>
      </w:r>
    </w:p>
    <w:p w:rsidR="00E85819" w:rsidRPr="006B5292" w:rsidRDefault="00E85819" w:rsidP="008557F9">
      <w:pPr>
        <w:numPr>
          <w:ilvl w:val="0"/>
          <w:numId w:val="6"/>
        </w:numPr>
        <w:tabs>
          <w:tab w:val="left" w:pos="1276"/>
        </w:tabs>
        <w:ind w:left="0" w:firstLine="709"/>
        <w:jc w:val="both"/>
        <w:rPr>
          <w:bCs/>
        </w:rPr>
      </w:pPr>
      <w:r w:rsidRPr="006B5292">
        <w:rPr>
          <w:bCs/>
        </w:rPr>
        <w:t>основание для сноса или пересадки зеленых насаждений;</w:t>
      </w:r>
    </w:p>
    <w:p w:rsidR="00E85819" w:rsidRPr="006B5292" w:rsidRDefault="00E85819" w:rsidP="008557F9">
      <w:pPr>
        <w:pStyle w:val="ConsPlusTitle"/>
        <w:widowControl/>
        <w:numPr>
          <w:ilvl w:val="0"/>
          <w:numId w:val="6"/>
        </w:numPr>
        <w:tabs>
          <w:tab w:val="left" w:pos="0"/>
          <w:tab w:val="left" w:pos="1276"/>
        </w:tabs>
        <w:adjustRightInd w:val="0"/>
        <w:ind w:left="0" w:firstLine="709"/>
        <w:jc w:val="both"/>
        <w:rPr>
          <w:b w:val="0"/>
          <w:bCs/>
        </w:rPr>
      </w:pPr>
      <w:r w:rsidRPr="006B5292">
        <w:rPr>
          <w:b w:val="0"/>
          <w:bCs/>
        </w:rPr>
        <w:lastRenderedPageBreak/>
        <w:t>сведения о местоположении, количестве и видах зеленых насаждений;</w:t>
      </w:r>
    </w:p>
    <w:p w:rsidR="00E85819" w:rsidRPr="006B5292" w:rsidRDefault="00E85819" w:rsidP="008557F9">
      <w:pPr>
        <w:pStyle w:val="ConsPlusTitle"/>
        <w:widowControl/>
        <w:numPr>
          <w:ilvl w:val="0"/>
          <w:numId w:val="6"/>
        </w:numPr>
        <w:tabs>
          <w:tab w:val="left" w:pos="0"/>
          <w:tab w:val="left" w:pos="1276"/>
        </w:tabs>
        <w:adjustRightInd w:val="0"/>
        <w:ind w:left="0" w:firstLine="709"/>
        <w:jc w:val="both"/>
        <w:rPr>
          <w:b w:val="0"/>
        </w:rPr>
      </w:pPr>
      <w:r w:rsidRPr="006B5292">
        <w:rPr>
          <w:b w:val="0"/>
        </w:rPr>
        <w:t>предполагаемые сроки выполнения работ по сносу или пересадке зеленых насаждений;</w:t>
      </w:r>
    </w:p>
    <w:p w:rsidR="00E85819" w:rsidRPr="006B5292" w:rsidRDefault="00E85819" w:rsidP="008557F9">
      <w:pPr>
        <w:pStyle w:val="ConsPlusTitle"/>
        <w:widowControl/>
        <w:numPr>
          <w:ilvl w:val="0"/>
          <w:numId w:val="6"/>
        </w:numPr>
        <w:tabs>
          <w:tab w:val="left" w:pos="0"/>
          <w:tab w:val="left" w:pos="1276"/>
        </w:tabs>
        <w:adjustRightInd w:val="0"/>
        <w:ind w:left="0" w:firstLine="709"/>
        <w:jc w:val="both"/>
        <w:rPr>
          <w:b w:val="0"/>
        </w:rPr>
      </w:pPr>
      <w:r w:rsidRPr="006B5292">
        <w:rPr>
          <w:b w:val="0"/>
        </w:rPr>
        <w:t xml:space="preserve">в случае пересадки указание на предполагаемое место пересадки зеленых насаждений. </w:t>
      </w:r>
    </w:p>
    <w:p w:rsidR="00E85819" w:rsidRPr="006B5292" w:rsidRDefault="00E85819" w:rsidP="008557F9">
      <w:pPr>
        <w:pStyle w:val="ConsPlusTitle"/>
        <w:widowControl/>
        <w:numPr>
          <w:ilvl w:val="0"/>
          <w:numId w:val="7"/>
        </w:numPr>
        <w:tabs>
          <w:tab w:val="left" w:pos="0"/>
        </w:tabs>
        <w:adjustRightInd w:val="0"/>
        <w:ind w:left="0" w:firstLine="709"/>
        <w:jc w:val="both"/>
        <w:rPr>
          <w:b w:val="0"/>
        </w:rPr>
      </w:pPr>
      <w:r w:rsidRPr="006B5292">
        <w:rPr>
          <w:b w:val="0"/>
        </w:rPr>
        <w:t xml:space="preserve">документ, удостоверяющий личность заявителя: документы, </w:t>
      </w:r>
      <w:r w:rsidRPr="006B5292">
        <w:rPr>
          <w:b w:val="0"/>
          <w:bCs/>
        </w:rPr>
        <w:t>удостоверяющие</w:t>
      </w:r>
      <w:r w:rsidRPr="006B5292">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85819" w:rsidRPr="006B5292" w:rsidRDefault="00E85819" w:rsidP="00E85819">
      <w:pPr>
        <w:autoSpaceDE w:val="0"/>
        <w:autoSpaceDN w:val="0"/>
        <w:adjustRightInd w:val="0"/>
        <w:ind w:firstLine="709"/>
        <w:jc w:val="both"/>
      </w:pPr>
      <w:r w:rsidRPr="006B5292">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85819" w:rsidRPr="006B5292" w:rsidRDefault="00E85819" w:rsidP="008557F9">
      <w:pPr>
        <w:pStyle w:val="ConsPlusTitle"/>
        <w:widowControl/>
        <w:numPr>
          <w:ilvl w:val="0"/>
          <w:numId w:val="7"/>
        </w:numPr>
        <w:tabs>
          <w:tab w:val="left" w:pos="0"/>
        </w:tabs>
        <w:adjustRightInd w:val="0"/>
        <w:ind w:left="0" w:firstLine="709"/>
        <w:jc w:val="both"/>
        <w:rPr>
          <w:b w:val="0"/>
        </w:rPr>
      </w:pPr>
      <w:r w:rsidRPr="006B5292">
        <w:rPr>
          <w:b w:val="0"/>
        </w:rPr>
        <w:t>к заявлению прикладываются документы:</w:t>
      </w:r>
    </w:p>
    <w:p w:rsidR="00E85819" w:rsidRPr="006B5292" w:rsidRDefault="00E85819" w:rsidP="00E85819">
      <w:pPr>
        <w:ind w:firstLine="709"/>
        <w:jc w:val="both"/>
        <w:rPr>
          <w:rFonts w:ascii="Arial" w:hAnsi="Arial" w:cs="Arial"/>
          <w:color w:val="000000"/>
        </w:rPr>
      </w:pPr>
      <w:r w:rsidRPr="006B5292">
        <w:rPr>
          <w:bCs/>
        </w:rPr>
        <w:t>3.1) в случае если зеленое насаждение является больным, сухостойным,</w:t>
      </w:r>
      <w:r w:rsidRPr="006B5292">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E85819" w:rsidRPr="006B5292" w:rsidRDefault="00E85819" w:rsidP="008557F9">
      <w:pPr>
        <w:numPr>
          <w:ilvl w:val="0"/>
          <w:numId w:val="8"/>
        </w:numPr>
        <w:tabs>
          <w:tab w:val="left" w:pos="1134"/>
        </w:tabs>
        <w:ind w:left="0" w:firstLine="709"/>
        <w:jc w:val="both"/>
        <w:rPr>
          <w:color w:val="000000"/>
        </w:rPr>
      </w:pPr>
      <w:r w:rsidRPr="006B5292">
        <w:rPr>
          <w:color w:val="000000"/>
        </w:rPr>
        <w:t>заключение уполномоченных органов, подтверждающее основание сноса или пересадки зеленых насаждений.</w:t>
      </w:r>
    </w:p>
    <w:p w:rsidR="00E85819" w:rsidRPr="006B5292" w:rsidRDefault="00E85819" w:rsidP="008557F9">
      <w:pPr>
        <w:numPr>
          <w:ilvl w:val="0"/>
          <w:numId w:val="8"/>
        </w:numPr>
        <w:tabs>
          <w:tab w:val="left" w:pos="1134"/>
        </w:tabs>
        <w:ind w:left="0" w:firstLine="709"/>
        <w:jc w:val="both"/>
        <w:rPr>
          <w:color w:val="000000"/>
        </w:rPr>
      </w:pPr>
      <w:r w:rsidRPr="006B5292">
        <w:rPr>
          <w:color w:val="000000"/>
        </w:rPr>
        <w:t>план-схема зеленых насаждений, находящихся на земельном участке, в том числе зеленых насаждений, подлежащих сносу;</w:t>
      </w:r>
    </w:p>
    <w:p w:rsidR="00E85819" w:rsidRPr="006B5292" w:rsidRDefault="00E85819" w:rsidP="00E85819">
      <w:pPr>
        <w:ind w:firstLine="709"/>
        <w:jc w:val="both"/>
        <w:rPr>
          <w:color w:val="000000"/>
        </w:rPr>
      </w:pPr>
      <w:r w:rsidRPr="006B5292">
        <w:rPr>
          <w:color w:val="000000"/>
        </w:rPr>
        <w:t>3.2) при затемнении от деревьев жилых помещений:</w:t>
      </w:r>
    </w:p>
    <w:p w:rsidR="00E85819" w:rsidRPr="006B5292" w:rsidRDefault="00E85819" w:rsidP="008557F9">
      <w:pPr>
        <w:numPr>
          <w:ilvl w:val="0"/>
          <w:numId w:val="9"/>
        </w:numPr>
        <w:tabs>
          <w:tab w:val="left" w:pos="1134"/>
        </w:tabs>
        <w:ind w:left="0" w:firstLine="709"/>
        <w:jc w:val="both"/>
        <w:rPr>
          <w:color w:val="000000"/>
        </w:rPr>
      </w:pPr>
      <w:r w:rsidRPr="006B5292">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E85819" w:rsidRPr="006B5292" w:rsidRDefault="00E85819" w:rsidP="00E85819">
      <w:pPr>
        <w:tabs>
          <w:tab w:val="left" w:pos="1134"/>
        </w:tabs>
        <w:ind w:firstLine="709"/>
        <w:jc w:val="both"/>
      </w:pPr>
      <w:r w:rsidRPr="006B5292">
        <w:t xml:space="preserve">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w:t>
      </w:r>
      <w:proofErr w:type="gramStart"/>
      <w:r w:rsidRPr="006B5292">
        <w:t>в</w:t>
      </w:r>
      <w:proofErr w:type="gramEnd"/>
      <w:r w:rsidRPr="006B5292">
        <w:t xml:space="preserve"> установленном порядке градостроительной документацией:</w:t>
      </w:r>
    </w:p>
    <w:p w:rsidR="00E85819" w:rsidRPr="006B5292" w:rsidRDefault="00E85819" w:rsidP="00E85819">
      <w:pPr>
        <w:tabs>
          <w:tab w:val="left" w:pos="1134"/>
        </w:tabs>
        <w:ind w:firstLine="709"/>
        <w:jc w:val="both"/>
      </w:pPr>
      <w:r w:rsidRPr="006B5292">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E85819" w:rsidRPr="006B5292" w:rsidRDefault="00E85819" w:rsidP="00E85819">
      <w:pPr>
        <w:tabs>
          <w:tab w:val="left" w:pos="1134"/>
        </w:tabs>
        <w:ind w:firstLine="709"/>
        <w:jc w:val="both"/>
      </w:pPr>
      <w:r w:rsidRPr="006B5292">
        <w:t>- план-схема зеленых насаждений, находящихся на земельном участке, в том числе зеленых насаждений, подлежащих сносу;</w:t>
      </w:r>
    </w:p>
    <w:p w:rsidR="00E85819" w:rsidRPr="006B5292" w:rsidRDefault="00E85819" w:rsidP="00E85819">
      <w:pPr>
        <w:tabs>
          <w:tab w:val="left" w:pos="1134"/>
        </w:tabs>
        <w:ind w:firstLine="709"/>
        <w:jc w:val="both"/>
      </w:pPr>
      <w:r w:rsidRPr="006B5292">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E85819" w:rsidRPr="006B5292" w:rsidRDefault="00E85819" w:rsidP="00E85819">
      <w:pPr>
        <w:tabs>
          <w:tab w:val="left" w:pos="1134"/>
        </w:tabs>
        <w:ind w:firstLine="709"/>
        <w:jc w:val="both"/>
      </w:pPr>
      <w:r w:rsidRPr="006B5292">
        <w:t>- копия документа, подтверждающего производство земляных работ, инженерных изысканий;</w:t>
      </w:r>
    </w:p>
    <w:p w:rsidR="00E85819" w:rsidRPr="006B5292" w:rsidRDefault="00E85819" w:rsidP="00E85819">
      <w:pPr>
        <w:tabs>
          <w:tab w:val="left" w:pos="1134"/>
        </w:tabs>
        <w:ind w:left="709"/>
        <w:jc w:val="both"/>
        <w:rPr>
          <w:color w:val="000000"/>
        </w:rPr>
      </w:pPr>
      <w:r w:rsidRPr="006B5292">
        <w:t>- план-схема зеленых насаждений, находящихся на земельном участке, в том числе зеленых насаждений, подлежащих сносу.</w:t>
      </w:r>
    </w:p>
    <w:p w:rsidR="00E85819" w:rsidRPr="006B5292" w:rsidRDefault="00E85819" w:rsidP="00E85819">
      <w:pPr>
        <w:ind w:firstLine="709"/>
        <w:jc w:val="both"/>
      </w:pPr>
      <w:r w:rsidRPr="006B5292">
        <w:t>Дополнительно заявитель вправе представить любые документы, в обоснование сноса или пересадки зеленых насаждений по своему усмотрению</w:t>
      </w:r>
      <w:r w:rsidRPr="006B5292">
        <w:rPr>
          <w:b/>
        </w:rPr>
        <w:t>.</w:t>
      </w:r>
    </w:p>
    <w:p w:rsidR="00E85819" w:rsidRPr="006B5292" w:rsidRDefault="00E85819" w:rsidP="00E85819">
      <w:pPr>
        <w:autoSpaceDE w:val="0"/>
        <w:autoSpaceDN w:val="0"/>
        <w:adjustRightInd w:val="0"/>
        <w:ind w:firstLine="709"/>
        <w:jc w:val="both"/>
      </w:pPr>
      <w:r w:rsidRPr="006B529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85819" w:rsidRPr="006B5292" w:rsidRDefault="00E85819" w:rsidP="00E85819">
      <w:pPr>
        <w:autoSpaceDE w:val="0"/>
        <w:autoSpaceDN w:val="0"/>
        <w:adjustRightInd w:val="0"/>
        <w:ind w:firstLine="709"/>
        <w:jc w:val="both"/>
      </w:pPr>
      <w:r w:rsidRPr="006B5292">
        <w:t xml:space="preserve">В рамках </w:t>
      </w:r>
      <w:r w:rsidRPr="006B5292">
        <w:rPr>
          <w:bCs/>
        </w:rPr>
        <w:t xml:space="preserve">межведомственного информационного взаимодействия </w:t>
      </w:r>
      <w:r w:rsidRPr="006B5292">
        <w:t>для предоставления муниципальной услуги запрашивает следующие документы (сведения):</w:t>
      </w:r>
    </w:p>
    <w:p w:rsidR="00E85819" w:rsidRPr="006B5292" w:rsidRDefault="00E85819" w:rsidP="008557F9">
      <w:pPr>
        <w:numPr>
          <w:ilvl w:val="0"/>
          <w:numId w:val="10"/>
        </w:numPr>
        <w:tabs>
          <w:tab w:val="left" w:pos="1134"/>
        </w:tabs>
        <w:ind w:left="0" w:firstLine="709"/>
        <w:jc w:val="both"/>
      </w:pPr>
      <w:r w:rsidRPr="006B5292">
        <w:t>выписка из Единого государственного реестра юридических лиц;</w:t>
      </w:r>
    </w:p>
    <w:p w:rsidR="00E85819" w:rsidRPr="006B5292" w:rsidRDefault="00E85819" w:rsidP="008557F9">
      <w:pPr>
        <w:pStyle w:val="ConsPlusTitle"/>
        <w:widowControl/>
        <w:numPr>
          <w:ilvl w:val="0"/>
          <w:numId w:val="10"/>
        </w:numPr>
        <w:tabs>
          <w:tab w:val="left" w:pos="0"/>
          <w:tab w:val="left" w:pos="1134"/>
        </w:tabs>
        <w:adjustRightInd w:val="0"/>
        <w:ind w:left="0" w:firstLine="709"/>
        <w:jc w:val="both"/>
        <w:rPr>
          <w:b w:val="0"/>
        </w:rPr>
      </w:pPr>
      <w:r w:rsidRPr="006B5292">
        <w:rPr>
          <w:b w:val="0"/>
        </w:rPr>
        <w:t>выписка из Единого государственного реестра индивидуальных предпринимателей;</w:t>
      </w:r>
    </w:p>
    <w:p w:rsidR="00E85819" w:rsidRPr="006B5292" w:rsidRDefault="00E85819" w:rsidP="008557F9">
      <w:pPr>
        <w:pStyle w:val="ConsPlusTitle"/>
        <w:widowControl/>
        <w:numPr>
          <w:ilvl w:val="0"/>
          <w:numId w:val="10"/>
        </w:numPr>
        <w:tabs>
          <w:tab w:val="left" w:pos="0"/>
          <w:tab w:val="left" w:pos="1134"/>
        </w:tabs>
        <w:adjustRightInd w:val="0"/>
        <w:ind w:left="0" w:firstLine="709"/>
        <w:jc w:val="both"/>
        <w:rPr>
          <w:b w:val="0"/>
        </w:rPr>
      </w:pPr>
      <w:r w:rsidRPr="006B5292">
        <w:rPr>
          <w:b w:val="0"/>
        </w:rPr>
        <w:t>правоустанавливающие документы на земельный участок;</w:t>
      </w:r>
    </w:p>
    <w:p w:rsidR="00E85819" w:rsidRPr="006B5292" w:rsidRDefault="00E85819" w:rsidP="008557F9">
      <w:pPr>
        <w:numPr>
          <w:ilvl w:val="0"/>
          <w:numId w:val="10"/>
        </w:numPr>
        <w:tabs>
          <w:tab w:val="left" w:pos="1134"/>
        </w:tabs>
        <w:ind w:left="0" w:firstLine="709"/>
        <w:jc w:val="both"/>
      </w:pPr>
      <w:r w:rsidRPr="006B5292">
        <w:lastRenderedPageBreak/>
        <w:t>кадастровый паспорт земельного участка.</w:t>
      </w:r>
    </w:p>
    <w:p w:rsidR="00E85819" w:rsidRPr="006B5292" w:rsidRDefault="00E85819" w:rsidP="00E85819">
      <w:pPr>
        <w:tabs>
          <w:tab w:val="left" w:pos="1276"/>
        </w:tabs>
        <w:autoSpaceDE w:val="0"/>
        <w:autoSpaceDN w:val="0"/>
        <w:adjustRightInd w:val="0"/>
        <w:ind w:firstLine="709"/>
        <w:jc w:val="both"/>
        <w:rPr>
          <w:bCs/>
        </w:rPr>
      </w:pPr>
      <w:r w:rsidRPr="006B5292">
        <w:rPr>
          <w:bCs/>
        </w:rPr>
        <w:t>Заявитель вправе представить документы, указанные в п. 2.7, по собственной инициативе.</w:t>
      </w:r>
    </w:p>
    <w:p w:rsidR="00E85819" w:rsidRPr="006B5292" w:rsidRDefault="00E85819" w:rsidP="00E85819">
      <w:pPr>
        <w:tabs>
          <w:tab w:val="left" w:pos="1276"/>
        </w:tabs>
        <w:autoSpaceDE w:val="0"/>
        <w:autoSpaceDN w:val="0"/>
        <w:adjustRightInd w:val="0"/>
        <w:ind w:firstLine="709"/>
        <w:jc w:val="both"/>
        <w:rPr>
          <w:bCs/>
        </w:rPr>
      </w:pPr>
      <w:r w:rsidRPr="006B5292">
        <w:rPr>
          <w:bCs/>
        </w:rPr>
        <w:t xml:space="preserve">2.7.1. При предоставлении </w:t>
      </w:r>
      <w:r w:rsidRPr="006B5292">
        <w:t>муниципальной</w:t>
      </w:r>
      <w:r w:rsidRPr="006B5292">
        <w:rPr>
          <w:bCs/>
        </w:rPr>
        <w:t xml:space="preserve"> услуги запрещается требовать от Заявителя:</w:t>
      </w:r>
    </w:p>
    <w:p w:rsidR="00E85819" w:rsidRPr="006B5292" w:rsidRDefault="00E85819" w:rsidP="00E85819">
      <w:pPr>
        <w:tabs>
          <w:tab w:val="left" w:pos="1276"/>
        </w:tabs>
        <w:autoSpaceDE w:val="0"/>
        <w:autoSpaceDN w:val="0"/>
        <w:adjustRightInd w:val="0"/>
        <w:ind w:firstLine="709"/>
        <w:jc w:val="both"/>
        <w:rPr>
          <w:bCs/>
        </w:rPr>
      </w:pPr>
      <w:r w:rsidRPr="006B5292">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819" w:rsidRPr="006B5292" w:rsidRDefault="00E85819" w:rsidP="00E85819">
      <w:pPr>
        <w:tabs>
          <w:tab w:val="left" w:pos="1276"/>
        </w:tabs>
        <w:autoSpaceDE w:val="0"/>
        <w:autoSpaceDN w:val="0"/>
        <w:adjustRightInd w:val="0"/>
        <w:ind w:firstLine="709"/>
        <w:jc w:val="both"/>
        <w:rPr>
          <w:bCs/>
        </w:rPr>
      </w:pPr>
      <w:r w:rsidRPr="006B5292">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6B5292">
        <w:rPr>
          <w:bCs/>
        </w:rPr>
        <w:t>и(</w:t>
      </w:r>
      <w:proofErr w:type="gramEnd"/>
      <w:r w:rsidRPr="006B5292">
        <w:rPr>
          <w:bCs/>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E85819" w:rsidRPr="006B5292" w:rsidRDefault="00E85819" w:rsidP="00E85819">
      <w:pPr>
        <w:tabs>
          <w:tab w:val="left" w:pos="1276"/>
        </w:tabs>
        <w:autoSpaceDE w:val="0"/>
        <w:autoSpaceDN w:val="0"/>
        <w:adjustRightInd w:val="0"/>
        <w:ind w:firstLine="709"/>
        <w:jc w:val="both"/>
        <w:rPr>
          <w:bCs/>
        </w:rPr>
      </w:pPr>
      <w:r w:rsidRPr="006B5292">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85819" w:rsidRPr="006B5292" w:rsidRDefault="00E85819" w:rsidP="00E85819">
      <w:pPr>
        <w:tabs>
          <w:tab w:val="left" w:pos="1276"/>
        </w:tabs>
        <w:autoSpaceDE w:val="0"/>
        <w:autoSpaceDN w:val="0"/>
        <w:adjustRightInd w:val="0"/>
        <w:ind w:firstLine="709"/>
        <w:jc w:val="both"/>
        <w:rPr>
          <w:bCs/>
        </w:rPr>
      </w:pPr>
      <w:r w:rsidRPr="006B5292">
        <w:rPr>
          <w:bCs/>
        </w:rPr>
        <w:t xml:space="preserve">представления документов и информации, отсутствие </w:t>
      </w:r>
      <w:proofErr w:type="gramStart"/>
      <w:r w:rsidRPr="006B5292">
        <w:rPr>
          <w:bCs/>
        </w:rPr>
        <w:t>и(</w:t>
      </w:r>
      <w:proofErr w:type="gramEnd"/>
      <w:r w:rsidRPr="006B5292">
        <w:rPr>
          <w:bCs/>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85819" w:rsidRPr="006B5292" w:rsidRDefault="00E85819" w:rsidP="00E85819">
      <w:pPr>
        <w:tabs>
          <w:tab w:val="left" w:pos="1276"/>
        </w:tabs>
        <w:autoSpaceDE w:val="0"/>
        <w:autoSpaceDN w:val="0"/>
        <w:adjustRightInd w:val="0"/>
        <w:ind w:firstLine="709"/>
        <w:jc w:val="both"/>
        <w:rPr>
          <w:bCs/>
        </w:rPr>
      </w:pPr>
      <w:proofErr w:type="gramStart"/>
      <w:r w:rsidRPr="006B5292">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5819" w:rsidRPr="006B5292" w:rsidRDefault="00E85819" w:rsidP="00E85819">
      <w:pPr>
        <w:tabs>
          <w:tab w:val="left" w:pos="1134"/>
        </w:tabs>
        <w:ind w:firstLine="709"/>
        <w:jc w:val="both"/>
        <w:rPr>
          <w:lang w:eastAsia="en-US"/>
        </w:rPr>
      </w:pPr>
      <w:r w:rsidRPr="006B5292">
        <w:rPr>
          <w:lang w:eastAsia="en-US"/>
        </w:rPr>
        <w:t xml:space="preserve">2.7.2. При наступлении событий, являющихся основанием для предоставления муниципальной услуги, ОМСУ, </w:t>
      </w:r>
      <w:proofErr w:type="gramStart"/>
      <w:r w:rsidRPr="006B5292">
        <w:rPr>
          <w:lang w:eastAsia="en-US"/>
        </w:rPr>
        <w:t>предоставляющий</w:t>
      </w:r>
      <w:proofErr w:type="gramEnd"/>
      <w:r w:rsidRPr="006B5292">
        <w:rPr>
          <w:lang w:eastAsia="en-US"/>
        </w:rPr>
        <w:t xml:space="preserve"> муниципальную услугу, вправе:</w:t>
      </w:r>
    </w:p>
    <w:p w:rsidR="00E85819" w:rsidRPr="006B5292" w:rsidRDefault="00E85819" w:rsidP="00E85819">
      <w:pPr>
        <w:tabs>
          <w:tab w:val="left" w:pos="1134"/>
        </w:tabs>
        <w:ind w:firstLine="709"/>
        <w:jc w:val="both"/>
        <w:rPr>
          <w:lang w:eastAsia="en-US"/>
        </w:rPr>
      </w:pPr>
      <w:r w:rsidRPr="006B5292">
        <w:rPr>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5292">
        <w:rPr>
          <w:lang w:eastAsia="en-US"/>
        </w:rPr>
        <w:t>запрос</w:t>
      </w:r>
      <w:proofErr w:type="gramEnd"/>
      <w:r w:rsidRPr="006B5292">
        <w:rPr>
          <w:lang w:eastAsia="en-US"/>
        </w:rPr>
        <w:t xml:space="preserve"> о предоставлении соответствующей услуги для немедленного получения результата предоставления такой услуги;</w:t>
      </w:r>
    </w:p>
    <w:p w:rsidR="00E85819" w:rsidRPr="006B5292" w:rsidRDefault="00E85819" w:rsidP="00E85819">
      <w:pPr>
        <w:tabs>
          <w:tab w:val="left" w:pos="1134"/>
        </w:tabs>
        <w:ind w:firstLine="709"/>
        <w:jc w:val="both"/>
        <w:rPr>
          <w:lang w:eastAsia="en-US"/>
        </w:rPr>
      </w:pPr>
      <w:proofErr w:type="gramStart"/>
      <w:r w:rsidRPr="006B5292">
        <w:rPr>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5292">
        <w:rPr>
          <w:lang w:eastAsia="en-US"/>
        </w:rPr>
        <w:t xml:space="preserve"> заявителя о проведенных мероприятиях.</w:t>
      </w:r>
    </w:p>
    <w:p w:rsidR="00E85819" w:rsidRPr="006B5292" w:rsidRDefault="00E85819" w:rsidP="00E85819">
      <w:pPr>
        <w:tabs>
          <w:tab w:val="left" w:pos="142"/>
          <w:tab w:val="left" w:pos="284"/>
        </w:tabs>
        <w:ind w:firstLine="709"/>
        <w:jc w:val="both"/>
      </w:pPr>
      <w:r w:rsidRPr="006B529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5819" w:rsidRPr="006B5292" w:rsidRDefault="00E85819" w:rsidP="00E85819">
      <w:pPr>
        <w:tabs>
          <w:tab w:val="left" w:pos="142"/>
          <w:tab w:val="left" w:pos="284"/>
        </w:tabs>
        <w:ind w:firstLine="709"/>
        <w:jc w:val="both"/>
      </w:pPr>
      <w:r w:rsidRPr="006B5292">
        <w:t>Основания для приостановления предоставления муниципальной услуги не предусмотрены.</w:t>
      </w:r>
    </w:p>
    <w:p w:rsidR="00E85819" w:rsidRPr="006B5292" w:rsidRDefault="00E85819" w:rsidP="00E85819">
      <w:pPr>
        <w:autoSpaceDE w:val="0"/>
        <w:autoSpaceDN w:val="0"/>
        <w:adjustRightInd w:val="0"/>
        <w:ind w:firstLine="709"/>
        <w:jc w:val="both"/>
      </w:pPr>
      <w:r w:rsidRPr="006B5292">
        <w:t>2.9. Оснований для отказа в приеме документов, необходимых для предоставления муниципальной услуги, не имеется.</w:t>
      </w:r>
    </w:p>
    <w:p w:rsidR="00E85819" w:rsidRPr="006B5292" w:rsidRDefault="00E85819" w:rsidP="00E85819">
      <w:pPr>
        <w:autoSpaceDE w:val="0"/>
        <w:autoSpaceDN w:val="0"/>
        <w:adjustRightInd w:val="0"/>
        <w:ind w:firstLine="709"/>
        <w:jc w:val="both"/>
      </w:pPr>
      <w:r w:rsidRPr="006B5292">
        <w:lastRenderedPageBreak/>
        <w:t>2.10. Исчерпывающий перечень оснований для отказа в предоставлении муниципальной услуги:</w:t>
      </w:r>
    </w:p>
    <w:p w:rsidR="00E85819" w:rsidRPr="006B5292" w:rsidRDefault="00E85819" w:rsidP="00E85819">
      <w:pPr>
        <w:autoSpaceDE w:val="0"/>
        <w:autoSpaceDN w:val="0"/>
        <w:adjustRightInd w:val="0"/>
        <w:ind w:firstLine="709"/>
        <w:jc w:val="both"/>
        <w:rPr>
          <w:u w:val="single"/>
        </w:rPr>
      </w:pPr>
      <w:r w:rsidRPr="006B5292">
        <w:rPr>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E85819" w:rsidRPr="006B5292" w:rsidRDefault="00E85819" w:rsidP="00E85819">
      <w:pPr>
        <w:autoSpaceDE w:val="0"/>
        <w:autoSpaceDN w:val="0"/>
        <w:adjustRightInd w:val="0"/>
        <w:ind w:firstLine="709"/>
        <w:jc w:val="both"/>
        <w:rPr>
          <w:bCs/>
        </w:rPr>
      </w:pPr>
      <w:r w:rsidRPr="006B5292">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E85819" w:rsidRPr="006B5292" w:rsidRDefault="00E85819" w:rsidP="00E85819">
      <w:pPr>
        <w:autoSpaceDE w:val="0"/>
        <w:autoSpaceDN w:val="0"/>
        <w:adjustRightInd w:val="0"/>
        <w:ind w:firstLine="709"/>
        <w:jc w:val="both"/>
      </w:pPr>
      <w:r w:rsidRPr="006B5292">
        <w:rPr>
          <w:u w:val="single"/>
        </w:rPr>
        <w:t>2.10.2. Заявление на получение услуги оформлено не в соответствии с административным регламентом</w:t>
      </w:r>
      <w:r w:rsidRPr="006B5292">
        <w:t>:</w:t>
      </w:r>
    </w:p>
    <w:p w:rsidR="00E85819" w:rsidRPr="006B5292" w:rsidRDefault="00E85819" w:rsidP="00E85819">
      <w:pPr>
        <w:autoSpaceDE w:val="0"/>
        <w:autoSpaceDN w:val="0"/>
        <w:adjustRightInd w:val="0"/>
        <w:ind w:firstLine="709"/>
        <w:jc w:val="both"/>
        <w:rPr>
          <w:bCs/>
        </w:rPr>
      </w:pPr>
      <w:r w:rsidRPr="006B5292">
        <w:t>н</w:t>
      </w:r>
      <w:r w:rsidRPr="006B5292">
        <w:rPr>
          <w:bCs/>
        </w:rPr>
        <w:t>есоответствие заявления требованиям, установленным подпунктом 1 пункта 2.6 регламента;</w:t>
      </w:r>
    </w:p>
    <w:p w:rsidR="00E85819" w:rsidRPr="006B5292" w:rsidRDefault="00E85819" w:rsidP="00E85819">
      <w:pPr>
        <w:autoSpaceDE w:val="0"/>
        <w:autoSpaceDN w:val="0"/>
        <w:adjustRightInd w:val="0"/>
        <w:ind w:firstLine="709"/>
        <w:jc w:val="both"/>
        <w:rPr>
          <w:bCs/>
          <w:u w:val="single"/>
        </w:rPr>
      </w:pPr>
      <w:r w:rsidRPr="006B5292">
        <w:rPr>
          <w:bCs/>
          <w:u w:val="single"/>
        </w:rPr>
        <w:t>2.10.3. Отсутствие права на предоставление муниципальной услуги:</w:t>
      </w:r>
    </w:p>
    <w:p w:rsidR="00E85819" w:rsidRPr="006B5292" w:rsidRDefault="00E85819" w:rsidP="00E85819">
      <w:pPr>
        <w:autoSpaceDE w:val="0"/>
        <w:autoSpaceDN w:val="0"/>
        <w:adjustRightInd w:val="0"/>
        <w:ind w:firstLine="709"/>
        <w:jc w:val="both"/>
        <w:rPr>
          <w:bCs/>
        </w:rPr>
      </w:pPr>
      <w:r w:rsidRPr="006B5292">
        <w:rPr>
          <w:bCs/>
        </w:rPr>
        <w:t>в случаях, если зеленые насаждения произрастают на земельных участках, находящихся за пределами границ муниципального образования.</w:t>
      </w:r>
    </w:p>
    <w:p w:rsidR="00E85819" w:rsidRPr="006B5292" w:rsidRDefault="00E85819" w:rsidP="00E85819">
      <w:pPr>
        <w:autoSpaceDE w:val="0"/>
        <w:autoSpaceDN w:val="0"/>
        <w:adjustRightInd w:val="0"/>
        <w:ind w:firstLine="709"/>
        <w:jc w:val="both"/>
        <w:rPr>
          <w:bCs/>
        </w:rPr>
      </w:pPr>
      <w:r w:rsidRPr="006B5292">
        <w:rPr>
          <w:bCs/>
          <w:u w:val="single"/>
        </w:rPr>
        <w:t xml:space="preserve">2.10.4. Отсутствие </w:t>
      </w:r>
      <w:proofErr w:type="gramStart"/>
      <w:r w:rsidRPr="006B5292">
        <w:rPr>
          <w:bCs/>
          <w:u w:val="single"/>
        </w:rPr>
        <w:t>подтверждения факта оплаты восстановительной стоимости зеленых насаждений</w:t>
      </w:r>
      <w:proofErr w:type="gramEnd"/>
      <w:r w:rsidRPr="006B5292">
        <w:rPr>
          <w:bCs/>
        </w:rPr>
        <w:t>.</w:t>
      </w:r>
    </w:p>
    <w:p w:rsidR="00E85819" w:rsidRPr="006B5292" w:rsidRDefault="00E85819" w:rsidP="00E85819">
      <w:pPr>
        <w:autoSpaceDE w:val="0"/>
        <w:autoSpaceDN w:val="0"/>
        <w:adjustRightInd w:val="0"/>
        <w:ind w:firstLine="709"/>
        <w:jc w:val="both"/>
      </w:pPr>
      <w:r w:rsidRPr="006B5292">
        <w:t>2.11. Муниципальная услуга предоставляется бесплатно.</w:t>
      </w:r>
    </w:p>
    <w:p w:rsidR="00E85819" w:rsidRPr="006B5292" w:rsidRDefault="00E85819" w:rsidP="00E85819">
      <w:pPr>
        <w:autoSpaceDE w:val="0"/>
        <w:autoSpaceDN w:val="0"/>
        <w:adjustRightInd w:val="0"/>
        <w:ind w:firstLine="709"/>
        <w:jc w:val="both"/>
      </w:pPr>
      <w:r w:rsidRPr="006B5292">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85819" w:rsidRPr="006B5292" w:rsidRDefault="00E85819" w:rsidP="00E85819">
      <w:pPr>
        <w:autoSpaceDE w:val="0"/>
        <w:autoSpaceDN w:val="0"/>
        <w:adjustRightInd w:val="0"/>
        <w:ind w:firstLine="709"/>
        <w:jc w:val="both"/>
      </w:pPr>
      <w:r w:rsidRPr="006B5292">
        <w:t xml:space="preserve">2.13. Срок регистрации запроса заявителя о предоставлении муниципальной услуги: </w:t>
      </w:r>
    </w:p>
    <w:p w:rsidR="00E85819" w:rsidRPr="006B5292" w:rsidRDefault="00E85819" w:rsidP="00E85819">
      <w:pPr>
        <w:ind w:firstLine="709"/>
        <w:jc w:val="both"/>
      </w:pPr>
      <w:r w:rsidRPr="006B5292">
        <w:t>при личном обращении – в день поступления запроса;</w:t>
      </w:r>
    </w:p>
    <w:p w:rsidR="00E85819" w:rsidRPr="006B5292" w:rsidRDefault="00E85819" w:rsidP="00E85819">
      <w:pPr>
        <w:ind w:firstLine="709"/>
        <w:jc w:val="both"/>
      </w:pPr>
      <w:r w:rsidRPr="006B5292">
        <w:t>при направлении запроса почтовой связью в ОМСУ – в день поступления запроса;</w:t>
      </w:r>
    </w:p>
    <w:p w:rsidR="00E85819" w:rsidRPr="006B5292" w:rsidRDefault="00E85819" w:rsidP="00E85819">
      <w:pPr>
        <w:tabs>
          <w:tab w:val="left" w:pos="142"/>
          <w:tab w:val="left" w:pos="284"/>
        </w:tabs>
        <w:ind w:firstLine="709"/>
        <w:jc w:val="both"/>
        <w:rPr>
          <w:i/>
          <w:lang/>
        </w:rPr>
      </w:pPr>
      <w:r w:rsidRPr="006B5292">
        <w:t xml:space="preserve">при направлении запроса на бумажном носителе из МФЦ в ОМСУ – </w:t>
      </w:r>
      <w:r w:rsidRPr="006B5292">
        <w:rPr>
          <w:lang/>
        </w:rPr>
        <w:t>в день передачи документов из МФЦ в ОМСУ;</w:t>
      </w:r>
    </w:p>
    <w:p w:rsidR="00E85819" w:rsidRPr="006B5292" w:rsidRDefault="00E85819" w:rsidP="00E85819">
      <w:pPr>
        <w:ind w:firstLine="709"/>
        <w:jc w:val="both"/>
        <w:rPr>
          <w:lang/>
        </w:rPr>
      </w:pPr>
      <w:r w:rsidRPr="006B5292">
        <w:t xml:space="preserve">при направлении запроса в форме электронного документа посредством ЕПГУ или ПГУ ЛО </w:t>
      </w:r>
      <w:r w:rsidRPr="006B5292">
        <w:rPr>
          <w:lang/>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85819" w:rsidRPr="006B5292" w:rsidRDefault="00E85819" w:rsidP="00E85819">
      <w:pPr>
        <w:tabs>
          <w:tab w:val="left" w:pos="142"/>
          <w:tab w:val="left" w:pos="284"/>
        </w:tabs>
        <w:ind w:firstLine="709"/>
        <w:jc w:val="both"/>
        <w:rPr>
          <w:lang/>
        </w:rPr>
      </w:pPr>
      <w:r w:rsidRPr="006B5292">
        <w:rPr>
          <w:lang/>
        </w:rPr>
        <w:t>2.1</w:t>
      </w:r>
      <w:r w:rsidRPr="006B5292">
        <w:rPr>
          <w:lang/>
        </w:rPr>
        <w:t>4</w:t>
      </w:r>
      <w:r w:rsidRPr="006B5292">
        <w:rPr>
          <w:lang/>
        </w:rPr>
        <w:t xml:space="preserve">. </w:t>
      </w:r>
      <w:r w:rsidRPr="006B5292">
        <w:rPr>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5819" w:rsidRPr="006B5292" w:rsidRDefault="00E85819" w:rsidP="00E85819">
      <w:pPr>
        <w:tabs>
          <w:tab w:val="left" w:pos="142"/>
          <w:tab w:val="left" w:pos="284"/>
        </w:tabs>
        <w:ind w:firstLine="709"/>
        <w:jc w:val="both"/>
        <w:rPr>
          <w:lang/>
        </w:rPr>
      </w:pPr>
      <w:r w:rsidRPr="006B5292">
        <w:rPr>
          <w:lang/>
        </w:rPr>
        <w:t>2.1</w:t>
      </w:r>
      <w:r w:rsidRPr="006B5292">
        <w:rPr>
          <w:lang/>
        </w:rPr>
        <w:t>4</w:t>
      </w:r>
      <w:r w:rsidRPr="006B5292">
        <w:rPr>
          <w:lang/>
        </w:rPr>
        <w:t xml:space="preserve">.1. Предоставление </w:t>
      </w:r>
      <w:r w:rsidRPr="006B5292">
        <w:rPr>
          <w:lang/>
        </w:rPr>
        <w:t>муниципальной</w:t>
      </w:r>
      <w:r w:rsidRPr="006B5292">
        <w:rPr>
          <w:lang/>
        </w:rPr>
        <w:t xml:space="preserve"> услуги осуществляется в специально выделенных для этих целей помещениях</w:t>
      </w:r>
      <w:r w:rsidRPr="006B5292">
        <w:rPr>
          <w:lang/>
        </w:rPr>
        <w:t xml:space="preserve"> ОМСУ</w:t>
      </w:r>
      <w:r w:rsidRPr="006B5292">
        <w:rPr>
          <w:lang/>
        </w:rPr>
        <w:t xml:space="preserve"> и</w:t>
      </w:r>
      <w:r w:rsidRPr="006B5292">
        <w:rPr>
          <w:lang/>
        </w:rPr>
        <w:t>ли в</w:t>
      </w:r>
      <w:r w:rsidRPr="006B5292">
        <w:rPr>
          <w:lang/>
        </w:rPr>
        <w:t xml:space="preserve"> МФЦ</w:t>
      </w:r>
      <w:r w:rsidRPr="006B5292">
        <w:rPr>
          <w:lang/>
        </w:rPr>
        <w:t>.</w:t>
      </w:r>
    </w:p>
    <w:p w:rsidR="00E85819" w:rsidRPr="006B5292" w:rsidRDefault="00E85819" w:rsidP="00E85819">
      <w:pPr>
        <w:tabs>
          <w:tab w:val="left" w:pos="142"/>
          <w:tab w:val="left" w:pos="284"/>
        </w:tabs>
        <w:ind w:firstLine="709"/>
        <w:jc w:val="both"/>
        <w:rPr>
          <w:lang/>
        </w:rPr>
      </w:pPr>
      <w:r w:rsidRPr="006B5292">
        <w:rPr>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5819" w:rsidRPr="006B5292" w:rsidRDefault="00E85819" w:rsidP="00E85819">
      <w:pPr>
        <w:tabs>
          <w:tab w:val="left" w:pos="142"/>
          <w:tab w:val="left" w:pos="284"/>
        </w:tabs>
        <w:ind w:firstLine="709"/>
        <w:jc w:val="both"/>
        <w:rPr>
          <w:lang/>
        </w:rPr>
      </w:pPr>
      <w:r w:rsidRPr="006B5292">
        <w:rPr>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5819" w:rsidRPr="006B5292" w:rsidRDefault="00E85819" w:rsidP="00E85819">
      <w:pPr>
        <w:tabs>
          <w:tab w:val="left" w:pos="142"/>
          <w:tab w:val="left" w:pos="284"/>
        </w:tabs>
        <w:ind w:firstLine="709"/>
        <w:jc w:val="both"/>
        <w:rPr>
          <w:strike/>
          <w:lang/>
        </w:rPr>
      </w:pPr>
      <w:r w:rsidRPr="006B5292">
        <w:rPr>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85819" w:rsidRPr="006B5292" w:rsidRDefault="00E85819" w:rsidP="00E85819">
      <w:pPr>
        <w:tabs>
          <w:tab w:val="left" w:pos="142"/>
          <w:tab w:val="left" w:pos="284"/>
        </w:tabs>
        <w:ind w:firstLine="709"/>
        <w:jc w:val="both"/>
        <w:rPr>
          <w:lang/>
        </w:rPr>
      </w:pPr>
      <w:r w:rsidRPr="006B5292">
        <w:rPr>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5819" w:rsidRPr="006B5292" w:rsidRDefault="00E85819" w:rsidP="00E85819">
      <w:pPr>
        <w:tabs>
          <w:tab w:val="left" w:pos="142"/>
          <w:tab w:val="left" w:pos="284"/>
        </w:tabs>
        <w:ind w:firstLine="709"/>
        <w:jc w:val="both"/>
        <w:rPr>
          <w:lang/>
        </w:rPr>
      </w:pPr>
      <w:r w:rsidRPr="006B5292">
        <w:rPr>
          <w:lang/>
        </w:rPr>
        <w:t>2.14.6. В помещении организуется бесплатный туалет для посетителей, в том числе туалет, предназначенный для инвалидов.</w:t>
      </w:r>
    </w:p>
    <w:p w:rsidR="00E85819" w:rsidRPr="006B5292" w:rsidRDefault="00E85819" w:rsidP="00E85819">
      <w:pPr>
        <w:tabs>
          <w:tab w:val="left" w:pos="142"/>
          <w:tab w:val="left" w:pos="284"/>
        </w:tabs>
        <w:ind w:firstLine="709"/>
        <w:jc w:val="both"/>
        <w:rPr>
          <w:lang/>
        </w:rPr>
      </w:pPr>
      <w:r w:rsidRPr="006B5292">
        <w:rPr>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E85819" w:rsidRPr="006B5292" w:rsidRDefault="00E85819" w:rsidP="00E85819">
      <w:pPr>
        <w:tabs>
          <w:tab w:val="left" w:pos="142"/>
          <w:tab w:val="left" w:pos="284"/>
        </w:tabs>
        <w:ind w:firstLine="709"/>
        <w:jc w:val="both"/>
        <w:rPr>
          <w:lang/>
        </w:rPr>
      </w:pPr>
      <w:r w:rsidRPr="006B5292">
        <w:rPr>
          <w:lang/>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85819" w:rsidRPr="006B5292" w:rsidRDefault="00E85819" w:rsidP="00E85819">
      <w:pPr>
        <w:tabs>
          <w:tab w:val="left" w:pos="142"/>
          <w:tab w:val="left" w:pos="284"/>
        </w:tabs>
        <w:ind w:firstLine="709"/>
        <w:jc w:val="both"/>
        <w:rPr>
          <w:lang/>
        </w:rPr>
      </w:pPr>
      <w:r w:rsidRPr="006B5292">
        <w:rPr>
          <w:lang/>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5819" w:rsidRPr="006B5292" w:rsidRDefault="00E85819" w:rsidP="00E85819">
      <w:pPr>
        <w:tabs>
          <w:tab w:val="left" w:pos="142"/>
          <w:tab w:val="left" w:pos="284"/>
        </w:tabs>
        <w:ind w:firstLine="709"/>
        <w:jc w:val="both"/>
        <w:rPr>
          <w:lang/>
        </w:rPr>
      </w:pPr>
      <w:r w:rsidRPr="006B5292">
        <w:rPr>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5819" w:rsidRPr="006B5292" w:rsidRDefault="00E85819" w:rsidP="00E85819">
      <w:pPr>
        <w:tabs>
          <w:tab w:val="left" w:pos="142"/>
          <w:tab w:val="left" w:pos="284"/>
        </w:tabs>
        <w:ind w:firstLine="709"/>
        <w:jc w:val="both"/>
        <w:rPr>
          <w:lang/>
        </w:rPr>
      </w:pPr>
      <w:r w:rsidRPr="006B5292">
        <w:rPr>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5819" w:rsidRPr="006B5292" w:rsidRDefault="00E85819" w:rsidP="00E85819">
      <w:pPr>
        <w:tabs>
          <w:tab w:val="left" w:pos="142"/>
          <w:tab w:val="left" w:pos="284"/>
        </w:tabs>
        <w:ind w:firstLine="709"/>
        <w:jc w:val="both"/>
        <w:rPr>
          <w:lang/>
        </w:rPr>
      </w:pPr>
      <w:r w:rsidRPr="006B5292">
        <w:rPr>
          <w:lang/>
        </w:rPr>
        <w:t xml:space="preserve">2.14.12. Помещения приема и выдачи документов должны предусматривать места для ожидания, информирования и приема заявителей. </w:t>
      </w:r>
    </w:p>
    <w:p w:rsidR="00E85819" w:rsidRPr="006B5292" w:rsidRDefault="00E85819" w:rsidP="00E85819">
      <w:pPr>
        <w:tabs>
          <w:tab w:val="left" w:pos="142"/>
          <w:tab w:val="left" w:pos="284"/>
        </w:tabs>
        <w:ind w:firstLine="709"/>
        <w:jc w:val="both"/>
        <w:rPr>
          <w:lang/>
        </w:rPr>
      </w:pPr>
      <w:r w:rsidRPr="006B5292">
        <w:rPr>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5819" w:rsidRPr="006B5292" w:rsidRDefault="00E85819" w:rsidP="00E85819">
      <w:pPr>
        <w:tabs>
          <w:tab w:val="left" w:pos="142"/>
          <w:tab w:val="left" w:pos="284"/>
        </w:tabs>
        <w:ind w:firstLine="709"/>
        <w:jc w:val="both"/>
        <w:rPr>
          <w:lang/>
        </w:rPr>
      </w:pPr>
      <w:r w:rsidRPr="006B5292">
        <w:rPr>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5819" w:rsidRPr="006B5292" w:rsidRDefault="00E85819" w:rsidP="00E85819">
      <w:pPr>
        <w:tabs>
          <w:tab w:val="left" w:pos="142"/>
          <w:tab w:val="left" w:pos="284"/>
        </w:tabs>
        <w:ind w:firstLine="709"/>
        <w:jc w:val="both"/>
        <w:rPr>
          <w:lang/>
        </w:rPr>
      </w:pPr>
      <w:r w:rsidRPr="006B5292">
        <w:rPr>
          <w:lang/>
        </w:rPr>
        <w:t>2.1</w:t>
      </w:r>
      <w:r w:rsidRPr="006B5292">
        <w:rPr>
          <w:lang/>
        </w:rPr>
        <w:t>5</w:t>
      </w:r>
      <w:r w:rsidRPr="006B5292">
        <w:rPr>
          <w:lang/>
        </w:rPr>
        <w:t xml:space="preserve">. Показатели доступности и качества </w:t>
      </w:r>
      <w:r w:rsidRPr="006B5292">
        <w:rPr>
          <w:lang/>
        </w:rPr>
        <w:t>муниципальной</w:t>
      </w:r>
      <w:r w:rsidRPr="006B5292">
        <w:rPr>
          <w:lang/>
        </w:rPr>
        <w:t xml:space="preserve"> услуги</w:t>
      </w:r>
      <w:r w:rsidRPr="006B5292">
        <w:rPr>
          <w:lang/>
        </w:rPr>
        <w:t>.</w:t>
      </w:r>
    </w:p>
    <w:p w:rsidR="00E85819" w:rsidRPr="006B5292" w:rsidRDefault="00E85819" w:rsidP="00E85819">
      <w:pPr>
        <w:tabs>
          <w:tab w:val="left" w:pos="142"/>
          <w:tab w:val="left" w:pos="284"/>
        </w:tabs>
        <w:ind w:firstLine="709"/>
        <w:jc w:val="both"/>
        <w:rPr>
          <w:color w:val="FF0000"/>
          <w:lang/>
        </w:rPr>
      </w:pPr>
      <w:r w:rsidRPr="006B5292">
        <w:rPr>
          <w:lang/>
        </w:rPr>
        <w:t>2.1</w:t>
      </w:r>
      <w:r w:rsidRPr="006B5292">
        <w:rPr>
          <w:lang/>
        </w:rPr>
        <w:t>5</w:t>
      </w:r>
      <w:r w:rsidRPr="006B5292">
        <w:rPr>
          <w:lang/>
        </w:rPr>
        <w:t xml:space="preserve">.1. Показатели доступности </w:t>
      </w:r>
      <w:r w:rsidRPr="006B5292">
        <w:rPr>
          <w:lang/>
        </w:rPr>
        <w:t xml:space="preserve">муниципальной </w:t>
      </w:r>
      <w:r w:rsidRPr="006B5292">
        <w:rPr>
          <w:lang/>
        </w:rPr>
        <w:t xml:space="preserve"> услуги</w:t>
      </w:r>
      <w:r w:rsidRPr="006B5292">
        <w:rPr>
          <w:lang/>
        </w:rPr>
        <w:t xml:space="preserve"> (общие, применимые в отношении всех заявителей)</w:t>
      </w:r>
      <w:r w:rsidRPr="006B5292">
        <w:rPr>
          <w:lang/>
        </w:rPr>
        <w:t>:</w:t>
      </w:r>
    </w:p>
    <w:p w:rsidR="00E85819" w:rsidRPr="006B5292" w:rsidRDefault="00E85819" w:rsidP="00E85819">
      <w:pPr>
        <w:tabs>
          <w:tab w:val="left" w:pos="142"/>
          <w:tab w:val="left" w:pos="284"/>
        </w:tabs>
        <w:ind w:firstLine="709"/>
        <w:jc w:val="both"/>
        <w:rPr>
          <w:lang/>
        </w:rPr>
      </w:pPr>
      <w:r w:rsidRPr="006B5292">
        <w:rPr>
          <w:lang/>
        </w:rPr>
        <w:t xml:space="preserve">1) </w:t>
      </w:r>
      <w:r w:rsidRPr="006B5292">
        <w:rPr>
          <w:lang/>
        </w:rPr>
        <w:t>транспортная доступность к мест</w:t>
      </w:r>
      <w:r w:rsidRPr="006B5292">
        <w:rPr>
          <w:lang/>
        </w:rPr>
        <w:t>у</w:t>
      </w:r>
      <w:r w:rsidRPr="006B5292">
        <w:rPr>
          <w:lang/>
        </w:rPr>
        <w:t xml:space="preserve"> предоставления </w:t>
      </w:r>
      <w:r w:rsidRPr="006B5292">
        <w:rPr>
          <w:lang/>
        </w:rPr>
        <w:t xml:space="preserve">муниципальной </w:t>
      </w:r>
      <w:r w:rsidRPr="006B5292">
        <w:rPr>
          <w:lang/>
        </w:rPr>
        <w:t>услуги</w:t>
      </w:r>
      <w:r w:rsidRPr="006B5292">
        <w:rPr>
          <w:lang/>
        </w:rPr>
        <w:t>;</w:t>
      </w:r>
    </w:p>
    <w:p w:rsidR="00E85819" w:rsidRPr="006B5292" w:rsidRDefault="00E85819" w:rsidP="00E85819">
      <w:pPr>
        <w:tabs>
          <w:tab w:val="left" w:pos="142"/>
          <w:tab w:val="left" w:pos="284"/>
        </w:tabs>
        <w:ind w:firstLine="709"/>
        <w:jc w:val="both"/>
        <w:rPr>
          <w:lang/>
        </w:rPr>
      </w:pPr>
      <w:r w:rsidRPr="006B5292">
        <w:rPr>
          <w:lang/>
        </w:rPr>
        <w:t>2) наличие указателей, обеспечивающих беспрепятственный доступ к помещениям, в которых предоставляется услуга;</w:t>
      </w:r>
    </w:p>
    <w:p w:rsidR="00E85819" w:rsidRPr="006B5292" w:rsidRDefault="00E85819" w:rsidP="00E85819">
      <w:pPr>
        <w:tabs>
          <w:tab w:val="left" w:pos="142"/>
          <w:tab w:val="left" w:pos="284"/>
        </w:tabs>
        <w:ind w:firstLine="709"/>
        <w:jc w:val="both"/>
        <w:rPr>
          <w:lang/>
        </w:rPr>
      </w:pPr>
      <w:r w:rsidRPr="006B5292">
        <w:rPr>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85819" w:rsidRPr="006B5292" w:rsidRDefault="00E85819" w:rsidP="00E85819">
      <w:pPr>
        <w:ind w:firstLine="709"/>
        <w:jc w:val="both"/>
        <w:rPr>
          <w:lang/>
        </w:rPr>
      </w:pPr>
      <w:r w:rsidRPr="006B5292">
        <w:rPr>
          <w:lang/>
        </w:rPr>
        <w:t>4)</w:t>
      </w:r>
      <w:r w:rsidRPr="006B5292">
        <w:rPr>
          <w:lang/>
        </w:rPr>
        <w:t xml:space="preserve"> </w:t>
      </w:r>
      <w:r w:rsidRPr="006B5292">
        <w:rPr>
          <w:lang/>
        </w:rPr>
        <w:t>предоставление муниципальной услуги любым доступным способом, предусмотренным действующим законодательством;</w:t>
      </w:r>
    </w:p>
    <w:p w:rsidR="00E85819" w:rsidRPr="006B5292" w:rsidRDefault="00E85819" w:rsidP="00E85819">
      <w:pPr>
        <w:ind w:firstLine="709"/>
        <w:jc w:val="both"/>
        <w:rPr>
          <w:lang/>
        </w:rPr>
      </w:pPr>
      <w:r w:rsidRPr="006B5292">
        <w:rPr>
          <w:lang/>
        </w:rPr>
        <w:t>5) обеспечение для заявителя возможности</w:t>
      </w:r>
      <w:r w:rsidRPr="006B5292">
        <w:t xml:space="preserve"> </w:t>
      </w:r>
      <w:r w:rsidRPr="006B5292">
        <w:rPr>
          <w:lang/>
        </w:rPr>
        <w:t>получения информации о ходе и результате предоставления муниципальной услуги с использованием ЕПГУ и (или) ПГУ ЛО.</w:t>
      </w:r>
    </w:p>
    <w:p w:rsidR="00E85819" w:rsidRPr="006B5292" w:rsidRDefault="00E85819" w:rsidP="00E85819">
      <w:pPr>
        <w:ind w:firstLine="709"/>
        <w:jc w:val="both"/>
        <w:rPr>
          <w:lang/>
        </w:rPr>
      </w:pPr>
      <w:r w:rsidRPr="006B5292">
        <w:rPr>
          <w:lang/>
        </w:rPr>
        <w:t xml:space="preserve">2.15.2. </w:t>
      </w:r>
      <w:r w:rsidRPr="006B5292">
        <w:rPr>
          <w:lang/>
        </w:rPr>
        <w:t xml:space="preserve">Показатели доступности </w:t>
      </w:r>
      <w:r w:rsidRPr="006B5292">
        <w:rPr>
          <w:lang/>
        </w:rPr>
        <w:t>муниципальной</w:t>
      </w:r>
      <w:r w:rsidRPr="006B5292">
        <w:rPr>
          <w:lang/>
        </w:rPr>
        <w:t xml:space="preserve"> услуги</w:t>
      </w:r>
      <w:r w:rsidRPr="006B5292">
        <w:rPr>
          <w:lang/>
        </w:rPr>
        <w:t xml:space="preserve"> (специальные, применимые в отношении инвалидов)</w:t>
      </w:r>
      <w:r w:rsidRPr="006B5292">
        <w:rPr>
          <w:lang/>
        </w:rPr>
        <w:t>:</w:t>
      </w:r>
    </w:p>
    <w:p w:rsidR="00E85819" w:rsidRPr="006B5292" w:rsidRDefault="00E85819" w:rsidP="00E85819">
      <w:pPr>
        <w:ind w:firstLine="709"/>
        <w:jc w:val="both"/>
        <w:rPr>
          <w:lang/>
        </w:rPr>
      </w:pPr>
      <w:r w:rsidRPr="006B5292">
        <w:rPr>
          <w:lang/>
        </w:rPr>
        <w:t>1) наличие инфраструктуры, указанной в пункте 2.14;</w:t>
      </w:r>
    </w:p>
    <w:p w:rsidR="00E85819" w:rsidRPr="006B5292" w:rsidRDefault="00E85819" w:rsidP="00E85819">
      <w:pPr>
        <w:ind w:firstLine="709"/>
        <w:jc w:val="both"/>
        <w:rPr>
          <w:lang/>
        </w:rPr>
      </w:pPr>
      <w:r w:rsidRPr="006B5292">
        <w:rPr>
          <w:lang/>
        </w:rPr>
        <w:t>2) исполнение требований доступности услуг для инвалидов;</w:t>
      </w:r>
    </w:p>
    <w:p w:rsidR="00E85819" w:rsidRPr="006B5292" w:rsidRDefault="00E85819" w:rsidP="00E85819">
      <w:pPr>
        <w:ind w:firstLine="709"/>
        <w:jc w:val="both"/>
        <w:rPr>
          <w:lang/>
        </w:rPr>
      </w:pPr>
      <w:r w:rsidRPr="006B5292">
        <w:rPr>
          <w:lang/>
        </w:rPr>
        <w:t xml:space="preserve">3) </w:t>
      </w:r>
      <w:r w:rsidRPr="006B5292">
        <w:rPr>
          <w:lang/>
        </w:rPr>
        <w:t xml:space="preserve">обеспечение беспрепятственного доступа </w:t>
      </w:r>
      <w:r w:rsidRPr="006B5292">
        <w:rPr>
          <w:lang/>
        </w:rPr>
        <w:t xml:space="preserve">инвалидов </w:t>
      </w:r>
      <w:r w:rsidRPr="006B5292">
        <w:rPr>
          <w:lang/>
        </w:rPr>
        <w:t xml:space="preserve">к помещениям, в которых предоставляется </w:t>
      </w:r>
      <w:r w:rsidRPr="006B5292">
        <w:rPr>
          <w:lang/>
        </w:rPr>
        <w:t xml:space="preserve">муниципальная </w:t>
      </w:r>
      <w:r w:rsidRPr="006B5292">
        <w:rPr>
          <w:lang/>
        </w:rPr>
        <w:t>услуга</w:t>
      </w:r>
      <w:r w:rsidRPr="006B5292">
        <w:rPr>
          <w:lang/>
        </w:rPr>
        <w:t>;</w:t>
      </w:r>
    </w:p>
    <w:p w:rsidR="00E85819" w:rsidRPr="006B5292" w:rsidRDefault="00E85819" w:rsidP="00E85819">
      <w:pPr>
        <w:ind w:firstLine="709"/>
        <w:jc w:val="both"/>
        <w:rPr>
          <w:lang/>
        </w:rPr>
      </w:pPr>
      <w:r w:rsidRPr="006B5292">
        <w:rPr>
          <w:lang/>
        </w:rPr>
        <w:t>2.15.3. Показатели качества муниципальной услуги:</w:t>
      </w:r>
    </w:p>
    <w:p w:rsidR="00E85819" w:rsidRPr="006B5292" w:rsidRDefault="00E85819" w:rsidP="00E85819">
      <w:pPr>
        <w:tabs>
          <w:tab w:val="left" w:pos="142"/>
          <w:tab w:val="left" w:pos="284"/>
        </w:tabs>
        <w:ind w:firstLine="709"/>
        <w:jc w:val="both"/>
        <w:rPr>
          <w:lang/>
        </w:rPr>
      </w:pPr>
      <w:r w:rsidRPr="006B5292">
        <w:rPr>
          <w:lang/>
        </w:rPr>
        <w:t>1) соблюдение срока предоставления муниципальной услуги;</w:t>
      </w:r>
    </w:p>
    <w:p w:rsidR="00E85819" w:rsidRPr="006B5292" w:rsidRDefault="00E85819" w:rsidP="00E85819">
      <w:pPr>
        <w:autoSpaceDE w:val="0"/>
        <w:autoSpaceDN w:val="0"/>
        <w:adjustRightInd w:val="0"/>
        <w:ind w:firstLine="709"/>
        <w:jc w:val="both"/>
      </w:pPr>
      <w:r w:rsidRPr="006B5292">
        <w:t xml:space="preserve">2) соблюдение времени ожидания в очереди при подаче запроса и получении результата; </w:t>
      </w:r>
    </w:p>
    <w:p w:rsidR="00E85819" w:rsidRPr="006B5292" w:rsidRDefault="00E85819" w:rsidP="00E85819">
      <w:pPr>
        <w:autoSpaceDE w:val="0"/>
        <w:autoSpaceDN w:val="0"/>
        <w:adjustRightInd w:val="0"/>
        <w:ind w:firstLine="709"/>
        <w:jc w:val="both"/>
      </w:pPr>
      <w:r w:rsidRPr="006B5292">
        <w:t xml:space="preserve">3) </w:t>
      </w:r>
      <w:r w:rsidRPr="006B5292">
        <w:rPr>
          <w:lang/>
        </w:rPr>
        <w:t>осуществл</w:t>
      </w:r>
      <w:r w:rsidRPr="006B5292">
        <w:t xml:space="preserve">ение </w:t>
      </w:r>
      <w:r w:rsidRPr="006B5292">
        <w:rPr>
          <w:lang/>
        </w:rPr>
        <w:t xml:space="preserve">не более </w:t>
      </w:r>
      <w:r w:rsidRPr="006B5292">
        <w:t>одного обращения заявителя к</w:t>
      </w:r>
      <w:r w:rsidRPr="006B5292">
        <w:rPr>
          <w:lang/>
        </w:rPr>
        <w:t xml:space="preserve"> </w:t>
      </w:r>
      <w:r w:rsidRPr="006B5292">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85819" w:rsidRPr="006B5292" w:rsidRDefault="00E85819" w:rsidP="00E85819">
      <w:pPr>
        <w:tabs>
          <w:tab w:val="left" w:pos="142"/>
          <w:tab w:val="left" w:pos="284"/>
        </w:tabs>
        <w:ind w:firstLine="709"/>
        <w:jc w:val="both"/>
        <w:rPr>
          <w:lang/>
        </w:rPr>
      </w:pPr>
      <w:r w:rsidRPr="006B5292">
        <w:rPr>
          <w:lang/>
        </w:rPr>
        <w:t>4)</w:t>
      </w:r>
      <w:r w:rsidRPr="006B5292">
        <w:rPr>
          <w:lang/>
        </w:rPr>
        <w:t xml:space="preserve"> </w:t>
      </w:r>
      <w:r w:rsidRPr="006B5292">
        <w:rPr>
          <w:lang/>
        </w:rPr>
        <w:t>отсутствие</w:t>
      </w:r>
      <w:r w:rsidRPr="006B5292">
        <w:rPr>
          <w:lang/>
        </w:rPr>
        <w:t xml:space="preserve"> </w:t>
      </w:r>
      <w:r w:rsidRPr="006B5292">
        <w:rPr>
          <w:lang/>
        </w:rPr>
        <w:t>жалоб на</w:t>
      </w:r>
      <w:r w:rsidRPr="006B5292">
        <w:rPr>
          <w:lang/>
        </w:rPr>
        <w:t xml:space="preserve"> действи</w:t>
      </w:r>
      <w:r w:rsidRPr="006B5292">
        <w:rPr>
          <w:lang/>
        </w:rPr>
        <w:t>я</w:t>
      </w:r>
      <w:r w:rsidRPr="006B5292">
        <w:rPr>
          <w:lang/>
        </w:rPr>
        <w:t xml:space="preserve"> или бездействия </w:t>
      </w:r>
      <w:r w:rsidRPr="006B5292">
        <w:rPr>
          <w:lang/>
        </w:rPr>
        <w:t>должностных лиц ОМСУ,</w:t>
      </w:r>
      <w:r w:rsidRPr="006B5292">
        <w:t xml:space="preserve"> </w:t>
      </w:r>
      <w:r w:rsidRPr="006B5292">
        <w:rPr>
          <w:lang/>
        </w:rPr>
        <w:t xml:space="preserve">поданных в </w:t>
      </w:r>
      <w:proofErr w:type="gramStart"/>
      <w:r w:rsidRPr="006B5292">
        <w:rPr>
          <w:lang/>
        </w:rPr>
        <w:t>установленном</w:t>
      </w:r>
      <w:proofErr w:type="gramEnd"/>
      <w:r w:rsidRPr="006B5292">
        <w:rPr>
          <w:lang/>
        </w:rPr>
        <w:t xml:space="preserve"> порядке.</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 xml:space="preserve">2.15.4. </w:t>
      </w:r>
      <w:r w:rsidRPr="006B5292">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w:t>
      </w:r>
      <w:r w:rsidRPr="006B5292">
        <w:rPr>
          <w:iCs/>
        </w:rPr>
        <w:lastRenderedPageBreak/>
        <w:t xml:space="preserve">обеспечивается возможность оценки качества оказания услуги. </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2.16. Получение услуг, которые являются необходимыми и обязательными для предоставления муниципальной услуги, не требуется.</w:t>
      </w:r>
    </w:p>
    <w:p w:rsidR="00E85819" w:rsidRPr="006B5292" w:rsidRDefault="00E85819" w:rsidP="00E85819">
      <w:pPr>
        <w:pStyle w:val="ConsPlusNormal"/>
        <w:ind w:firstLine="540"/>
        <w:jc w:val="both"/>
        <w:rPr>
          <w:szCs w:val="24"/>
        </w:rPr>
      </w:pPr>
      <w:r w:rsidRPr="006B5292">
        <w:rPr>
          <w:szCs w:val="24"/>
        </w:rPr>
        <w:t>2.17. Иные требования, в том числе учитывающие особенности предоставления муниципальной услуги в электронной форме.</w:t>
      </w:r>
    </w:p>
    <w:p w:rsidR="00E85819" w:rsidRPr="006B5292" w:rsidRDefault="00E85819" w:rsidP="00E85819">
      <w:pPr>
        <w:pStyle w:val="ConsPlusNormal"/>
        <w:ind w:firstLine="540"/>
        <w:jc w:val="both"/>
        <w:rPr>
          <w:szCs w:val="24"/>
        </w:rPr>
      </w:pPr>
      <w:r w:rsidRPr="006B5292">
        <w:rPr>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85819" w:rsidRPr="006B5292" w:rsidRDefault="00E85819" w:rsidP="00E85819">
      <w:pPr>
        <w:pStyle w:val="ConsPlusNormal"/>
        <w:ind w:firstLine="540"/>
        <w:jc w:val="both"/>
        <w:rPr>
          <w:szCs w:val="24"/>
        </w:rPr>
      </w:pPr>
      <w:r w:rsidRPr="006B5292">
        <w:rPr>
          <w:szCs w:val="24"/>
        </w:rPr>
        <w:t>2.17.2. Предоставление услуги по экстерриториальному принципу не предусмотрено.</w:t>
      </w:r>
    </w:p>
    <w:p w:rsidR="00E85819" w:rsidRPr="006B5292" w:rsidRDefault="00E85819" w:rsidP="00E85819">
      <w:pPr>
        <w:ind w:firstLine="709"/>
        <w:jc w:val="both"/>
      </w:pPr>
    </w:p>
    <w:p w:rsidR="00E85819" w:rsidRPr="006B5292" w:rsidRDefault="00E85819" w:rsidP="00E85819">
      <w:pPr>
        <w:widowControl w:val="0"/>
        <w:tabs>
          <w:tab w:val="left" w:pos="142"/>
          <w:tab w:val="left" w:pos="284"/>
        </w:tabs>
        <w:autoSpaceDE w:val="0"/>
        <w:autoSpaceDN w:val="0"/>
        <w:adjustRightInd w:val="0"/>
        <w:ind w:firstLine="709"/>
        <w:jc w:val="center"/>
        <w:outlineLvl w:val="0"/>
        <w:rPr>
          <w:bCs/>
        </w:rPr>
      </w:pPr>
      <w:bookmarkStart w:id="0" w:name="sub_1003"/>
      <w:r w:rsidRPr="006B5292">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E85819" w:rsidRPr="006B5292" w:rsidRDefault="00E85819" w:rsidP="00E85819">
      <w:pPr>
        <w:tabs>
          <w:tab w:val="left" w:pos="142"/>
          <w:tab w:val="left" w:pos="284"/>
        </w:tabs>
        <w:ind w:firstLine="709"/>
        <w:jc w:val="center"/>
        <w:rPr>
          <w:lang/>
        </w:rPr>
      </w:pPr>
    </w:p>
    <w:p w:rsidR="00E85819" w:rsidRPr="006B5292" w:rsidRDefault="00E85819" w:rsidP="00E85819">
      <w:pPr>
        <w:tabs>
          <w:tab w:val="left" w:pos="142"/>
          <w:tab w:val="left" w:pos="284"/>
        </w:tabs>
        <w:ind w:firstLine="709"/>
        <w:jc w:val="both"/>
        <w:rPr>
          <w:bCs/>
          <w:lang/>
        </w:rPr>
      </w:pPr>
      <w:r w:rsidRPr="006B5292">
        <w:rPr>
          <w:lang/>
        </w:rPr>
        <w:t>3.1.</w:t>
      </w:r>
      <w:r w:rsidRPr="006B5292">
        <w:rPr>
          <w:bCs/>
        </w:rPr>
        <w:t xml:space="preserve"> </w:t>
      </w:r>
      <w:r w:rsidRPr="006B5292">
        <w:rPr>
          <w:bCs/>
          <w:lang/>
        </w:rPr>
        <w:t>Состав, последовательность и сроки выполнения административных процедур, требования к порядку их выполнения.</w:t>
      </w:r>
    </w:p>
    <w:p w:rsidR="00E85819" w:rsidRPr="006B5292" w:rsidRDefault="00E85819" w:rsidP="00E85819">
      <w:pPr>
        <w:ind w:firstLine="709"/>
        <w:jc w:val="both"/>
      </w:pPr>
      <w:r w:rsidRPr="006B5292">
        <w:t>3.1.1. Предоставление муниципальной услуги включает в себя следующие административные процед</w:t>
      </w:r>
      <w:r w:rsidRPr="006B5292">
        <w:t>у</w:t>
      </w:r>
      <w:r w:rsidRPr="006B5292">
        <w:t>ры</w:t>
      </w:r>
      <w:r w:rsidRPr="006B5292">
        <w:rPr>
          <w:i/>
          <w:iCs/>
        </w:rPr>
        <w:t xml:space="preserve">: </w:t>
      </w:r>
    </w:p>
    <w:p w:rsidR="00E85819" w:rsidRPr="006B5292" w:rsidRDefault="00E85819" w:rsidP="00E85819">
      <w:pPr>
        <w:ind w:firstLine="709"/>
        <w:jc w:val="both"/>
      </w:pPr>
      <w:r w:rsidRPr="006B5292">
        <w:t>1) прием и регистрация заявления о предоставлении муниципальной услуги и прилагаемых к нему документов – 2 рабочих дня;</w:t>
      </w:r>
    </w:p>
    <w:p w:rsidR="00E85819" w:rsidRPr="006B5292" w:rsidRDefault="00E85819" w:rsidP="00E85819">
      <w:pPr>
        <w:ind w:firstLine="709"/>
        <w:jc w:val="both"/>
      </w:pPr>
      <w:r w:rsidRPr="006B5292">
        <w:t>2) рассмотрение заявления и представленных документов – 8 рабочих дней;</w:t>
      </w:r>
    </w:p>
    <w:p w:rsidR="00E85819" w:rsidRPr="006B5292" w:rsidRDefault="00E85819" w:rsidP="00E85819">
      <w:pPr>
        <w:ind w:firstLine="709"/>
        <w:jc w:val="both"/>
      </w:pPr>
      <w:proofErr w:type="gramStart"/>
      <w:r w:rsidRPr="006B5292">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E85819" w:rsidRPr="006B5292" w:rsidRDefault="00E85819" w:rsidP="00E85819">
      <w:pPr>
        <w:pStyle w:val="Bodytext1"/>
        <w:shd w:val="clear" w:color="auto" w:fill="auto"/>
        <w:ind w:right="40" w:firstLine="709"/>
        <w:rPr>
          <w:sz w:val="24"/>
          <w:szCs w:val="24"/>
        </w:rPr>
      </w:pPr>
      <w:r w:rsidRPr="006B5292">
        <w:rPr>
          <w:sz w:val="24"/>
          <w:szCs w:val="24"/>
        </w:rPr>
        <w:t>3.1.2. Прием и регистрация заявления о предоставлении муниципальной услуги</w:t>
      </w:r>
      <w:r w:rsidRPr="006B5292">
        <w:rPr>
          <w:strike/>
          <w:sz w:val="24"/>
          <w:szCs w:val="24"/>
        </w:rPr>
        <w:t xml:space="preserve"> </w:t>
      </w:r>
      <w:r w:rsidRPr="006B5292">
        <w:rPr>
          <w:sz w:val="24"/>
          <w:szCs w:val="24"/>
        </w:rPr>
        <w:t>и прилагаемых к нему документов.</w:t>
      </w:r>
    </w:p>
    <w:p w:rsidR="00E85819" w:rsidRPr="006B5292" w:rsidRDefault="00E85819" w:rsidP="00E85819">
      <w:pPr>
        <w:autoSpaceDE w:val="0"/>
        <w:autoSpaceDN w:val="0"/>
        <w:adjustRightInd w:val="0"/>
        <w:ind w:firstLine="709"/>
        <w:jc w:val="both"/>
      </w:pPr>
      <w:r w:rsidRPr="006B5292">
        <w:t>3.1.2.1. Основания для начала административной процедуры:</w:t>
      </w:r>
    </w:p>
    <w:p w:rsidR="00E85819" w:rsidRPr="006B5292" w:rsidRDefault="00E85819" w:rsidP="00E85819">
      <w:pPr>
        <w:ind w:firstLine="709"/>
        <w:jc w:val="both"/>
      </w:pPr>
      <w:r w:rsidRPr="006B5292">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E85819" w:rsidRPr="006B5292" w:rsidRDefault="00E85819" w:rsidP="00E85819">
      <w:pPr>
        <w:autoSpaceDE w:val="0"/>
        <w:autoSpaceDN w:val="0"/>
        <w:adjustRightInd w:val="0"/>
        <w:ind w:firstLine="709"/>
        <w:jc w:val="both"/>
      </w:pPr>
      <w:r w:rsidRPr="006B5292">
        <w:t>3.1.2.2. Содержание административного действия, продолжительность и (или) максимальный срок его выполнения:</w:t>
      </w:r>
    </w:p>
    <w:p w:rsidR="00E85819" w:rsidRPr="006B5292" w:rsidRDefault="00E85819" w:rsidP="00E85819">
      <w:pPr>
        <w:autoSpaceDE w:val="0"/>
        <w:autoSpaceDN w:val="0"/>
        <w:adjustRightInd w:val="0"/>
        <w:ind w:firstLine="709"/>
        <w:jc w:val="both"/>
      </w:pPr>
      <w:r w:rsidRPr="006B5292">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E85819" w:rsidRPr="006B5292" w:rsidRDefault="00E85819" w:rsidP="00E85819">
      <w:pPr>
        <w:autoSpaceDE w:val="0"/>
        <w:autoSpaceDN w:val="0"/>
        <w:adjustRightInd w:val="0"/>
        <w:ind w:firstLine="709"/>
        <w:jc w:val="both"/>
      </w:pPr>
      <w:r w:rsidRPr="006B5292">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E85819" w:rsidRPr="006B5292" w:rsidRDefault="00E85819" w:rsidP="00E85819">
      <w:pPr>
        <w:autoSpaceDE w:val="0"/>
        <w:autoSpaceDN w:val="0"/>
        <w:adjustRightInd w:val="0"/>
        <w:ind w:firstLine="709"/>
        <w:jc w:val="both"/>
      </w:pPr>
      <w:r w:rsidRPr="006B5292">
        <w:t xml:space="preserve">Регистрационный штамп содержит полное наименование ОМСУ уполномоченного органа, дату и входящий номер. </w:t>
      </w:r>
    </w:p>
    <w:p w:rsidR="00E85819" w:rsidRPr="006B5292" w:rsidRDefault="00E85819" w:rsidP="00E85819">
      <w:pPr>
        <w:autoSpaceDE w:val="0"/>
        <w:autoSpaceDN w:val="0"/>
        <w:adjustRightInd w:val="0"/>
        <w:ind w:firstLine="709"/>
        <w:jc w:val="both"/>
      </w:pPr>
      <w:r w:rsidRPr="006B5292">
        <w:t>Второй экземпляр заявления с регистрационным штампом ОМСУ, передается заявителю, если документы представлены непосредственно заявителем.</w:t>
      </w:r>
    </w:p>
    <w:p w:rsidR="00E85819" w:rsidRPr="006B5292" w:rsidRDefault="00E85819" w:rsidP="00E85819">
      <w:pPr>
        <w:autoSpaceDE w:val="0"/>
        <w:autoSpaceDN w:val="0"/>
        <w:adjustRightInd w:val="0"/>
        <w:ind w:firstLine="709"/>
        <w:jc w:val="both"/>
      </w:pPr>
      <w:r w:rsidRPr="006B5292">
        <w:t>Заявление и прилагаемые к нему документы передаются руководителю ОМСУ не позднее рабочего дня, следующего за регистрацией.</w:t>
      </w:r>
    </w:p>
    <w:p w:rsidR="00E85819" w:rsidRPr="006B5292" w:rsidRDefault="00E85819" w:rsidP="00E85819">
      <w:pPr>
        <w:autoSpaceDE w:val="0"/>
        <w:autoSpaceDN w:val="0"/>
        <w:adjustRightInd w:val="0"/>
        <w:ind w:firstLine="709"/>
        <w:jc w:val="both"/>
      </w:pPr>
      <w:r w:rsidRPr="006B5292">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E85819" w:rsidRPr="006B5292" w:rsidRDefault="00E85819" w:rsidP="00E85819">
      <w:pPr>
        <w:autoSpaceDE w:val="0"/>
        <w:autoSpaceDN w:val="0"/>
        <w:adjustRightInd w:val="0"/>
        <w:ind w:firstLine="709"/>
        <w:jc w:val="both"/>
      </w:pPr>
      <w:r w:rsidRPr="006B5292">
        <w:t>Максимальный срок выполнения административной процедуры составляет 2 рабочих дня.</w:t>
      </w:r>
    </w:p>
    <w:p w:rsidR="00E85819" w:rsidRPr="006B5292" w:rsidRDefault="00E85819" w:rsidP="00E85819">
      <w:pPr>
        <w:autoSpaceDE w:val="0"/>
        <w:autoSpaceDN w:val="0"/>
        <w:adjustRightInd w:val="0"/>
        <w:ind w:firstLine="709"/>
        <w:jc w:val="both"/>
      </w:pPr>
      <w:r w:rsidRPr="006B5292">
        <w:t>3.1.2.3. Лицо, ответственное за выполнение административного действия является должностное лицо ОМСУ, ответственное за делопроизводство.</w:t>
      </w:r>
    </w:p>
    <w:p w:rsidR="00E85819" w:rsidRPr="006B5292" w:rsidRDefault="00E85819" w:rsidP="00E85819">
      <w:pPr>
        <w:autoSpaceDE w:val="0"/>
        <w:autoSpaceDN w:val="0"/>
        <w:adjustRightInd w:val="0"/>
        <w:ind w:firstLine="709"/>
        <w:jc w:val="both"/>
      </w:pPr>
      <w:r w:rsidRPr="006B5292">
        <w:lastRenderedPageBreak/>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E85819" w:rsidRPr="006B5292" w:rsidRDefault="00E85819" w:rsidP="00E85819">
      <w:pPr>
        <w:pStyle w:val="Bodytext1"/>
        <w:shd w:val="clear" w:color="auto" w:fill="auto"/>
        <w:ind w:right="40" w:firstLine="709"/>
        <w:rPr>
          <w:sz w:val="24"/>
          <w:szCs w:val="24"/>
        </w:rPr>
      </w:pPr>
      <w:r w:rsidRPr="006B5292">
        <w:rPr>
          <w:sz w:val="24"/>
          <w:szCs w:val="24"/>
        </w:rPr>
        <w:t>3.1.3. Рассмотрение заявления и представленных документов.</w:t>
      </w:r>
    </w:p>
    <w:p w:rsidR="00E85819" w:rsidRPr="006B5292" w:rsidRDefault="00E85819" w:rsidP="00E85819">
      <w:pPr>
        <w:autoSpaceDE w:val="0"/>
        <w:autoSpaceDN w:val="0"/>
        <w:adjustRightInd w:val="0"/>
        <w:ind w:firstLine="709"/>
        <w:jc w:val="both"/>
      </w:pPr>
      <w:r w:rsidRPr="006B5292">
        <w:t>3.1.3.1. Основания для начала административной процедуры.</w:t>
      </w:r>
    </w:p>
    <w:p w:rsidR="00E85819" w:rsidRPr="006B5292" w:rsidRDefault="00E85819" w:rsidP="00E85819">
      <w:pPr>
        <w:autoSpaceDE w:val="0"/>
        <w:autoSpaceDN w:val="0"/>
        <w:adjustRightInd w:val="0"/>
        <w:ind w:firstLine="709"/>
        <w:jc w:val="both"/>
      </w:pPr>
      <w:r w:rsidRPr="006B5292">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E85819" w:rsidRPr="006B5292" w:rsidRDefault="00E85819" w:rsidP="00E85819">
      <w:pPr>
        <w:autoSpaceDE w:val="0"/>
        <w:autoSpaceDN w:val="0"/>
        <w:adjustRightInd w:val="0"/>
        <w:ind w:firstLine="709"/>
        <w:jc w:val="both"/>
      </w:pPr>
      <w:r w:rsidRPr="006B5292">
        <w:t>3.1.3.2. Содержание административного действия, продолжительность и (или) максимальный срок его выполнения:</w:t>
      </w:r>
    </w:p>
    <w:p w:rsidR="00E85819" w:rsidRPr="006B5292" w:rsidRDefault="00E85819" w:rsidP="00E85819">
      <w:pPr>
        <w:autoSpaceDE w:val="0"/>
        <w:autoSpaceDN w:val="0"/>
        <w:adjustRightInd w:val="0"/>
        <w:ind w:firstLine="709"/>
        <w:jc w:val="both"/>
      </w:pPr>
      <w:r w:rsidRPr="006B5292">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6B5292">
        <w:t>с даты окончания</w:t>
      </w:r>
      <w:proofErr w:type="gramEnd"/>
      <w:r w:rsidRPr="006B5292">
        <w:t xml:space="preserve"> первой административной процедуры.</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После получения полного пакета документов, 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E85819" w:rsidRPr="006B5292" w:rsidRDefault="00E85819" w:rsidP="00E85819">
      <w:pPr>
        <w:widowControl w:val="0"/>
        <w:tabs>
          <w:tab w:val="left" w:pos="142"/>
          <w:tab w:val="left" w:pos="284"/>
        </w:tabs>
        <w:autoSpaceDE w:val="0"/>
        <w:autoSpaceDN w:val="0"/>
        <w:adjustRightInd w:val="0"/>
        <w:ind w:firstLine="709"/>
        <w:jc w:val="both"/>
      </w:pPr>
      <w:r w:rsidRPr="006B5292">
        <w:t xml:space="preserve">Максимальный срок выполнения административной процедуры составляет 8 рабочих дней </w:t>
      </w:r>
      <w:proofErr w:type="gramStart"/>
      <w:r w:rsidRPr="006B5292">
        <w:t>с даты окончания</w:t>
      </w:r>
      <w:proofErr w:type="gramEnd"/>
      <w:r w:rsidRPr="006B5292">
        <w:t xml:space="preserve"> первой административной процедуры.</w:t>
      </w:r>
    </w:p>
    <w:p w:rsidR="00E85819" w:rsidRPr="006B5292" w:rsidRDefault="00E85819" w:rsidP="00E85819">
      <w:pPr>
        <w:autoSpaceDE w:val="0"/>
        <w:autoSpaceDN w:val="0"/>
        <w:adjustRightInd w:val="0"/>
        <w:ind w:firstLine="709"/>
        <w:jc w:val="both"/>
      </w:pPr>
      <w:r w:rsidRPr="006B5292">
        <w:rPr>
          <w:rStyle w:val="Bodytext0"/>
        </w:rPr>
        <w:t xml:space="preserve">3.1.3.3. </w:t>
      </w:r>
      <w:r w:rsidRPr="006B5292">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E85819" w:rsidRPr="006B5292" w:rsidRDefault="00E85819" w:rsidP="00E85819">
      <w:pPr>
        <w:autoSpaceDE w:val="0"/>
        <w:autoSpaceDN w:val="0"/>
        <w:adjustRightInd w:val="0"/>
        <w:ind w:firstLine="709"/>
        <w:jc w:val="both"/>
      </w:pPr>
      <w:r w:rsidRPr="006B5292">
        <w:t>3.1.3.4. Критерии принятия решения.</w:t>
      </w:r>
    </w:p>
    <w:p w:rsidR="00E85819" w:rsidRPr="006B5292" w:rsidRDefault="00E85819" w:rsidP="00E85819">
      <w:pPr>
        <w:autoSpaceDE w:val="0"/>
        <w:autoSpaceDN w:val="0"/>
        <w:adjustRightInd w:val="0"/>
        <w:ind w:firstLine="709"/>
        <w:jc w:val="both"/>
      </w:pPr>
      <w:r w:rsidRPr="006B5292">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E85819" w:rsidRPr="006B5292" w:rsidRDefault="00E85819" w:rsidP="00E85819">
      <w:pPr>
        <w:autoSpaceDE w:val="0"/>
        <w:autoSpaceDN w:val="0"/>
        <w:adjustRightInd w:val="0"/>
        <w:ind w:firstLine="709"/>
        <w:jc w:val="both"/>
      </w:pPr>
      <w:r w:rsidRPr="006B5292">
        <w:t>3.1.3.5. Результат выполнения административной процедуры:</w:t>
      </w:r>
    </w:p>
    <w:p w:rsidR="00E85819" w:rsidRPr="006B5292" w:rsidRDefault="00E85819" w:rsidP="008557F9">
      <w:pPr>
        <w:numPr>
          <w:ilvl w:val="0"/>
          <w:numId w:val="13"/>
        </w:numPr>
        <w:ind w:left="0" w:firstLine="709"/>
        <w:jc w:val="both"/>
      </w:pPr>
      <w:r w:rsidRPr="006B5292">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E85819" w:rsidRPr="006B5292" w:rsidRDefault="00E85819" w:rsidP="008557F9">
      <w:pPr>
        <w:pStyle w:val="Bodytext1"/>
        <w:numPr>
          <w:ilvl w:val="0"/>
          <w:numId w:val="13"/>
        </w:numPr>
        <w:shd w:val="clear" w:color="auto" w:fill="auto"/>
        <w:tabs>
          <w:tab w:val="left" w:pos="-1080"/>
          <w:tab w:val="num" w:pos="1440"/>
        </w:tabs>
        <w:spacing w:line="240" w:lineRule="auto"/>
        <w:ind w:left="0" w:firstLine="709"/>
        <w:rPr>
          <w:sz w:val="24"/>
          <w:szCs w:val="24"/>
        </w:rPr>
      </w:pPr>
      <w:proofErr w:type="gramStart"/>
      <w:r w:rsidRPr="006B5292">
        <w:rPr>
          <w:sz w:val="24"/>
          <w:szCs w:val="24"/>
        </w:rPr>
        <w:t>в</w:t>
      </w:r>
      <w:proofErr w:type="gramEnd"/>
      <w:r w:rsidRPr="006B5292">
        <w:rPr>
          <w:sz w:val="24"/>
          <w:szCs w:val="24"/>
        </w:rPr>
        <w:t xml:space="preserve">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E85819" w:rsidRPr="006B5292" w:rsidRDefault="00E85819" w:rsidP="00E85819">
      <w:pPr>
        <w:pStyle w:val="Bodytext1"/>
        <w:shd w:val="clear" w:color="auto" w:fill="auto"/>
        <w:tabs>
          <w:tab w:val="left" w:pos="-1080"/>
          <w:tab w:val="num" w:pos="630"/>
          <w:tab w:val="num" w:pos="1440"/>
        </w:tabs>
        <w:ind w:right="40" w:firstLine="709"/>
        <w:rPr>
          <w:sz w:val="24"/>
          <w:szCs w:val="24"/>
        </w:rPr>
      </w:pPr>
      <w:r w:rsidRPr="006B5292">
        <w:rPr>
          <w:sz w:val="24"/>
          <w:szCs w:val="24"/>
        </w:rPr>
        <w:t>Возврат Заявителю представленных документов осуществляется в течение 3 рабочих дней с принятия такого решения.</w:t>
      </w:r>
    </w:p>
    <w:p w:rsidR="00E85819" w:rsidRPr="006B5292" w:rsidRDefault="00E85819" w:rsidP="00E85819">
      <w:pPr>
        <w:pStyle w:val="Bodytext1"/>
        <w:shd w:val="clear" w:color="auto" w:fill="auto"/>
        <w:tabs>
          <w:tab w:val="num" w:pos="1440"/>
        </w:tabs>
        <w:ind w:right="40" w:firstLine="709"/>
        <w:rPr>
          <w:sz w:val="24"/>
          <w:szCs w:val="24"/>
        </w:rPr>
      </w:pPr>
      <w:r w:rsidRPr="006B5292">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E85819" w:rsidRPr="006B5292" w:rsidRDefault="00E85819" w:rsidP="00E85819">
      <w:pPr>
        <w:ind w:firstLine="709"/>
        <w:jc w:val="both"/>
      </w:pPr>
      <w:r w:rsidRPr="006B5292">
        <w:t>3.1.4</w:t>
      </w:r>
      <w:r w:rsidRPr="006B5292">
        <w:rPr>
          <w:b/>
        </w:rPr>
        <w:t xml:space="preserve">. </w:t>
      </w:r>
      <w:proofErr w:type="gramStart"/>
      <w:r w:rsidRPr="006B5292">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E85819" w:rsidRPr="006B5292" w:rsidRDefault="00E85819" w:rsidP="00E85819">
      <w:pPr>
        <w:autoSpaceDE w:val="0"/>
        <w:autoSpaceDN w:val="0"/>
        <w:adjustRightInd w:val="0"/>
        <w:ind w:firstLine="709"/>
        <w:jc w:val="both"/>
      </w:pPr>
      <w:r w:rsidRPr="006B5292">
        <w:t>3.1.4.1. Основания для начала административной процедуры.</w:t>
      </w:r>
    </w:p>
    <w:p w:rsidR="00E85819" w:rsidRPr="006B5292" w:rsidRDefault="00E85819" w:rsidP="00E85819">
      <w:pPr>
        <w:autoSpaceDE w:val="0"/>
        <w:autoSpaceDN w:val="0"/>
        <w:adjustRightInd w:val="0"/>
        <w:ind w:firstLine="709"/>
        <w:jc w:val="both"/>
      </w:pPr>
      <w:r w:rsidRPr="006B5292">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E85819" w:rsidRPr="006B5292" w:rsidRDefault="00E85819" w:rsidP="00E85819">
      <w:pPr>
        <w:autoSpaceDE w:val="0"/>
        <w:autoSpaceDN w:val="0"/>
        <w:adjustRightInd w:val="0"/>
        <w:ind w:firstLine="709"/>
        <w:jc w:val="both"/>
      </w:pPr>
      <w:r w:rsidRPr="006B5292">
        <w:t>3.1.4.2. Содержание административного действия, продолжительность и (или) максимальный срок его выполнения:</w:t>
      </w:r>
    </w:p>
    <w:p w:rsidR="00E85819" w:rsidRPr="006B5292" w:rsidRDefault="00E85819" w:rsidP="00E85819">
      <w:pPr>
        <w:autoSpaceDE w:val="0"/>
        <w:autoSpaceDN w:val="0"/>
        <w:adjustRightInd w:val="0"/>
        <w:ind w:firstLine="709"/>
        <w:jc w:val="both"/>
      </w:pPr>
      <w:r w:rsidRPr="006B5292">
        <w:lastRenderedPageBreak/>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E85819" w:rsidRPr="006B5292" w:rsidRDefault="00E85819" w:rsidP="00E85819">
      <w:pPr>
        <w:autoSpaceDE w:val="0"/>
        <w:autoSpaceDN w:val="0"/>
        <w:adjustRightInd w:val="0"/>
        <w:ind w:firstLine="709"/>
        <w:jc w:val="both"/>
      </w:pPr>
      <w:r w:rsidRPr="006B5292">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E85819" w:rsidRPr="006B5292" w:rsidRDefault="00E85819" w:rsidP="00E85819">
      <w:pPr>
        <w:ind w:firstLine="709"/>
        <w:jc w:val="both"/>
      </w:pPr>
      <w:r w:rsidRPr="006B5292">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E85819" w:rsidRPr="006B5292" w:rsidRDefault="00E85819" w:rsidP="00E85819">
      <w:pPr>
        <w:ind w:firstLine="709"/>
        <w:jc w:val="both"/>
      </w:pPr>
      <w:r w:rsidRPr="006B5292">
        <w:t>Члены комиссии, участвующие в осмотре состояния зеленых насаждений, подписывают акт осмотра зеленых насаждений.</w:t>
      </w:r>
    </w:p>
    <w:p w:rsidR="00E85819" w:rsidRPr="006B5292" w:rsidRDefault="00E85819" w:rsidP="00E85819">
      <w:pPr>
        <w:ind w:firstLine="709"/>
        <w:jc w:val="both"/>
      </w:pPr>
      <w:r w:rsidRPr="006B5292">
        <w:t>Акт составляется в двух экземплярах, один из которых передается заявителю</w:t>
      </w:r>
      <w:r w:rsidRPr="006B5292">
        <w:rPr>
          <w:color w:val="FF0000"/>
        </w:rPr>
        <w:t xml:space="preserve"> </w:t>
      </w:r>
      <w:r w:rsidRPr="006B5292">
        <w:t xml:space="preserve">в срок не позднее 2 рабочих дней </w:t>
      </w:r>
      <w:proofErr w:type="gramStart"/>
      <w:r w:rsidRPr="006B5292">
        <w:t>с даты выезда</w:t>
      </w:r>
      <w:proofErr w:type="gramEnd"/>
      <w:r w:rsidRPr="006B5292">
        <w:t xml:space="preserve"> членов комиссии на указанный в заявлении участок.</w:t>
      </w:r>
    </w:p>
    <w:p w:rsidR="00E85819" w:rsidRPr="006B5292" w:rsidRDefault="00E85819" w:rsidP="00E85819">
      <w:pPr>
        <w:autoSpaceDE w:val="0"/>
        <w:autoSpaceDN w:val="0"/>
        <w:adjustRightInd w:val="0"/>
        <w:ind w:firstLine="709"/>
        <w:jc w:val="both"/>
      </w:pPr>
      <w:proofErr w:type="gramStart"/>
      <w:r w:rsidRPr="006B5292">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roofErr w:type="gramEnd"/>
    </w:p>
    <w:p w:rsidR="00E85819" w:rsidRPr="006B5292" w:rsidRDefault="00E85819" w:rsidP="00E85819">
      <w:pPr>
        <w:autoSpaceDE w:val="0"/>
        <w:autoSpaceDN w:val="0"/>
        <w:adjustRightInd w:val="0"/>
        <w:ind w:firstLine="709"/>
        <w:jc w:val="both"/>
      </w:pPr>
      <w:r w:rsidRPr="006B5292">
        <w:t xml:space="preserve">В данном случае оплата восстановительной стоимости является обязательной. Заявитель в течение 6 рабочих дней </w:t>
      </w:r>
      <w:proofErr w:type="gramStart"/>
      <w:r w:rsidRPr="006B5292">
        <w:t>с даты получения</w:t>
      </w:r>
      <w:proofErr w:type="gramEnd"/>
      <w:r w:rsidRPr="006B5292">
        <w:t xml:space="preserve"> акта осмотра зеленых насаждений обязан оплатить восстановительную стоимость зеленых насаждений в соответствии с Расчетом.</w:t>
      </w:r>
    </w:p>
    <w:p w:rsidR="00E85819" w:rsidRPr="006B5292" w:rsidRDefault="00E85819" w:rsidP="00E85819">
      <w:pPr>
        <w:ind w:firstLine="709"/>
        <w:jc w:val="both"/>
      </w:pPr>
      <w:r w:rsidRPr="006B5292">
        <w:rPr>
          <w:rStyle w:val="Bodytext0"/>
        </w:rPr>
        <w:t xml:space="preserve">Ответственный исполнитель подготавливает проект </w:t>
      </w:r>
      <w:r w:rsidRPr="006B5292">
        <w:rPr>
          <w:rFonts w:cs="Courier New"/>
        </w:rPr>
        <w:t xml:space="preserve">разрешения на снос </w:t>
      </w:r>
      <w:r w:rsidRPr="006B5292">
        <w:t xml:space="preserve">(пересадку, обрезку) </w:t>
      </w:r>
      <w:r w:rsidRPr="006B5292">
        <w:rPr>
          <w:rFonts w:cs="Courier New"/>
        </w:rPr>
        <w:t xml:space="preserve">зеленых насаждений, в срок не позднее 3 рабочих дней </w:t>
      </w:r>
      <w:proofErr w:type="gramStart"/>
      <w:r w:rsidRPr="006B5292">
        <w:rPr>
          <w:rFonts w:cs="Courier New"/>
        </w:rPr>
        <w:t>с даты выезда</w:t>
      </w:r>
      <w:proofErr w:type="gramEnd"/>
      <w:r w:rsidRPr="006B5292">
        <w:t xml:space="preserve"> </w:t>
      </w:r>
    </w:p>
    <w:p w:rsidR="00E85819" w:rsidRPr="006B5292" w:rsidRDefault="00E85819" w:rsidP="00E85819">
      <w:pPr>
        <w:autoSpaceDE w:val="0"/>
        <w:autoSpaceDN w:val="0"/>
        <w:adjustRightInd w:val="0"/>
        <w:ind w:firstLine="709"/>
        <w:jc w:val="both"/>
      </w:pPr>
      <w:r w:rsidRPr="006B5292">
        <w:t xml:space="preserve">После подтверждения факта оплаты восстановительной стоимости зеленых насаждений, заявителю направляется разрешение на снос или пересадку зеленых насаждений способом, указанным в заявлении. Срок выполнения административного действия: не более 2 рабочих дней </w:t>
      </w:r>
      <w:proofErr w:type="gramStart"/>
      <w:r w:rsidRPr="006B5292">
        <w:t>с даты поступления</w:t>
      </w:r>
      <w:proofErr w:type="gramEnd"/>
      <w:r w:rsidRPr="006B5292">
        <w:t xml:space="preserve"> на счет ОМСУ денежных средств, составляющих восстановительную стоимость зеленых насаждений.</w:t>
      </w:r>
    </w:p>
    <w:p w:rsidR="00E85819" w:rsidRPr="006B5292" w:rsidRDefault="00E85819" w:rsidP="00E85819">
      <w:pPr>
        <w:pStyle w:val="Bodytext1"/>
        <w:shd w:val="clear" w:color="auto" w:fill="auto"/>
        <w:tabs>
          <w:tab w:val="num" w:pos="1440"/>
        </w:tabs>
        <w:ind w:right="40" w:firstLine="709"/>
        <w:rPr>
          <w:rStyle w:val="Bodytext0"/>
        </w:rPr>
      </w:pPr>
      <w:r w:rsidRPr="006B5292">
        <w:rPr>
          <w:rFonts w:cs="Courier New"/>
          <w:sz w:val="24"/>
          <w:szCs w:val="24"/>
        </w:rPr>
        <w:t>Максимальный срок выполнения административной процедуры составляет     11 рабочих дней.</w:t>
      </w:r>
    </w:p>
    <w:p w:rsidR="00E85819" w:rsidRPr="006B5292" w:rsidRDefault="00E85819" w:rsidP="00E85819">
      <w:pPr>
        <w:autoSpaceDE w:val="0"/>
        <w:autoSpaceDN w:val="0"/>
        <w:adjustRightInd w:val="0"/>
        <w:ind w:firstLine="709"/>
        <w:jc w:val="both"/>
      </w:pPr>
      <w:r w:rsidRPr="006B5292">
        <w:rPr>
          <w:rStyle w:val="Bodytext0"/>
        </w:rPr>
        <w:t>3.1.4.3.</w:t>
      </w:r>
      <w:r w:rsidRPr="006B5292">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E85819" w:rsidRPr="006B5292" w:rsidRDefault="00E85819" w:rsidP="00E85819">
      <w:pPr>
        <w:autoSpaceDE w:val="0"/>
        <w:autoSpaceDN w:val="0"/>
        <w:adjustRightInd w:val="0"/>
        <w:ind w:firstLine="709"/>
        <w:jc w:val="both"/>
      </w:pPr>
      <w:r w:rsidRPr="006B5292">
        <w:t>3.1.4.4. Критерии принятия решения.</w:t>
      </w:r>
    </w:p>
    <w:p w:rsidR="00E85819" w:rsidRPr="006B5292" w:rsidRDefault="00E85819" w:rsidP="00E85819">
      <w:pPr>
        <w:autoSpaceDE w:val="0"/>
        <w:autoSpaceDN w:val="0"/>
        <w:adjustRightInd w:val="0"/>
        <w:ind w:firstLine="709"/>
        <w:jc w:val="both"/>
      </w:pPr>
      <w:r w:rsidRPr="006B5292">
        <w:t>Решение комиссии о возможности сноса (пересадки) зеленых насаждений.</w:t>
      </w:r>
    </w:p>
    <w:p w:rsidR="00E85819" w:rsidRPr="006B5292" w:rsidRDefault="00E85819" w:rsidP="00E85819">
      <w:pPr>
        <w:autoSpaceDE w:val="0"/>
        <w:autoSpaceDN w:val="0"/>
        <w:adjustRightInd w:val="0"/>
        <w:ind w:firstLine="709"/>
        <w:jc w:val="both"/>
      </w:pPr>
      <w:r w:rsidRPr="006B5292">
        <w:rPr>
          <w:rStyle w:val="Bodytext0"/>
        </w:rPr>
        <w:t xml:space="preserve">3.1.4.5. </w:t>
      </w:r>
      <w:r w:rsidRPr="006B5292">
        <w:t>Результат выполнения административной процедуры:</w:t>
      </w:r>
    </w:p>
    <w:p w:rsidR="00E85819" w:rsidRPr="006B5292" w:rsidRDefault="00E85819" w:rsidP="00E85819">
      <w:pPr>
        <w:autoSpaceDE w:val="0"/>
        <w:autoSpaceDN w:val="0"/>
        <w:adjustRightInd w:val="0"/>
        <w:ind w:firstLine="709"/>
        <w:jc w:val="both"/>
      </w:pPr>
      <w:r w:rsidRPr="006B5292">
        <w:t>- направление заявителю разрешения на снос или пересадку зеленых насаждений.</w:t>
      </w:r>
    </w:p>
    <w:p w:rsidR="00E85819" w:rsidRPr="006B5292" w:rsidRDefault="00E85819" w:rsidP="00E85819">
      <w:pPr>
        <w:tabs>
          <w:tab w:val="left" w:pos="142"/>
          <w:tab w:val="left" w:pos="284"/>
        </w:tabs>
        <w:ind w:firstLine="709"/>
        <w:jc w:val="both"/>
        <w:rPr>
          <w:lang/>
        </w:rPr>
      </w:pPr>
      <w:r w:rsidRPr="006B5292">
        <w:rPr>
          <w:lang/>
        </w:rPr>
        <w:t>3.2. О</w:t>
      </w:r>
      <w:r w:rsidRPr="006B5292">
        <w:rPr>
          <w:bCs/>
          <w:lang/>
        </w:rPr>
        <w:t>собенности выполнения административных процедур в электронной форме.</w:t>
      </w:r>
    </w:p>
    <w:p w:rsidR="00E85819" w:rsidRPr="006B5292" w:rsidRDefault="00E85819" w:rsidP="00E85819">
      <w:pPr>
        <w:autoSpaceDE w:val="0"/>
        <w:autoSpaceDN w:val="0"/>
        <w:ind w:firstLine="709"/>
        <w:jc w:val="both"/>
      </w:pPr>
      <w:r w:rsidRPr="006B5292">
        <w:t xml:space="preserve">3.2.1. Предоставление муниципальной услуги на ЕПГУ и ПГУ ЛО осуществляется в соответствии с Федеральным </w:t>
      </w:r>
      <w:hyperlink r:id="rId12" w:history="1">
        <w:r w:rsidRPr="006B5292">
          <w:rPr>
            <w:rStyle w:val="af0"/>
          </w:rPr>
          <w:t>законом</w:t>
        </w:r>
      </w:hyperlink>
      <w:r w:rsidRPr="006B5292">
        <w:t xml:space="preserve"> № 210-ФЗ, Федеральным </w:t>
      </w:r>
      <w:hyperlink r:id="rId13" w:history="1">
        <w:r w:rsidRPr="006B5292">
          <w:rPr>
            <w:rStyle w:val="af0"/>
          </w:rPr>
          <w:t>законом</w:t>
        </w:r>
      </w:hyperlink>
      <w:r w:rsidRPr="006B5292">
        <w:t xml:space="preserve"> от 27.07.2006 № 149-ФЗ «Об информации, информационных технологиях и о защите информации», </w:t>
      </w:r>
      <w:hyperlink r:id="rId14" w:history="1">
        <w:r w:rsidRPr="006B5292">
          <w:rPr>
            <w:rStyle w:val="af0"/>
          </w:rPr>
          <w:t>постановлением</w:t>
        </w:r>
      </w:hyperlink>
      <w:r w:rsidRPr="006B529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5819" w:rsidRPr="006B5292" w:rsidRDefault="00E85819" w:rsidP="00E85819">
      <w:pPr>
        <w:autoSpaceDE w:val="0"/>
        <w:autoSpaceDN w:val="0"/>
        <w:ind w:firstLine="709"/>
        <w:jc w:val="both"/>
      </w:pPr>
      <w:r w:rsidRPr="006B529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5292">
        <w:t>ии и ау</w:t>
      </w:r>
      <w:proofErr w:type="gramEnd"/>
      <w:r w:rsidRPr="006B5292">
        <w:t>тентификации (далее - ЕСИА).</w:t>
      </w:r>
    </w:p>
    <w:p w:rsidR="00E85819" w:rsidRPr="006B5292" w:rsidRDefault="00E85819" w:rsidP="00E85819">
      <w:pPr>
        <w:autoSpaceDE w:val="0"/>
        <w:autoSpaceDN w:val="0"/>
        <w:ind w:firstLine="709"/>
        <w:jc w:val="both"/>
      </w:pPr>
      <w:r w:rsidRPr="006B5292">
        <w:t>3.2.3. Муниципальная услуга может быть получена через ПГУ ЛО либо через ЕПГУ следующими способами:</w:t>
      </w:r>
    </w:p>
    <w:p w:rsidR="00E85819" w:rsidRPr="006B5292" w:rsidRDefault="00E85819" w:rsidP="00E85819">
      <w:pPr>
        <w:autoSpaceDE w:val="0"/>
        <w:autoSpaceDN w:val="0"/>
        <w:ind w:firstLine="709"/>
        <w:jc w:val="both"/>
      </w:pPr>
      <w:r w:rsidRPr="006B5292">
        <w:lastRenderedPageBreak/>
        <w:t>без личной явки на прием в Администрацию.</w:t>
      </w:r>
    </w:p>
    <w:p w:rsidR="00E85819" w:rsidRPr="006B5292" w:rsidRDefault="00E85819" w:rsidP="00E85819">
      <w:pPr>
        <w:autoSpaceDE w:val="0"/>
        <w:autoSpaceDN w:val="0"/>
        <w:ind w:firstLine="709"/>
        <w:jc w:val="both"/>
      </w:pPr>
      <w:r w:rsidRPr="006B5292">
        <w:t>3.2.4. Для подачи заявления через ЕПГУ или через ПГУ ЛО заявитель должен выполнить следующие действия:</w:t>
      </w:r>
    </w:p>
    <w:p w:rsidR="00E85819" w:rsidRPr="006B5292" w:rsidRDefault="00E85819" w:rsidP="00E85819">
      <w:pPr>
        <w:autoSpaceDE w:val="0"/>
        <w:autoSpaceDN w:val="0"/>
        <w:ind w:firstLine="709"/>
        <w:jc w:val="both"/>
      </w:pPr>
      <w:r w:rsidRPr="006B5292">
        <w:t>пройти идентификацию и аутентификацию в ЕСИА;</w:t>
      </w:r>
    </w:p>
    <w:p w:rsidR="00E85819" w:rsidRPr="006B5292" w:rsidRDefault="00E85819" w:rsidP="00E85819">
      <w:pPr>
        <w:autoSpaceDE w:val="0"/>
        <w:autoSpaceDN w:val="0"/>
        <w:ind w:firstLine="709"/>
        <w:jc w:val="both"/>
      </w:pPr>
      <w:r w:rsidRPr="006B5292">
        <w:t>в личном кабинете на ЕПГУ или на ПГУ ЛО заполнить в электронной форме заявление на оказание муниципальной услуги;</w:t>
      </w:r>
    </w:p>
    <w:p w:rsidR="00E85819" w:rsidRPr="006B5292" w:rsidRDefault="00E85819" w:rsidP="00E85819">
      <w:pPr>
        <w:autoSpaceDE w:val="0"/>
        <w:autoSpaceDN w:val="0"/>
        <w:ind w:firstLine="709"/>
        <w:jc w:val="both"/>
      </w:pPr>
      <w:r w:rsidRPr="006B529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5819" w:rsidRPr="006B5292" w:rsidRDefault="00E85819" w:rsidP="00E85819">
      <w:pPr>
        <w:autoSpaceDE w:val="0"/>
        <w:autoSpaceDN w:val="0"/>
        <w:ind w:firstLine="709"/>
        <w:jc w:val="both"/>
      </w:pPr>
      <w:r w:rsidRPr="006B529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85819" w:rsidRPr="006B5292" w:rsidRDefault="00E85819" w:rsidP="00E85819">
      <w:pPr>
        <w:autoSpaceDE w:val="0"/>
        <w:autoSpaceDN w:val="0"/>
        <w:ind w:firstLine="709"/>
        <w:jc w:val="both"/>
      </w:pPr>
      <w:r w:rsidRPr="006B5292">
        <w:t>3.2.6. При предоставлении муниципальной услуги через ПГУ ЛО либо через ЕПГУ, должностное лицо Администрации выполняет следующие действия:</w:t>
      </w:r>
    </w:p>
    <w:p w:rsidR="00E85819" w:rsidRPr="006B5292" w:rsidRDefault="00E85819" w:rsidP="00E85819">
      <w:pPr>
        <w:autoSpaceDE w:val="0"/>
        <w:autoSpaceDN w:val="0"/>
        <w:ind w:firstLine="709"/>
        <w:jc w:val="both"/>
      </w:pPr>
      <w:r w:rsidRPr="006B529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5819" w:rsidRPr="006B5292" w:rsidRDefault="00E85819" w:rsidP="00E85819">
      <w:pPr>
        <w:autoSpaceDE w:val="0"/>
        <w:autoSpaceDN w:val="0"/>
        <w:ind w:firstLine="709"/>
        <w:jc w:val="both"/>
      </w:pPr>
      <w:r w:rsidRPr="006B529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85819" w:rsidRPr="006B5292" w:rsidRDefault="00E85819" w:rsidP="00E85819">
      <w:pPr>
        <w:autoSpaceDE w:val="0"/>
        <w:autoSpaceDN w:val="0"/>
        <w:ind w:firstLine="709"/>
        <w:jc w:val="both"/>
      </w:pPr>
      <w:r w:rsidRPr="006B529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5819" w:rsidRPr="006B5292" w:rsidRDefault="00E85819" w:rsidP="00E85819">
      <w:pPr>
        <w:autoSpaceDE w:val="0"/>
        <w:autoSpaceDN w:val="0"/>
        <w:ind w:firstLine="709"/>
        <w:jc w:val="both"/>
      </w:pPr>
      <w:r w:rsidRPr="006B5292">
        <w:t xml:space="preserve">3.2.7. В случае поступления всех документов, указанных в </w:t>
      </w:r>
      <w:hyperlink w:anchor="P99" w:history="1">
        <w:r w:rsidRPr="006B5292">
          <w:rPr>
            <w:rStyle w:val="af0"/>
          </w:rPr>
          <w:t>пункте 2.6</w:t>
        </w:r>
      </w:hyperlink>
      <w:r w:rsidRPr="006B529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85819" w:rsidRPr="006B5292" w:rsidRDefault="00E85819" w:rsidP="00E85819">
      <w:pPr>
        <w:autoSpaceDE w:val="0"/>
        <w:autoSpaceDN w:val="0"/>
        <w:ind w:firstLine="709"/>
        <w:jc w:val="both"/>
      </w:pPr>
      <w:r w:rsidRPr="006B529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5819" w:rsidRPr="006B5292" w:rsidRDefault="00E85819" w:rsidP="00E85819">
      <w:pPr>
        <w:autoSpaceDE w:val="0"/>
        <w:autoSpaceDN w:val="0"/>
        <w:ind w:firstLine="709"/>
        <w:jc w:val="both"/>
      </w:pPr>
      <w:r w:rsidRPr="006B529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5819" w:rsidRPr="006B5292" w:rsidRDefault="00E85819" w:rsidP="00E85819">
      <w:pPr>
        <w:autoSpaceDE w:val="0"/>
        <w:autoSpaceDN w:val="0"/>
        <w:ind w:firstLine="709"/>
        <w:jc w:val="both"/>
      </w:pPr>
      <w:r w:rsidRPr="006B529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5819" w:rsidRPr="006B5292" w:rsidRDefault="00E85819" w:rsidP="00E85819">
      <w:pPr>
        <w:pStyle w:val="ConsPlusNormal"/>
        <w:ind w:firstLine="540"/>
        <w:jc w:val="both"/>
        <w:outlineLvl w:val="2"/>
        <w:rPr>
          <w:szCs w:val="24"/>
        </w:rPr>
      </w:pPr>
      <w:r w:rsidRPr="006B5292">
        <w:rPr>
          <w:szCs w:val="24"/>
        </w:rPr>
        <w:t>3.3. Порядок исправления допущенных опечаток и ошибок в выданных в результате предоставления муниципальной услуги документах</w:t>
      </w:r>
    </w:p>
    <w:p w:rsidR="00E85819" w:rsidRPr="006B5292" w:rsidRDefault="00E85819" w:rsidP="00E85819">
      <w:pPr>
        <w:pStyle w:val="ConsPlusNormal"/>
        <w:ind w:firstLine="540"/>
        <w:jc w:val="both"/>
        <w:rPr>
          <w:szCs w:val="24"/>
        </w:rPr>
      </w:pPr>
      <w:r w:rsidRPr="006B5292">
        <w:rPr>
          <w:szCs w:val="24"/>
        </w:rPr>
        <w:t xml:space="preserve">3.3.1. </w:t>
      </w:r>
      <w:proofErr w:type="gramStart"/>
      <w:r w:rsidRPr="006B5292">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6B5292">
        <w:rPr>
          <w:szCs w:val="24"/>
        </w:rPr>
        <w:t xml:space="preserve">) ошибок с изложением сути допущенных опечаток </w:t>
      </w:r>
      <w:proofErr w:type="gramStart"/>
      <w:r w:rsidRPr="006B5292">
        <w:rPr>
          <w:szCs w:val="24"/>
        </w:rPr>
        <w:t>и(</w:t>
      </w:r>
      <w:proofErr w:type="gramEnd"/>
      <w:r w:rsidRPr="006B5292">
        <w:rPr>
          <w:szCs w:val="24"/>
        </w:rPr>
        <w:t>или) ошибок и приложением копии документа, содержащего опечатки и (или) ошибки.</w:t>
      </w:r>
    </w:p>
    <w:p w:rsidR="00E85819" w:rsidRPr="006B5292" w:rsidRDefault="00E85819" w:rsidP="00E85819">
      <w:pPr>
        <w:pStyle w:val="ConsPlusNormal"/>
        <w:ind w:firstLine="540"/>
        <w:jc w:val="both"/>
        <w:rPr>
          <w:szCs w:val="24"/>
        </w:rPr>
      </w:pPr>
      <w:r w:rsidRPr="006B5292">
        <w:rPr>
          <w:szCs w:val="24"/>
        </w:rPr>
        <w:t xml:space="preserve">3.3.2. </w:t>
      </w:r>
      <w:proofErr w:type="gramStart"/>
      <w:r w:rsidRPr="006B5292">
        <w:rPr>
          <w:szCs w:val="24"/>
        </w:rPr>
        <w:t xml:space="preserve">В течение 10  рабочих дней со дня регистрации заявления об исправлении опечаток </w:t>
      </w:r>
      <w:r w:rsidRPr="006B5292">
        <w:rPr>
          <w:szCs w:val="24"/>
        </w:rPr>
        <w:lastRenderedPageBreak/>
        <w:t>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B5292">
        <w:rPr>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85819" w:rsidRPr="006B5292" w:rsidRDefault="00E85819" w:rsidP="00E85819">
      <w:pPr>
        <w:ind w:firstLine="709"/>
        <w:jc w:val="both"/>
        <w:rPr>
          <w:b/>
          <w:color w:val="FF0000"/>
        </w:rPr>
      </w:pPr>
    </w:p>
    <w:p w:rsidR="00E85819" w:rsidRPr="006B5292" w:rsidRDefault="00E85819" w:rsidP="00E85819">
      <w:pPr>
        <w:tabs>
          <w:tab w:val="left" w:pos="142"/>
          <w:tab w:val="left" w:pos="284"/>
        </w:tabs>
        <w:ind w:firstLine="709"/>
        <w:jc w:val="center"/>
        <w:rPr>
          <w:lang/>
        </w:rPr>
      </w:pPr>
      <w:r w:rsidRPr="006B5292">
        <w:rPr>
          <w:lang w:val="el-GR"/>
        </w:rPr>
        <w:t>4</w:t>
      </w:r>
      <w:r w:rsidRPr="006B5292">
        <w:rPr>
          <w:lang/>
        </w:rPr>
        <w:t xml:space="preserve">. </w:t>
      </w:r>
      <w:r w:rsidRPr="006B5292">
        <w:rPr>
          <w:lang/>
        </w:rPr>
        <w:t xml:space="preserve">Формы </w:t>
      </w:r>
      <w:proofErr w:type="gramStart"/>
      <w:r w:rsidRPr="006B5292">
        <w:rPr>
          <w:lang/>
        </w:rPr>
        <w:t>контро</w:t>
      </w:r>
      <w:r w:rsidRPr="006B5292">
        <w:rPr>
          <w:lang/>
        </w:rPr>
        <w:t>ля</w:t>
      </w:r>
      <w:r w:rsidRPr="006B5292">
        <w:rPr>
          <w:lang/>
        </w:rPr>
        <w:t xml:space="preserve"> за</w:t>
      </w:r>
      <w:proofErr w:type="gramEnd"/>
      <w:r w:rsidRPr="006B5292">
        <w:rPr>
          <w:lang/>
        </w:rPr>
        <w:t xml:space="preserve"> </w:t>
      </w:r>
      <w:r w:rsidRPr="006B5292">
        <w:rPr>
          <w:lang/>
        </w:rPr>
        <w:t>исполнением административного регламента</w:t>
      </w:r>
    </w:p>
    <w:p w:rsidR="00E85819" w:rsidRPr="006B5292" w:rsidRDefault="00E85819" w:rsidP="00E85819">
      <w:pPr>
        <w:tabs>
          <w:tab w:val="left" w:pos="142"/>
          <w:tab w:val="left" w:pos="284"/>
        </w:tabs>
        <w:ind w:firstLine="709"/>
        <w:jc w:val="center"/>
        <w:rPr>
          <w:lang/>
        </w:rPr>
      </w:pPr>
    </w:p>
    <w:p w:rsidR="00E85819" w:rsidRPr="006B5292" w:rsidRDefault="00E85819" w:rsidP="00E85819">
      <w:pPr>
        <w:tabs>
          <w:tab w:val="left" w:pos="142"/>
          <w:tab w:val="left" w:pos="284"/>
        </w:tabs>
        <w:ind w:firstLine="709"/>
        <w:jc w:val="both"/>
        <w:rPr>
          <w:lang/>
        </w:rPr>
      </w:pPr>
      <w:r w:rsidRPr="006B5292">
        <w:rPr>
          <w:lang/>
        </w:rPr>
        <w:t>4</w:t>
      </w:r>
      <w:r w:rsidRPr="006B5292">
        <w:rPr>
          <w:lang/>
        </w:rPr>
        <w:t xml:space="preserve">.1. </w:t>
      </w:r>
      <w:r w:rsidRPr="006B5292">
        <w:rPr>
          <w:lang/>
        </w:rPr>
        <w:t xml:space="preserve">Порядок осуществления текущего </w:t>
      </w:r>
      <w:proofErr w:type="gramStart"/>
      <w:r w:rsidRPr="006B5292">
        <w:rPr>
          <w:lang/>
        </w:rPr>
        <w:t>контроля за</w:t>
      </w:r>
      <w:proofErr w:type="gramEnd"/>
      <w:r w:rsidRPr="006B5292">
        <w:rPr>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5819" w:rsidRPr="006B5292" w:rsidRDefault="00E85819" w:rsidP="00E85819">
      <w:pPr>
        <w:tabs>
          <w:tab w:val="left" w:pos="142"/>
          <w:tab w:val="left" w:pos="284"/>
        </w:tabs>
        <w:ind w:firstLine="709"/>
        <w:jc w:val="both"/>
        <w:rPr>
          <w:lang/>
        </w:rPr>
      </w:pPr>
      <w:proofErr w:type="gramStart"/>
      <w:r w:rsidRPr="006B5292">
        <w:rPr>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85819" w:rsidRPr="006B5292" w:rsidRDefault="00E85819" w:rsidP="00E85819">
      <w:pPr>
        <w:tabs>
          <w:tab w:val="left" w:pos="709"/>
        </w:tabs>
        <w:autoSpaceDE w:val="0"/>
        <w:autoSpaceDN w:val="0"/>
        <w:adjustRightInd w:val="0"/>
        <w:ind w:firstLine="709"/>
        <w:contextualSpacing/>
        <w:jc w:val="both"/>
      </w:pPr>
      <w:r w:rsidRPr="006B5292">
        <w:t>4.2. Порядок и периодичность осуществления плановых и внеплановых проверок полноты и качества предоставления муниципальной услуги.</w:t>
      </w:r>
    </w:p>
    <w:p w:rsidR="00E85819" w:rsidRPr="006B5292" w:rsidRDefault="00E85819" w:rsidP="00E85819">
      <w:pPr>
        <w:tabs>
          <w:tab w:val="left" w:pos="709"/>
        </w:tabs>
        <w:autoSpaceDE w:val="0"/>
        <w:autoSpaceDN w:val="0"/>
        <w:adjustRightInd w:val="0"/>
        <w:ind w:firstLine="709"/>
        <w:contextualSpacing/>
        <w:jc w:val="both"/>
      </w:pPr>
      <w:r w:rsidRPr="006B5292">
        <w:t xml:space="preserve">В целях осуществления </w:t>
      </w:r>
      <w:proofErr w:type="gramStart"/>
      <w:r w:rsidRPr="006B5292">
        <w:t>контроля за</w:t>
      </w:r>
      <w:proofErr w:type="gramEnd"/>
      <w:r w:rsidRPr="006B5292">
        <w:t xml:space="preserve"> полнотой и качеством предоставления муниципальной услуги проводятся плановые и внеплановые проверки. </w:t>
      </w:r>
    </w:p>
    <w:p w:rsidR="00E85819" w:rsidRPr="006B5292" w:rsidRDefault="00E85819" w:rsidP="00E85819">
      <w:pPr>
        <w:tabs>
          <w:tab w:val="left" w:pos="709"/>
        </w:tabs>
        <w:autoSpaceDE w:val="0"/>
        <w:autoSpaceDN w:val="0"/>
        <w:adjustRightInd w:val="0"/>
        <w:ind w:firstLine="709"/>
        <w:contextualSpacing/>
        <w:jc w:val="both"/>
      </w:pPr>
      <w:r w:rsidRPr="006B529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85819" w:rsidRPr="006B5292" w:rsidRDefault="00E85819" w:rsidP="00E85819">
      <w:pPr>
        <w:tabs>
          <w:tab w:val="left" w:pos="709"/>
        </w:tabs>
        <w:autoSpaceDE w:val="0"/>
        <w:autoSpaceDN w:val="0"/>
        <w:adjustRightInd w:val="0"/>
        <w:ind w:firstLine="709"/>
        <w:contextualSpacing/>
        <w:jc w:val="both"/>
      </w:pPr>
      <w:r w:rsidRPr="006B5292">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85819" w:rsidRPr="006B5292" w:rsidRDefault="00E85819" w:rsidP="00E85819">
      <w:pPr>
        <w:tabs>
          <w:tab w:val="left" w:pos="709"/>
        </w:tabs>
        <w:autoSpaceDE w:val="0"/>
        <w:autoSpaceDN w:val="0"/>
        <w:adjustRightInd w:val="0"/>
        <w:spacing w:before="60" w:after="60"/>
        <w:ind w:firstLine="709"/>
        <w:contextualSpacing/>
        <w:jc w:val="both"/>
      </w:pPr>
      <w:r w:rsidRPr="006B5292">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E85819" w:rsidRPr="006B5292" w:rsidRDefault="00E85819" w:rsidP="00E85819">
      <w:pPr>
        <w:tabs>
          <w:tab w:val="left" w:pos="709"/>
        </w:tabs>
        <w:autoSpaceDE w:val="0"/>
        <w:autoSpaceDN w:val="0"/>
        <w:adjustRightInd w:val="0"/>
        <w:spacing w:before="60" w:after="60"/>
        <w:ind w:firstLine="709"/>
        <w:contextualSpacing/>
        <w:jc w:val="both"/>
      </w:pPr>
      <w:r w:rsidRPr="006B5292">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85819" w:rsidRPr="006B5292" w:rsidRDefault="00E85819" w:rsidP="00E85819">
      <w:pPr>
        <w:tabs>
          <w:tab w:val="left" w:pos="709"/>
        </w:tabs>
        <w:autoSpaceDE w:val="0"/>
        <w:autoSpaceDN w:val="0"/>
        <w:adjustRightInd w:val="0"/>
        <w:spacing w:before="60" w:after="60"/>
        <w:ind w:firstLine="709"/>
        <w:contextualSpacing/>
        <w:jc w:val="both"/>
      </w:pPr>
      <w:r w:rsidRPr="006B529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5819" w:rsidRPr="006B5292" w:rsidRDefault="00E85819" w:rsidP="00E85819">
      <w:pPr>
        <w:tabs>
          <w:tab w:val="left" w:pos="284"/>
          <w:tab w:val="left" w:pos="709"/>
        </w:tabs>
        <w:ind w:firstLine="709"/>
        <w:jc w:val="both"/>
        <w:rPr>
          <w:lang/>
        </w:rPr>
      </w:pPr>
      <w:r w:rsidRPr="006B5292">
        <w:rPr>
          <w:lang/>
        </w:rPr>
        <w:t>По результатам рассмотрения обращений дается письменный ответ.</w:t>
      </w:r>
    </w:p>
    <w:p w:rsidR="00E85819" w:rsidRPr="006B5292" w:rsidRDefault="00E85819" w:rsidP="00E85819">
      <w:pPr>
        <w:tabs>
          <w:tab w:val="left" w:pos="284"/>
          <w:tab w:val="left" w:pos="709"/>
        </w:tabs>
        <w:ind w:firstLine="709"/>
        <w:jc w:val="both"/>
        <w:rPr>
          <w:lang/>
        </w:rPr>
      </w:pPr>
      <w:r w:rsidRPr="006B5292">
        <w:rPr>
          <w:lang/>
        </w:rPr>
        <w:t>4</w:t>
      </w:r>
      <w:r w:rsidRPr="006B5292">
        <w:rPr>
          <w:lang/>
        </w:rPr>
        <w:t>.</w:t>
      </w:r>
      <w:r w:rsidRPr="006B5292">
        <w:rPr>
          <w:lang/>
        </w:rPr>
        <w:t>3</w:t>
      </w:r>
      <w:r w:rsidRPr="006B5292">
        <w:rPr>
          <w:lang/>
        </w:rPr>
        <w:t xml:space="preserve">. Ответственность должностных лиц за решения и действия (бездействие), принимаемые (осуществляемые) в ходе предоставления </w:t>
      </w:r>
      <w:r w:rsidRPr="006B5292">
        <w:t>муниципальной</w:t>
      </w:r>
      <w:r w:rsidRPr="006B5292">
        <w:rPr>
          <w:lang/>
        </w:rPr>
        <w:t xml:space="preserve">  услуги.</w:t>
      </w:r>
    </w:p>
    <w:p w:rsidR="00E85819" w:rsidRPr="006B5292" w:rsidRDefault="00E85819" w:rsidP="00E85819">
      <w:pPr>
        <w:shd w:val="clear" w:color="auto" w:fill="FFFFFF"/>
        <w:ind w:firstLine="709"/>
        <w:jc w:val="both"/>
      </w:pPr>
      <w:r w:rsidRPr="006B5292">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6B5292">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85819" w:rsidRPr="006B5292" w:rsidRDefault="00E85819" w:rsidP="00E85819">
      <w:pPr>
        <w:shd w:val="clear" w:color="auto" w:fill="FFFFFF"/>
        <w:ind w:firstLine="709"/>
        <w:jc w:val="both"/>
      </w:pPr>
      <w:r w:rsidRPr="006B5292">
        <w:t>Руководитель ОМСУ несет персональную ответственность за обеспечение предоставления муниципальной услуги.</w:t>
      </w:r>
    </w:p>
    <w:p w:rsidR="00E85819" w:rsidRPr="006B5292" w:rsidRDefault="00E85819" w:rsidP="00E85819">
      <w:pPr>
        <w:shd w:val="clear" w:color="auto" w:fill="FFFFFF"/>
        <w:ind w:firstLine="709"/>
        <w:jc w:val="both"/>
        <w:rPr>
          <w:lang/>
        </w:rPr>
      </w:pPr>
      <w:r w:rsidRPr="006B5292">
        <w:rPr>
          <w:lang/>
        </w:rPr>
        <w:t xml:space="preserve">Работники </w:t>
      </w:r>
      <w:r w:rsidRPr="006B5292">
        <w:t>ОМСУ</w:t>
      </w:r>
      <w:r w:rsidRPr="006B5292">
        <w:rPr>
          <w:lang/>
        </w:rPr>
        <w:t xml:space="preserve"> при предоставлении </w:t>
      </w:r>
      <w:r w:rsidRPr="006B5292">
        <w:t>муниципальной</w:t>
      </w:r>
      <w:r w:rsidRPr="006B5292">
        <w:rPr>
          <w:lang/>
        </w:rPr>
        <w:t xml:space="preserve"> услуги несут персональную ответственность:</w:t>
      </w:r>
    </w:p>
    <w:p w:rsidR="00E85819" w:rsidRPr="006B5292" w:rsidRDefault="00E85819" w:rsidP="008557F9">
      <w:pPr>
        <w:numPr>
          <w:ilvl w:val="0"/>
          <w:numId w:val="11"/>
        </w:numPr>
        <w:shd w:val="clear" w:color="auto" w:fill="FFFFFF"/>
        <w:ind w:left="0" w:firstLine="709"/>
        <w:jc w:val="both"/>
        <w:rPr>
          <w:lang/>
        </w:rPr>
      </w:pPr>
      <w:r w:rsidRPr="006B5292">
        <w:rPr>
          <w:lang/>
        </w:rPr>
        <w:t xml:space="preserve">за неисполнение или ненадлежащее исполнение административных процедур при предоставлении </w:t>
      </w:r>
      <w:r w:rsidRPr="006B5292">
        <w:t>муниципальной</w:t>
      </w:r>
      <w:r w:rsidRPr="006B5292">
        <w:rPr>
          <w:lang/>
        </w:rPr>
        <w:t xml:space="preserve"> услуги;</w:t>
      </w:r>
    </w:p>
    <w:p w:rsidR="00E85819" w:rsidRPr="006B5292" w:rsidRDefault="00E85819" w:rsidP="008557F9">
      <w:pPr>
        <w:numPr>
          <w:ilvl w:val="0"/>
          <w:numId w:val="11"/>
        </w:numPr>
        <w:shd w:val="clear" w:color="auto" w:fill="FFFFFF"/>
        <w:ind w:left="0" w:firstLine="709"/>
        <w:jc w:val="both"/>
        <w:rPr>
          <w:lang/>
        </w:rPr>
      </w:pPr>
      <w:r w:rsidRPr="006B5292">
        <w:rPr>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E85819" w:rsidRPr="006B5292" w:rsidRDefault="00E85819" w:rsidP="00E85819">
      <w:pPr>
        <w:tabs>
          <w:tab w:val="left" w:pos="284"/>
          <w:tab w:val="left" w:pos="709"/>
        </w:tabs>
        <w:ind w:firstLine="709"/>
        <w:jc w:val="both"/>
        <w:rPr>
          <w:lang/>
        </w:rPr>
      </w:pPr>
      <w:r w:rsidRPr="006B5292">
        <w:rPr>
          <w:lang/>
        </w:rPr>
        <w:t xml:space="preserve">Должностные лица, виновные в неисполнении или ненадлежащем исполнении требований настоящего </w:t>
      </w:r>
      <w:r w:rsidRPr="006B5292">
        <w:rPr>
          <w:lang/>
        </w:rPr>
        <w:t xml:space="preserve">Административного </w:t>
      </w:r>
      <w:r w:rsidRPr="006B5292">
        <w:rPr>
          <w:lang/>
        </w:rPr>
        <w:t>регламента, привлекаются к ответственности в порядке, установленном действующим законодательством РФ.</w:t>
      </w:r>
    </w:p>
    <w:p w:rsidR="00E85819" w:rsidRPr="006B5292" w:rsidRDefault="00E85819" w:rsidP="00E85819">
      <w:pPr>
        <w:autoSpaceDE w:val="0"/>
        <w:autoSpaceDN w:val="0"/>
        <w:adjustRightInd w:val="0"/>
        <w:ind w:firstLine="709"/>
        <w:jc w:val="center"/>
        <w:rPr>
          <w:b/>
          <w:lang/>
        </w:rPr>
      </w:pPr>
    </w:p>
    <w:p w:rsidR="00E85819" w:rsidRPr="006B5292" w:rsidRDefault="00E85819" w:rsidP="00E85819">
      <w:pPr>
        <w:autoSpaceDN w:val="0"/>
        <w:jc w:val="center"/>
        <w:outlineLvl w:val="1"/>
      </w:pPr>
      <w:r w:rsidRPr="006B5292">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B5292">
        <w:rPr>
          <w:color w:val="000000"/>
        </w:rPr>
        <w:t xml:space="preserve"> </w:t>
      </w:r>
      <w:r w:rsidRPr="006B5292">
        <w:t>предоставления государственных и муниципальных услуг, работника многофункционального центра</w:t>
      </w:r>
      <w:r w:rsidRPr="006B5292">
        <w:rPr>
          <w:color w:val="000000"/>
        </w:rPr>
        <w:t xml:space="preserve"> </w:t>
      </w:r>
      <w:r w:rsidRPr="006B5292">
        <w:t>предоставления государственных и муниципальных услуг</w:t>
      </w:r>
    </w:p>
    <w:p w:rsidR="00E85819" w:rsidRPr="006B5292" w:rsidRDefault="00E85819" w:rsidP="00E85819">
      <w:pPr>
        <w:autoSpaceDN w:val="0"/>
        <w:jc w:val="both"/>
      </w:pPr>
    </w:p>
    <w:p w:rsidR="00E85819" w:rsidRPr="006B5292" w:rsidRDefault="00E85819" w:rsidP="00E85819">
      <w:pPr>
        <w:autoSpaceDN w:val="0"/>
        <w:ind w:firstLine="540"/>
        <w:jc w:val="both"/>
      </w:pPr>
      <w:r w:rsidRPr="006B529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5819" w:rsidRPr="006B5292" w:rsidRDefault="00E85819" w:rsidP="00E85819">
      <w:pPr>
        <w:autoSpaceDN w:val="0"/>
        <w:ind w:firstLine="540"/>
        <w:jc w:val="both"/>
      </w:pPr>
      <w:r w:rsidRPr="006B529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85819" w:rsidRPr="006B5292" w:rsidRDefault="00E85819" w:rsidP="00E85819">
      <w:pPr>
        <w:autoSpaceDN w:val="0"/>
        <w:ind w:firstLine="540"/>
        <w:jc w:val="both"/>
      </w:pPr>
      <w:r w:rsidRPr="006B529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85819" w:rsidRPr="006B5292" w:rsidRDefault="00E85819" w:rsidP="00E85819">
      <w:pPr>
        <w:autoSpaceDN w:val="0"/>
        <w:ind w:firstLine="540"/>
        <w:jc w:val="both"/>
      </w:pPr>
      <w:r w:rsidRPr="006B5292">
        <w:t xml:space="preserve">2) нарушение срока предоставления муниципальной услуги. </w:t>
      </w:r>
      <w:proofErr w:type="gramStart"/>
      <w:r w:rsidRPr="006B529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85819" w:rsidRPr="006B5292" w:rsidRDefault="00E85819" w:rsidP="00E85819">
      <w:pPr>
        <w:autoSpaceDN w:val="0"/>
        <w:ind w:firstLine="540"/>
        <w:jc w:val="both"/>
      </w:pPr>
      <w:r w:rsidRPr="006B5292">
        <w:t>3) требование у заявителя документов или информации либо осуществления действий, представление или осуществление которых не предусмотрено</w:t>
      </w:r>
      <w:r w:rsidRPr="006B5292" w:rsidDel="009F0626">
        <w:t xml:space="preserve"> </w:t>
      </w:r>
      <w:r w:rsidRPr="006B529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5819" w:rsidRPr="006B5292" w:rsidRDefault="00E85819" w:rsidP="00E85819">
      <w:pPr>
        <w:autoSpaceDN w:val="0"/>
        <w:ind w:firstLine="540"/>
        <w:jc w:val="both"/>
      </w:pPr>
      <w:r w:rsidRPr="006B529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85819" w:rsidRPr="006B5292" w:rsidRDefault="00E85819" w:rsidP="00E85819">
      <w:pPr>
        <w:autoSpaceDN w:val="0"/>
        <w:ind w:firstLine="540"/>
        <w:jc w:val="both"/>
      </w:pPr>
      <w:proofErr w:type="gramStart"/>
      <w:r w:rsidRPr="006B529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5292">
        <w:t xml:space="preserve"> </w:t>
      </w:r>
      <w:proofErr w:type="gramStart"/>
      <w:r w:rsidRPr="006B529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B5292">
        <w:lastRenderedPageBreak/>
        <w:t>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85819" w:rsidRPr="006B5292" w:rsidRDefault="00E85819" w:rsidP="00E85819">
      <w:pPr>
        <w:autoSpaceDN w:val="0"/>
        <w:ind w:firstLine="540"/>
        <w:jc w:val="both"/>
      </w:pPr>
      <w:r w:rsidRPr="006B529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5819" w:rsidRPr="006B5292" w:rsidRDefault="00E85819" w:rsidP="00E85819">
      <w:pPr>
        <w:autoSpaceDN w:val="0"/>
        <w:ind w:firstLine="540"/>
        <w:jc w:val="both"/>
      </w:pPr>
      <w:proofErr w:type="gramStart"/>
      <w:r w:rsidRPr="006B529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5292">
        <w:t xml:space="preserve"> </w:t>
      </w:r>
      <w:proofErr w:type="gramStart"/>
      <w:r w:rsidRPr="006B529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85819" w:rsidRPr="006B5292" w:rsidRDefault="00E85819" w:rsidP="00E85819">
      <w:pPr>
        <w:autoSpaceDN w:val="0"/>
        <w:ind w:firstLine="540"/>
        <w:jc w:val="both"/>
      </w:pPr>
      <w:r w:rsidRPr="006B5292">
        <w:t>8) нарушение срока или порядка выдачи документов по результатам предоставления муниципальной услуги;</w:t>
      </w:r>
    </w:p>
    <w:p w:rsidR="00E85819" w:rsidRPr="006B5292" w:rsidRDefault="00E85819" w:rsidP="00E85819">
      <w:pPr>
        <w:autoSpaceDN w:val="0"/>
        <w:ind w:firstLine="540"/>
        <w:jc w:val="both"/>
      </w:pPr>
      <w:proofErr w:type="gramStart"/>
      <w:r w:rsidRPr="006B529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5292">
        <w:t xml:space="preserve"> </w:t>
      </w:r>
      <w:proofErr w:type="gramStart"/>
      <w:r w:rsidRPr="006B529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85819" w:rsidRPr="006B5292" w:rsidRDefault="00E85819" w:rsidP="00E85819">
      <w:pPr>
        <w:autoSpaceDN w:val="0"/>
        <w:ind w:firstLine="540"/>
        <w:jc w:val="both"/>
      </w:pPr>
      <w:r w:rsidRPr="006B529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B529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85819" w:rsidRPr="006B5292" w:rsidRDefault="00E85819" w:rsidP="00E85819">
      <w:pPr>
        <w:autoSpaceDN w:val="0"/>
        <w:ind w:firstLine="540"/>
        <w:jc w:val="both"/>
      </w:pPr>
      <w:r w:rsidRPr="006B5292">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85819" w:rsidRPr="006B5292" w:rsidRDefault="00E85819" w:rsidP="00E85819">
      <w:pPr>
        <w:autoSpaceDN w:val="0"/>
        <w:ind w:firstLine="540"/>
        <w:jc w:val="both"/>
      </w:pPr>
      <w:proofErr w:type="gramStart"/>
      <w:r w:rsidRPr="006B5292">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529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85819" w:rsidRPr="006B5292" w:rsidRDefault="00E85819" w:rsidP="00E85819">
      <w:pPr>
        <w:autoSpaceDN w:val="0"/>
        <w:ind w:firstLine="540"/>
        <w:jc w:val="both"/>
      </w:pPr>
      <w:r w:rsidRPr="006B529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B5292">
          <w:t>части 5 статьи 11.2</w:t>
        </w:r>
      </w:hyperlink>
      <w:r w:rsidRPr="006B5292">
        <w:t xml:space="preserve"> Федерального закона № 210-ФЗ.</w:t>
      </w:r>
    </w:p>
    <w:p w:rsidR="00E85819" w:rsidRPr="006B5292" w:rsidRDefault="00E85819" w:rsidP="00E85819">
      <w:pPr>
        <w:autoSpaceDN w:val="0"/>
        <w:ind w:firstLine="540"/>
        <w:jc w:val="both"/>
      </w:pPr>
      <w:r w:rsidRPr="006B5292">
        <w:t xml:space="preserve">В письменной жалобе в </w:t>
      </w:r>
      <w:proofErr w:type="gramStart"/>
      <w:r w:rsidRPr="006B5292">
        <w:t>обязательном</w:t>
      </w:r>
      <w:proofErr w:type="gramEnd"/>
      <w:r w:rsidRPr="006B5292">
        <w:t xml:space="preserve"> порядке указываются:</w:t>
      </w:r>
    </w:p>
    <w:p w:rsidR="00E85819" w:rsidRPr="006B5292" w:rsidRDefault="00E85819" w:rsidP="00E85819">
      <w:pPr>
        <w:autoSpaceDN w:val="0"/>
        <w:ind w:firstLine="540"/>
        <w:jc w:val="both"/>
      </w:pPr>
      <w:proofErr w:type="gramStart"/>
      <w:r w:rsidRPr="006B529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85819" w:rsidRPr="006B5292" w:rsidRDefault="00E85819" w:rsidP="00E85819">
      <w:pPr>
        <w:autoSpaceDN w:val="0"/>
        <w:ind w:firstLine="540"/>
        <w:jc w:val="both"/>
      </w:pPr>
      <w:proofErr w:type="gramStart"/>
      <w:r w:rsidRPr="006B529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819" w:rsidRPr="006B5292" w:rsidRDefault="00E85819" w:rsidP="00E85819">
      <w:pPr>
        <w:autoSpaceDN w:val="0"/>
        <w:ind w:firstLine="540"/>
        <w:jc w:val="both"/>
      </w:pPr>
      <w:r w:rsidRPr="006B529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5819" w:rsidRPr="006B5292" w:rsidRDefault="00E85819" w:rsidP="00E85819">
      <w:pPr>
        <w:autoSpaceDN w:val="0"/>
        <w:ind w:firstLine="540"/>
        <w:jc w:val="both"/>
      </w:pPr>
      <w:r w:rsidRPr="006B529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5819" w:rsidRPr="006B5292" w:rsidRDefault="00E85819" w:rsidP="00E85819">
      <w:pPr>
        <w:autoSpaceDN w:val="0"/>
        <w:ind w:firstLine="540"/>
        <w:jc w:val="both"/>
      </w:pPr>
      <w:r w:rsidRPr="006B529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B5292">
          <w:t>статьей 11.1</w:t>
        </w:r>
      </w:hyperlink>
      <w:r w:rsidRPr="006B529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5819" w:rsidRPr="006B5292" w:rsidRDefault="00E85819" w:rsidP="00E85819">
      <w:pPr>
        <w:autoSpaceDN w:val="0"/>
        <w:ind w:firstLine="540"/>
        <w:jc w:val="both"/>
      </w:pPr>
      <w:r w:rsidRPr="006B5292">
        <w:t xml:space="preserve">5.6. </w:t>
      </w:r>
      <w:proofErr w:type="gramStart"/>
      <w:r w:rsidRPr="006B5292">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B5292">
        <w:t xml:space="preserve"> установленного срока таких исправлений - в течение пяти рабочих дней со дня ее регистрации.</w:t>
      </w:r>
    </w:p>
    <w:p w:rsidR="00E85819" w:rsidRPr="006B5292" w:rsidRDefault="00E85819" w:rsidP="00E85819">
      <w:pPr>
        <w:autoSpaceDN w:val="0"/>
        <w:ind w:firstLine="540"/>
        <w:jc w:val="both"/>
      </w:pPr>
      <w:r w:rsidRPr="006B5292">
        <w:t>5.7. По результатам рассмотрения жалобы принимается одно из следующих решений:</w:t>
      </w:r>
    </w:p>
    <w:p w:rsidR="00E85819" w:rsidRPr="006B5292" w:rsidRDefault="00E85819" w:rsidP="00E85819">
      <w:pPr>
        <w:autoSpaceDN w:val="0"/>
        <w:ind w:firstLine="540"/>
        <w:jc w:val="both"/>
      </w:pPr>
      <w:proofErr w:type="gramStart"/>
      <w:r w:rsidRPr="006B529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5819" w:rsidRPr="006B5292" w:rsidRDefault="00E85819" w:rsidP="00E85819">
      <w:pPr>
        <w:autoSpaceDN w:val="0"/>
        <w:ind w:firstLine="540"/>
        <w:jc w:val="both"/>
      </w:pPr>
      <w:r w:rsidRPr="006B5292">
        <w:t>2) в удовлетворении жалобы отказывается.</w:t>
      </w:r>
    </w:p>
    <w:p w:rsidR="00E85819" w:rsidRPr="006B5292" w:rsidRDefault="00E85819" w:rsidP="00E85819">
      <w:pPr>
        <w:autoSpaceDE w:val="0"/>
        <w:autoSpaceDN w:val="0"/>
        <w:adjustRightInd w:val="0"/>
        <w:ind w:firstLine="709"/>
        <w:jc w:val="both"/>
      </w:pPr>
      <w:r w:rsidRPr="006B5292">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819" w:rsidRPr="006B5292" w:rsidRDefault="00E85819" w:rsidP="00E85819">
      <w:pPr>
        <w:tabs>
          <w:tab w:val="left" w:pos="1276"/>
        </w:tabs>
        <w:autoSpaceDE w:val="0"/>
        <w:autoSpaceDN w:val="0"/>
        <w:adjustRightInd w:val="0"/>
        <w:ind w:firstLine="709"/>
        <w:jc w:val="both"/>
      </w:pPr>
      <w:r w:rsidRPr="006B529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5292">
        <w:t>неудобства</w:t>
      </w:r>
      <w:proofErr w:type="gramEnd"/>
      <w:r w:rsidRPr="006B5292">
        <w:t xml:space="preserve"> и указывается информация о дальнейших действиях, которые необходимо совершить заявителю в целях получения муниципальной услуги.</w:t>
      </w:r>
    </w:p>
    <w:p w:rsidR="00E85819" w:rsidRPr="006B5292" w:rsidRDefault="00E85819" w:rsidP="00E85819">
      <w:pPr>
        <w:tabs>
          <w:tab w:val="left" w:pos="1276"/>
        </w:tabs>
        <w:autoSpaceDE w:val="0"/>
        <w:autoSpaceDN w:val="0"/>
        <w:adjustRightInd w:val="0"/>
        <w:ind w:firstLine="709"/>
        <w:jc w:val="both"/>
      </w:pPr>
      <w:r w:rsidRPr="006B5292">
        <w:t xml:space="preserve">В случае признания </w:t>
      </w:r>
      <w:proofErr w:type="gramStart"/>
      <w:r w:rsidRPr="006B5292">
        <w:t>жалобы</w:t>
      </w:r>
      <w:proofErr w:type="gramEnd"/>
      <w:r w:rsidRPr="006B529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5819" w:rsidRPr="006B5292" w:rsidRDefault="00E85819" w:rsidP="00E85819">
      <w:pPr>
        <w:autoSpaceDN w:val="0"/>
        <w:ind w:firstLine="540"/>
        <w:jc w:val="both"/>
      </w:pPr>
      <w:r w:rsidRPr="006B529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5819" w:rsidRPr="006B5292" w:rsidRDefault="00E85819" w:rsidP="00E85819">
      <w:pPr>
        <w:jc w:val="right"/>
        <w:rPr>
          <w:iCs/>
        </w:rPr>
      </w:pPr>
    </w:p>
    <w:p w:rsidR="00E85819" w:rsidRPr="006B5292" w:rsidRDefault="00E85819" w:rsidP="00E85819">
      <w:pPr>
        <w:pStyle w:val="ConsPlusNormal"/>
        <w:jc w:val="center"/>
        <w:outlineLvl w:val="1"/>
        <w:rPr>
          <w:szCs w:val="24"/>
        </w:rPr>
      </w:pPr>
      <w:r w:rsidRPr="006B5292">
        <w:rPr>
          <w:szCs w:val="24"/>
        </w:rPr>
        <w:t>6. Особенности выполнения административных процедур</w:t>
      </w:r>
    </w:p>
    <w:p w:rsidR="00E85819" w:rsidRPr="006B5292" w:rsidRDefault="00E85819" w:rsidP="00E85819">
      <w:pPr>
        <w:pStyle w:val="ConsPlusNormal"/>
        <w:jc w:val="center"/>
        <w:rPr>
          <w:szCs w:val="24"/>
        </w:rPr>
      </w:pPr>
      <w:r w:rsidRPr="006B5292">
        <w:rPr>
          <w:szCs w:val="24"/>
        </w:rPr>
        <w:t>в многофункциональных центрах</w:t>
      </w:r>
    </w:p>
    <w:p w:rsidR="00E85819" w:rsidRPr="006B5292" w:rsidRDefault="00E85819" w:rsidP="00E85819">
      <w:pPr>
        <w:pStyle w:val="ConsPlusNormal"/>
        <w:ind w:firstLine="540"/>
        <w:jc w:val="both"/>
        <w:rPr>
          <w:szCs w:val="24"/>
        </w:rPr>
      </w:pPr>
      <w:r w:rsidRPr="006B5292">
        <w:rPr>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5819" w:rsidRPr="006B5292" w:rsidRDefault="00E85819" w:rsidP="00E85819">
      <w:pPr>
        <w:pStyle w:val="ConsPlusNormal"/>
        <w:ind w:firstLine="540"/>
        <w:jc w:val="both"/>
        <w:rPr>
          <w:szCs w:val="24"/>
        </w:rPr>
      </w:pPr>
      <w:r w:rsidRPr="006B5292">
        <w:rPr>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5819" w:rsidRPr="006B5292" w:rsidRDefault="00E85819" w:rsidP="00E85819">
      <w:pPr>
        <w:pStyle w:val="ConsPlusNormal"/>
        <w:ind w:firstLine="540"/>
        <w:jc w:val="both"/>
        <w:rPr>
          <w:szCs w:val="24"/>
        </w:rPr>
      </w:pPr>
      <w:r w:rsidRPr="006B5292">
        <w:rPr>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85819" w:rsidRPr="006B5292" w:rsidRDefault="00E85819" w:rsidP="00E85819">
      <w:pPr>
        <w:pStyle w:val="ConsPlusNormal"/>
        <w:ind w:firstLine="540"/>
        <w:jc w:val="both"/>
        <w:rPr>
          <w:szCs w:val="24"/>
        </w:rPr>
      </w:pPr>
      <w:r w:rsidRPr="006B5292">
        <w:rPr>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5819" w:rsidRPr="006B5292" w:rsidRDefault="00E85819" w:rsidP="00E85819">
      <w:pPr>
        <w:pStyle w:val="ConsPlusNormal"/>
        <w:ind w:firstLine="540"/>
        <w:jc w:val="both"/>
        <w:rPr>
          <w:szCs w:val="24"/>
        </w:rPr>
      </w:pPr>
      <w:r w:rsidRPr="006B5292">
        <w:rPr>
          <w:szCs w:val="24"/>
        </w:rPr>
        <w:t>б) определяет предмет обращения;</w:t>
      </w:r>
    </w:p>
    <w:p w:rsidR="00E85819" w:rsidRPr="006B5292" w:rsidRDefault="00E85819" w:rsidP="00E85819">
      <w:pPr>
        <w:pStyle w:val="ConsPlusNormal"/>
        <w:ind w:firstLine="540"/>
        <w:jc w:val="both"/>
        <w:rPr>
          <w:szCs w:val="24"/>
        </w:rPr>
      </w:pPr>
      <w:r w:rsidRPr="006B5292">
        <w:rPr>
          <w:szCs w:val="24"/>
        </w:rPr>
        <w:t>в) проводит проверку правильности заполнения заявления;</w:t>
      </w:r>
    </w:p>
    <w:p w:rsidR="00E85819" w:rsidRPr="006B5292" w:rsidRDefault="00E85819" w:rsidP="00E85819">
      <w:pPr>
        <w:pStyle w:val="ConsPlusNormal"/>
        <w:ind w:firstLine="540"/>
        <w:jc w:val="both"/>
        <w:rPr>
          <w:szCs w:val="24"/>
        </w:rPr>
      </w:pPr>
      <w:r w:rsidRPr="006B5292">
        <w:rPr>
          <w:szCs w:val="24"/>
        </w:rPr>
        <w:t>г) проводит проверку укомплектованности пакета документов;</w:t>
      </w:r>
    </w:p>
    <w:p w:rsidR="00E85819" w:rsidRPr="006B5292" w:rsidRDefault="00E85819" w:rsidP="00E85819">
      <w:pPr>
        <w:pStyle w:val="ConsPlusNormal"/>
        <w:ind w:firstLine="540"/>
        <w:jc w:val="both"/>
        <w:rPr>
          <w:szCs w:val="24"/>
        </w:rPr>
      </w:pPr>
      <w:proofErr w:type="spellStart"/>
      <w:r w:rsidRPr="006B5292">
        <w:rPr>
          <w:szCs w:val="24"/>
        </w:rPr>
        <w:t>д</w:t>
      </w:r>
      <w:proofErr w:type="spellEnd"/>
      <w:r w:rsidRPr="006B5292">
        <w:rPr>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5819" w:rsidRPr="006B5292" w:rsidRDefault="00E85819" w:rsidP="00E85819">
      <w:pPr>
        <w:pStyle w:val="ConsPlusNormal"/>
        <w:ind w:firstLine="540"/>
        <w:jc w:val="both"/>
        <w:rPr>
          <w:szCs w:val="24"/>
        </w:rPr>
      </w:pPr>
      <w:r w:rsidRPr="006B5292">
        <w:rPr>
          <w:szCs w:val="24"/>
        </w:rPr>
        <w:t>е) заверяет каждый документ дела своей электронной подписью (далее - ЭП);</w:t>
      </w:r>
    </w:p>
    <w:p w:rsidR="00E85819" w:rsidRPr="006B5292" w:rsidRDefault="00E85819" w:rsidP="00E85819">
      <w:pPr>
        <w:pStyle w:val="ConsPlusNormal"/>
        <w:ind w:firstLine="540"/>
        <w:jc w:val="both"/>
        <w:rPr>
          <w:szCs w:val="24"/>
        </w:rPr>
      </w:pPr>
      <w:r w:rsidRPr="006B5292">
        <w:rPr>
          <w:szCs w:val="24"/>
        </w:rPr>
        <w:t>ж) направляет копии документов и реестр документов в ОМСУ:</w:t>
      </w:r>
    </w:p>
    <w:p w:rsidR="00E85819" w:rsidRPr="006B5292" w:rsidRDefault="00E85819" w:rsidP="00E85819">
      <w:pPr>
        <w:pStyle w:val="ConsPlusNormal"/>
        <w:ind w:firstLine="540"/>
        <w:jc w:val="both"/>
        <w:rPr>
          <w:szCs w:val="24"/>
        </w:rPr>
      </w:pPr>
      <w:r w:rsidRPr="006B5292">
        <w:rPr>
          <w:szCs w:val="24"/>
        </w:rPr>
        <w:t>- в электронной форме (в составе пакетов электронных дел) в день обращения заявителя в МФЦ;</w:t>
      </w:r>
    </w:p>
    <w:p w:rsidR="00E85819" w:rsidRPr="006B5292" w:rsidRDefault="00E85819" w:rsidP="00E85819">
      <w:pPr>
        <w:pStyle w:val="ConsPlusNormal"/>
        <w:ind w:firstLine="540"/>
        <w:jc w:val="both"/>
        <w:rPr>
          <w:szCs w:val="24"/>
        </w:rPr>
      </w:pPr>
      <w:r w:rsidRPr="006B5292">
        <w:rPr>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5819" w:rsidRPr="006B5292" w:rsidRDefault="00E85819" w:rsidP="00E85819">
      <w:pPr>
        <w:pStyle w:val="ConsPlusNormal"/>
        <w:ind w:firstLine="540"/>
        <w:jc w:val="both"/>
        <w:rPr>
          <w:szCs w:val="24"/>
        </w:rPr>
      </w:pPr>
      <w:r w:rsidRPr="006B5292">
        <w:rPr>
          <w:szCs w:val="24"/>
        </w:rPr>
        <w:t>По окончании приема документов специалист МФЦ выдает заявителю расписку в приеме документов.</w:t>
      </w:r>
    </w:p>
    <w:p w:rsidR="00E85819" w:rsidRPr="006B5292" w:rsidRDefault="00E85819" w:rsidP="00E85819">
      <w:pPr>
        <w:pStyle w:val="ConsPlusNormal"/>
        <w:ind w:firstLine="540"/>
        <w:jc w:val="both"/>
        <w:rPr>
          <w:szCs w:val="24"/>
        </w:rPr>
      </w:pPr>
      <w:r w:rsidRPr="006B5292">
        <w:rPr>
          <w:szCs w:val="24"/>
        </w:rPr>
        <w:t xml:space="preserve">6.3. При указании заявителем места получения ответа (результата предоставления </w:t>
      </w:r>
      <w:r w:rsidRPr="006B5292">
        <w:rPr>
          <w:szCs w:val="24"/>
        </w:rPr>
        <w:lastRenderedPageBreak/>
        <w:t>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5819" w:rsidRPr="006B5292" w:rsidRDefault="00E85819" w:rsidP="00E85819">
      <w:pPr>
        <w:pStyle w:val="ConsPlusNormal"/>
        <w:ind w:firstLine="540"/>
        <w:jc w:val="both"/>
        <w:rPr>
          <w:szCs w:val="24"/>
        </w:rPr>
      </w:pPr>
      <w:r w:rsidRPr="006B5292">
        <w:rPr>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85819" w:rsidRPr="006B5292" w:rsidRDefault="00E85819" w:rsidP="00E85819">
      <w:pPr>
        <w:pStyle w:val="ConsPlusNormal"/>
        <w:ind w:firstLine="540"/>
        <w:jc w:val="both"/>
        <w:rPr>
          <w:szCs w:val="24"/>
        </w:rPr>
      </w:pPr>
      <w:proofErr w:type="gramStart"/>
      <w:r w:rsidRPr="006B5292">
        <w:rPr>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7" w:history="1">
        <w:r w:rsidRPr="006B5292">
          <w:rPr>
            <w:rStyle w:val="af0"/>
            <w:szCs w:val="24"/>
          </w:rPr>
          <w:t>требованиями</w:t>
        </w:r>
      </w:hyperlink>
      <w:r w:rsidRPr="006B5292">
        <w:rPr>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B5292">
        <w:rPr>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B5292">
        <w:rPr>
          <w:szCs w:val="24"/>
        </w:rPr>
        <w:t>заверение выписок</w:t>
      </w:r>
      <w:proofErr w:type="gramEnd"/>
      <w:r w:rsidRPr="006B5292">
        <w:rPr>
          <w:szCs w:val="24"/>
        </w:rPr>
        <w:t xml:space="preserve"> из указанных информационных систем, утвержденными постановлением Правительства РФ от 18.03.2015 № 250; </w:t>
      </w:r>
    </w:p>
    <w:p w:rsidR="00E85819" w:rsidRPr="006B5292" w:rsidRDefault="00E85819" w:rsidP="00E85819">
      <w:pPr>
        <w:pStyle w:val="ConsPlusNormal"/>
        <w:ind w:firstLine="540"/>
        <w:jc w:val="both"/>
        <w:rPr>
          <w:szCs w:val="24"/>
        </w:rPr>
      </w:pPr>
      <w:r w:rsidRPr="006B5292">
        <w:rPr>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6B5292">
        <w:rPr>
          <w:strike/>
          <w:szCs w:val="24"/>
        </w:rPr>
        <w:t>.</w:t>
      </w:r>
    </w:p>
    <w:p w:rsidR="00E85819" w:rsidRPr="006B5292" w:rsidRDefault="00E85819" w:rsidP="00E85819">
      <w:pPr>
        <w:pStyle w:val="ConsPlusNormal"/>
        <w:ind w:firstLine="540"/>
        <w:jc w:val="both"/>
        <w:rPr>
          <w:szCs w:val="24"/>
        </w:rPr>
      </w:pPr>
      <w:r w:rsidRPr="006B5292">
        <w:rPr>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5819" w:rsidRPr="006B5292" w:rsidRDefault="00E85819" w:rsidP="00E85819">
      <w:pPr>
        <w:pStyle w:val="ConsPlusNormal"/>
        <w:ind w:firstLine="540"/>
        <w:jc w:val="both"/>
        <w:rPr>
          <w:szCs w:val="24"/>
        </w:rPr>
      </w:pPr>
      <w:bookmarkStart w:id="1" w:name="P588"/>
      <w:bookmarkEnd w:id="1"/>
      <w:r w:rsidRPr="006B5292">
        <w:rPr>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85819" w:rsidRDefault="00E85819" w:rsidP="00E85819">
      <w:pPr>
        <w:widowControl w:val="0"/>
        <w:autoSpaceDE w:val="0"/>
        <w:autoSpaceDN w:val="0"/>
        <w:adjustRightInd w:val="0"/>
        <w:jc w:val="right"/>
        <w:outlineLvl w:val="1"/>
      </w:pPr>
    </w:p>
    <w:p w:rsidR="00E85819" w:rsidRDefault="00E85819" w:rsidP="00E85819">
      <w:pPr>
        <w:widowControl w:val="0"/>
        <w:autoSpaceDE w:val="0"/>
        <w:autoSpaceDN w:val="0"/>
        <w:adjustRightInd w:val="0"/>
        <w:jc w:val="right"/>
        <w:outlineLvl w:val="1"/>
      </w:pPr>
    </w:p>
    <w:p w:rsidR="00E85819" w:rsidRDefault="00E85819" w:rsidP="00E85819">
      <w:pPr>
        <w:widowControl w:val="0"/>
        <w:autoSpaceDE w:val="0"/>
        <w:autoSpaceDN w:val="0"/>
        <w:adjustRightInd w:val="0"/>
        <w:jc w:val="right"/>
        <w:outlineLvl w:val="1"/>
      </w:pPr>
    </w:p>
    <w:p w:rsidR="00E85819" w:rsidRDefault="00E85819" w:rsidP="00E85819">
      <w:pPr>
        <w:widowControl w:val="0"/>
        <w:autoSpaceDE w:val="0"/>
        <w:autoSpaceDN w:val="0"/>
        <w:adjustRightInd w:val="0"/>
        <w:jc w:val="right"/>
        <w:outlineLvl w:val="1"/>
      </w:pPr>
    </w:p>
    <w:p w:rsidR="00E85819" w:rsidRDefault="00E85819" w:rsidP="00E85819">
      <w:pPr>
        <w:widowControl w:val="0"/>
        <w:autoSpaceDE w:val="0"/>
        <w:autoSpaceDN w:val="0"/>
        <w:adjustRightInd w:val="0"/>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3F7997" w:rsidRDefault="003F7997" w:rsidP="00E85819">
      <w:pPr>
        <w:widowControl w:val="0"/>
        <w:autoSpaceDE w:val="0"/>
        <w:autoSpaceDN w:val="0"/>
        <w:adjustRightInd w:val="0"/>
        <w:jc w:val="right"/>
        <w:outlineLvl w:val="1"/>
      </w:pPr>
    </w:p>
    <w:p w:rsidR="00E85819" w:rsidRPr="00A36D37" w:rsidRDefault="00E85819" w:rsidP="00E85819">
      <w:pPr>
        <w:widowControl w:val="0"/>
        <w:autoSpaceDE w:val="0"/>
        <w:autoSpaceDN w:val="0"/>
        <w:adjustRightInd w:val="0"/>
        <w:jc w:val="right"/>
        <w:outlineLvl w:val="1"/>
      </w:pPr>
      <w:r>
        <w:t xml:space="preserve">Приложение </w:t>
      </w:r>
    </w:p>
    <w:p w:rsidR="00E85819" w:rsidRPr="00A36D37" w:rsidRDefault="00E85819" w:rsidP="00E85819">
      <w:pPr>
        <w:widowControl w:val="0"/>
        <w:autoSpaceDE w:val="0"/>
        <w:autoSpaceDN w:val="0"/>
        <w:adjustRightInd w:val="0"/>
        <w:jc w:val="right"/>
        <w:outlineLvl w:val="1"/>
      </w:pPr>
      <w:r w:rsidRPr="00A36D37">
        <w:t>к административному регламенту</w:t>
      </w:r>
    </w:p>
    <w:p w:rsidR="00E85819" w:rsidRDefault="00E85819" w:rsidP="00E85819">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6"/>
        <w:gridCol w:w="5472"/>
      </w:tblGrid>
      <w:tr w:rsidR="00E85819" w:rsidRPr="001C3F6F" w:rsidTr="003F7997">
        <w:tblPrEx>
          <w:tblCellMar>
            <w:top w:w="0" w:type="dxa"/>
            <w:bottom w:w="0" w:type="dxa"/>
          </w:tblCellMar>
        </w:tblPrEx>
        <w:trPr>
          <w:trHeight w:val="1585"/>
        </w:trPr>
        <w:tc>
          <w:tcPr>
            <w:tcW w:w="4767" w:type="dxa"/>
            <w:tcBorders>
              <w:top w:val="nil"/>
              <w:left w:val="nil"/>
              <w:bottom w:val="nil"/>
              <w:right w:val="nil"/>
            </w:tcBorders>
            <w:vAlign w:val="center"/>
          </w:tcPr>
          <w:p w:rsidR="00E85819" w:rsidRPr="001C3F6F" w:rsidRDefault="00E85819" w:rsidP="003F7997">
            <w:pPr>
              <w:jc w:val="center"/>
            </w:pPr>
          </w:p>
        </w:tc>
        <w:tc>
          <w:tcPr>
            <w:tcW w:w="5547" w:type="dxa"/>
            <w:tcBorders>
              <w:top w:val="nil"/>
              <w:left w:val="nil"/>
              <w:bottom w:val="nil"/>
              <w:right w:val="nil"/>
            </w:tcBorders>
          </w:tcPr>
          <w:p w:rsidR="00E85819" w:rsidRPr="001C3F6F" w:rsidRDefault="00E85819" w:rsidP="003F7997">
            <w:pPr>
              <w:pStyle w:val="unformattexttopleveltext"/>
              <w:spacing w:before="0" w:beforeAutospacing="0" w:after="0" w:afterAutospacing="0"/>
              <w:jc w:val="right"/>
              <w:rPr>
                <w:sz w:val="28"/>
                <w:szCs w:val="28"/>
              </w:rPr>
            </w:pPr>
            <w:r w:rsidRPr="001C3F6F">
              <w:rPr>
                <w:sz w:val="28"/>
                <w:szCs w:val="28"/>
              </w:rPr>
              <w:t xml:space="preserve">Руководителю </w:t>
            </w:r>
          </w:p>
          <w:p w:rsidR="00E85819" w:rsidRPr="001C3F6F" w:rsidRDefault="00E85819" w:rsidP="003F7997">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E85819" w:rsidRPr="001C3F6F" w:rsidRDefault="00E85819" w:rsidP="003F7997">
            <w:pPr>
              <w:jc w:val="right"/>
            </w:pPr>
            <w:r w:rsidRPr="001C3F6F">
              <w:rPr>
                <w:sz w:val="28"/>
                <w:szCs w:val="28"/>
              </w:rPr>
              <w:t>Ленинградской области</w:t>
            </w:r>
          </w:p>
        </w:tc>
      </w:tr>
    </w:tbl>
    <w:p w:rsidR="00E85819" w:rsidRPr="003701EC" w:rsidRDefault="00E85819" w:rsidP="00E85819">
      <w:pPr>
        <w:pStyle w:val="1"/>
        <w:rPr>
          <w:b w:val="0"/>
        </w:rPr>
      </w:pPr>
      <w:r w:rsidRPr="003701EC">
        <w:t>ЗАЯВЛЕНИЕ</w:t>
      </w:r>
    </w:p>
    <w:p w:rsidR="00E85819" w:rsidRDefault="00E85819" w:rsidP="00E85819">
      <w:pPr>
        <w:jc w:val="center"/>
        <w:rPr>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74071E">
        <w:rPr>
          <w:sz w:val="28"/>
          <w:szCs w:val="28"/>
        </w:rPr>
        <w:t>расположенных на земельных участках, находящихся в границах</w:t>
      </w:r>
      <w:r w:rsidRPr="0074071E">
        <w:rPr>
          <w:b/>
          <w:sz w:val="28"/>
          <w:szCs w:val="28"/>
        </w:rPr>
        <w:t xml:space="preserve"> </w:t>
      </w:r>
      <w:r>
        <w:rPr>
          <w:sz w:val="28"/>
          <w:szCs w:val="28"/>
        </w:rPr>
        <w:t>______________________________________</w:t>
      </w:r>
    </w:p>
    <w:p w:rsidR="00E85819" w:rsidRPr="00EC46EE" w:rsidRDefault="00E85819" w:rsidP="00E85819">
      <w:pPr>
        <w:jc w:val="center"/>
        <w:rPr>
          <w:sz w:val="20"/>
          <w:szCs w:val="20"/>
        </w:rPr>
      </w:pPr>
      <w:r w:rsidRPr="00EC46EE">
        <w:rPr>
          <w:sz w:val="20"/>
          <w:szCs w:val="20"/>
        </w:rPr>
        <w:t>(название населенного пункта</w:t>
      </w:r>
      <w:r>
        <w:rPr>
          <w:sz w:val="20"/>
          <w:szCs w:val="20"/>
        </w:rPr>
        <w:t>)</w:t>
      </w:r>
    </w:p>
    <w:p w:rsidR="00E85819" w:rsidRPr="001C3F6F" w:rsidRDefault="00E85819" w:rsidP="00E85819">
      <w:pPr>
        <w:jc w:val="center"/>
        <w:rPr>
          <w:sz w:val="28"/>
          <w:szCs w:val="28"/>
        </w:rPr>
      </w:pPr>
      <w:r w:rsidRPr="001C3F6F">
        <w:rPr>
          <w:sz w:val="28"/>
          <w:szCs w:val="28"/>
        </w:rPr>
        <w:t>1.____________________________________________________________________</w:t>
      </w:r>
    </w:p>
    <w:p w:rsidR="00E85819" w:rsidRPr="001C3F6F" w:rsidRDefault="00E85819" w:rsidP="00E85819">
      <w:pPr>
        <w:ind w:left="360"/>
        <w:rPr>
          <w:sz w:val="20"/>
        </w:rPr>
      </w:pPr>
    </w:p>
    <w:p w:rsidR="00E85819" w:rsidRPr="001C3F6F" w:rsidRDefault="00E85819" w:rsidP="00E85819">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f1"/>
          <w:sz w:val="20"/>
        </w:rPr>
        <w:footnoteReference w:id="1"/>
      </w:r>
    </w:p>
    <w:p w:rsidR="00E85819" w:rsidRPr="001C3F6F" w:rsidRDefault="00E85819" w:rsidP="00E85819">
      <w:pPr>
        <w:rPr>
          <w:sz w:val="20"/>
        </w:rPr>
      </w:pPr>
      <w:r w:rsidRPr="001C3F6F">
        <w:rPr>
          <w:sz w:val="20"/>
        </w:rPr>
        <w:tab/>
      </w:r>
      <w:r w:rsidRPr="001C3F6F">
        <w:rPr>
          <w:sz w:val="20"/>
        </w:rPr>
        <w:tab/>
      </w:r>
      <w:r w:rsidRPr="001C3F6F">
        <w:rPr>
          <w:sz w:val="20"/>
        </w:rPr>
        <w:tab/>
      </w:r>
      <w:r w:rsidRPr="001C3F6F">
        <w:rPr>
          <w:sz w:val="20"/>
        </w:rPr>
        <w:tab/>
        <w:t>(</w:t>
      </w:r>
      <w:proofErr w:type="gramStart"/>
      <w:r w:rsidRPr="001C3F6F">
        <w:rPr>
          <w:sz w:val="20"/>
        </w:rPr>
        <w:t>юридический</w:t>
      </w:r>
      <w:proofErr w:type="gramEnd"/>
      <w:r w:rsidRPr="001C3F6F">
        <w:rPr>
          <w:sz w:val="20"/>
        </w:rPr>
        <w:t xml:space="preserve"> адрес, банковские реквизиты, ИНН)</w:t>
      </w:r>
    </w:p>
    <w:p w:rsidR="00E85819" w:rsidRPr="001C3F6F" w:rsidRDefault="00E85819" w:rsidP="00E85819">
      <w:pPr>
        <w:rPr>
          <w:sz w:val="20"/>
        </w:rPr>
      </w:pPr>
    </w:p>
    <w:p w:rsidR="00E85819" w:rsidRPr="001C3F6F" w:rsidRDefault="00E85819" w:rsidP="00E85819">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E85819" w:rsidRPr="001C3F6F" w:rsidRDefault="00E85819" w:rsidP="00E85819">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E85819" w:rsidRPr="001C3F6F" w:rsidRDefault="00E85819" w:rsidP="00E85819">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E85819" w:rsidRPr="001C3F6F" w:rsidRDefault="00E85819" w:rsidP="00E85819">
      <w:pPr>
        <w:pStyle w:val="31"/>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E85819" w:rsidRPr="001C3F6F" w:rsidRDefault="00E85819" w:rsidP="00E85819">
      <w:pPr>
        <w:pStyle w:val="31"/>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E85819" w:rsidRPr="001C3F6F" w:rsidRDefault="00E85819" w:rsidP="00E85819">
      <w:pPr>
        <w:pStyle w:val="31"/>
        <w:rPr>
          <w:sz w:val="20"/>
        </w:rPr>
      </w:pPr>
    </w:p>
    <w:p w:rsidR="00E85819" w:rsidRPr="001C3F6F" w:rsidRDefault="00E85819" w:rsidP="00E85819">
      <w:pPr>
        <w:rPr>
          <w:sz w:val="28"/>
          <w:szCs w:val="28"/>
        </w:rPr>
      </w:pPr>
      <w:r w:rsidRPr="001C3F6F">
        <w:rPr>
          <w:sz w:val="28"/>
          <w:szCs w:val="28"/>
        </w:rPr>
        <w:t>Приложение: заявление  на __________ листах.</w:t>
      </w:r>
    </w:p>
    <w:p w:rsidR="00E85819" w:rsidRPr="001C3F6F" w:rsidRDefault="00E85819" w:rsidP="00E85819">
      <w:pPr>
        <w:rPr>
          <w:sz w:val="28"/>
          <w:szCs w:val="28"/>
        </w:rPr>
      </w:pPr>
      <w:r w:rsidRPr="001C3F6F">
        <w:rPr>
          <w:sz w:val="28"/>
          <w:szCs w:val="28"/>
        </w:rPr>
        <w:t xml:space="preserve">  _____                _________________                            /___________________/        </w:t>
      </w:r>
    </w:p>
    <w:p w:rsidR="00E85819" w:rsidRPr="001C3F6F" w:rsidRDefault="00E85819" w:rsidP="00E85819">
      <w:pPr>
        <w:rPr>
          <w:sz w:val="18"/>
          <w:szCs w:val="18"/>
        </w:rPr>
      </w:pPr>
      <w:r w:rsidRPr="001C3F6F">
        <w:rPr>
          <w:sz w:val="18"/>
          <w:szCs w:val="18"/>
        </w:rPr>
        <w:t xml:space="preserve">          дата                                                  подпись                                                                                   расшифровка</w:t>
      </w:r>
    </w:p>
    <w:p w:rsidR="00E85819" w:rsidRPr="009B5821" w:rsidRDefault="00E85819" w:rsidP="00E85819">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E85819" w:rsidRDefault="00E85819" w:rsidP="00E85819">
      <w:pPr>
        <w:rPr>
          <w:sz w:val="28"/>
          <w:szCs w:val="28"/>
        </w:rPr>
      </w:pPr>
      <w:r w:rsidRPr="001C3F6F">
        <w:rPr>
          <w:sz w:val="28"/>
          <w:szCs w:val="28"/>
        </w:rPr>
        <w:t>Результат рассмотрения заявления прошу:</w:t>
      </w:r>
    </w:p>
    <w:p w:rsidR="00E85819" w:rsidRPr="009B5821" w:rsidRDefault="00E85819" w:rsidP="00E85819">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E85819" w:rsidRPr="00F26724" w:rsidTr="003F7997">
        <w:tc>
          <w:tcPr>
            <w:tcW w:w="534" w:type="dxa"/>
            <w:tcBorders>
              <w:right w:val="single" w:sz="4" w:space="0" w:color="auto"/>
            </w:tcBorders>
            <w:shd w:val="clear" w:color="auto" w:fill="auto"/>
          </w:tcPr>
          <w:p w:rsidR="00E85819" w:rsidRPr="00F26724" w:rsidRDefault="00E85819" w:rsidP="003F7997">
            <w:pPr>
              <w:widowControl w:val="0"/>
              <w:autoSpaceDE w:val="0"/>
              <w:autoSpaceDN w:val="0"/>
              <w:adjustRightInd w:val="0"/>
            </w:pPr>
          </w:p>
          <w:p w:rsidR="00E85819" w:rsidRPr="00F26724" w:rsidRDefault="00E85819" w:rsidP="003F7997">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5819" w:rsidRPr="00F26724" w:rsidRDefault="00E85819" w:rsidP="003F7997">
            <w:pPr>
              <w:widowControl w:val="0"/>
              <w:autoSpaceDE w:val="0"/>
              <w:autoSpaceDN w:val="0"/>
              <w:adjustRightInd w:val="0"/>
            </w:pPr>
            <w:r w:rsidRPr="00F26724">
              <w:t>выдать на руки в ОМСУ</w:t>
            </w:r>
          </w:p>
        </w:tc>
      </w:tr>
      <w:tr w:rsidR="00E85819" w:rsidRPr="00E10CD8" w:rsidTr="003F7997">
        <w:tc>
          <w:tcPr>
            <w:tcW w:w="534" w:type="dxa"/>
            <w:tcBorders>
              <w:right w:val="single" w:sz="4" w:space="0" w:color="auto"/>
            </w:tcBorders>
            <w:shd w:val="clear" w:color="auto" w:fill="auto"/>
          </w:tcPr>
          <w:p w:rsidR="00E85819" w:rsidRPr="00F26724" w:rsidRDefault="00E85819" w:rsidP="003F7997">
            <w:pPr>
              <w:widowControl w:val="0"/>
              <w:autoSpaceDE w:val="0"/>
              <w:autoSpaceDN w:val="0"/>
              <w:adjustRightInd w:val="0"/>
            </w:pPr>
          </w:p>
          <w:p w:rsidR="00E85819" w:rsidRPr="00F26724" w:rsidRDefault="00E85819" w:rsidP="003F7997">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5819" w:rsidRPr="00E10CD8" w:rsidRDefault="00E85819" w:rsidP="003F7997">
            <w:pPr>
              <w:widowControl w:val="0"/>
              <w:autoSpaceDE w:val="0"/>
              <w:autoSpaceDN w:val="0"/>
              <w:adjustRightInd w:val="0"/>
            </w:pPr>
            <w:r w:rsidRPr="00E10CD8">
              <w:t>выд</w:t>
            </w:r>
            <w:r>
              <w:t xml:space="preserve">ать на руки в МФЦ, </w:t>
            </w:r>
            <w:proofErr w:type="gramStart"/>
            <w:r>
              <w:t>расположенном</w:t>
            </w:r>
            <w:proofErr w:type="gramEnd"/>
            <w:r>
              <w:t xml:space="preserve"> по адресу</w:t>
            </w:r>
            <w:r w:rsidRPr="00E10CD8">
              <w:t>: Ленинградская область, ______________</w:t>
            </w:r>
          </w:p>
        </w:tc>
      </w:tr>
      <w:tr w:rsidR="00E85819" w:rsidRPr="00E10CD8" w:rsidTr="003F7997">
        <w:tc>
          <w:tcPr>
            <w:tcW w:w="534" w:type="dxa"/>
            <w:tcBorders>
              <w:right w:val="single" w:sz="4" w:space="0" w:color="auto"/>
            </w:tcBorders>
            <w:shd w:val="clear" w:color="auto" w:fill="auto"/>
          </w:tcPr>
          <w:p w:rsidR="00E85819" w:rsidRPr="00E10CD8" w:rsidRDefault="00E85819" w:rsidP="003F7997">
            <w:pPr>
              <w:widowControl w:val="0"/>
              <w:autoSpaceDE w:val="0"/>
              <w:autoSpaceDN w:val="0"/>
              <w:adjustRightInd w:val="0"/>
            </w:pPr>
          </w:p>
          <w:p w:rsidR="00E85819" w:rsidRPr="00E10CD8" w:rsidRDefault="00E85819" w:rsidP="003F7997">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5819" w:rsidRPr="00E10CD8" w:rsidRDefault="00E85819" w:rsidP="003F7997">
            <w:pPr>
              <w:widowControl w:val="0"/>
              <w:autoSpaceDE w:val="0"/>
              <w:autoSpaceDN w:val="0"/>
              <w:adjustRightInd w:val="0"/>
            </w:pPr>
            <w:r w:rsidRPr="00E10CD8">
              <w:t>направить по почте</w:t>
            </w:r>
          </w:p>
        </w:tc>
      </w:tr>
      <w:tr w:rsidR="00E85819" w:rsidRPr="00E10CD8" w:rsidTr="003F7997">
        <w:trPr>
          <w:trHeight w:val="70"/>
        </w:trPr>
        <w:tc>
          <w:tcPr>
            <w:tcW w:w="534" w:type="dxa"/>
            <w:tcBorders>
              <w:right w:val="single" w:sz="4" w:space="0" w:color="auto"/>
            </w:tcBorders>
            <w:shd w:val="clear" w:color="auto" w:fill="auto"/>
          </w:tcPr>
          <w:p w:rsidR="00E85819" w:rsidRPr="00E10CD8" w:rsidRDefault="00E85819" w:rsidP="003F7997">
            <w:pPr>
              <w:widowControl w:val="0"/>
              <w:autoSpaceDE w:val="0"/>
              <w:autoSpaceDN w:val="0"/>
              <w:adjustRightInd w:val="0"/>
            </w:pPr>
          </w:p>
          <w:p w:rsidR="00E85819" w:rsidRPr="00E10CD8" w:rsidRDefault="00E85819" w:rsidP="003F7997">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5819" w:rsidRPr="00E10CD8" w:rsidRDefault="00E85819" w:rsidP="003F7997">
            <w:pPr>
              <w:widowControl w:val="0"/>
              <w:autoSpaceDE w:val="0"/>
              <w:autoSpaceDN w:val="0"/>
              <w:adjustRightInd w:val="0"/>
            </w:pPr>
            <w:r w:rsidRPr="00E10CD8">
              <w:t>направить в электронной форме в личный кабинет на ПГУ ЛО/ЕПГУ</w:t>
            </w:r>
          </w:p>
        </w:tc>
      </w:tr>
    </w:tbl>
    <w:p w:rsidR="007552F2" w:rsidRDefault="007552F2"/>
    <w:p w:rsidR="007552F2" w:rsidRPr="00B164F3" w:rsidRDefault="007552F2" w:rsidP="007552F2">
      <w:pPr>
        <w:jc w:val="center"/>
        <w:rPr>
          <w:sz w:val="32"/>
          <w:szCs w:val="32"/>
        </w:rPr>
      </w:pPr>
      <w:r w:rsidRPr="00B164F3">
        <w:rPr>
          <w:sz w:val="32"/>
          <w:szCs w:val="32"/>
        </w:rPr>
        <w:t>Администрация</w:t>
      </w:r>
    </w:p>
    <w:p w:rsidR="007552F2" w:rsidRPr="00B164F3" w:rsidRDefault="007552F2" w:rsidP="007552F2">
      <w:pPr>
        <w:jc w:val="center"/>
        <w:rPr>
          <w:sz w:val="32"/>
          <w:szCs w:val="32"/>
        </w:rPr>
      </w:pPr>
      <w:r w:rsidRPr="00B164F3">
        <w:rPr>
          <w:sz w:val="32"/>
          <w:szCs w:val="32"/>
        </w:rPr>
        <w:t>муниципального образования Бегуницкое сельское поселение</w:t>
      </w:r>
    </w:p>
    <w:p w:rsidR="007552F2" w:rsidRPr="00B164F3" w:rsidRDefault="007552F2" w:rsidP="007552F2">
      <w:pPr>
        <w:jc w:val="center"/>
        <w:rPr>
          <w:sz w:val="32"/>
          <w:szCs w:val="32"/>
        </w:rPr>
      </w:pPr>
      <w:r w:rsidRPr="00B164F3">
        <w:rPr>
          <w:sz w:val="32"/>
          <w:szCs w:val="32"/>
        </w:rPr>
        <w:t>Волосовского муниципального района</w:t>
      </w:r>
    </w:p>
    <w:p w:rsidR="007552F2" w:rsidRPr="00B164F3" w:rsidRDefault="007552F2" w:rsidP="007552F2">
      <w:pPr>
        <w:jc w:val="center"/>
        <w:rPr>
          <w:sz w:val="32"/>
          <w:szCs w:val="32"/>
        </w:rPr>
      </w:pPr>
      <w:r w:rsidRPr="00B164F3">
        <w:rPr>
          <w:sz w:val="32"/>
          <w:szCs w:val="32"/>
        </w:rPr>
        <w:t>Ленинградской области</w:t>
      </w:r>
    </w:p>
    <w:p w:rsidR="007552F2" w:rsidRPr="00B164F3" w:rsidRDefault="007552F2" w:rsidP="007552F2">
      <w:pPr>
        <w:jc w:val="center"/>
        <w:rPr>
          <w:sz w:val="32"/>
          <w:szCs w:val="32"/>
        </w:rPr>
      </w:pPr>
      <w:r w:rsidRPr="00B164F3">
        <w:rPr>
          <w:b/>
          <w:sz w:val="32"/>
          <w:szCs w:val="32"/>
        </w:rPr>
        <w:t>ПОСТАНОВЛЕНИЕ</w:t>
      </w:r>
    </w:p>
    <w:p w:rsidR="007552F2" w:rsidRDefault="007552F2" w:rsidP="007552F2">
      <w:pPr>
        <w:rPr>
          <w:sz w:val="28"/>
          <w:szCs w:val="28"/>
        </w:rPr>
      </w:pPr>
      <w:r w:rsidRPr="00B164F3">
        <w:rPr>
          <w:sz w:val="28"/>
          <w:szCs w:val="28"/>
        </w:rPr>
        <w:t xml:space="preserve">                    </w:t>
      </w:r>
    </w:p>
    <w:p w:rsidR="007552F2" w:rsidRPr="00B164F3" w:rsidRDefault="007552F2" w:rsidP="007552F2">
      <w:pPr>
        <w:jc w:val="center"/>
        <w:rPr>
          <w:sz w:val="28"/>
          <w:szCs w:val="28"/>
        </w:rPr>
      </w:pPr>
      <w:r>
        <w:rPr>
          <w:sz w:val="28"/>
          <w:szCs w:val="28"/>
        </w:rPr>
        <w:t>18.10.2024</w:t>
      </w:r>
      <w:r w:rsidRPr="00B164F3">
        <w:rPr>
          <w:sz w:val="28"/>
          <w:szCs w:val="28"/>
        </w:rPr>
        <w:t xml:space="preserve"> г.                                                                          №</w:t>
      </w:r>
      <w:r>
        <w:rPr>
          <w:sz w:val="28"/>
          <w:szCs w:val="28"/>
        </w:rPr>
        <w:t xml:space="preserve"> 315</w:t>
      </w:r>
    </w:p>
    <w:p w:rsidR="007552F2" w:rsidRPr="00B164F3" w:rsidRDefault="007552F2" w:rsidP="007552F2">
      <w:pPr>
        <w:jc w:val="center"/>
      </w:pPr>
      <w:r w:rsidRPr="00B164F3">
        <w:t>д. Бегуницы</w:t>
      </w:r>
    </w:p>
    <w:p w:rsidR="007552F2" w:rsidRPr="00E53B73" w:rsidRDefault="007552F2" w:rsidP="007552F2">
      <w:pPr>
        <w:widowControl w:val="0"/>
        <w:autoSpaceDE w:val="0"/>
        <w:autoSpaceDN w:val="0"/>
        <w:adjustRightInd w:val="0"/>
        <w:ind w:firstLine="709"/>
        <w:jc w:val="center"/>
        <w:rPr>
          <w:rFonts w:eastAsia="Times New Roman"/>
          <w:bCs/>
        </w:rPr>
      </w:pPr>
      <w:r w:rsidRPr="00B164F3">
        <w:t xml:space="preserve">Об утверждении административного регламента предоставления                                     муниципальной услуги </w:t>
      </w:r>
      <w:r w:rsidRPr="00B164F3">
        <w:rPr>
          <w:bCs/>
        </w:rPr>
        <w:t>«</w:t>
      </w:r>
      <w:r>
        <w:rPr>
          <w:rFonts w:eastAsia="Times New Roman"/>
          <w:bCs/>
        </w:rPr>
        <w:t xml:space="preserve">Выдача справок об отказе </w:t>
      </w:r>
      <w:r w:rsidRPr="00B164F3">
        <w:rPr>
          <w:rFonts w:eastAsia="Times New Roman"/>
          <w:bCs/>
        </w:rPr>
        <w:t>от преимущественного права покупки доли в праве общей долевой собственности на жилые помещения</w:t>
      </w:r>
      <w:r w:rsidRPr="00B164F3">
        <w:t>»</w:t>
      </w:r>
    </w:p>
    <w:p w:rsidR="007552F2" w:rsidRDefault="007552F2" w:rsidP="007552F2">
      <w:pPr>
        <w:ind w:firstLine="708"/>
        <w:jc w:val="both"/>
        <w:rPr>
          <w:sz w:val="28"/>
          <w:szCs w:val="28"/>
        </w:rPr>
      </w:pPr>
    </w:p>
    <w:p w:rsidR="007552F2" w:rsidRPr="00B164F3" w:rsidRDefault="007552F2" w:rsidP="007552F2">
      <w:pPr>
        <w:ind w:firstLine="708"/>
        <w:jc w:val="both"/>
        <w:rPr>
          <w:sz w:val="28"/>
          <w:szCs w:val="28"/>
        </w:rPr>
      </w:pPr>
      <w:proofErr w:type="gramStart"/>
      <w:r>
        <w:rPr>
          <w:sz w:val="28"/>
          <w:szCs w:val="28"/>
        </w:rPr>
        <w:t xml:space="preserve">В </w:t>
      </w:r>
      <w:r w:rsidRPr="00B164F3">
        <w:rPr>
          <w:sz w:val="28"/>
          <w:szCs w:val="28"/>
        </w:rPr>
        <w:t>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B164F3">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7552F2" w:rsidRPr="00B164F3" w:rsidRDefault="007552F2" w:rsidP="007552F2">
      <w:pPr>
        <w:ind w:firstLine="708"/>
        <w:jc w:val="center"/>
        <w:rPr>
          <w:sz w:val="28"/>
          <w:szCs w:val="28"/>
        </w:rPr>
      </w:pPr>
      <w:r w:rsidRPr="00B164F3">
        <w:rPr>
          <w:sz w:val="28"/>
          <w:szCs w:val="28"/>
        </w:rPr>
        <w:t>ПОСТАНОВЛЯЕТ:</w:t>
      </w:r>
    </w:p>
    <w:p w:rsidR="007552F2" w:rsidRPr="00B164F3" w:rsidRDefault="007552F2" w:rsidP="008557F9">
      <w:pPr>
        <w:pStyle w:val="a6"/>
        <w:widowControl w:val="0"/>
        <w:numPr>
          <w:ilvl w:val="0"/>
          <w:numId w:val="14"/>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B164F3">
        <w:rPr>
          <w:rFonts w:eastAsia="Times New Roman"/>
          <w:bCs/>
          <w:sz w:val="28"/>
          <w:szCs w:val="28"/>
        </w:rPr>
        <w:t>Выдача справок об отказе от преимущественного права покупки доли в праве общей долевой собственности на жилые помещения</w:t>
      </w:r>
      <w:r w:rsidRPr="00B164F3">
        <w:rPr>
          <w:b/>
          <w:sz w:val="28"/>
          <w:szCs w:val="28"/>
        </w:rPr>
        <w:t xml:space="preserve">» </w:t>
      </w:r>
      <w:r w:rsidRPr="00B164F3">
        <w:rPr>
          <w:sz w:val="28"/>
          <w:szCs w:val="28"/>
        </w:rPr>
        <w:t xml:space="preserve"> согласно приложению.</w:t>
      </w:r>
    </w:p>
    <w:p w:rsidR="007552F2" w:rsidRPr="00B164F3" w:rsidRDefault="007552F2" w:rsidP="008557F9">
      <w:pPr>
        <w:numPr>
          <w:ilvl w:val="0"/>
          <w:numId w:val="14"/>
        </w:numPr>
        <w:autoSpaceDE w:val="0"/>
        <w:autoSpaceDN w:val="0"/>
        <w:adjustRightInd w:val="0"/>
        <w:ind w:left="0" w:firstLine="0"/>
        <w:jc w:val="both"/>
        <w:rPr>
          <w:sz w:val="28"/>
          <w:szCs w:val="28"/>
        </w:rPr>
      </w:pPr>
      <w:r>
        <w:rPr>
          <w:sz w:val="28"/>
          <w:szCs w:val="28"/>
        </w:rPr>
        <w:t>Постановление № 90 от 15.03.2022</w:t>
      </w:r>
      <w:r w:rsidRPr="00B164F3">
        <w:rPr>
          <w:sz w:val="28"/>
          <w:szCs w:val="28"/>
        </w:rPr>
        <w:t xml:space="preserve"> г.</w:t>
      </w:r>
      <w:r>
        <w:rPr>
          <w:sz w:val="28"/>
          <w:szCs w:val="28"/>
        </w:rPr>
        <w:t xml:space="preserve"> (с изменениями № 429 от 25.12.2023)</w:t>
      </w:r>
      <w:r w:rsidRPr="00B164F3">
        <w:rPr>
          <w:sz w:val="28"/>
          <w:szCs w:val="28"/>
        </w:rPr>
        <w:t xml:space="preserve"> считать утратившим силу.</w:t>
      </w:r>
    </w:p>
    <w:p w:rsidR="007552F2" w:rsidRPr="00B164F3" w:rsidRDefault="007552F2"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7552F2" w:rsidRPr="00B164F3" w:rsidRDefault="007552F2"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7552F2" w:rsidRPr="00B164F3" w:rsidRDefault="007552F2"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7552F2" w:rsidRPr="00B164F3" w:rsidRDefault="007552F2" w:rsidP="007552F2">
      <w:pPr>
        <w:rPr>
          <w:sz w:val="28"/>
          <w:szCs w:val="28"/>
        </w:rPr>
      </w:pPr>
    </w:p>
    <w:p w:rsidR="007552F2" w:rsidRPr="00B164F3" w:rsidRDefault="007552F2" w:rsidP="007552F2">
      <w:pPr>
        <w:rPr>
          <w:sz w:val="28"/>
          <w:szCs w:val="28"/>
        </w:rPr>
      </w:pPr>
      <w:r w:rsidRPr="00B164F3">
        <w:rPr>
          <w:sz w:val="28"/>
          <w:szCs w:val="28"/>
        </w:rPr>
        <w:t xml:space="preserve">Глава администрации   МО </w:t>
      </w:r>
    </w:p>
    <w:p w:rsidR="007552F2" w:rsidRPr="00E63E66" w:rsidRDefault="007552F2" w:rsidP="007552F2">
      <w:pPr>
        <w:rPr>
          <w:sz w:val="28"/>
          <w:szCs w:val="28"/>
        </w:rPr>
      </w:pPr>
      <w:r w:rsidRPr="00B164F3">
        <w:rPr>
          <w:sz w:val="28"/>
          <w:szCs w:val="28"/>
        </w:rPr>
        <w:t>Бегуницкое  сельское  поселение                                            А.И. Миню</w:t>
      </w:r>
      <w:r>
        <w:rPr>
          <w:sz w:val="28"/>
          <w:szCs w:val="28"/>
        </w:rPr>
        <w:t>к</w:t>
      </w:r>
    </w:p>
    <w:p w:rsidR="003F7997" w:rsidRDefault="003F7997" w:rsidP="007552F2">
      <w:pPr>
        <w:jc w:val="right"/>
      </w:pPr>
    </w:p>
    <w:p w:rsidR="003F7997" w:rsidRDefault="003F7997" w:rsidP="007552F2">
      <w:pPr>
        <w:jc w:val="right"/>
      </w:pPr>
    </w:p>
    <w:p w:rsidR="003F7997" w:rsidRDefault="003F7997" w:rsidP="007552F2">
      <w:pPr>
        <w:jc w:val="right"/>
      </w:pPr>
    </w:p>
    <w:p w:rsidR="003F7997" w:rsidRDefault="003F7997" w:rsidP="007552F2">
      <w:pPr>
        <w:jc w:val="right"/>
      </w:pPr>
    </w:p>
    <w:p w:rsidR="003F7997" w:rsidRDefault="003F7997" w:rsidP="007552F2">
      <w:pPr>
        <w:jc w:val="right"/>
      </w:pPr>
    </w:p>
    <w:p w:rsidR="007552F2" w:rsidRPr="00E63E66" w:rsidRDefault="007552F2" w:rsidP="007552F2">
      <w:pPr>
        <w:jc w:val="right"/>
      </w:pPr>
      <w:r w:rsidRPr="00E63E66">
        <w:t xml:space="preserve">Приложение </w:t>
      </w:r>
    </w:p>
    <w:p w:rsidR="007552F2" w:rsidRPr="00E63E66" w:rsidRDefault="007552F2" w:rsidP="007552F2">
      <w:pPr>
        <w:jc w:val="right"/>
      </w:pPr>
      <w:r w:rsidRPr="00E63E66">
        <w:t>к постановлению администрации</w:t>
      </w:r>
    </w:p>
    <w:p w:rsidR="007552F2" w:rsidRPr="00E63E66" w:rsidRDefault="007552F2" w:rsidP="007552F2">
      <w:pPr>
        <w:jc w:val="right"/>
      </w:pPr>
      <w:r w:rsidRPr="00E63E66">
        <w:t>муниципального образования</w:t>
      </w:r>
    </w:p>
    <w:p w:rsidR="007552F2" w:rsidRPr="00E63E66" w:rsidRDefault="007552F2" w:rsidP="007552F2">
      <w:pPr>
        <w:jc w:val="right"/>
      </w:pPr>
      <w:r w:rsidRPr="00E63E66">
        <w:t>Бегуницкое сельское поселение</w:t>
      </w:r>
    </w:p>
    <w:p w:rsidR="007552F2" w:rsidRPr="00B164F3" w:rsidRDefault="007552F2" w:rsidP="007552F2">
      <w:pPr>
        <w:ind w:firstLine="708"/>
        <w:jc w:val="center"/>
      </w:pPr>
      <w:r w:rsidRPr="00B164F3">
        <w:t xml:space="preserve">                                                                                                     от  </w:t>
      </w:r>
      <w:r>
        <w:t>18.10.2024</w:t>
      </w:r>
      <w:r w:rsidRPr="00B164F3">
        <w:t xml:space="preserve"> г.  № </w:t>
      </w:r>
      <w:r>
        <w:t>315</w:t>
      </w:r>
    </w:p>
    <w:p w:rsidR="007552F2" w:rsidRDefault="007552F2" w:rsidP="007552F2">
      <w:pPr>
        <w:jc w:val="center"/>
        <w:rPr>
          <w:b/>
          <w:bCs/>
          <w:sz w:val="28"/>
          <w:szCs w:val="28"/>
        </w:rPr>
      </w:pPr>
    </w:p>
    <w:p w:rsidR="007552F2" w:rsidRPr="00E63E66" w:rsidRDefault="007552F2" w:rsidP="007552F2">
      <w:pPr>
        <w:jc w:val="center"/>
        <w:rPr>
          <w:b/>
          <w:bCs/>
        </w:rPr>
      </w:pPr>
      <w:r w:rsidRPr="00E63E66">
        <w:rPr>
          <w:b/>
          <w:bCs/>
        </w:rPr>
        <w:t>АДМИНИСТРАТИВНЫЙ РЕГЛАМЕНТ</w:t>
      </w:r>
    </w:p>
    <w:p w:rsidR="007552F2" w:rsidRPr="00E63E66" w:rsidRDefault="007552F2" w:rsidP="007552F2">
      <w:pPr>
        <w:pStyle w:val="ConsPlusTitle"/>
        <w:widowControl/>
        <w:tabs>
          <w:tab w:val="left" w:pos="1134"/>
        </w:tabs>
        <w:jc w:val="center"/>
      </w:pPr>
      <w:r w:rsidRPr="00E63E66">
        <w:rPr>
          <w:b w:val="0"/>
        </w:rPr>
        <w:t xml:space="preserve">предоставления муниципальной услуги        </w:t>
      </w:r>
      <w:r w:rsidRPr="00E63E66">
        <w:t xml:space="preserve">                                              </w:t>
      </w:r>
    </w:p>
    <w:p w:rsidR="007552F2" w:rsidRPr="00E63E66" w:rsidRDefault="007552F2" w:rsidP="007552F2">
      <w:pPr>
        <w:pStyle w:val="ConsPlusTitle"/>
        <w:widowControl/>
        <w:tabs>
          <w:tab w:val="left" w:pos="1134"/>
        </w:tabs>
        <w:jc w:val="center"/>
        <w:rPr>
          <w:bCs/>
        </w:rPr>
      </w:pPr>
      <w:r w:rsidRPr="00E63E66">
        <w:t>«Выдача справок об отказе от преимущественного права покупки доли в праве общей долевой собственности на жилые помещения»</w:t>
      </w:r>
    </w:p>
    <w:p w:rsidR="007552F2" w:rsidRPr="00E63E66" w:rsidRDefault="007552F2" w:rsidP="007552F2">
      <w:pPr>
        <w:widowControl w:val="0"/>
        <w:autoSpaceDE w:val="0"/>
        <w:autoSpaceDN w:val="0"/>
        <w:adjustRightInd w:val="0"/>
        <w:ind w:firstLine="709"/>
        <w:jc w:val="center"/>
        <w:rPr>
          <w:rFonts w:eastAsia="Times New Roman"/>
          <w:bCs/>
        </w:rPr>
      </w:pPr>
      <w:bookmarkStart w:id="2" w:name="Par1"/>
      <w:bookmarkEnd w:id="2"/>
      <w:proofErr w:type="gramStart"/>
      <w:r w:rsidRPr="00E63E66">
        <w:rPr>
          <w:rFonts w:eastAsia="Times New Roman"/>
          <w:bCs/>
        </w:rPr>
        <w:t>(Сокращенное наименование:</w:t>
      </w:r>
      <w:proofErr w:type="gramEnd"/>
      <w:r w:rsidRPr="00E63E66">
        <w:rPr>
          <w:rFonts w:eastAsia="Times New Roman"/>
          <w:bCs/>
        </w:rPr>
        <w:t xml:space="preserve"> </w:t>
      </w:r>
      <w:proofErr w:type="gramStart"/>
      <w:r w:rsidRPr="00E63E66">
        <w:rPr>
          <w:rFonts w:eastAsia="Times New Roman"/>
          <w:bCs/>
        </w:rPr>
        <w:t xml:space="preserve">«Выдача справок об отказе от преимущественного права покупки доли в праве общей долевой собственности на жилые помещения») </w:t>
      </w:r>
      <w:proofErr w:type="gramEnd"/>
    </w:p>
    <w:p w:rsidR="007552F2" w:rsidRPr="00E63E66" w:rsidRDefault="007552F2" w:rsidP="007552F2">
      <w:pPr>
        <w:widowControl w:val="0"/>
        <w:autoSpaceDE w:val="0"/>
        <w:autoSpaceDN w:val="0"/>
        <w:adjustRightInd w:val="0"/>
        <w:ind w:firstLine="709"/>
        <w:jc w:val="center"/>
        <w:rPr>
          <w:rFonts w:eastAsia="Times New Roman"/>
          <w:bCs/>
        </w:rPr>
      </w:pPr>
      <w:r w:rsidRPr="00E63E66">
        <w:rPr>
          <w:rFonts w:eastAsia="Times New Roman"/>
          <w:bCs/>
        </w:rPr>
        <w:t>(далее – муниципальная услуга, административный регламент)</w:t>
      </w:r>
    </w:p>
    <w:p w:rsidR="007552F2" w:rsidRPr="00E63E66" w:rsidRDefault="007552F2" w:rsidP="007552F2">
      <w:pPr>
        <w:widowControl w:val="0"/>
        <w:autoSpaceDE w:val="0"/>
        <w:autoSpaceDN w:val="0"/>
        <w:adjustRightInd w:val="0"/>
        <w:ind w:firstLine="709"/>
        <w:jc w:val="both"/>
      </w:pPr>
    </w:p>
    <w:p w:rsidR="007552F2" w:rsidRPr="00E63E66" w:rsidRDefault="007552F2" w:rsidP="007552F2">
      <w:pPr>
        <w:widowControl w:val="0"/>
        <w:autoSpaceDE w:val="0"/>
        <w:autoSpaceDN w:val="0"/>
        <w:adjustRightInd w:val="0"/>
        <w:ind w:firstLine="709"/>
        <w:jc w:val="center"/>
        <w:outlineLvl w:val="1"/>
        <w:rPr>
          <w:b/>
        </w:rPr>
      </w:pPr>
      <w:r w:rsidRPr="00E63E66">
        <w:rPr>
          <w:b/>
        </w:rPr>
        <w:t>1. Общие положения</w:t>
      </w:r>
    </w:p>
    <w:p w:rsidR="007552F2" w:rsidRPr="00E63E66" w:rsidRDefault="007552F2" w:rsidP="007552F2">
      <w:pPr>
        <w:widowControl w:val="0"/>
        <w:autoSpaceDE w:val="0"/>
        <w:autoSpaceDN w:val="0"/>
        <w:adjustRightInd w:val="0"/>
        <w:ind w:firstLine="709"/>
        <w:jc w:val="center"/>
      </w:pPr>
    </w:p>
    <w:p w:rsidR="007552F2" w:rsidRPr="00E63E66" w:rsidRDefault="007552F2" w:rsidP="008557F9">
      <w:pPr>
        <w:pStyle w:val="a6"/>
        <w:numPr>
          <w:ilvl w:val="1"/>
          <w:numId w:val="15"/>
        </w:numPr>
        <w:ind w:left="0" w:firstLine="709"/>
        <w:jc w:val="both"/>
      </w:pPr>
      <w:r w:rsidRPr="00E63E66">
        <w:rPr>
          <w:rFonts w:eastAsia="Times New Roman"/>
        </w:rPr>
        <w:t xml:space="preserve">Административный регламент устанавливает порядок и стандарт предоставления муниципальной услуги </w:t>
      </w:r>
      <w:r w:rsidRPr="00E63E66">
        <w:t>«Выдача справок об отказе от преимущественного права покупки доли в праве общей долевой собственности на жилые помещения»</w:t>
      </w:r>
      <w:r w:rsidRPr="00E63E66">
        <w:rPr>
          <w:rFonts w:eastAsia="Times New Roman"/>
        </w:rPr>
        <w:t>.</w:t>
      </w:r>
    </w:p>
    <w:p w:rsidR="007552F2" w:rsidRPr="00E63E66" w:rsidRDefault="007552F2" w:rsidP="008557F9">
      <w:pPr>
        <w:pStyle w:val="a6"/>
        <w:numPr>
          <w:ilvl w:val="1"/>
          <w:numId w:val="15"/>
        </w:numPr>
        <w:ind w:left="0" w:firstLine="709"/>
        <w:jc w:val="both"/>
      </w:pPr>
      <w:r w:rsidRPr="00E63E66">
        <w:t>Заявителями, имеющими право на получение муниципальной услуги, являются:</w:t>
      </w:r>
    </w:p>
    <w:p w:rsidR="007552F2" w:rsidRPr="00E63E66" w:rsidRDefault="007552F2" w:rsidP="007552F2">
      <w:pPr>
        <w:pStyle w:val="a6"/>
        <w:ind w:left="0" w:firstLine="709"/>
        <w:jc w:val="both"/>
        <w:rPr>
          <w:rFonts w:eastAsia="Times New Roman"/>
        </w:rPr>
      </w:pPr>
      <w:r w:rsidRPr="00E63E66">
        <w:rPr>
          <w:rFonts w:eastAsia="Times New Roman"/>
        </w:rPr>
        <w:t xml:space="preserve"> - физические лица;</w:t>
      </w:r>
    </w:p>
    <w:p w:rsidR="007552F2" w:rsidRPr="00E63E66" w:rsidRDefault="007552F2" w:rsidP="007552F2">
      <w:pPr>
        <w:pStyle w:val="a6"/>
        <w:ind w:left="0" w:firstLine="709"/>
        <w:jc w:val="both"/>
      </w:pPr>
      <w:r w:rsidRPr="00E63E66">
        <w:rPr>
          <w:rFonts w:eastAsia="Times New Roman"/>
        </w:rPr>
        <w:t xml:space="preserve"> - юридические лица </w:t>
      </w:r>
      <w:r w:rsidRPr="00E63E66">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63E66">
        <w:rPr>
          <w:rFonts w:eastAsia="Times New Roman"/>
        </w:rPr>
        <w:t xml:space="preserve"> (далее – заявитель).</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Представлять интересы заявителя имеют право:</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552F2" w:rsidRPr="00E63E66" w:rsidRDefault="007552F2" w:rsidP="007552F2">
      <w:pPr>
        <w:pStyle w:val="a6"/>
        <w:ind w:left="0" w:firstLine="708"/>
        <w:jc w:val="both"/>
        <w:rPr>
          <w:rFonts w:eastAsia="Times New Roman"/>
        </w:rPr>
      </w:pPr>
      <w:r w:rsidRPr="00E63E66">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552F2" w:rsidRPr="00E63E66" w:rsidRDefault="007552F2" w:rsidP="007552F2">
      <w:pPr>
        <w:pStyle w:val="a6"/>
        <w:ind w:left="0" w:firstLine="708"/>
        <w:jc w:val="both"/>
      </w:pPr>
      <w:r w:rsidRPr="00E63E66">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552F2" w:rsidRPr="00E63E66" w:rsidRDefault="007552F2" w:rsidP="007552F2">
      <w:pPr>
        <w:ind w:firstLine="709"/>
        <w:jc w:val="both"/>
      </w:pPr>
      <w:r w:rsidRPr="00E63E66">
        <w:rPr>
          <w:rFonts w:eastAsia="Times New Roman"/>
        </w:rPr>
        <w:t xml:space="preserve">1.3. </w:t>
      </w:r>
      <w:r w:rsidRPr="00E63E66">
        <w:t>Информация о месте нахождения органов местного самоуправления Ленинградской области в лице администраций МО Бегуницкое сельское поселение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7552F2" w:rsidRPr="00E63E66" w:rsidRDefault="007552F2" w:rsidP="007552F2">
      <w:pPr>
        <w:ind w:firstLine="709"/>
        <w:jc w:val="both"/>
        <w:rPr>
          <w:rFonts w:eastAsia="Times New Roman"/>
        </w:rPr>
      </w:pPr>
      <w:r w:rsidRPr="00E63E66">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552F2" w:rsidRPr="00E63E66" w:rsidRDefault="007552F2" w:rsidP="007552F2">
      <w:pPr>
        <w:pStyle w:val="a6"/>
        <w:ind w:left="0" w:firstLine="709"/>
        <w:jc w:val="both"/>
        <w:rPr>
          <w:rFonts w:eastAsia="Times New Roman"/>
        </w:rPr>
      </w:pPr>
      <w:r w:rsidRPr="00E63E66">
        <w:rPr>
          <w:rFonts w:eastAsia="Times New Roman"/>
        </w:rPr>
        <w:t>на сайте Администраций;</w:t>
      </w:r>
    </w:p>
    <w:p w:rsidR="007552F2" w:rsidRPr="00E63E66" w:rsidRDefault="007552F2" w:rsidP="007552F2">
      <w:pPr>
        <w:pStyle w:val="a6"/>
        <w:ind w:left="0" w:firstLine="709"/>
        <w:jc w:val="both"/>
        <w:rPr>
          <w:rFonts w:eastAsia="Times New Roman"/>
        </w:rPr>
      </w:pPr>
      <w:r w:rsidRPr="00E63E66">
        <w:rPr>
          <w:rFonts w:eastAsia="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E63E66">
        <w:rPr>
          <w:rFonts w:eastAsia="Times New Roman"/>
          <w:bCs/>
        </w:rPr>
        <w:t>–</w:t>
      </w:r>
      <w:r w:rsidRPr="00E63E66">
        <w:rPr>
          <w:rFonts w:eastAsia="Times New Roman"/>
        </w:rPr>
        <w:t xml:space="preserve"> ГБУ ЛО «МФЦ»): </w:t>
      </w:r>
      <w:hyperlink r:id="rId18" w:history="1">
        <w:r w:rsidRPr="00E63E66">
          <w:rPr>
            <w:rFonts w:eastAsia="Times New Roman"/>
            <w:u w:val="single"/>
          </w:rPr>
          <w:t>http://mfc47.ru/</w:t>
        </w:r>
      </w:hyperlink>
      <w:r w:rsidRPr="00E63E66">
        <w:rPr>
          <w:rFonts w:eastAsia="Times New Roman"/>
        </w:rPr>
        <w:t>;</w:t>
      </w:r>
    </w:p>
    <w:p w:rsidR="007552F2" w:rsidRPr="00E63E66" w:rsidRDefault="007552F2" w:rsidP="007552F2">
      <w:pPr>
        <w:pStyle w:val="a6"/>
        <w:ind w:left="0" w:firstLine="709"/>
        <w:jc w:val="both"/>
        <w:rPr>
          <w:rFonts w:eastAsia="Times New Roman"/>
          <w:u w:val="single"/>
        </w:rPr>
      </w:pPr>
      <w:r w:rsidRPr="00E63E66">
        <w:rPr>
          <w:rFonts w:eastAsia="Times New Roman"/>
        </w:rPr>
        <w:t xml:space="preserve">на Портале государственных и муниципальных услуг (функций) Ленинградской области (далее </w:t>
      </w:r>
      <w:r w:rsidRPr="00E63E66">
        <w:rPr>
          <w:rFonts w:eastAsia="Times New Roman"/>
          <w:bCs/>
        </w:rPr>
        <w:t xml:space="preserve">– </w:t>
      </w:r>
      <w:r w:rsidRPr="00E63E66">
        <w:rPr>
          <w:rFonts w:eastAsia="Times New Roman"/>
        </w:rPr>
        <w:t xml:space="preserve"> ПГУ ЛО)/на Едином портале государственных услуг (далее </w:t>
      </w:r>
      <w:r w:rsidRPr="00E63E66">
        <w:rPr>
          <w:rFonts w:eastAsia="Times New Roman"/>
          <w:bCs/>
        </w:rPr>
        <w:t xml:space="preserve">– </w:t>
      </w:r>
      <w:r w:rsidRPr="00E63E66">
        <w:rPr>
          <w:rFonts w:eastAsia="Times New Roman"/>
        </w:rPr>
        <w:t xml:space="preserve"> ЕПГУ): </w:t>
      </w:r>
      <w:hyperlink r:id="rId19" w:history="1">
        <w:r w:rsidRPr="00E63E66">
          <w:rPr>
            <w:rFonts w:eastAsia="Times New Roman"/>
            <w:u w:val="single"/>
          </w:rPr>
          <w:t>http://gu.lenobl.ru/</w:t>
        </w:r>
      </w:hyperlink>
      <w:r w:rsidRPr="00E63E66">
        <w:rPr>
          <w:rFonts w:eastAsia="Times New Roman"/>
          <w:u w:val="single"/>
        </w:rPr>
        <w:t xml:space="preserve">, </w:t>
      </w:r>
      <w:hyperlink r:id="rId20" w:history="1">
        <w:r w:rsidRPr="00E63E66">
          <w:rPr>
            <w:rStyle w:val="af0"/>
          </w:rPr>
          <w:t>www.gosuslugi.ru</w:t>
        </w:r>
      </w:hyperlink>
      <w:r w:rsidRPr="00E63E66">
        <w:t>;</w:t>
      </w:r>
    </w:p>
    <w:p w:rsidR="007552F2" w:rsidRPr="00E63E66" w:rsidRDefault="007552F2" w:rsidP="007552F2">
      <w:pPr>
        <w:pStyle w:val="ConsPlusNormal"/>
        <w:ind w:firstLine="709"/>
        <w:jc w:val="both"/>
        <w:rPr>
          <w:szCs w:val="24"/>
        </w:rPr>
      </w:pPr>
      <w:r w:rsidRPr="00E63E66">
        <w:rPr>
          <w:szCs w:val="24"/>
        </w:rPr>
        <w:t xml:space="preserve">в государственной информационной системе «Реестр государственных </w:t>
      </w:r>
      <w:r w:rsidRPr="00E63E66">
        <w:rPr>
          <w:szCs w:val="24"/>
        </w:rPr>
        <w:br/>
      </w:r>
      <w:r w:rsidRPr="00E63E66">
        <w:rPr>
          <w:szCs w:val="24"/>
        </w:rPr>
        <w:lastRenderedPageBreak/>
        <w:t>и муниципальных услуг (функций) Ленинградской области».</w:t>
      </w:r>
    </w:p>
    <w:p w:rsidR="007552F2" w:rsidRPr="00E63E66" w:rsidRDefault="007552F2" w:rsidP="007552F2">
      <w:pPr>
        <w:ind w:firstLine="709"/>
        <w:jc w:val="both"/>
        <w:rPr>
          <w:rFonts w:eastAsia="Times New Roman"/>
        </w:rPr>
      </w:pPr>
    </w:p>
    <w:p w:rsidR="007552F2" w:rsidRPr="00E63E66" w:rsidRDefault="007552F2" w:rsidP="007552F2">
      <w:pPr>
        <w:widowControl w:val="0"/>
        <w:autoSpaceDE w:val="0"/>
        <w:autoSpaceDN w:val="0"/>
        <w:adjustRightInd w:val="0"/>
        <w:ind w:firstLine="709"/>
        <w:jc w:val="center"/>
        <w:rPr>
          <w:b/>
        </w:rPr>
      </w:pPr>
      <w:r w:rsidRPr="00E63E66">
        <w:rPr>
          <w:b/>
        </w:rPr>
        <w:t>2. Стандарт предоставления муниципальной услуги</w:t>
      </w:r>
    </w:p>
    <w:p w:rsidR="007552F2" w:rsidRPr="00E63E66" w:rsidRDefault="007552F2" w:rsidP="007552F2">
      <w:pPr>
        <w:widowControl w:val="0"/>
        <w:autoSpaceDE w:val="0"/>
        <w:autoSpaceDN w:val="0"/>
        <w:adjustRightInd w:val="0"/>
        <w:ind w:firstLine="709"/>
        <w:jc w:val="center"/>
      </w:pPr>
    </w:p>
    <w:p w:rsidR="007552F2" w:rsidRPr="00E63E66" w:rsidRDefault="007552F2" w:rsidP="007552F2">
      <w:pPr>
        <w:widowControl w:val="0"/>
        <w:autoSpaceDE w:val="0"/>
        <w:autoSpaceDN w:val="0"/>
        <w:adjustRightInd w:val="0"/>
        <w:ind w:firstLine="709"/>
        <w:jc w:val="both"/>
      </w:pPr>
      <w:r w:rsidRPr="00E63E66">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7552F2" w:rsidRPr="00E63E66" w:rsidRDefault="007552F2" w:rsidP="007552F2">
      <w:pPr>
        <w:widowControl w:val="0"/>
        <w:autoSpaceDE w:val="0"/>
        <w:autoSpaceDN w:val="0"/>
        <w:adjustRightInd w:val="0"/>
        <w:ind w:firstLine="709"/>
        <w:jc w:val="both"/>
      </w:pPr>
      <w:r w:rsidRPr="00E63E66">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7552F2" w:rsidRPr="00E63E66" w:rsidRDefault="007552F2" w:rsidP="007552F2">
      <w:pPr>
        <w:widowControl w:val="0"/>
        <w:autoSpaceDE w:val="0"/>
        <w:autoSpaceDN w:val="0"/>
        <w:adjustRightInd w:val="0"/>
        <w:ind w:firstLine="709"/>
        <w:jc w:val="both"/>
      </w:pPr>
      <w:r w:rsidRPr="00E63E66">
        <w:t xml:space="preserve">2.2. Муниципальную услугу предоставляет: </w:t>
      </w:r>
    </w:p>
    <w:p w:rsidR="007552F2" w:rsidRPr="00E63E66" w:rsidRDefault="007552F2" w:rsidP="007552F2">
      <w:pPr>
        <w:widowControl w:val="0"/>
        <w:autoSpaceDE w:val="0"/>
        <w:autoSpaceDN w:val="0"/>
        <w:adjustRightInd w:val="0"/>
        <w:ind w:firstLine="709"/>
        <w:jc w:val="both"/>
      </w:pPr>
      <w:r w:rsidRPr="00E63E66">
        <w:t>Администрация МО Бегуницкое сельское поселение Ленинградской области.</w:t>
      </w:r>
    </w:p>
    <w:p w:rsidR="007552F2" w:rsidRPr="00E63E66" w:rsidRDefault="007552F2" w:rsidP="007552F2">
      <w:pPr>
        <w:pStyle w:val="ConsPlusNormal"/>
        <w:ind w:firstLine="709"/>
        <w:jc w:val="both"/>
        <w:rPr>
          <w:szCs w:val="24"/>
        </w:rPr>
      </w:pPr>
      <w:r w:rsidRPr="00E63E66">
        <w:rPr>
          <w:szCs w:val="24"/>
        </w:rPr>
        <w:t>В предоставлении услуги участвуют:</w:t>
      </w:r>
    </w:p>
    <w:p w:rsidR="007552F2" w:rsidRPr="00E63E66" w:rsidRDefault="007552F2" w:rsidP="007552F2">
      <w:pPr>
        <w:widowControl w:val="0"/>
        <w:autoSpaceDE w:val="0"/>
        <w:autoSpaceDN w:val="0"/>
        <w:adjustRightInd w:val="0"/>
        <w:ind w:firstLine="709"/>
        <w:jc w:val="both"/>
      </w:pPr>
      <w:r w:rsidRPr="00E63E66">
        <w:t>- Государственное бюджетное у</w:t>
      </w:r>
      <w:r>
        <w:t xml:space="preserve">чреждение Ленинградской области </w:t>
      </w:r>
      <w:r w:rsidRPr="00E63E66">
        <w:t xml:space="preserve">«Многофункциональный центр </w:t>
      </w:r>
      <w:r>
        <w:t xml:space="preserve">предоставления государственных </w:t>
      </w:r>
      <w:r w:rsidRPr="00E63E66">
        <w:t>и муниципальных услуг»;</w:t>
      </w:r>
    </w:p>
    <w:p w:rsidR="007552F2" w:rsidRPr="00E63E66" w:rsidRDefault="007552F2" w:rsidP="007552F2">
      <w:pPr>
        <w:pStyle w:val="ConsPlusNormal"/>
        <w:ind w:firstLine="709"/>
        <w:jc w:val="both"/>
        <w:rPr>
          <w:szCs w:val="24"/>
        </w:rPr>
      </w:pPr>
      <w:r w:rsidRPr="00E63E66">
        <w:rPr>
          <w:szCs w:val="24"/>
        </w:rPr>
        <w:t>- Управление Федеральной налоговой службы по Ленинградской области;</w:t>
      </w:r>
    </w:p>
    <w:p w:rsidR="007552F2" w:rsidRPr="00E63E66" w:rsidRDefault="007552F2" w:rsidP="007552F2">
      <w:pPr>
        <w:widowControl w:val="0"/>
        <w:autoSpaceDE w:val="0"/>
        <w:autoSpaceDN w:val="0"/>
        <w:adjustRightInd w:val="0"/>
        <w:ind w:firstLine="709"/>
        <w:jc w:val="both"/>
      </w:pPr>
      <w:r w:rsidRPr="00E63E66">
        <w:t>- Управление Федеральной службы государственной регистрации, кадастра и картографии по Ленинградской области.</w:t>
      </w:r>
    </w:p>
    <w:p w:rsidR="007552F2" w:rsidRPr="00E63E66" w:rsidRDefault="007552F2" w:rsidP="007552F2">
      <w:pPr>
        <w:autoSpaceDE w:val="0"/>
        <w:autoSpaceDN w:val="0"/>
        <w:adjustRightInd w:val="0"/>
        <w:ind w:firstLine="539"/>
        <w:jc w:val="both"/>
      </w:pPr>
      <w:r w:rsidRPr="00E63E66">
        <w:t>Заявление на получение государственной услуги с комплектом документов принимается:</w:t>
      </w:r>
    </w:p>
    <w:p w:rsidR="007552F2" w:rsidRPr="00E63E66" w:rsidRDefault="007552F2" w:rsidP="007552F2">
      <w:pPr>
        <w:autoSpaceDE w:val="0"/>
        <w:autoSpaceDN w:val="0"/>
        <w:adjustRightInd w:val="0"/>
        <w:ind w:firstLine="539"/>
        <w:jc w:val="both"/>
      </w:pPr>
      <w:r w:rsidRPr="00E63E66">
        <w:t>1) при личной явке:</w:t>
      </w:r>
    </w:p>
    <w:p w:rsidR="007552F2" w:rsidRPr="00E63E66" w:rsidRDefault="007552F2" w:rsidP="007552F2">
      <w:pPr>
        <w:ind w:firstLine="567"/>
        <w:jc w:val="both"/>
        <w:rPr>
          <w:rFonts w:eastAsia="Times New Roman"/>
        </w:rPr>
      </w:pPr>
      <w:r w:rsidRPr="00E63E66">
        <w:rPr>
          <w:rFonts w:eastAsia="Times New Roman"/>
        </w:rPr>
        <w:t>в филиалах, отделах, удаленных рабочих местах ГБУ ЛО «МФЦ»;</w:t>
      </w:r>
    </w:p>
    <w:p w:rsidR="007552F2" w:rsidRPr="00E63E66" w:rsidRDefault="007552F2" w:rsidP="007552F2">
      <w:pPr>
        <w:autoSpaceDE w:val="0"/>
        <w:autoSpaceDN w:val="0"/>
        <w:adjustRightInd w:val="0"/>
        <w:ind w:firstLine="539"/>
        <w:jc w:val="both"/>
      </w:pPr>
      <w:r w:rsidRPr="00E63E66">
        <w:t>2) без личной явки:</w:t>
      </w:r>
    </w:p>
    <w:p w:rsidR="007552F2" w:rsidRPr="00E63E66" w:rsidRDefault="007552F2" w:rsidP="007552F2">
      <w:pPr>
        <w:ind w:firstLine="567"/>
        <w:jc w:val="both"/>
        <w:rPr>
          <w:rFonts w:eastAsia="Times New Roman"/>
        </w:rPr>
      </w:pPr>
      <w:r w:rsidRPr="00E63E66">
        <w:rPr>
          <w:rFonts w:eastAsia="Times New Roman"/>
        </w:rPr>
        <w:t>в электронной форме через личный кабинет заявителя на ПГУ/ЕПГУ.</w:t>
      </w:r>
    </w:p>
    <w:p w:rsidR="007552F2" w:rsidRPr="00E63E66" w:rsidRDefault="007552F2" w:rsidP="007552F2">
      <w:pPr>
        <w:autoSpaceDE w:val="0"/>
        <w:autoSpaceDN w:val="0"/>
        <w:adjustRightInd w:val="0"/>
        <w:ind w:firstLine="539"/>
        <w:jc w:val="both"/>
      </w:pPr>
      <w:r w:rsidRPr="00E63E66">
        <w:t>Заявитель имеет право записаться на прием для подачи заявления о предоставлении услуги следующими способами:</w:t>
      </w:r>
    </w:p>
    <w:p w:rsidR="007552F2" w:rsidRPr="00E63E66" w:rsidRDefault="007552F2" w:rsidP="007552F2">
      <w:pPr>
        <w:autoSpaceDE w:val="0"/>
        <w:autoSpaceDN w:val="0"/>
        <w:adjustRightInd w:val="0"/>
        <w:ind w:firstLine="539"/>
        <w:jc w:val="both"/>
      </w:pPr>
      <w:r w:rsidRPr="00E63E66">
        <w:t>1) посредством ПГУ ЛО/ЕПГУ – в МФЦ (при технической реализации);</w:t>
      </w:r>
    </w:p>
    <w:p w:rsidR="007552F2" w:rsidRPr="00E63E66" w:rsidRDefault="007552F2" w:rsidP="007552F2">
      <w:pPr>
        <w:autoSpaceDE w:val="0"/>
        <w:autoSpaceDN w:val="0"/>
        <w:adjustRightInd w:val="0"/>
        <w:ind w:firstLine="539"/>
        <w:jc w:val="both"/>
      </w:pPr>
      <w:r w:rsidRPr="00E63E66">
        <w:t>2) по телефону – в МФЦ;</w:t>
      </w:r>
    </w:p>
    <w:p w:rsidR="007552F2" w:rsidRPr="00E63E66" w:rsidRDefault="007552F2" w:rsidP="007552F2">
      <w:pPr>
        <w:autoSpaceDE w:val="0"/>
        <w:autoSpaceDN w:val="0"/>
        <w:adjustRightInd w:val="0"/>
        <w:ind w:firstLine="539"/>
        <w:jc w:val="both"/>
      </w:pPr>
      <w:r w:rsidRPr="00E63E66">
        <w:t>3) посредством сайта МФЦ – в МФЦ.</w:t>
      </w:r>
    </w:p>
    <w:p w:rsidR="007552F2" w:rsidRPr="00E63E66" w:rsidRDefault="007552F2" w:rsidP="007552F2">
      <w:pPr>
        <w:autoSpaceDE w:val="0"/>
        <w:autoSpaceDN w:val="0"/>
        <w:adjustRightInd w:val="0"/>
        <w:ind w:firstLine="539"/>
        <w:jc w:val="both"/>
      </w:pPr>
      <w:r w:rsidRPr="00E63E66">
        <w:t>Для записи заявитель выбирает любые свободные для приема дату и время в пределах установленного в МФЦ графика приема заявителей.</w:t>
      </w:r>
    </w:p>
    <w:p w:rsidR="007552F2" w:rsidRPr="00E63E66" w:rsidRDefault="007552F2" w:rsidP="007552F2">
      <w:pPr>
        <w:autoSpaceDE w:val="0"/>
        <w:autoSpaceDN w:val="0"/>
        <w:adjustRightInd w:val="0"/>
        <w:ind w:firstLine="567"/>
        <w:jc w:val="both"/>
      </w:pPr>
      <w:r w:rsidRPr="00E63E66">
        <w:rPr>
          <w:rFonts w:eastAsia="Times New Roman"/>
        </w:rPr>
        <w:t xml:space="preserve">2.2.1. </w:t>
      </w:r>
      <w:proofErr w:type="gramStart"/>
      <w:r w:rsidRPr="00E63E6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E63E66">
        <w:t xml:space="preserve"> государственных и муниципальных услуг» </w:t>
      </w:r>
      <w:r w:rsidRPr="00E63E66">
        <w:rPr>
          <w:rFonts w:eastAsia="Times New Roman"/>
        </w:rPr>
        <w:t>(при технической реализации).</w:t>
      </w:r>
    </w:p>
    <w:p w:rsidR="007552F2" w:rsidRPr="00E63E66" w:rsidRDefault="007552F2" w:rsidP="007552F2">
      <w:pPr>
        <w:autoSpaceDE w:val="0"/>
        <w:autoSpaceDN w:val="0"/>
        <w:adjustRightInd w:val="0"/>
        <w:ind w:firstLine="540"/>
        <w:jc w:val="both"/>
      </w:pPr>
      <w:r w:rsidRPr="00E63E66">
        <w:rPr>
          <w:rFonts w:eastAsia="Times New Roman"/>
        </w:rPr>
        <w:t xml:space="preserve">2.2.2. </w:t>
      </w:r>
      <w:r w:rsidRPr="00E63E66">
        <w:t>При предоставлении муниципальной услуги в электронной форме идентификация и аутентификация могут осуществляться посредством:</w:t>
      </w:r>
    </w:p>
    <w:p w:rsidR="007552F2" w:rsidRPr="00E63E66" w:rsidRDefault="007552F2" w:rsidP="007552F2">
      <w:pPr>
        <w:autoSpaceDE w:val="0"/>
        <w:autoSpaceDN w:val="0"/>
        <w:adjustRightInd w:val="0"/>
        <w:ind w:firstLine="540"/>
        <w:jc w:val="both"/>
      </w:pPr>
      <w:proofErr w:type="gramStart"/>
      <w:r w:rsidRPr="00E63E6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52F2" w:rsidRPr="00E63E66" w:rsidRDefault="007552F2" w:rsidP="007552F2">
      <w:pPr>
        <w:ind w:firstLine="709"/>
        <w:jc w:val="both"/>
        <w:rPr>
          <w:rFonts w:eastAsia="Times New Roman"/>
        </w:rPr>
      </w:pPr>
      <w:r w:rsidRPr="00E63E66">
        <w:t>2) единой системы идентификац</w:t>
      </w:r>
      <w:proofErr w:type="gramStart"/>
      <w:r w:rsidRPr="00E63E66">
        <w:t>ии и ау</w:t>
      </w:r>
      <w:proofErr w:type="gramEnd"/>
      <w:r w:rsidRPr="00E63E66">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52F2" w:rsidRPr="00E63E66" w:rsidRDefault="007552F2" w:rsidP="007552F2">
      <w:pPr>
        <w:ind w:firstLine="709"/>
        <w:jc w:val="both"/>
      </w:pPr>
      <w:bookmarkStart w:id="3" w:name="Par132"/>
      <w:bookmarkEnd w:id="3"/>
      <w:r w:rsidRPr="00E63E66">
        <w:rPr>
          <w:rFonts w:eastAsia="Times New Roman"/>
        </w:rPr>
        <w:t xml:space="preserve">2.3. </w:t>
      </w:r>
      <w:r w:rsidRPr="00E63E66">
        <w:t>Результатом предоставления муниципальной услуги является:</w:t>
      </w:r>
    </w:p>
    <w:p w:rsidR="007552F2" w:rsidRPr="00E63E66" w:rsidRDefault="007552F2" w:rsidP="007552F2">
      <w:pPr>
        <w:ind w:firstLine="709"/>
        <w:jc w:val="both"/>
      </w:pPr>
      <w:r w:rsidRPr="00E63E66">
        <w:t>- выдача заявителю справки об отказе от преимущественного права покупки доли в праве общей долевой собственности на жилые помещения;</w:t>
      </w:r>
    </w:p>
    <w:p w:rsidR="007552F2" w:rsidRPr="00E63E66" w:rsidRDefault="007552F2" w:rsidP="007552F2">
      <w:pPr>
        <w:ind w:firstLine="709"/>
        <w:jc w:val="both"/>
      </w:pPr>
      <w:r w:rsidRPr="00E63E66">
        <w:lastRenderedPageBreak/>
        <w:t>- выдача заявителю письма, содержащего мотивированный отказ в предоставлении муниципальной услуги.</w:t>
      </w:r>
    </w:p>
    <w:p w:rsidR="007552F2" w:rsidRPr="00E63E66" w:rsidRDefault="007552F2" w:rsidP="007552F2">
      <w:pPr>
        <w:autoSpaceDE w:val="0"/>
        <w:autoSpaceDN w:val="0"/>
        <w:adjustRightInd w:val="0"/>
        <w:ind w:firstLine="709"/>
        <w:jc w:val="both"/>
      </w:pPr>
      <w:r w:rsidRPr="00E63E66">
        <w:rPr>
          <w:rFonts w:eastAsia="Times New Roman"/>
        </w:rPr>
        <w:t>Результат предоставления муниципальной услуги предоставляется:</w:t>
      </w:r>
    </w:p>
    <w:p w:rsidR="007552F2" w:rsidRPr="00E63E66" w:rsidRDefault="007552F2" w:rsidP="007552F2">
      <w:pPr>
        <w:ind w:firstLine="709"/>
        <w:jc w:val="both"/>
        <w:rPr>
          <w:rFonts w:eastAsia="Times New Roman"/>
        </w:rPr>
      </w:pPr>
      <w:r w:rsidRPr="00E63E66">
        <w:rPr>
          <w:rFonts w:eastAsia="Times New Roman"/>
        </w:rPr>
        <w:t>1) при личной явке:</w:t>
      </w:r>
    </w:p>
    <w:p w:rsidR="007552F2" w:rsidRPr="00E63E66" w:rsidRDefault="007552F2" w:rsidP="007552F2">
      <w:pPr>
        <w:ind w:firstLine="709"/>
        <w:jc w:val="both"/>
        <w:rPr>
          <w:rFonts w:eastAsia="Times New Roman"/>
        </w:rPr>
      </w:pPr>
      <w:r w:rsidRPr="00E63E66">
        <w:rPr>
          <w:rFonts w:eastAsia="Times New Roman"/>
        </w:rPr>
        <w:t>в филиалах, отделах, удаленных рабочих местах ГБУ ЛО «МФЦ»;</w:t>
      </w:r>
    </w:p>
    <w:p w:rsidR="007552F2" w:rsidRPr="00E63E66" w:rsidRDefault="007552F2" w:rsidP="007552F2">
      <w:pPr>
        <w:ind w:firstLine="709"/>
        <w:jc w:val="both"/>
        <w:rPr>
          <w:rFonts w:eastAsia="Times New Roman"/>
        </w:rPr>
      </w:pPr>
      <w:r w:rsidRPr="00E63E66">
        <w:rPr>
          <w:rFonts w:eastAsia="Times New Roman"/>
        </w:rPr>
        <w:t>2) без личной явки:</w:t>
      </w:r>
    </w:p>
    <w:p w:rsidR="007552F2" w:rsidRPr="00E63E66" w:rsidRDefault="007552F2" w:rsidP="007552F2">
      <w:pPr>
        <w:ind w:firstLine="709"/>
        <w:jc w:val="both"/>
        <w:rPr>
          <w:rFonts w:eastAsia="Times New Roman"/>
        </w:rPr>
      </w:pPr>
      <w:r w:rsidRPr="00E63E66">
        <w:rPr>
          <w:rFonts w:eastAsia="Times New Roman"/>
        </w:rPr>
        <w:t>посредством ПГУ/ ЕПГУ (при технической реализации).</w:t>
      </w:r>
    </w:p>
    <w:p w:rsidR="007552F2" w:rsidRPr="00E63E66" w:rsidRDefault="007552F2" w:rsidP="007552F2">
      <w:pPr>
        <w:ind w:firstLine="709"/>
        <w:jc w:val="both"/>
        <w:rPr>
          <w:rFonts w:eastAsia="Times New Roman"/>
        </w:rPr>
      </w:pPr>
      <w:r w:rsidRPr="00E63E66">
        <w:rPr>
          <w:rFonts w:eastAsia="Times New Roman"/>
        </w:rPr>
        <w:t xml:space="preserve">При получении результатов предоставления </w:t>
      </w:r>
      <w:r>
        <w:t>муниципальной</w:t>
      </w:r>
      <w:r w:rsidRPr="00E63E66">
        <w:rPr>
          <w:rFonts w:eastAsia="Times New Roma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E63E66">
        <w:rPr>
          <w:rFonts w:eastAsia="Times New Roman"/>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E63E66">
        <w:rPr>
          <w:rFonts w:eastAsia="Times New Roma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2F2" w:rsidRPr="00E63E66" w:rsidRDefault="007552F2" w:rsidP="007552F2">
      <w:pPr>
        <w:ind w:firstLine="709"/>
        <w:jc w:val="both"/>
        <w:rPr>
          <w:rFonts w:eastAsia="Times New Roman"/>
        </w:rPr>
      </w:pPr>
      <w:r w:rsidRPr="00E63E66">
        <w:rPr>
          <w:rFonts w:eastAsia="Times New Roman"/>
        </w:rPr>
        <w:t xml:space="preserve">Результаты предоставления </w:t>
      </w:r>
      <w:r>
        <w:t>муниципальной</w:t>
      </w:r>
      <w:r w:rsidRPr="00E63E66">
        <w:rPr>
          <w:rFonts w:eastAsia="Times New Roma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E63E66">
        <w:rPr>
          <w:rFonts w:eastAsia="Times New Roman"/>
        </w:rPr>
        <w:t xml:space="preserve"> услуги выразил письменно желание получить запрашиваемые результаты предоставления </w:t>
      </w:r>
      <w:r>
        <w:t>муниципальной</w:t>
      </w:r>
      <w:r w:rsidRPr="00E63E66">
        <w:rPr>
          <w:rFonts w:eastAsia="Times New Roman"/>
        </w:rPr>
        <w:t xml:space="preserve"> услуги в отношении несовершеннолетнего лично.</w:t>
      </w:r>
    </w:p>
    <w:p w:rsidR="007552F2" w:rsidRPr="00E63E66" w:rsidRDefault="007552F2" w:rsidP="007552F2">
      <w:pPr>
        <w:ind w:firstLine="709"/>
        <w:jc w:val="both"/>
        <w:rPr>
          <w:rFonts w:eastAsia="Times New Roman"/>
        </w:rPr>
      </w:pPr>
      <w:proofErr w:type="gramStart"/>
      <w:r w:rsidRPr="00E63E66">
        <w:rPr>
          <w:rFonts w:eastAsia="Times New Roman"/>
        </w:rPr>
        <w:t xml:space="preserve">Предоставление результатов </w:t>
      </w:r>
      <w:r>
        <w:t>муниципальной</w:t>
      </w:r>
      <w:r w:rsidRPr="00E63E66">
        <w:rPr>
          <w:rFonts w:eastAsia="Times New Roma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552F2" w:rsidRPr="00E63E66" w:rsidRDefault="007552F2" w:rsidP="007552F2">
      <w:pPr>
        <w:widowControl w:val="0"/>
        <w:autoSpaceDE w:val="0"/>
        <w:autoSpaceDN w:val="0"/>
        <w:adjustRightInd w:val="0"/>
        <w:ind w:firstLine="709"/>
        <w:jc w:val="both"/>
      </w:pPr>
      <w:r w:rsidRPr="00E63E66">
        <w:t>2.4. Срок предоставления муниципальной услуги составляет 15 рабочих дней со дня поступления заявления и документов в Администрацию МО.</w:t>
      </w:r>
    </w:p>
    <w:p w:rsidR="007552F2" w:rsidRPr="00E63E66" w:rsidRDefault="007552F2" w:rsidP="007552F2">
      <w:pPr>
        <w:autoSpaceDE w:val="0"/>
        <w:autoSpaceDN w:val="0"/>
        <w:adjustRightInd w:val="0"/>
        <w:ind w:firstLine="709"/>
        <w:jc w:val="both"/>
      </w:pPr>
      <w:bookmarkStart w:id="4" w:name="Par144"/>
      <w:bookmarkEnd w:id="4"/>
      <w:r w:rsidRPr="00E63E66">
        <w:t>2.5. Правовые основания для предоставления муниципальной услуги.</w:t>
      </w:r>
    </w:p>
    <w:p w:rsidR="007552F2" w:rsidRPr="00E63E66" w:rsidRDefault="007552F2" w:rsidP="007552F2">
      <w:pPr>
        <w:widowControl w:val="0"/>
        <w:autoSpaceDE w:val="0"/>
        <w:autoSpaceDN w:val="0"/>
        <w:adjustRightInd w:val="0"/>
        <w:ind w:firstLine="709"/>
        <w:jc w:val="both"/>
      </w:pPr>
      <w:r w:rsidRPr="00E63E66">
        <w:t>Нормативные правовые акты, регулирующие предоставление муниципальной услуги:</w:t>
      </w:r>
    </w:p>
    <w:p w:rsidR="007552F2" w:rsidRPr="00E63E66" w:rsidRDefault="007552F2" w:rsidP="007552F2">
      <w:pPr>
        <w:widowControl w:val="0"/>
        <w:autoSpaceDE w:val="0"/>
        <w:autoSpaceDN w:val="0"/>
        <w:adjustRightInd w:val="0"/>
        <w:ind w:firstLine="540"/>
        <w:jc w:val="both"/>
      </w:pPr>
      <w:r w:rsidRPr="00E63E66">
        <w:t>- Гражданский кодекс Российской Федерации (часть первая);</w:t>
      </w:r>
    </w:p>
    <w:p w:rsidR="007552F2" w:rsidRPr="00E63E66" w:rsidRDefault="007552F2" w:rsidP="007552F2">
      <w:pPr>
        <w:widowControl w:val="0"/>
        <w:autoSpaceDE w:val="0"/>
        <w:autoSpaceDN w:val="0"/>
        <w:adjustRightInd w:val="0"/>
        <w:ind w:firstLine="540"/>
        <w:jc w:val="both"/>
      </w:pPr>
      <w:r w:rsidRPr="00E63E66">
        <w:t xml:space="preserve">- Жилищный </w:t>
      </w:r>
      <w:hyperlink r:id="rId21" w:history="1">
        <w:r w:rsidRPr="00E63E66">
          <w:t>кодекс</w:t>
        </w:r>
      </w:hyperlink>
      <w:r w:rsidRPr="00E63E66">
        <w:t xml:space="preserve"> Российской Федерации;</w:t>
      </w:r>
    </w:p>
    <w:p w:rsidR="007552F2" w:rsidRPr="00E63E66" w:rsidRDefault="007552F2" w:rsidP="007552F2">
      <w:pPr>
        <w:pStyle w:val="ConsPlusNormal"/>
        <w:ind w:firstLine="567"/>
        <w:jc w:val="both"/>
        <w:rPr>
          <w:szCs w:val="24"/>
        </w:rPr>
      </w:pPr>
      <w:r w:rsidRPr="00E63E66">
        <w:rPr>
          <w:szCs w:val="24"/>
        </w:rPr>
        <w:t>- нормативные правовые акты органа местного самоуправления.</w:t>
      </w:r>
    </w:p>
    <w:p w:rsidR="007552F2" w:rsidRPr="00E63E66" w:rsidRDefault="007552F2" w:rsidP="007552F2">
      <w:pPr>
        <w:widowControl w:val="0"/>
        <w:autoSpaceDE w:val="0"/>
        <w:autoSpaceDN w:val="0"/>
        <w:adjustRightInd w:val="0"/>
        <w:ind w:firstLine="567"/>
        <w:jc w:val="both"/>
      </w:pPr>
      <w:r w:rsidRPr="00E63E6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52F2" w:rsidRPr="00E63E66" w:rsidRDefault="007552F2" w:rsidP="007552F2">
      <w:pPr>
        <w:widowControl w:val="0"/>
        <w:autoSpaceDE w:val="0"/>
        <w:autoSpaceDN w:val="0"/>
        <w:adjustRightInd w:val="0"/>
        <w:ind w:firstLine="709"/>
        <w:jc w:val="both"/>
      </w:pPr>
      <w:r w:rsidRPr="00E63E66">
        <w:t>- письменное заявление о предоставлении муниципальной услуги (</w:t>
      </w:r>
      <w:hyperlink w:anchor="Par452" w:history="1">
        <w:r w:rsidRPr="00E63E66">
          <w:t xml:space="preserve">приложение </w:t>
        </w:r>
      </w:hyperlink>
      <w:r w:rsidRPr="00E63E66">
        <w:t>1 к административному регламенту) или заявление в электронном виде.</w:t>
      </w:r>
    </w:p>
    <w:p w:rsidR="007552F2" w:rsidRPr="00E63E66" w:rsidRDefault="007552F2" w:rsidP="007552F2">
      <w:pPr>
        <w:widowControl w:val="0"/>
        <w:autoSpaceDE w:val="0"/>
        <w:autoSpaceDN w:val="0"/>
        <w:adjustRightInd w:val="0"/>
        <w:ind w:firstLine="567"/>
        <w:jc w:val="both"/>
      </w:pPr>
      <w:r w:rsidRPr="00E63E66">
        <w:t>К заявлению прилагаются следующие документы и их заверенные копии:</w:t>
      </w:r>
    </w:p>
    <w:p w:rsidR="007552F2" w:rsidRPr="00E63E66" w:rsidRDefault="007552F2" w:rsidP="007552F2">
      <w:pPr>
        <w:widowControl w:val="0"/>
        <w:autoSpaceDE w:val="0"/>
        <w:autoSpaceDN w:val="0"/>
        <w:adjustRightInd w:val="0"/>
        <w:ind w:firstLine="567"/>
        <w:jc w:val="both"/>
      </w:pPr>
      <w:r w:rsidRPr="00E63E66">
        <w:t>- документ, удостоверяющий личность заявителя, являющегося физическим лицом, либо личность представителя физического или юридического лица;</w:t>
      </w:r>
    </w:p>
    <w:p w:rsidR="007552F2" w:rsidRPr="00E63E66" w:rsidRDefault="007552F2" w:rsidP="007552F2">
      <w:pPr>
        <w:widowControl w:val="0"/>
        <w:autoSpaceDE w:val="0"/>
        <w:autoSpaceDN w:val="0"/>
        <w:adjustRightInd w:val="0"/>
        <w:ind w:firstLine="567"/>
        <w:jc w:val="both"/>
      </w:pPr>
      <w:r w:rsidRPr="00E63E66">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7552F2" w:rsidRPr="00E63E66" w:rsidRDefault="007552F2" w:rsidP="007552F2">
      <w:pPr>
        <w:widowControl w:val="0"/>
        <w:autoSpaceDE w:val="0"/>
        <w:autoSpaceDN w:val="0"/>
        <w:adjustRightInd w:val="0"/>
        <w:ind w:firstLine="567"/>
        <w:jc w:val="both"/>
      </w:pPr>
      <w:r w:rsidRPr="00E63E66">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w:t>
      </w:r>
      <w:r w:rsidRPr="00E63E66">
        <w:lastRenderedPageBreak/>
        <w:t>с ним;</w:t>
      </w:r>
    </w:p>
    <w:p w:rsidR="007552F2" w:rsidRPr="00E63E66" w:rsidRDefault="007552F2" w:rsidP="007552F2">
      <w:pPr>
        <w:widowControl w:val="0"/>
        <w:autoSpaceDE w:val="0"/>
        <w:autoSpaceDN w:val="0"/>
        <w:adjustRightInd w:val="0"/>
        <w:ind w:firstLine="567"/>
        <w:jc w:val="both"/>
      </w:pPr>
      <w:proofErr w:type="gramStart"/>
      <w:r w:rsidRPr="00E63E66">
        <w:t xml:space="preserve">- если представлены документы и информация о членах семьи заявителя, </w:t>
      </w:r>
      <w:r w:rsidRPr="00E63E66">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roofErr w:type="gramEnd"/>
    </w:p>
    <w:p w:rsidR="007552F2" w:rsidRPr="00E63E66" w:rsidRDefault="007552F2" w:rsidP="007552F2">
      <w:pPr>
        <w:widowControl w:val="0"/>
        <w:autoSpaceDE w:val="0"/>
        <w:autoSpaceDN w:val="0"/>
        <w:adjustRightInd w:val="0"/>
        <w:ind w:firstLine="567"/>
        <w:jc w:val="both"/>
      </w:pPr>
      <w:bookmarkStart w:id="5" w:name="Par152"/>
      <w:bookmarkEnd w:id="5"/>
      <w:r w:rsidRPr="00E63E66">
        <w:t>2.7. Исчерпывающий перечень доку</w:t>
      </w:r>
      <w:r>
        <w:t xml:space="preserve">ментов (сведений), необходимых </w:t>
      </w:r>
      <w:r w:rsidRPr="00E63E66">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t xml:space="preserve">тавления муниципальной услуги) </w:t>
      </w:r>
      <w:r w:rsidRPr="00E63E66">
        <w:t>и подлежащих представлению в рамках межведомственного информационного взаимодействия.</w:t>
      </w:r>
    </w:p>
    <w:p w:rsidR="007552F2" w:rsidRPr="00E63E66" w:rsidRDefault="007552F2" w:rsidP="007552F2">
      <w:pPr>
        <w:autoSpaceDE w:val="0"/>
        <w:autoSpaceDN w:val="0"/>
        <w:adjustRightInd w:val="0"/>
        <w:ind w:firstLine="567"/>
        <w:jc w:val="both"/>
      </w:pPr>
      <w:r w:rsidRPr="00E63E66">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7552F2" w:rsidRPr="00E63E66" w:rsidRDefault="007552F2" w:rsidP="007552F2">
      <w:pPr>
        <w:widowControl w:val="0"/>
        <w:autoSpaceDE w:val="0"/>
        <w:autoSpaceDN w:val="0"/>
        <w:adjustRightInd w:val="0"/>
        <w:ind w:firstLine="709"/>
        <w:jc w:val="both"/>
      </w:pPr>
      <w:r w:rsidRPr="00E63E66">
        <w:t xml:space="preserve">- правоустанавливающие документы на объекты недвижимости, права </w:t>
      </w:r>
      <w:r w:rsidRPr="00E63E66">
        <w:br/>
        <w:t>на которые зарегистрированы в Едином государственном реестре прав на недвижимое имущество и сделок с ним;</w:t>
      </w:r>
    </w:p>
    <w:p w:rsidR="007552F2" w:rsidRPr="00E63E66" w:rsidRDefault="007552F2" w:rsidP="007552F2">
      <w:pPr>
        <w:widowControl w:val="0"/>
        <w:autoSpaceDE w:val="0"/>
        <w:autoSpaceDN w:val="0"/>
        <w:adjustRightInd w:val="0"/>
        <w:ind w:firstLine="709"/>
        <w:jc w:val="both"/>
      </w:pPr>
      <w:r w:rsidRPr="00E63E66">
        <w:t>- документы, подтверждающие регистрацию по месту жительства или месту пребывания (для физических лиц).</w:t>
      </w:r>
    </w:p>
    <w:p w:rsidR="007552F2" w:rsidRPr="00E63E66" w:rsidRDefault="007552F2" w:rsidP="007552F2">
      <w:pPr>
        <w:widowControl w:val="0"/>
        <w:autoSpaceDE w:val="0"/>
        <w:autoSpaceDN w:val="0"/>
        <w:adjustRightInd w:val="0"/>
        <w:ind w:firstLine="709"/>
        <w:jc w:val="both"/>
      </w:pPr>
      <w:r w:rsidRPr="00E63E66">
        <w:t>2.7.1. Заявитель вправе представить документы, указанные в пункте 2.</w:t>
      </w:r>
      <w:hyperlink w:anchor="Par167" w:history="1">
        <w:r w:rsidRPr="00E63E66">
          <w:t>7</w:t>
        </w:r>
      </w:hyperlink>
      <w:r w:rsidRPr="00E63E66">
        <w:t xml:space="preserve"> Административного регламента, по собственной инициативе.</w:t>
      </w:r>
    </w:p>
    <w:p w:rsidR="007552F2" w:rsidRPr="00E63E66" w:rsidRDefault="007552F2" w:rsidP="007552F2">
      <w:pPr>
        <w:pStyle w:val="ConsPlusNormal"/>
        <w:ind w:firstLine="709"/>
        <w:jc w:val="both"/>
        <w:rPr>
          <w:szCs w:val="24"/>
        </w:rPr>
      </w:pPr>
      <w:r w:rsidRPr="00E63E66">
        <w:rPr>
          <w:szCs w:val="24"/>
        </w:rPr>
        <w:t>2.7.2. Органы, предоставляющие муниципальную</w:t>
      </w:r>
      <w:r>
        <w:rPr>
          <w:szCs w:val="24"/>
        </w:rPr>
        <w:t xml:space="preserve"> услугу, не вправе требовать от </w:t>
      </w:r>
      <w:r w:rsidRPr="00E63E66">
        <w:rPr>
          <w:szCs w:val="24"/>
        </w:rPr>
        <w:t>заявителя:</w:t>
      </w:r>
    </w:p>
    <w:p w:rsidR="007552F2" w:rsidRPr="00E63E66" w:rsidRDefault="007552F2" w:rsidP="007552F2">
      <w:pPr>
        <w:pStyle w:val="ConsPlusNormal"/>
        <w:ind w:firstLine="709"/>
        <w:jc w:val="both"/>
        <w:rPr>
          <w:szCs w:val="24"/>
        </w:rPr>
      </w:pPr>
      <w:r w:rsidRPr="00E63E66">
        <w:rPr>
          <w:szCs w:val="24"/>
        </w:rPr>
        <w:t>1.</w:t>
      </w:r>
      <w:r w:rsidRPr="00E63E66">
        <w:rPr>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Pr>
          <w:szCs w:val="24"/>
        </w:rPr>
        <w:t xml:space="preserve">рующими отношения, возникающие </w:t>
      </w:r>
      <w:r w:rsidRPr="00E63E66">
        <w:rPr>
          <w:szCs w:val="24"/>
        </w:rPr>
        <w:t xml:space="preserve">в связи с предоставлением муниципальной услуги; </w:t>
      </w:r>
    </w:p>
    <w:p w:rsidR="007552F2" w:rsidRPr="00E63E66" w:rsidRDefault="007552F2" w:rsidP="007552F2">
      <w:pPr>
        <w:pStyle w:val="ConsPlusNormal"/>
        <w:ind w:firstLine="709"/>
        <w:jc w:val="both"/>
        <w:rPr>
          <w:szCs w:val="24"/>
        </w:rPr>
      </w:pPr>
      <w:r w:rsidRPr="00E63E66">
        <w:rPr>
          <w:szCs w:val="24"/>
        </w:rPr>
        <w:t>2.</w:t>
      </w:r>
      <w:r w:rsidRPr="00E63E66">
        <w:rPr>
          <w:szCs w:val="24"/>
        </w:rPr>
        <w:tab/>
      </w:r>
      <w:proofErr w:type="gramStart"/>
      <w:r w:rsidRPr="00E63E66">
        <w:rPr>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szCs w:val="24"/>
        </w:rPr>
        <w:t xml:space="preserve">ючением документов, включенных </w:t>
      </w:r>
      <w:r w:rsidRPr="00E63E66">
        <w:rPr>
          <w:szCs w:val="24"/>
        </w:rPr>
        <w:t>в определенный частью 6 статьи 7 Федерального закона от 27.07.2010 № 210-ФЗ «Об организации</w:t>
      </w:r>
      <w:proofErr w:type="gramEnd"/>
      <w:r w:rsidRPr="00E63E66">
        <w:rPr>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E63E66">
        <w:rPr>
          <w:szCs w:val="24"/>
        </w:rPr>
        <w:br/>
        <w:t>по собственной инициативе;</w:t>
      </w:r>
    </w:p>
    <w:p w:rsidR="007552F2" w:rsidRPr="00E63E66" w:rsidRDefault="007552F2" w:rsidP="007552F2">
      <w:pPr>
        <w:pStyle w:val="ConsPlusNormal"/>
        <w:ind w:firstLine="709"/>
        <w:jc w:val="both"/>
        <w:rPr>
          <w:szCs w:val="24"/>
        </w:rPr>
      </w:pPr>
      <w:r w:rsidRPr="00E63E66">
        <w:rPr>
          <w:szCs w:val="24"/>
        </w:rPr>
        <w:t>3.</w:t>
      </w:r>
      <w:r w:rsidRPr="00E63E66">
        <w:rPr>
          <w:szCs w:val="24"/>
        </w:rPr>
        <w:tab/>
      </w:r>
      <w:proofErr w:type="gramStart"/>
      <w:r w:rsidRPr="00E63E66">
        <w:rPr>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w:t>
      </w:r>
      <w:r>
        <w:rPr>
          <w:szCs w:val="24"/>
        </w:rPr>
        <w:t xml:space="preserve">моуправления, организации </w:t>
      </w:r>
      <w:r w:rsidRPr="00E63E66">
        <w:rPr>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552F2" w:rsidRPr="00E63E66" w:rsidRDefault="007552F2" w:rsidP="007552F2">
      <w:pPr>
        <w:pStyle w:val="ConsPlusNormal"/>
        <w:ind w:firstLine="709"/>
        <w:jc w:val="both"/>
        <w:rPr>
          <w:szCs w:val="24"/>
        </w:rPr>
      </w:pPr>
      <w:r w:rsidRPr="00E63E66">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w:t>
      </w:r>
      <w:r>
        <w:rPr>
          <w:szCs w:val="24"/>
        </w:rPr>
        <w:t xml:space="preserve">ибо </w:t>
      </w:r>
      <w:r w:rsidRPr="00E63E66">
        <w:rPr>
          <w:szCs w:val="24"/>
        </w:rPr>
        <w:t>в предоставлении муниципальной услуги, за исключением следующих случаев:</w:t>
      </w:r>
    </w:p>
    <w:p w:rsidR="007552F2" w:rsidRPr="00E63E66" w:rsidRDefault="007552F2" w:rsidP="007552F2">
      <w:pPr>
        <w:pStyle w:val="ConsPlusNormal"/>
        <w:ind w:firstLine="709"/>
        <w:jc w:val="both"/>
        <w:rPr>
          <w:szCs w:val="24"/>
        </w:rPr>
      </w:pPr>
      <w:proofErr w:type="gramStart"/>
      <w:r w:rsidRPr="00E63E66">
        <w:rPr>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552F2" w:rsidRPr="00E63E66" w:rsidRDefault="007552F2" w:rsidP="007552F2">
      <w:pPr>
        <w:pStyle w:val="ConsPlusNormal"/>
        <w:ind w:firstLine="709"/>
        <w:jc w:val="both"/>
        <w:rPr>
          <w:szCs w:val="24"/>
        </w:rPr>
      </w:pPr>
      <w:r w:rsidRPr="00E63E66">
        <w:rPr>
          <w:szCs w:val="24"/>
        </w:rPr>
        <w:t xml:space="preserve">- наличие ошибок в заявлении о предоставлении муниципальной услуги </w:t>
      </w:r>
      <w:r w:rsidRPr="00E63E66">
        <w:rPr>
          <w:szCs w:val="24"/>
        </w:rPr>
        <w:br/>
        <w:t xml:space="preserve">и документах, поданных заявителем после первоначального отказа в приеме документов, необходимых для предоставления </w:t>
      </w:r>
      <w:r>
        <w:rPr>
          <w:szCs w:val="24"/>
        </w:rPr>
        <w:t xml:space="preserve">или муниципальной услуги, либо </w:t>
      </w:r>
      <w:r w:rsidRPr="00E63E66">
        <w:rPr>
          <w:szCs w:val="24"/>
        </w:rPr>
        <w:t>в предоставлении муниципальной услуги и не включенных в представленный ранее комплект документов;</w:t>
      </w:r>
    </w:p>
    <w:p w:rsidR="007552F2" w:rsidRPr="00E63E66" w:rsidRDefault="007552F2" w:rsidP="007552F2">
      <w:pPr>
        <w:pStyle w:val="ConsPlusNormal"/>
        <w:ind w:firstLine="709"/>
        <w:jc w:val="both"/>
        <w:rPr>
          <w:szCs w:val="24"/>
        </w:rPr>
      </w:pPr>
      <w:r w:rsidRPr="00E63E66">
        <w:rPr>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2F2" w:rsidRPr="00E63E66" w:rsidRDefault="007552F2" w:rsidP="007552F2">
      <w:pPr>
        <w:pStyle w:val="ConsPlusNormal"/>
        <w:ind w:firstLine="709"/>
        <w:jc w:val="both"/>
        <w:rPr>
          <w:szCs w:val="24"/>
        </w:rPr>
      </w:pPr>
      <w:proofErr w:type="gramStart"/>
      <w:r w:rsidRPr="00E63E66">
        <w:rPr>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63E66">
        <w:rPr>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552F2" w:rsidRPr="00E63E66" w:rsidRDefault="007552F2" w:rsidP="007552F2">
      <w:pPr>
        <w:autoSpaceDE w:val="0"/>
        <w:autoSpaceDN w:val="0"/>
        <w:adjustRightInd w:val="0"/>
        <w:ind w:firstLine="709"/>
        <w:jc w:val="both"/>
      </w:pPr>
      <w:r w:rsidRPr="00E63E66">
        <w:t xml:space="preserve">5. </w:t>
      </w:r>
      <w:proofErr w:type="gramStart"/>
      <w:r w:rsidRPr="00E63E66">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52F2" w:rsidRPr="00E63E66" w:rsidRDefault="007552F2" w:rsidP="007552F2">
      <w:pPr>
        <w:autoSpaceDE w:val="0"/>
        <w:autoSpaceDN w:val="0"/>
        <w:adjustRightInd w:val="0"/>
        <w:ind w:firstLine="540"/>
        <w:jc w:val="both"/>
      </w:pPr>
      <w:r w:rsidRPr="00E63E66">
        <w:t xml:space="preserve">2.7.3. При наступлении событий, являющихся основанием для предоставления муниципальной услуги, ОМСУ, </w:t>
      </w:r>
      <w:proofErr w:type="gramStart"/>
      <w:r w:rsidRPr="00E63E66">
        <w:t>предоставляющий</w:t>
      </w:r>
      <w:proofErr w:type="gramEnd"/>
      <w:r w:rsidRPr="00E63E66">
        <w:t xml:space="preserve"> муниципальную услугу, вправе:</w:t>
      </w:r>
    </w:p>
    <w:p w:rsidR="007552F2" w:rsidRPr="00E63E66" w:rsidRDefault="007552F2" w:rsidP="007552F2">
      <w:pPr>
        <w:autoSpaceDE w:val="0"/>
        <w:autoSpaceDN w:val="0"/>
        <w:adjustRightInd w:val="0"/>
        <w:ind w:firstLine="540"/>
        <w:jc w:val="both"/>
      </w:pPr>
      <w:r w:rsidRPr="00E63E66">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3E66">
        <w:t>запрос</w:t>
      </w:r>
      <w:proofErr w:type="gramEnd"/>
      <w:r w:rsidRPr="00E63E66">
        <w:t xml:space="preserve"> о предоставлении соответствующей услуги для немедленного получения результата предоставления такой услуги;</w:t>
      </w:r>
    </w:p>
    <w:p w:rsidR="007552F2" w:rsidRPr="00E63E66" w:rsidRDefault="007552F2" w:rsidP="007552F2">
      <w:pPr>
        <w:autoSpaceDE w:val="0"/>
        <w:autoSpaceDN w:val="0"/>
        <w:adjustRightInd w:val="0"/>
        <w:ind w:firstLine="709"/>
        <w:jc w:val="both"/>
      </w:pPr>
      <w:proofErr w:type="gramStart"/>
      <w:r w:rsidRPr="00E63E66">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3E66">
        <w:t xml:space="preserve"> заявителя о проведенных мероприятиях.</w:t>
      </w:r>
    </w:p>
    <w:p w:rsidR="007552F2" w:rsidRPr="00E63E66" w:rsidRDefault="007552F2" w:rsidP="007552F2">
      <w:pPr>
        <w:widowControl w:val="0"/>
        <w:autoSpaceDE w:val="0"/>
        <w:autoSpaceDN w:val="0"/>
        <w:adjustRightInd w:val="0"/>
        <w:ind w:firstLine="709"/>
        <w:jc w:val="both"/>
      </w:pPr>
      <w:r w:rsidRPr="00E63E66">
        <w:rPr>
          <w:color w:val="000000" w:themeColor="text1"/>
        </w:rPr>
        <w:t xml:space="preserve">2.8. </w:t>
      </w:r>
      <w:bookmarkStart w:id="6" w:name="Par174"/>
      <w:bookmarkStart w:id="7" w:name="Par193"/>
      <w:bookmarkEnd w:id="6"/>
      <w:bookmarkEnd w:id="7"/>
      <w:r w:rsidRPr="00E63E66">
        <w:rPr>
          <w:rFonts w:eastAsiaTheme="minorEastAsia"/>
        </w:rPr>
        <w:t>Основания для приостановления муниципальной услуги не предусмотрены.</w:t>
      </w:r>
    </w:p>
    <w:p w:rsidR="007552F2" w:rsidRPr="00E63E66" w:rsidRDefault="007552F2" w:rsidP="007552F2">
      <w:pPr>
        <w:pStyle w:val="ConsPlusNormal"/>
        <w:ind w:firstLine="709"/>
        <w:jc w:val="both"/>
        <w:rPr>
          <w:szCs w:val="24"/>
        </w:rPr>
      </w:pPr>
      <w:r w:rsidRPr="00E63E66">
        <w:rPr>
          <w:szCs w:val="24"/>
        </w:rPr>
        <w:t xml:space="preserve">2.9. </w:t>
      </w:r>
      <w:bookmarkStart w:id="8" w:name="P129"/>
      <w:bookmarkEnd w:id="8"/>
      <w:r w:rsidRPr="00E63E66">
        <w:rPr>
          <w:szCs w:val="24"/>
        </w:rPr>
        <w:t>Исчерпывающий перечень оснований для отказа в приеме документов, необходимых для предоставления муниципальной услуги:</w:t>
      </w:r>
    </w:p>
    <w:p w:rsidR="007552F2" w:rsidRPr="00E63E66" w:rsidRDefault="007552F2" w:rsidP="007552F2">
      <w:pPr>
        <w:autoSpaceDE w:val="0"/>
        <w:autoSpaceDN w:val="0"/>
        <w:adjustRightInd w:val="0"/>
        <w:ind w:firstLine="709"/>
        <w:jc w:val="both"/>
      </w:pPr>
      <w:r w:rsidRPr="00E63E66">
        <w:rPr>
          <w:rFonts w:eastAsia="Times New Roman"/>
        </w:rPr>
        <w:t xml:space="preserve">- </w:t>
      </w:r>
      <w:r w:rsidRPr="00E63E66">
        <w:t xml:space="preserve"> заявление подано лицом, не уполномоченным на осуществление таких действий</w:t>
      </w:r>
      <w:r w:rsidRPr="00E63E66">
        <w:rPr>
          <w:rFonts w:eastAsia="Times New Roman"/>
        </w:rPr>
        <w:t>.</w:t>
      </w:r>
    </w:p>
    <w:p w:rsidR="007552F2" w:rsidRPr="00E63E66" w:rsidRDefault="007552F2" w:rsidP="007552F2">
      <w:pPr>
        <w:widowControl w:val="0"/>
        <w:autoSpaceDE w:val="0"/>
        <w:autoSpaceDN w:val="0"/>
        <w:adjustRightInd w:val="0"/>
        <w:ind w:firstLine="709"/>
        <w:jc w:val="both"/>
      </w:pPr>
      <w:r w:rsidRPr="00E63E66">
        <w:t>2.10. Исчерпывающий перечень оснований для отказа в предоставлении муниципальной услуги:</w:t>
      </w:r>
    </w:p>
    <w:p w:rsidR="007552F2" w:rsidRPr="00E63E66" w:rsidRDefault="007552F2" w:rsidP="007552F2">
      <w:pPr>
        <w:autoSpaceDE w:val="0"/>
        <w:autoSpaceDN w:val="0"/>
        <w:adjustRightInd w:val="0"/>
        <w:ind w:firstLine="709"/>
        <w:jc w:val="both"/>
      </w:pPr>
      <w:r w:rsidRPr="00E63E66">
        <w:t>Представление неполного ком</w:t>
      </w:r>
      <w:r>
        <w:t xml:space="preserve">плекта документов, необходимых </w:t>
      </w:r>
      <w:r w:rsidRPr="00E63E66">
        <w:t>в соответствии с законодательными или иными нормативными правовыми актами для оказания услуги, подлежащих представлению заявителем:</w:t>
      </w:r>
    </w:p>
    <w:p w:rsidR="007552F2" w:rsidRPr="00E63E66" w:rsidRDefault="007552F2" w:rsidP="007552F2">
      <w:pPr>
        <w:autoSpaceDE w:val="0"/>
        <w:autoSpaceDN w:val="0"/>
        <w:adjustRightInd w:val="0"/>
        <w:ind w:firstLine="709"/>
        <w:jc w:val="both"/>
      </w:pPr>
      <w:r w:rsidRPr="00E63E66">
        <w:t>- непредставление или представление в неполном объеме документов, определенных п. 2.6 административного регламента.</w:t>
      </w:r>
    </w:p>
    <w:p w:rsidR="007552F2" w:rsidRPr="00E63E66" w:rsidRDefault="007552F2" w:rsidP="007552F2">
      <w:pPr>
        <w:autoSpaceDE w:val="0"/>
        <w:autoSpaceDN w:val="0"/>
        <w:adjustRightInd w:val="0"/>
        <w:ind w:firstLine="709"/>
        <w:jc w:val="both"/>
      </w:pPr>
      <w:r w:rsidRPr="00E63E66">
        <w:lastRenderedPageBreak/>
        <w:t>Представленные заявителем докум</w:t>
      </w:r>
      <w:r>
        <w:t xml:space="preserve">енты </w:t>
      </w:r>
      <w:proofErr w:type="gramStart"/>
      <w:r>
        <w:t xml:space="preserve">недействительны/указанные </w:t>
      </w:r>
      <w:r w:rsidRPr="00E63E66">
        <w:t>в заявлении сведения недостоверны</w:t>
      </w:r>
      <w:proofErr w:type="gramEnd"/>
      <w:r w:rsidRPr="00E63E66">
        <w:t>:</w:t>
      </w:r>
    </w:p>
    <w:p w:rsidR="007552F2" w:rsidRPr="00E63E66" w:rsidRDefault="007552F2" w:rsidP="007552F2">
      <w:pPr>
        <w:widowControl w:val="0"/>
        <w:autoSpaceDE w:val="0"/>
        <w:autoSpaceDN w:val="0"/>
        <w:adjustRightInd w:val="0"/>
        <w:ind w:firstLine="709"/>
        <w:jc w:val="both"/>
      </w:pPr>
      <w:r w:rsidRPr="00E63E66">
        <w:t>- наличие в представленных документах недостоверных сведений.</w:t>
      </w:r>
    </w:p>
    <w:p w:rsidR="007552F2" w:rsidRPr="00E63E66" w:rsidRDefault="007552F2" w:rsidP="007552F2">
      <w:pPr>
        <w:autoSpaceDE w:val="0"/>
        <w:autoSpaceDN w:val="0"/>
        <w:adjustRightInd w:val="0"/>
        <w:ind w:firstLine="709"/>
        <w:jc w:val="both"/>
      </w:pPr>
      <w:r w:rsidRPr="00E63E66">
        <w:t>Отсутствие права на предоставление услуги:</w:t>
      </w:r>
    </w:p>
    <w:p w:rsidR="007552F2" w:rsidRPr="00E63E66" w:rsidRDefault="007552F2" w:rsidP="007552F2">
      <w:pPr>
        <w:widowControl w:val="0"/>
        <w:autoSpaceDE w:val="0"/>
        <w:autoSpaceDN w:val="0"/>
        <w:adjustRightInd w:val="0"/>
        <w:ind w:firstLine="709"/>
        <w:jc w:val="both"/>
      </w:pPr>
      <w:r w:rsidRPr="00E63E66">
        <w:t xml:space="preserve"> - поступление от заявителя письменного заявления о прекращении рассмотрения заявления.</w:t>
      </w:r>
    </w:p>
    <w:p w:rsidR="007552F2" w:rsidRPr="00E63E66" w:rsidRDefault="007552F2" w:rsidP="007552F2">
      <w:pPr>
        <w:widowControl w:val="0"/>
        <w:autoSpaceDE w:val="0"/>
        <w:autoSpaceDN w:val="0"/>
        <w:adjustRightInd w:val="0"/>
        <w:ind w:firstLine="709"/>
        <w:jc w:val="both"/>
      </w:pPr>
      <w:r w:rsidRPr="00E63E66">
        <w:t>2.11. Муниципальная услуга предоставляется Администрацией бесплатно.</w:t>
      </w:r>
    </w:p>
    <w:p w:rsidR="007552F2" w:rsidRPr="00E63E66" w:rsidRDefault="007552F2" w:rsidP="007552F2">
      <w:pPr>
        <w:widowControl w:val="0"/>
        <w:autoSpaceDE w:val="0"/>
        <w:autoSpaceDN w:val="0"/>
        <w:adjustRightInd w:val="0"/>
        <w:ind w:firstLine="709"/>
        <w:jc w:val="both"/>
      </w:pPr>
      <w:r w:rsidRPr="00E63E6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552F2" w:rsidRPr="00E63E66" w:rsidRDefault="007552F2" w:rsidP="007552F2">
      <w:pPr>
        <w:widowControl w:val="0"/>
        <w:autoSpaceDE w:val="0"/>
        <w:autoSpaceDN w:val="0"/>
        <w:adjustRightInd w:val="0"/>
        <w:ind w:firstLine="709"/>
        <w:jc w:val="both"/>
      </w:pPr>
      <w:r w:rsidRPr="00E63E66">
        <w:t>2.13. Срок регистрации запроса заявителя о предоставлении муниципальной услуги составляет в Администрации:</w:t>
      </w:r>
    </w:p>
    <w:p w:rsidR="007552F2" w:rsidRPr="00E63E66" w:rsidRDefault="007552F2" w:rsidP="007552F2">
      <w:pPr>
        <w:widowControl w:val="0"/>
        <w:autoSpaceDE w:val="0"/>
        <w:autoSpaceDN w:val="0"/>
        <w:adjustRightInd w:val="0"/>
        <w:ind w:firstLine="709"/>
        <w:jc w:val="both"/>
      </w:pPr>
      <w:r w:rsidRPr="00E63E66">
        <w:t xml:space="preserve">при направлении запроса на бумажном носителе из МФЦ в Администрацию (при наличии соглашения) </w:t>
      </w:r>
      <w:r w:rsidRPr="00E63E66">
        <w:rPr>
          <w:rFonts w:eastAsia="Times New Roman"/>
          <w:bCs/>
        </w:rPr>
        <w:t xml:space="preserve">– </w:t>
      </w:r>
      <w:r w:rsidRPr="00E63E66">
        <w:t>в день поступления запроса в Администрацию;</w:t>
      </w:r>
    </w:p>
    <w:p w:rsidR="007552F2" w:rsidRPr="00E63E66" w:rsidRDefault="007552F2" w:rsidP="007552F2">
      <w:pPr>
        <w:widowControl w:val="0"/>
        <w:autoSpaceDE w:val="0"/>
        <w:autoSpaceDN w:val="0"/>
        <w:adjustRightInd w:val="0"/>
        <w:ind w:firstLine="709"/>
        <w:jc w:val="both"/>
        <w:rPr>
          <w:rFonts w:eastAsia="Times New Roman"/>
        </w:rPr>
      </w:pPr>
      <w:r w:rsidRPr="00E63E66">
        <w:t xml:space="preserve">при направлении запроса в форме электронного документа посредством ЕПГУ или ПГУ ЛО (при наличии технической возможности) </w:t>
      </w:r>
      <w:r w:rsidRPr="00E63E66">
        <w:rPr>
          <w:rFonts w:eastAsia="Times New Roman"/>
          <w:bCs/>
        </w:rPr>
        <w:t xml:space="preserve">– </w:t>
      </w:r>
      <w:r w:rsidRPr="00E63E66">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52F2" w:rsidRPr="00E63E66" w:rsidRDefault="007552F2" w:rsidP="007552F2">
      <w:pPr>
        <w:widowControl w:val="0"/>
        <w:autoSpaceDE w:val="0"/>
        <w:autoSpaceDN w:val="0"/>
        <w:adjustRightInd w:val="0"/>
        <w:ind w:firstLine="709"/>
        <w:jc w:val="both"/>
      </w:pPr>
      <w:r w:rsidRPr="00E63E66">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52F2" w:rsidRPr="00E63E66" w:rsidRDefault="007552F2" w:rsidP="007552F2">
      <w:pPr>
        <w:widowControl w:val="0"/>
        <w:autoSpaceDE w:val="0"/>
        <w:autoSpaceDN w:val="0"/>
        <w:adjustRightInd w:val="0"/>
        <w:ind w:firstLine="709"/>
        <w:jc w:val="both"/>
      </w:pPr>
      <w:r w:rsidRPr="00E63E66">
        <w:t>2.14.1. Предоставление муниципальной услуги осуществляется в специально выделенных для этих целей помещениях Администрации и МФЦ.</w:t>
      </w:r>
    </w:p>
    <w:p w:rsidR="007552F2" w:rsidRPr="00E63E66" w:rsidRDefault="007552F2" w:rsidP="007552F2">
      <w:pPr>
        <w:widowControl w:val="0"/>
        <w:autoSpaceDE w:val="0"/>
        <w:autoSpaceDN w:val="0"/>
        <w:adjustRightInd w:val="0"/>
        <w:ind w:firstLine="709"/>
        <w:jc w:val="both"/>
      </w:pPr>
      <w:r w:rsidRPr="00E63E66">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63E66">
        <w:b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52F2" w:rsidRPr="00E63E66" w:rsidRDefault="007552F2" w:rsidP="007552F2">
      <w:pPr>
        <w:widowControl w:val="0"/>
        <w:autoSpaceDE w:val="0"/>
        <w:autoSpaceDN w:val="0"/>
        <w:adjustRightInd w:val="0"/>
        <w:ind w:firstLine="709"/>
        <w:jc w:val="both"/>
      </w:pPr>
      <w:r w:rsidRPr="00E63E6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52F2" w:rsidRPr="00E63E66" w:rsidRDefault="007552F2" w:rsidP="007552F2">
      <w:pPr>
        <w:pStyle w:val="ConsPlusNormal"/>
        <w:ind w:firstLine="709"/>
        <w:jc w:val="both"/>
        <w:rPr>
          <w:szCs w:val="24"/>
        </w:rPr>
      </w:pPr>
      <w:r w:rsidRPr="00E63E66">
        <w:rPr>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552F2" w:rsidRPr="00E63E66" w:rsidRDefault="007552F2" w:rsidP="007552F2">
      <w:pPr>
        <w:widowControl w:val="0"/>
        <w:autoSpaceDE w:val="0"/>
        <w:autoSpaceDN w:val="0"/>
        <w:adjustRightInd w:val="0"/>
        <w:ind w:firstLine="709"/>
        <w:jc w:val="both"/>
      </w:pPr>
      <w:r w:rsidRPr="00E63E66">
        <w:t>2.14.5. Вход в здание (помещение) и выход из него оборудуются лестницами с поручнями и пандусами для передвижения детских и инвалидных колясок.</w:t>
      </w:r>
    </w:p>
    <w:p w:rsidR="007552F2" w:rsidRPr="00E63E66" w:rsidRDefault="007552F2" w:rsidP="007552F2">
      <w:pPr>
        <w:widowControl w:val="0"/>
        <w:autoSpaceDE w:val="0"/>
        <w:autoSpaceDN w:val="0"/>
        <w:adjustRightInd w:val="0"/>
        <w:ind w:firstLine="709"/>
        <w:jc w:val="both"/>
      </w:pPr>
      <w:r w:rsidRPr="00E63E66">
        <w:t>2.14.6. В помещении организуется бесплатный туалет для посетителей, в том числе туалет, предназначенный для инвалидов.</w:t>
      </w:r>
    </w:p>
    <w:p w:rsidR="007552F2" w:rsidRPr="00E63E66" w:rsidRDefault="007552F2" w:rsidP="007552F2">
      <w:pPr>
        <w:widowControl w:val="0"/>
        <w:autoSpaceDE w:val="0"/>
        <w:autoSpaceDN w:val="0"/>
        <w:adjustRightInd w:val="0"/>
        <w:ind w:firstLine="709"/>
        <w:jc w:val="both"/>
      </w:pPr>
      <w:r w:rsidRPr="00E63E66">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552F2" w:rsidRPr="00E63E66" w:rsidRDefault="007552F2" w:rsidP="007552F2">
      <w:pPr>
        <w:widowControl w:val="0"/>
        <w:autoSpaceDE w:val="0"/>
        <w:autoSpaceDN w:val="0"/>
        <w:adjustRightInd w:val="0"/>
        <w:ind w:firstLine="709"/>
        <w:jc w:val="both"/>
      </w:pPr>
      <w:r w:rsidRPr="00E63E66">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52F2" w:rsidRPr="00E63E66" w:rsidRDefault="007552F2" w:rsidP="007552F2">
      <w:pPr>
        <w:widowControl w:val="0"/>
        <w:autoSpaceDE w:val="0"/>
        <w:autoSpaceDN w:val="0"/>
        <w:adjustRightInd w:val="0"/>
        <w:ind w:firstLine="709"/>
        <w:jc w:val="both"/>
      </w:pPr>
      <w:r w:rsidRPr="00E63E66">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52F2" w:rsidRPr="00E63E66" w:rsidRDefault="007552F2" w:rsidP="007552F2">
      <w:pPr>
        <w:widowControl w:val="0"/>
        <w:autoSpaceDE w:val="0"/>
        <w:autoSpaceDN w:val="0"/>
        <w:adjustRightInd w:val="0"/>
        <w:ind w:firstLine="709"/>
        <w:jc w:val="both"/>
      </w:pPr>
      <w:r w:rsidRPr="00E63E66">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552F2" w:rsidRPr="00E63E66" w:rsidRDefault="007552F2" w:rsidP="007552F2">
      <w:pPr>
        <w:widowControl w:val="0"/>
        <w:autoSpaceDE w:val="0"/>
        <w:autoSpaceDN w:val="0"/>
        <w:adjustRightInd w:val="0"/>
        <w:ind w:firstLine="709"/>
        <w:jc w:val="both"/>
      </w:pPr>
      <w:r w:rsidRPr="00E63E6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E63E66">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7552F2" w:rsidRPr="00E63E66" w:rsidRDefault="007552F2" w:rsidP="007552F2">
      <w:pPr>
        <w:widowControl w:val="0"/>
        <w:autoSpaceDE w:val="0"/>
        <w:autoSpaceDN w:val="0"/>
        <w:adjustRightInd w:val="0"/>
        <w:ind w:firstLine="709"/>
        <w:jc w:val="both"/>
      </w:pPr>
      <w:r w:rsidRPr="00E63E66">
        <w:t xml:space="preserve">2.14.12. Помещения приема и выдачи документов должны предусматривать места для ожидания, информирования и приема заявителей. </w:t>
      </w:r>
    </w:p>
    <w:p w:rsidR="007552F2" w:rsidRPr="00E63E66" w:rsidRDefault="007552F2" w:rsidP="007552F2">
      <w:pPr>
        <w:widowControl w:val="0"/>
        <w:autoSpaceDE w:val="0"/>
        <w:autoSpaceDN w:val="0"/>
        <w:adjustRightInd w:val="0"/>
        <w:ind w:firstLine="709"/>
        <w:jc w:val="both"/>
      </w:pPr>
      <w:r w:rsidRPr="00E63E6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52F2" w:rsidRPr="00E63E66" w:rsidRDefault="007552F2" w:rsidP="007552F2">
      <w:pPr>
        <w:widowControl w:val="0"/>
        <w:autoSpaceDE w:val="0"/>
        <w:autoSpaceDN w:val="0"/>
        <w:adjustRightInd w:val="0"/>
        <w:ind w:firstLine="709"/>
        <w:jc w:val="both"/>
      </w:pPr>
      <w:r w:rsidRPr="00E63E6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52F2" w:rsidRPr="00E63E66" w:rsidRDefault="007552F2" w:rsidP="007552F2">
      <w:pPr>
        <w:widowControl w:val="0"/>
        <w:autoSpaceDE w:val="0"/>
        <w:autoSpaceDN w:val="0"/>
        <w:adjustRightInd w:val="0"/>
        <w:ind w:firstLine="709"/>
        <w:jc w:val="both"/>
      </w:pPr>
      <w:r w:rsidRPr="00E63E66">
        <w:t>2.15. Показатели доступности и качества муниципальной услуги.</w:t>
      </w:r>
    </w:p>
    <w:p w:rsidR="007552F2" w:rsidRPr="00E63E66" w:rsidRDefault="007552F2" w:rsidP="007552F2">
      <w:pPr>
        <w:widowControl w:val="0"/>
        <w:autoSpaceDE w:val="0"/>
        <w:autoSpaceDN w:val="0"/>
        <w:adjustRightInd w:val="0"/>
        <w:ind w:firstLine="709"/>
        <w:jc w:val="both"/>
      </w:pPr>
      <w:r w:rsidRPr="00E63E66">
        <w:t>2.15.1. Показатели доступности муниципаль</w:t>
      </w:r>
      <w:r>
        <w:t xml:space="preserve">ной услуги (общие, применимые в </w:t>
      </w:r>
      <w:r w:rsidRPr="00E63E66">
        <w:t>отношении всех заявителей):</w:t>
      </w:r>
    </w:p>
    <w:p w:rsidR="007552F2" w:rsidRPr="00E63E66" w:rsidRDefault="007552F2" w:rsidP="007552F2">
      <w:pPr>
        <w:pStyle w:val="ConsPlusNormal"/>
        <w:ind w:firstLine="709"/>
        <w:jc w:val="both"/>
        <w:rPr>
          <w:szCs w:val="24"/>
        </w:rPr>
      </w:pPr>
      <w:r w:rsidRPr="00E63E66">
        <w:rPr>
          <w:szCs w:val="24"/>
        </w:rPr>
        <w:t>1) транспортная доступность к месту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2) наличие указателей, обеспечи</w:t>
      </w:r>
      <w:r>
        <w:rPr>
          <w:szCs w:val="24"/>
        </w:rPr>
        <w:t xml:space="preserve">вающих беспрепятственный доступ к </w:t>
      </w:r>
      <w:r w:rsidRPr="00E63E66">
        <w:rPr>
          <w:szCs w:val="24"/>
        </w:rPr>
        <w:t>помещениям, в которых предоставляется услуга;</w:t>
      </w:r>
    </w:p>
    <w:p w:rsidR="007552F2" w:rsidRPr="00E63E66" w:rsidRDefault="007552F2" w:rsidP="007552F2">
      <w:pPr>
        <w:pStyle w:val="ConsPlusNormal"/>
        <w:ind w:firstLine="709"/>
        <w:jc w:val="both"/>
        <w:rPr>
          <w:szCs w:val="24"/>
        </w:rPr>
      </w:pPr>
      <w:r w:rsidRPr="00E63E66">
        <w:rPr>
          <w:szCs w:val="24"/>
        </w:rPr>
        <w:t>3) возможность получения полной и достоверной информации о муниципальной услуге в Администрации по телефону, на официальном сайте;</w:t>
      </w:r>
    </w:p>
    <w:p w:rsidR="007552F2" w:rsidRPr="00E63E66" w:rsidRDefault="007552F2" w:rsidP="007552F2">
      <w:pPr>
        <w:pStyle w:val="ConsPlusNormal"/>
        <w:ind w:firstLine="709"/>
        <w:jc w:val="both"/>
        <w:rPr>
          <w:szCs w:val="24"/>
        </w:rPr>
      </w:pPr>
      <w:r w:rsidRPr="00E63E66">
        <w:rPr>
          <w:szCs w:val="24"/>
        </w:rPr>
        <w:t>4) предоставление муниципальной услуги любым доступным способом, предусмотренным действующим законодательством;</w:t>
      </w:r>
    </w:p>
    <w:p w:rsidR="007552F2" w:rsidRPr="00E63E66" w:rsidRDefault="007552F2" w:rsidP="007552F2">
      <w:pPr>
        <w:autoSpaceDE w:val="0"/>
        <w:autoSpaceDN w:val="0"/>
        <w:adjustRightInd w:val="0"/>
        <w:ind w:firstLine="709"/>
        <w:jc w:val="both"/>
      </w:pPr>
      <w:r w:rsidRPr="00E63E66">
        <w:t>5) обеспечение для заявителя возможности получения информации о ходе и результате предоставления муниципальной услуги с использованием ЕПГУ и</w:t>
      </w:r>
      <w:r>
        <w:t xml:space="preserve"> </w:t>
      </w:r>
      <w:r w:rsidRPr="00E63E66">
        <w:t xml:space="preserve">(или) ПГУ ЛО. </w:t>
      </w:r>
    </w:p>
    <w:p w:rsidR="007552F2" w:rsidRPr="00E63E66" w:rsidRDefault="007552F2" w:rsidP="007552F2">
      <w:pPr>
        <w:widowControl w:val="0"/>
        <w:autoSpaceDE w:val="0"/>
        <w:autoSpaceDN w:val="0"/>
        <w:adjustRightInd w:val="0"/>
        <w:ind w:firstLine="709"/>
        <w:jc w:val="both"/>
      </w:pPr>
      <w:r w:rsidRPr="00E63E66">
        <w:t>2.15.2. Показатели доступности муниципальной услуги (специальные, применимые в отношении инвалидов):</w:t>
      </w:r>
    </w:p>
    <w:p w:rsidR="007552F2" w:rsidRPr="00E63E66" w:rsidRDefault="007552F2" w:rsidP="007552F2">
      <w:pPr>
        <w:widowControl w:val="0"/>
        <w:autoSpaceDE w:val="0"/>
        <w:autoSpaceDN w:val="0"/>
        <w:adjustRightInd w:val="0"/>
        <w:ind w:firstLine="709"/>
        <w:jc w:val="both"/>
      </w:pPr>
      <w:r w:rsidRPr="00E63E66">
        <w:t xml:space="preserve">1) наличие инфраструктуры, указанной в </w:t>
      </w:r>
      <w:hyperlink w:anchor="P200" w:history="1">
        <w:r w:rsidRPr="00E63E66">
          <w:t>п. 2.14</w:t>
        </w:r>
      </w:hyperlink>
      <w:r w:rsidRPr="00E63E66">
        <w:t xml:space="preserve"> регламента;</w:t>
      </w:r>
    </w:p>
    <w:p w:rsidR="007552F2" w:rsidRPr="00E63E66" w:rsidRDefault="007552F2" w:rsidP="007552F2">
      <w:pPr>
        <w:widowControl w:val="0"/>
        <w:autoSpaceDE w:val="0"/>
        <w:autoSpaceDN w:val="0"/>
        <w:adjustRightInd w:val="0"/>
        <w:ind w:firstLine="709"/>
        <w:jc w:val="both"/>
      </w:pPr>
      <w:r w:rsidRPr="00E63E66">
        <w:t>2) исполнение требований доступности услуг для инвалидов;</w:t>
      </w:r>
    </w:p>
    <w:p w:rsidR="007552F2" w:rsidRPr="00E63E66" w:rsidRDefault="007552F2" w:rsidP="007552F2">
      <w:pPr>
        <w:widowControl w:val="0"/>
        <w:autoSpaceDE w:val="0"/>
        <w:autoSpaceDN w:val="0"/>
        <w:adjustRightInd w:val="0"/>
        <w:ind w:firstLine="709"/>
        <w:jc w:val="both"/>
      </w:pPr>
      <w:r w:rsidRPr="00E63E66">
        <w:t xml:space="preserve">3) обеспечение беспрепятственного </w:t>
      </w:r>
      <w:r>
        <w:t xml:space="preserve">доступа инвалидов к помещениям, </w:t>
      </w:r>
      <w:r w:rsidRPr="00E63E66">
        <w:t>в которых предоставляется муниципальная услуга.</w:t>
      </w:r>
    </w:p>
    <w:p w:rsidR="007552F2" w:rsidRPr="00E63E66" w:rsidRDefault="007552F2" w:rsidP="007552F2">
      <w:pPr>
        <w:widowControl w:val="0"/>
        <w:autoSpaceDE w:val="0"/>
        <w:autoSpaceDN w:val="0"/>
        <w:adjustRightInd w:val="0"/>
        <w:ind w:firstLine="709"/>
        <w:jc w:val="both"/>
      </w:pPr>
      <w:r w:rsidRPr="00E63E66">
        <w:t>2.15.3. Показатели качества муниципальной услуги:</w:t>
      </w:r>
    </w:p>
    <w:p w:rsidR="007552F2" w:rsidRPr="00E63E66" w:rsidRDefault="007552F2" w:rsidP="007552F2">
      <w:pPr>
        <w:widowControl w:val="0"/>
        <w:autoSpaceDE w:val="0"/>
        <w:autoSpaceDN w:val="0"/>
        <w:adjustRightInd w:val="0"/>
        <w:ind w:firstLine="709"/>
        <w:jc w:val="both"/>
      </w:pPr>
      <w:r w:rsidRPr="00E63E66">
        <w:t>1) соблюдение срока предоставления муниципальной услуги;</w:t>
      </w:r>
    </w:p>
    <w:p w:rsidR="007552F2" w:rsidRPr="00E63E66" w:rsidRDefault="007552F2" w:rsidP="007552F2">
      <w:pPr>
        <w:widowControl w:val="0"/>
        <w:autoSpaceDE w:val="0"/>
        <w:autoSpaceDN w:val="0"/>
        <w:adjustRightInd w:val="0"/>
        <w:ind w:firstLine="709"/>
        <w:jc w:val="both"/>
      </w:pPr>
      <w:r w:rsidRPr="00E63E66">
        <w:t>2) соблюдение времени ожидания в очереди при подаче з</w:t>
      </w:r>
      <w:r>
        <w:t>аявления</w:t>
      </w:r>
      <w:r w:rsidRPr="00E63E66">
        <w:t xml:space="preserve"> и получении результата;</w:t>
      </w:r>
    </w:p>
    <w:p w:rsidR="007552F2" w:rsidRPr="00E63E66" w:rsidRDefault="007552F2" w:rsidP="007552F2">
      <w:pPr>
        <w:pStyle w:val="ConsPlusNormal"/>
        <w:ind w:firstLine="709"/>
        <w:jc w:val="both"/>
        <w:rPr>
          <w:szCs w:val="24"/>
        </w:rPr>
      </w:pPr>
      <w:r w:rsidRPr="00E63E66">
        <w:rPr>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552F2" w:rsidRPr="00E63E66" w:rsidRDefault="007552F2" w:rsidP="007552F2">
      <w:pPr>
        <w:widowControl w:val="0"/>
        <w:autoSpaceDE w:val="0"/>
        <w:autoSpaceDN w:val="0"/>
        <w:adjustRightInd w:val="0"/>
        <w:ind w:firstLine="709"/>
        <w:jc w:val="both"/>
      </w:pPr>
      <w:r w:rsidRPr="00E63E66">
        <w:t xml:space="preserve">4) отсутствие жалоб на действия или бездействие должностных лиц Администрации, поданных в </w:t>
      </w:r>
      <w:proofErr w:type="gramStart"/>
      <w:r w:rsidRPr="00E63E66">
        <w:t>установленном</w:t>
      </w:r>
      <w:proofErr w:type="gramEnd"/>
      <w:r w:rsidRPr="00E63E66">
        <w:t xml:space="preserve"> порядке.</w:t>
      </w:r>
    </w:p>
    <w:p w:rsidR="007552F2" w:rsidRPr="00E63E66" w:rsidRDefault="007552F2" w:rsidP="007552F2">
      <w:pPr>
        <w:widowControl w:val="0"/>
        <w:autoSpaceDE w:val="0"/>
        <w:autoSpaceDN w:val="0"/>
        <w:adjustRightInd w:val="0"/>
        <w:ind w:firstLine="709"/>
        <w:jc w:val="both"/>
      </w:pPr>
      <w:r w:rsidRPr="00E63E66">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552F2" w:rsidRPr="00E63E66" w:rsidRDefault="007552F2" w:rsidP="007552F2">
      <w:pPr>
        <w:pStyle w:val="ConsPlusNormal"/>
        <w:ind w:firstLine="709"/>
        <w:jc w:val="both"/>
        <w:rPr>
          <w:szCs w:val="24"/>
        </w:rPr>
      </w:pPr>
      <w:r w:rsidRPr="00E63E66">
        <w:rPr>
          <w:szCs w:val="24"/>
        </w:rPr>
        <w:t>2.16. Получения услуг, которые являются необходимыми и обязательными для предоставления муниципальной услуги, не требуется.</w:t>
      </w:r>
    </w:p>
    <w:p w:rsidR="007552F2" w:rsidRPr="00E63E66" w:rsidRDefault="007552F2" w:rsidP="007552F2">
      <w:pPr>
        <w:pStyle w:val="ConsPlusNormal"/>
        <w:ind w:firstLine="709"/>
        <w:jc w:val="both"/>
        <w:rPr>
          <w:szCs w:val="24"/>
        </w:rPr>
      </w:pPr>
      <w:r w:rsidRPr="00E63E66">
        <w:rPr>
          <w:szCs w:val="24"/>
        </w:rPr>
        <w:t>Согласований, необходимых для получения муниципальной услуги, не требуется.</w:t>
      </w:r>
    </w:p>
    <w:p w:rsidR="007552F2" w:rsidRPr="00E63E66" w:rsidRDefault="007552F2" w:rsidP="007552F2">
      <w:pPr>
        <w:pStyle w:val="ConsPlusNormal"/>
        <w:ind w:firstLine="709"/>
        <w:jc w:val="both"/>
        <w:rPr>
          <w:szCs w:val="24"/>
        </w:rPr>
      </w:pPr>
      <w:r w:rsidRPr="00E63E66">
        <w:rPr>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552F2" w:rsidRPr="00E63E66" w:rsidRDefault="007552F2" w:rsidP="007552F2">
      <w:pPr>
        <w:pStyle w:val="ConsPlusNormal"/>
        <w:ind w:firstLine="709"/>
        <w:jc w:val="both"/>
        <w:rPr>
          <w:szCs w:val="24"/>
        </w:rPr>
      </w:pPr>
      <w:r w:rsidRPr="00E63E66">
        <w:rPr>
          <w:szCs w:val="24"/>
        </w:rPr>
        <w:lastRenderedPageBreak/>
        <w:t>2.17.1. Предоставление услуги по экстерриториальному принципу не предусмотрено.</w:t>
      </w:r>
    </w:p>
    <w:p w:rsidR="007552F2" w:rsidRPr="00E63E66" w:rsidRDefault="007552F2" w:rsidP="007552F2">
      <w:pPr>
        <w:pStyle w:val="ConsPlusNormal"/>
        <w:ind w:firstLine="709"/>
        <w:jc w:val="both"/>
        <w:rPr>
          <w:szCs w:val="24"/>
        </w:rPr>
      </w:pPr>
      <w:r w:rsidRPr="00E63E66">
        <w:rPr>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552F2" w:rsidRPr="00E63E66" w:rsidRDefault="007552F2" w:rsidP="007552F2">
      <w:pPr>
        <w:widowControl w:val="0"/>
        <w:autoSpaceDE w:val="0"/>
        <w:autoSpaceDN w:val="0"/>
        <w:adjustRightInd w:val="0"/>
        <w:ind w:firstLine="709"/>
        <w:jc w:val="both"/>
      </w:pPr>
    </w:p>
    <w:p w:rsidR="007552F2" w:rsidRPr="00E63E66" w:rsidRDefault="007552F2" w:rsidP="007552F2">
      <w:pPr>
        <w:widowControl w:val="0"/>
        <w:autoSpaceDE w:val="0"/>
        <w:autoSpaceDN w:val="0"/>
        <w:adjustRightInd w:val="0"/>
        <w:ind w:firstLine="709"/>
        <w:jc w:val="center"/>
        <w:outlineLvl w:val="2"/>
      </w:pPr>
      <w:r w:rsidRPr="00E63E66">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52F2" w:rsidRPr="00E63E66" w:rsidRDefault="007552F2" w:rsidP="007552F2">
      <w:pPr>
        <w:widowControl w:val="0"/>
        <w:autoSpaceDE w:val="0"/>
        <w:autoSpaceDN w:val="0"/>
        <w:adjustRightInd w:val="0"/>
        <w:ind w:firstLine="709"/>
        <w:jc w:val="center"/>
        <w:rPr>
          <w:b/>
        </w:rPr>
      </w:pPr>
    </w:p>
    <w:p w:rsidR="007552F2" w:rsidRPr="00E63E66" w:rsidRDefault="007552F2" w:rsidP="007552F2">
      <w:pPr>
        <w:widowControl w:val="0"/>
        <w:autoSpaceDE w:val="0"/>
        <w:autoSpaceDN w:val="0"/>
        <w:adjustRightInd w:val="0"/>
        <w:ind w:firstLine="709"/>
        <w:jc w:val="both"/>
      </w:pPr>
      <w:r w:rsidRPr="00E63E66">
        <w:t>3.1. Состав, последовательность и сроки выполнения административных процедур, требования к порядку их выполнения.</w:t>
      </w:r>
    </w:p>
    <w:p w:rsidR="007552F2" w:rsidRPr="00E63E66" w:rsidRDefault="007552F2" w:rsidP="007552F2">
      <w:pPr>
        <w:widowControl w:val="0"/>
        <w:autoSpaceDE w:val="0"/>
        <w:autoSpaceDN w:val="0"/>
        <w:adjustRightInd w:val="0"/>
        <w:ind w:firstLine="709"/>
        <w:jc w:val="both"/>
      </w:pPr>
      <w:r w:rsidRPr="00E63E66">
        <w:t>3.1.1. Предоставление муниципальной услуги включает в себя следующие административные процедуры:</w:t>
      </w:r>
    </w:p>
    <w:p w:rsidR="007552F2" w:rsidRPr="00E63E66" w:rsidRDefault="007552F2" w:rsidP="007552F2">
      <w:pPr>
        <w:widowControl w:val="0"/>
        <w:autoSpaceDE w:val="0"/>
        <w:autoSpaceDN w:val="0"/>
        <w:adjustRightInd w:val="0"/>
        <w:ind w:firstLine="709"/>
        <w:jc w:val="both"/>
      </w:pPr>
      <w:r w:rsidRPr="00E63E66">
        <w:t xml:space="preserve">1) прием и регистрация заявления и документов о предоставлении муниципальной услуги </w:t>
      </w:r>
      <w:r w:rsidRPr="00E63E66">
        <w:rPr>
          <w:rFonts w:eastAsia="Times New Roman"/>
          <w:bCs/>
        </w:rPr>
        <w:t>–</w:t>
      </w:r>
      <w:r w:rsidRPr="00E63E66">
        <w:t xml:space="preserve"> 1 рабочий день;</w:t>
      </w:r>
    </w:p>
    <w:p w:rsidR="007552F2" w:rsidRPr="00E63E66" w:rsidRDefault="007552F2" w:rsidP="007552F2">
      <w:pPr>
        <w:widowControl w:val="0"/>
        <w:autoSpaceDE w:val="0"/>
        <w:autoSpaceDN w:val="0"/>
        <w:adjustRightInd w:val="0"/>
        <w:ind w:firstLine="709"/>
        <w:jc w:val="both"/>
      </w:pPr>
      <w:r w:rsidRPr="00E63E66">
        <w:t xml:space="preserve">2) рассмотрение заявления и документов о предоставлении муниципальной услуги </w:t>
      </w:r>
      <w:r w:rsidRPr="00E63E66">
        <w:rPr>
          <w:rFonts w:eastAsia="Times New Roman"/>
          <w:bCs/>
        </w:rPr>
        <w:t>–</w:t>
      </w:r>
      <w:r w:rsidRPr="00E63E66">
        <w:t xml:space="preserve"> не более 12 рабочих дней;</w:t>
      </w:r>
    </w:p>
    <w:p w:rsidR="007552F2" w:rsidRPr="00E63E66" w:rsidRDefault="007552F2" w:rsidP="007552F2">
      <w:pPr>
        <w:widowControl w:val="0"/>
        <w:autoSpaceDE w:val="0"/>
        <w:autoSpaceDN w:val="0"/>
        <w:adjustRightInd w:val="0"/>
        <w:ind w:firstLine="709"/>
        <w:jc w:val="both"/>
      </w:pPr>
      <w:r w:rsidRPr="00E63E66">
        <w:t xml:space="preserve">3) </w:t>
      </w:r>
      <w:r w:rsidRPr="00E63E66">
        <w:tab/>
        <w:t>принятие решения о предоставлении муниципальной услуги или об отказе в предоставлении муниципальной услуги – не более 1 рабочего дня;</w:t>
      </w:r>
    </w:p>
    <w:p w:rsidR="007552F2" w:rsidRPr="00E63E66" w:rsidRDefault="007552F2" w:rsidP="007552F2">
      <w:pPr>
        <w:widowControl w:val="0"/>
        <w:autoSpaceDE w:val="0"/>
        <w:autoSpaceDN w:val="0"/>
        <w:adjustRightInd w:val="0"/>
        <w:ind w:firstLine="709"/>
        <w:jc w:val="both"/>
      </w:pPr>
      <w:r w:rsidRPr="00E63E66">
        <w:t xml:space="preserve">4) </w:t>
      </w:r>
      <w:r w:rsidRPr="00E63E66">
        <w:tab/>
        <w:t>выдача результата – не более 1 рабочего дня.</w:t>
      </w:r>
    </w:p>
    <w:p w:rsidR="007552F2" w:rsidRPr="00E63E66" w:rsidRDefault="007552F2" w:rsidP="007552F2">
      <w:pPr>
        <w:pStyle w:val="ConsPlusNormal"/>
        <w:ind w:firstLine="709"/>
        <w:jc w:val="both"/>
        <w:rPr>
          <w:szCs w:val="24"/>
        </w:rPr>
      </w:pPr>
      <w:r w:rsidRPr="00E63E66">
        <w:rPr>
          <w:szCs w:val="24"/>
        </w:rPr>
        <w:t>3.1.2. Прием и регистрация заявления и документов о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 xml:space="preserve">3.1.2.1. Основание для начала административной процедуры: поступление </w:t>
      </w:r>
      <w:r w:rsidRPr="00E63E66">
        <w:rPr>
          <w:szCs w:val="24"/>
        </w:rPr>
        <w:br/>
        <w:t xml:space="preserve">в Администрацию заявления и документов, предусмотренных </w:t>
      </w:r>
      <w:hyperlink w:anchor="P99" w:history="1">
        <w:r w:rsidRPr="00E63E66">
          <w:rPr>
            <w:szCs w:val="24"/>
          </w:rPr>
          <w:t>п. 2.6</w:t>
        </w:r>
      </w:hyperlink>
      <w:r w:rsidRPr="00E63E66">
        <w:rPr>
          <w:szCs w:val="24"/>
        </w:rPr>
        <w:t xml:space="preserve"> административного регламента.</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3.1.2.2. Содержание административного действия, продолжительность </w:t>
      </w:r>
      <w:proofErr w:type="gramStart"/>
      <w:r w:rsidRPr="00E63E66">
        <w:rPr>
          <w:rFonts w:eastAsia="Times New Roman"/>
        </w:rPr>
        <w:t>и(</w:t>
      </w:r>
      <w:proofErr w:type="gramEnd"/>
      <w:r w:rsidRPr="00E63E66">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63E66">
        <w:rPr>
          <w:rFonts w:ascii="Calibri" w:eastAsia="Times New Roman" w:hAnsi="Calibri" w:cs="Calibri"/>
        </w:rPr>
        <w:t xml:space="preserve"> </w:t>
      </w:r>
      <w:r w:rsidRPr="00E63E66">
        <w:rPr>
          <w:rFonts w:eastAsia="Times New Roman"/>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3.1.2.5. Результат выполнения административной процедуры: </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отказ в приеме заявления и документов о предоставлении муниципальной услуги;</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регистрация заявления и документов о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3.1.3. Рассмотрение заявления и документов о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552F2" w:rsidRPr="00E63E66" w:rsidRDefault="007552F2" w:rsidP="007552F2">
      <w:pPr>
        <w:pStyle w:val="ConsPlusNormal"/>
        <w:ind w:firstLine="709"/>
        <w:jc w:val="both"/>
        <w:rPr>
          <w:szCs w:val="24"/>
        </w:rPr>
      </w:pPr>
      <w:r w:rsidRPr="00E63E66">
        <w:rPr>
          <w:szCs w:val="24"/>
        </w:rPr>
        <w:t>3.1.3.2. Содержание административного действия (административных действий), продолжительность и</w:t>
      </w:r>
      <w:r>
        <w:rPr>
          <w:szCs w:val="24"/>
        </w:rPr>
        <w:t xml:space="preserve"> </w:t>
      </w:r>
      <w:r w:rsidRPr="00E63E66">
        <w:rPr>
          <w:szCs w:val="24"/>
        </w:rPr>
        <w:t>(или) максимальный срок его (их) выполнения:</w:t>
      </w:r>
    </w:p>
    <w:p w:rsidR="007552F2" w:rsidRPr="00E63E66" w:rsidRDefault="007552F2" w:rsidP="007552F2">
      <w:pPr>
        <w:pStyle w:val="ConsPlusNormal"/>
        <w:ind w:firstLine="709"/>
        <w:jc w:val="both"/>
        <w:rPr>
          <w:szCs w:val="24"/>
        </w:rPr>
      </w:pPr>
      <w:r w:rsidRPr="00E63E66">
        <w:rPr>
          <w:szCs w:val="24"/>
          <w:u w:val="single"/>
        </w:rPr>
        <w:t>1 действие:</w:t>
      </w:r>
      <w:r w:rsidRPr="00E63E66">
        <w:rPr>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w:t>
      </w:r>
      <w:r w:rsidRPr="00E63E66">
        <w:rPr>
          <w:szCs w:val="24"/>
        </w:rPr>
        <w:lastRenderedPageBreak/>
        <w:t xml:space="preserve">требованиям и условиям на получение муниципальной услуги; </w:t>
      </w:r>
    </w:p>
    <w:p w:rsidR="007552F2" w:rsidRPr="00E63E66" w:rsidRDefault="007552F2" w:rsidP="007552F2">
      <w:pPr>
        <w:pStyle w:val="ConsPlusNormal"/>
        <w:ind w:firstLine="709"/>
        <w:jc w:val="both"/>
        <w:rPr>
          <w:szCs w:val="24"/>
        </w:rPr>
      </w:pPr>
      <w:r w:rsidRPr="00E63E66">
        <w:rPr>
          <w:szCs w:val="24"/>
          <w:u w:val="single"/>
        </w:rPr>
        <w:t>2 действие:</w:t>
      </w:r>
      <w:r w:rsidRPr="00E63E66">
        <w:rPr>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szCs w:val="24"/>
        </w:rPr>
        <w:t xml:space="preserve">едомственные запросы в течение </w:t>
      </w:r>
      <w:r w:rsidRPr="00E63E66">
        <w:rPr>
          <w:szCs w:val="24"/>
        </w:rPr>
        <w:t xml:space="preserve">не более 5 рабочих дней </w:t>
      </w:r>
      <w:proofErr w:type="gramStart"/>
      <w:r w:rsidRPr="00E63E66">
        <w:rPr>
          <w:szCs w:val="24"/>
        </w:rPr>
        <w:t>с даты окончания</w:t>
      </w:r>
      <w:proofErr w:type="gramEnd"/>
      <w:r w:rsidRPr="00E63E66">
        <w:rPr>
          <w:szCs w:val="24"/>
        </w:rPr>
        <w:t xml:space="preserve"> первой административной процедуры;</w:t>
      </w:r>
    </w:p>
    <w:p w:rsidR="007552F2" w:rsidRPr="00E63E66" w:rsidRDefault="007552F2" w:rsidP="007552F2">
      <w:pPr>
        <w:pStyle w:val="ConsPlusNormal"/>
        <w:ind w:firstLine="709"/>
        <w:jc w:val="both"/>
        <w:rPr>
          <w:szCs w:val="24"/>
        </w:rPr>
      </w:pPr>
      <w:r w:rsidRPr="00E63E66">
        <w:rPr>
          <w:szCs w:val="24"/>
          <w:u w:val="single"/>
        </w:rPr>
        <w:t>3 действие:</w:t>
      </w:r>
      <w:r w:rsidRPr="00E63E66">
        <w:rPr>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E63E66">
        <w:rPr>
          <w:szCs w:val="24"/>
        </w:rPr>
        <w:t>с даты окончания</w:t>
      </w:r>
      <w:proofErr w:type="gramEnd"/>
      <w:r w:rsidRPr="00E63E66">
        <w:rPr>
          <w:szCs w:val="24"/>
        </w:rPr>
        <w:t xml:space="preserve"> первой административной процедуры;</w:t>
      </w:r>
    </w:p>
    <w:p w:rsidR="007552F2" w:rsidRPr="00E63E66" w:rsidRDefault="007552F2" w:rsidP="007552F2">
      <w:pPr>
        <w:widowControl w:val="0"/>
        <w:autoSpaceDE w:val="0"/>
        <w:autoSpaceDN w:val="0"/>
        <w:ind w:firstLine="708"/>
        <w:jc w:val="both"/>
        <w:rPr>
          <w:rFonts w:eastAsia="Times New Roman"/>
        </w:rPr>
      </w:pPr>
      <w:r w:rsidRPr="00E63E66">
        <w:rPr>
          <w:rFonts w:eastAsia="Times New Roman"/>
          <w:u w:val="single"/>
        </w:rPr>
        <w:t>4 действие:</w:t>
      </w:r>
      <w:r w:rsidRPr="00E63E66">
        <w:rPr>
          <w:rFonts w:eastAsia="Times New Roman"/>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E63E66">
        <w:t xml:space="preserve"> </w:t>
      </w:r>
      <w:r w:rsidRPr="00E63E66">
        <w:rPr>
          <w:rFonts w:eastAsia="Times New Roman"/>
        </w:rPr>
        <w:t xml:space="preserve">в течение не более 12 рабочих дней </w:t>
      </w:r>
      <w:proofErr w:type="gramStart"/>
      <w:r w:rsidRPr="00E63E66">
        <w:rPr>
          <w:rFonts w:eastAsia="Times New Roman"/>
        </w:rPr>
        <w:t>с даты окончания</w:t>
      </w:r>
      <w:proofErr w:type="gramEnd"/>
      <w:r w:rsidRPr="00E63E66">
        <w:rPr>
          <w:rFonts w:eastAsia="Times New Roman"/>
        </w:rPr>
        <w:t xml:space="preserve"> первой административной процедуры.</w:t>
      </w:r>
    </w:p>
    <w:p w:rsidR="007552F2" w:rsidRPr="00E63E66" w:rsidRDefault="007552F2" w:rsidP="007552F2">
      <w:pPr>
        <w:pStyle w:val="ConsPlusNormal"/>
        <w:ind w:firstLine="709"/>
        <w:jc w:val="both"/>
        <w:rPr>
          <w:szCs w:val="24"/>
        </w:rPr>
      </w:pPr>
      <w:r w:rsidRPr="00E63E66">
        <w:rPr>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7552F2" w:rsidRPr="00E63E66" w:rsidRDefault="007552F2" w:rsidP="007552F2">
      <w:pPr>
        <w:pStyle w:val="ConsPlusNormal"/>
        <w:ind w:firstLine="709"/>
        <w:jc w:val="both"/>
        <w:rPr>
          <w:szCs w:val="24"/>
        </w:rPr>
      </w:pPr>
      <w:r w:rsidRPr="00E63E66">
        <w:rPr>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7552F2" w:rsidRPr="00E63E66" w:rsidRDefault="007552F2" w:rsidP="007552F2">
      <w:pPr>
        <w:pStyle w:val="ConsPlusNormal"/>
        <w:ind w:firstLine="709"/>
        <w:jc w:val="both"/>
        <w:rPr>
          <w:szCs w:val="24"/>
        </w:rPr>
      </w:pPr>
      <w:r w:rsidRPr="00E63E66">
        <w:rPr>
          <w:szCs w:val="24"/>
        </w:rPr>
        <w:t>3.1.3.5. Результат выполнения административной процедуры:</w:t>
      </w:r>
    </w:p>
    <w:p w:rsidR="007552F2" w:rsidRPr="00E63E66" w:rsidRDefault="007552F2" w:rsidP="007552F2">
      <w:pPr>
        <w:pStyle w:val="ConsPlusNormal"/>
        <w:ind w:firstLine="709"/>
        <w:jc w:val="both"/>
        <w:rPr>
          <w:szCs w:val="24"/>
        </w:rPr>
      </w:pPr>
      <w:r w:rsidRPr="00E63E66">
        <w:rPr>
          <w:szCs w:val="24"/>
        </w:rPr>
        <w:t xml:space="preserve">- подготовка справки об отказе от преимущественного права покупки доли </w:t>
      </w:r>
      <w:r w:rsidRPr="00E63E66">
        <w:rPr>
          <w:szCs w:val="24"/>
        </w:rPr>
        <w:br/>
        <w:t xml:space="preserve">в праве общей долевой собственности на жилые помещения; </w:t>
      </w:r>
    </w:p>
    <w:p w:rsidR="007552F2" w:rsidRPr="00E63E66" w:rsidRDefault="007552F2" w:rsidP="007552F2">
      <w:pPr>
        <w:pStyle w:val="ConsPlusNormal"/>
        <w:ind w:firstLine="709"/>
        <w:jc w:val="both"/>
        <w:rPr>
          <w:szCs w:val="24"/>
        </w:rPr>
      </w:pPr>
      <w:r w:rsidRPr="00E63E66">
        <w:rPr>
          <w:szCs w:val="24"/>
        </w:rPr>
        <w:t>- подготовка письма, содержащего мотивированный отказ в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3.1.4. Принятие решения о предо</w:t>
      </w:r>
      <w:r>
        <w:rPr>
          <w:szCs w:val="24"/>
        </w:rPr>
        <w:t xml:space="preserve">ставлении муниципальной услуги </w:t>
      </w:r>
      <w:r w:rsidRPr="00E63E66">
        <w:rPr>
          <w:szCs w:val="24"/>
        </w:rPr>
        <w:t>или об отказе в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552F2" w:rsidRPr="00E63E66" w:rsidRDefault="007552F2" w:rsidP="007552F2">
      <w:pPr>
        <w:pStyle w:val="ConsPlusNormal"/>
        <w:ind w:firstLine="709"/>
        <w:jc w:val="both"/>
        <w:rPr>
          <w:szCs w:val="24"/>
        </w:rPr>
      </w:pPr>
      <w:r w:rsidRPr="00E63E66">
        <w:rPr>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E63E66">
        <w:rPr>
          <w:szCs w:val="24"/>
        </w:rPr>
        <w:t>с даты окончания</w:t>
      </w:r>
      <w:proofErr w:type="gramEnd"/>
      <w:r w:rsidRPr="00E63E66">
        <w:rPr>
          <w:szCs w:val="24"/>
        </w:rPr>
        <w:t xml:space="preserve"> второй административной процедуры.</w:t>
      </w:r>
    </w:p>
    <w:p w:rsidR="007552F2" w:rsidRPr="00E63E66" w:rsidRDefault="007552F2" w:rsidP="007552F2">
      <w:pPr>
        <w:pStyle w:val="ConsPlusNormal"/>
        <w:ind w:firstLine="709"/>
        <w:jc w:val="both"/>
        <w:rPr>
          <w:szCs w:val="24"/>
        </w:rPr>
      </w:pPr>
      <w:r w:rsidRPr="00E63E66">
        <w:rPr>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552F2" w:rsidRPr="00E63E66" w:rsidRDefault="007552F2" w:rsidP="007552F2">
      <w:pPr>
        <w:pStyle w:val="ConsPlusNormal"/>
        <w:ind w:firstLine="709"/>
        <w:jc w:val="both"/>
        <w:rPr>
          <w:szCs w:val="24"/>
        </w:rPr>
      </w:pPr>
      <w:r w:rsidRPr="00E63E66">
        <w:rPr>
          <w:szCs w:val="24"/>
        </w:rPr>
        <w:t>3.1.4.4. Критерии принятия решения: наличие/отсутствие у заявителя права на получение муниципальной услуги.</w:t>
      </w:r>
    </w:p>
    <w:p w:rsidR="007552F2" w:rsidRPr="00E63E66" w:rsidRDefault="007552F2" w:rsidP="007552F2">
      <w:pPr>
        <w:pStyle w:val="ConsPlusNormal"/>
        <w:ind w:firstLine="709"/>
        <w:jc w:val="both"/>
        <w:rPr>
          <w:szCs w:val="24"/>
        </w:rPr>
      </w:pPr>
      <w:r w:rsidRPr="00E63E66">
        <w:rPr>
          <w:szCs w:val="24"/>
        </w:rPr>
        <w:t>3.1.4.5. Результат выполнения административной процедуры:</w:t>
      </w:r>
    </w:p>
    <w:p w:rsidR="007552F2" w:rsidRPr="00E63E66" w:rsidRDefault="007552F2" w:rsidP="007552F2">
      <w:pPr>
        <w:pStyle w:val="ConsPlusNormal"/>
        <w:ind w:firstLine="709"/>
        <w:jc w:val="both"/>
        <w:rPr>
          <w:szCs w:val="24"/>
        </w:rPr>
      </w:pPr>
      <w:r w:rsidRPr="00E63E66">
        <w:rPr>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7552F2" w:rsidRPr="00E63E66" w:rsidRDefault="007552F2" w:rsidP="007552F2">
      <w:pPr>
        <w:pStyle w:val="ConsPlusNormal"/>
        <w:ind w:firstLine="709"/>
        <w:jc w:val="both"/>
        <w:rPr>
          <w:szCs w:val="24"/>
        </w:rPr>
      </w:pPr>
      <w:r w:rsidRPr="00E63E66">
        <w:rPr>
          <w:szCs w:val="24"/>
        </w:rPr>
        <w:t>- подписание письма, со</w:t>
      </w:r>
      <w:r>
        <w:rPr>
          <w:szCs w:val="24"/>
        </w:rPr>
        <w:t xml:space="preserve">держащего мотивированный отказ </w:t>
      </w:r>
      <w:r w:rsidRPr="00E63E66">
        <w:rPr>
          <w:szCs w:val="24"/>
        </w:rPr>
        <w:t>в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3.1.5. Выдача результата.</w:t>
      </w:r>
    </w:p>
    <w:p w:rsidR="007552F2" w:rsidRPr="00E63E66" w:rsidRDefault="007552F2" w:rsidP="007552F2">
      <w:pPr>
        <w:pStyle w:val="ConsPlusNormal"/>
        <w:ind w:firstLine="709"/>
        <w:jc w:val="both"/>
        <w:rPr>
          <w:szCs w:val="24"/>
        </w:rPr>
      </w:pPr>
      <w:r w:rsidRPr="00E63E66">
        <w:rPr>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3.1.5.2. Содержание административно</w:t>
      </w:r>
      <w:r>
        <w:rPr>
          <w:szCs w:val="24"/>
        </w:rPr>
        <w:t xml:space="preserve">го действия, продолжительность </w:t>
      </w:r>
      <w:r w:rsidRPr="00E63E66">
        <w:rPr>
          <w:szCs w:val="24"/>
        </w:rPr>
        <w:t>и (или) максимальный срок его выполнения: регистрация и направление результата предоставления муниципаль</w:t>
      </w:r>
      <w:r>
        <w:rPr>
          <w:szCs w:val="24"/>
        </w:rPr>
        <w:t xml:space="preserve">ной услуги способом, указанным </w:t>
      </w:r>
      <w:r w:rsidRPr="00E63E66">
        <w:rPr>
          <w:szCs w:val="24"/>
        </w:rPr>
        <w:t>в заявлении, в течение 1 дня.</w:t>
      </w:r>
    </w:p>
    <w:p w:rsidR="007552F2" w:rsidRPr="00E63E66" w:rsidRDefault="007552F2" w:rsidP="007552F2">
      <w:pPr>
        <w:pStyle w:val="ConsPlusNormal"/>
        <w:ind w:firstLine="709"/>
        <w:jc w:val="both"/>
        <w:rPr>
          <w:szCs w:val="24"/>
        </w:rPr>
      </w:pPr>
      <w:r w:rsidRPr="00E63E66">
        <w:rPr>
          <w:szCs w:val="24"/>
        </w:rPr>
        <w:t xml:space="preserve">3.1.5.3. Лицо, ответственное за выполнение административной процедуры: работник </w:t>
      </w:r>
      <w:r w:rsidRPr="00E63E66">
        <w:rPr>
          <w:szCs w:val="24"/>
        </w:rPr>
        <w:lastRenderedPageBreak/>
        <w:t>Администрации, ответственный за обработку исходящих документов.</w:t>
      </w:r>
    </w:p>
    <w:p w:rsidR="007552F2" w:rsidRPr="00E63E66" w:rsidRDefault="007552F2" w:rsidP="007552F2">
      <w:pPr>
        <w:pStyle w:val="ConsPlusNormal"/>
        <w:ind w:firstLine="709"/>
        <w:jc w:val="both"/>
        <w:rPr>
          <w:szCs w:val="24"/>
        </w:rPr>
      </w:pPr>
      <w:r w:rsidRPr="00E63E66">
        <w:rPr>
          <w:szCs w:val="24"/>
        </w:rPr>
        <w:t>3.1.5.4. Результат выполнения административной процедуры: направление результата предоставления муниципаль</w:t>
      </w:r>
      <w:r>
        <w:rPr>
          <w:szCs w:val="24"/>
        </w:rPr>
        <w:t xml:space="preserve">ной услуги способом, указанным </w:t>
      </w:r>
      <w:r w:rsidRPr="00E63E66">
        <w:rPr>
          <w:szCs w:val="24"/>
        </w:rPr>
        <w:t xml:space="preserve">в заявлении. </w:t>
      </w:r>
    </w:p>
    <w:p w:rsidR="007552F2" w:rsidRPr="00E63E66" w:rsidRDefault="007552F2" w:rsidP="007552F2">
      <w:pPr>
        <w:widowControl w:val="0"/>
        <w:autoSpaceDE w:val="0"/>
        <w:autoSpaceDN w:val="0"/>
        <w:adjustRightInd w:val="0"/>
        <w:ind w:firstLine="709"/>
        <w:jc w:val="both"/>
      </w:pPr>
      <w:r w:rsidRPr="00E63E66">
        <w:t>3.2. Особенности выполнения административных процедур в электронной форме.</w:t>
      </w:r>
    </w:p>
    <w:p w:rsidR="007552F2" w:rsidRPr="00E63E66" w:rsidRDefault="007552F2" w:rsidP="007552F2">
      <w:pPr>
        <w:widowControl w:val="0"/>
        <w:autoSpaceDE w:val="0"/>
        <w:autoSpaceDN w:val="0"/>
        <w:ind w:firstLine="709"/>
        <w:jc w:val="both"/>
        <w:rPr>
          <w:rFonts w:eastAsia="Times New Roman"/>
        </w:rPr>
      </w:pPr>
      <w:bookmarkStart w:id="9" w:name="Par368"/>
      <w:bookmarkEnd w:id="9"/>
      <w:r w:rsidRPr="00E63E66">
        <w:rPr>
          <w:rFonts w:eastAsia="Times New Roman"/>
        </w:rPr>
        <w:t xml:space="preserve">3.2.1. </w:t>
      </w:r>
      <w:proofErr w:type="gramStart"/>
      <w:r w:rsidRPr="00E63E66">
        <w:rPr>
          <w:rFonts w:eastAsia="Times New Roman"/>
        </w:rPr>
        <w:t xml:space="preserve">Предоставление муниципальной услуги на ЕПГУ и ПГУ ЛО осуществляется в соответствии с Федеральным </w:t>
      </w:r>
      <w:hyperlink r:id="rId22" w:history="1">
        <w:r w:rsidRPr="00E63E66">
          <w:rPr>
            <w:rFonts w:eastAsia="Times New Roman"/>
          </w:rPr>
          <w:t>законом</w:t>
        </w:r>
      </w:hyperlink>
      <w:r w:rsidRPr="00E63E66">
        <w:rPr>
          <w:rFonts w:eastAsia="Times New Roman"/>
        </w:rPr>
        <w:t xml:space="preserve"> от 27.07.2010 № 210-ФЗ «Об организации предоставления государственных и муниципальных услуг», Федеральным </w:t>
      </w:r>
      <w:hyperlink r:id="rId23" w:history="1">
        <w:r w:rsidRPr="00E63E66">
          <w:rPr>
            <w:rFonts w:eastAsia="Times New Roman"/>
          </w:rPr>
          <w:t>законом</w:t>
        </w:r>
      </w:hyperlink>
      <w:r w:rsidRPr="00E63E66">
        <w:rPr>
          <w:rFonts w:eastAsia="Times New Roman"/>
        </w:rPr>
        <w:t xml:space="preserve"> от 27.07.2006 № 149-ФЗ «Об информации, информационных технологиях и о защите информации», </w:t>
      </w:r>
      <w:hyperlink r:id="rId24" w:history="1">
        <w:r w:rsidRPr="00E63E66">
          <w:rPr>
            <w:rFonts w:eastAsia="Times New Roman"/>
          </w:rPr>
          <w:t>постановлением</w:t>
        </w:r>
      </w:hyperlink>
      <w:r w:rsidRPr="00E63E66">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3E66">
        <w:rPr>
          <w:rFonts w:eastAsia="Times New Roman"/>
        </w:rPr>
        <w:t>ии и ау</w:t>
      </w:r>
      <w:proofErr w:type="gramEnd"/>
      <w:r w:rsidRPr="00E63E66">
        <w:rPr>
          <w:rFonts w:eastAsia="Times New Roman"/>
        </w:rPr>
        <w:t>тентификации (далее – ЕСИА).</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3.2.3. Муниципальная услуга может быть получена через ПГУ ЛО либо через ЕПГУ следующими способами:</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с обязательной личной явкой на прием в Администрацию;</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без личной явки на прием в Администрацию.</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E63E66">
        <w:rPr>
          <w:rFonts w:eastAsia="Times New Roman"/>
        </w:rPr>
        <w:t>заверения заявления</w:t>
      </w:r>
      <w:proofErr w:type="gramEnd"/>
      <w:r w:rsidRPr="00E63E66">
        <w:rPr>
          <w:rFonts w:eastAsia="Times New Roman"/>
        </w:rPr>
        <w:t xml:space="preserve"> и документов, поданных в электронном виде на ПГУ ЛО или на ЕПГУ.</w:t>
      </w:r>
    </w:p>
    <w:p w:rsidR="007552F2" w:rsidRPr="00E63E66" w:rsidRDefault="007552F2" w:rsidP="007552F2">
      <w:pPr>
        <w:widowControl w:val="0"/>
        <w:autoSpaceDE w:val="0"/>
        <w:autoSpaceDN w:val="0"/>
        <w:ind w:firstLine="709"/>
        <w:jc w:val="both"/>
        <w:rPr>
          <w:rFonts w:eastAsia="Times New Roman"/>
        </w:rPr>
      </w:pPr>
      <w:bookmarkStart w:id="10" w:name="P318"/>
      <w:bookmarkEnd w:id="10"/>
      <w:r w:rsidRPr="00E63E66">
        <w:rPr>
          <w:rFonts w:eastAsia="Times New Roman"/>
        </w:rPr>
        <w:t>3.2.5. Для подачи заявления через ЕПГУ или через ПГУ ЛО заявитель должен выполнить следующие действия:</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пройти идентификацию и аутентификацию в ЕСИА;</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в личном кабинете на ЕПГУ или на ПГУ ЛО заполнить в электронной форме заявление на оказание муниципальной услуги;</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в случае если заявитель выбрал способ оказания услуги без личной явки на прием в Администрацию:</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приложить к заявлению электронные документы, заверенные усиленной квалифицированной электронной подписью;</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63E66">
        <w:rPr>
          <w:rFonts w:eastAsia="Times New Roman"/>
        </w:rPr>
        <w:t>случаях</w:t>
      </w:r>
      <w:proofErr w:type="gramEnd"/>
      <w:r w:rsidRPr="00E63E66">
        <w:rPr>
          <w:rFonts w:eastAsia="Times New Roman"/>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заверить заявление усиленной квалифицированной электронной подписью, если иное не установлено действующим законодательством;</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направить пакет электронных документов в Администрацию посредством функционала ЕПГУ или ПГУ ЛО.</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63E66">
          <w:rPr>
            <w:rFonts w:eastAsia="Times New Roman"/>
          </w:rPr>
          <w:t>пункта 3.2.5</w:t>
        </w:r>
      </w:hyperlink>
      <w:r w:rsidRPr="00E63E66">
        <w:rPr>
          <w:rFonts w:eastAsia="Times New Roman"/>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552F2" w:rsidRPr="00E63E66" w:rsidRDefault="007552F2" w:rsidP="007552F2">
      <w:pPr>
        <w:widowControl w:val="0"/>
        <w:autoSpaceDE w:val="0"/>
        <w:autoSpaceDN w:val="0"/>
        <w:ind w:firstLine="709"/>
        <w:jc w:val="both"/>
        <w:rPr>
          <w:rFonts w:eastAsia="Times New Roman"/>
        </w:rPr>
      </w:pPr>
      <w:proofErr w:type="gramStart"/>
      <w:r w:rsidRPr="00E63E66">
        <w:rPr>
          <w:rFonts w:eastAsia="Times New Roman"/>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63E66">
        <w:rPr>
          <w:rFonts w:eastAsia="Times New Roman"/>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7552F2" w:rsidRPr="00E63E66" w:rsidRDefault="007552F2" w:rsidP="007552F2">
      <w:pPr>
        <w:widowControl w:val="0"/>
        <w:autoSpaceDE w:val="0"/>
        <w:autoSpaceDN w:val="0"/>
        <w:ind w:firstLine="709"/>
        <w:jc w:val="both"/>
        <w:rPr>
          <w:rFonts w:eastAsia="Times New Roman"/>
        </w:rPr>
      </w:pPr>
      <w:proofErr w:type="gramStart"/>
      <w:r w:rsidRPr="00E63E66">
        <w:rPr>
          <w:rFonts w:eastAsia="Times New Roman"/>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552F2" w:rsidRPr="00E63E66" w:rsidRDefault="007552F2" w:rsidP="007552F2">
      <w:pPr>
        <w:widowControl w:val="0"/>
        <w:autoSpaceDE w:val="0"/>
        <w:autoSpaceDN w:val="0"/>
        <w:ind w:firstLine="709"/>
        <w:jc w:val="both"/>
        <w:rPr>
          <w:rFonts w:eastAsia="Times New Roman"/>
        </w:rPr>
      </w:pPr>
      <w:proofErr w:type="gramStart"/>
      <w:r w:rsidRPr="00E63E66">
        <w:rPr>
          <w:rFonts w:eastAsia="Times New Roman"/>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3.2.9. В случае поступления всех документов, указанных в </w:t>
      </w:r>
      <w:hyperlink w:anchor="P99" w:history="1">
        <w:r w:rsidRPr="00E63E66">
          <w:rPr>
            <w:rFonts w:eastAsia="Times New Roman"/>
          </w:rPr>
          <w:t>пункте 2.6</w:t>
        </w:r>
      </w:hyperlink>
      <w:r w:rsidRPr="00E63E66">
        <w:rPr>
          <w:rFonts w:eastAsia="Times New Roman"/>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63E66">
          <w:rPr>
            <w:rFonts w:eastAsia="Times New Roman"/>
          </w:rPr>
          <w:t>пункте 2.6</w:t>
        </w:r>
      </w:hyperlink>
      <w:r w:rsidRPr="00E63E66">
        <w:rPr>
          <w:rFonts w:eastAsia="Times New Roman"/>
        </w:rPr>
        <w:t xml:space="preserve"> регламента, и отсутствия оснований, указанных в </w:t>
      </w:r>
      <w:hyperlink w:anchor="P134" w:history="1">
        <w:r w:rsidRPr="00E63E66">
          <w:rPr>
            <w:rFonts w:eastAsia="Times New Roman"/>
          </w:rPr>
          <w:t>пункте 2.10</w:t>
        </w:r>
      </w:hyperlink>
      <w:r w:rsidRPr="00E63E66">
        <w:rPr>
          <w:rFonts w:eastAsia="Times New Roman"/>
        </w:rPr>
        <w:t xml:space="preserve"> регламента.</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 xml:space="preserve">3.2.10. Администрация при поступлении документов от заявителя посредством ПГУ ЛО </w:t>
      </w:r>
      <w:r w:rsidRPr="00E63E66">
        <w:rPr>
          <w:rFonts w:eastAsia="Times New Roman"/>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52F2" w:rsidRPr="00E63E66" w:rsidRDefault="007552F2" w:rsidP="007552F2">
      <w:pPr>
        <w:widowControl w:val="0"/>
        <w:autoSpaceDE w:val="0"/>
        <w:autoSpaceDN w:val="0"/>
        <w:ind w:firstLine="709"/>
        <w:jc w:val="both"/>
        <w:rPr>
          <w:rFonts w:eastAsia="Times New Roman"/>
        </w:rPr>
      </w:pPr>
      <w:r w:rsidRPr="00E63E66">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552F2" w:rsidRPr="00E63E66" w:rsidRDefault="007552F2" w:rsidP="007552F2">
      <w:pPr>
        <w:pStyle w:val="ConsPlusNormal"/>
        <w:ind w:firstLine="709"/>
        <w:jc w:val="both"/>
        <w:rPr>
          <w:szCs w:val="24"/>
        </w:rPr>
      </w:pPr>
      <w:r w:rsidRPr="00E63E66">
        <w:rPr>
          <w:szCs w:val="24"/>
        </w:rPr>
        <w:t xml:space="preserve">3.3. Порядок исправления допущенных опечаток и ошибок в выданных </w:t>
      </w:r>
      <w:r w:rsidRPr="00E63E66">
        <w:rPr>
          <w:szCs w:val="24"/>
        </w:rPr>
        <w:br/>
        <w:t>в результате предоставления муниципальной услуги документах.</w:t>
      </w:r>
    </w:p>
    <w:p w:rsidR="007552F2" w:rsidRPr="00E63E66" w:rsidRDefault="007552F2" w:rsidP="007552F2">
      <w:pPr>
        <w:pStyle w:val="ConsPlusNormal"/>
        <w:ind w:firstLine="709"/>
        <w:jc w:val="both"/>
        <w:rPr>
          <w:szCs w:val="24"/>
        </w:rPr>
      </w:pPr>
      <w:r w:rsidRPr="00E63E66">
        <w:rPr>
          <w:szCs w:val="24"/>
        </w:rPr>
        <w:t xml:space="preserve">3.3.1. </w:t>
      </w:r>
      <w:proofErr w:type="gramStart"/>
      <w:r w:rsidRPr="00E63E66">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63E66">
        <w:rPr>
          <w:szCs w:val="24"/>
        </w:rPr>
        <w:t xml:space="preserve"> и (или) ошибки и приложением копии документа, содержащего опечатки и (или) ошибки.</w:t>
      </w:r>
    </w:p>
    <w:p w:rsidR="007552F2" w:rsidRPr="00E63E66" w:rsidRDefault="007552F2" w:rsidP="007552F2">
      <w:pPr>
        <w:pStyle w:val="ConsPlusNormal"/>
        <w:ind w:firstLine="709"/>
        <w:jc w:val="both"/>
        <w:rPr>
          <w:szCs w:val="24"/>
        </w:rPr>
      </w:pPr>
      <w:r w:rsidRPr="00E63E66">
        <w:rPr>
          <w:szCs w:val="24"/>
        </w:rPr>
        <w:t xml:space="preserve">3.3.2. </w:t>
      </w:r>
      <w:proofErr w:type="gramStart"/>
      <w:r w:rsidRPr="00E63E66">
        <w:rPr>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63E66">
        <w:rPr>
          <w:szCs w:val="24"/>
        </w:rPr>
        <w:t xml:space="preserve"> Результат предоставления муниципальной услуги (документ) Администрация направляет способом, указанным в заявлении.</w:t>
      </w:r>
    </w:p>
    <w:p w:rsidR="007552F2" w:rsidRPr="00E63E66" w:rsidRDefault="007552F2" w:rsidP="007552F2">
      <w:pPr>
        <w:widowControl w:val="0"/>
        <w:autoSpaceDE w:val="0"/>
        <w:autoSpaceDN w:val="0"/>
        <w:adjustRightInd w:val="0"/>
        <w:ind w:firstLine="709"/>
        <w:jc w:val="both"/>
      </w:pPr>
    </w:p>
    <w:p w:rsidR="007552F2" w:rsidRPr="00E63E66" w:rsidRDefault="007552F2" w:rsidP="007552F2">
      <w:pPr>
        <w:pStyle w:val="ConsPlusNormal"/>
        <w:ind w:firstLine="709"/>
        <w:jc w:val="center"/>
        <w:rPr>
          <w:szCs w:val="24"/>
        </w:rPr>
      </w:pPr>
      <w:r w:rsidRPr="00E63E66">
        <w:rPr>
          <w:szCs w:val="24"/>
        </w:rPr>
        <w:t xml:space="preserve">4. Формы </w:t>
      </w:r>
      <w:proofErr w:type="gramStart"/>
      <w:r w:rsidRPr="00E63E66">
        <w:rPr>
          <w:szCs w:val="24"/>
        </w:rPr>
        <w:t>контроля за</w:t>
      </w:r>
      <w:proofErr w:type="gramEnd"/>
      <w:r w:rsidRPr="00E63E66">
        <w:rPr>
          <w:szCs w:val="24"/>
        </w:rPr>
        <w:t xml:space="preserve"> исполнением административного регламента</w:t>
      </w:r>
    </w:p>
    <w:p w:rsidR="007552F2" w:rsidRPr="00E63E66" w:rsidRDefault="007552F2" w:rsidP="007552F2">
      <w:pPr>
        <w:pStyle w:val="ConsPlusNormal"/>
        <w:ind w:firstLine="709"/>
        <w:jc w:val="both"/>
        <w:rPr>
          <w:szCs w:val="24"/>
        </w:rPr>
      </w:pPr>
    </w:p>
    <w:p w:rsidR="007552F2" w:rsidRPr="00E63E66" w:rsidRDefault="007552F2" w:rsidP="007552F2">
      <w:pPr>
        <w:pStyle w:val="ConsPlusNormal"/>
        <w:ind w:firstLine="709"/>
        <w:jc w:val="both"/>
        <w:rPr>
          <w:szCs w:val="24"/>
        </w:rPr>
      </w:pPr>
      <w:r w:rsidRPr="00E63E66">
        <w:rPr>
          <w:szCs w:val="24"/>
        </w:rPr>
        <w:t xml:space="preserve">4.1. Порядок осуществления текущего </w:t>
      </w:r>
      <w:proofErr w:type="gramStart"/>
      <w:r w:rsidRPr="00E63E66">
        <w:rPr>
          <w:szCs w:val="24"/>
        </w:rPr>
        <w:t>контроля за</w:t>
      </w:r>
      <w:proofErr w:type="gramEnd"/>
      <w:r w:rsidRPr="00E63E66">
        <w:rPr>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52F2" w:rsidRPr="00E63E66" w:rsidRDefault="007552F2" w:rsidP="007552F2">
      <w:pPr>
        <w:pStyle w:val="ConsPlusNormal"/>
        <w:ind w:firstLine="709"/>
        <w:jc w:val="both"/>
        <w:rPr>
          <w:szCs w:val="24"/>
        </w:rPr>
      </w:pPr>
      <w:r w:rsidRPr="00E63E66">
        <w:rPr>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552F2" w:rsidRPr="00E63E66" w:rsidRDefault="007552F2" w:rsidP="007552F2">
      <w:pPr>
        <w:pStyle w:val="ConsPlusNormal"/>
        <w:ind w:firstLine="709"/>
        <w:jc w:val="both"/>
        <w:rPr>
          <w:szCs w:val="24"/>
        </w:rPr>
      </w:pPr>
      <w:r w:rsidRPr="00E63E66">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 xml:space="preserve">В целях осуществления </w:t>
      </w:r>
      <w:proofErr w:type="gramStart"/>
      <w:r w:rsidRPr="00E63E66">
        <w:rPr>
          <w:szCs w:val="24"/>
        </w:rPr>
        <w:t>контроля за</w:t>
      </w:r>
      <w:proofErr w:type="gramEnd"/>
      <w:r w:rsidRPr="00E63E66">
        <w:rPr>
          <w:szCs w:val="24"/>
        </w:rPr>
        <w:t xml:space="preserve"> полнотой и качеством предоставления муниципальной услуги проводятся плановые и внеплановые проверки.</w:t>
      </w:r>
    </w:p>
    <w:p w:rsidR="007552F2" w:rsidRPr="00E63E66" w:rsidRDefault="007552F2" w:rsidP="007552F2">
      <w:pPr>
        <w:pStyle w:val="ConsPlusNormal"/>
        <w:ind w:firstLine="709"/>
        <w:jc w:val="both"/>
        <w:rPr>
          <w:szCs w:val="24"/>
        </w:rPr>
      </w:pPr>
      <w:r w:rsidRPr="00E63E66">
        <w:rPr>
          <w:szCs w:val="24"/>
        </w:rPr>
        <w:t xml:space="preserve">Плановые проверки предоставления муниципальной услуги проводятся </w:t>
      </w:r>
      <w:r w:rsidRPr="00E63E66">
        <w:rPr>
          <w:szCs w:val="24"/>
        </w:rPr>
        <w:br/>
        <w:t>не чаще одного раза в три года в соответствии с планом проведения проверок, утвержденным руководителем Администрации.</w:t>
      </w:r>
    </w:p>
    <w:p w:rsidR="007552F2" w:rsidRPr="00E63E66" w:rsidRDefault="007552F2" w:rsidP="007552F2">
      <w:pPr>
        <w:pStyle w:val="ConsPlusNormal"/>
        <w:ind w:firstLine="709"/>
        <w:jc w:val="both"/>
        <w:rPr>
          <w:szCs w:val="24"/>
        </w:rPr>
      </w:pPr>
      <w:r w:rsidRPr="00E63E66">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552F2" w:rsidRPr="00E63E66" w:rsidRDefault="007552F2" w:rsidP="007552F2">
      <w:pPr>
        <w:pStyle w:val="ConsPlusNormal"/>
        <w:ind w:firstLine="709"/>
        <w:jc w:val="both"/>
        <w:rPr>
          <w:szCs w:val="24"/>
        </w:rPr>
      </w:pPr>
      <w:r w:rsidRPr="00E63E66">
        <w:rPr>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E63E66">
        <w:rPr>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552F2" w:rsidRPr="00E63E66" w:rsidRDefault="007552F2" w:rsidP="007552F2">
      <w:pPr>
        <w:pStyle w:val="ConsPlusNormal"/>
        <w:ind w:firstLine="709"/>
        <w:jc w:val="both"/>
        <w:rPr>
          <w:szCs w:val="24"/>
        </w:rPr>
      </w:pPr>
      <w:r w:rsidRPr="00E63E66">
        <w:rPr>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552F2" w:rsidRPr="00E63E66" w:rsidRDefault="007552F2" w:rsidP="007552F2">
      <w:pPr>
        <w:pStyle w:val="ConsPlusNormal"/>
        <w:ind w:firstLine="709"/>
        <w:jc w:val="both"/>
        <w:rPr>
          <w:szCs w:val="24"/>
        </w:rPr>
      </w:pPr>
      <w:r w:rsidRPr="00E63E66">
        <w:rPr>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52F2" w:rsidRPr="00E63E66" w:rsidRDefault="007552F2" w:rsidP="007552F2">
      <w:pPr>
        <w:pStyle w:val="ConsPlusNormal"/>
        <w:ind w:firstLine="709"/>
        <w:jc w:val="both"/>
        <w:rPr>
          <w:szCs w:val="24"/>
        </w:rPr>
      </w:pPr>
      <w:r w:rsidRPr="00E63E66">
        <w:rPr>
          <w:szCs w:val="24"/>
        </w:rPr>
        <w:t xml:space="preserve">По результатам рассмотрения обращений </w:t>
      </w:r>
      <w:proofErr w:type="gramStart"/>
      <w:r w:rsidRPr="00E63E66">
        <w:rPr>
          <w:szCs w:val="24"/>
        </w:rPr>
        <w:t>обратившемуся</w:t>
      </w:r>
      <w:proofErr w:type="gramEnd"/>
      <w:r w:rsidRPr="00E63E66">
        <w:rPr>
          <w:szCs w:val="24"/>
        </w:rPr>
        <w:t xml:space="preserve"> дается письменный ответ.</w:t>
      </w:r>
    </w:p>
    <w:p w:rsidR="007552F2" w:rsidRPr="00E63E66" w:rsidRDefault="007552F2" w:rsidP="007552F2">
      <w:pPr>
        <w:pStyle w:val="ConsPlusNormal"/>
        <w:ind w:firstLine="709"/>
        <w:jc w:val="both"/>
        <w:rPr>
          <w:szCs w:val="24"/>
        </w:rPr>
      </w:pPr>
      <w:r w:rsidRPr="00E63E66">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52F2" w:rsidRPr="00E63E66" w:rsidRDefault="007552F2" w:rsidP="007552F2">
      <w:pPr>
        <w:pStyle w:val="ConsPlusNormal"/>
        <w:ind w:firstLine="709"/>
        <w:jc w:val="both"/>
        <w:rPr>
          <w:szCs w:val="24"/>
        </w:rPr>
      </w:pPr>
      <w:r w:rsidRPr="00E63E66">
        <w:rPr>
          <w:szCs w:val="24"/>
        </w:rPr>
        <w:t>Руководитель Администрации несет ответственность за обеспечение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Работники Администрации при предоставлении муниципальной услуги несут ответственность:</w:t>
      </w:r>
    </w:p>
    <w:p w:rsidR="007552F2" w:rsidRPr="00E63E66" w:rsidRDefault="007552F2" w:rsidP="007552F2">
      <w:pPr>
        <w:pStyle w:val="ConsPlusNormal"/>
        <w:ind w:firstLine="709"/>
        <w:jc w:val="both"/>
        <w:rPr>
          <w:szCs w:val="24"/>
        </w:rPr>
      </w:pPr>
      <w:r w:rsidRPr="00E63E66">
        <w:rPr>
          <w:szCs w:val="24"/>
        </w:rPr>
        <w:t>- за неисполнение или ненадлежащее исполнение административных процедур при предоставлении муниципальной услуги;</w:t>
      </w:r>
    </w:p>
    <w:p w:rsidR="007552F2" w:rsidRPr="00E63E66" w:rsidRDefault="007552F2" w:rsidP="007552F2">
      <w:pPr>
        <w:pStyle w:val="ConsPlusNormal"/>
        <w:ind w:firstLine="709"/>
        <w:jc w:val="both"/>
        <w:rPr>
          <w:szCs w:val="24"/>
        </w:rPr>
      </w:pPr>
      <w:r w:rsidRPr="00E63E66">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552F2" w:rsidRPr="00E63E66" w:rsidRDefault="007552F2" w:rsidP="007552F2">
      <w:pPr>
        <w:pStyle w:val="ConsPlusNormal"/>
        <w:ind w:firstLine="709"/>
        <w:jc w:val="both"/>
        <w:rPr>
          <w:szCs w:val="24"/>
        </w:rPr>
      </w:pPr>
      <w:r w:rsidRPr="00E63E66">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52F2" w:rsidRPr="00E63E66" w:rsidRDefault="007552F2" w:rsidP="007552F2">
      <w:pPr>
        <w:pStyle w:val="ConsPlusNormal"/>
        <w:ind w:firstLine="709"/>
        <w:jc w:val="both"/>
        <w:rPr>
          <w:szCs w:val="24"/>
        </w:rPr>
      </w:pPr>
    </w:p>
    <w:p w:rsidR="007552F2" w:rsidRPr="00E63E66" w:rsidRDefault="007552F2" w:rsidP="007552F2">
      <w:pPr>
        <w:autoSpaceDE w:val="0"/>
        <w:autoSpaceDN w:val="0"/>
        <w:adjustRightInd w:val="0"/>
        <w:ind w:firstLine="709"/>
        <w:jc w:val="center"/>
      </w:pPr>
      <w:r w:rsidRPr="00E63E66">
        <w:t>5. Досудебный (внесудебный) порядок обжалования решений</w:t>
      </w:r>
    </w:p>
    <w:p w:rsidR="007552F2" w:rsidRPr="00E63E66" w:rsidRDefault="007552F2" w:rsidP="007552F2">
      <w:pPr>
        <w:autoSpaceDE w:val="0"/>
        <w:autoSpaceDN w:val="0"/>
        <w:adjustRightInd w:val="0"/>
        <w:ind w:firstLine="709"/>
        <w:jc w:val="center"/>
      </w:pPr>
      <w:r w:rsidRPr="00E63E66">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552F2" w:rsidRPr="00E63E66" w:rsidRDefault="007552F2" w:rsidP="007552F2">
      <w:pPr>
        <w:autoSpaceDE w:val="0"/>
        <w:autoSpaceDN w:val="0"/>
        <w:adjustRightInd w:val="0"/>
        <w:ind w:firstLine="709"/>
        <w:jc w:val="both"/>
      </w:pPr>
    </w:p>
    <w:p w:rsidR="007552F2" w:rsidRPr="00E63E66" w:rsidRDefault="007552F2" w:rsidP="007552F2">
      <w:pPr>
        <w:pStyle w:val="ConsPlusNormal"/>
        <w:ind w:firstLine="709"/>
        <w:jc w:val="both"/>
        <w:rPr>
          <w:szCs w:val="24"/>
        </w:rPr>
      </w:pPr>
      <w:r w:rsidRPr="00E63E66">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63E66">
        <w:rPr>
          <w:szCs w:val="24"/>
        </w:rPr>
        <w:t>являются</w:t>
      </w:r>
      <w:proofErr w:type="gramEnd"/>
      <w:r w:rsidRPr="00E63E66">
        <w:rPr>
          <w:szCs w:val="24"/>
        </w:rPr>
        <w:t xml:space="preserve"> в том числе следующие случаи:</w:t>
      </w:r>
    </w:p>
    <w:p w:rsidR="007552F2" w:rsidRPr="00E63E66" w:rsidRDefault="007552F2" w:rsidP="007552F2">
      <w:pPr>
        <w:pStyle w:val="ConsPlusNormal"/>
        <w:ind w:firstLine="709"/>
        <w:jc w:val="both"/>
        <w:rPr>
          <w:szCs w:val="24"/>
        </w:rPr>
      </w:pPr>
      <w:r w:rsidRPr="00E63E66">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552F2" w:rsidRPr="00E63E66" w:rsidRDefault="007552F2" w:rsidP="007552F2">
      <w:pPr>
        <w:pStyle w:val="ConsPlusNormal"/>
        <w:ind w:firstLine="709"/>
        <w:jc w:val="both"/>
        <w:rPr>
          <w:szCs w:val="24"/>
        </w:rPr>
      </w:pPr>
      <w:r w:rsidRPr="00E63E66">
        <w:rPr>
          <w:szCs w:val="24"/>
        </w:rPr>
        <w:t xml:space="preserve">2) нарушение срока предоставления муниципальной услуги. </w:t>
      </w:r>
      <w:proofErr w:type="gramStart"/>
      <w:r w:rsidRPr="00E63E66">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E63E66">
        <w:rPr>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552F2" w:rsidRPr="00E63E66" w:rsidRDefault="007552F2" w:rsidP="007552F2">
      <w:pPr>
        <w:pStyle w:val="ConsPlusNormal"/>
        <w:ind w:firstLine="709"/>
        <w:jc w:val="both"/>
        <w:rPr>
          <w:szCs w:val="24"/>
        </w:rPr>
      </w:pPr>
      <w:r w:rsidRPr="00E63E66">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552F2" w:rsidRPr="00E63E66" w:rsidRDefault="007552F2" w:rsidP="007552F2">
      <w:pPr>
        <w:pStyle w:val="ConsPlusNormal"/>
        <w:ind w:firstLine="709"/>
        <w:jc w:val="both"/>
        <w:rPr>
          <w:szCs w:val="24"/>
        </w:rPr>
      </w:pPr>
      <w:r w:rsidRPr="00E63E66">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552F2" w:rsidRPr="00E63E66" w:rsidRDefault="007552F2" w:rsidP="007552F2">
      <w:pPr>
        <w:pStyle w:val="ConsPlusNormal"/>
        <w:ind w:firstLine="709"/>
        <w:jc w:val="both"/>
        <w:rPr>
          <w:szCs w:val="24"/>
        </w:rPr>
      </w:pPr>
      <w:proofErr w:type="gramStart"/>
      <w:r w:rsidRPr="00E63E66">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3E66">
        <w:rPr>
          <w:szCs w:val="24"/>
        </w:rPr>
        <w:t xml:space="preserve"> </w:t>
      </w:r>
      <w:proofErr w:type="gramStart"/>
      <w:r w:rsidRPr="00E63E66">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552F2" w:rsidRPr="00E63E66" w:rsidRDefault="007552F2" w:rsidP="007552F2">
      <w:pPr>
        <w:pStyle w:val="ConsPlusNormal"/>
        <w:ind w:firstLine="709"/>
        <w:jc w:val="both"/>
        <w:rPr>
          <w:szCs w:val="24"/>
        </w:rPr>
      </w:pPr>
      <w:r w:rsidRPr="00E63E66">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552F2" w:rsidRPr="00E63E66" w:rsidRDefault="007552F2" w:rsidP="007552F2">
      <w:pPr>
        <w:pStyle w:val="ConsPlusNormal"/>
        <w:ind w:firstLine="709"/>
        <w:jc w:val="both"/>
        <w:rPr>
          <w:szCs w:val="24"/>
        </w:rPr>
      </w:pPr>
      <w:proofErr w:type="gramStart"/>
      <w:r w:rsidRPr="00E63E66">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3E66">
        <w:rPr>
          <w:szCs w:val="24"/>
        </w:rPr>
        <w:t xml:space="preserve"> </w:t>
      </w:r>
      <w:proofErr w:type="gramStart"/>
      <w:r w:rsidRPr="00E63E66">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552F2" w:rsidRPr="00E63E66" w:rsidRDefault="007552F2" w:rsidP="007552F2">
      <w:pPr>
        <w:pStyle w:val="ConsPlusNormal"/>
        <w:ind w:firstLine="709"/>
        <w:jc w:val="both"/>
        <w:rPr>
          <w:szCs w:val="24"/>
        </w:rPr>
      </w:pPr>
      <w:r w:rsidRPr="00E63E66">
        <w:rPr>
          <w:szCs w:val="24"/>
        </w:rPr>
        <w:t>8) нарушение срока или порядка выдачи документов по результатам предоставления муниципальной услуги;</w:t>
      </w:r>
    </w:p>
    <w:p w:rsidR="007552F2" w:rsidRPr="00E63E66" w:rsidRDefault="007552F2" w:rsidP="007552F2">
      <w:pPr>
        <w:pStyle w:val="ConsPlusNormal"/>
        <w:ind w:firstLine="709"/>
        <w:jc w:val="both"/>
        <w:rPr>
          <w:szCs w:val="24"/>
        </w:rPr>
      </w:pPr>
      <w:proofErr w:type="gramStart"/>
      <w:r w:rsidRPr="00E63E66">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3E66">
        <w:rPr>
          <w:szCs w:val="24"/>
        </w:rPr>
        <w:t xml:space="preserve"> </w:t>
      </w:r>
      <w:proofErr w:type="gramStart"/>
      <w:r w:rsidRPr="00E63E66">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552F2" w:rsidRPr="00E63E66" w:rsidRDefault="007552F2" w:rsidP="007552F2">
      <w:pPr>
        <w:pStyle w:val="ConsPlusNormal"/>
        <w:ind w:firstLine="709"/>
        <w:jc w:val="both"/>
        <w:rPr>
          <w:szCs w:val="24"/>
        </w:rPr>
      </w:pPr>
      <w:r w:rsidRPr="00E63E66">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E63E66">
        <w:rPr>
          <w:szCs w:val="24"/>
        </w:rPr>
        <w:lastRenderedPageBreak/>
        <w:t xml:space="preserve">части 1 статьи 7 Федерального закона от 27.07.2010 № 210-ФЗ. </w:t>
      </w:r>
      <w:proofErr w:type="gramStart"/>
      <w:r w:rsidRPr="00E63E66">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Pr>
          <w:szCs w:val="24"/>
        </w:rPr>
        <w:t xml:space="preserve">ьного центра возможно в случае, </w:t>
      </w:r>
      <w:r w:rsidRPr="00E63E66">
        <w:rPr>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552F2" w:rsidRPr="00E63E66" w:rsidRDefault="007552F2" w:rsidP="007552F2">
      <w:pPr>
        <w:pStyle w:val="ConsPlusNormal"/>
        <w:ind w:firstLine="709"/>
        <w:jc w:val="both"/>
        <w:rPr>
          <w:szCs w:val="24"/>
        </w:rPr>
      </w:pPr>
      <w:r w:rsidRPr="00E63E66">
        <w:rPr>
          <w:szCs w:val="24"/>
        </w:rPr>
        <w:t xml:space="preserve">5.3. Жалоба подается в письменной форме на бумажном носителе, </w:t>
      </w:r>
      <w:r w:rsidRPr="00E63E66">
        <w:rPr>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552F2" w:rsidRPr="00E63E66" w:rsidRDefault="007552F2" w:rsidP="007552F2">
      <w:pPr>
        <w:pStyle w:val="ConsPlusNormal"/>
        <w:ind w:firstLine="709"/>
        <w:jc w:val="both"/>
        <w:rPr>
          <w:szCs w:val="24"/>
        </w:rPr>
      </w:pPr>
      <w:proofErr w:type="gramStart"/>
      <w:r w:rsidRPr="00E63E66">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3E66">
        <w:rPr>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552F2" w:rsidRPr="00E63E66" w:rsidRDefault="007552F2" w:rsidP="007552F2">
      <w:pPr>
        <w:pStyle w:val="ConsPlusNormal"/>
        <w:ind w:firstLine="709"/>
        <w:jc w:val="both"/>
        <w:rPr>
          <w:szCs w:val="24"/>
        </w:rPr>
      </w:pPr>
      <w:r w:rsidRPr="00E63E66">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proofErr w:type="gramStart"/>
        <w:r w:rsidRPr="00E63E66">
          <w:rPr>
            <w:szCs w:val="24"/>
          </w:rPr>
          <w:t>ч</w:t>
        </w:r>
        <w:proofErr w:type="gramEnd"/>
        <w:r w:rsidRPr="00E63E66">
          <w:rPr>
            <w:szCs w:val="24"/>
          </w:rPr>
          <w:t>. 5 ст. 11.2</w:t>
        </w:r>
      </w:hyperlink>
      <w:r w:rsidRPr="00E63E66">
        <w:rPr>
          <w:szCs w:val="24"/>
        </w:rPr>
        <w:t xml:space="preserve"> Федерального закона от 27.07.2010 № 210-ФЗ.</w:t>
      </w:r>
    </w:p>
    <w:p w:rsidR="007552F2" w:rsidRPr="00E63E66" w:rsidRDefault="007552F2" w:rsidP="007552F2">
      <w:pPr>
        <w:pStyle w:val="ConsPlusNormal"/>
        <w:ind w:firstLine="709"/>
        <w:jc w:val="both"/>
        <w:rPr>
          <w:szCs w:val="24"/>
        </w:rPr>
      </w:pPr>
      <w:r w:rsidRPr="00E63E66">
        <w:rPr>
          <w:szCs w:val="24"/>
        </w:rPr>
        <w:t xml:space="preserve">В письменной жалобе в </w:t>
      </w:r>
      <w:proofErr w:type="gramStart"/>
      <w:r w:rsidRPr="00E63E66">
        <w:rPr>
          <w:szCs w:val="24"/>
        </w:rPr>
        <w:t>обязательном</w:t>
      </w:r>
      <w:proofErr w:type="gramEnd"/>
      <w:r w:rsidRPr="00E63E66">
        <w:rPr>
          <w:szCs w:val="24"/>
        </w:rPr>
        <w:t xml:space="preserve"> порядке указываются:</w:t>
      </w:r>
    </w:p>
    <w:p w:rsidR="007552F2" w:rsidRPr="00E63E66" w:rsidRDefault="007552F2" w:rsidP="007552F2">
      <w:pPr>
        <w:pStyle w:val="ConsPlusNormal"/>
        <w:ind w:firstLine="709"/>
        <w:jc w:val="both"/>
        <w:rPr>
          <w:szCs w:val="24"/>
        </w:rPr>
      </w:pPr>
      <w:r w:rsidRPr="00E63E66">
        <w:rPr>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63E66">
        <w:rPr>
          <w:szCs w:val="24"/>
        </w:rPr>
        <w:t>и(</w:t>
      </w:r>
      <w:proofErr w:type="gramEnd"/>
      <w:r w:rsidRPr="00E63E66">
        <w:rPr>
          <w:szCs w:val="24"/>
        </w:rPr>
        <w:t>или) работника, решения и действия (бездействие) которых обжалуются;</w:t>
      </w:r>
    </w:p>
    <w:p w:rsidR="007552F2" w:rsidRPr="00E63E66" w:rsidRDefault="007552F2" w:rsidP="007552F2">
      <w:pPr>
        <w:pStyle w:val="ConsPlusNormal"/>
        <w:ind w:firstLine="709"/>
        <w:jc w:val="both"/>
        <w:rPr>
          <w:szCs w:val="24"/>
        </w:rPr>
      </w:pPr>
      <w:proofErr w:type="gramStart"/>
      <w:r w:rsidRPr="00E63E66">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2F2" w:rsidRPr="00E63E66" w:rsidRDefault="007552F2" w:rsidP="007552F2">
      <w:pPr>
        <w:pStyle w:val="ConsPlusNormal"/>
        <w:ind w:firstLine="709"/>
        <w:jc w:val="both"/>
        <w:rPr>
          <w:szCs w:val="24"/>
        </w:rPr>
      </w:pPr>
      <w:r w:rsidRPr="00E63E66">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552F2" w:rsidRPr="00E63E66" w:rsidRDefault="007552F2" w:rsidP="007552F2">
      <w:pPr>
        <w:pStyle w:val="ConsPlusNormal"/>
        <w:ind w:firstLine="709"/>
        <w:jc w:val="both"/>
        <w:rPr>
          <w:szCs w:val="24"/>
        </w:rPr>
      </w:pPr>
      <w:r w:rsidRPr="00E63E66">
        <w:rPr>
          <w:szCs w:val="24"/>
        </w:rPr>
        <w:t xml:space="preserve">- доводы, на основании которых заявитель не согласен с решением </w:t>
      </w:r>
      <w:r w:rsidRPr="00E63E66">
        <w:rPr>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52F2" w:rsidRPr="00E63E66" w:rsidRDefault="007552F2" w:rsidP="007552F2">
      <w:pPr>
        <w:pStyle w:val="ConsPlusNormal"/>
        <w:ind w:firstLine="709"/>
        <w:jc w:val="both"/>
        <w:rPr>
          <w:szCs w:val="24"/>
        </w:rPr>
      </w:pPr>
      <w:r w:rsidRPr="00E63E66">
        <w:rPr>
          <w:szCs w:val="24"/>
        </w:rPr>
        <w:lastRenderedPageBreak/>
        <w:t xml:space="preserve">5.5. </w:t>
      </w:r>
      <w:proofErr w:type="gramStart"/>
      <w:r w:rsidRPr="00E63E66">
        <w:rPr>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E63E66">
          <w:rPr>
            <w:szCs w:val="24"/>
          </w:rPr>
          <w:t>ст. 11.1</w:t>
        </w:r>
      </w:hyperlink>
      <w:r w:rsidRPr="00E63E66">
        <w:rPr>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552F2" w:rsidRPr="00E63E66" w:rsidRDefault="007552F2" w:rsidP="007552F2">
      <w:pPr>
        <w:pStyle w:val="ConsPlusNormal"/>
        <w:ind w:firstLine="709"/>
        <w:jc w:val="both"/>
        <w:rPr>
          <w:szCs w:val="24"/>
        </w:rPr>
      </w:pPr>
      <w:r w:rsidRPr="00E63E66">
        <w:rPr>
          <w:szCs w:val="24"/>
        </w:rPr>
        <w:t xml:space="preserve">5.6. </w:t>
      </w:r>
      <w:proofErr w:type="gramStart"/>
      <w:r w:rsidRPr="00E63E66">
        <w:rPr>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Pr>
          <w:szCs w:val="24"/>
        </w:rPr>
        <w:t xml:space="preserve">ме документов у заявителя либо </w:t>
      </w:r>
      <w:r w:rsidRPr="00E63E66">
        <w:rPr>
          <w:szCs w:val="24"/>
        </w:rPr>
        <w:t>в исправлении допущенных опечаток и ошибок или в случае обжалования нарушения</w:t>
      </w:r>
      <w:proofErr w:type="gramEnd"/>
      <w:r w:rsidRPr="00E63E66">
        <w:rPr>
          <w:szCs w:val="24"/>
        </w:rPr>
        <w:t xml:space="preserve"> установленного срока таких исправлений – в течение пяти рабочих дней со дня ее регистрации.</w:t>
      </w:r>
    </w:p>
    <w:p w:rsidR="007552F2" w:rsidRPr="00E63E66" w:rsidRDefault="007552F2" w:rsidP="007552F2">
      <w:pPr>
        <w:pStyle w:val="ConsPlusNormal"/>
        <w:ind w:firstLine="709"/>
        <w:jc w:val="both"/>
        <w:rPr>
          <w:szCs w:val="24"/>
        </w:rPr>
      </w:pPr>
      <w:r w:rsidRPr="00E63E66">
        <w:rPr>
          <w:szCs w:val="24"/>
        </w:rPr>
        <w:t>5.7. По результатам рассмотрения жалобы принимается одно из следующих решений:</w:t>
      </w:r>
    </w:p>
    <w:p w:rsidR="007552F2" w:rsidRPr="00E63E66" w:rsidRDefault="007552F2" w:rsidP="007552F2">
      <w:pPr>
        <w:pStyle w:val="ConsPlusNormal"/>
        <w:ind w:firstLine="709"/>
        <w:jc w:val="both"/>
        <w:rPr>
          <w:szCs w:val="24"/>
        </w:rPr>
      </w:pPr>
      <w:proofErr w:type="gramStart"/>
      <w:r w:rsidRPr="00E63E66">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552F2" w:rsidRPr="00E63E66" w:rsidRDefault="007552F2" w:rsidP="007552F2">
      <w:pPr>
        <w:pStyle w:val="ConsPlusNormal"/>
        <w:ind w:firstLine="709"/>
        <w:jc w:val="both"/>
        <w:rPr>
          <w:szCs w:val="24"/>
        </w:rPr>
      </w:pPr>
      <w:r w:rsidRPr="00E63E66">
        <w:rPr>
          <w:szCs w:val="24"/>
        </w:rPr>
        <w:t>2) в удовлетворении жалобы отказывается.</w:t>
      </w:r>
    </w:p>
    <w:p w:rsidR="007552F2" w:rsidRPr="00E63E66" w:rsidRDefault="007552F2" w:rsidP="007552F2">
      <w:pPr>
        <w:pStyle w:val="ConsPlusNormal"/>
        <w:ind w:firstLine="709"/>
        <w:jc w:val="both"/>
        <w:rPr>
          <w:szCs w:val="24"/>
        </w:rPr>
      </w:pPr>
      <w:r w:rsidRPr="00E63E66">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2F2" w:rsidRPr="00E63E66" w:rsidRDefault="007552F2" w:rsidP="007552F2">
      <w:pPr>
        <w:pStyle w:val="ConsPlusNormal"/>
        <w:ind w:firstLine="709"/>
        <w:jc w:val="both"/>
        <w:rPr>
          <w:szCs w:val="24"/>
        </w:rPr>
      </w:pPr>
      <w:r w:rsidRPr="00E63E66">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3E66">
        <w:rPr>
          <w:szCs w:val="24"/>
        </w:rPr>
        <w:t>неудобства</w:t>
      </w:r>
      <w:proofErr w:type="gramEnd"/>
      <w:r w:rsidRPr="00E63E66">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52F2" w:rsidRPr="00E63E66" w:rsidRDefault="007552F2" w:rsidP="007552F2">
      <w:pPr>
        <w:pStyle w:val="ConsPlusNormal"/>
        <w:ind w:firstLine="709"/>
        <w:jc w:val="both"/>
        <w:rPr>
          <w:szCs w:val="24"/>
        </w:rPr>
      </w:pPr>
      <w:r w:rsidRPr="00E63E66">
        <w:rPr>
          <w:szCs w:val="24"/>
        </w:rPr>
        <w:t xml:space="preserve">В случае признания </w:t>
      </w:r>
      <w:proofErr w:type="gramStart"/>
      <w:r w:rsidRPr="00E63E66">
        <w:rPr>
          <w:szCs w:val="24"/>
        </w:rPr>
        <w:t>жалобы</w:t>
      </w:r>
      <w:proofErr w:type="gramEnd"/>
      <w:r w:rsidRPr="00E63E66">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52F2" w:rsidRPr="00E63E66" w:rsidRDefault="007552F2" w:rsidP="007552F2">
      <w:pPr>
        <w:pStyle w:val="ConsPlusNormal"/>
        <w:ind w:firstLine="709"/>
        <w:jc w:val="both"/>
        <w:rPr>
          <w:szCs w:val="24"/>
        </w:rPr>
      </w:pPr>
      <w:r w:rsidRPr="00E63E66">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52F2" w:rsidRPr="00E63E66" w:rsidRDefault="007552F2" w:rsidP="007552F2">
      <w:pPr>
        <w:autoSpaceDE w:val="0"/>
        <w:autoSpaceDN w:val="0"/>
        <w:adjustRightInd w:val="0"/>
        <w:ind w:firstLine="709"/>
        <w:jc w:val="center"/>
        <w:outlineLvl w:val="2"/>
      </w:pPr>
    </w:p>
    <w:p w:rsidR="007552F2" w:rsidRPr="002D4C8A" w:rsidRDefault="007552F2" w:rsidP="007552F2">
      <w:pPr>
        <w:autoSpaceDE w:val="0"/>
        <w:autoSpaceDN w:val="0"/>
        <w:adjustRightInd w:val="0"/>
        <w:ind w:firstLine="709"/>
        <w:jc w:val="center"/>
        <w:outlineLvl w:val="2"/>
      </w:pPr>
      <w:r w:rsidRPr="00E63E66">
        <w:tab/>
      </w:r>
      <w:r w:rsidRPr="002D4C8A">
        <w:t xml:space="preserve">6. Особенности выполнения административных процедур </w:t>
      </w:r>
      <w:r w:rsidRPr="002D4C8A">
        <w:br/>
        <w:t>в многофункциональных центрах</w:t>
      </w:r>
    </w:p>
    <w:p w:rsidR="007552F2" w:rsidRPr="00E63E66" w:rsidRDefault="007552F2" w:rsidP="007552F2">
      <w:pPr>
        <w:autoSpaceDE w:val="0"/>
        <w:autoSpaceDN w:val="0"/>
        <w:adjustRightInd w:val="0"/>
        <w:ind w:firstLine="709"/>
        <w:jc w:val="center"/>
        <w:outlineLvl w:val="2"/>
      </w:pPr>
    </w:p>
    <w:p w:rsidR="007552F2" w:rsidRPr="00E63E66" w:rsidRDefault="007552F2" w:rsidP="007552F2">
      <w:pPr>
        <w:autoSpaceDE w:val="0"/>
        <w:autoSpaceDN w:val="0"/>
        <w:adjustRightInd w:val="0"/>
        <w:ind w:firstLine="709"/>
        <w:jc w:val="both"/>
      </w:pPr>
      <w:r w:rsidRPr="00E63E6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52F2" w:rsidRPr="00E63E66" w:rsidRDefault="007552F2" w:rsidP="007552F2">
      <w:pPr>
        <w:autoSpaceDE w:val="0"/>
        <w:autoSpaceDN w:val="0"/>
        <w:adjustRightInd w:val="0"/>
        <w:ind w:firstLine="709"/>
        <w:jc w:val="both"/>
      </w:pPr>
      <w:r w:rsidRPr="00E63E66">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52F2" w:rsidRPr="00E63E66" w:rsidRDefault="007552F2" w:rsidP="007552F2">
      <w:pPr>
        <w:autoSpaceDE w:val="0"/>
        <w:autoSpaceDN w:val="0"/>
        <w:adjustRightInd w:val="0"/>
        <w:ind w:firstLine="709"/>
        <w:jc w:val="both"/>
      </w:pPr>
      <w:r w:rsidRPr="00E63E66">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552F2" w:rsidRPr="00E63E66" w:rsidRDefault="007552F2" w:rsidP="007552F2">
      <w:pPr>
        <w:autoSpaceDE w:val="0"/>
        <w:autoSpaceDN w:val="0"/>
        <w:adjustRightInd w:val="0"/>
        <w:ind w:firstLine="709"/>
        <w:jc w:val="both"/>
      </w:pPr>
      <w:r w:rsidRPr="00E63E66">
        <w:lastRenderedPageBreak/>
        <w:t xml:space="preserve">удостоверяет личность и полномочия представителя юридического лица </w:t>
      </w:r>
      <w:r w:rsidRPr="00E63E66">
        <w:br/>
        <w:t>или индивидуального предпринимателя –  в случае обращения юридического лица или индивидуального предпринимателя;</w:t>
      </w:r>
    </w:p>
    <w:p w:rsidR="007552F2" w:rsidRPr="00E63E66" w:rsidRDefault="007552F2" w:rsidP="007552F2">
      <w:pPr>
        <w:autoSpaceDE w:val="0"/>
        <w:autoSpaceDN w:val="0"/>
        <w:adjustRightInd w:val="0"/>
        <w:ind w:firstLine="709"/>
        <w:jc w:val="both"/>
      </w:pPr>
      <w:r w:rsidRPr="00E63E66">
        <w:t>б) определяет предмет обращения;</w:t>
      </w:r>
    </w:p>
    <w:p w:rsidR="007552F2" w:rsidRPr="00E63E66" w:rsidRDefault="007552F2" w:rsidP="007552F2">
      <w:pPr>
        <w:autoSpaceDE w:val="0"/>
        <w:autoSpaceDN w:val="0"/>
        <w:adjustRightInd w:val="0"/>
        <w:ind w:firstLine="709"/>
        <w:jc w:val="both"/>
      </w:pPr>
      <w:r w:rsidRPr="00E63E66">
        <w:t>в) проводит проверку правильности заполнения обращения;</w:t>
      </w:r>
    </w:p>
    <w:p w:rsidR="007552F2" w:rsidRPr="00E63E66" w:rsidRDefault="007552F2" w:rsidP="007552F2">
      <w:pPr>
        <w:autoSpaceDE w:val="0"/>
        <w:autoSpaceDN w:val="0"/>
        <w:adjustRightInd w:val="0"/>
        <w:ind w:firstLine="709"/>
        <w:jc w:val="both"/>
      </w:pPr>
      <w:r w:rsidRPr="00E63E66">
        <w:t>г) проводит проверку укомплектованности пакета документов;</w:t>
      </w:r>
    </w:p>
    <w:p w:rsidR="007552F2" w:rsidRPr="00E63E66" w:rsidRDefault="007552F2" w:rsidP="007552F2">
      <w:pPr>
        <w:autoSpaceDE w:val="0"/>
        <w:autoSpaceDN w:val="0"/>
        <w:adjustRightInd w:val="0"/>
        <w:ind w:firstLine="709"/>
        <w:jc w:val="both"/>
      </w:pPr>
      <w:proofErr w:type="spellStart"/>
      <w:r w:rsidRPr="00E63E66">
        <w:t>д</w:t>
      </w:r>
      <w:proofErr w:type="spellEnd"/>
      <w:r w:rsidRPr="00E63E66">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52F2" w:rsidRPr="00E63E66" w:rsidRDefault="007552F2" w:rsidP="007552F2">
      <w:pPr>
        <w:autoSpaceDE w:val="0"/>
        <w:autoSpaceDN w:val="0"/>
        <w:adjustRightInd w:val="0"/>
        <w:ind w:firstLine="709"/>
        <w:jc w:val="both"/>
      </w:pPr>
      <w:r w:rsidRPr="00E63E66">
        <w:t>е) заверяет каждый документ дела своей электронной подписью (далее - ЭП);</w:t>
      </w:r>
    </w:p>
    <w:p w:rsidR="007552F2" w:rsidRPr="00E63E66" w:rsidRDefault="007552F2" w:rsidP="007552F2">
      <w:pPr>
        <w:autoSpaceDE w:val="0"/>
        <w:autoSpaceDN w:val="0"/>
        <w:adjustRightInd w:val="0"/>
        <w:ind w:firstLine="709"/>
        <w:jc w:val="both"/>
      </w:pPr>
      <w:r w:rsidRPr="00E63E66">
        <w:t>ж) направляет копии документов и реестр документов в комитет:</w:t>
      </w:r>
    </w:p>
    <w:p w:rsidR="007552F2" w:rsidRPr="00E63E66" w:rsidRDefault="007552F2" w:rsidP="007552F2">
      <w:pPr>
        <w:autoSpaceDE w:val="0"/>
        <w:autoSpaceDN w:val="0"/>
        <w:adjustRightInd w:val="0"/>
        <w:ind w:firstLine="709"/>
        <w:jc w:val="both"/>
      </w:pPr>
      <w:r w:rsidRPr="00E63E66">
        <w:t>- в электронном виде (в составе пакетов электронных дел) в день обращения заявителя в МФЦ;</w:t>
      </w:r>
    </w:p>
    <w:p w:rsidR="007552F2" w:rsidRPr="00E63E66" w:rsidRDefault="007552F2" w:rsidP="007552F2">
      <w:pPr>
        <w:autoSpaceDE w:val="0"/>
        <w:autoSpaceDN w:val="0"/>
        <w:adjustRightInd w:val="0"/>
        <w:ind w:firstLine="709"/>
        <w:jc w:val="both"/>
      </w:pPr>
      <w:r w:rsidRPr="00E63E66">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52F2" w:rsidRPr="00E63E66" w:rsidRDefault="007552F2" w:rsidP="007552F2">
      <w:pPr>
        <w:autoSpaceDE w:val="0"/>
        <w:autoSpaceDN w:val="0"/>
        <w:adjustRightInd w:val="0"/>
        <w:ind w:firstLine="709"/>
        <w:jc w:val="both"/>
      </w:pPr>
      <w:r w:rsidRPr="00E63E66">
        <w:t>По окончании приема документов специалист МФЦ выдает заявителю расписку в приеме документов.</w:t>
      </w:r>
    </w:p>
    <w:p w:rsidR="007552F2" w:rsidRPr="00E63E66" w:rsidRDefault="007552F2" w:rsidP="007552F2">
      <w:pPr>
        <w:autoSpaceDE w:val="0"/>
        <w:autoSpaceDN w:val="0"/>
        <w:adjustRightInd w:val="0"/>
        <w:ind w:firstLine="709"/>
        <w:jc w:val="both"/>
      </w:pPr>
      <w:r w:rsidRPr="00E63E66">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52F2" w:rsidRPr="00E63E66" w:rsidRDefault="007552F2" w:rsidP="007552F2">
      <w:pPr>
        <w:autoSpaceDE w:val="0"/>
        <w:autoSpaceDN w:val="0"/>
        <w:adjustRightInd w:val="0"/>
        <w:ind w:firstLine="709"/>
        <w:jc w:val="both"/>
      </w:pPr>
      <w:r w:rsidRPr="00E63E66">
        <w:t xml:space="preserve">- в электронном виде в течение 1 рабочего дня со дня принятия решения </w:t>
      </w:r>
      <w:r w:rsidRPr="00E63E66">
        <w:br/>
        <w:t>о предоставлении (отказе в предоставлении) муниципальной услуги заявителю;</w:t>
      </w:r>
    </w:p>
    <w:p w:rsidR="007552F2" w:rsidRPr="00E63E66" w:rsidRDefault="007552F2" w:rsidP="007552F2">
      <w:pPr>
        <w:autoSpaceDE w:val="0"/>
        <w:autoSpaceDN w:val="0"/>
        <w:adjustRightInd w:val="0"/>
        <w:ind w:firstLine="709"/>
        <w:jc w:val="both"/>
      </w:pPr>
      <w:r w:rsidRPr="00E63E66">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552F2" w:rsidRPr="00E63E66" w:rsidRDefault="007552F2" w:rsidP="007552F2">
      <w:pPr>
        <w:autoSpaceDE w:val="0"/>
        <w:autoSpaceDN w:val="0"/>
        <w:adjustRightInd w:val="0"/>
        <w:ind w:firstLine="709"/>
        <w:jc w:val="both"/>
      </w:pPr>
      <w:r w:rsidRPr="00E63E66">
        <w:t xml:space="preserve">Специалист МФЦ, ответственный за выдачу документов, полученных </w:t>
      </w:r>
      <w:r w:rsidRPr="00E63E66">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552F2" w:rsidRPr="00E63E66" w:rsidRDefault="007552F2" w:rsidP="007552F2">
      <w:pPr>
        <w:widowControl w:val="0"/>
        <w:autoSpaceDE w:val="0"/>
        <w:autoSpaceDN w:val="0"/>
        <w:adjustRightInd w:val="0"/>
        <w:ind w:firstLine="709"/>
        <w:jc w:val="both"/>
        <w:outlineLvl w:val="1"/>
      </w:pPr>
      <w:r w:rsidRPr="00E63E66">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552F2" w:rsidRPr="00585AC8" w:rsidRDefault="007552F2" w:rsidP="007552F2">
      <w:pPr>
        <w:widowControl w:val="0"/>
        <w:autoSpaceDE w:val="0"/>
        <w:autoSpaceDN w:val="0"/>
        <w:adjustRightInd w:val="0"/>
        <w:ind w:firstLine="709"/>
        <w:jc w:val="right"/>
        <w:outlineLvl w:val="1"/>
        <w:rPr>
          <w:sz w:val="28"/>
          <w:szCs w:val="28"/>
        </w:rPr>
        <w:sectPr w:rsidR="007552F2" w:rsidRPr="00585AC8" w:rsidSect="003F7997">
          <w:headerReference w:type="default" r:id="rId27"/>
          <w:footerReference w:type="default" r:id="rId28"/>
          <w:pgSz w:w="11906" w:h="16838"/>
          <w:pgMar w:top="567" w:right="850" w:bottom="1134" w:left="1134" w:header="708" w:footer="708" w:gutter="0"/>
          <w:cols w:space="708"/>
          <w:titlePg/>
          <w:docGrid w:linePitch="360"/>
        </w:sectPr>
      </w:pPr>
    </w:p>
    <w:p w:rsidR="007552F2" w:rsidRPr="00585AC8" w:rsidRDefault="007552F2" w:rsidP="007552F2">
      <w:pPr>
        <w:ind w:firstLine="709"/>
        <w:jc w:val="right"/>
        <w:rPr>
          <w:rFonts w:eastAsia="Times New Roman"/>
        </w:rPr>
      </w:pPr>
      <w:bookmarkStart w:id="11" w:name="Par441"/>
      <w:bookmarkEnd w:id="11"/>
      <w:r w:rsidRPr="00585AC8">
        <w:rPr>
          <w:rFonts w:eastAsia="Times New Roman"/>
        </w:rPr>
        <w:lastRenderedPageBreak/>
        <w:t>Приложение 1</w:t>
      </w:r>
    </w:p>
    <w:p w:rsidR="007552F2" w:rsidRPr="00585AC8" w:rsidRDefault="007552F2" w:rsidP="007552F2">
      <w:pPr>
        <w:ind w:firstLine="709"/>
        <w:jc w:val="right"/>
        <w:rPr>
          <w:rFonts w:eastAsia="Times New Roman"/>
        </w:rPr>
      </w:pPr>
      <w:r w:rsidRPr="00585AC8">
        <w:rPr>
          <w:rFonts w:eastAsia="Times New Roman"/>
        </w:rPr>
        <w:t>к Административному регламенту</w:t>
      </w:r>
    </w:p>
    <w:p w:rsidR="007552F2" w:rsidRPr="00585AC8" w:rsidRDefault="007552F2" w:rsidP="007552F2">
      <w:pPr>
        <w:widowControl w:val="0"/>
        <w:autoSpaceDE w:val="0"/>
        <w:autoSpaceDN w:val="0"/>
        <w:adjustRightInd w:val="0"/>
        <w:ind w:firstLine="709"/>
      </w:pPr>
    </w:p>
    <w:p w:rsidR="007552F2" w:rsidRPr="00585AC8" w:rsidRDefault="007552F2" w:rsidP="007552F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7552F2" w:rsidRPr="002D4C8A" w:rsidRDefault="007552F2" w:rsidP="007552F2">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(в </w:t>
      </w:r>
      <w:proofErr w:type="spellStart"/>
      <w:r w:rsidRPr="002D4C8A">
        <w:rPr>
          <w:rFonts w:ascii="Times New Roman" w:hAnsi="Times New Roman" w:cs="Times New Roman"/>
          <w:sz w:val="24"/>
          <w:szCs w:val="24"/>
        </w:rPr>
        <w:t>Администрацию______________</w:t>
      </w:r>
      <w:proofErr w:type="spellEnd"/>
      <w:r w:rsidRPr="002D4C8A">
        <w:rPr>
          <w:rFonts w:ascii="Times New Roman" w:hAnsi="Times New Roman" w:cs="Times New Roman"/>
          <w:sz w:val="24"/>
          <w:szCs w:val="24"/>
        </w:rPr>
        <w:t>)</w:t>
      </w:r>
    </w:p>
    <w:p w:rsidR="007552F2" w:rsidRPr="002D4C8A" w:rsidRDefault="007552F2" w:rsidP="007552F2">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____________________________________________,</w:t>
      </w:r>
    </w:p>
    <w:p w:rsidR="007552F2" w:rsidRPr="002D4C8A" w:rsidRDefault="007552F2" w:rsidP="007552F2">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(ФИО заявителя, адрес проживания для - физических лиц, наименование, </w:t>
      </w:r>
      <w:proofErr w:type="gramStart"/>
      <w:r w:rsidRPr="002D4C8A">
        <w:rPr>
          <w:rFonts w:ascii="Times New Roman" w:hAnsi="Times New Roman" w:cs="Times New Roman"/>
          <w:sz w:val="24"/>
          <w:szCs w:val="24"/>
        </w:rPr>
        <w:t>юридический</w:t>
      </w:r>
      <w:proofErr w:type="gramEnd"/>
      <w:r w:rsidRPr="002D4C8A">
        <w:rPr>
          <w:rFonts w:ascii="Times New Roman" w:hAnsi="Times New Roman" w:cs="Times New Roman"/>
          <w:sz w:val="24"/>
          <w:szCs w:val="24"/>
        </w:rPr>
        <w:t xml:space="preserve"> адрес, ИНН, ОГРН – для юридических лиц)</w:t>
      </w:r>
    </w:p>
    <w:p w:rsidR="007552F2" w:rsidRPr="002D4C8A" w:rsidRDefault="007552F2" w:rsidP="007552F2">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_____________________________________________</w:t>
      </w:r>
    </w:p>
    <w:p w:rsidR="007552F2" w:rsidRPr="002D4C8A" w:rsidRDefault="007552F2" w:rsidP="007552F2">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p>
    <w:p w:rsidR="007552F2" w:rsidRPr="00585AC8" w:rsidRDefault="007552F2" w:rsidP="007552F2">
      <w:pPr>
        <w:pStyle w:val="ConsPlusNonformat"/>
        <w:ind w:firstLine="709"/>
        <w:jc w:val="right"/>
        <w:rPr>
          <w:rFonts w:ascii="Times New Roman" w:hAnsi="Times New Roman" w:cs="Times New Roman"/>
        </w:rPr>
      </w:pPr>
      <w:r w:rsidRPr="002D4C8A">
        <w:rPr>
          <w:rFonts w:ascii="Times New Roman" w:hAnsi="Times New Roman" w:cs="Times New Roman"/>
          <w:sz w:val="24"/>
          <w:szCs w:val="24"/>
        </w:rPr>
        <w:t xml:space="preserve">                              контактный телефон __________________________</w:t>
      </w:r>
    </w:p>
    <w:p w:rsidR="007552F2" w:rsidRPr="00585AC8" w:rsidRDefault="007552F2" w:rsidP="007552F2">
      <w:pPr>
        <w:pStyle w:val="ConsPlusNonformat"/>
        <w:ind w:firstLine="709"/>
        <w:jc w:val="right"/>
        <w:rPr>
          <w:rFonts w:ascii="Times New Roman" w:hAnsi="Times New Roman" w:cs="Times New Roman"/>
        </w:rPr>
      </w:pPr>
    </w:p>
    <w:p w:rsidR="007552F2" w:rsidRPr="00585AC8" w:rsidRDefault="007552F2" w:rsidP="007552F2">
      <w:pPr>
        <w:pStyle w:val="ConsPlusNonformat"/>
        <w:ind w:firstLine="709"/>
        <w:jc w:val="right"/>
        <w:rPr>
          <w:rFonts w:ascii="Times New Roman" w:hAnsi="Times New Roman" w:cs="Times New Roman"/>
        </w:rPr>
      </w:pPr>
    </w:p>
    <w:p w:rsidR="007552F2" w:rsidRPr="00585AC8" w:rsidRDefault="007552F2" w:rsidP="007552F2">
      <w:pPr>
        <w:pStyle w:val="ConsPlusNonformat"/>
        <w:ind w:firstLine="709"/>
        <w:jc w:val="right"/>
        <w:rPr>
          <w:rFonts w:ascii="Times New Roman" w:hAnsi="Times New Roman" w:cs="Times New Roman"/>
        </w:rPr>
      </w:pPr>
    </w:p>
    <w:p w:rsidR="007552F2" w:rsidRPr="00585AC8" w:rsidRDefault="007552F2" w:rsidP="007552F2">
      <w:pPr>
        <w:pStyle w:val="ConsPlusNonformat"/>
        <w:ind w:firstLine="709"/>
        <w:jc w:val="right"/>
        <w:rPr>
          <w:rFonts w:ascii="Times New Roman" w:hAnsi="Times New Roman" w:cs="Times New Roman"/>
        </w:rPr>
      </w:pPr>
    </w:p>
    <w:p w:rsidR="007552F2" w:rsidRPr="00585AC8" w:rsidRDefault="007552F2" w:rsidP="007552F2">
      <w:pPr>
        <w:pStyle w:val="ConsPlusNonformat"/>
        <w:ind w:firstLine="709"/>
        <w:jc w:val="right"/>
        <w:rPr>
          <w:rFonts w:ascii="Times New Roman" w:hAnsi="Times New Roman" w:cs="Times New Roman"/>
        </w:rPr>
      </w:pPr>
    </w:p>
    <w:p w:rsidR="007552F2" w:rsidRPr="00585AC8" w:rsidRDefault="007552F2" w:rsidP="007552F2">
      <w:pPr>
        <w:pStyle w:val="ConsPlusNonformat"/>
        <w:ind w:firstLine="709"/>
        <w:jc w:val="right"/>
        <w:rPr>
          <w:rFonts w:ascii="Times New Roman" w:hAnsi="Times New Roman" w:cs="Times New Roman"/>
        </w:rPr>
      </w:pPr>
    </w:p>
    <w:p w:rsidR="007552F2" w:rsidRPr="00585AC8" w:rsidRDefault="007552F2" w:rsidP="007552F2">
      <w:pPr>
        <w:pStyle w:val="ConsPlusNonformat"/>
        <w:ind w:firstLine="709"/>
        <w:jc w:val="right"/>
        <w:rPr>
          <w:rFonts w:ascii="Times New Roman" w:hAnsi="Times New Roman" w:cs="Times New Roman"/>
        </w:rPr>
      </w:pPr>
    </w:p>
    <w:p w:rsidR="007552F2" w:rsidRPr="002D4C8A" w:rsidRDefault="007552F2" w:rsidP="007552F2">
      <w:pPr>
        <w:pStyle w:val="ConsPlusNonformat"/>
        <w:ind w:firstLine="709"/>
        <w:jc w:val="center"/>
        <w:rPr>
          <w:rFonts w:ascii="Times New Roman" w:hAnsi="Times New Roman" w:cs="Times New Roman"/>
          <w:sz w:val="24"/>
          <w:szCs w:val="24"/>
        </w:rPr>
      </w:pPr>
      <w:bookmarkStart w:id="12" w:name="Par452"/>
      <w:bookmarkEnd w:id="12"/>
      <w:r w:rsidRPr="002D4C8A">
        <w:rPr>
          <w:rFonts w:ascii="Times New Roman" w:hAnsi="Times New Roman" w:cs="Times New Roman"/>
          <w:sz w:val="24"/>
          <w:szCs w:val="24"/>
        </w:rPr>
        <w:t>ЗАЯВЛЕНИЕ</w:t>
      </w:r>
    </w:p>
    <w:p w:rsidR="007552F2" w:rsidRPr="002D4C8A" w:rsidRDefault="007552F2" w:rsidP="007552F2">
      <w:pPr>
        <w:pStyle w:val="ConsPlusNonformat"/>
        <w:jc w:val="both"/>
        <w:rPr>
          <w:rFonts w:ascii="Times New Roman" w:hAnsi="Times New Roman" w:cs="Times New Roman"/>
          <w:sz w:val="24"/>
          <w:szCs w:val="24"/>
        </w:rPr>
      </w:pP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2D4C8A">
        <w:rPr>
          <w:rFonts w:ascii="Times New Roman" w:hAnsi="Times New Roman" w:cs="Times New Roman"/>
          <w:sz w:val="24"/>
          <w:szCs w:val="24"/>
        </w:rPr>
        <w:t>по</w:t>
      </w:r>
      <w:proofErr w:type="gramEnd"/>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адресу: __________________________________________________________________,</w:t>
      </w: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принадлежащей на праве собственности ______________________________________</w:t>
      </w: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__________________________________________________________________________,</w:t>
      </w: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(ФИО</w:t>
      </w:r>
      <w:proofErr w:type="gramStart"/>
      <w:r w:rsidRPr="002D4C8A">
        <w:rPr>
          <w:rFonts w:ascii="Times New Roman" w:hAnsi="Times New Roman" w:cs="Times New Roman"/>
          <w:sz w:val="24"/>
          <w:szCs w:val="24"/>
        </w:rPr>
        <w:t>.</w:t>
      </w:r>
      <w:proofErr w:type="gramEnd"/>
      <w:r w:rsidRPr="002D4C8A">
        <w:rPr>
          <w:rFonts w:ascii="Times New Roman" w:hAnsi="Times New Roman" w:cs="Times New Roman"/>
          <w:sz w:val="24"/>
          <w:szCs w:val="24"/>
        </w:rPr>
        <w:t xml:space="preserve"> </w:t>
      </w:r>
      <w:proofErr w:type="gramStart"/>
      <w:r w:rsidRPr="002D4C8A">
        <w:rPr>
          <w:rFonts w:ascii="Times New Roman" w:hAnsi="Times New Roman" w:cs="Times New Roman"/>
          <w:sz w:val="24"/>
          <w:szCs w:val="24"/>
        </w:rPr>
        <w:t>ф</w:t>
      </w:r>
      <w:proofErr w:type="gramEnd"/>
      <w:r w:rsidRPr="002D4C8A">
        <w:rPr>
          <w:rFonts w:ascii="Times New Roman" w:hAnsi="Times New Roman" w:cs="Times New Roman"/>
          <w:sz w:val="24"/>
          <w:szCs w:val="24"/>
        </w:rPr>
        <w:t>изического лица/полное наименование юридического лица)</w:t>
      </w:r>
      <w:r>
        <w:rPr>
          <w:rFonts w:ascii="Times New Roman" w:hAnsi="Times New Roman" w:cs="Times New Roman"/>
          <w:sz w:val="24"/>
          <w:szCs w:val="24"/>
        </w:rPr>
        <w:t xml:space="preserve"> </w:t>
      </w:r>
      <w:r w:rsidRPr="002D4C8A">
        <w:rPr>
          <w:rFonts w:ascii="Times New Roman" w:hAnsi="Times New Roman" w:cs="Times New Roman"/>
          <w:sz w:val="24"/>
          <w:szCs w:val="24"/>
        </w:rPr>
        <w:t>прошу выдать справку об отказе от преимущественного права покупки доли в</w:t>
      </w:r>
      <w:r>
        <w:rPr>
          <w:rFonts w:ascii="Times New Roman" w:hAnsi="Times New Roman" w:cs="Times New Roman"/>
          <w:sz w:val="24"/>
          <w:szCs w:val="24"/>
        </w:rPr>
        <w:t xml:space="preserve"> </w:t>
      </w:r>
      <w:r w:rsidRPr="002D4C8A">
        <w:rPr>
          <w:rFonts w:ascii="Times New Roman" w:hAnsi="Times New Roman" w:cs="Times New Roman"/>
          <w:sz w:val="24"/>
          <w:szCs w:val="24"/>
        </w:rPr>
        <w:t>праве общей долевой собственности на жилые помещения.</w:t>
      </w:r>
    </w:p>
    <w:p w:rsidR="007552F2" w:rsidRDefault="007552F2" w:rsidP="007552F2">
      <w:pPr>
        <w:pStyle w:val="ConsPlusNonformat"/>
        <w:jc w:val="both"/>
        <w:rPr>
          <w:rFonts w:ascii="Times New Roman" w:hAnsi="Times New Roman" w:cs="Times New Roman"/>
          <w:sz w:val="24"/>
          <w:szCs w:val="24"/>
        </w:rPr>
      </w:pP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Стоимость комнаты ____________________________________________________.</w:t>
      </w: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(сумму указывать цифрами и прописью)</w:t>
      </w:r>
    </w:p>
    <w:p w:rsidR="007552F2" w:rsidRPr="002D4C8A" w:rsidRDefault="007552F2" w:rsidP="007552F2">
      <w:pPr>
        <w:pStyle w:val="ConsPlusNonformat"/>
        <w:jc w:val="both"/>
        <w:rPr>
          <w:rFonts w:ascii="Times New Roman" w:hAnsi="Times New Roman" w:cs="Times New Roman"/>
          <w:strike/>
          <w:sz w:val="24"/>
          <w:szCs w:val="24"/>
        </w:rPr>
      </w:pPr>
    </w:p>
    <w:p w:rsidR="007552F2" w:rsidRPr="002D4C8A" w:rsidRDefault="007552F2" w:rsidP="007552F2">
      <w:pPr>
        <w:pStyle w:val="ConsPlusNonformat"/>
        <w:jc w:val="both"/>
        <w:rPr>
          <w:rFonts w:ascii="Times New Roman" w:hAnsi="Times New Roman" w:cs="Times New Roman"/>
          <w:strike/>
          <w:sz w:val="24"/>
          <w:szCs w:val="24"/>
        </w:rPr>
      </w:pP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Приложение:</w:t>
      </w:r>
    </w:p>
    <w:p w:rsidR="007552F2" w:rsidRPr="002D4C8A" w:rsidRDefault="007552F2" w:rsidP="007552F2">
      <w:pPr>
        <w:pStyle w:val="ConsPlusNonformat"/>
        <w:jc w:val="both"/>
        <w:rPr>
          <w:rFonts w:ascii="Times New Roman" w:hAnsi="Times New Roman" w:cs="Times New Roman"/>
          <w:sz w:val="24"/>
          <w:szCs w:val="24"/>
        </w:rPr>
      </w:pP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«____» _____________ 20__ г.                 ______________________________</w:t>
      </w:r>
    </w:p>
    <w:p w:rsidR="007552F2" w:rsidRPr="002D4C8A" w:rsidRDefault="007552F2" w:rsidP="007552F2">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 xml:space="preserve">                                                 (подпись заявителя)</w:t>
      </w:r>
    </w:p>
    <w:p w:rsidR="007552F2" w:rsidRPr="002D4C8A" w:rsidRDefault="007552F2" w:rsidP="007552F2">
      <w:pPr>
        <w:widowControl w:val="0"/>
        <w:autoSpaceDE w:val="0"/>
        <w:autoSpaceDN w:val="0"/>
        <w:adjustRightInd w:val="0"/>
        <w:ind w:firstLine="709"/>
        <w:jc w:val="right"/>
      </w:pPr>
    </w:p>
    <w:p w:rsidR="007552F2" w:rsidRPr="002D4C8A" w:rsidRDefault="007552F2" w:rsidP="007552F2">
      <w:pPr>
        <w:widowControl w:val="0"/>
        <w:autoSpaceDE w:val="0"/>
        <w:autoSpaceDN w:val="0"/>
        <w:adjustRightInd w:val="0"/>
        <w:ind w:firstLine="709"/>
      </w:pPr>
    </w:p>
    <w:p w:rsidR="007552F2" w:rsidRPr="002D4C8A" w:rsidRDefault="007552F2" w:rsidP="007552F2">
      <w:pPr>
        <w:widowControl w:val="0"/>
        <w:autoSpaceDE w:val="0"/>
        <w:autoSpaceDN w:val="0"/>
        <w:adjustRightInd w:val="0"/>
        <w:ind w:firstLine="709"/>
      </w:pPr>
      <w:r w:rsidRPr="002D4C8A">
        <w:t>Результат рассмотрения заявления прошу:</w:t>
      </w:r>
    </w:p>
    <w:p w:rsidR="007552F2" w:rsidRPr="002D4C8A" w:rsidRDefault="007552F2" w:rsidP="007552F2">
      <w:pPr>
        <w:widowControl w:val="0"/>
        <w:autoSpaceDE w:val="0"/>
        <w:autoSpaceDN w:val="0"/>
        <w:adjustRightInd w:val="0"/>
        <w:ind w:firstLine="709"/>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552F2" w:rsidRPr="002D4C8A" w:rsidTr="003F7997">
        <w:tc>
          <w:tcPr>
            <w:tcW w:w="534" w:type="dxa"/>
            <w:tcBorders>
              <w:right w:val="single" w:sz="4" w:space="0" w:color="auto"/>
            </w:tcBorders>
            <w:shd w:val="clear" w:color="auto" w:fill="auto"/>
          </w:tcPr>
          <w:p w:rsidR="007552F2" w:rsidRPr="002D4C8A" w:rsidRDefault="007552F2" w:rsidP="003F7997">
            <w:pPr>
              <w:widowControl w:val="0"/>
              <w:autoSpaceDE w:val="0"/>
              <w:autoSpaceDN w:val="0"/>
              <w:adjustRightInd w:val="0"/>
              <w:ind w:firstLine="709"/>
            </w:pPr>
          </w:p>
          <w:p w:rsidR="007552F2" w:rsidRPr="002D4C8A" w:rsidRDefault="007552F2" w:rsidP="003F7997">
            <w:pPr>
              <w:widowControl w:val="0"/>
              <w:autoSpaceDE w:val="0"/>
              <w:autoSpaceDN w:val="0"/>
              <w:adjustRightInd w:val="0"/>
              <w:ind w:firstLine="709"/>
            </w:pPr>
          </w:p>
        </w:tc>
        <w:tc>
          <w:tcPr>
            <w:tcW w:w="9389" w:type="dxa"/>
            <w:tcBorders>
              <w:top w:val="nil"/>
              <w:left w:val="single" w:sz="4" w:space="0" w:color="auto"/>
              <w:bottom w:val="nil"/>
              <w:right w:val="nil"/>
            </w:tcBorders>
            <w:shd w:val="clear" w:color="auto" w:fill="auto"/>
            <w:vAlign w:val="center"/>
          </w:tcPr>
          <w:p w:rsidR="007552F2" w:rsidRPr="002D4C8A" w:rsidRDefault="007552F2" w:rsidP="003F7997">
            <w:pPr>
              <w:widowControl w:val="0"/>
              <w:autoSpaceDE w:val="0"/>
              <w:autoSpaceDN w:val="0"/>
              <w:adjustRightInd w:val="0"/>
              <w:ind w:firstLine="709"/>
            </w:pPr>
            <w:r w:rsidRPr="002D4C8A">
              <w:t>выдать на руки в МФЦ</w:t>
            </w:r>
          </w:p>
        </w:tc>
      </w:tr>
      <w:tr w:rsidR="007552F2" w:rsidRPr="002D4C8A" w:rsidTr="003F7997">
        <w:trPr>
          <w:trHeight w:val="329"/>
        </w:trPr>
        <w:tc>
          <w:tcPr>
            <w:tcW w:w="534" w:type="dxa"/>
            <w:tcBorders>
              <w:right w:val="single" w:sz="4" w:space="0" w:color="auto"/>
            </w:tcBorders>
            <w:shd w:val="clear" w:color="auto" w:fill="auto"/>
          </w:tcPr>
          <w:p w:rsidR="007552F2" w:rsidRPr="002D4C8A" w:rsidRDefault="007552F2" w:rsidP="003F7997">
            <w:pPr>
              <w:widowControl w:val="0"/>
              <w:autoSpaceDE w:val="0"/>
              <w:autoSpaceDN w:val="0"/>
              <w:adjustRightInd w:val="0"/>
              <w:ind w:firstLine="709"/>
              <w:rPr>
                <w:b/>
              </w:rPr>
            </w:pPr>
          </w:p>
          <w:p w:rsidR="007552F2" w:rsidRPr="002D4C8A" w:rsidRDefault="007552F2" w:rsidP="003F7997">
            <w:pPr>
              <w:widowControl w:val="0"/>
              <w:autoSpaceDE w:val="0"/>
              <w:autoSpaceDN w:val="0"/>
              <w:adjustRightInd w:val="0"/>
              <w:ind w:firstLine="709"/>
              <w:rPr>
                <w:b/>
              </w:rPr>
            </w:pPr>
          </w:p>
        </w:tc>
        <w:tc>
          <w:tcPr>
            <w:tcW w:w="9389" w:type="dxa"/>
            <w:tcBorders>
              <w:top w:val="nil"/>
              <w:left w:val="single" w:sz="4" w:space="0" w:color="auto"/>
              <w:bottom w:val="nil"/>
              <w:right w:val="nil"/>
            </w:tcBorders>
            <w:shd w:val="clear" w:color="auto" w:fill="auto"/>
            <w:vAlign w:val="center"/>
          </w:tcPr>
          <w:p w:rsidR="007552F2" w:rsidRPr="002D4C8A" w:rsidRDefault="007552F2" w:rsidP="003F7997">
            <w:pPr>
              <w:widowControl w:val="0"/>
              <w:autoSpaceDE w:val="0"/>
              <w:autoSpaceDN w:val="0"/>
              <w:adjustRightInd w:val="0"/>
              <w:ind w:firstLine="709"/>
              <w:rPr>
                <w:b/>
              </w:rPr>
            </w:pPr>
            <w:r w:rsidRPr="002D4C8A">
              <w:t xml:space="preserve">направить в электронной форме в личный кабинет на ПГУ ЛО/ЕПГУ </w:t>
            </w:r>
            <w:bookmarkStart w:id="13" w:name="_GoBack"/>
            <w:r w:rsidRPr="002D4C8A">
              <w:t>(при технической реализации)</w:t>
            </w:r>
            <w:bookmarkEnd w:id="13"/>
          </w:p>
        </w:tc>
      </w:tr>
    </w:tbl>
    <w:p w:rsidR="007552F2" w:rsidRPr="002D4C8A"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pPr>
    </w:p>
    <w:p w:rsidR="007552F2" w:rsidRPr="00585AC8" w:rsidRDefault="007552F2" w:rsidP="007552F2">
      <w:pPr>
        <w:ind w:firstLine="709"/>
      </w:pPr>
      <w:bookmarkStart w:id="14" w:name="Par480"/>
      <w:bookmarkEnd w:id="14"/>
      <w:r w:rsidRPr="00585AC8">
        <w:br w:type="page"/>
      </w:r>
    </w:p>
    <w:p w:rsidR="007552F2" w:rsidRPr="00585AC8" w:rsidRDefault="007552F2" w:rsidP="007552F2">
      <w:pPr>
        <w:widowControl w:val="0"/>
        <w:autoSpaceDE w:val="0"/>
        <w:autoSpaceDN w:val="0"/>
        <w:adjustRightInd w:val="0"/>
        <w:ind w:firstLine="709"/>
        <w:jc w:val="right"/>
        <w:outlineLvl w:val="1"/>
      </w:pPr>
      <w:r w:rsidRPr="00585AC8">
        <w:lastRenderedPageBreak/>
        <w:t>Приложение 2</w:t>
      </w:r>
    </w:p>
    <w:p w:rsidR="007552F2" w:rsidRPr="00585AC8" w:rsidRDefault="007552F2" w:rsidP="007552F2">
      <w:pPr>
        <w:widowControl w:val="0"/>
        <w:autoSpaceDE w:val="0"/>
        <w:autoSpaceDN w:val="0"/>
        <w:adjustRightInd w:val="0"/>
        <w:ind w:firstLine="709"/>
        <w:jc w:val="right"/>
      </w:pPr>
      <w:r w:rsidRPr="00585AC8">
        <w:t>к административному регламенту</w:t>
      </w:r>
    </w:p>
    <w:p w:rsidR="007552F2" w:rsidRPr="00585AC8"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pPr>
    </w:p>
    <w:p w:rsidR="007552F2" w:rsidRPr="002D4C8A" w:rsidRDefault="007552F2" w:rsidP="007552F2">
      <w:pPr>
        <w:widowControl w:val="0"/>
        <w:autoSpaceDE w:val="0"/>
        <w:autoSpaceDN w:val="0"/>
        <w:adjustRightInd w:val="0"/>
        <w:ind w:firstLine="709"/>
        <w:jc w:val="center"/>
      </w:pPr>
      <w:bookmarkStart w:id="15" w:name="Par483"/>
      <w:bookmarkEnd w:id="15"/>
      <w:r w:rsidRPr="002D4C8A">
        <w:t>ЖУРНАЛ</w:t>
      </w:r>
    </w:p>
    <w:p w:rsidR="007552F2" w:rsidRPr="002D4C8A" w:rsidRDefault="007552F2" w:rsidP="007552F2">
      <w:pPr>
        <w:widowControl w:val="0"/>
        <w:autoSpaceDE w:val="0"/>
        <w:autoSpaceDN w:val="0"/>
        <w:adjustRightInd w:val="0"/>
        <w:ind w:firstLine="709"/>
        <w:jc w:val="center"/>
      </w:pPr>
      <w:r w:rsidRPr="002D4C8A">
        <w:t xml:space="preserve">регистрации выдачи справок об отказе от </w:t>
      </w:r>
      <w:proofErr w:type="gramStart"/>
      <w:r w:rsidRPr="002D4C8A">
        <w:t>преимущественного</w:t>
      </w:r>
      <w:proofErr w:type="gramEnd"/>
    </w:p>
    <w:p w:rsidR="007552F2" w:rsidRPr="002D4C8A" w:rsidRDefault="007552F2" w:rsidP="007552F2">
      <w:pPr>
        <w:widowControl w:val="0"/>
        <w:autoSpaceDE w:val="0"/>
        <w:autoSpaceDN w:val="0"/>
        <w:adjustRightInd w:val="0"/>
        <w:ind w:firstLine="709"/>
        <w:jc w:val="center"/>
      </w:pPr>
      <w:r w:rsidRPr="002D4C8A">
        <w:t>права покупки доли в праве общей долевой собственности</w:t>
      </w:r>
    </w:p>
    <w:p w:rsidR="007552F2" w:rsidRPr="002D4C8A" w:rsidRDefault="007552F2" w:rsidP="007552F2">
      <w:pPr>
        <w:widowControl w:val="0"/>
        <w:autoSpaceDE w:val="0"/>
        <w:autoSpaceDN w:val="0"/>
        <w:adjustRightInd w:val="0"/>
        <w:ind w:firstLine="709"/>
        <w:jc w:val="center"/>
      </w:pPr>
      <w:r w:rsidRPr="002D4C8A">
        <w:t>на жилые помещения</w:t>
      </w:r>
    </w:p>
    <w:p w:rsidR="007552F2" w:rsidRPr="002D4C8A" w:rsidRDefault="007552F2" w:rsidP="007552F2">
      <w:pPr>
        <w:widowControl w:val="0"/>
        <w:autoSpaceDE w:val="0"/>
        <w:autoSpaceDN w:val="0"/>
        <w:adjustRightInd w:val="0"/>
        <w:ind w:firstLine="709"/>
      </w:pPr>
    </w:p>
    <w:p w:rsidR="007552F2" w:rsidRPr="002D4C8A" w:rsidRDefault="007552F2" w:rsidP="007552F2">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Населенный пункт __________________________________________________________</w:t>
      </w:r>
    </w:p>
    <w:p w:rsidR="007552F2" w:rsidRPr="002D4C8A" w:rsidRDefault="007552F2" w:rsidP="007552F2">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(наименование органа, предоставляющего муниципальную услугу)</w:t>
      </w:r>
    </w:p>
    <w:p w:rsidR="007552F2" w:rsidRPr="002D4C8A" w:rsidRDefault="007552F2" w:rsidP="007552F2">
      <w:pPr>
        <w:pStyle w:val="ConsPlusNonformat"/>
        <w:ind w:firstLine="709"/>
        <w:rPr>
          <w:rFonts w:ascii="Times New Roman" w:hAnsi="Times New Roman" w:cs="Times New Roman"/>
          <w:sz w:val="24"/>
          <w:szCs w:val="24"/>
        </w:rPr>
      </w:pPr>
    </w:p>
    <w:p w:rsidR="007552F2" w:rsidRPr="002D4C8A" w:rsidRDefault="007552F2" w:rsidP="007552F2">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Начат _________________</w:t>
      </w:r>
    </w:p>
    <w:p w:rsidR="007552F2" w:rsidRPr="002D4C8A" w:rsidRDefault="007552F2" w:rsidP="007552F2">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Окончен _______________</w:t>
      </w:r>
    </w:p>
    <w:p w:rsidR="007552F2" w:rsidRPr="002D4C8A" w:rsidRDefault="007552F2" w:rsidP="007552F2">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7552F2" w:rsidRPr="002D4C8A" w:rsidTr="003F7997">
        <w:trPr>
          <w:trHeight w:val="800"/>
          <w:tblCellSpacing w:w="5" w:type="nil"/>
        </w:trPr>
        <w:tc>
          <w:tcPr>
            <w:tcW w:w="600" w:type="dxa"/>
          </w:tcPr>
          <w:p w:rsidR="007552F2" w:rsidRPr="002D4C8A" w:rsidRDefault="007552F2" w:rsidP="003F7997">
            <w:pPr>
              <w:widowControl w:val="0"/>
              <w:autoSpaceDE w:val="0"/>
              <w:autoSpaceDN w:val="0"/>
              <w:adjustRightInd w:val="0"/>
              <w:ind w:firstLine="709"/>
              <w:jc w:val="center"/>
            </w:pPr>
            <w:r w:rsidRPr="002D4C8A">
              <w:t>N</w:t>
            </w:r>
          </w:p>
          <w:p w:rsidR="007552F2" w:rsidRPr="002D4C8A" w:rsidRDefault="007552F2" w:rsidP="003F7997">
            <w:pPr>
              <w:widowControl w:val="0"/>
              <w:autoSpaceDE w:val="0"/>
              <w:autoSpaceDN w:val="0"/>
              <w:adjustRightInd w:val="0"/>
              <w:ind w:firstLine="709"/>
              <w:jc w:val="center"/>
            </w:pPr>
            <w:r w:rsidRPr="002D4C8A">
              <w:t>п/п</w:t>
            </w:r>
          </w:p>
        </w:tc>
        <w:tc>
          <w:tcPr>
            <w:tcW w:w="1680" w:type="dxa"/>
          </w:tcPr>
          <w:p w:rsidR="007552F2" w:rsidRPr="002D4C8A" w:rsidRDefault="007552F2" w:rsidP="003F7997">
            <w:pPr>
              <w:widowControl w:val="0"/>
              <w:autoSpaceDE w:val="0"/>
              <w:autoSpaceDN w:val="0"/>
              <w:adjustRightInd w:val="0"/>
              <w:jc w:val="center"/>
            </w:pPr>
            <w:r w:rsidRPr="002D4C8A">
              <w:t>Дата и номер справки</w:t>
            </w:r>
          </w:p>
        </w:tc>
        <w:tc>
          <w:tcPr>
            <w:tcW w:w="2640" w:type="dxa"/>
          </w:tcPr>
          <w:p w:rsidR="007552F2" w:rsidRPr="002D4C8A" w:rsidRDefault="007552F2" w:rsidP="003F7997">
            <w:pPr>
              <w:widowControl w:val="0"/>
              <w:autoSpaceDE w:val="0"/>
              <w:autoSpaceDN w:val="0"/>
              <w:adjustRightInd w:val="0"/>
              <w:jc w:val="center"/>
            </w:pPr>
            <w:r w:rsidRPr="002D4C8A">
              <w:t>Фамилия, имя, отчество</w:t>
            </w:r>
          </w:p>
          <w:p w:rsidR="007552F2" w:rsidRPr="002D4C8A" w:rsidRDefault="007552F2" w:rsidP="003F7997">
            <w:pPr>
              <w:widowControl w:val="0"/>
              <w:autoSpaceDE w:val="0"/>
              <w:autoSpaceDN w:val="0"/>
              <w:adjustRightInd w:val="0"/>
              <w:jc w:val="center"/>
            </w:pPr>
            <w:r w:rsidRPr="002D4C8A">
              <w:t>гражданина-заявителя</w:t>
            </w:r>
          </w:p>
        </w:tc>
        <w:tc>
          <w:tcPr>
            <w:tcW w:w="1680" w:type="dxa"/>
          </w:tcPr>
          <w:p w:rsidR="007552F2" w:rsidRPr="002D4C8A" w:rsidRDefault="007552F2" w:rsidP="003F7997">
            <w:pPr>
              <w:widowControl w:val="0"/>
              <w:autoSpaceDE w:val="0"/>
              <w:autoSpaceDN w:val="0"/>
              <w:adjustRightInd w:val="0"/>
              <w:jc w:val="center"/>
            </w:pPr>
            <w:r w:rsidRPr="002D4C8A">
              <w:t xml:space="preserve">Адрес </w:t>
            </w:r>
            <w:proofErr w:type="gramStart"/>
            <w:r w:rsidRPr="002D4C8A">
              <w:t>отчуждаемого</w:t>
            </w:r>
            <w:proofErr w:type="gramEnd"/>
          </w:p>
          <w:p w:rsidR="007552F2" w:rsidRPr="002D4C8A" w:rsidRDefault="007552F2" w:rsidP="003F7997">
            <w:pPr>
              <w:widowControl w:val="0"/>
              <w:autoSpaceDE w:val="0"/>
              <w:autoSpaceDN w:val="0"/>
              <w:adjustRightInd w:val="0"/>
              <w:jc w:val="center"/>
            </w:pPr>
            <w:r w:rsidRPr="002D4C8A">
              <w:t>жилого помещения</w:t>
            </w:r>
          </w:p>
        </w:tc>
        <w:tc>
          <w:tcPr>
            <w:tcW w:w="1480" w:type="dxa"/>
          </w:tcPr>
          <w:p w:rsidR="007552F2" w:rsidRPr="002D4C8A" w:rsidRDefault="007552F2" w:rsidP="003F7997">
            <w:pPr>
              <w:widowControl w:val="0"/>
              <w:autoSpaceDE w:val="0"/>
              <w:autoSpaceDN w:val="0"/>
              <w:adjustRightInd w:val="0"/>
              <w:jc w:val="center"/>
            </w:pPr>
            <w:r w:rsidRPr="002D4C8A">
              <w:t>Подпись</w:t>
            </w:r>
          </w:p>
          <w:p w:rsidR="007552F2" w:rsidRPr="002D4C8A" w:rsidRDefault="007552F2" w:rsidP="003F7997">
            <w:pPr>
              <w:widowControl w:val="0"/>
              <w:autoSpaceDE w:val="0"/>
              <w:autoSpaceDN w:val="0"/>
              <w:adjustRightInd w:val="0"/>
              <w:jc w:val="center"/>
            </w:pPr>
            <w:r w:rsidRPr="002D4C8A">
              <w:t>гражданина,</w:t>
            </w:r>
          </w:p>
          <w:p w:rsidR="007552F2" w:rsidRPr="002D4C8A" w:rsidRDefault="007552F2" w:rsidP="003F7997">
            <w:pPr>
              <w:widowControl w:val="0"/>
              <w:autoSpaceDE w:val="0"/>
              <w:autoSpaceDN w:val="0"/>
              <w:adjustRightInd w:val="0"/>
              <w:jc w:val="center"/>
            </w:pPr>
            <w:r w:rsidRPr="002D4C8A">
              <w:t>получившего</w:t>
            </w:r>
          </w:p>
          <w:p w:rsidR="007552F2" w:rsidRPr="002D4C8A" w:rsidRDefault="007552F2" w:rsidP="003F7997">
            <w:pPr>
              <w:widowControl w:val="0"/>
              <w:autoSpaceDE w:val="0"/>
              <w:autoSpaceDN w:val="0"/>
              <w:adjustRightInd w:val="0"/>
              <w:jc w:val="center"/>
            </w:pPr>
            <w:r w:rsidRPr="002D4C8A">
              <w:t>документ</w:t>
            </w:r>
          </w:p>
        </w:tc>
        <w:tc>
          <w:tcPr>
            <w:tcW w:w="1520" w:type="dxa"/>
          </w:tcPr>
          <w:p w:rsidR="007552F2" w:rsidRPr="002D4C8A" w:rsidRDefault="007552F2" w:rsidP="003F7997">
            <w:pPr>
              <w:widowControl w:val="0"/>
              <w:autoSpaceDE w:val="0"/>
              <w:autoSpaceDN w:val="0"/>
              <w:adjustRightInd w:val="0"/>
              <w:jc w:val="center"/>
            </w:pPr>
            <w:r w:rsidRPr="002D4C8A">
              <w:t>Примечание</w:t>
            </w:r>
          </w:p>
        </w:tc>
      </w:tr>
      <w:tr w:rsidR="007552F2" w:rsidRPr="002D4C8A" w:rsidTr="003F7997">
        <w:trPr>
          <w:tblCellSpacing w:w="5" w:type="nil"/>
        </w:trPr>
        <w:tc>
          <w:tcPr>
            <w:tcW w:w="600" w:type="dxa"/>
          </w:tcPr>
          <w:p w:rsidR="007552F2" w:rsidRPr="002D4C8A" w:rsidRDefault="007552F2" w:rsidP="003F7997">
            <w:pPr>
              <w:widowControl w:val="0"/>
              <w:autoSpaceDE w:val="0"/>
              <w:autoSpaceDN w:val="0"/>
              <w:adjustRightInd w:val="0"/>
              <w:ind w:firstLine="709"/>
              <w:jc w:val="center"/>
            </w:pPr>
            <w:r w:rsidRPr="002D4C8A">
              <w:t>1</w:t>
            </w:r>
          </w:p>
        </w:tc>
        <w:tc>
          <w:tcPr>
            <w:tcW w:w="1680" w:type="dxa"/>
          </w:tcPr>
          <w:p w:rsidR="007552F2" w:rsidRPr="002D4C8A" w:rsidRDefault="007552F2" w:rsidP="003F7997">
            <w:pPr>
              <w:widowControl w:val="0"/>
              <w:autoSpaceDE w:val="0"/>
              <w:autoSpaceDN w:val="0"/>
              <w:adjustRightInd w:val="0"/>
              <w:ind w:firstLine="709"/>
            </w:pPr>
            <w:r w:rsidRPr="002D4C8A">
              <w:t>2</w:t>
            </w:r>
          </w:p>
        </w:tc>
        <w:tc>
          <w:tcPr>
            <w:tcW w:w="2640" w:type="dxa"/>
          </w:tcPr>
          <w:p w:rsidR="007552F2" w:rsidRPr="002D4C8A" w:rsidRDefault="007552F2" w:rsidP="003F7997">
            <w:pPr>
              <w:widowControl w:val="0"/>
              <w:autoSpaceDE w:val="0"/>
              <w:autoSpaceDN w:val="0"/>
              <w:adjustRightInd w:val="0"/>
              <w:jc w:val="center"/>
            </w:pPr>
            <w:r w:rsidRPr="002D4C8A">
              <w:t>3</w:t>
            </w:r>
          </w:p>
        </w:tc>
        <w:tc>
          <w:tcPr>
            <w:tcW w:w="1680" w:type="dxa"/>
          </w:tcPr>
          <w:p w:rsidR="007552F2" w:rsidRPr="002D4C8A" w:rsidRDefault="007552F2" w:rsidP="003F7997">
            <w:pPr>
              <w:widowControl w:val="0"/>
              <w:autoSpaceDE w:val="0"/>
              <w:autoSpaceDN w:val="0"/>
              <w:adjustRightInd w:val="0"/>
              <w:ind w:firstLine="709"/>
            </w:pPr>
            <w:r w:rsidRPr="002D4C8A">
              <w:t>4</w:t>
            </w:r>
          </w:p>
        </w:tc>
        <w:tc>
          <w:tcPr>
            <w:tcW w:w="1480" w:type="dxa"/>
          </w:tcPr>
          <w:p w:rsidR="007552F2" w:rsidRPr="002D4C8A" w:rsidRDefault="007552F2" w:rsidP="003F7997">
            <w:pPr>
              <w:widowControl w:val="0"/>
              <w:autoSpaceDE w:val="0"/>
              <w:autoSpaceDN w:val="0"/>
              <w:adjustRightInd w:val="0"/>
              <w:ind w:firstLine="709"/>
            </w:pPr>
            <w:r w:rsidRPr="002D4C8A">
              <w:t>5</w:t>
            </w:r>
          </w:p>
        </w:tc>
        <w:tc>
          <w:tcPr>
            <w:tcW w:w="1520" w:type="dxa"/>
          </w:tcPr>
          <w:p w:rsidR="007552F2" w:rsidRPr="002D4C8A" w:rsidRDefault="007552F2" w:rsidP="003F7997">
            <w:pPr>
              <w:widowControl w:val="0"/>
              <w:autoSpaceDE w:val="0"/>
              <w:autoSpaceDN w:val="0"/>
              <w:adjustRightInd w:val="0"/>
              <w:jc w:val="center"/>
            </w:pPr>
            <w:r w:rsidRPr="002D4C8A">
              <w:t>6</w:t>
            </w:r>
          </w:p>
        </w:tc>
      </w:tr>
    </w:tbl>
    <w:p w:rsidR="007552F2" w:rsidRPr="002D4C8A" w:rsidRDefault="007552F2" w:rsidP="007552F2">
      <w:pPr>
        <w:widowControl w:val="0"/>
        <w:autoSpaceDE w:val="0"/>
        <w:autoSpaceDN w:val="0"/>
        <w:adjustRightInd w:val="0"/>
        <w:ind w:firstLine="709"/>
      </w:pPr>
    </w:p>
    <w:p w:rsidR="007552F2" w:rsidRPr="00585AC8" w:rsidRDefault="007552F2" w:rsidP="007552F2">
      <w:pPr>
        <w:widowControl w:val="0"/>
        <w:autoSpaceDE w:val="0"/>
        <w:autoSpaceDN w:val="0"/>
        <w:adjustRightInd w:val="0"/>
        <w:ind w:firstLine="709"/>
        <w:jc w:val="right"/>
        <w:outlineLvl w:val="1"/>
      </w:pPr>
      <w:bookmarkStart w:id="16" w:name="Par507"/>
      <w:bookmarkEnd w:id="16"/>
    </w:p>
    <w:p w:rsidR="007552F2" w:rsidRPr="00585AC8" w:rsidRDefault="007552F2" w:rsidP="007552F2">
      <w:pPr>
        <w:widowControl w:val="0"/>
        <w:autoSpaceDE w:val="0"/>
        <w:autoSpaceDN w:val="0"/>
        <w:adjustRightInd w:val="0"/>
        <w:ind w:firstLine="709"/>
        <w:jc w:val="right"/>
        <w:outlineLvl w:val="1"/>
        <w:rPr>
          <w:lang w:val="en-US"/>
        </w:rPr>
      </w:pPr>
    </w:p>
    <w:p w:rsidR="007552F2" w:rsidRPr="00585AC8" w:rsidRDefault="007552F2" w:rsidP="007552F2">
      <w:pPr>
        <w:ind w:firstLine="709"/>
      </w:pPr>
      <w:r w:rsidRPr="00585AC8">
        <w:br w:type="page"/>
      </w:r>
    </w:p>
    <w:p w:rsidR="007552F2" w:rsidRPr="00585AC8" w:rsidRDefault="007552F2" w:rsidP="007552F2">
      <w:pPr>
        <w:pStyle w:val="ConsPlusNormal"/>
        <w:jc w:val="right"/>
        <w:outlineLvl w:val="1"/>
        <w:rPr>
          <w:szCs w:val="28"/>
        </w:rPr>
      </w:pPr>
      <w:r w:rsidRPr="00585AC8">
        <w:rPr>
          <w:szCs w:val="28"/>
        </w:rPr>
        <w:lastRenderedPageBreak/>
        <w:t>Приложение 3</w:t>
      </w:r>
    </w:p>
    <w:p w:rsidR="007552F2" w:rsidRPr="00585AC8" w:rsidRDefault="007552F2" w:rsidP="007552F2">
      <w:pPr>
        <w:pStyle w:val="ConsPlusNormal"/>
        <w:jc w:val="right"/>
        <w:outlineLvl w:val="1"/>
        <w:rPr>
          <w:szCs w:val="28"/>
        </w:rPr>
      </w:pPr>
      <w:r w:rsidRPr="00585AC8">
        <w:rPr>
          <w:szCs w:val="28"/>
        </w:rPr>
        <w:t>к административному регламенту</w:t>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center"/>
        <w:outlineLvl w:val="1"/>
        <w:rPr>
          <w:sz w:val="28"/>
          <w:szCs w:val="28"/>
        </w:rPr>
      </w:pPr>
      <w:r w:rsidRPr="00585AC8">
        <w:rPr>
          <w:sz w:val="28"/>
          <w:szCs w:val="28"/>
        </w:rPr>
        <w:t>СПРАВКА</w:t>
      </w:r>
    </w:p>
    <w:p w:rsidR="007552F2" w:rsidRPr="00585AC8" w:rsidRDefault="007552F2" w:rsidP="007552F2">
      <w:pPr>
        <w:pStyle w:val="ConsPlusNormal"/>
        <w:jc w:val="center"/>
        <w:outlineLvl w:val="1"/>
        <w:rPr>
          <w:sz w:val="28"/>
          <w:szCs w:val="28"/>
        </w:rPr>
      </w:pPr>
    </w:p>
    <w:p w:rsidR="007552F2" w:rsidRPr="00585AC8" w:rsidRDefault="007552F2" w:rsidP="007552F2">
      <w:pPr>
        <w:pStyle w:val="ConsPlusNormal"/>
        <w:jc w:val="center"/>
        <w:outlineLvl w:val="1"/>
        <w:rPr>
          <w:sz w:val="28"/>
          <w:szCs w:val="28"/>
        </w:rPr>
      </w:pPr>
      <w:r w:rsidRPr="00585AC8">
        <w:rPr>
          <w:sz w:val="28"/>
          <w:szCs w:val="28"/>
        </w:rPr>
        <w:t>____________________</w:t>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t>№ ________</w:t>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center"/>
        <w:outlineLvl w:val="1"/>
        <w:rPr>
          <w:sz w:val="28"/>
          <w:szCs w:val="28"/>
        </w:rPr>
      </w:pPr>
      <w:r w:rsidRPr="00585AC8">
        <w:rPr>
          <w:sz w:val="28"/>
          <w:szCs w:val="28"/>
        </w:rPr>
        <w:t xml:space="preserve">Об отказе от преимущественного права покупки доли </w:t>
      </w:r>
    </w:p>
    <w:p w:rsidR="007552F2" w:rsidRPr="00585AC8" w:rsidRDefault="007552F2" w:rsidP="007552F2">
      <w:pPr>
        <w:pStyle w:val="ConsPlusNormal"/>
        <w:jc w:val="center"/>
        <w:outlineLvl w:val="1"/>
        <w:rPr>
          <w:sz w:val="28"/>
          <w:szCs w:val="28"/>
        </w:rPr>
      </w:pPr>
      <w:r w:rsidRPr="00585AC8">
        <w:rPr>
          <w:sz w:val="28"/>
          <w:szCs w:val="28"/>
        </w:rPr>
        <w:t>в праве общей долевой собственности на жилые помещения</w:t>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outlineLvl w:val="1"/>
        <w:rPr>
          <w:sz w:val="28"/>
          <w:szCs w:val="28"/>
        </w:rPr>
      </w:pPr>
      <w:r w:rsidRPr="00585AC8">
        <w:rPr>
          <w:sz w:val="28"/>
          <w:szCs w:val="28"/>
        </w:rPr>
        <w:t xml:space="preserve">Глава Администрации    </w:t>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t>_________________</w:t>
      </w:r>
    </w:p>
    <w:p w:rsidR="007552F2" w:rsidRPr="00585AC8" w:rsidRDefault="007552F2" w:rsidP="007552F2">
      <w:pPr>
        <w:pStyle w:val="ConsPlusNormal"/>
        <w:jc w:val="right"/>
        <w:outlineLvl w:val="1"/>
        <w:rPr>
          <w:sz w:val="28"/>
          <w:szCs w:val="28"/>
        </w:rPr>
      </w:pP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outlineLvl w:val="1"/>
        <w:rPr>
          <w:sz w:val="28"/>
          <w:szCs w:val="28"/>
        </w:rPr>
      </w:pPr>
    </w:p>
    <w:p w:rsidR="007552F2" w:rsidRPr="00585AC8" w:rsidRDefault="007552F2" w:rsidP="007552F2">
      <w:pPr>
        <w:pStyle w:val="ConsPlusNormal"/>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Cs w:val="28"/>
        </w:rPr>
      </w:pPr>
    </w:p>
    <w:p w:rsidR="007552F2" w:rsidRPr="00585AC8" w:rsidRDefault="007552F2" w:rsidP="007552F2">
      <w:pPr>
        <w:pStyle w:val="ConsPlusNormal"/>
        <w:jc w:val="right"/>
        <w:outlineLvl w:val="1"/>
        <w:rPr>
          <w:szCs w:val="28"/>
        </w:rPr>
      </w:pPr>
      <w:r w:rsidRPr="00585AC8">
        <w:rPr>
          <w:szCs w:val="28"/>
        </w:rPr>
        <w:t>Приложение 4</w:t>
      </w:r>
    </w:p>
    <w:p w:rsidR="007552F2" w:rsidRPr="00585AC8" w:rsidRDefault="007552F2" w:rsidP="007552F2">
      <w:pPr>
        <w:pStyle w:val="ConsPlusNormal"/>
        <w:jc w:val="right"/>
        <w:outlineLvl w:val="1"/>
        <w:rPr>
          <w:szCs w:val="28"/>
        </w:rPr>
      </w:pPr>
      <w:r w:rsidRPr="00585AC8">
        <w:rPr>
          <w:szCs w:val="28"/>
        </w:rPr>
        <w:t>к административному регламенту</w:t>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r w:rsidRPr="00585AC8">
        <w:rPr>
          <w:sz w:val="28"/>
          <w:szCs w:val="28"/>
        </w:rPr>
        <w:t>___________________________</w:t>
      </w:r>
    </w:p>
    <w:p w:rsidR="007552F2" w:rsidRPr="00585AC8" w:rsidRDefault="007552F2" w:rsidP="007552F2">
      <w:pPr>
        <w:pStyle w:val="ConsPlusNormal"/>
        <w:jc w:val="right"/>
        <w:outlineLvl w:val="1"/>
        <w:rPr>
          <w:sz w:val="28"/>
          <w:szCs w:val="28"/>
        </w:rPr>
      </w:pPr>
      <w:r w:rsidRPr="00585AC8">
        <w:rPr>
          <w:sz w:val="28"/>
          <w:szCs w:val="28"/>
        </w:rPr>
        <w:t>___________________________</w:t>
      </w:r>
    </w:p>
    <w:p w:rsidR="007552F2" w:rsidRPr="00585AC8" w:rsidRDefault="007552F2" w:rsidP="007552F2">
      <w:pPr>
        <w:pStyle w:val="ConsPlusNormal"/>
        <w:jc w:val="right"/>
        <w:outlineLvl w:val="1"/>
        <w:rPr>
          <w:sz w:val="28"/>
          <w:szCs w:val="28"/>
        </w:rPr>
      </w:pPr>
      <w:r w:rsidRPr="00585AC8">
        <w:rPr>
          <w:sz w:val="28"/>
          <w:szCs w:val="28"/>
        </w:rPr>
        <w:t>___________________________</w:t>
      </w:r>
    </w:p>
    <w:p w:rsidR="007552F2" w:rsidRPr="00585AC8" w:rsidRDefault="007552F2" w:rsidP="007552F2">
      <w:pPr>
        <w:pStyle w:val="ConsPlusNormal"/>
        <w:jc w:val="right"/>
        <w:outlineLvl w:val="1"/>
        <w:rPr>
          <w:sz w:val="28"/>
          <w:szCs w:val="28"/>
        </w:rPr>
      </w:pPr>
      <w:proofErr w:type="gramStart"/>
      <w:r w:rsidRPr="00585AC8">
        <w:rPr>
          <w:sz w:val="28"/>
          <w:szCs w:val="28"/>
        </w:rPr>
        <w:t xml:space="preserve">(контактные данные заявителя </w:t>
      </w:r>
      <w:proofErr w:type="gramEnd"/>
    </w:p>
    <w:p w:rsidR="007552F2" w:rsidRPr="00585AC8" w:rsidRDefault="007552F2" w:rsidP="007552F2">
      <w:pPr>
        <w:pStyle w:val="ConsPlusNormal"/>
        <w:jc w:val="right"/>
        <w:outlineLvl w:val="1"/>
        <w:rPr>
          <w:sz w:val="28"/>
          <w:szCs w:val="28"/>
        </w:rPr>
      </w:pPr>
      <w:r w:rsidRPr="00585AC8">
        <w:rPr>
          <w:sz w:val="28"/>
          <w:szCs w:val="28"/>
        </w:rPr>
        <w:t xml:space="preserve">                          адрес, телефон)</w:t>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center"/>
        <w:outlineLvl w:val="1"/>
        <w:rPr>
          <w:sz w:val="28"/>
          <w:szCs w:val="28"/>
        </w:rPr>
      </w:pPr>
      <w:r w:rsidRPr="00585AC8">
        <w:rPr>
          <w:sz w:val="28"/>
          <w:szCs w:val="28"/>
        </w:rPr>
        <w:t>РЕШЕНИЕ</w:t>
      </w:r>
    </w:p>
    <w:p w:rsidR="007552F2" w:rsidRPr="00585AC8" w:rsidRDefault="007552F2" w:rsidP="007552F2">
      <w:pPr>
        <w:pStyle w:val="ConsPlusNormal"/>
        <w:jc w:val="center"/>
        <w:outlineLvl w:val="1"/>
        <w:rPr>
          <w:sz w:val="28"/>
          <w:szCs w:val="28"/>
        </w:rPr>
      </w:pPr>
      <w:r w:rsidRPr="00585AC8">
        <w:rPr>
          <w:sz w:val="28"/>
          <w:szCs w:val="28"/>
        </w:rPr>
        <w:t>об отказе в предоставлении муниципальной услуги</w:t>
      </w: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585AC8" w:rsidRDefault="007552F2" w:rsidP="007552F2">
      <w:pPr>
        <w:pStyle w:val="ConsPlusNormal"/>
        <w:jc w:val="right"/>
        <w:outlineLvl w:val="1"/>
        <w:rPr>
          <w:sz w:val="28"/>
          <w:szCs w:val="28"/>
        </w:rPr>
      </w:pPr>
    </w:p>
    <w:p w:rsidR="007552F2" w:rsidRPr="00EB4A91" w:rsidRDefault="007552F2" w:rsidP="007552F2">
      <w:pPr>
        <w:pStyle w:val="ConsPlusNormal"/>
        <w:outlineLvl w:val="1"/>
        <w:rPr>
          <w:sz w:val="28"/>
          <w:szCs w:val="28"/>
        </w:rPr>
      </w:pPr>
      <w:r w:rsidRPr="00585AC8">
        <w:rPr>
          <w:sz w:val="28"/>
          <w:szCs w:val="28"/>
        </w:rPr>
        <w:t xml:space="preserve">Глава Администрации    </w:t>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r>
      <w:r w:rsidRPr="00585AC8">
        <w:rPr>
          <w:sz w:val="28"/>
          <w:szCs w:val="28"/>
        </w:rPr>
        <w:tab/>
        <w:t>_________________</w:t>
      </w:r>
    </w:p>
    <w:p w:rsidR="007552F2" w:rsidRDefault="007552F2" w:rsidP="007552F2">
      <w:pPr>
        <w:widowControl w:val="0"/>
        <w:shd w:val="clear" w:color="auto" w:fill="FFFFFF" w:themeFill="background1"/>
        <w:autoSpaceDE w:val="0"/>
        <w:autoSpaceDN w:val="0"/>
        <w:adjustRightInd w:val="0"/>
        <w:jc w:val="right"/>
        <w:outlineLvl w:val="1"/>
      </w:pPr>
    </w:p>
    <w:p w:rsidR="00F93056" w:rsidRDefault="00F93056" w:rsidP="007552F2">
      <w:pPr>
        <w:widowControl w:val="0"/>
        <w:shd w:val="clear" w:color="auto" w:fill="FFFFFF" w:themeFill="background1"/>
        <w:autoSpaceDE w:val="0"/>
        <w:autoSpaceDN w:val="0"/>
        <w:adjustRightInd w:val="0"/>
        <w:jc w:val="right"/>
        <w:outlineLvl w:val="1"/>
      </w:pPr>
    </w:p>
    <w:p w:rsidR="00F93056" w:rsidRDefault="00F93056" w:rsidP="007552F2">
      <w:pPr>
        <w:widowControl w:val="0"/>
        <w:shd w:val="clear" w:color="auto" w:fill="FFFFFF" w:themeFill="background1"/>
        <w:autoSpaceDE w:val="0"/>
        <w:autoSpaceDN w:val="0"/>
        <w:adjustRightInd w:val="0"/>
        <w:jc w:val="right"/>
        <w:outlineLvl w:val="1"/>
      </w:pPr>
    </w:p>
    <w:p w:rsidR="00F93056" w:rsidRDefault="00F93056" w:rsidP="007552F2">
      <w:pPr>
        <w:widowControl w:val="0"/>
        <w:shd w:val="clear" w:color="auto" w:fill="FFFFFF" w:themeFill="background1"/>
        <w:autoSpaceDE w:val="0"/>
        <w:autoSpaceDN w:val="0"/>
        <w:adjustRightInd w:val="0"/>
        <w:jc w:val="right"/>
        <w:outlineLvl w:val="1"/>
      </w:pPr>
    </w:p>
    <w:p w:rsidR="003F7997" w:rsidRDefault="003F7997" w:rsidP="007552F2">
      <w:pPr>
        <w:widowControl w:val="0"/>
        <w:shd w:val="clear" w:color="auto" w:fill="FFFFFF" w:themeFill="background1"/>
        <w:autoSpaceDE w:val="0"/>
        <w:autoSpaceDN w:val="0"/>
        <w:adjustRightInd w:val="0"/>
        <w:jc w:val="right"/>
        <w:outlineLvl w:val="1"/>
      </w:pPr>
    </w:p>
    <w:p w:rsidR="003F7997" w:rsidRDefault="003F7997" w:rsidP="007552F2">
      <w:pPr>
        <w:widowControl w:val="0"/>
        <w:shd w:val="clear" w:color="auto" w:fill="FFFFFF" w:themeFill="background1"/>
        <w:autoSpaceDE w:val="0"/>
        <w:autoSpaceDN w:val="0"/>
        <w:adjustRightInd w:val="0"/>
        <w:jc w:val="right"/>
        <w:outlineLvl w:val="1"/>
      </w:pPr>
    </w:p>
    <w:p w:rsidR="00F93056" w:rsidRPr="00FC6D70" w:rsidRDefault="00F93056" w:rsidP="00F93056">
      <w:pPr>
        <w:jc w:val="center"/>
        <w:rPr>
          <w:sz w:val="28"/>
          <w:szCs w:val="28"/>
        </w:rPr>
      </w:pPr>
      <w:r w:rsidRPr="00FC6D70">
        <w:rPr>
          <w:sz w:val="28"/>
          <w:szCs w:val="28"/>
        </w:rPr>
        <w:t>Администрация</w:t>
      </w:r>
    </w:p>
    <w:p w:rsidR="00F93056" w:rsidRPr="00FC6D70" w:rsidRDefault="00F93056" w:rsidP="00F93056">
      <w:pPr>
        <w:jc w:val="center"/>
        <w:rPr>
          <w:sz w:val="28"/>
          <w:szCs w:val="28"/>
        </w:rPr>
      </w:pPr>
      <w:r w:rsidRPr="00FC6D70">
        <w:rPr>
          <w:sz w:val="28"/>
          <w:szCs w:val="28"/>
        </w:rPr>
        <w:t>муниципального образования Бегуницкое сельское поселение</w:t>
      </w:r>
    </w:p>
    <w:p w:rsidR="00F93056" w:rsidRPr="00FC6D70" w:rsidRDefault="00F93056" w:rsidP="00F93056">
      <w:pPr>
        <w:jc w:val="center"/>
        <w:rPr>
          <w:sz w:val="28"/>
          <w:szCs w:val="28"/>
        </w:rPr>
      </w:pPr>
      <w:r w:rsidRPr="00FC6D70">
        <w:rPr>
          <w:sz w:val="28"/>
          <w:szCs w:val="28"/>
        </w:rPr>
        <w:t>Волосовского муниципального района</w:t>
      </w:r>
    </w:p>
    <w:p w:rsidR="00F93056" w:rsidRPr="00FC6D70" w:rsidRDefault="00F93056" w:rsidP="00F93056">
      <w:pPr>
        <w:jc w:val="center"/>
        <w:rPr>
          <w:sz w:val="28"/>
          <w:szCs w:val="28"/>
        </w:rPr>
      </w:pPr>
      <w:r w:rsidRPr="00FC6D70">
        <w:rPr>
          <w:sz w:val="28"/>
          <w:szCs w:val="28"/>
        </w:rPr>
        <w:t>Ленинградской области</w:t>
      </w:r>
    </w:p>
    <w:p w:rsidR="00F93056" w:rsidRPr="00FC6D70" w:rsidRDefault="00F93056" w:rsidP="00F93056">
      <w:pPr>
        <w:jc w:val="center"/>
        <w:rPr>
          <w:sz w:val="28"/>
          <w:szCs w:val="28"/>
        </w:rPr>
      </w:pPr>
      <w:r w:rsidRPr="00FC6D70">
        <w:rPr>
          <w:b/>
          <w:sz w:val="28"/>
          <w:szCs w:val="28"/>
        </w:rPr>
        <w:t>ПОСТАНОВЛЕНИЕ</w:t>
      </w:r>
    </w:p>
    <w:p w:rsidR="00F93056" w:rsidRPr="00AB2315" w:rsidRDefault="00F93056" w:rsidP="00F93056">
      <w:pPr>
        <w:rPr>
          <w:sz w:val="32"/>
          <w:szCs w:val="32"/>
        </w:rPr>
      </w:pPr>
    </w:p>
    <w:p w:rsidR="00F93056" w:rsidRPr="00B53978" w:rsidRDefault="00F93056" w:rsidP="00F93056">
      <w:pPr>
        <w:rPr>
          <w:sz w:val="28"/>
          <w:szCs w:val="28"/>
        </w:rPr>
      </w:pPr>
      <w:r>
        <w:rPr>
          <w:sz w:val="28"/>
          <w:szCs w:val="28"/>
        </w:rPr>
        <w:t xml:space="preserve">                      18.10.2024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316</w:t>
      </w:r>
    </w:p>
    <w:p w:rsidR="00F93056" w:rsidRDefault="00F93056" w:rsidP="00F93056">
      <w:pPr>
        <w:jc w:val="center"/>
        <w:rPr>
          <w:sz w:val="28"/>
          <w:szCs w:val="28"/>
        </w:rPr>
      </w:pPr>
    </w:p>
    <w:p w:rsidR="00F93056" w:rsidRDefault="00F93056" w:rsidP="00F93056">
      <w:pPr>
        <w:jc w:val="center"/>
        <w:rPr>
          <w:sz w:val="28"/>
          <w:szCs w:val="28"/>
        </w:rPr>
      </w:pPr>
      <w:r w:rsidRPr="004F022F">
        <w:rPr>
          <w:sz w:val="28"/>
          <w:szCs w:val="28"/>
        </w:rPr>
        <w:t>д. Бегуницы</w:t>
      </w:r>
    </w:p>
    <w:p w:rsidR="00F93056" w:rsidRPr="004F022F" w:rsidRDefault="00F93056" w:rsidP="00F93056">
      <w:pPr>
        <w:jc w:val="center"/>
        <w:rPr>
          <w:sz w:val="28"/>
          <w:szCs w:val="28"/>
        </w:rPr>
      </w:pPr>
    </w:p>
    <w:p w:rsidR="00F93056" w:rsidRPr="00110814" w:rsidRDefault="00F93056" w:rsidP="00F93056">
      <w:pPr>
        <w:widowControl w:val="0"/>
        <w:autoSpaceDE w:val="0"/>
        <w:autoSpaceDN w:val="0"/>
        <w:adjustRightInd w:val="0"/>
        <w:ind w:firstLine="709"/>
        <w:jc w:val="center"/>
        <w:rPr>
          <w:rFonts w:eastAsia="Times New Roman"/>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102 от 03.04.2023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1C6AE0">
        <w:t>«</w:t>
      </w:r>
      <w:r w:rsidRPr="00D70E0E">
        <w:t>Решение вопроса о приватизации жилого помещения муниципального жилищного фонда</w:t>
      </w:r>
      <w:r w:rsidRPr="00110814">
        <w:rPr>
          <w:sz w:val="28"/>
          <w:szCs w:val="28"/>
        </w:rPr>
        <w:t>»</w:t>
      </w:r>
    </w:p>
    <w:p w:rsidR="00F93056" w:rsidRDefault="00F93056" w:rsidP="00F93056">
      <w:pPr>
        <w:widowControl w:val="0"/>
        <w:autoSpaceDE w:val="0"/>
        <w:autoSpaceDN w:val="0"/>
        <w:adjustRightInd w:val="0"/>
        <w:ind w:firstLine="709"/>
        <w:jc w:val="both"/>
        <w:rPr>
          <w:rFonts w:eastAsia="Times New Roman"/>
          <w:sz w:val="28"/>
          <w:szCs w:val="28"/>
        </w:rPr>
      </w:pPr>
    </w:p>
    <w:p w:rsidR="00F93056" w:rsidRPr="00293FA7" w:rsidRDefault="00F93056" w:rsidP="00F93056">
      <w:pPr>
        <w:widowControl w:val="0"/>
        <w:autoSpaceDE w:val="0"/>
        <w:autoSpaceDN w:val="0"/>
        <w:adjustRightInd w:val="0"/>
        <w:ind w:firstLine="709"/>
        <w:jc w:val="both"/>
        <w:rPr>
          <w:rFonts w:eastAsia="Times New Roman"/>
          <w:bCs/>
        </w:rPr>
      </w:pPr>
      <w:r w:rsidRPr="00293FA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293FA7">
        <w:rPr>
          <w:rFonts w:eastAsia="Times New Roman"/>
          <w:bCs/>
        </w:rPr>
        <w:t>,</w:t>
      </w:r>
    </w:p>
    <w:p w:rsidR="00F93056" w:rsidRPr="00293FA7" w:rsidRDefault="00F93056" w:rsidP="00F93056">
      <w:pPr>
        <w:ind w:firstLine="708"/>
        <w:jc w:val="both"/>
      </w:pPr>
      <w:r w:rsidRPr="00293FA7">
        <w:t>ПОСТАНОВЛЯЮ:</w:t>
      </w:r>
    </w:p>
    <w:p w:rsidR="00F93056" w:rsidRPr="00293FA7" w:rsidRDefault="00F93056" w:rsidP="008557F9">
      <w:pPr>
        <w:pStyle w:val="a6"/>
        <w:widowControl w:val="0"/>
        <w:numPr>
          <w:ilvl w:val="0"/>
          <w:numId w:val="16"/>
        </w:numPr>
        <w:autoSpaceDE w:val="0"/>
        <w:autoSpaceDN w:val="0"/>
        <w:adjustRightInd w:val="0"/>
        <w:ind w:left="0" w:firstLine="0"/>
        <w:jc w:val="both"/>
      </w:pPr>
      <w:r w:rsidRPr="00293FA7">
        <w:t xml:space="preserve">Внести в Постановление </w:t>
      </w:r>
      <w:r w:rsidRPr="00293FA7">
        <w:rPr>
          <w:rFonts w:eastAsia="Times New Roman"/>
        </w:rPr>
        <w:t>№ 102 от 03.04.2023 г.</w:t>
      </w:r>
      <w:r w:rsidRPr="00293FA7">
        <w:rPr>
          <w:bCs/>
        </w:rPr>
        <w:t xml:space="preserve"> </w:t>
      </w:r>
      <w:r w:rsidRPr="00293FA7">
        <w:t>«Решение вопроса о приватизации жилого помещения муниципального жилищного фонда» следующие изменения:</w:t>
      </w:r>
    </w:p>
    <w:p w:rsidR="00F93056" w:rsidRPr="00293FA7" w:rsidRDefault="00F93056" w:rsidP="008557F9">
      <w:pPr>
        <w:pStyle w:val="a6"/>
        <w:numPr>
          <w:ilvl w:val="1"/>
          <w:numId w:val="16"/>
        </w:numPr>
        <w:autoSpaceDE w:val="0"/>
        <w:autoSpaceDN w:val="0"/>
        <w:adjustRightInd w:val="0"/>
        <w:spacing w:line="276" w:lineRule="auto"/>
        <w:ind w:left="0" w:firstLine="0"/>
        <w:jc w:val="both"/>
      </w:pPr>
      <w:r w:rsidRPr="00293FA7">
        <w:t>Раздел 1 п.1.2. Добавить абзац следующего содержания:</w:t>
      </w:r>
    </w:p>
    <w:p w:rsidR="00F93056" w:rsidRPr="00293FA7" w:rsidRDefault="00F93056" w:rsidP="00F93056">
      <w:pPr>
        <w:pStyle w:val="a6"/>
        <w:autoSpaceDE w:val="0"/>
        <w:autoSpaceDN w:val="0"/>
        <w:adjustRightInd w:val="0"/>
        <w:ind w:left="0" w:firstLine="708"/>
        <w:jc w:val="both"/>
      </w:pPr>
      <w:r w:rsidRPr="00293FA7">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3056" w:rsidRPr="00293FA7" w:rsidRDefault="00F93056" w:rsidP="008557F9">
      <w:pPr>
        <w:pStyle w:val="a6"/>
        <w:numPr>
          <w:ilvl w:val="1"/>
          <w:numId w:val="16"/>
        </w:numPr>
        <w:autoSpaceDE w:val="0"/>
        <w:autoSpaceDN w:val="0"/>
        <w:adjustRightInd w:val="0"/>
        <w:ind w:left="0" w:firstLine="0"/>
        <w:jc w:val="both"/>
      </w:pPr>
      <w:r w:rsidRPr="00293FA7">
        <w:t>Раздел 2 п.2.2.1. Изложить в новой редакции:</w:t>
      </w:r>
    </w:p>
    <w:p w:rsidR="00F93056" w:rsidRPr="00293FA7" w:rsidRDefault="00F93056" w:rsidP="00F93056">
      <w:pPr>
        <w:autoSpaceDE w:val="0"/>
        <w:autoSpaceDN w:val="0"/>
        <w:adjustRightInd w:val="0"/>
        <w:ind w:firstLine="709"/>
        <w:jc w:val="both"/>
      </w:pPr>
      <w:r w:rsidRPr="00293FA7">
        <w:t xml:space="preserve">«2.2.1. </w:t>
      </w:r>
      <w:proofErr w:type="gramStart"/>
      <w:r w:rsidRPr="00293FA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w:t>
      </w:r>
      <w:proofErr w:type="gramEnd"/>
      <w:r w:rsidRPr="00293FA7">
        <w:t xml:space="preserve"> организации предоставления государственных и муниципальных услуг» (при наличии технической возможности);</w:t>
      </w:r>
    </w:p>
    <w:p w:rsidR="00F93056" w:rsidRPr="00293FA7" w:rsidRDefault="00F93056" w:rsidP="008557F9">
      <w:pPr>
        <w:pStyle w:val="a6"/>
        <w:numPr>
          <w:ilvl w:val="1"/>
          <w:numId w:val="16"/>
        </w:numPr>
        <w:autoSpaceDE w:val="0"/>
        <w:autoSpaceDN w:val="0"/>
        <w:adjustRightInd w:val="0"/>
        <w:ind w:left="0" w:firstLine="0"/>
        <w:jc w:val="both"/>
      </w:pPr>
      <w:r w:rsidRPr="00293FA7">
        <w:t>Раздел 2 п.2.3. Добавить абзац следующего содержания:</w:t>
      </w:r>
    </w:p>
    <w:p w:rsidR="00F93056" w:rsidRPr="00293FA7" w:rsidRDefault="00F93056" w:rsidP="00F93056">
      <w:pPr>
        <w:ind w:firstLine="709"/>
        <w:jc w:val="both"/>
      </w:pPr>
      <w:r w:rsidRPr="00293FA7">
        <w:t xml:space="preserve">«При получении результатов предоставления </w:t>
      </w:r>
      <w:r>
        <w:t xml:space="preserve">муниципальной </w:t>
      </w:r>
      <w:r w:rsidRPr="00293FA7">
        <w:t xml:space="preserve">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293FA7">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293FA7">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93056" w:rsidRPr="00293FA7" w:rsidRDefault="00F93056" w:rsidP="00F93056">
      <w:pPr>
        <w:ind w:firstLine="709"/>
        <w:jc w:val="both"/>
      </w:pPr>
      <w:r w:rsidRPr="00293FA7">
        <w:t xml:space="preserve">Результаты предоставления </w:t>
      </w:r>
      <w:r>
        <w:t>муниципальной</w:t>
      </w:r>
      <w:r w:rsidRPr="00293FA7">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w:t>
      </w:r>
      <w:r w:rsidRPr="00293FA7">
        <w:lastRenderedPageBreak/>
        <w:t xml:space="preserve">подачи заявления о предоставлении </w:t>
      </w:r>
      <w:r>
        <w:t>муниципальной</w:t>
      </w:r>
      <w:r w:rsidRPr="00293FA7">
        <w:t xml:space="preserve"> услуги выразил письменно желание получить запрашиваемые результаты предоставления </w:t>
      </w:r>
      <w:r>
        <w:t xml:space="preserve">муниципальной </w:t>
      </w:r>
      <w:r w:rsidRPr="00293FA7">
        <w:t>услуги в отношении несовершеннолетнего лично.</w:t>
      </w:r>
    </w:p>
    <w:p w:rsidR="00F93056" w:rsidRPr="00293FA7" w:rsidRDefault="00F93056" w:rsidP="00F93056">
      <w:pPr>
        <w:ind w:firstLine="709"/>
        <w:jc w:val="both"/>
      </w:pPr>
      <w:proofErr w:type="gramStart"/>
      <w:r w:rsidRPr="00293FA7">
        <w:t xml:space="preserve">Предоставление результатов </w:t>
      </w:r>
      <w:r>
        <w:t>муниципальной</w:t>
      </w:r>
      <w:r w:rsidRPr="00293FA7">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93056" w:rsidRPr="00293FA7" w:rsidRDefault="00F93056" w:rsidP="00F93056">
      <w:pPr>
        <w:tabs>
          <w:tab w:val="left" w:pos="142"/>
          <w:tab w:val="left" w:pos="284"/>
        </w:tabs>
        <w:jc w:val="both"/>
      </w:pPr>
      <w:r w:rsidRPr="00293FA7">
        <w:rPr>
          <w:lang w:eastAsia="en-US"/>
        </w:rPr>
        <w:t>2.</w:t>
      </w:r>
      <w:r w:rsidRPr="00293FA7">
        <w:rPr>
          <w:lang w:eastAsia="en-US"/>
        </w:rPr>
        <w:tab/>
      </w:r>
      <w:proofErr w:type="gramStart"/>
      <w:r w:rsidRPr="00293FA7">
        <w:t xml:space="preserve">Обнародовать настоящее Постановление </w:t>
      </w:r>
      <w:r w:rsidRPr="00293FA7">
        <w:rPr>
          <w:bCs/>
        </w:rPr>
        <w:t>в установленном порядке и разместить  на официальном сайте Бегуницкого сельского поселения.</w:t>
      </w:r>
      <w:proofErr w:type="gramEnd"/>
    </w:p>
    <w:p w:rsidR="00F93056" w:rsidRPr="00293FA7" w:rsidRDefault="00F93056" w:rsidP="008557F9">
      <w:pPr>
        <w:pStyle w:val="a6"/>
        <w:widowControl w:val="0"/>
        <w:numPr>
          <w:ilvl w:val="0"/>
          <w:numId w:val="17"/>
        </w:numPr>
        <w:autoSpaceDE w:val="0"/>
        <w:autoSpaceDN w:val="0"/>
        <w:adjustRightInd w:val="0"/>
        <w:ind w:left="0" w:firstLine="0"/>
        <w:jc w:val="both"/>
      </w:pPr>
      <w:r w:rsidRPr="00293FA7">
        <w:t>Постановление вступает в силу после его официального опубликования.</w:t>
      </w:r>
    </w:p>
    <w:p w:rsidR="00F93056" w:rsidRPr="00293FA7" w:rsidRDefault="00F93056" w:rsidP="008557F9">
      <w:pPr>
        <w:pStyle w:val="a6"/>
        <w:widowControl w:val="0"/>
        <w:numPr>
          <w:ilvl w:val="0"/>
          <w:numId w:val="17"/>
        </w:numPr>
        <w:autoSpaceDE w:val="0"/>
        <w:autoSpaceDN w:val="0"/>
        <w:adjustRightInd w:val="0"/>
        <w:ind w:left="0" w:firstLine="0"/>
        <w:jc w:val="both"/>
      </w:pPr>
      <w:r w:rsidRPr="00293FA7">
        <w:rPr>
          <w:bCs/>
        </w:rPr>
        <w:t>Контроль исполнения настоящего постановления оставляю за собой.</w:t>
      </w:r>
    </w:p>
    <w:p w:rsidR="00F93056" w:rsidRPr="00293FA7" w:rsidRDefault="00F93056" w:rsidP="00F93056">
      <w:pPr>
        <w:pStyle w:val="3"/>
        <w:rPr>
          <w:b w:val="0"/>
          <w:spacing w:val="-20"/>
        </w:rPr>
      </w:pPr>
    </w:p>
    <w:p w:rsidR="00F93056" w:rsidRPr="00293FA7" w:rsidRDefault="00F93056" w:rsidP="00F93056">
      <w:pPr>
        <w:pStyle w:val="3"/>
        <w:rPr>
          <w:b w:val="0"/>
          <w:spacing w:val="-20"/>
        </w:rPr>
      </w:pPr>
    </w:p>
    <w:p w:rsidR="00F93056" w:rsidRPr="00293FA7" w:rsidRDefault="00F93056" w:rsidP="00F93056">
      <w:pPr>
        <w:pStyle w:val="3"/>
        <w:rPr>
          <w:b w:val="0"/>
          <w:spacing w:val="-20"/>
        </w:rPr>
      </w:pPr>
    </w:p>
    <w:p w:rsidR="00F93056" w:rsidRPr="00F93056" w:rsidRDefault="00F93056" w:rsidP="00F93056">
      <w:pPr>
        <w:pStyle w:val="3"/>
        <w:rPr>
          <w:rFonts w:ascii="Times New Roman" w:hAnsi="Times New Roman" w:cs="Times New Roman"/>
          <w:b w:val="0"/>
          <w:color w:val="auto"/>
          <w:spacing w:val="-20"/>
        </w:rPr>
      </w:pPr>
      <w:r w:rsidRPr="00F93056">
        <w:rPr>
          <w:rFonts w:ascii="Times New Roman" w:hAnsi="Times New Roman" w:cs="Times New Roman"/>
          <w:b w:val="0"/>
          <w:color w:val="auto"/>
          <w:spacing w:val="-20"/>
        </w:rPr>
        <w:t>Глава администрации МО</w:t>
      </w:r>
    </w:p>
    <w:p w:rsidR="00F93056" w:rsidRDefault="00F93056" w:rsidP="00F93056">
      <w:pPr>
        <w:widowControl w:val="0"/>
        <w:shd w:val="clear" w:color="auto" w:fill="FFFFFF" w:themeFill="background1"/>
        <w:autoSpaceDE w:val="0"/>
        <w:autoSpaceDN w:val="0"/>
        <w:adjustRightInd w:val="0"/>
        <w:outlineLvl w:val="1"/>
      </w:pPr>
      <w:r w:rsidRPr="00293FA7">
        <w:t>Бегуницкое сельское поселение:                                                 А.И. Минюк</w:t>
      </w:r>
    </w:p>
    <w:p w:rsidR="007552F2" w:rsidRDefault="007552F2" w:rsidP="007552F2">
      <w:pPr>
        <w:widowControl w:val="0"/>
        <w:shd w:val="clear" w:color="auto" w:fill="FFFFFF" w:themeFill="background1"/>
        <w:autoSpaceDE w:val="0"/>
        <w:autoSpaceDN w:val="0"/>
        <w:adjustRightInd w:val="0"/>
        <w:jc w:val="right"/>
        <w:outlineLvl w:val="1"/>
      </w:pPr>
    </w:p>
    <w:p w:rsidR="007552F2" w:rsidRDefault="007552F2"/>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Default="00E4115C"/>
    <w:p w:rsidR="00E4115C" w:rsidRPr="00B164F3" w:rsidRDefault="00E4115C" w:rsidP="00E4115C">
      <w:pPr>
        <w:jc w:val="center"/>
        <w:rPr>
          <w:sz w:val="32"/>
          <w:szCs w:val="32"/>
        </w:rPr>
      </w:pPr>
      <w:bookmarkStart w:id="17" w:name="Par43"/>
      <w:bookmarkEnd w:id="17"/>
      <w:r w:rsidRPr="00B164F3">
        <w:rPr>
          <w:sz w:val="32"/>
          <w:szCs w:val="32"/>
        </w:rPr>
        <w:lastRenderedPageBreak/>
        <w:t>Администрация</w:t>
      </w:r>
    </w:p>
    <w:p w:rsidR="00E4115C" w:rsidRPr="00B164F3" w:rsidRDefault="00E4115C" w:rsidP="00E4115C">
      <w:pPr>
        <w:jc w:val="center"/>
        <w:rPr>
          <w:sz w:val="32"/>
          <w:szCs w:val="32"/>
        </w:rPr>
      </w:pPr>
      <w:r w:rsidRPr="00B164F3">
        <w:rPr>
          <w:sz w:val="32"/>
          <w:szCs w:val="32"/>
        </w:rPr>
        <w:t>муниципального образования Бегуницкое сельское поселение</w:t>
      </w:r>
    </w:p>
    <w:p w:rsidR="00E4115C" w:rsidRPr="00B164F3" w:rsidRDefault="00E4115C" w:rsidP="00E4115C">
      <w:pPr>
        <w:jc w:val="center"/>
        <w:rPr>
          <w:sz w:val="32"/>
          <w:szCs w:val="32"/>
        </w:rPr>
      </w:pPr>
      <w:r w:rsidRPr="00B164F3">
        <w:rPr>
          <w:sz w:val="32"/>
          <w:szCs w:val="32"/>
        </w:rPr>
        <w:t>Волосовского муниципального района</w:t>
      </w:r>
    </w:p>
    <w:p w:rsidR="00E4115C" w:rsidRPr="00B164F3" w:rsidRDefault="00E4115C" w:rsidP="00E4115C">
      <w:pPr>
        <w:jc w:val="center"/>
        <w:rPr>
          <w:sz w:val="32"/>
          <w:szCs w:val="32"/>
        </w:rPr>
      </w:pPr>
      <w:r w:rsidRPr="00B164F3">
        <w:rPr>
          <w:sz w:val="32"/>
          <w:szCs w:val="32"/>
        </w:rPr>
        <w:t>Ленинградской области</w:t>
      </w:r>
    </w:p>
    <w:p w:rsidR="00E4115C" w:rsidRPr="00B164F3" w:rsidRDefault="00E4115C" w:rsidP="00E4115C">
      <w:pPr>
        <w:jc w:val="center"/>
        <w:rPr>
          <w:sz w:val="32"/>
          <w:szCs w:val="32"/>
        </w:rPr>
      </w:pPr>
      <w:r w:rsidRPr="00B164F3">
        <w:rPr>
          <w:b/>
          <w:sz w:val="32"/>
          <w:szCs w:val="32"/>
        </w:rPr>
        <w:t>ПОСТАНОВЛЕНИЕ</w:t>
      </w:r>
    </w:p>
    <w:p w:rsidR="00E4115C" w:rsidRDefault="00E4115C" w:rsidP="00E4115C">
      <w:pPr>
        <w:rPr>
          <w:sz w:val="28"/>
          <w:szCs w:val="28"/>
        </w:rPr>
      </w:pPr>
      <w:r w:rsidRPr="00B164F3">
        <w:rPr>
          <w:sz w:val="28"/>
          <w:szCs w:val="28"/>
        </w:rPr>
        <w:t xml:space="preserve">                    </w:t>
      </w:r>
    </w:p>
    <w:p w:rsidR="00E4115C" w:rsidRPr="00B164F3" w:rsidRDefault="00E4115C" w:rsidP="00E4115C">
      <w:pPr>
        <w:jc w:val="center"/>
        <w:rPr>
          <w:sz w:val="28"/>
          <w:szCs w:val="28"/>
        </w:rPr>
      </w:pPr>
      <w:r>
        <w:rPr>
          <w:sz w:val="28"/>
          <w:szCs w:val="28"/>
        </w:rPr>
        <w:t>18.10.2024</w:t>
      </w:r>
      <w:r w:rsidRPr="00B164F3">
        <w:rPr>
          <w:sz w:val="28"/>
          <w:szCs w:val="28"/>
        </w:rPr>
        <w:t xml:space="preserve"> г.                                         </w:t>
      </w:r>
      <w:r>
        <w:rPr>
          <w:sz w:val="28"/>
          <w:szCs w:val="28"/>
        </w:rPr>
        <w:t xml:space="preserve">                       </w:t>
      </w:r>
      <w:r w:rsidRPr="00B164F3">
        <w:rPr>
          <w:sz w:val="28"/>
          <w:szCs w:val="28"/>
        </w:rPr>
        <w:t xml:space="preserve"> №</w:t>
      </w:r>
      <w:r>
        <w:rPr>
          <w:sz w:val="28"/>
          <w:szCs w:val="28"/>
        </w:rPr>
        <w:t xml:space="preserve"> 317</w:t>
      </w:r>
    </w:p>
    <w:p w:rsidR="00E4115C" w:rsidRPr="00B164F3" w:rsidRDefault="00E4115C" w:rsidP="00E4115C">
      <w:pPr>
        <w:jc w:val="center"/>
      </w:pPr>
      <w:r w:rsidRPr="00B164F3">
        <w:t>д. Бегуницы</w:t>
      </w:r>
    </w:p>
    <w:p w:rsidR="00E4115C" w:rsidRDefault="00E4115C" w:rsidP="00E4115C">
      <w:pPr>
        <w:widowControl w:val="0"/>
        <w:autoSpaceDE w:val="0"/>
        <w:autoSpaceDN w:val="0"/>
        <w:adjustRightInd w:val="0"/>
        <w:ind w:firstLine="709"/>
        <w:jc w:val="center"/>
      </w:pPr>
      <w:r w:rsidRPr="00B164F3">
        <w:t xml:space="preserve">Об утверждении административного регламента предоставления                                     муниципальной услуги </w:t>
      </w:r>
      <w:r w:rsidRPr="00B164F3">
        <w:rPr>
          <w:bCs/>
        </w:rPr>
        <w:t>«</w:t>
      </w:r>
      <w:r w:rsidRPr="00845D8B">
        <w:t>Оформление согласия (отказа) на обмен жилыми помещениями, предоставленными по договорам социального найма</w:t>
      </w:r>
      <w:r w:rsidRPr="00B164F3">
        <w:t>»</w:t>
      </w:r>
    </w:p>
    <w:p w:rsidR="00E4115C" w:rsidRPr="00B164F3" w:rsidRDefault="00E4115C" w:rsidP="00E4115C">
      <w:pPr>
        <w:widowControl w:val="0"/>
        <w:autoSpaceDE w:val="0"/>
        <w:autoSpaceDN w:val="0"/>
        <w:adjustRightInd w:val="0"/>
        <w:ind w:firstLine="709"/>
        <w:jc w:val="center"/>
      </w:pPr>
    </w:p>
    <w:p w:rsidR="00E4115C" w:rsidRPr="00B164F3" w:rsidRDefault="00E4115C" w:rsidP="00E4115C">
      <w:pPr>
        <w:ind w:firstLine="708"/>
        <w:jc w:val="both"/>
        <w:rPr>
          <w:sz w:val="28"/>
          <w:szCs w:val="28"/>
        </w:rPr>
      </w:pPr>
      <w:proofErr w:type="gramStart"/>
      <w:r w:rsidRPr="00B164F3">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B164F3">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E4115C" w:rsidRPr="00B164F3" w:rsidRDefault="00E4115C" w:rsidP="00E4115C">
      <w:pPr>
        <w:ind w:firstLine="708"/>
        <w:jc w:val="center"/>
        <w:rPr>
          <w:sz w:val="28"/>
          <w:szCs w:val="28"/>
        </w:rPr>
      </w:pPr>
      <w:r w:rsidRPr="00B164F3">
        <w:rPr>
          <w:sz w:val="28"/>
          <w:szCs w:val="28"/>
        </w:rPr>
        <w:t>ПОСТАНОВЛЯЕТ:</w:t>
      </w:r>
    </w:p>
    <w:p w:rsidR="00E4115C" w:rsidRPr="00B164F3" w:rsidRDefault="00E4115C" w:rsidP="008557F9">
      <w:pPr>
        <w:pStyle w:val="a6"/>
        <w:widowControl w:val="0"/>
        <w:numPr>
          <w:ilvl w:val="0"/>
          <w:numId w:val="14"/>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845D8B">
        <w:rPr>
          <w:sz w:val="28"/>
          <w:szCs w:val="28"/>
        </w:rPr>
        <w:t>Оформление согласия (отказа) на обмен жилыми помещениями, предоставленными по договорам социального найма</w:t>
      </w:r>
      <w:r w:rsidRPr="00B164F3">
        <w:rPr>
          <w:b/>
          <w:sz w:val="28"/>
          <w:szCs w:val="28"/>
        </w:rPr>
        <w:t xml:space="preserve">» </w:t>
      </w:r>
      <w:r w:rsidRPr="00B164F3">
        <w:rPr>
          <w:sz w:val="28"/>
          <w:szCs w:val="28"/>
        </w:rPr>
        <w:t xml:space="preserve"> согласно приложению.</w:t>
      </w:r>
    </w:p>
    <w:p w:rsidR="00E4115C" w:rsidRPr="00B164F3" w:rsidRDefault="00E4115C" w:rsidP="008557F9">
      <w:pPr>
        <w:numPr>
          <w:ilvl w:val="0"/>
          <w:numId w:val="14"/>
        </w:numPr>
        <w:autoSpaceDE w:val="0"/>
        <w:autoSpaceDN w:val="0"/>
        <w:adjustRightInd w:val="0"/>
        <w:ind w:left="0" w:firstLine="0"/>
        <w:jc w:val="both"/>
        <w:rPr>
          <w:sz w:val="28"/>
          <w:szCs w:val="28"/>
        </w:rPr>
      </w:pPr>
      <w:r>
        <w:rPr>
          <w:sz w:val="28"/>
          <w:szCs w:val="28"/>
        </w:rPr>
        <w:t>Постановление № 354 от 30.10.2023</w:t>
      </w:r>
      <w:r w:rsidRPr="00B164F3">
        <w:rPr>
          <w:sz w:val="28"/>
          <w:szCs w:val="28"/>
        </w:rPr>
        <w:t xml:space="preserve"> г.</w:t>
      </w:r>
      <w:r>
        <w:rPr>
          <w:sz w:val="28"/>
          <w:szCs w:val="28"/>
        </w:rPr>
        <w:t xml:space="preserve"> (с изменениями № 86 от 04.04.2024)</w:t>
      </w:r>
      <w:r w:rsidRPr="00B164F3">
        <w:rPr>
          <w:sz w:val="28"/>
          <w:szCs w:val="28"/>
        </w:rPr>
        <w:t xml:space="preserve"> считать утратившим силу.</w:t>
      </w:r>
    </w:p>
    <w:p w:rsidR="00E4115C" w:rsidRPr="00B164F3" w:rsidRDefault="00E4115C"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E4115C" w:rsidRPr="00B164F3" w:rsidRDefault="00E4115C"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E4115C" w:rsidRPr="00B164F3" w:rsidRDefault="00E4115C"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E4115C" w:rsidRPr="00B164F3" w:rsidRDefault="00E4115C" w:rsidP="00E4115C">
      <w:pPr>
        <w:rPr>
          <w:sz w:val="28"/>
          <w:szCs w:val="28"/>
        </w:rPr>
      </w:pPr>
    </w:p>
    <w:p w:rsidR="00E4115C" w:rsidRPr="00B164F3" w:rsidRDefault="00E4115C" w:rsidP="00E4115C">
      <w:pPr>
        <w:rPr>
          <w:sz w:val="28"/>
          <w:szCs w:val="28"/>
        </w:rPr>
      </w:pPr>
      <w:r w:rsidRPr="00B164F3">
        <w:rPr>
          <w:sz w:val="28"/>
          <w:szCs w:val="28"/>
        </w:rPr>
        <w:t xml:space="preserve">Глава администрации   МО </w:t>
      </w:r>
    </w:p>
    <w:p w:rsidR="00E4115C" w:rsidRDefault="00E4115C" w:rsidP="00E4115C">
      <w:pPr>
        <w:rPr>
          <w:sz w:val="28"/>
          <w:szCs w:val="28"/>
        </w:rPr>
      </w:pPr>
      <w:r w:rsidRPr="00B164F3">
        <w:rPr>
          <w:sz w:val="28"/>
          <w:szCs w:val="28"/>
        </w:rPr>
        <w:t>Бегуницкое  сельское  поселение                                            А.И. Миню</w:t>
      </w:r>
      <w:r>
        <w:rPr>
          <w:sz w:val="28"/>
          <w:szCs w:val="28"/>
        </w:rPr>
        <w:t>к</w:t>
      </w:r>
    </w:p>
    <w:p w:rsidR="00E4115C" w:rsidRDefault="00E4115C" w:rsidP="00E4115C">
      <w:pPr>
        <w:rPr>
          <w:sz w:val="28"/>
          <w:szCs w:val="28"/>
        </w:rPr>
      </w:pPr>
    </w:p>
    <w:p w:rsidR="00E4115C" w:rsidRDefault="00E4115C" w:rsidP="00E4115C"/>
    <w:p w:rsidR="003F7997" w:rsidRDefault="003F7997" w:rsidP="00E4115C">
      <w:pPr>
        <w:jc w:val="right"/>
      </w:pPr>
    </w:p>
    <w:p w:rsidR="003F7997" w:rsidRDefault="003F7997" w:rsidP="00E4115C">
      <w:pPr>
        <w:jc w:val="right"/>
      </w:pPr>
    </w:p>
    <w:p w:rsidR="003F7997" w:rsidRDefault="003F7997" w:rsidP="00E4115C">
      <w:pPr>
        <w:jc w:val="right"/>
      </w:pPr>
    </w:p>
    <w:p w:rsidR="003F7997" w:rsidRDefault="003F7997" w:rsidP="00E4115C">
      <w:pPr>
        <w:jc w:val="right"/>
      </w:pPr>
    </w:p>
    <w:p w:rsidR="003F7997" w:rsidRDefault="003F7997" w:rsidP="00E4115C">
      <w:pPr>
        <w:jc w:val="right"/>
      </w:pPr>
    </w:p>
    <w:p w:rsidR="00E4115C" w:rsidRPr="00B164F3" w:rsidRDefault="00E4115C" w:rsidP="00E4115C">
      <w:pPr>
        <w:jc w:val="right"/>
      </w:pPr>
      <w:r w:rsidRPr="00B164F3">
        <w:t xml:space="preserve">Приложение </w:t>
      </w:r>
    </w:p>
    <w:p w:rsidR="00E4115C" w:rsidRPr="00B164F3" w:rsidRDefault="00E4115C" w:rsidP="00E4115C">
      <w:pPr>
        <w:jc w:val="right"/>
      </w:pPr>
      <w:r w:rsidRPr="00B164F3">
        <w:t>к постановлению администрации</w:t>
      </w:r>
    </w:p>
    <w:p w:rsidR="00E4115C" w:rsidRPr="00B164F3" w:rsidRDefault="00E4115C" w:rsidP="00E4115C">
      <w:pPr>
        <w:jc w:val="right"/>
      </w:pPr>
      <w:r w:rsidRPr="00B164F3">
        <w:t>муниципального образования</w:t>
      </w:r>
    </w:p>
    <w:p w:rsidR="00E4115C" w:rsidRPr="00B164F3" w:rsidRDefault="00E4115C" w:rsidP="00E4115C">
      <w:pPr>
        <w:jc w:val="right"/>
      </w:pPr>
      <w:r w:rsidRPr="00B164F3">
        <w:t>Бегуницкое сельское поселение</w:t>
      </w:r>
    </w:p>
    <w:p w:rsidR="00E4115C" w:rsidRPr="00B164F3" w:rsidRDefault="00E4115C" w:rsidP="00E4115C">
      <w:pPr>
        <w:ind w:firstLine="708"/>
        <w:jc w:val="center"/>
        <w:rPr>
          <w:szCs w:val="20"/>
        </w:rPr>
      </w:pPr>
      <w:r w:rsidRPr="00B164F3">
        <w:t xml:space="preserve">                                                                         </w:t>
      </w:r>
      <w:r>
        <w:t xml:space="preserve">                            от 18.10.2024</w:t>
      </w:r>
      <w:r w:rsidRPr="00B164F3">
        <w:t xml:space="preserve"> г.  № </w:t>
      </w:r>
      <w:r>
        <w:t>317</w:t>
      </w:r>
    </w:p>
    <w:p w:rsidR="00E4115C" w:rsidRPr="00B164F3" w:rsidRDefault="00E4115C" w:rsidP="00E4115C"/>
    <w:p w:rsidR="00E4115C" w:rsidRPr="00DB7131" w:rsidRDefault="00E4115C" w:rsidP="00E4115C">
      <w:pPr>
        <w:jc w:val="center"/>
        <w:rPr>
          <w:b/>
          <w:bCs/>
        </w:rPr>
      </w:pPr>
      <w:r w:rsidRPr="00DB7131">
        <w:rPr>
          <w:b/>
          <w:bCs/>
        </w:rPr>
        <w:t>АДМИНИСТРАТИВНЫЙ РЕГЛАМЕНТ</w:t>
      </w:r>
    </w:p>
    <w:p w:rsidR="00E4115C" w:rsidRPr="00DB7131" w:rsidRDefault="00E4115C" w:rsidP="00E4115C">
      <w:pPr>
        <w:pStyle w:val="ConsPlusTitle"/>
        <w:jc w:val="center"/>
      </w:pPr>
      <w:r w:rsidRPr="00DB7131">
        <w:rPr>
          <w:b w:val="0"/>
        </w:rPr>
        <w:t xml:space="preserve">предоставления муниципальной услуги        </w:t>
      </w:r>
      <w:r w:rsidRPr="00DB7131">
        <w:t xml:space="preserve">          </w:t>
      </w:r>
    </w:p>
    <w:p w:rsidR="00E4115C" w:rsidRPr="00DB7131" w:rsidRDefault="00E4115C" w:rsidP="00E4115C">
      <w:pPr>
        <w:pStyle w:val="ConsPlusTitle"/>
        <w:jc w:val="center"/>
        <w:rPr>
          <w:b w:val="0"/>
        </w:rPr>
      </w:pPr>
      <w:r w:rsidRPr="00DB7131">
        <w:rPr>
          <w:b w:val="0"/>
        </w:rPr>
        <w:t xml:space="preserve">«Оформление согласия (отказа) на обмен жилыми помещениями, предоставленными по договорам социального найма» </w:t>
      </w:r>
    </w:p>
    <w:p w:rsidR="00E4115C" w:rsidRPr="00D1107D" w:rsidRDefault="00E4115C" w:rsidP="00E4115C">
      <w:pPr>
        <w:pStyle w:val="ConsPlusTitle"/>
        <w:jc w:val="center"/>
        <w:rPr>
          <w:b w:val="0"/>
        </w:rPr>
      </w:pPr>
      <w:r w:rsidRPr="00D1107D">
        <w:rPr>
          <w:b w:val="0"/>
        </w:rPr>
        <w:t>(Сокращенное название – Оформление согласия (отказа) на обмен жилыми помещениями, предоставленными по договорам социального найма)</w:t>
      </w:r>
    </w:p>
    <w:p w:rsidR="00E4115C" w:rsidRPr="00D1107D" w:rsidRDefault="00E4115C" w:rsidP="00E4115C">
      <w:pPr>
        <w:pStyle w:val="ConsPlusTitle"/>
        <w:jc w:val="center"/>
        <w:rPr>
          <w:b w:val="0"/>
        </w:rPr>
      </w:pPr>
      <w:r w:rsidRPr="00D1107D">
        <w:rPr>
          <w:b w:val="0"/>
        </w:rPr>
        <w:t>(далее – административный регламент, муниципальная услуга)</w:t>
      </w:r>
    </w:p>
    <w:p w:rsidR="00E4115C" w:rsidRDefault="00E4115C" w:rsidP="00E4115C">
      <w:pPr>
        <w:widowControl w:val="0"/>
        <w:autoSpaceDE w:val="0"/>
        <w:autoSpaceDN w:val="0"/>
        <w:adjustRightInd w:val="0"/>
        <w:jc w:val="center"/>
        <w:outlineLvl w:val="1"/>
        <w:rPr>
          <w:b/>
          <w:sz w:val="28"/>
          <w:szCs w:val="28"/>
        </w:rPr>
      </w:pPr>
    </w:p>
    <w:p w:rsidR="00E4115C" w:rsidRPr="0022008A" w:rsidRDefault="00E4115C" w:rsidP="00E4115C">
      <w:pPr>
        <w:widowControl w:val="0"/>
        <w:autoSpaceDE w:val="0"/>
        <w:autoSpaceDN w:val="0"/>
        <w:adjustRightInd w:val="0"/>
        <w:jc w:val="center"/>
        <w:outlineLvl w:val="1"/>
      </w:pPr>
      <w:r w:rsidRPr="0022008A">
        <w:t>1. Общие положения</w:t>
      </w:r>
    </w:p>
    <w:p w:rsidR="00E4115C" w:rsidRPr="0022008A" w:rsidRDefault="00E4115C" w:rsidP="00E4115C">
      <w:pPr>
        <w:widowControl w:val="0"/>
        <w:autoSpaceDE w:val="0"/>
        <w:autoSpaceDN w:val="0"/>
        <w:adjustRightInd w:val="0"/>
        <w:jc w:val="center"/>
      </w:pPr>
    </w:p>
    <w:p w:rsidR="00E4115C" w:rsidRPr="0022008A" w:rsidRDefault="00E4115C" w:rsidP="00E4115C">
      <w:pPr>
        <w:widowControl w:val="0"/>
        <w:autoSpaceDE w:val="0"/>
        <w:autoSpaceDN w:val="0"/>
        <w:ind w:firstLine="709"/>
        <w:jc w:val="both"/>
        <w:rPr>
          <w:rFonts w:eastAsia="Times New Roman"/>
        </w:rPr>
      </w:pPr>
      <w:bookmarkStart w:id="18" w:name="Par45"/>
      <w:bookmarkEnd w:id="18"/>
      <w:r w:rsidRPr="0022008A">
        <w:rPr>
          <w:rFonts w:eastAsia="Times New Roman"/>
        </w:rPr>
        <w:t>1.1. Административный регламент устанавливает порядок и стандарт предоставления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1.2. Заявителями, имеющими право на получение муниципальной услуги, являются:</w:t>
      </w:r>
    </w:p>
    <w:p w:rsidR="00E4115C" w:rsidRPr="0022008A" w:rsidRDefault="00E4115C" w:rsidP="00E4115C">
      <w:pPr>
        <w:widowControl w:val="0"/>
        <w:autoSpaceDE w:val="0"/>
        <w:autoSpaceDN w:val="0"/>
        <w:adjustRightInd w:val="0"/>
        <w:ind w:firstLine="567"/>
        <w:jc w:val="both"/>
        <w:outlineLvl w:val="2"/>
      </w:pPr>
      <w:proofErr w:type="gramStart"/>
      <w:r w:rsidRPr="0022008A">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roofErr w:type="gramEnd"/>
    </w:p>
    <w:p w:rsidR="00E4115C" w:rsidRPr="0022008A" w:rsidRDefault="00E4115C" w:rsidP="00E4115C">
      <w:pPr>
        <w:widowControl w:val="0"/>
        <w:autoSpaceDE w:val="0"/>
        <w:autoSpaceDN w:val="0"/>
        <w:adjustRightInd w:val="0"/>
        <w:ind w:firstLine="567"/>
        <w:jc w:val="both"/>
        <w:outlineLvl w:val="2"/>
      </w:pPr>
      <w:r w:rsidRPr="0022008A">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4115C" w:rsidRPr="0022008A" w:rsidRDefault="00E4115C" w:rsidP="00E4115C">
      <w:pPr>
        <w:widowControl w:val="0"/>
        <w:autoSpaceDE w:val="0"/>
        <w:autoSpaceDN w:val="0"/>
        <w:adjustRightInd w:val="0"/>
        <w:ind w:firstLine="567"/>
        <w:jc w:val="both"/>
        <w:outlineLvl w:val="2"/>
      </w:pPr>
      <w:r w:rsidRPr="0022008A">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4115C" w:rsidRPr="0022008A" w:rsidRDefault="00E4115C" w:rsidP="00E4115C">
      <w:pPr>
        <w:widowControl w:val="0"/>
        <w:autoSpaceDE w:val="0"/>
        <w:autoSpaceDN w:val="0"/>
        <w:adjustRightInd w:val="0"/>
        <w:ind w:firstLine="567"/>
        <w:jc w:val="both"/>
        <w:outlineLvl w:val="2"/>
      </w:pPr>
      <w:r w:rsidRPr="0022008A">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E4115C" w:rsidRPr="0022008A" w:rsidRDefault="00E4115C" w:rsidP="00E4115C">
      <w:pPr>
        <w:widowControl w:val="0"/>
        <w:autoSpaceDE w:val="0"/>
        <w:autoSpaceDN w:val="0"/>
        <w:adjustRightInd w:val="0"/>
        <w:ind w:firstLine="567"/>
        <w:jc w:val="both"/>
        <w:outlineLvl w:val="2"/>
      </w:pPr>
      <w:r w:rsidRPr="0022008A">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на сайте Администрации;</w:t>
      </w:r>
    </w:p>
    <w:p w:rsidR="00E4115C" w:rsidRPr="0022008A" w:rsidRDefault="00E4115C" w:rsidP="00E4115C">
      <w:pPr>
        <w:widowControl w:val="0"/>
        <w:autoSpaceDE w:val="0"/>
        <w:autoSpaceDN w:val="0"/>
        <w:adjustRightInd w:val="0"/>
        <w:ind w:firstLine="567"/>
        <w:jc w:val="both"/>
        <w:outlineLvl w:val="2"/>
      </w:pPr>
      <w:r w:rsidRPr="0022008A">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4115C" w:rsidRPr="0022008A" w:rsidRDefault="00E4115C" w:rsidP="00E4115C">
      <w:pPr>
        <w:widowControl w:val="0"/>
        <w:autoSpaceDE w:val="0"/>
        <w:autoSpaceDN w:val="0"/>
        <w:adjustRightInd w:val="0"/>
        <w:ind w:firstLine="567"/>
        <w:jc w:val="both"/>
        <w:outlineLvl w:val="2"/>
      </w:pPr>
      <w:r w:rsidRPr="0022008A">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E4115C" w:rsidRPr="0022008A" w:rsidRDefault="00E4115C" w:rsidP="00E4115C">
      <w:pPr>
        <w:widowControl w:val="0"/>
        <w:autoSpaceDE w:val="0"/>
        <w:autoSpaceDN w:val="0"/>
        <w:adjustRightInd w:val="0"/>
        <w:ind w:firstLine="567"/>
        <w:jc w:val="both"/>
        <w:outlineLvl w:val="2"/>
      </w:pPr>
      <w:r w:rsidRPr="0022008A">
        <w:t>в государственной информационной системе «Реестр государственных и муниципальных услуг (функций) Ленинградской области» (далее – Реестр).</w:t>
      </w:r>
    </w:p>
    <w:p w:rsidR="00E4115C" w:rsidRPr="0022008A" w:rsidRDefault="00E4115C" w:rsidP="00E4115C">
      <w:pPr>
        <w:widowControl w:val="0"/>
        <w:autoSpaceDE w:val="0"/>
        <w:autoSpaceDN w:val="0"/>
        <w:adjustRightInd w:val="0"/>
        <w:ind w:firstLine="567"/>
        <w:jc w:val="both"/>
        <w:outlineLvl w:val="2"/>
      </w:pPr>
    </w:p>
    <w:p w:rsidR="00E4115C" w:rsidRPr="0022008A" w:rsidRDefault="00E4115C" w:rsidP="00E4115C">
      <w:pPr>
        <w:widowControl w:val="0"/>
        <w:autoSpaceDE w:val="0"/>
        <w:autoSpaceDN w:val="0"/>
        <w:adjustRightInd w:val="0"/>
        <w:ind w:firstLine="567"/>
        <w:jc w:val="center"/>
        <w:outlineLvl w:val="2"/>
      </w:pPr>
      <w:r w:rsidRPr="0022008A">
        <w:t>2. Стандарт предоставления муниципальной услуги</w:t>
      </w:r>
    </w:p>
    <w:p w:rsidR="00E4115C" w:rsidRPr="0022008A" w:rsidRDefault="00E4115C" w:rsidP="00E4115C">
      <w:pPr>
        <w:widowControl w:val="0"/>
        <w:autoSpaceDE w:val="0"/>
        <w:autoSpaceDN w:val="0"/>
        <w:adjustRightInd w:val="0"/>
        <w:ind w:firstLine="567"/>
        <w:jc w:val="both"/>
        <w:outlineLvl w:val="2"/>
      </w:pPr>
    </w:p>
    <w:p w:rsidR="00E4115C" w:rsidRPr="0022008A" w:rsidRDefault="00E4115C" w:rsidP="00E4115C">
      <w:pPr>
        <w:widowControl w:val="0"/>
        <w:autoSpaceDE w:val="0"/>
        <w:autoSpaceDN w:val="0"/>
        <w:adjustRightInd w:val="0"/>
        <w:ind w:firstLine="567"/>
        <w:jc w:val="both"/>
        <w:outlineLvl w:val="2"/>
      </w:pPr>
      <w:r w:rsidRPr="0022008A">
        <w:t>2.1. Полное наименование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 xml:space="preserve">Оформление согласия (отказа) на обмен жилыми помещениями, предоставленными по </w:t>
      </w:r>
      <w:r w:rsidRPr="0022008A">
        <w:lastRenderedPageBreak/>
        <w:t>договорам социального найма.</w:t>
      </w:r>
    </w:p>
    <w:p w:rsidR="00E4115C" w:rsidRPr="0022008A" w:rsidRDefault="00E4115C" w:rsidP="00E4115C">
      <w:pPr>
        <w:widowControl w:val="0"/>
        <w:autoSpaceDE w:val="0"/>
        <w:autoSpaceDN w:val="0"/>
        <w:adjustRightInd w:val="0"/>
        <w:ind w:firstLine="567"/>
        <w:jc w:val="both"/>
        <w:outlineLvl w:val="2"/>
      </w:pPr>
      <w:r w:rsidRPr="0022008A">
        <w:t>Сокращенное наименование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Оформление согласия (отказа) на обмен жилыми помещениями, предоставленными по договорам социального найма</w:t>
      </w:r>
    </w:p>
    <w:p w:rsidR="00E4115C" w:rsidRPr="0022008A" w:rsidRDefault="00E4115C" w:rsidP="00E4115C">
      <w:pPr>
        <w:widowControl w:val="0"/>
        <w:autoSpaceDE w:val="0"/>
        <w:autoSpaceDN w:val="0"/>
        <w:adjustRightInd w:val="0"/>
        <w:ind w:firstLine="567"/>
        <w:jc w:val="both"/>
        <w:outlineLvl w:val="2"/>
      </w:pPr>
      <w:r w:rsidRPr="0022008A">
        <w:t>2.2. Муниципальную услугу предоставляют:</w:t>
      </w:r>
    </w:p>
    <w:p w:rsidR="00E4115C" w:rsidRPr="0022008A" w:rsidRDefault="00E4115C" w:rsidP="00E4115C">
      <w:pPr>
        <w:widowControl w:val="0"/>
        <w:autoSpaceDE w:val="0"/>
        <w:autoSpaceDN w:val="0"/>
        <w:adjustRightInd w:val="0"/>
        <w:ind w:firstLine="567"/>
        <w:jc w:val="both"/>
        <w:outlineLvl w:val="2"/>
      </w:pPr>
      <w:r w:rsidRPr="0022008A">
        <w:t>Администрация МО Бегуницкое сельское поселение Ленинградской области.</w:t>
      </w:r>
    </w:p>
    <w:p w:rsidR="00E4115C" w:rsidRPr="0022008A" w:rsidRDefault="00E4115C" w:rsidP="00E4115C">
      <w:pPr>
        <w:widowControl w:val="0"/>
        <w:autoSpaceDE w:val="0"/>
        <w:autoSpaceDN w:val="0"/>
        <w:adjustRightInd w:val="0"/>
        <w:ind w:firstLine="567"/>
        <w:jc w:val="both"/>
        <w:outlineLvl w:val="2"/>
      </w:pPr>
      <w:r w:rsidRPr="0022008A">
        <w:t>В предоставлении муниципальной услуги участвуют:</w:t>
      </w:r>
    </w:p>
    <w:p w:rsidR="00E4115C" w:rsidRPr="0022008A" w:rsidRDefault="00E4115C" w:rsidP="00E4115C">
      <w:pPr>
        <w:widowControl w:val="0"/>
        <w:autoSpaceDE w:val="0"/>
        <w:autoSpaceDN w:val="0"/>
        <w:adjustRightInd w:val="0"/>
        <w:ind w:firstLine="567"/>
        <w:jc w:val="both"/>
        <w:outlineLvl w:val="2"/>
      </w:pPr>
      <w:r w:rsidRPr="0022008A">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4115C" w:rsidRPr="0022008A" w:rsidRDefault="00E4115C" w:rsidP="00E4115C">
      <w:pPr>
        <w:widowControl w:val="0"/>
        <w:autoSpaceDE w:val="0"/>
        <w:autoSpaceDN w:val="0"/>
        <w:adjustRightInd w:val="0"/>
        <w:ind w:firstLine="567"/>
        <w:jc w:val="both"/>
        <w:outlineLvl w:val="2"/>
      </w:pPr>
      <w:r w:rsidRPr="0022008A">
        <w:t xml:space="preserve">- Управление по вопросам миграции ГУ МВД России по </w:t>
      </w:r>
      <w:proofErr w:type="gramStart"/>
      <w:r w:rsidRPr="0022008A">
        <w:t>г</w:t>
      </w:r>
      <w:proofErr w:type="gramEnd"/>
      <w:r w:rsidRPr="0022008A">
        <w:t>. Санкт-Петербургу и Ленинградской области;</w:t>
      </w:r>
    </w:p>
    <w:p w:rsidR="00E4115C" w:rsidRPr="0022008A" w:rsidRDefault="00E4115C" w:rsidP="00E4115C">
      <w:pPr>
        <w:widowControl w:val="0"/>
        <w:autoSpaceDE w:val="0"/>
        <w:autoSpaceDN w:val="0"/>
        <w:adjustRightInd w:val="0"/>
        <w:ind w:firstLine="567"/>
        <w:jc w:val="both"/>
        <w:outlineLvl w:val="2"/>
      </w:pPr>
      <w:r w:rsidRPr="0022008A">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4115C" w:rsidRPr="0022008A" w:rsidRDefault="00E4115C" w:rsidP="00E4115C">
      <w:pPr>
        <w:widowControl w:val="0"/>
        <w:autoSpaceDE w:val="0"/>
        <w:autoSpaceDN w:val="0"/>
        <w:adjustRightInd w:val="0"/>
        <w:ind w:firstLine="567"/>
        <w:jc w:val="both"/>
        <w:outlineLvl w:val="2"/>
      </w:pPr>
      <w:r w:rsidRPr="0022008A">
        <w:t>Заявление на получение муниципальной услуги с комплектом документов принимается:</w:t>
      </w:r>
    </w:p>
    <w:p w:rsidR="00E4115C" w:rsidRPr="0022008A" w:rsidRDefault="00E4115C" w:rsidP="00E4115C">
      <w:pPr>
        <w:widowControl w:val="0"/>
        <w:autoSpaceDE w:val="0"/>
        <w:autoSpaceDN w:val="0"/>
        <w:adjustRightInd w:val="0"/>
        <w:ind w:firstLine="567"/>
        <w:jc w:val="both"/>
        <w:outlineLvl w:val="2"/>
      </w:pPr>
      <w:r w:rsidRPr="0022008A">
        <w:t>1) при личной явке:</w:t>
      </w:r>
    </w:p>
    <w:p w:rsidR="00E4115C" w:rsidRPr="0022008A" w:rsidRDefault="00E4115C" w:rsidP="00E4115C">
      <w:pPr>
        <w:widowControl w:val="0"/>
        <w:autoSpaceDE w:val="0"/>
        <w:autoSpaceDN w:val="0"/>
        <w:adjustRightInd w:val="0"/>
        <w:ind w:firstLine="567"/>
        <w:jc w:val="both"/>
        <w:outlineLvl w:val="2"/>
      </w:pPr>
      <w:r w:rsidRPr="0022008A">
        <w:t>в филиалах, отделах, удаленных рабочих местах ГБУ ЛО «МФЦ» (при наличии соглашения);</w:t>
      </w:r>
    </w:p>
    <w:p w:rsidR="00E4115C" w:rsidRPr="0022008A" w:rsidRDefault="00E4115C" w:rsidP="00E4115C">
      <w:pPr>
        <w:widowControl w:val="0"/>
        <w:autoSpaceDE w:val="0"/>
        <w:autoSpaceDN w:val="0"/>
        <w:adjustRightInd w:val="0"/>
        <w:ind w:firstLine="567"/>
        <w:jc w:val="both"/>
        <w:outlineLvl w:val="2"/>
      </w:pPr>
      <w:r w:rsidRPr="0022008A">
        <w:t>2) без личной явки:</w:t>
      </w:r>
    </w:p>
    <w:p w:rsidR="00E4115C" w:rsidRPr="0022008A" w:rsidRDefault="00E4115C" w:rsidP="00E4115C">
      <w:pPr>
        <w:widowControl w:val="0"/>
        <w:autoSpaceDE w:val="0"/>
        <w:autoSpaceDN w:val="0"/>
        <w:adjustRightInd w:val="0"/>
        <w:ind w:firstLine="567"/>
        <w:jc w:val="both"/>
        <w:outlineLvl w:val="2"/>
      </w:pPr>
      <w:r w:rsidRPr="0022008A">
        <w:t>в электронной форме через личный кабинет заявителя на ПГУ ЛО/ЕПГУ (при технической реализации).</w:t>
      </w:r>
    </w:p>
    <w:p w:rsidR="00E4115C" w:rsidRPr="0022008A" w:rsidRDefault="00E4115C" w:rsidP="00E4115C">
      <w:pPr>
        <w:widowControl w:val="0"/>
        <w:autoSpaceDE w:val="0"/>
        <w:autoSpaceDN w:val="0"/>
        <w:adjustRightInd w:val="0"/>
        <w:ind w:firstLine="567"/>
        <w:jc w:val="both"/>
        <w:outlineLvl w:val="2"/>
      </w:pPr>
      <w:r w:rsidRPr="0022008A">
        <w:t>Заявитель может записаться на прием для подачи заявления о предоставлении услуги следующими способами:</w:t>
      </w:r>
    </w:p>
    <w:p w:rsidR="00E4115C" w:rsidRPr="0022008A" w:rsidRDefault="00E4115C" w:rsidP="00E4115C">
      <w:pPr>
        <w:widowControl w:val="0"/>
        <w:autoSpaceDE w:val="0"/>
        <w:autoSpaceDN w:val="0"/>
        <w:adjustRightInd w:val="0"/>
        <w:ind w:firstLine="567"/>
        <w:jc w:val="both"/>
        <w:outlineLvl w:val="2"/>
      </w:pPr>
      <w:r w:rsidRPr="0022008A">
        <w:t>1) посредством ПГУ ЛО/ЕПГУ - в МФЦ;</w:t>
      </w:r>
    </w:p>
    <w:p w:rsidR="00E4115C" w:rsidRPr="0022008A" w:rsidRDefault="00E4115C" w:rsidP="00E4115C">
      <w:pPr>
        <w:widowControl w:val="0"/>
        <w:autoSpaceDE w:val="0"/>
        <w:autoSpaceDN w:val="0"/>
        <w:adjustRightInd w:val="0"/>
        <w:ind w:firstLine="567"/>
        <w:jc w:val="both"/>
        <w:outlineLvl w:val="2"/>
      </w:pPr>
      <w:r w:rsidRPr="0022008A">
        <w:t>2) посредством сайта МФЦ (при технической реализации) - в МФЦ;</w:t>
      </w:r>
    </w:p>
    <w:p w:rsidR="00E4115C" w:rsidRPr="0022008A" w:rsidRDefault="00E4115C" w:rsidP="00E4115C">
      <w:pPr>
        <w:widowControl w:val="0"/>
        <w:autoSpaceDE w:val="0"/>
        <w:autoSpaceDN w:val="0"/>
        <w:adjustRightInd w:val="0"/>
        <w:ind w:firstLine="567"/>
        <w:jc w:val="both"/>
        <w:outlineLvl w:val="2"/>
      </w:pPr>
      <w:r w:rsidRPr="0022008A">
        <w:t>3) по телефону - в МФЦ.</w:t>
      </w:r>
    </w:p>
    <w:p w:rsidR="00E4115C" w:rsidRPr="0022008A" w:rsidRDefault="00E4115C" w:rsidP="00E4115C">
      <w:pPr>
        <w:widowControl w:val="0"/>
        <w:autoSpaceDE w:val="0"/>
        <w:autoSpaceDN w:val="0"/>
        <w:adjustRightInd w:val="0"/>
        <w:ind w:firstLine="567"/>
        <w:jc w:val="both"/>
        <w:outlineLvl w:val="2"/>
      </w:pPr>
      <w:r w:rsidRPr="0022008A">
        <w:t>Для записи заявитель выбирает любую свободную для приема дату и время в пределах установленного в МФЦ графика приема заявителей.</w:t>
      </w:r>
    </w:p>
    <w:p w:rsidR="00E4115C" w:rsidRPr="0022008A" w:rsidRDefault="00E4115C" w:rsidP="00E4115C">
      <w:pPr>
        <w:widowControl w:val="0"/>
        <w:autoSpaceDE w:val="0"/>
        <w:autoSpaceDN w:val="0"/>
        <w:adjustRightInd w:val="0"/>
        <w:ind w:firstLine="567"/>
        <w:jc w:val="both"/>
        <w:outlineLvl w:val="2"/>
      </w:pPr>
      <w:r w:rsidRPr="0022008A">
        <w:t xml:space="preserve">2.2.1. </w:t>
      </w:r>
      <w:proofErr w:type="gramStart"/>
      <w:r w:rsidRPr="0022008A">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9" w:history="1">
        <w:r w:rsidRPr="0022008A">
          <w:t>частях 10</w:t>
        </w:r>
      </w:hyperlink>
      <w:r w:rsidRPr="0022008A">
        <w:t xml:space="preserve"> и </w:t>
      </w:r>
      <w:hyperlink r:id="rId30" w:history="1">
        <w:r w:rsidRPr="0022008A">
          <w:t>11 статьи 7</w:t>
        </w:r>
      </w:hyperlink>
      <w:r w:rsidRPr="0022008A">
        <w:t xml:space="preserve"> Федерального закона от 27.07.2010 № 210-ФЗ</w:t>
      </w:r>
      <w:proofErr w:type="gramEnd"/>
      <w:r w:rsidRPr="0022008A">
        <w:t xml:space="preserve"> "Об организации предоставления государственных и муниципальных услуг".</w:t>
      </w:r>
    </w:p>
    <w:p w:rsidR="00E4115C" w:rsidRPr="0022008A" w:rsidRDefault="00E4115C" w:rsidP="00E4115C">
      <w:pPr>
        <w:autoSpaceDE w:val="0"/>
        <w:autoSpaceDN w:val="0"/>
        <w:adjustRightInd w:val="0"/>
        <w:ind w:firstLine="540"/>
        <w:jc w:val="both"/>
      </w:pPr>
      <w:r w:rsidRPr="0022008A">
        <w:t>2.2.2. При предоставлении муниципальной услуги в электронной форме идентификация и аутентификация могут осуществляться посредством:</w:t>
      </w:r>
    </w:p>
    <w:p w:rsidR="00E4115C" w:rsidRPr="0022008A" w:rsidRDefault="00E4115C" w:rsidP="00E4115C">
      <w:pPr>
        <w:autoSpaceDE w:val="0"/>
        <w:autoSpaceDN w:val="0"/>
        <w:adjustRightInd w:val="0"/>
        <w:ind w:firstLine="540"/>
        <w:jc w:val="both"/>
      </w:pPr>
      <w:proofErr w:type="gramStart"/>
      <w:r w:rsidRPr="0022008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4115C" w:rsidRPr="0022008A" w:rsidRDefault="00E4115C" w:rsidP="00E4115C">
      <w:pPr>
        <w:autoSpaceDE w:val="0"/>
        <w:autoSpaceDN w:val="0"/>
        <w:adjustRightInd w:val="0"/>
        <w:ind w:firstLine="540"/>
        <w:jc w:val="both"/>
      </w:pPr>
      <w:r w:rsidRPr="0022008A">
        <w:t>2) единой системы идентификац</w:t>
      </w:r>
      <w:proofErr w:type="gramStart"/>
      <w:r w:rsidRPr="0022008A">
        <w:t>ии и ау</w:t>
      </w:r>
      <w:proofErr w:type="gramEnd"/>
      <w:r w:rsidRPr="0022008A">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115C" w:rsidRPr="0022008A" w:rsidRDefault="00E4115C" w:rsidP="00E4115C">
      <w:pPr>
        <w:widowControl w:val="0"/>
        <w:autoSpaceDE w:val="0"/>
        <w:autoSpaceDN w:val="0"/>
        <w:adjustRightInd w:val="0"/>
        <w:ind w:firstLine="567"/>
        <w:jc w:val="both"/>
        <w:outlineLvl w:val="2"/>
      </w:pPr>
      <w:r w:rsidRPr="0022008A">
        <w:t>2.3. Результатом предоставления муниципальной услуги является:</w:t>
      </w:r>
    </w:p>
    <w:p w:rsidR="00E4115C" w:rsidRPr="0022008A" w:rsidRDefault="00E4115C" w:rsidP="00E4115C">
      <w:pPr>
        <w:widowControl w:val="0"/>
        <w:autoSpaceDE w:val="0"/>
        <w:autoSpaceDN w:val="0"/>
        <w:adjustRightInd w:val="0"/>
        <w:ind w:firstLine="567"/>
        <w:jc w:val="both"/>
        <w:outlineLvl w:val="2"/>
      </w:pPr>
      <w:r w:rsidRPr="0022008A">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E4115C" w:rsidRPr="0022008A" w:rsidRDefault="00E4115C" w:rsidP="00E4115C">
      <w:pPr>
        <w:widowControl w:val="0"/>
        <w:autoSpaceDE w:val="0"/>
        <w:autoSpaceDN w:val="0"/>
        <w:adjustRightInd w:val="0"/>
        <w:ind w:firstLine="567"/>
        <w:jc w:val="both"/>
        <w:outlineLvl w:val="2"/>
      </w:pPr>
      <w:r w:rsidRPr="0022008A">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E4115C" w:rsidRPr="0022008A" w:rsidRDefault="00E4115C" w:rsidP="00E4115C">
      <w:pPr>
        <w:pStyle w:val="ConsPlusNormal"/>
        <w:ind w:firstLine="709"/>
        <w:jc w:val="both"/>
        <w:rPr>
          <w:szCs w:val="24"/>
        </w:rPr>
      </w:pPr>
      <w:r w:rsidRPr="0022008A">
        <w:rPr>
          <w:szCs w:val="24"/>
        </w:rPr>
        <w:lastRenderedPageBreak/>
        <w:t>2.3.1. Результат предоставления муниципальной услуги предоставляется:</w:t>
      </w:r>
    </w:p>
    <w:p w:rsidR="00E4115C" w:rsidRPr="0022008A" w:rsidRDefault="00E4115C" w:rsidP="00E4115C">
      <w:pPr>
        <w:pStyle w:val="ConsPlusNormal"/>
        <w:ind w:firstLine="709"/>
        <w:jc w:val="both"/>
        <w:rPr>
          <w:szCs w:val="24"/>
        </w:rPr>
      </w:pPr>
      <w:r w:rsidRPr="0022008A">
        <w:rPr>
          <w:szCs w:val="24"/>
        </w:rPr>
        <w:t>1) при личной явке:</w:t>
      </w:r>
    </w:p>
    <w:p w:rsidR="00E4115C" w:rsidRPr="0022008A" w:rsidRDefault="00E4115C" w:rsidP="00E4115C">
      <w:pPr>
        <w:pStyle w:val="ConsPlusNormal"/>
        <w:ind w:firstLine="709"/>
        <w:jc w:val="both"/>
        <w:rPr>
          <w:szCs w:val="24"/>
        </w:rPr>
      </w:pPr>
      <w:r w:rsidRPr="0022008A">
        <w:rPr>
          <w:szCs w:val="24"/>
        </w:rPr>
        <w:t>в филиалах, отделах, удаленных рабочих местах ГБУ ЛО «МФЦ»;</w:t>
      </w:r>
    </w:p>
    <w:p w:rsidR="00E4115C" w:rsidRPr="0022008A" w:rsidRDefault="00E4115C" w:rsidP="00E4115C">
      <w:pPr>
        <w:pStyle w:val="ConsPlusNormal"/>
        <w:ind w:firstLine="709"/>
        <w:jc w:val="both"/>
        <w:rPr>
          <w:szCs w:val="24"/>
        </w:rPr>
      </w:pPr>
      <w:r w:rsidRPr="0022008A">
        <w:rPr>
          <w:szCs w:val="24"/>
        </w:rPr>
        <w:t>2) без личной явки:</w:t>
      </w:r>
    </w:p>
    <w:p w:rsidR="00E4115C" w:rsidRPr="0022008A" w:rsidRDefault="00E4115C" w:rsidP="00E4115C">
      <w:pPr>
        <w:pStyle w:val="ConsPlusNormal"/>
        <w:ind w:firstLine="709"/>
        <w:jc w:val="both"/>
        <w:rPr>
          <w:szCs w:val="24"/>
        </w:rPr>
      </w:pPr>
      <w:r w:rsidRPr="0022008A">
        <w:rPr>
          <w:szCs w:val="24"/>
        </w:rPr>
        <w:t>посредством ПГУ ЛО/ЕПГУ (при технической реализации).</w:t>
      </w:r>
    </w:p>
    <w:p w:rsidR="00E4115C" w:rsidRPr="0022008A" w:rsidRDefault="00E4115C" w:rsidP="00E4115C">
      <w:pPr>
        <w:pStyle w:val="ConsPlusNormal"/>
        <w:ind w:firstLine="709"/>
        <w:jc w:val="both"/>
        <w:rPr>
          <w:szCs w:val="24"/>
        </w:rPr>
      </w:pPr>
      <w:r w:rsidRPr="0022008A">
        <w:rPr>
          <w:szCs w:val="24"/>
        </w:rPr>
        <w:t xml:space="preserve">При получении результатов предоставления </w:t>
      </w:r>
      <w:r>
        <w:rPr>
          <w:szCs w:val="24"/>
        </w:rPr>
        <w:t>муниципальной</w:t>
      </w:r>
      <w:r w:rsidRPr="0022008A">
        <w:rPr>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szCs w:val="24"/>
        </w:rPr>
        <w:t>муниципальной</w:t>
      </w:r>
      <w:r w:rsidRPr="0022008A">
        <w:rPr>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szCs w:val="24"/>
        </w:rPr>
        <w:t>муниципальной</w:t>
      </w:r>
      <w:r w:rsidRPr="0022008A">
        <w:rPr>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115C" w:rsidRPr="0022008A" w:rsidRDefault="00E4115C" w:rsidP="00E4115C">
      <w:pPr>
        <w:pStyle w:val="ConsPlusNormal"/>
        <w:ind w:firstLine="709"/>
        <w:jc w:val="both"/>
        <w:rPr>
          <w:szCs w:val="24"/>
        </w:rPr>
      </w:pPr>
      <w:r w:rsidRPr="0022008A">
        <w:rPr>
          <w:szCs w:val="24"/>
        </w:rPr>
        <w:t xml:space="preserve">Результаты предоставления </w:t>
      </w:r>
      <w:r>
        <w:rPr>
          <w:szCs w:val="24"/>
        </w:rPr>
        <w:t>муниципальной</w:t>
      </w:r>
      <w:r w:rsidRPr="0022008A">
        <w:rPr>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szCs w:val="24"/>
        </w:rPr>
        <w:t>муниципальной</w:t>
      </w:r>
      <w:r w:rsidRPr="0022008A">
        <w:rPr>
          <w:szCs w:val="24"/>
        </w:rPr>
        <w:t xml:space="preserve"> услуги выразил письменно желание получить запрашиваемые результаты предоставления </w:t>
      </w:r>
      <w:r>
        <w:rPr>
          <w:szCs w:val="24"/>
        </w:rPr>
        <w:t>муниципальной</w:t>
      </w:r>
      <w:r w:rsidRPr="0022008A">
        <w:rPr>
          <w:szCs w:val="24"/>
        </w:rPr>
        <w:t xml:space="preserve"> услуги в отношении несовершеннолетнего лично.</w:t>
      </w:r>
    </w:p>
    <w:p w:rsidR="00E4115C" w:rsidRPr="0022008A" w:rsidRDefault="00E4115C" w:rsidP="00E4115C">
      <w:pPr>
        <w:pStyle w:val="ConsPlusNormal"/>
        <w:ind w:firstLine="709"/>
        <w:jc w:val="both"/>
        <w:rPr>
          <w:szCs w:val="24"/>
        </w:rPr>
      </w:pPr>
      <w:proofErr w:type="gramStart"/>
      <w:r w:rsidRPr="0022008A">
        <w:rPr>
          <w:szCs w:val="24"/>
        </w:rPr>
        <w:t xml:space="preserve">Предоставление результатов </w:t>
      </w:r>
      <w:r>
        <w:rPr>
          <w:szCs w:val="24"/>
        </w:rPr>
        <w:t>муниципальной</w:t>
      </w:r>
      <w:r w:rsidRPr="0022008A">
        <w:rPr>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4115C" w:rsidRPr="0022008A" w:rsidRDefault="00E4115C" w:rsidP="00E4115C">
      <w:pPr>
        <w:widowControl w:val="0"/>
        <w:autoSpaceDE w:val="0"/>
        <w:autoSpaceDN w:val="0"/>
        <w:adjustRightInd w:val="0"/>
        <w:ind w:firstLine="567"/>
        <w:jc w:val="both"/>
        <w:outlineLvl w:val="2"/>
      </w:pPr>
      <w:r w:rsidRPr="0022008A">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2.5. Нормативные правовые акты, регулирующие предоставление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 Жилищным кодексом Российской Федерации;</w:t>
      </w:r>
    </w:p>
    <w:p w:rsidR="00E4115C" w:rsidRPr="0022008A" w:rsidRDefault="00E4115C" w:rsidP="00E4115C">
      <w:pPr>
        <w:widowControl w:val="0"/>
        <w:autoSpaceDE w:val="0"/>
        <w:autoSpaceDN w:val="0"/>
        <w:adjustRightInd w:val="0"/>
        <w:ind w:firstLine="567"/>
        <w:jc w:val="both"/>
        <w:outlineLvl w:val="2"/>
      </w:pPr>
      <w:r w:rsidRPr="0022008A">
        <w:t>- Федеральный закон от 06.10.2003 № 131-ФЗ «Об общих принципах организации местного самоуправления в Российской Федерации»;</w:t>
      </w:r>
    </w:p>
    <w:p w:rsidR="00E4115C" w:rsidRPr="0022008A" w:rsidRDefault="00E4115C" w:rsidP="00E4115C">
      <w:pPr>
        <w:widowControl w:val="0"/>
        <w:autoSpaceDE w:val="0"/>
        <w:autoSpaceDN w:val="0"/>
        <w:adjustRightInd w:val="0"/>
        <w:ind w:firstLine="567"/>
        <w:jc w:val="both"/>
        <w:outlineLvl w:val="2"/>
      </w:pPr>
      <w:r w:rsidRPr="0022008A">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4115C" w:rsidRPr="0022008A" w:rsidRDefault="00E4115C" w:rsidP="00E4115C">
      <w:pPr>
        <w:widowControl w:val="0"/>
        <w:autoSpaceDE w:val="0"/>
        <w:autoSpaceDN w:val="0"/>
        <w:adjustRightInd w:val="0"/>
        <w:ind w:firstLine="567"/>
        <w:jc w:val="both"/>
        <w:outlineLvl w:val="2"/>
      </w:pPr>
      <w:r w:rsidRPr="0022008A">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4115C" w:rsidRPr="0022008A" w:rsidRDefault="00E4115C" w:rsidP="00E4115C">
      <w:pPr>
        <w:widowControl w:val="0"/>
        <w:autoSpaceDE w:val="0"/>
        <w:autoSpaceDN w:val="0"/>
        <w:adjustRightInd w:val="0"/>
        <w:ind w:firstLine="567"/>
        <w:jc w:val="both"/>
        <w:outlineLvl w:val="2"/>
      </w:pPr>
      <w:r w:rsidRPr="0022008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115C" w:rsidRPr="0022008A" w:rsidRDefault="00E4115C" w:rsidP="00E4115C">
      <w:pPr>
        <w:widowControl w:val="0"/>
        <w:tabs>
          <w:tab w:val="left" w:pos="2580"/>
        </w:tabs>
        <w:autoSpaceDE w:val="0"/>
        <w:autoSpaceDN w:val="0"/>
        <w:adjustRightInd w:val="0"/>
        <w:ind w:firstLine="567"/>
        <w:jc w:val="both"/>
        <w:outlineLvl w:val="2"/>
      </w:pPr>
      <w:r w:rsidRPr="0022008A">
        <w:t>- заявление нанимателя о согласии на обмен жилыми помещениями, предоставленными по договорам социального найма (далее – заявление), согласно приложению</w:t>
      </w:r>
      <w:proofErr w:type="gramStart"/>
      <w:r w:rsidRPr="0022008A">
        <w:t>1</w:t>
      </w:r>
      <w:proofErr w:type="gramEnd"/>
      <w:r w:rsidRPr="0022008A">
        <w:t xml:space="preserve"> к настоящему административному регламенту.</w:t>
      </w:r>
    </w:p>
    <w:p w:rsidR="00E4115C" w:rsidRPr="0022008A" w:rsidRDefault="00E4115C" w:rsidP="00E4115C">
      <w:pPr>
        <w:widowControl w:val="0"/>
        <w:tabs>
          <w:tab w:val="left" w:pos="2580"/>
        </w:tabs>
        <w:autoSpaceDE w:val="0"/>
        <w:autoSpaceDN w:val="0"/>
        <w:adjustRightInd w:val="0"/>
        <w:ind w:firstLine="567"/>
        <w:jc w:val="both"/>
        <w:outlineLvl w:val="2"/>
      </w:pPr>
      <w:r w:rsidRPr="0022008A">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E4115C" w:rsidRPr="0022008A" w:rsidRDefault="00E4115C" w:rsidP="00E4115C">
      <w:pPr>
        <w:widowControl w:val="0"/>
        <w:tabs>
          <w:tab w:val="left" w:pos="2580"/>
        </w:tabs>
        <w:autoSpaceDE w:val="0"/>
        <w:autoSpaceDN w:val="0"/>
        <w:adjustRightInd w:val="0"/>
        <w:ind w:firstLine="567"/>
        <w:jc w:val="both"/>
        <w:outlineLvl w:val="2"/>
      </w:pPr>
      <w:r w:rsidRPr="0022008A">
        <w:lastRenderedPageBreak/>
        <w:t>К заявлению прилагаются:</w:t>
      </w:r>
    </w:p>
    <w:p w:rsidR="00E4115C" w:rsidRPr="0022008A" w:rsidRDefault="00E4115C" w:rsidP="00E4115C">
      <w:pPr>
        <w:widowControl w:val="0"/>
        <w:tabs>
          <w:tab w:val="left" w:pos="2580"/>
        </w:tabs>
        <w:autoSpaceDE w:val="0"/>
        <w:autoSpaceDN w:val="0"/>
        <w:adjustRightInd w:val="0"/>
        <w:ind w:firstLine="567"/>
        <w:jc w:val="both"/>
        <w:outlineLvl w:val="2"/>
      </w:pPr>
      <w:r w:rsidRPr="0022008A">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w:t>
      </w:r>
      <w:proofErr w:type="gramStart"/>
      <w:r w:rsidRPr="0022008A">
        <w:t>Но по желанию нанимателя и членов его семьи письменное согласие может быть заверено Администрацией или нотариально);</w:t>
      </w:r>
      <w:proofErr w:type="gramEnd"/>
    </w:p>
    <w:p w:rsidR="00E4115C" w:rsidRPr="0022008A" w:rsidRDefault="00E4115C" w:rsidP="00E4115C">
      <w:pPr>
        <w:widowControl w:val="0"/>
        <w:tabs>
          <w:tab w:val="left" w:pos="2580"/>
        </w:tabs>
        <w:autoSpaceDE w:val="0"/>
        <w:autoSpaceDN w:val="0"/>
        <w:adjustRightInd w:val="0"/>
        <w:ind w:firstLine="567"/>
        <w:jc w:val="both"/>
        <w:outlineLvl w:val="2"/>
      </w:pPr>
      <w:r w:rsidRPr="0022008A">
        <w:t>б) копии документов, удостоверяющих личность каждого члена семьи;</w:t>
      </w:r>
    </w:p>
    <w:p w:rsidR="00E4115C" w:rsidRPr="0022008A" w:rsidRDefault="00E4115C" w:rsidP="00E4115C">
      <w:pPr>
        <w:widowControl w:val="0"/>
        <w:tabs>
          <w:tab w:val="left" w:pos="2580"/>
        </w:tabs>
        <w:autoSpaceDE w:val="0"/>
        <w:autoSpaceDN w:val="0"/>
        <w:adjustRightInd w:val="0"/>
        <w:ind w:firstLine="567"/>
        <w:jc w:val="both"/>
        <w:outlineLvl w:val="2"/>
      </w:pPr>
      <w:r w:rsidRPr="0022008A">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E4115C" w:rsidRPr="0022008A" w:rsidRDefault="00E4115C" w:rsidP="00E4115C">
      <w:pPr>
        <w:widowControl w:val="0"/>
        <w:tabs>
          <w:tab w:val="left" w:pos="2580"/>
        </w:tabs>
        <w:autoSpaceDE w:val="0"/>
        <w:autoSpaceDN w:val="0"/>
        <w:adjustRightInd w:val="0"/>
        <w:ind w:firstLine="567"/>
        <w:jc w:val="both"/>
        <w:outlineLvl w:val="2"/>
      </w:pPr>
      <w:r w:rsidRPr="0022008A">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E4115C" w:rsidRPr="0022008A" w:rsidRDefault="00E4115C" w:rsidP="00E4115C">
      <w:pPr>
        <w:autoSpaceDE w:val="0"/>
        <w:autoSpaceDN w:val="0"/>
        <w:adjustRightInd w:val="0"/>
        <w:ind w:firstLine="567"/>
        <w:jc w:val="both"/>
      </w:pPr>
      <w:proofErr w:type="spellStart"/>
      <w:r w:rsidRPr="0022008A">
        <w:t>д</w:t>
      </w:r>
      <w:proofErr w:type="spellEnd"/>
      <w:r w:rsidRPr="0022008A">
        <w:t>) документы, подтверждающие состав семьи:</w:t>
      </w:r>
    </w:p>
    <w:p w:rsidR="00E4115C" w:rsidRPr="0022008A" w:rsidRDefault="00E4115C" w:rsidP="00E4115C">
      <w:pPr>
        <w:tabs>
          <w:tab w:val="left" w:pos="142"/>
          <w:tab w:val="left" w:pos="284"/>
        </w:tabs>
        <w:ind w:firstLine="567"/>
        <w:jc w:val="both"/>
      </w:pPr>
      <w:r w:rsidRPr="0022008A">
        <w:t>- решение суда о признании членом семьи (вступившее в законную силу);</w:t>
      </w:r>
    </w:p>
    <w:p w:rsidR="00E4115C" w:rsidRPr="0022008A" w:rsidRDefault="00E4115C" w:rsidP="00E4115C">
      <w:pPr>
        <w:tabs>
          <w:tab w:val="left" w:pos="142"/>
          <w:tab w:val="left" w:pos="284"/>
        </w:tabs>
        <w:ind w:firstLine="567"/>
        <w:jc w:val="both"/>
      </w:pPr>
      <w:r w:rsidRPr="0022008A">
        <w:t>- решения суда об установлении факта иждивения (</w:t>
      </w:r>
      <w:proofErr w:type="gramStart"/>
      <w:r w:rsidRPr="0022008A">
        <w:t>вступившее</w:t>
      </w:r>
      <w:proofErr w:type="gramEnd"/>
      <w:r w:rsidRPr="0022008A">
        <w:t xml:space="preserve"> в законную силу);</w:t>
      </w:r>
    </w:p>
    <w:p w:rsidR="00E4115C" w:rsidRPr="0022008A" w:rsidRDefault="00E4115C" w:rsidP="00E4115C">
      <w:pPr>
        <w:tabs>
          <w:tab w:val="left" w:pos="142"/>
          <w:tab w:val="left" w:pos="284"/>
        </w:tabs>
        <w:ind w:firstLine="567"/>
        <w:jc w:val="both"/>
      </w:pPr>
      <w:r w:rsidRPr="0022008A">
        <w:t>- договор о приемной семье, действующий на дату подачи заявления (в отношении детей, переданных на воспитание в приемную семью);</w:t>
      </w:r>
    </w:p>
    <w:p w:rsidR="00E4115C" w:rsidRPr="0022008A" w:rsidRDefault="00E4115C" w:rsidP="00E4115C">
      <w:pPr>
        <w:tabs>
          <w:tab w:val="left" w:pos="142"/>
          <w:tab w:val="left" w:pos="284"/>
        </w:tabs>
        <w:ind w:firstLine="567"/>
        <w:jc w:val="both"/>
      </w:pPr>
      <w:r w:rsidRPr="0022008A">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E4115C" w:rsidRPr="0022008A" w:rsidRDefault="00E4115C" w:rsidP="00E4115C">
      <w:pPr>
        <w:tabs>
          <w:tab w:val="left" w:pos="142"/>
          <w:tab w:val="left" w:pos="284"/>
        </w:tabs>
        <w:ind w:firstLine="567"/>
        <w:jc w:val="both"/>
      </w:pPr>
      <w:proofErr w:type="gramStart"/>
      <w:r w:rsidRPr="0022008A">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E4115C" w:rsidRPr="0022008A" w:rsidRDefault="00E4115C" w:rsidP="00E4115C">
      <w:pPr>
        <w:tabs>
          <w:tab w:val="left" w:pos="142"/>
          <w:tab w:val="left" w:pos="284"/>
        </w:tabs>
        <w:ind w:firstLine="567"/>
        <w:jc w:val="both"/>
      </w:pPr>
      <w:r w:rsidRPr="0022008A">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2008A">
        <w:t>к</w:t>
      </w:r>
      <w:proofErr w:type="gramEnd"/>
      <w:r w:rsidRPr="0022008A">
        <w:t xml:space="preserve"> нотариальной: </w:t>
      </w:r>
    </w:p>
    <w:p w:rsidR="00E4115C" w:rsidRPr="0022008A" w:rsidRDefault="00E4115C" w:rsidP="00E4115C">
      <w:pPr>
        <w:tabs>
          <w:tab w:val="left" w:pos="142"/>
          <w:tab w:val="left" w:pos="284"/>
        </w:tabs>
        <w:ind w:firstLine="567"/>
        <w:jc w:val="both"/>
      </w:pPr>
      <w:r w:rsidRPr="0022008A">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115C" w:rsidRPr="0022008A" w:rsidRDefault="00E4115C" w:rsidP="00E4115C">
      <w:pPr>
        <w:tabs>
          <w:tab w:val="left" w:pos="142"/>
          <w:tab w:val="left" w:pos="284"/>
        </w:tabs>
        <w:ind w:firstLine="567"/>
        <w:jc w:val="both"/>
      </w:pPr>
      <w:r w:rsidRPr="0022008A">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115C" w:rsidRPr="0022008A" w:rsidRDefault="00E4115C" w:rsidP="00E4115C">
      <w:pPr>
        <w:tabs>
          <w:tab w:val="left" w:pos="142"/>
          <w:tab w:val="left" w:pos="284"/>
        </w:tabs>
        <w:ind w:firstLine="567"/>
        <w:jc w:val="both"/>
      </w:pPr>
      <w:r w:rsidRPr="0022008A">
        <w:t>- доверенности лиц, находящихся в местах лишения свободы, которые удостоверены начальником соответствующего места лишения свободы;</w:t>
      </w:r>
    </w:p>
    <w:p w:rsidR="00E4115C" w:rsidRPr="0022008A" w:rsidRDefault="00E4115C" w:rsidP="00E4115C">
      <w:pPr>
        <w:widowControl w:val="0"/>
        <w:tabs>
          <w:tab w:val="left" w:pos="2580"/>
        </w:tabs>
        <w:autoSpaceDE w:val="0"/>
        <w:autoSpaceDN w:val="0"/>
        <w:adjustRightInd w:val="0"/>
        <w:ind w:firstLine="567"/>
        <w:jc w:val="both"/>
        <w:outlineLvl w:val="2"/>
      </w:pPr>
      <w:r w:rsidRPr="0022008A">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22008A">
        <w:tab/>
      </w:r>
    </w:p>
    <w:p w:rsidR="00E4115C" w:rsidRPr="0022008A" w:rsidRDefault="00E4115C" w:rsidP="00E4115C">
      <w:pPr>
        <w:pStyle w:val="ConsPlusNormal"/>
        <w:ind w:firstLine="709"/>
        <w:jc w:val="both"/>
        <w:rPr>
          <w:szCs w:val="24"/>
        </w:rPr>
      </w:pPr>
      <w:r w:rsidRPr="0022008A">
        <w:rPr>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4115C" w:rsidRPr="0022008A" w:rsidRDefault="00E4115C" w:rsidP="00E4115C">
      <w:pPr>
        <w:pStyle w:val="ConsPlusNormal"/>
        <w:ind w:firstLine="709"/>
        <w:jc w:val="both"/>
        <w:rPr>
          <w:szCs w:val="24"/>
        </w:rPr>
      </w:pPr>
      <w:r w:rsidRPr="0022008A">
        <w:rPr>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115C" w:rsidRPr="0022008A" w:rsidRDefault="00E4115C" w:rsidP="00E4115C">
      <w:pPr>
        <w:widowControl w:val="0"/>
        <w:tabs>
          <w:tab w:val="left" w:pos="2580"/>
        </w:tabs>
        <w:autoSpaceDE w:val="0"/>
        <w:autoSpaceDN w:val="0"/>
        <w:adjustRightInd w:val="0"/>
        <w:ind w:firstLine="567"/>
        <w:jc w:val="both"/>
        <w:outlineLvl w:val="2"/>
      </w:pPr>
      <w:r w:rsidRPr="0022008A">
        <w:t>- документы, подтверждающие родственные отношения между лицами, указанными в заявлении в качестве членов семьи;</w:t>
      </w:r>
    </w:p>
    <w:p w:rsidR="00E4115C" w:rsidRPr="0022008A" w:rsidRDefault="00E4115C" w:rsidP="00E4115C">
      <w:pPr>
        <w:widowControl w:val="0"/>
        <w:tabs>
          <w:tab w:val="left" w:pos="2580"/>
        </w:tabs>
        <w:autoSpaceDE w:val="0"/>
        <w:autoSpaceDN w:val="0"/>
        <w:adjustRightInd w:val="0"/>
        <w:ind w:firstLine="567"/>
        <w:jc w:val="both"/>
        <w:outlineLvl w:val="2"/>
      </w:pPr>
      <w:r w:rsidRPr="0022008A">
        <w:t>- сведения, подтверждающие регистрацию брака (на неполную семью не распространяется);</w:t>
      </w:r>
    </w:p>
    <w:p w:rsidR="00E4115C" w:rsidRPr="0022008A" w:rsidRDefault="00E4115C" w:rsidP="00E4115C">
      <w:pPr>
        <w:widowControl w:val="0"/>
        <w:tabs>
          <w:tab w:val="left" w:pos="2580"/>
        </w:tabs>
        <w:autoSpaceDE w:val="0"/>
        <w:autoSpaceDN w:val="0"/>
        <w:adjustRightInd w:val="0"/>
        <w:ind w:firstLine="567"/>
        <w:jc w:val="both"/>
        <w:outlineLvl w:val="2"/>
      </w:pPr>
      <w:r w:rsidRPr="0022008A">
        <w:t>- сведения о действительности (недействительности) паспорта заявителя и членов его семьи - для лиц, достигших 14–летнего возраста;</w:t>
      </w:r>
    </w:p>
    <w:p w:rsidR="00E4115C" w:rsidRPr="0022008A" w:rsidRDefault="00E4115C" w:rsidP="00E4115C">
      <w:pPr>
        <w:widowControl w:val="0"/>
        <w:tabs>
          <w:tab w:val="left" w:pos="2580"/>
        </w:tabs>
        <w:autoSpaceDE w:val="0"/>
        <w:autoSpaceDN w:val="0"/>
        <w:adjustRightInd w:val="0"/>
        <w:ind w:firstLine="567"/>
        <w:jc w:val="both"/>
        <w:outlineLvl w:val="2"/>
      </w:pPr>
      <w:r w:rsidRPr="0022008A">
        <w:t>- сведения о регистрации по месту жительства, по месту пребывания заявителя и членов его семьи;</w:t>
      </w:r>
    </w:p>
    <w:p w:rsidR="00E4115C" w:rsidRPr="0022008A" w:rsidRDefault="00E4115C" w:rsidP="00E4115C">
      <w:pPr>
        <w:widowControl w:val="0"/>
        <w:tabs>
          <w:tab w:val="left" w:pos="2580"/>
        </w:tabs>
        <w:autoSpaceDE w:val="0"/>
        <w:autoSpaceDN w:val="0"/>
        <w:adjustRightInd w:val="0"/>
        <w:ind w:firstLine="567"/>
        <w:jc w:val="both"/>
        <w:outlineLvl w:val="2"/>
      </w:pPr>
      <w:r w:rsidRPr="0022008A">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E4115C" w:rsidRPr="0022008A" w:rsidRDefault="00E4115C" w:rsidP="00E4115C">
      <w:pPr>
        <w:widowControl w:val="0"/>
        <w:tabs>
          <w:tab w:val="left" w:pos="2580"/>
        </w:tabs>
        <w:autoSpaceDE w:val="0"/>
        <w:autoSpaceDN w:val="0"/>
        <w:adjustRightInd w:val="0"/>
        <w:ind w:firstLine="567"/>
        <w:jc w:val="both"/>
        <w:outlineLvl w:val="2"/>
      </w:pPr>
      <w:r w:rsidRPr="0022008A">
        <w:t>- копию финансового лицевого счета с места жительства заявителя и членов его семьи;</w:t>
      </w:r>
    </w:p>
    <w:p w:rsidR="00E4115C" w:rsidRPr="0022008A" w:rsidRDefault="00E4115C" w:rsidP="00E4115C">
      <w:pPr>
        <w:autoSpaceDE w:val="0"/>
        <w:autoSpaceDN w:val="0"/>
        <w:adjustRightInd w:val="0"/>
        <w:ind w:firstLine="567"/>
        <w:jc w:val="both"/>
      </w:pPr>
      <w:r w:rsidRPr="0022008A">
        <w:t xml:space="preserve">- документы, подтверждающие, что в </w:t>
      </w:r>
      <w:proofErr w:type="gramStart"/>
      <w:r w:rsidRPr="0022008A">
        <w:t>установленном</w:t>
      </w:r>
      <w:proofErr w:type="gramEnd"/>
      <w:r w:rsidRPr="0022008A">
        <w:t xml:space="preserve"> порядке:</w:t>
      </w:r>
    </w:p>
    <w:p w:rsidR="00E4115C" w:rsidRPr="0022008A" w:rsidRDefault="00E4115C" w:rsidP="00E4115C">
      <w:pPr>
        <w:autoSpaceDE w:val="0"/>
        <w:autoSpaceDN w:val="0"/>
        <w:adjustRightInd w:val="0"/>
        <w:ind w:firstLine="567"/>
        <w:jc w:val="both"/>
      </w:pPr>
      <w:r w:rsidRPr="0022008A">
        <w:t>обмениваемое жилое помещение не признано непригодным для проживания;</w:t>
      </w:r>
    </w:p>
    <w:p w:rsidR="00E4115C" w:rsidRPr="0022008A" w:rsidRDefault="00E4115C" w:rsidP="00E4115C">
      <w:pPr>
        <w:autoSpaceDE w:val="0"/>
        <w:autoSpaceDN w:val="0"/>
        <w:adjustRightInd w:val="0"/>
        <w:ind w:firstLine="567"/>
        <w:jc w:val="both"/>
      </w:pPr>
      <w:r w:rsidRPr="0022008A">
        <w:t>не принято решение о сносе соответствующего дома или его переоборудовании для использования в других целях;</w:t>
      </w:r>
    </w:p>
    <w:p w:rsidR="00E4115C" w:rsidRPr="0022008A" w:rsidRDefault="00E4115C" w:rsidP="00E4115C">
      <w:pPr>
        <w:autoSpaceDE w:val="0"/>
        <w:autoSpaceDN w:val="0"/>
        <w:adjustRightInd w:val="0"/>
        <w:ind w:firstLine="567"/>
        <w:jc w:val="both"/>
        <w:rPr>
          <w:strike/>
        </w:rPr>
      </w:pPr>
      <w:r w:rsidRPr="0022008A">
        <w:t>не принято решение о капитальном ремонте соответствующего дома с переустройством и (или) перепланировкой жилых помещений в этом доме.</w:t>
      </w:r>
    </w:p>
    <w:p w:rsidR="00E4115C" w:rsidRPr="0022008A" w:rsidRDefault="00E4115C" w:rsidP="00E4115C">
      <w:pPr>
        <w:widowControl w:val="0"/>
        <w:autoSpaceDE w:val="0"/>
        <w:autoSpaceDN w:val="0"/>
        <w:adjustRightInd w:val="0"/>
        <w:ind w:firstLine="567"/>
        <w:jc w:val="both"/>
        <w:outlineLvl w:val="2"/>
      </w:pPr>
      <w:r w:rsidRPr="0022008A">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22008A">
        <w:t>м(</w:t>
      </w:r>
      <w:proofErr w:type="gramEnd"/>
      <w:r w:rsidRPr="0022008A">
        <w:t>ых) к обмену жилом(ых) помещении(</w:t>
      </w:r>
      <w:proofErr w:type="spellStart"/>
      <w:r w:rsidRPr="0022008A">
        <w:t>ях</w:t>
      </w:r>
      <w:proofErr w:type="spellEnd"/>
      <w:r w:rsidRPr="0022008A">
        <w:t>), предоставленном(ых) по договору(</w:t>
      </w:r>
      <w:proofErr w:type="spellStart"/>
      <w:r w:rsidRPr="0022008A">
        <w:t>ам</w:t>
      </w:r>
      <w:proofErr w:type="spellEnd"/>
      <w:r w:rsidRPr="0022008A">
        <w:t>) социального найма.</w:t>
      </w:r>
    </w:p>
    <w:p w:rsidR="00E4115C" w:rsidRPr="0022008A" w:rsidRDefault="00E4115C" w:rsidP="00E4115C">
      <w:pPr>
        <w:widowControl w:val="0"/>
        <w:autoSpaceDE w:val="0"/>
        <w:autoSpaceDN w:val="0"/>
        <w:adjustRightInd w:val="0"/>
        <w:ind w:firstLine="567"/>
        <w:jc w:val="both"/>
        <w:outlineLvl w:val="2"/>
      </w:pPr>
      <w:r w:rsidRPr="0022008A">
        <w:t>2.7.1. Заявитель вправе представить документы, указанные в пункте 2.7, по собственной инициативе.</w:t>
      </w:r>
    </w:p>
    <w:p w:rsidR="00E4115C" w:rsidRPr="0022008A" w:rsidRDefault="00E4115C" w:rsidP="00E4115C">
      <w:pPr>
        <w:autoSpaceDE w:val="0"/>
        <w:autoSpaceDN w:val="0"/>
        <w:adjustRightInd w:val="0"/>
        <w:ind w:firstLine="540"/>
        <w:jc w:val="both"/>
      </w:pPr>
      <w:r w:rsidRPr="0022008A">
        <w:t>2.7.2. При предоставлении муниципальной услуги запрещается требовать от Заявителя:</w:t>
      </w:r>
    </w:p>
    <w:p w:rsidR="00E4115C" w:rsidRPr="0022008A" w:rsidRDefault="00E4115C" w:rsidP="00E4115C">
      <w:pPr>
        <w:autoSpaceDE w:val="0"/>
        <w:autoSpaceDN w:val="0"/>
        <w:adjustRightInd w:val="0"/>
        <w:ind w:firstLine="540"/>
        <w:jc w:val="both"/>
      </w:pPr>
      <w:r w:rsidRPr="0022008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115C" w:rsidRPr="0022008A" w:rsidRDefault="00E4115C" w:rsidP="00E4115C">
      <w:pPr>
        <w:autoSpaceDE w:val="0"/>
        <w:autoSpaceDN w:val="0"/>
        <w:adjustRightInd w:val="0"/>
        <w:ind w:firstLine="540"/>
        <w:jc w:val="both"/>
      </w:pPr>
      <w:r w:rsidRPr="0022008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22008A">
        <w:t>и(</w:t>
      </w:r>
      <w:proofErr w:type="gramEnd"/>
      <w:r w:rsidRPr="0022008A">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sidRPr="0022008A">
          <w:t>части 6 статьи 7</w:t>
        </w:r>
      </w:hyperlink>
      <w:r w:rsidRPr="0022008A">
        <w:t xml:space="preserve"> Федерального закона № 210-ФЗ;</w:t>
      </w:r>
    </w:p>
    <w:p w:rsidR="00E4115C" w:rsidRPr="0022008A" w:rsidRDefault="00E4115C" w:rsidP="00E4115C">
      <w:pPr>
        <w:autoSpaceDE w:val="0"/>
        <w:autoSpaceDN w:val="0"/>
        <w:adjustRightInd w:val="0"/>
        <w:ind w:firstLine="540"/>
        <w:jc w:val="both"/>
      </w:pPr>
      <w:proofErr w:type="gramStart"/>
      <w:r w:rsidRPr="0022008A">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2" w:history="1">
        <w:r w:rsidRPr="0022008A">
          <w:t>части 1 статьи 9</w:t>
        </w:r>
      </w:hyperlink>
      <w:r w:rsidRPr="0022008A">
        <w:t xml:space="preserve"> Федерального закона № 210-ФЗ;</w:t>
      </w:r>
      <w:proofErr w:type="gramEnd"/>
    </w:p>
    <w:p w:rsidR="00E4115C" w:rsidRPr="0022008A" w:rsidRDefault="00E4115C" w:rsidP="00E4115C">
      <w:pPr>
        <w:autoSpaceDE w:val="0"/>
        <w:autoSpaceDN w:val="0"/>
        <w:adjustRightInd w:val="0"/>
        <w:ind w:firstLine="540"/>
        <w:jc w:val="both"/>
      </w:pPr>
      <w:r w:rsidRPr="0022008A">
        <w:lastRenderedPageBreak/>
        <w:t xml:space="preserve">представления документов и информации, отсутствие </w:t>
      </w:r>
      <w:proofErr w:type="gramStart"/>
      <w:r w:rsidRPr="0022008A">
        <w:t>и(</w:t>
      </w:r>
      <w:proofErr w:type="gramEnd"/>
      <w:r w:rsidRPr="0022008A">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22008A">
          <w:t>пунктом 4 части 1 статьи 7</w:t>
        </w:r>
      </w:hyperlink>
      <w:r w:rsidRPr="0022008A">
        <w:t xml:space="preserve"> Федерального закона № 210-ФЗ;</w:t>
      </w:r>
    </w:p>
    <w:p w:rsidR="00E4115C" w:rsidRPr="0022008A" w:rsidRDefault="00E4115C" w:rsidP="00E4115C">
      <w:pPr>
        <w:autoSpaceDE w:val="0"/>
        <w:autoSpaceDN w:val="0"/>
        <w:adjustRightInd w:val="0"/>
        <w:ind w:firstLine="540"/>
        <w:jc w:val="both"/>
      </w:pPr>
      <w:proofErr w:type="gramStart"/>
      <w:r w:rsidRPr="0022008A">
        <w:t xml:space="preserve">представления на бумажном носителе документов и информации, электронные образы которых ранее были заверены в соответствии с </w:t>
      </w:r>
      <w:hyperlink r:id="rId34" w:history="1">
        <w:r w:rsidRPr="0022008A">
          <w:t>пунктом 7.2 части 1 статьи 16</w:t>
        </w:r>
      </w:hyperlink>
      <w:r w:rsidRPr="0022008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115C" w:rsidRPr="0022008A" w:rsidRDefault="00E4115C" w:rsidP="00E4115C">
      <w:pPr>
        <w:autoSpaceDE w:val="0"/>
        <w:autoSpaceDN w:val="0"/>
        <w:adjustRightInd w:val="0"/>
        <w:ind w:firstLine="540"/>
        <w:jc w:val="both"/>
      </w:pPr>
      <w:r w:rsidRPr="0022008A">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4115C" w:rsidRPr="0022008A" w:rsidRDefault="00E4115C" w:rsidP="00E4115C">
      <w:pPr>
        <w:autoSpaceDE w:val="0"/>
        <w:autoSpaceDN w:val="0"/>
        <w:adjustRightInd w:val="0"/>
        <w:ind w:firstLine="540"/>
        <w:jc w:val="both"/>
      </w:pPr>
      <w:r w:rsidRPr="0022008A">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2008A">
        <w:t>запрос</w:t>
      </w:r>
      <w:proofErr w:type="gramEnd"/>
      <w:r w:rsidRPr="0022008A">
        <w:t xml:space="preserve"> о предоставлении соответствующей услуги для немедленного получения результата предоставления такой услуги;</w:t>
      </w:r>
    </w:p>
    <w:p w:rsidR="00E4115C" w:rsidRPr="0022008A" w:rsidRDefault="00E4115C" w:rsidP="00E4115C">
      <w:pPr>
        <w:autoSpaceDE w:val="0"/>
        <w:autoSpaceDN w:val="0"/>
        <w:adjustRightInd w:val="0"/>
        <w:ind w:firstLine="540"/>
        <w:jc w:val="both"/>
      </w:pPr>
      <w:proofErr w:type="gramStart"/>
      <w:r w:rsidRPr="0022008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2008A">
        <w:t xml:space="preserve"> заявителя о проведенных мероприятиях.</w:t>
      </w:r>
    </w:p>
    <w:p w:rsidR="00E4115C" w:rsidRPr="0022008A" w:rsidRDefault="00E4115C" w:rsidP="00E4115C">
      <w:pPr>
        <w:widowControl w:val="0"/>
        <w:autoSpaceDE w:val="0"/>
        <w:autoSpaceDN w:val="0"/>
        <w:adjustRightInd w:val="0"/>
        <w:ind w:firstLine="567"/>
        <w:jc w:val="both"/>
        <w:outlineLvl w:val="2"/>
      </w:pPr>
      <w:r w:rsidRPr="0022008A">
        <w:t>2.8. Основания для приостановления предоставления муниципальной услуги не предусмотрены</w:t>
      </w:r>
    </w:p>
    <w:p w:rsidR="00E4115C" w:rsidRPr="0022008A" w:rsidRDefault="00E4115C" w:rsidP="00E4115C">
      <w:pPr>
        <w:pStyle w:val="ConsPlusNormal"/>
        <w:ind w:firstLine="567"/>
        <w:jc w:val="both"/>
        <w:rPr>
          <w:szCs w:val="24"/>
        </w:rPr>
      </w:pPr>
      <w:r w:rsidRPr="0022008A">
        <w:rPr>
          <w:szCs w:val="24"/>
        </w:rPr>
        <w:t>2.9. Основания для отказа в приеме документов, необходимых для предоставления муниципальной услуги:</w:t>
      </w:r>
    </w:p>
    <w:p w:rsidR="00E4115C" w:rsidRPr="0022008A" w:rsidRDefault="00E4115C" w:rsidP="00E4115C">
      <w:pPr>
        <w:pStyle w:val="ConsPlusNormal"/>
        <w:ind w:firstLine="567"/>
        <w:jc w:val="both"/>
        <w:rPr>
          <w:szCs w:val="24"/>
        </w:rPr>
      </w:pPr>
      <w:r w:rsidRPr="0022008A">
        <w:rPr>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4115C" w:rsidRPr="0022008A" w:rsidRDefault="00E4115C" w:rsidP="00E4115C">
      <w:pPr>
        <w:pStyle w:val="ConsPlusNormal"/>
        <w:ind w:firstLine="567"/>
        <w:jc w:val="both"/>
        <w:rPr>
          <w:szCs w:val="24"/>
        </w:rPr>
      </w:pPr>
      <w:r w:rsidRPr="0022008A">
        <w:rPr>
          <w:szCs w:val="24"/>
        </w:rPr>
        <w:t>- заявление подано лицом, не уполномоченным на осуществление таких действий;</w:t>
      </w:r>
    </w:p>
    <w:p w:rsidR="00E4115C" w:rsidRPr="0022008A" w:rsidRDefault="00E4115C" w:rsidP="00E4115C">
      <w:pPr>
        <w:pStyle w:val="ConsPlusNormal"/>
        <w:ind w:firstLine="567"/>
        <w:jc w:val="both"/>
        <w:rPr>
          <w:szCs w:val="24"/>
        </w:rPr>
      </w:pPr>
      <w:r w:rsidRPr="0022008A">
        <w:rPr>
          <w:szCs w:val="24"/>
        </w:rPr>
        <w:t>- заявителем не представлены документы, установленные п. 2.6 настоящего административного регламента;</w:t>
      </w:r>
    </w:p>
    <w:p w:rsidR="00E4115C" w:rsidRPr="0022008A" w:rsidRDefault="00E4115C" w:rsidP="00E4115C">
      <w:pPr>
        <w:pStyle w:val="ConsPlusNormal"/>
        <w:ind w:firstLine="567"/>
        <w:jc w:val="both"/>
        <w:rPr>
          <w:szCs w:val="24"/>
        </w:rPr>
      </w:pPr>
      <w:r w:rsidRPr="0022008A">
        <w:rPr>
          <w:szCs w:val="24"/>
        </w:rPr>
        <w:t>- представленные документы утратили силу на момент обращения за муниципальной услугой;</w:t>
      </w:r>
    </w:p>
    <w:p w:rsidR="00E4115C" w:rsidRPr="0022008A" w:rsidRDefault="00E4115C" w:rsidP="00E4115C">
      <w:pPr>
        <w:pStyle w:val="ConsPlusNormal"/>
        <w:ind w:firstLine="567"/>
        <w:jc w:val="both"/>
        <w:rPr>
          <w:szCs w:val="24"/>
        </w:rPr>
      </w:pPr>
      <w:r w:rsidRPr="0022008A">
        <w:rPr>
          <w:szCs w:val="24"/>
        </w:rPr>
        <w:t xml:space="preserve">- представленные документы содержат подчистки и исправления текста, не заверенные в порядке, </w:t>
      </w:r>
      <w:proofErr w:type="gramStart"/>
      <w:r w:rsidRPr="0022008A">
        <w:rPr>
          <w:szCs w:val="24"/>
        </w:rPr>
        <w:t>установленном</w:t>
      </w:r>
      <w:proofErr w:type="gramEnd"/>
      <w:r w:rsidRPr="0022008A">
        <w:rPr>
          <w:szCs w:val="24"/>
        </w:rPr>
        <w:t xml:space="preserve"> законодательством Российской Федерации;</w:t>
      </w:r>
    </w:p>
    <w:p w:rsidR="00E4115C" w:rsidRPr="0022008A" w:rsidRDefault="00E4115C" w:rsidP="00E4115C">
      <w:pPr>
        <w:pStyle w:val="ConsPlusNormal"/>
        <w:ind w:firstLine="567"/>
        <w:jc w:val="both"/>
        <w:rPr>
          <w:szCs w:val="24"/>
        </w:rPr>
      </w:pPr>
      <w:r w:rsidRPr="0022008A">
        <w:rPr>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115C" w:rsidRPr="0022008A" w:rsidRDefault="00E4115C" w:rsidP="00E4115C">
      <w:pPr>
        <w:pStyle w:val="ConsPlusNormal"/>
        <w:ind w:firstLine="567"/>
        <w:jc w:val="both"/>
        <w:rPr>
          <w:szCs w:val="24"/>
        </w:rPr>
      </w:pPr>
      <w:r w:rsidRPr="0022008A">
        <w:rPr>
          <w:szCs w:val="24"/>
        </w:rPr>
        <w:t>- неполное заполнение полей в форме заявления, в том числе в интерактивной форме заявления на ЕПГУ/ПГУ ЛО (при технической реализации).</w:t>
      </w:r>
    </w:p>
    <w:p w:rsidR="00E4115C" w:rsidRPr="0022008A" w:rsidRDefault="00E4115C" w:rsidP="00E4115C">
      <w:pPr>
        <w:pStyle w:val="ConsPlusNormal"/>
        <w:ind w:firstLine="567"/>
        <w:jc w:val="both"/>
        <w:rPr>
          <w:szCs w:val="24"/>
        </w:rPr>
      </w:pPr>
      <w:r w:rsidRPr="0022008A">
        <w:rPr>
          <w:szCs w:val="24"/>
        </w:rPr>
        <w:t>2.10. Исчерпывающий перечень оснований для отказа в предоставлении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1) к нанимателю обмениваемого жилого помещения предъявлен иск о расторжении или об изменении договора социального найма жилого помещения;</w:t>
      </w:r>
    </w:p>
    <w:p w:rsidR="00E4115C" w:rsidRPr="0022008A" w:rsidRDefault="00E4115C" w:rsidP="00E4115C">
      <w:pPr>
        <w:widowControl w:val="0"/>
        <w:autoSpaceDE w:val="0"/>
        <w:autoSpaceDN w:val="0"/>
        <w:adjustRightInd w:val="0"/>
        <w:ind w:firstLine="567"/>
        <w:jc w:val="both"/>
        <w:outlineLvl w:val="2"/>
      </w:pPr>
      <w:r w:rsidRPr="0022008A">
        <w:t xml:space="preserve">2) право пользования обмениваемым жилым помещением оспаривается в </w:t>
      </w:r>
      <w:proofErr w:type="gramStart"/>
      <w:r w:rsidRPr="0022008A">
        <w:t>судебном</w:t>
      </w:r>
      <w:proofErr w:type="gramEnd"/>
      <w:r w:rsidRPr="0022008A">
        <w:t xml:space="preserve"> порядке;</w:t>
      </w:r>
    </w:p>
    <w:p w:rsidR="00E4115C" w:rsidRPr="0022008A" w:rsidRDefault="00E4115C" w:rsidP="00E4115C">
      <w:pPr>
        <w:widowControl w:val="0"/>
        <w:autoSpaceDE w:val="0"/>
        <w:autoSpaceDN w:val="0"/>
        <w:adjustRightInd w:val="0"/>
        <w:ind w:firstLine="567"/>
        <w:jc w:val="both"/>
        <w:outlineLvl w:val="2"/>
      </w:pPr>
      <w:r w:rsidRPr="0022008A">
        <w:t xml:space="preserve">3) обмениваемое жилое помещение признано в </w:t>
      </w:r>
      <w:proofErr w:type="gramStart"/>
      <w:r w:rsidRPr="0022008A">
        <w:t>установленном</w:t>
      </w:r>
      <w:proofErr w:type="gramEnd"/>
      <w:r w:rsidRPr="0022008A">
        <w:t xml:space="preserve"> порядке непригодным для проживания;</w:t>
      </w:r>
    </w:p>
    <w:p w:rsidR="00E4115C" w:rsidRPr="0022008A" w:rsidRDefault="00E4115C" w:rsidP="00E4115C">
      <w:pPr>
        <w:autoSpaceDE w:val="0"/>
        <w:autoSpaceDN w:val="0"/>
        <w:adjustRightInd w:val="0"/>
        <w:ind w:firstLine="540"/>
        <w:jc w:val="both"/>
      </w:pPr>
      <w:r w:rsidRPr="0022008A">
        <w:lastRenderedPageBreak/>
        <w:t>4) принято решение о сносе соответствующего дома или его переоборудовании для использования в других целях;</w:t>
      </w:r>
    </w:p>
    <w:p w:rsidR="00E4115C" w:rsidRPr="0022008A" w:rsidRDefault="00E4115C" w:rsidP="00E4115C">
      <w:pPr>
        <w:autoSpaceDE w:val="0"/>
        <w:autoSpaceDN w:val="0"/>
        <w:adjustRightInd w:val="0"/>
        <w:ind w:firstLine="540"/>
        <w:jc w:val="both"/>
      </w:pPr>
      <w:r w:rsidRPr="0022008A">
        <w:t>5) принято решение о капитальном ремонте соответствующего дома с переустройством и (или) перепланировкой жилых помещений в этом доме;</w:t>
      </w:r>
    </w:p>
    <w:p w:rsidR="00E4115C" w:rsidRPr="0022008A" w:rsidRDefault="00E4115C" w:rsidP="00E4115C">
      <w:pPr>
        <w:autoSpaceDE w:val="0"/>
        <w:autoSpaceDN w:val="0"/>
        <w:adjustRightInd w:val="0"/>
        <w:ind w:firstLine="540"/>
        <w:jc w:val="both"/>
      </w:pPr>
      <w:r w:rsidRPr="0022008A">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35" w:history="1">
        <w:r w:rsidRPr="0022008A">
          <w:t>пунктом 4 части 1 статьи 51</w:t>
        </w:r>
      </w:hyperlink>
      <w:r w:rsidRPr="0022008A">
        <w:t xml:space="preserve"> Жилищного Кодекса Российской Федерации перечне.</w:t>
      </w:r>
    </w:p>
    <w:p w:rsidR="00E4115C" w:rsidRPr="0022008A" w:rsidRDefault="00E4115C" w:rsidP="00E4115C">
      <w:pPr>
        <w:widowControl w:val="0"/>
        <w:autoSpaceDE w:val="0"/>
        <w:autoSpaceDN w:val="0"/>
        <w:adjustRightInd w:val="0"/>
        <w:ind w:firstLine="567"/>
        <w:jc w:val="both"/>
        <w:outlineLvl w:val="2"/>
      </w:pPr>
      <w:r w:rsidRPr="0022008A">
        <w:t>2.11. Муниципальная услуга предоставляется Администрацией бесплатно.</w:t>
      </w:r>
    </w:p>
    <w:p w:rsidR="00E4115C" w:rsidRPr="0022008A" w:rsidRDefault="00E4115C" w:rsidP="00E4115C">
      <w:pPr>
        <w:widowControl w:val="0"/>
        <w:autoSpaceDE w:val="0"/>
        <w:autoSpaceDN w:val="0"/>
        <w:adjustRightInd w:val="0"/>
        <w:ind w:firstLine="567"/>
        <w:jc w:val="both"/>
        <w:outlineLvl w:val="2"/>
      </w:pPr>
      <w:r w:rsidRPr="0022008A">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4115C" w:rsidRPr="0022008A" w:rsidRDefault="00E4115C" w:rsidP="00E4115C">
      <w:pPr>
        <w:widowControl w:val="0"/>
        <w:autoSpaceDE w:val="0"/>
        <w:autoSpaceDN w:val="0"/>
        <w:adjustRightInd w:val="0"/>
        <w:ind w:firstLine="567"/>
        <w:jc w:val="both"/>
        <w:outlineLvl w:val="2"/>
      </w:pPr>
      <w:r w:rsidRPr="0022008A">
        <w:t>2.13. Срок регистрации заявления о предоставлении муниципальной услуги составляет в Администрации:</w:t>
      </w:r>
    </w:p>
    <w:p w:rsidR="00E4115C" w:rsidRPr="0022008A" w:rsidRDefault="00E4115C" w:rsidP="00E4115C">
      <w:pPr>
        <w:widowControl w:val="0"/>
        <w:autoSpaceDE w:val="0"/>
        <w:autoSpaceDN w:val="0"/>
        <w:adjustRightInd w:val="0"/>
        <w:ind w:firstLine="567"/>
        <w:jc w:val="both"/>
        <w:outlineLvl w:val="2"/>
      </w:pPr>
      <w:r w:rsidRPr="0022008A">
        <w:t>при личном обращении заявителя - в день поступления заявления в Администрацию;</w:t>
      </w:r>
    </w:p>
    <w:p w:rsidR="00E4115C" w:rsidRPr="0022008A" w:rsidRDefault="00E4115C" w:rsidP="00E4115C">
      <w:pPr>
        <w:widowControl w:val="0"/>
        <w:autoSpaceDE w:val="0"/>
        <w:autoSpaceDN w:val="0"/>
        <w:adjustRightInd w:val="0"/>
        <w:ind w:firstLine="567"/>
        <w:jc w:val="both"/>
        <w:outlineLvl w:val="2"/>
      </w:pPr>
      <w:r w:rsidRPr="0022008A">
        <w:t>при направлении запроса на бумажном носителе из МФЦ в Администрацию (при наличии соглашения) - в день поступления запроса в Администрацию;</w:t>
      </w:r>
    </w:p>
    <w:p w:rsidR="00E4115C" w:rsidRPr="0022008A" w:rsidRDefault="00E4115C" w:rsidP="00E4115C">
      <w:pPr>
        <w:widowControl w:val="0"/>
        <w:autoSpaceDE w:val="0"/>
        <w:autoSpaceDN w:val="0"/>
        <w:adjustRightInd w:val="0"/>
        <w:ind w:firstLine="567"/>
        <w:jc w:val="both"/>
        <w:outlineLvl w:val="2"/>
      </w:pPr>
      <w:r w:rsidRPr="0022008A">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4115C" w:rsidRPr="0022008A" w:rsidRDefault="00E4115C" w:rsidP="00E4115C">
      <w:pPr>
        <w:widowControl w:val="0"/>
        <w:autoSpaceDE w:val="0"/>
        <w:autoSpaceDN w:val="0"/>
        <w:adjustRightInd w:val="0"/>
        <w:ind w:firstLine="567"/>
        <w:jc w:val="both"/>
        <w:outlineLvl w:val="2"/>
      </w:pPr>
      <w:r w:rsidRPr="0022008A">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2.14.1. Предоставление муниципальной услуги осуществляется в специально выделенных для этих целей помещениях Администрации и МФЦ.</w:t>
      </w:r>
    </w:p>
    <w:p w:rsidR="00E4115C" w:rsidRPr="0022008A" w:rsidRDefault="00E4115C" w:rsidP="00E4115C">
      <w:pPr>
        <w:widowControl w:val="0"/>
        <w:autoSpaceDE w:val="0"/>
        <w:autoSpaceDN w:val="0"/>
        <w:adjustRightInd w:val="0"/>
        <w:ind w:firstLine="567"/>
        <w:jc w:val="both"/>
        <w:outlineLvl w:val="2"/>
      </w:pPr>
      <w:r w:rsidRPr="0022008A">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2008A">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4115C" w:rsidRPr="0022008A" w:rsidRDefault="00E4115C" w:rsidP="00E4115C">
      <w:pPr>
        <w:widowControl w:val="0"/>
        <w:autoSpaceDE w:val="0"/>
        <w:autoSpaceDN w:val="0"/>
        <w:adjustRightInd w:val="0"/>
        <w:ind w:firstLine="567"/>
        <w:jc w:val="both"/>
        <w:outlineLvl w:val="2"/>
      </w:pPr>
      <w:r w:rsidRPr="0022008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15C" w:rsidRPr="0022008A" w:rsidRDefault="00E4115C" w:rsidP="00E4115C">
      <w:pPr>
        <w:widowControl w:val="0"/>
        <w:autoSpaceDE w:val="0"/>
        <w:autoSpaceDN w:val="0"/>
        <w:adjustRightInd w:val="0"/>
        <w:ind w:firstLine="567"/>
        <w:jc w:val="both"/>
        <w:outlineLvl w:val="2"/>
      </w:pPr>
      <w:r w:rsidRPr="0022008A">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4115C" w:rsidRPr="0022008A" w:rsidRDefault="00E4115C" w:rsidP="00E4115C">
      <w:pPr>
        <w:widowControl w:val="0"/>
        <w:autoSpaceDE w:val="0"/>
        <w:autoSpaceDN w:val="0"/>
        <w:adjustRightInd w:val="0"/>
        <w:ind w:firstLine="567"/>
        <w:jc w:val="both"/>
        <w:outlineLvl w:val="2"/>
      </w:pPr>
      <w:r w:rsidRPr="0022008A">
        <w:t>2.14.5. Вход в здание (помещение) и выход из него оборудуются лестницами с поручнями и пандусами для передвижения детских и инвалидных колясок.</w:t>
      </w:r>
    </w:p>
    <w:p w:rsidR="00E4115C" w:rsidRPr="0022008A" w:rsidRDefault="00E4115C" w:rsidP="00E4115C">
      <w:pPr>
        <w:widowControl w:val="0"/>
        <w:autoSpaceDE w:val="0"/>
        <w:autoSpaceDN w:val="0"/>
        <w:adjustRightInd w:val="0"/>
        <w:ind w:firstLine="567"/>
        <w:jc w:val="both"/>
        <w:outlineLvl w:val="2"/>
      </w:pPr>
      <w:r w:rsidRPr="0022008A">
        <w:t>2.14.6. В помещении организуется бесплатный туалет для посетителей, в том числе туалет, предназначенный для инвалидов.</w:t>
      </w:r>
    </w:p>
    <w:p w:rsidR="00E4115C" w:rsidRPr="0022008A" w:rsidRDefault="00E4115C" w:rsidP="00E4115C">
      <w:pPr>
        <w:widowControl w:val="0"/>
        <w:autoSpaceDE w:val="0"/>
        <w:autoSpaceDN w:val="0"/>
        <w:adjustRightInd w:val="0"/>
        <w:ind w:firstLine="567"/>
        <w:jc w:val="both"/>
        <w:outlineLvl w:val="2"/>
      </w:pPr>
      <w:r w:rsidRPr="0022008A">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4115C" w:rsidRPr="0022008A" w:rsidRDefault="00E4115C" w:rsidP="00E4115C">
      <w:pPr>
        <w:widowControl w:val="0"/>
        <w:autoSpaceDE w:val="0"/>
        <w:autoSpaceDN w:val="0"/>
        <w:adjustRightInd w:val="0"/>
        <w:ind w:firstLine="567"/>
        <w:jc w:val="both"/>
        <w:outlineLvl w:val="2"/>
      </w:pPr>
      <w:r w:rsidRPr="0022008A">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15C" w:rsidRPr="0022008A" w:rsidRDefault="00E4115C" w:rsidP="00E4115C">
      <w:pPr>
        <w:widowControl w:val="0"/>
        <w:autoSpaceDE w:val="0"/>
        <w:autoSpaceDN w:val="0"/>
        <w:adjustRightInd w:val="0"/>
        <w:ind w:firstLine="567"/>
        <w:jc w:val="both"/>
        <w:outlineLvl w:val="2"/>
      </w:pPr>
      <w:r w:rsidRPr="0022008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15C" w:rsidRPr="0022008A" w:rsidRDefault="00E4115C" w:rsidP="00E4115C">
      <w:pPr>
        <w:widowControl w:val="0"/>
        <w:autoSpaceDE w:val="0"/>
        <w:autoSpaceDN w:val="0"/>
        <w:adjustRightInd w:val="0"/>
        <w:ind w:firstLine="567"/>
        <w:jc w:val="both"/>
        <w:outlineLvl w:val="2"/>
      </w:pPr>
      <w:r w:rsidRPr="0022008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15C" w:rsidRPr="0022008A" w:rsidRDefault="00E4115C" w:rsidP="00E4115C">
      <w:pPr>
        <w:widowControl w:val="0"/>
        <w:autoSpaceDE w:val="0"/>
        <w:autoSpaceDN w:val="0"/>
        <w:adjustRightInd w:val="0"/>
        <w:ind w:firstLine="567"/>
        <w:jc w:val="both"/>
        <w:outlineLvl w:val="2"/>
      </w:pPr>
      <w:r w:rsidRPr="0022008A">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15C" w:rsidRPr="0022008A" w:rsidRDefault="00E4115C" w:rsidP="00E4115C">
      <w:pPr>
        <w:widowControl w:val="0"/>
        <w:autoSpaceDE w:val="0"/>
        <w:autoSpaceDN w:val="0"/>
        <w:adjustRightInd w:val="0"/>
        <w:ind w:firstLine="567"/>
        <w:jc w:val="both"/>
        <w:outlineLvl w:val="2"/>
      </w:pPr>
      <w:r w:rsidRPr="0022008A">
        <w:t>2.14.12. Помещения приема и выдачи документов должны предусматривать места для ожидания, информирования и приема заявителей.</w:t>
      </w:r>
    </w:p>
    <w:p w:rsidR="00E4115C" w:rsidRPr="0022008A" w:rsidRDefault="00E4115C" w:rsidP="00E4115C">
      <w:pPr>
        <w:widowControl w:val="0"/>
        <w:autoSpaceDE w:val="0"/>
        <w:autoSpaceDN w:val="0"/>
        <w:adjustRightInd w:val="0"/>
        <w:ind w:firstLine="567"/>
        <w:jc w:val="both"/>
        <w:outlineLvl w:val="2"/>
      </w:pPr>
      <w:r w:rsidRPr="0022008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4115C" w:rsidRPr="0022008A" w:rsidRDefault="00E4115C" w:rsidP="00E4115C">
      <w:pPr>
        <w:widowControl w:val="0"/>
        <w:autoSpaceDE w:val="0"/>
        <w:autoSpaceDN w:val="0"/>
        <w:adjustRightInd w:val="0"/>
        <w:ind w:firstLine="567"/>
        <w:jc w:val="both"/>
        <w:outlineLvl w:val="2"/>
      </w:pPr>
      <w:r w:rsidRPr="0022008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115C" w:rsidRPr="0022008A" w:rsidRDefault="00E4115C" w:rsidP="00E4115C">
      <w:pPr>
        <w:widowControl w:val="0"/>
        <w:autoSpaceDE w:val="0"/>
        <w:autoSpaceDN w:val="0"/>
        <w:adjustRightInd w:val="0"/>
        <w:ind w:firstLine="567"/>
        <w:jc w:val="both"/>
        <w:outlineLvl w:val="2"/>
      </w:pPr>
      <w:r w:rsidRPr="0022008A">
        <w:t>2.15. Показатели доступности и качества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2.15.1. Показатели доступности муниципальной услуги (общие, применимые в отношении всех заявителей):</w:t>
      </w:r>
    </w:p>
    <w:p w:rsidR="00E4115C" w:rsidRPr="0022008A" w:rsidRDefault="00E4115C" w:rsidP="00E4115C">
      <w:pPr>
        <w:widowControl w:val="0"/>
        <w:autoSpaceDE w:val="0"/>
        <w:autoSpaceDN w:val="0"/>
        <w:adjustRightInd w:val="0"/>
        <w:ind w:firstLine="567"/>
        <w:jc w:val="both"/>
        <w:outlineLvl w:val="2"/>
      </w:pPr>
      <w:r w:rsidRPr="0022008A">
        <w:t>1) транспортная доступность к месту предоставления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2) наличие указателей, обеспечивающих беспрепятственный доступ к помещениям, в которых предоставляется услуга;</w:t>
      </w:r>
    </w:p>
    <w:p w:rsidR="00E4115C" w:rsidRPr="0022008A" w:rsidRDefault="00E4115C" w:rsidP="00E4115C">
      <w:pPr>
        <w:widowControl w:val="0"/>
        <w:autoSpaceDE w:val="0"/>
        <w:autoSpaceDN w:val="0"/>
        <w:adjustRightInd w:val="0"/>
        <w:ind w:firstLine="567"/>
        <w:jc w:val="both"/>
        <w:outlineLvl w:val="2"/>
      </w:pPr>
      <w:r w:rsidRPr="0022008A">
        <w:t>3) возможность получения полной и достоверной информации о муниципальной услуге в Администрации по телефону, на официальном сайте;</w:t>
      </w:r>
    </w:p>
    <w:p w:rsidR="00E4115C" w:rsidRPr="0022008A" w:rsidRDefault="00E4115C" w:rsidP="00E4115C">
      <w:pPr>
        <w:widowControl w:val="0"/>
        <w:autoSpaceDE w:val="0"/>
        <w:autoSpaceDN w:val="0"/>
        <w:adjustRightInd w:val="0"/>
        <w:ind w:firstLine="567"/>
        <w:jc w:val="both"/>
        <w:outlineLvl w:val="2"/>
      </w:pPr>
      <w:r w:rsidRPr="0022008A">
        <w:t>4) предоставление муниципальной услуги любым доступным способом, предусмотренным действующим законодательством;</w:t>
      </w:r>
    </w:p>
    <w:p w:rsidR="00E4115C" w:rsidRPr="0022008A" w:rsidRDefault="00E4115C" w:rsidP="00E4115C">
      <w:pPr>
        <w:widowControl w:val="0"/>
        <w:autoSpaceDE w:val="0"/>
        <w:autoSpaceDN w:val="0"/>
        <w:adjustRightInd w:val="0"/>
        <w:ind w:firstLine="567"/>
        <w:jc w:val="both"/>
        <w:outlineLvl w:val="2"/>
      </w:pPr>
      <w:r w:rsidRPr="0022008A">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2008A">
        <w:t>и(</w:t>
      </w:r>
      <w:proofErr w:type="gramEnd"/>
      <w:r w:rsidRPr="0022008A">
        <w:t>или) ПГУ ЛО;</w:t>
      </w:r>
    </w:p>
    <w:p w:rsidR="00E4115C" w:rsidRPr="0022008A" w:rsidRDefault="00E4115C" w:rsidP="00E4115C">
      <w:pPr>
        <w:widowControl w:val="0"/>
        <w:autoSpaceDE w:val="0"/>
        <w:autoSpaceDN w:val="0"/>
        <w:adjustRightInd w:val="0"/>
        <w:ind w:firstLine="567"/>
        <w:jc w:val="both"/>
        <w:outlineLvl w:val="2"/>
      </w:pPr>
      <w:r w:rsidRPr="0022008A">
        <w:t>2.15.2. Показатели доступности муниципальной услуги (специальные, применимые в отношении инвалидов):</w:t>
      </w:r>
    </w:p>
    <w:p w:rsidR="00E4115C" w:rsidRPr="0022008A" w:rsidRDefault="00E4115C" w:rsidP="00E4115C">
      <w:pPr>
        <w:widowControl w:val="0"/>
        <w:autoSpaceDE w:val="0"/>
        <w:autoSpaceDN w:val="0"/>
        <w:adjustRightInd w:val="0"/>
        <w:ind w:firstLine="567"/>
        <w:jc w:val="both"/>
        <w:outlineLvl w:val="2"/>
      </w:pPr>
      <w:r w:rsidRPr="0022008A">
        <w:t>1) наличие инфраструктуры, указанной в п. 2.14 регламента;</w:t>
      </w:r>
    </w:p>
    <w:p w:rsidR="00E4115C" w:rsidRPr="0022008A" w:rsidRDefault="00E4115C" w:rsidP="00E4115C">
      <w:pPr>
        <w:widowControl w:val="0"/>
        <w:autoSpaceDE w:val="0"/>
        <w:autoSpaceDN w:val="0"/>
        <w:adjustRightInd w:val="0"/>
        <w:ind w:firstLine="567"/>
        <w:jc w:val="both"/>
        <w:outlineLvl w:val="2"/>
      </w:pPr>
      <w:r w:rsidRPr="0022008A">
        <w:t>2) исполнение требований доступности услуг для инвалидов;</w:t>
      </w:r>
    </w:p>
    <w:p w:rsidR="00E4115C" w:rsidRPr="0022008A" w:rsidRDefault="00E4115C" w:rsidP="00E4115C">
      <w:pPr>
        <w:widowControl w:val="0"/>
        <w:autoSpaceDE w:val="0"/>
        <w:autoSpaceDN w:val="0"/>
        <w:adjustRightInd w:val="0"/>
        <w:ind w:firstLine="567"/>
        <w:jc w:val="both"/>
        <w:outlineLvl w:val="2"/>
      </w:pPr>
      <w:r w:rsidRPr="0022008A">
        <w:t>3) обеспечение беспрепятственного доступа инвалидов к помещениям, в которых предоставляется муниципальная услуга.</w:t>
      </w:r>
    </w:p>
    <w:p w:rsidR="00E4115C" w:rsidRPr="0022008A" w:rsidRDefault="00E4115C" w:rsidP="00E4115C">
      <w:pPr>
        <w:widowControl w:val="0"/>
        <w:autoSpaceDE w:val="0"/>
        <w:autoSpaceDN w:val="0"/>
        <w:adjustRightInd w:val="0"/>
        <w:ind w:firstLine="567"/>
        <w:jc w:val="both"/>
        <w:outlineLvl w:val="2"/>
      </w:pPr>
      <w:r w:rsidRPr="0022008A">
        <w:t>2.15.3. Показатели качества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1) соблюдение срока предоставления муниципальной услуги;</w:t>
      </w:r>
    </w:p>
    <w:p w:rsidR="00E4115C" w:rsidRPr="0022008A" w:rsidRDefault="00E4115C" w:rsidP="00E4115C">
      <w:pPr>
        <w:widowControl w:val="0"/>
        <w:autoSpaceDE w:val="0"/>
        <w:autoSpaceDN w:val="0"/>
        <w:adjustRightInd w:val="0"/>
        <w:ind w:firstLine="567"/>
        <w:jc w:val="both"/>
        <w:outlineLvl w:val="2"/>
      </w:pPr>
      <w:r w:rsidRPr="0022008A">
        <w:t>2) соблюдение времени ожидания в очереди при подаче заявления и получении результата;</w:t>
      </w:r>
    </w:p>
    <w:p w:rsidR="00E4115C" w:rsidRPr="0022008A" w:rsidRDefault="00E4115C" w:rsidP="00E4115C">
      <w:pPr>
        <w:widowControl w:val="0"/>
        <w:autoSpaceDE w:val="0"/>
        <w:autoSpaceDN w:val="0"/>
        <w:adjustRightInd w:val="0"/>
        <w:ind w:firstLine="567"/>
        <w:jc w:val="both"/>
        <w:outlineLvl w:val="2"/>
      </w:pPr>
      <w:r w:rsidRPr="0022008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4115C" w:rsidRPr="0022008A" w:rsidRDefault="00E4115C" w:rsidP="00E4115C">
      <w:pPr>
        <w:widowControl w:val="0"/>
        <w:autoSpaceDE w:val="0"/>
        <w:autoSpaceDN w:val="0"/>
        <w:adjustRightInd w:val="0"/>
        <w:ind w:firstLine="567"/>
        <w:jc w:val="both"/>
        <w:outlineLvl w:val="2"/>
      </w:pPr>
      <w:r w:rsidRPr="0022008A">
        <w:t xml:space="preserve">4) отсутствие жалоб на действия или бездействие должностных лиц Администрации, поданных в </w:t>
      </w:r>
      <w:proofErr w:type="gramStart"/>
      <w:r w:rsidRPr="0022008A">
        <w:t>установленном</w:t>
      </w:r>
      <w:proofErr w:type="gramEnd"/>
      <w:r w:rsidRPr="0022008A">
        <w:t xml:space="preserve"> порядке.</w:t>
      </w:r>
    </w:p>
    <w:p w:rsidR="00E4115C" w:rsidRPr="0022008A" w:rsidRDefault="00E4115C" w:rsidP="00E4115C">
      <w:pPr>
        <w:widowControl w:val="0"/>
        <w:autoSpaceDE w:val="0"/>
        <w:autoSpaceDN w:val="0"/>
        <w:adjustRightInd w:val="0"/>
        <w:ind w:firstLine="567"/>
        <w:jc w:val="both"/>
        <w:outlineLvl w:val="2"/>
      </w:pPr>
      <w:r w:rsidRPr="0022008A">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4115C" w:rsidRPr="0022008A" w:rsidRDefault="00E4115C" w:rsidP="00E4115C">
      <w:pPr>
        <w:widowControl w:val="0"/>
        <w:autoSpaceDE w:val="0"/>
        <w:autoSpaceDN w:val="0"/>
        <w:ind w:firstLine="709"/>
        <w:jc w:val="both"/>
        <w:rPr>
          <w:rFonts w:eastAsia="Times New Roman"/>
        </w:rPr>
      </w:pPr>
      <w:r w:rsidRPr="0022008A">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E4115C" w:rsidRPr="0022008A" w:rsidRDefault="00E4115C" w:rsidP="00E4115C">
      <w:pPr>
        <w:widowControl w:val="0"/>
        <w:autoSpaceDE w:val="0"/>
        <w:autoSpaceDN w:val="0"/>
        <w:adjustRightInd w:val="0"/>
        <w:ind w:firstLine="540"/>
        <w:jc w:val="both"/>
      </w:pPr>
      <w:r w:rsidRPr="0022008A">
        <w:rPr>
          <w:rFonts w:eastAsia="Times New Roman"/>
        </w:rPr>
        <w:t>Согласований, необходимых для получения муниципальной услуги, не требуется.</w:t>
      </w:r>
    </w:p>
    <w:p w:rsidR="00E4115C" w:rsidRPr="0022008A" w:rsidRDefault="00E4115C" w:rsidP="00E4115C">
      <w:pPr>
        <w:widowControl w:val="0"/>
        <w:autoSpaceDE w:val="0"/>
        <w:autoSpaceDN w:val="0"/>
        <w:adjustRightInd w:val="0"/>
        <w:ind w:firstLine="567"/>
        <w:jc w:val="both"/>
        <w:outlineLvl w:val="2"/>
      </w:pPr>
      <w:r w:rsidRPr="0022008A">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22008A">
        <w:lastRenderedPageBreak/>
        <w:t xml:space="preserve">услуга предоставляется по экстерриториальному принципу) и особенности предоставления муниципальной услуги в электронной форме. </w:t>
      </w:r>
    </w:p>
    <w:p w:rsidR="00E4115C" w:rsidRPr="0022008A" w:rsidRDefault="00E4115C" w:rsidP="00E4115C">
      <w:pPr>
        <w:widowControl w:val="0"/>
        <w:autoSpaceDE w:val="0"/>
        <w:autoSpaceDN w:val="0"/>
        <w:adjustRightInd w:val="0"/>
        <w:ind w:firstLine="567"/>
        <w:jc w:val="both"/>
        <w:outlineLvl w:val="2"/>
      </w:pPr>
      <w:r w:rsidRPr="0022008A">
        <w:t xml:space="preserve">2.17.1. </w:t>
      </w:r>
      <w:proofErr w:type="gramStart"/>
      <w:r w:rsidRPr="0022008A">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E4115C" w:rsidRPr="0022008A" w:rsidRDefault="00E4115C" w:rsidP="00E4115C">
      <w:pPr>
        <w:widowControl w:val="0"/>
        <w:autoSpaceDE w:val="0"/>
        <w:autoSpaceDN w:val="0"/>
        <w:adjustRightInd w:val="0"/>
        <w:ind w:firstLine="567"/>
        <w:jc w:val="both"/>
        <w:outlineLvl w:val="2"/>
      </w:pPr>
      <w:r w:rsidRPr="0022008A">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4115C" w:rsidRPr="0022008A" w:rsidRDefault="00E4115C" w:rsidP="00E4115C">
      <w:pPr>
        <w:widowControl w:val="0"/>
        <w:autoSpaceDE w:val="0"/>
        <w:autoSpaceDN w:val="0"/>
        <w:adjustRightInd w:val="0"/>
        <w:ind w:firstLine="567"/>
        <w:jc w:val="both"/>
        <w:outlineLvl w:val="2"/>
      </w:pPr>
    </w:p>
    <w:p w:rsidR="00E4115C" w:rsidRPr="0022008A" w:rsidRDefault="00E4115C" w:rsidP="00E4115C">
      <w:pPr>
        <w:widowControl w:val="0"/>
        <w:autoSpaceDE w:val="0"/>
        <w:autoSpaceDN w:val="0"/>
        <w:adjustRightInd w:val="0"/>
        <w:ind w:firstLine="567"/>
        <w:jc w:val="center"/>
        <w:outlineLvl w:val="2"/>
      </w:pPr>
      <w:r w:rsidRPr="0022008A">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t xml:space="preserve"> </w:t>
      </w:r>
      <w:r w:rsidRPr="0022008A">
        <w:t>особенности выполнения административных процедур</w:t>
      </w:r>
    </w:p>
    <w:p w:rsidR="00E4115C" w:rsidRPr="0022008A" w:rsidRDefault="00E4115C" w:rsidP="00E4115C">
      <w:pPr>
        <w:widowControl w:val="0"/>
        <w:autoSpaceDE w:val="0"/>
        <w:autoSpaceDN w:val="0"/>
        <w:adjustRightInd w:val="0"/>
        <w:ind w:firstLine="567"/>
        <w:jc w:val="center"/>
        <w:outlineLvl w:val="2"/>
      </w:pPr>
      <w:r w:rsidRPr="0022008A">
        <w:t>в многофункциональных центрах</w:t>
      </w:r>
    </w:p>
    <w:p w:rsidR="00E4115C" w:rsidRPr="0022008A" w:rsidRDefault="00E4115C" w:rsidP="00E4115C">
      <w:pPr>
        <w:widowControl w:val="0"/>
        <w:autoSpaceDE w:val="0"/>
        <w:autoSpaceDN w:val="0"/>
        <w:adjustRightInd w:val="0"/>
        <w:ind w:firstLine="567"/>
        <w:jc w:val="both"/>
        <w:outlineLvl w:val="2"/>
      </w:pPr>
    </w:p>
    <w:p w:rsidR="00E4115C" w:rsidRPr="0022008A" w:rsidRDefault="00E4115C" w:rsidP="00E4115C">
      <w:pPr>
        <w:widowControl w:val="0"/>
        <w:autoSpaceDE w:val="0"/>
        <w:autoSpaceDN w:val="0"/>
        <w:adjustRightInd w:val="0"/>
        <w:ind w:firstLine="540"/>
        <w:jc w:val="both"/>
      </w:pPr>
      <w:bookmarkStart w:id="19" w:name="Par383"/>
      <w:bookmarkEnd w:id="19"/>
      <w:r w:rsidRPr="0022008A">
        <w:t>3.1. Состав, последовательность и сроки выполнения административных процедур, требования к порядку их выполнения.</w:t>
      </w:r>
    </w:p>
    <w:p w:rsidR="00E4115C" w:rsidRPr="0022008A" w:rsidRDefault="00E4115C" w:rsidP="00E4115C">
      <w:pPr>
        <w:widowControl w:val="0"/>
        <w:autoSpaceDE w:val="0"/>
        <w:autoSpaceDN w:val="0"/>
        <w:adjustRightInd w:val="0"/>
        <w:ind w:firstLine="540"/>
        <w:jc w:val="both"/>
      </w:pPr>
      <w:r w:rsidRPr="0022008A">
        <w:t>3.1.1. Предоставление муниципальной услуги включает в себя следующие административные процедуры:</w:t>
      </w:r>
    </w:p>
    <w:p w:rsidR="00E4115C" w:rsidRPr="0022008A" w:rsidRDefault="00E4115C" w:rsidP="00E4115C">
      <w:pPr>
        <w:pStyle w:val="ConsPlusNormal"/>
        <w:ind w:firstLine="709"/>
        <w:jc w:val="both"/>
        <w:rPr>
          <w:szCs w:val="24"/>
        </w:rPr>
      </w:pPr>
      <w:r w:rsidRPr="0022008A">
        <w:rPr>
          <w:szCs w:val="24"/>
        </w:rPr>
        <w:t>1)</w:t>
      </w:r>
      <w:r w:rsidRPr="0022008A">
        <w:rPr>
          <w:szCs w:val="24"/>
        </w:rPr>
        <w:tab/>
        <w:t xml:space="preserve">прием и регистрация заявления и документов о предоставлении муниципальной услуги – 1 рабочий день; </w:t>
      </w:r>
    </w:p>
    <w:p w:rsidR="00E4115C" w:rsidRPr="0022008A" w:rsidRDefault="00E4115C" w:rsidP="00E4115C">
      <w:pPr>
        <w:pStyle w:val="ConsPlusNormal"/>
        <w:ind w:firstLine="709"/>
        <w:jc w:val="both"/>
        <w:rPr>
          <w:szCs w:val="24"/>
        </w:rPr>
      </w:pPr>
      <w:r w:rsidRPr="0022008A">
        <w:rPr>
          <w:szCs w:val="24"/>
        </w:rPr>
        <w:t>2)</w:t>
      </w:r>
      <w:r w:rsidRPr="0022008A">
        <w:rPr>
          <w:szCs w:val="24"/>
        </w:rPr>
        <w:tab/>
        <w:t>рассмотрение заявления и документов о предоставлении муниципальной услуги – не более 7 рабочих дней;</w:t>
      </w:r>
    </w:p>
    <w:p w:rsidR="00E4115C" w:rsidRPr="0022008A" w:rsidRDefault="00E4115C" w:rsidP="00E4115C">
      <w:pPr>
        <w:pStyle w:val="ConsPlusNormal"/>
        <w:ind w:firstLine="709"/>
        <w:jc w:val="both"/>
        <w:rPr>
          <w:szCs w:val="24"/>
        </w:rPr>
      </w:pPr>
      <w:r w:rsidRPr="0022008A">
        <w:rPr>
          <w:szCs w:val="24"/>
        </w:rPr>
        <w:t>3)</w:t>
      </w:r>
      <w:r w:rsidRPr="0022008A">
        <w:rPr>
          <w:szCs w:val="24"/>
        </w:rPr>
        <w:tab/>
        <w:t>принятие решения о предоставлении муниципальной услуги или об отказе в предоставлении муниципальной услуги – 1 рабочий день;</w:t>
      </w:r>
    </w:p>
    <w:p w:rsidR="00E4115C" w:rsidRPr="0022008A" w:rsidRDefault="00E4115C" w:rsidP="00E4115C">
      <w:pPr>
        <w:pStyle w:val="ConsPlusNormal"/>
        <w:ind w:firstLine="709"/>
        <w:jc w:val="both"/>
        <w:rPr>
          <w:szCs w:val="24"/>
        </w:rPr>
      </w:pPr>
      <w:r w:rsidRPr="0022008A">
        <w:rPr>
          <w:szCs w:val="24"/>
        </w:rPr>
        <w:t>4)</w:t>
      </w:r>
      <w:r w:rsidRPr="0022008A">
        <w:rPr>
          <w:szCs w:val="24"/>
        </w:rPr>
        <w:tab/>
        <w:t>выдача результата предоставления муниципальной услуги – 1 рабочий день.</w:t>
      </w:r>
    </w:p>
    <w:p w:rsidR="00E4115C" w:rsidRPr="0022008A" w:rsidRDefault="00E4115C" w:rsidP="00E4115C">
      <w:pPr>
        <w:widowControl w:val="0"/>
        <w:autoSpaceDE w:val="0"/>
        <w:autoSpaceDN w:val="0"/>
        <w:adjustRightInd w:val="0"/>
        <w:ind w:firstLine="709"/>
        <w:jc w:val="both"/>
      </w:pPr>
      <w:bookmarkStart w:id="20" w:name="Par540"/>
      <w:bookmarkEnd w:id="20"/>
      <w:r w:rsidRPr="0022008A">
        <w:t xml:space="preserve">3.1.2. </w:t>
      </w:r>
      <w:bookmarkStart w:id="21" w:name="Par395"/>
      <w:bookmarkEnd w:id="21"/>
      <w:r w:rsidRPr="0022008A">
        <w:t>Прием и регистрация заявления и документов о предоставлении муниципальной услуги.</w:t>
      </w:r>
    </w:p>
    <w:p w:rsidR="00E4115C" w:rsidRPr="0022008A" w:rsidRDefault="00E4115C" w:rsidP="00E4115C">
      <w:pPr>
        <w:widowControl w:val="0"/>
        <w:autoSpaceDE w:val="0"/>
        <w:autoSpaceDN w:val="0"/>
        <w:adjustRightInd w:val="0"/>
        <w:ind w:firstLine="709"/>
        <w:jc w:val="both"/>
      </w:pPr>
      <w:r w:rsidRPr="0022008A">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4115C" w:rsidRPr="0022008A" w:rsidRDefault="00E4115C" w:rsidP="00E4115C">
      <w:pPr>
        <w:widowControl w:val="0"/>
        <w:autoSpaceDE w:val="0"/>
        <w:autoSpaceDN w:val="0"/>
        <w:adjustRightInd w:val="0"/>
        <w:ind w:firstLine="709"/>
        <w:jc w:val="both"/>
      </w:pPr>
      <w:r w:rsidRPr="0022008A">
        <w:t xml:space="preserve">3.1.2.2. Содержание административного действия, продолжительность </w:t>
      </w:r>
      <w:proofErr w:type="gramStart"/>
      <w:r w:rsidRPr="0022008A">
        <w:t>и(</w:t>
      </w:r>
      <w:proofErr w:type="gramEnd"/>
      <w:r w:rsidRPr="0022008A">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E4115C" w:rsidRPr="0022008A" w:rsidRDefault="00E4115C" w:rsidP="00E4115C">
      <w:pPr>
        <w:widowControl w:val="0"/>
        <w:autoSpaceDE w:val="0"/>
        <w:autoSpaceDN w:val="0"/>
        <w:adjustRightInd w:val="0"/>
        <w:ind w:firstLine="709"/>
        <w:jc w:val="both"/>
      </w:pPr>
      <w:proofErr w:type="gramStart"/>
      <w:r w:rsidRPr="0022008A">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22008A">
        <w:rPr>
          <w:rFonts w:eastAsia="Times New Roman"/>
        </w:rPr>
        <w:t>(приложение 4 к настоящему административному регламенту)</w:t>
      </w:r>
      <w:r w:rsidRPr="0022008A">
        <w:t>.</w:t>
      </w:r>
      <w:proofErr w:type="gramEnd"/>
    </w:p>
    <w:p w:rsidR="00E4115C" w:rsidRPr="0022008A" w:rsidRDefault="00E4115C" w:rsidP="00E4115C">
      <w:pPr>
        <w:widowControl w:val="0"/>
        <w:autoSpaceDE w:val="0"/>
        <w:autoSpaceDN w:val="0"/>
        <w:adjustRightInd w:val="0"/>
        <w:ind w:firstLine="709"/>
        <w:jc w:val="both"/>
      </w:pPr>
      <w:r w:rsidRPr="0022008A">
        <w:t>3.1.2.3. Лицо, ответственное за выполнение административной процедуры: работник Администрации, ответственный за обработку входящих документов.</w:t>
      </w:r>
    </w:p>
    <w:p w:rsidR="00E4115C" w:rsidRPr="0022008A" w:rsidRDefault="00E4115C" w:rsidP="00E4115C">
      <w:pPr>
        <w:widowControl w:val="0"/>
        <w:autoSpaceDE w:val="0"/>
        <w:autoSpaceDN w:val="0"/>
        <w:adjustRightInd w:val="0"/>
        <w:ind w:firstLine="709"/>
        <w:jc w:val="both"/>
      </w:pPr>
      <w:r w:rsidRPr="0022008A">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4115C" w:rsidRPr="0022008A" w:rsidRDefault="00E4115C" w:rsidP="00E4115C">
      <w:pPr>
        <w:widowControl w:val="0"/>
        <w:autoSpaceDE w:val="0"/>
        <w:autoSpaceDN w:val="0"/>
        <w:adjustRightInd w:val="0"/>
        <w:ind w:firstLine="709"/>
        <w:jc w:val="both"/>
      </w:pPr>
      <w:r w:rsidRPr="0022008A">
        <w:t>3.1.2.5. Результат выполнения административной процедуры:</w:t>
      </w:r>
    </w:p>
    <w:p w:rsidR="00E4115C" w:rsidRPr="0022008A" w:rsidRDefault="00E4115C" w:rsidP="00E4115C">
      <w:pPr>
        <w:widowControl w:val="0"/>
        <w:autoSpaceDE w:val="0"/>
        <w:autoSpaceDN w:val="0"/>
        <w:adjustRightInd w:val="0"/>
        <w:ind w:firstLine="709"/>
        <w:jc w:val="both"/>
      </w:pPr>
      <w:r w:rsidRPr="0022008A">
        <w:t xml:space="preserve">- отказ в приеме заявления о предоставлении муниципальной услуги и прилагаемых к </w:t>
      </w:r>
      <w:r w:rsidRPr="0022008A">
        <w:lastRenderedPageBreak/>
        <w:t>нему документов;</w:t>
      </w:r>
    </w:p>
    <w:p w:rsidR="00E4115C" w:rsidRPr="0022008A" w:rsidRDefault="00E4115C" w:rsidP="00E4115C">
      <w:pPr>
        <w:widowControl w:val="0"/>
        <w:autoSpaceDE w:val="0"/>
        <w:autoSpaceDN w:val="0"/>
        <w:adjustRightInd w:val="0"/>
        <w:ind w:firstLine="709"/>
        <w:jc w:val="both"/>
      </w:pPr>
      <w:r w:rsidRPr="0022008A">
        <w:t>- регистрация заявления о предоставлении муниципальной услуги и прилагаемых к нему документов.</w:t>
      </w:r>
    </w:p>
    <w:p w:rsidR="00E4115C" w:rsidRPr="0022008A" w:rsidRDefault="00E4115C" w:rsidP="00E4115C">
      <w:pPr>
        <w:widowControl w:val="0"/>
        <w:autoSpaceDE w:val="0"/>
        <w:autoSpaceDN w:val="0"/>
        <w:adjustRightInd w:val="0"/>
        <w:ind w:firstLine="709"/>
        <w:jc w:val="both"/>
      </w:pPr>
      <w:r w:rsidRPr="0022008A">
        <w:t>3.1.3.</w:t>
      </w:r>
      <w:bookmarkStart w:id="22" w:name="Par411"/>
      <w:bookmarkEnd w:id="22"/>
      <w:r w:rsidRPr="0022008A">
        <w:t xml:space="preserve"> Рассмотрение заявления и документов о предоставлении муниципальной услуги.</w:t>
      </w:r>
    </w:p>
    <w:p w:rsidR="00E4115C" w:rsidRPr="0022008A" w:rsidRDefault="00E4115C" w:rsidP="00E4115C">
      <w:pPr>
        <w:widowControl w:val="0"/>
        <w:autoSpaceDE w:val="0"/>
        <w:autoSpaceDN w:val="0"/>
        <w:adjustRightInd w:val="0"/>
        <w:ind w:firstLine="709"/>
        <w:jc w:val="both"/>
      </w:pPr>
      <w:r w:rsidRPr="0022008A">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4115C" w:rsidRPr="0022008A" w:rsidRDefault="00E4115C" w:rsidP="00E4115C">
      <w:pPr>
        <w:widowControl w:val="0"/>
        <w:autoSpaceDE w:val="0"/>
        <w:autoSpaceDN w:val="0"/>
        <w:adjustRightInd w:val="0"/>
        <w:ind w:firstLine="709"/>
        <w:jc w:val="both"/>
      </w:pPr>
      <w:r w:rsidRPr="0022008A">
        <w:t xml:space="preserve">Содержание административного действия (административных действий), продолжительность </w:t>
      </w:r>
      <w:proofErr w:type="gramStart"/>
      <w:r w:rsidRPr="0022008A">
        <w:t>и(</w:t>
      </w:r>
      <w:proofErr w:type="gramEnd"/>
      <w:r w:rsidRPr="0022008A">
        <w:t>или) максимальный срок его (их) выполнения:</w:t>
      </w:r>
    </w:p>
    <w:p w:rsidR="00E4115C" w:rsidRPr="0022008A" w:rsidRDefault="00E4115C" w:rsidP="00E4115C">
      <w:pPr>
        <w:widowControl w:val="0"/>
        <w:autoSpaceDE w:val="0"/>
        <w:autoSpaceDN w:val="0"/>
        <w:adjustRightInd w:val="0"/>
        <w:ind w:firstLine="709"/>
        <w:jc w:val="both"/>
      </w:pPr>
      <w:r w:rsidRPr="0022008A">
        <w:rPr>
          <w:u w:val="single"/>
        </w:rPr>
        <w:t>1 действие:</w:t>
      </w:r>
      <w:r w:rsidRPr="0022008A">
        <w:t xml:space="preserve"> проверка документов на комплектность и достоверность, проверка сведений, содержащихся в представленных </w:t>
      </w:r>
      <w:proofErr w:type="gramStart"/>
      <w:r w:rsidRPr="0022008A">
        <w:t>заявлении</w:t>
      </w:r>
      <w:proofErr w:type="gramEnd"/>
      <w:r w:rsidRPr="0022008A">
        <w:t xml:space="preserve"> и документах, в целях оценки их соответствия требованиям и условиям на получение муниципальной услуги; </w:t>
      </w:r>
    </w:p>
    <w:p w:rsidR="00E4115C" w:rsidRPr="0022008A" w:rsidRDefault="00E4115C" w:rsidP="00E4115C">
      <w:pPr>
        <w:widowControl w:val="0"/>
        <w:autoSpaceDE w:val="0"/>
        <w:autoSpaceDN w:val="0"/>
        <w:adjustRightInd w:val="0"/>
        <w:ind w:firstLine="709"/>
        <w:jc w:val="both"/>
      </w:pPr>
      <w:r w:rsidRPr="0022008A">
        <w:rPr>
          <w:u w:val="single"/>
        </w:rPr>
        <w:t>2 действие:</w:t>
      </w:r>
      <w:r w:rsidRPr="0022008A">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4115C" w:rsidRPr="0022008A" w:rsidRDefault="00E4115C" w:rsidP="00E4115C">
      <w:pPr>
        <w:widowControl w:val="0"/>
        <w:autoSpaceDE w:val="0"/>
        <w:autoSpaceDN w:val="0"/>
        <w:adjustRightInd w:val="0"/>
        <w:ind w:firstLine="709"/>
        <w:jc w:val="both"/>
      </w:pPr>
      <w:r w:rsidRPr="0022008A">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2008A">
        <w:t>;</w:t>
      </w:r>
    </w:p>
    <w:p w:rsidR="00E4115C" w:rsidRPr="0022008A" w:rsidRDefault="00E4115C" w:rsidP="00E4115C">
      <w:pPr>
        <w:widowControl w:val="0"/>
        <w:autoSpaceDE w:val="0"/>
        <w:autoSpaceDN w:val="0"/>
        <w:adjustRightInd w:val="0"/>
        <w:ind w:firstLine="709"/>
        <w:jc w:val="both"/>
      </w:pPr>
      <w:r w:rsidRPr="0022008A">
        <w:rPr>
          <w:u w:val="single"/>
        </w:rPr>
        <w:t>3 действие:</w:t>
      </w:r>
      <w:r w:rsidRPr="0022008A">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4115C" w:rsidRPr="0022008A" w:rsidRDefault="00E4115C" w:rsidP="00E4115C">
      <w:pPr>
        <w:widowControl w:val="0"/>
        <w:autoSpaceDE w:val="0"/>
        <w:autoSpaceDN w:val="0"/>
        <w:adjustRightInd w:val="0"/>
        <w:ind w:firstLine="709"/>
        <w:jc w:val="both"/>
      </w:pPr>
      <w:r w:rsidRPr="0022008A">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4115C" w:rsidRPr="0022008A" w:rsidRDefault="00E4115C" w:rsidP="00E4115C">
      <w:pPr>
        <w:widowControl w:val="0"/>
        <w:autoSpaceDE w:val="0"/>
        <w:autoSpaceDN w:val="0"/>
        <w:adjustRightInd w:val="0"/>
        <w:ind w:firstLine="709"/>
        <w:jc w:val="both"/>
      </w:pPr>
      <w:r w:rsidRPr="0022008A">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4115C" w:rsidRPr="0022008A" w:rsidRDefault="00E4115C" w:rsidP="00E4115C">
      <w:pPr>
        <w:widowControl w:val="0"/>
        <w:autoSpaceDE w:val="0"/>
        <w:autoSpaceDN w:val="0"/>
        <w:adjustRightInd w:val="0"/>
        <w:ind w:firstLine="709"/>
        <w:jc w:val="both"/>
      </w:pPr>
      <w:r w:rsidRPr="0022008A">
        <w:t xml:space="preserve">3.1.3.4. Результат выполнения административной процедуры: </w:t>
      </w:r>
    </w:p>
    <w:p w:rsidR="00E4115C" w:rsidRPr="0022008A" w:rsidRDefault="00E4115C" w:rsidP="00E4115C">
      <w:pPr>
        <w:widowControl w:val="0"/>
        <w:autoSpaceDE w:val="0"/>
        <w:autoSpaceDN w:val="0"/>
        <w:adjustRightInd w:val="0"/>
        <w:ind w:firstLine="567"/>
        <w:jc w:val="both"/>
        <w:outlineLvl w:val="2"/>
      </w:pPr>
      <w:r w:rsidRPr="0022008A">
        <w:t>- подготовка проекта решения Администрации о даче согласия на обмен жилыми помещениями, предоставленными по договорам социального найма;</w:t>
      </w:r>
    </w:p>
    <w:p w:rsidR="00E4115C" w:rsidRPr="0022008A" w:rsidRDefault="00E4115C" w:rsidP="00E4115C">
      <w:pPr>
        <w:widowControl w:val="0"/>
        <w:autoSpaceDE w:val="0"/>
        <w:autoSpaceDN w:val="0"/>
        <w:adjustRightInd w:val="0"/>
        <w:ind w:firstLine="567"/>
        <w:jc w:val="both"/>
        <w:rPr>
          <w:rFonts w:eastAsia="Times New Roman"/>
        </w:rPr>
      </w:pPr>
      <w:r w:rsidRPr="0022008A">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22008A">
        <w:rPr>
          <w:rFonts w:eastAsia="Times New Roman"/>
        </w:rPr>
        <w:t>.</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 xml:space="preserve">Общий срок выполнения административной процедуры составляет не более 7 рабочих дней </w:t>
      </w:r>
      <w:proofErr w:type="gramStart"/>
      <w:r w:rsidRPr="0022008A">
        <w:rPr>
          <w:rFonts w:eastAsia="Times New Roman"/>
        </w:rPr>
        <w:t>с даты окончания</w:t>
      </w:r>
      <w:proofErr w:type="gramEnd"/>
      <w:r w:rsidRPr="0022008A">
        <w:rPr>
          <w:rFonts w:eastAsia="Times New Roman"/>
        </w:rPr>
        <w:t xml:space="preserve"> первой административной процедуры;</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3.1.4. Принятие решения о предоставлении муниципальной услуги или об отказе в предоставлении муниципальной услуги.</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 xml:space="preserve">3.1.4.2. Содержание административного действия (административных действий), продолжительность </w:t>
      </w:r>
      <w:proofErr w:type="gramStart"/>
      <w:r w:rsidRPr="0022008A">
        <w:rPr>
          <w:rFonts w:eastAsia="Times New Roman"/>
        </w:rPr>
        <w:t>и(</w:t>
      </w:r>
      <w:proofErr w:type="gramEnd"/>
      <w:r w:rsidRPr="0022008A">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1рабочего дня с даты окончания второй административной процедуры.</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3.1.4.4. Критерии принятия решения: наличие/отсутствие у заявителя права на получение муниципальной услуги.</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3.1.4.5. Результат выполнения административной процедуры:</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 xml:space="preserve">- подписание </w:t>
      </w:r>
      <w:r w:rsidRPr="0022008A">
        <w:t xml:space="preserve">постановления Администрации о даче согласия на обмен жилыми </w:t>
      </w:r>
      <w:r w:rsidRPr="0022008A">
        <w:lastRenderedPageBreak/>
        <w:t>помещениями, предоставленными по договорам социального найма;</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3.1.5. Выдача результата предоставления муниципальной услуги.</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 xml:space="preserve">3.1.5.2. Содержание административного действия, продолжительность </w:t>
      </w:r>
      <w:proofErr w:type="gramStart"/>
      <w:r w:rsidRPr="0022008A">
        <w:rPr>
          <w:rFonts w:eastAsia="Times New Roman"/>
        </w:rPr>
        <w:t>и(</w:t>
      </w:r>
      <w:proofErr w:type="gramEnd"/>
      <w:r w:rsidRPr="0022008A">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E4115C" w:rsidRPr="0022008A" w:rsidRDefault="00E4115C" w:rsidP="00E4115C">
      <w:pPr>
        <w:widowControl w:val="0"/>
        <w:autoSpaceDE w:val="0"/>
        <w:autoSpaceDN w:val="0"/>
        <w:adjustRightInd w:val="0"/>
        <w:ind w:firstLine="709"/>
        <w:jc w:val="both"/>
        <w:rPr>
          <w:rFonts w:eastAsia="Times New Roman"/>
        </w:rPr>
      </w:pPr>
      <w:r w:rsidRPr="0022008A">
        <w:rPr>
          <w:rFonts w:eastAsia="Times New Roman"/>
        </w:rPr>
        <w:t>3.1.5.3. Лицо, ответственное за выполнение административной процедуры: работник канцелярии Администрации.</w:t>
      </w:r>
    </w:p>
    <w:p w:rsidR="00E4115C" w:rsidRPr="0022008A" w:rsidRDefault="00E4115C" w:rsidP="00E4115C">
      <w:pPr>
        <w:widowControl w:val="0"/>
        <w:autoSpaceDE w:val="0"/>
        <w:autoSpaceDN w:val="0"/>
        <w:adjustRightInd w:val="0"/>
        <w:ind w:firstLine="709"/>
        <w:jc w:val="both"/>
        <w:rPr>
          <w:rFonts w:eastAsiaTheme="minorHAnsi"/>
          <w:lang w:eastAsia="en-US"/>
        </w:rPr>
      </w:pPr>
      <w:r w:rsidRPr="0022008A">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4115C" w:rsidRPr="0022008A" w:rsidRDefault="00E4115C" w:rsidP="00E4115C">
      <w:pPr>
        <w:pStyle w:val="ConsPlusNormal"/>
        <w:ind w:firstLine="709"/>
        <w:jc w:val="both"/>
        <w:rPr>
          <w:szCs w:val="24"/>
        </w:rPr>
      </w:pPr>
      <w:r w:rsidRPr="0022008A">
        <w:rPr>
          <w:szCs w:val="24"/>
        </w:rPr>
        <w:t>3.2. Особенности выполнения административных процедур в электронной форме</w:t>
      </w:r>
    </w:p>
    <w:p w:rsidR="00E4115C" w:rsidRPr="0022008A" w:rsidRDefault="00E4115C" w:rsidP="00E4115C">
      <w:pPr>
        <w:pStyle w:val="ConsPlusNormal"/>
        <w:ind w:firstLine="709"/>
        <w:jc w:val="both"/>
        <w:rPr>
          <w:szCs w:val="24"/>
        </w:rPr>
      </w:pPr>
      <w:r w:rsidRPr="0022008A">
        <w:rPr>
          <w:szCs w:val="24"/>
        </w:rPr>
        <w:t xml:space="preserve">3.2.1. </w:t>
      </w:r>
      <w:proofErr w:type="gramStart"/>
      <w:r w:rsidRPr="0022008A">
        <w:rPr>
          <w:szCs w:val="24"/>
        </w:rPr>
        <w:t xml:space="preserve">Предоставление муниципальной услуги на ЕПГУ и ПГУ ЛО осуществляется в соответствии с Федеральным </w:t>
      </w:r>
      <w:hyperlink r:id="rId36" w:history="1">
        <w:r w:rsidRPr="0022008A">
          <w:rPr>
            <w:szCs w:val="24"/>
          </w:rPr>
          <w:t>законом</w:t>
        </w:r>
      </w:hyperlink>
      <w:r w:rsidRPr="0022008A">
        <w:rPr>
          <w:szCs w:val="24"/>
        </w:rPr>
        <w:t xml:space="preserve"> от 27.07.2010 N 210-ФЗ «Об организации предоставления государственных и муниципальных услуг», Федеральным </w:t>
      </w:r>
      <w:hyperlink r:id="rId37" w:history="1">
        <w:r w:rsidRPr="0022008A">
          <w:rPr>
            <w:szCs w:val="24"/>
          </w:rPr>
          <w:t>законом</w:t>
        </w:r>
      </w:hyperlink>
      <w:r w:rsidRPr="0022008A">
        <w:rPr>
          <w:szCs w:val="24"/>
        </w:rPr>
        <w:t xml:space="preserve"> от 27.07.2006 № 149-ФЗ «Об информации, информационных технологиях и о защите информации», </w:t>
      </w:r>
      <w:hyperlink r:id="rId38" w:history="1">
        <w:r w:rsidRPr="0022008A">
          <w:rPr>
            <w:szCs w:val="24"/>
          </w:rPr>
          <w:t>постановлением</w:t>
        </w:r>
      </w:hyperlink>
      <w:r w:rsidRPr="0022008A">
        <w:rPr>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22008A">
        <w:rPr>
          <w:szCs w:val="24"/>
        </w:rPr>
        <w:t>».</w:t>
      </w:r>
    </w:p>
    <w:p w:rsidR="00E4115C" w:rsidRPr="0022008A" w:rsidRDefault="00E4115C" w:rsidP="00E4115C">
      <w:pPr>
        <w:pStyle w:val="ConsPlusNormal"/>
        <w:ind w:firstLine="709"/>
        <w:jc w:val="both"/>
        <w:rPr>
          <w:szCs w:val="24"/>
        </w:rPr>
      </w:pPr>
      <w:r w:rsidRPr="0022008A">
        <w:rPr>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2008A">
        <w:rPr>
          <w:szCs w:val="24"/>
        </w:rPr>
        <w:t>ии и ау</w:t>
      </w:r>
      <w:proofErr w:type="gramEnd"/>
      <w:r w:rsidRPr="0022008A">
        <w:rPr>
          <w:szCs w:val="24"/>
        </w:rPr>
        <w:t>тентификации (далее - ЕСИА).</w:t>
      </w:r>
    </w:p>
    <w:p w:rsidR="00E4115C" w:rsidRPr="0022008A" w:rsidRDefault="00E4115C" w:rsidP="00E4115C">
      <w:pPr>
        <w:pStyle w:val="ConsPlusNormal"/>
        <w:ind w:firstLine="709"/>
        <w:jc w:val="both"/>
        <w:rPr>
          <w:szCs w:val="24"/>
        </w:rPr>
      </w:pPr>
      <w:r w:rsidRPr="0022008A">
        <w:rPr>
          <w:szCs w:val="24"/>
        </w:rPr>
        <w:t>3.2.3. Муниципальная услуга может быть получена через ПГУ ЛО либо через ЕПГУ следующими способами:</w:t>
      </w:r>
    </w:p>
    <w:p w:rsidR="00E4115C" w:rsidRPr="0022008A" w:rsidRDefault="00E4115C" w:rsidP="00E4115C">
      <w:pPr>
        <w:pStyle w:val="ConsPlusNormal"/>
        <w:ind w:firstLine="709"/>
        <w:jc w:val="both"/>
        <w:rPr>
          <w:szCs w:val="24"/>
        </w:rPr>
      </w:pPr>
      <w:r w:rsidRPr="0022008A">
        <w:rPr>
          <w:szCs w:val="24"/>
        </w:rPr>
        <w:t>без личной явки на прием в Администрацию.</w:t>
      </w:r>
    </w:p>
    <w:p w:rsidR="00E4115C" w:rsidRPr="0022008A" w:rsidRDefault="00E4115C" w:rsidP="00E4115C">
      <w:pPr>
        <w:pStyle w:val="ConsPlusNormal"/>
        <w:ind w:firstLine="709"/>
        <w:jc w:val="both"/>
        <w:rPr>
          <w:szCs w:val="24"/>
        </w:rPr>
      </w:pPr>
      <w:r w:rsidRPr="0022008A">
        <w:rPr>
          <w:szCs w:val="24"/>
        </w:rPr>
        <w:t>3.2.4. Для подачи заявления через ЕПГУ или через ПГУ ЛО заявитель должен выполнить следующие действия:</w:t>
      </w:r>
    </w:p>
    <w:p w:rsidR="00E4115C" w:rsidRPr="0022008A" w:rsidRDefault="00E4115C" w:rsidP="00E4115C">
      <w:pPr>
        <w:pStyle w:val="ConsPlusNormal"/>
        <w:ind w:firstLine="709"/>
        <w:jc w:val="both"/>
        <w:rPr>
          <w:szCs w:val="24"/>
        </w:rPr>
      </w:pPr>
      <w:r w:rsidRPr="0022008A">
        <w:rPr>
          <w:szCs w:val="24"/>
        </w:rPr>
        <w:t>- пройти идентификацию и аутентификацию в ЕСИА;</w:t>
      </w:r>
    </w:p>
    <w:p w:rsidR="00E4115C" w:rsidRPr="0022008A" w:rsidRDefault="00E4115C" w:rsidP="00E4115C">
      <w:pPr>
        <w:pStyle w:val="ConsPlusNormal"/>
        <w:ind w:firstLine="709"/>
        <w:jc w:val="both"/>
        <w:rPr>
          <w:szCs w:val="24"/>
        </w:rPr>
      </w:pPr>
      <w:r w:rsidRPr="0022008A">
        <w:rPr>
          <w:szCs w:val="24"/>
        </w:rPr>
        <w:t>- в личном кабинете на ЕПГУ или на ПГУ ЛО заполнить в электронной форме заявление на оказание муниципальной услуги;</w:t>
      </w:r>
    </w:p>
    <w:p w:rsidR="00E4115C" w:rsidRPr="0022008A" w:rsidRDefault="00E4115C" w:rsidP="00E4115C">
      <w:pPr>
        <w:pStyle w:val="ConsPlusNormal"/>
        <w:ind w:firstLine="709"/>
        <w:jc w:val="both"/>
        <w:rPr>
          <w:szCs w:val="24"/>
        </w:rPr>
      </w:pPr>
      <w:r w:rsidRPr="0022008A">
        <w:rPr>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115C" w:rsidRPr="0022008A" w:rsidRDefault="00E4115C" w:rsidP="00E4115C">
      <w:pPr>
        <w:pStyle w:val="ConsPlusNormal"/>
        <w:ind w:firstLine="709"/>
        <w:jc w:val="both"/>
        <w:rPr>
          <w:szCs w:val="24"/>
        </w:rPr>
      </w:pPr>
      <w:r w:rsidRPr="0022008A">
        <w:rPr>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2008A">
        <w:rPr>
          <w:szCs w:val="24"/>
        </w:rPr>
        <w:t>и(</w:t>
      </w:r>
      <w:proofErr w:type="gramEnd"/>
      <w:r w:rsidRPr="0022008A">
        <w:rPr>
          <w:szCs w:val="24"/>
        </w:rPr>
        <w:t>или) ЕПГУ.</w:t>
      </w:r>
    </w:p>
    <w:p w:rsidR="00E4115C" w:rsidRPr="0022008A" w:rsidRDefault="00E4115C" w:rsidP="00E4115C">
      <w:pPr>
        <w:pStyle w:val="ConsPlusNormal"/>
        <w:ind w:firstLine="709"/>
        <w:jc w:val="both"/>
        <w:rPr>
          <w:szCs w:val="24"/>
        </w:rPr>
      </w:pPr>
      <w:r w:rsidRPr="0022008A">
        <w:rPr>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4115C" w:rsidRPr="0022008A" w:rsidRDefault="00E4115C" w:rsidP="00E4115C">
      <w:pPr>
        <w:pStyle w:val="ConsPlusNormal"/>
        <w:ind w:firstLine="709"/>
        <w:jc w:val="both"/>
        <w:rPr>
          <w:szCs w:val="24"/>
        </w:rPr>
      </w:pPr>
      <w:r w:rsidRPr="0022008A">
        <w:rPr>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115C" w:rsidRPr="0022008A" w:rsidRDefault="00E4115C" w:rsidP="00E4115C">
      <w:pPr>
        <w:pStyle w:val="ConsPlusNormal"/>
        <w:ind w:firstLine="709"/>
        <w:jc w:val="both"/>
        <w:rPr>
          <w:szCs w:val="24"/>
        </w:rPr>
      </w:pPr>
      <w:r w:rsidRPr="0022008A">
        <w:rPr>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4115C" w:rsidRPr="0022008A" w:rsidRDefault="00E4115C" w:rsidP="00E4115C">
      <w:pPr>
        <w:pStyle w:val="ConsPlusNormal"/>
        <w:ind w:firstLine="709"/>
        <w:jc w:val="both"/>
        <w:rPr>
          <w:szCs w:val="24"/>
        </w:rPr>
      </w:pPr>
      <w:r w:rsidRPr="0022008A">
        <w:rPr>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115C" w:rsidRPr="0022008A" w:rsidRDefault="00E4115C" w:rsidP="00E4115C">
      <w:pPr>
        <w:pStyle w:val="ConsPlusNormal"/>
        <w:ind w:firstLine="709"/>
        <w:jc w:val="both"/>
        <w:rPr>
          <w:szCs w:val="24"/>
        </w:rPr>
      </w:pPr>
      <w:r w:rsidRPr="0022008A">
        <w:rPr>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115C" w:rsidRPr="0022008A" w:rsidRDefault="00E4115C" w:rsidP="00E4115C">
      <w:pPr>
        <w:pStyle w:val="ConsPlusNormal"/>
        <w:ind w:firstLine="709"/>
        <w:jc w:val="both"/>
        <w:rPr>
          <w:szCs w:val="24"/>
        </w:rPr>
      </w:pPr>
      <w:r w:rsidRPr="0022008A">
        <w:rPr>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115C" w:rsidRPr="0022008A" w:rsidRDefault="00E4115C" w:rsidP="00E4115C">
      <w:pPr>
        <w:pStyle w:val="ConsPlusNormal"/>
        <w:ind w:firstLine="709"/>
        <w:jc w:val="both"/>
        <w:rPr>
          <w:szCs w:val="24"/>
        </w:rPr>
      </w:pPr>
      <w:r w:rsidRPr="0022008A">
        <w:rPr>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4115C" w:rsidRPr="0022008A" w:rsidRDefault="00E4115C" w:rsidP="00E4115C">
      <w:pPr>
        <w:pStyle w:val="ConsPlusNormal"/>
        <w:ind w:firstLine="709"/>
        <w:jc w:val="both"/>
        <w:rPr>
          <w:szCs w:val="24"/>
        </w:rPr>
      </w:pPr>
      <w:r w:rsidRPr="0022008A">
        <w:rPr>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115C" w:rsidRPr="0022008A" w:rsidRDefault="00E4115C" w:rsidP="00E4115C">
      <w:pPr>
        <w:pStyle w:val="ConsPlusNormal"/>
        <w:ind w:firstLine="709"/>
        <w:jc w:val="both"/>
        <w:rPr>
          <w:szCs w:val="24"/>
        </w:rPr>
      </w:pPr>
      <w:r w:rsidRPr="0022008A">
        <w:rPr>
          <w:szCs w:val="24"/>
        </w:rPr>
        <w:t xml:space="preserve">3.3.1. </w:t>
      </w:r>
      <w:proofErr w:type="gramStart"/>
      <w:r w:rsidRPr="0022008A">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22008A">
        <w:rPr>
          <w:szCs w:val="24"/>
        </w:rPr>
        <w:t xml:space="preserve"> и (или) ошибки и приложением копии документа, содержащего опечатки и (или) ошибки.</w:t>
      </w:r>
    </w:p>
    <w:p w:rsidR="00E4115C" w:rsidRPr="0022008A" w:rsidRDefault="00E4115C" w:rsidP="00E4115C">
      <w:pPr>
        <w:pStyle w:val="ConsPlusNormal"/>
        <w:ind w:firstLine="709"/>
        <w:jc w:val="both"/>
        <w:rPr>
          <w:szCs w:val="24"/>
        </w:rPr>
      </w:pPr>
      <w:r w:rsidRPr="0022008A">
        <w:rPr>
          <w:szCs w:val="24"/>
        </w:rPr>
        <w:t xml:space="preserve">3.3.2. </w:t>
      </w:r>
      <w:proofErr w:type="gramStart"/>
      <w:r w:rsidRPr="0022008A">
        <w:rPr>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2008A">
        <w:rPr>
          <w:szCs w:val="24"/>
        </w:rPr>
        <w:t xml:space="preserve"> Результат предоставления муниципальной услуги (документ) Администрация направляет способом, указанным в заявлении.</w:t>
      </w:r>
    </w:p>
    <w:p w:rsidR="00E4115C" w:rsidRPr="0022008A" w:rsidRDefault="00E4115C" w:rsidP="00E4115C">
      <w:pPr>
        <w:pStyle w:val="ConsPlusNormal"/>
        <w:ind w:firstLine="709"/>
        <w:jc w:val="both"/>
        <w:rPr>
          <w:szCs w:val="24"/>
        </w:rPr>
      </w:pPr>
    </w:p>
    <w:p w:rsidR="00E4115C" w:rsidRPr="0022008A" w:rsidRDefault="00E4115C" w:rsidP="00E4115C">
      <w:pPr>
        <w:pStyle w:val="ConsPlusNormal"/>
        <w:ind w:firstLine="709"/>
        <w:jc w:val="center"/>
        <w:rPr>
          <w:szCs w:val="24"/>
        </w:rPr>
      </w:pPr>
      <w:r w:rsidRPr="0022008A">
        <w:rPr>
          <w:szCs w:val="24"/>
        </w:rPr>
        <w:t xml:space="preserve">4. Формы </w:t>
      </w:r>
      <w:proofErr w:type="gramStart"/>
      <w:r w:rsidRPr="0022008A">
        <w:rPr>
          <w:szCs w:val="24"/>
        </w:rPr>
        <w:t>контроля за</w:t>
      </w:r>
      <w:proofErr w:type="gramEnd"/>
      <w:r w:rsidRPr="0022008A">
        <w:rPr>
          <w:szCs w:val="24"/>
        </w:rPr>
        <w:t xml:space="preserve"> исполнением административного регламента</w:t>
      </w:r>
    </w:p>
    <w:p w:rsidR="00E4115C" w:rsidRPr="0022008A" w:rsidRDefault="00E4115C" w:rsidP="00E4115C">
      <w:pPr>
        <w:pStyle w:val="ConsPlusNormal"/>
        <w:ind w:firstLine="709"/>
        <w:jc w:val="both"/>
        <w:rPr>
          <w:szCs w:val="24"/>
        </w:rPr>
      </w:pPr>
    </w:p>
    <w:p w:rsidR="00E4115C" w:rsidRPr="0022008A" w:rsidRDefault="00E4115C" w:rsidP="00E4115C">
      <w:pPr>
        <w:pStyle w:val="ConsPlusNormal"/>
        <w:ind w:firstLine="709"/>
        <w:jc w:val="both"/>
        <w:rPr>
          <w:szCs w:val="24"/>
        </w:rPr>
      </w:pPr>
      <w:r w:rsidRPr="0022008A">
        <w:rPr>
          <w:szCs w:val="24"/>
        </w:rPr>
        <w:t xml:space="preserve">4.1. Порядок осуществления текущего </w:t>
      </w:r>
      <w:proofErr w:type="gramStart"/>
      <w:r w:rsidRPr="0022008A">
        <w:rPr>
          <w:szCs w:val="24"/>
        </w:rPr>
        <w:t>контроля за</w:t>
      </w:r>
      <w:proofErr w:type="gramEnd"/>
      <w:r w:rsidRPr="0022008A">
        <w:rPr>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115C" w:rsidRPr="0022008A" w:rsidRDefault="00E4115C" w:rsidP="00E4115C">
      <w:pPr>
        <w:pStyle w:val="ConsPlusNormal"/>
        <w:ind w:firstLine="709"/>
        <w:jc w:val="both"/>
        <w:rPr>
          <w:szCs w:val="24"/>
        </w:rPr>
      </w:pPr>
      <w:r w:rsidRPr="0022008A">
        <w:rPr>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4115C" w:rsidRPr="0022008A" w:rsidRDefault="00E4115C" w:rsidP="00E4115C">
      <w:pPr>
        <w:pStyle w:val="ConsPlusNormal"/>
        <w:ind w:firstLine="709"/>
        <w:jc w:val="both"/>
        <w:rPr>
          <w:szCs w:val="24"/>
        </w:rPr>
      </w:pPr>
      <w:r w:rsidRPr="0022008A">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4115C" w:rsidRPr="0022008A" w:rsidRDefault="00E4115C" w:rsidP="00E4115C">
      <w:pPr>
        <w:pStyle w:val="ConsPlusNormal"/>
        <w:ind w:firstLine="709"/>
        <w:jc w:val="both"/>
        <w:rPr>
          <w:szCs w:val="24"/>
        </w:rPr>
      </w:pPr>
      <w:r w:rsidRPr="0022008A">
        <w:rPr>
          <w:szCs w:val="24"/>
        </w:rPr>
        <w:t xml:space="preserve">В целях осуществления </w:t>
      </w:r>
      <w:proofErr w:type="gramStart"/>
      <w:r w:rsidRPr="0022008A">
        <w:rPr>
          <w:szCs w:val="24"/>
        </w:rPr>
        <w:t>контроля за</w:t>
      </w:r>
      <w:proofErr w:type="gramEnd"/>
      <w:r w:rsidRPr="0022008A">
        <w:rPr>
          <w:szCs w:val="24"/>
        </w:rPr>
        <w:t xml:space="preserve"> полнотой и качеством предоставления муниципальной услуги проводятся плановые и внеплановые проверки.</w:t>
      </w:r>
    </w:p>
    <w:p w:rsidR="00E4115C" w:rsidRPr="0022008A" w:rsidRDefault="00E4115C" w:rsidP="00E4115C">
      <w:pPr>
        <w:pStyle w:val="ConsPlusNormal"/>
        <w:ind w:firstLine="709"/>
        <w:jc w:val="both"/>
        <w:rPr>
          <w:szCs w:val="24"/>
        </w:rPr>
      </w:pPr>
      <w:r w:rsidRPr="0022008A">
        <w:rPr>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4115C" w:rsidRPr="0022008A" w:rsidRDefault="00E4115C" w:rsidP="00E4115C">
      <w:pPr>
        <w:pStyle w:val="ConsPlusNormal"/>
        <w:ind w:firstLine="709"/>
        <w:jc w:val="both"/>
        <w:rPr>
          <w:szCs w:val="24"/>
        </w:rPr>
      </w:pPr>
      <w:r w:rsidRPr="0022008A">
        <w:rPr>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115C" w:rsidRPr="0022008A" w:rsidRDefault="00E4115C" w:rsidP="00E4115C">
      <w:pPr>
        <w:pStyle w:val="ConsPlusNormal"/>
        <w:ind w:firstLine="709"/>
        <w:jc w:val="both"/>
        <w:rPr>
          <w:szCs w:val="24"/>
        </w:rPr>
      </w:pPr>
      <w:r w:rsidRPr="0022008A">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4115C" w:rsidRPr="0022008A" w:rsidRDefault="00E4115C" w:rsidP="00E4115C">
      <w:pPr>
        <w:pStyle w:val="ConsPlusNormal"/>
        <w:ind w:firstLine="709"/>
        <w:jc w:val="both"/>
        <w:rPr>
          <w:szCs w:val="24"/>
        </w:rPr>
      </w:pPr>
      <w:r w:rsidRPr="0022008A">
        <w:rPr>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4115C" w:rsidRPr="0022008A" w:rsidRDefault="00E4115C" w:rsidP="00E4115C">
      <w:pPr>
        <w:pStyle w:val="ConsPlusNormal"/>
        <w:ind w:firstLine="709"/>
        <w:jc w:val="both"/>
        <w:rPr>
          <w:szCs w:val="24"/>
        </w:rPr>
      </w:pPr>
      <w:r w:rsidRPr="0022008A">
        <w:rPr>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115C" w:rsidRPr="0022008A" w:rsidRDefault="00E4115C" w:rsidP="00E4115C">
      <w:pPr>
        <w:pStyle w:val="ConsPlusNormal"/>
        <w:ind w:firstLine="709"/>
        <w:jc w:val="both"/>
        <w:rPr>
          <w:szCs w:val="24"/>
        </w:rPr>
      </w:pPr>
      <w:r w:rsidRPr="0022008A">
        <w:rPr>
          <w:szCs w:val="24"/>
        </w:rPr>
        <w:t xml:space="preserve">По результатам рассмотрения обращений </w:t>
      </w:r>
      <w:proofErr w:type="gramStart"/>
      <w:r w:rsidRPr="0022008A">
        <w:rPr>
          <w:szCs w:val="24"/>
        </w:rPr>
        <w:t>обратившемуся</w:t>
      </w:r>
      <w:proofErr w:type="gramEnd"/>
      <w:r w:rsidRPr="0022008A">
        <w:rPr>
          <w:szCs w:val="24"/>
        </w:rPr>
        <w:t xml:space="preserve"> дается письменный ответ.</w:t>
      </w:r>
    </w:p>
    <w:p w:rsidR="00E4115C" w:rsidRPr="0022008A" w:rsidRDefault="00E4115C" w:rsidP="00E4115C">
      <w:pPr>
        <w:pStyle w:val="ConsPlusNormal"/>
        <w:ind w:firstLine="709"/>
        <w:jc w:val="both"/>
        <w:rPr>
          <w:szCs w:val="24"/>
        </w:rPr>
      </w:pPr>
      <w:r w:rsidRPr="0022008A">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115C" w:rsidRPr="0022008A" w:rsidRDefault="00E4115C" w:rsidP="00E4115C">
      <w:pPr>
        <w:pStyle w:val="ConsPlusNormal"/>
        <w:ind w:firstLine="709"/>
        <w:jc w:val="both"/>
        <w:rPr>
          <w:szCs w:val="24"/>
        </w:rPr>
      </w:pPr>
      <w:r w:rsidRPr="0022008A">
        <w:rPr>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115C" w:rsidRPr="0022008A" w:rsidRDefault="00E4115C" w:rsidP="00E4115C">
      <w:pPr>
        <w:pStyle w:val="ConsPlusNormal"/>
        <w:ind w:firstLine="709"/>
        <w:jc w:val="both"/>
        <w:rPr>
          <w:szCs w:val="24"/>
        </w:rPr>
      </w:pPr>
      <w:r w:rsidRPr="0022008A">
        <w:rPr>
          <w:szCs w:val="24"/>
        </w:rPr>
        <w:t>Руководитель Администрации несет ответственность за обеспечение предоставления муниципальной услуги.</w:t>
      </w:r>
    </w:p>
    <w:p w:rsidR="00E4115C" w:rsidRPr="0022008A" w:rsidRDefault="00E4115C" w:rsidP="00E4115C">
      <w:pPr>
        <w:pStyle w:val="ConsPlusNormal"/>
        <w:ind w:firstLine="709"/>
        <w:jc w:val="both"/>
        <w:rPr>
          <w:szCs w:val="24"/>
        </w:rPr>
      </w:pPr>
      <w:r w:rsidRPr="0022008A">
        <w:rPr>
          <w:szCs w:val="24"/>
        </w:rPr>
        <w:t>Работники Администрации при предоставлении муниципальной услуги несут ответственность:</w:t>
      </w:r>
    </w:p>
    <w:p w:rsidR="00E4115C" w:rsidRPr="0022008A" w:rsidRDefault="00E4115C" w:rsidP="00E4115C">
      <w:pPr>
        <w:pStyle w:val="ConsPlusNormal"/>
        <w:ind w:firstLine="709"/>
        <w:jc w:val="both"/>
        <w:rPr>
          <w:szCs w:val="24"/>
        </w:rPr>
      </w:pPr>
      <w:r w:rsidRPr="0022008A">
        <w:rPr>
          <w:szCs w:val="24"/>
        </w:rPr>
        <w:t>- за неисполнение или ненадлежащее исполнение административных процедур при предоставлении муниципальной услуги;</w:t>
      </w:r>
    </w:p>
    <w:p w:rsidR="00E4115C" w:rsidRPr="0022008A" w:rsidRDefault="00E4115C" w:rsidP="00E4115C">
      <w:pPr>
        <w:pStyle w:val="ConsPlusNormal"/>
        <w:ind w:firstLine="709"/>
        <w:jc w:val="both"/>
        <w:rPr>
          <w:szCs w:val="24"/>
        </w:rPr>
      </w:pPr>
      <w:r w:rsidRPr="0022008A">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4115C" w:rsidRPr="0022008A" w:rsidRDefault="00E4115C" w:rsidP="00E4115C">
      <w:pPr>
        <w:pStyle w:val="ConsPlusNormal"/>
        <w:ind w:firstLine="709"/>
        <w:jc w:val="both"/>
        <w:rPr>
          <w:szCs w:val="24"/>
        </w:rPr>
      </w:pPr>
      <w:r w:rsidRPr="0022008A">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4115C" w:rsidRPr="0022008A" w:rsidRDefault="00E4115C" w:rsidP="00E4115C">
      <w:pPr>
        <w:pStyle w:val="ConsPlusNormal"/>
        <w:ind w:firstLine="709"/>
        <w:jc w:val="both"/>
        <w:rPr>
          <w:szCs w:val="24"/>
        </w:rPr>
      </w:pPr>
    </w:p>
    <w:p w:rsidR="00E4115C" w:rsidRPr="0022008A" w:rsidRDefault="00E4115C" w:rsidP="00E4115C">
      <w:pPr>
        <w:autoSpaceDE w:val="0"/>
        <w:autoSpaceDN w:val="0"/>
        <w:adjustRightInd w:val="0"/>
        <w:ind w:firstLine="709"/>
        <w:jc w:val="center"/>
      </w:pPr>
      <w:r w:rsidRPr="0022008A">
        <w:t>5. Досудебный (внесудебный) порядок обжалования решений</w:t>
      </w:r>
    </w:p>
    <w:p w:rsidR="00E4115C" w:rsidRPr="0022008A" w:rsidRDefault="00E4115C" w:rsidP="00E4115C">
      <w:pPr>
        <w:autoSpaceDE w:val="0"/>
        <w:autoSpaceDN w:val="0"/>
        <w:adjustRightInd w:val="0"/>
        <w:ind w:firstLine="709"/>
        <w:jc w:val="center"/>
      </w:pPr>
      <w:r w:rsidRPr="0022008A">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115C" w:rsidRPr="0022008A" w:rsidRDefault="00E4115C" w:rsidP="00E4115C">
      <w:pPr>
        <w:autoSpaceDE w:val="0"/>
        <w:autoSpaceDN w:val="0"/>
        <w:adjustRightInd w:val="0"/>
        <w:ind w:firstLine="709"/>
        <w:jc w:val="both"/>
      </w:pPr>
    </w:p>
    <w:p w:rsidR="00E4115C" w:rsidRPr="0022008A" w:rsidRDefault="00E4115C" w:rsidP="00E4115C">
      <w:pPr>
        <w:pStyle w:val="ConsPlusNormal"/>
        <w:ind w:firstLine="709"/>
        <w:jc w:val="both"/>
        <w:rPr>
          <w:szCs w:val="24"/>
        </w:rPr>
      </w:pPr>
      <w:r w:rsidRPr="0022008A">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115C" w:rsidRPr="0022008A" w:rsidRDefault="00E4115C" w:rsidP="00E4115C">
      <w:pPr>
        <w:pStyle w:val="ConsPlusNormal"/>
        <w:ind w:firstLine="709"/>
        <w:jc w:val="both"/>
        <w:rPr>
          <w:szCs w:val="24"/>
        </w:rPr>
      </w:pPr>
      <w:r w:rsidRPr="0022008A">
        <w:rPr>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008A">
        <w:rPr>
          <w:szCs w:val="24"/>
        </w:rPr>
        <w:lastRenderedPageBreak/>
        <w:t>многофункционального центра, работника многофункционального центра являются:</w:t>
      </w:r>
    </w:p>
    <w:p w:rsidR="00E4115C" w:rsidRPr="0022008A" w:rsidRDefault="00E4115C" w:rsidP="00E4115C">
      <w:pPr>
        <w:pStyle w:val="ConsPlusNormal"/>
        <w:ind w:firstLine="709"/>
        <w:jc w:val="both"/>
        <w:rPr>
          <w:szCs w:val="24"/>
        </w:rPr>
      </w:pPr>
      <w:r w:rsidRPr="0022008A">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4115C" w:rsidRPr="0022008A" w:rsidRDefault="00E4115C" w:rsidP="00E4115C">
      <w:pPr>
        <w:pStyle w:val="ConsPlusNormal"/>
        <w:ind w:firstLine="709"/>
        <w:jc w:val="both"/>
        <w:rPr>
          <w:szCs w:val="24"/>
        </w:rPr>
      </w:pPr>
      <w:r w:rsidRPr="0022008A">
        <w:rPr>
          <w:szCs w:val="24"/>
        </w:rPr>
        <w:t xml:space="preserve">2) нарушение срока предоставления муниципальной услуги. </w:t>
      </w:r>
      <w:proofErr w:type="gramStart"/>
      <w:r w:rsidRPr="0022008A">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4115C" w:rsidRPr="0022008A" w:rsidRDefault="00E4115C" w:rsidP="00E4115C">
      <w:pPr>
        <w:pStyle w:val="ConsPlusNormal"/>
        <w:ind w:firstLine="709"/>
        <w:jc w:val="both"/>
        <w:rPr>
          <w:szCs w:val="24"/>
        </w:rPr>
      </w:pPr>
      <w:r w:rsidRPr="0022008A">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115C" w:rsidRPr="0022008A" w:rsidRDefault="00E4115C" w:rsidP="00E4115C">
      <w:pPr>
        <w:pStyle w:val="ConsPlusNormal"/>
        <w:ind w:firstLine="709"/>
        <w:jc w:val="both"/>
        <w:rPr>
          <w:szCs w:val="24"/>
        </w:rPr>
      </w:pPr>
      <w:r w:rsidRPr="0022008A">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115C" w:rsidRPr="0022008A" w:rsidRDefault="00E4115C" w:rsidP="00E4115C">
      <w:pPr>
        <w:pStyle w:val="ConsPlusNormal"/>
        <w:ind w:firstLine="709"/>
        <w:jc w:val="both"/>
        <w:rPr>
          <w:szCs w:val="24"/>
        </w:rPr>
      </w:pPr>
      <w:proofErr w:type="gramStart"/>
      <w:r w:rsidRPr="0022008A">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2008A">
        <w:rPr>
          <w:szCs w:val="24"/>
        </w:rPr>
        <w:t xml:space="preserve"> </w:t>
      </w:r>
      <w:proofErr w:type="gramStart"/>
      <w:r w:rsidRPr="0022008A">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4115C" w:rsidRPr="0022008A" w:rsidRDefault="00E4115C" w:rsidP="00E4115C">
      <w:pPr>
        <w:pStyle w:val="ConsPlusNormal"/>
        <w:ind w:firstLine="709"/>
        <w:jc w:val="both"/>
        <w:rPr>
          <w:szCs w:val="24"/>
        </w:rPr>
      </w:pPr>
      <w:r w:rsidRPr="0022008A">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115C" w:rsidRPr="0022008A" w:rsidRDefault="00E4115C" w:rsidP="00E4115C">
      <w:pPr>
        <w:pStyle w:val="ConsPlusNormal"/>
        <w:ind w:firstLine="709"/>
        <w:jc w:val="both"/>
        <w:rPr>
          <w:szCs w:val="24"/>
        </w:rPr>
      </w:pPr>
      <w:proofErr w:type="gramStart"/>
      <w:r w:rsidRPr="0022008A">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008A">
        <w:rPr>
          <w:szCs w:val="24"/>
        </w:rPr>
        <w:t xml:space="preserve"> </w:t>
      </w:r>
      <w:proofErr w:type="gramStart"/>
      <w:r w:rsidRPr="0022008A">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4115C" w:rsidRPr="0022008A" w:rsidRDefault="00E4115C" w:rsidP="00E4115C">
      <w:pPr>
        <w:pStyle w:val="ConsPlusNormal"/>
        <w:ind w:firstLine="709"/>
        <w:jc w:val="both"/>
        <w:rPr>
          <w:szCs w:val="24"/>
        </w:rPr>
      </w:pPr>
      <w:r w:rsidRPr="0022008A">
        <w:rPr>
          <w:szCs w:val="24"/>
        </w:rPr>
        <w:t>8) нарушение срока или порядка выдачи документов по результатам предоставления муниципальной услуги;</w:t>
      </w:r>
    </w:p>
    <w:p w:rsidR="00E4115C" w:rsidRPr="0022008A" w:rsidRDefault="00E4115C" w:rsidP="00E4115C">
      <w:pPr>
        <w:pStyle w:val="ConsPlusNormal"/>
        <w:ind w:firstLine="709"/>
        <w:jc w:val="both"/>
        <w:rPr>
          <w:szCs w:val="24"/>
        </w:rPr>
      </w:pPr>
      <w:r w:rsidRPr="0022008A">
        <w:rPr>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22008A">
        <w:rPr>
          <w:szCs w:val="24"/>
        </w:rPr>
        <w:t>актами</w:t>
      </w:r>
      <w:proofErr w:type="gramStart"/>
      <w:r w:rsidRPr="0022008A">
        <w:rPr>
          <w:szCs w:val="24"/>
        </w:rPr>
        <w:t>.В</w:t>
      </w:r>
      <w:proofErr w:type="spellEnd"/>
      <w:proofErr w:type="gramEnd"/>
      <w:r w:rsidRPr="0022008A">
        <w:rPr>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2008A">
        <w:rPr>
          <w:szCs w:val="24"/>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E4115C" w:rsidRPr="0022008A" w:rsidRDefault="00E4115C" w:rsidP="00E4115C">
      <w:pPr>
        <w:pStyle w:val="ConsPlusNormal"/>
        <w:ind w:firstLine="709"/>
        <w:jc w:val="both"/>
        <w:rPr>
          <w:szCs w:val="24"/>
        </w:rPr>
      </w:pPr>
      <w:r w:rsidRPr="0022008A">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2008A">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4115C" w:rsidRPr="0022008A" w:rsidRDefault="00E4115C" w:rsidP="00E4115C">
      <w:pPr>
        <w:pStyle w:val="ConsPlusNormal"/>
        <w:ind w:firstLine="709"/>
        <w:jc w:val="both"/>
        <w:rPr>
          <w:szCs w:val="24"/>
        </w:rPr>
      </w:pPr>
      <w:r w:rsidRPr="0022008A">
        <w:rPr>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Бегуницкое сельское поселение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4115C" w:rsidRPr="0022008A" w:rsidRDefault="00E4115C" w:rsidP="00E4115C">
      <w:pPr>
        <w:pStyle w:val="ConsPlusNormal"/>
        <w:ind w:firstLine="709"/>
        <w:jc w:val="both"/>
        <w:rPr>
          <w:szCs w:val="24"/>
        </w:rPr>
      </w:pPr>
      <w:proofErr w:type="gramStart"/>
      <w:r w:rsidRPr="0022008A">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2008A">
        <w:rPr>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115C" w:rsidRPr="0022008A" w:rsidRDefault="00E4115C" w:rsidP="00E4115C">
      <w:pPr>
        <w:pStyle w:val="ConsPlusNormal"/>
        <w:ind w:firstLine="709"/>
        <w:jc w:val="both"/>
        <w:rPr>
          <w:szCs w:val="24"/>
        </w:rPr>
      </w:pPr>
      <w:r w:rsidRPr="0022008A">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proofErr w:type="gramStart"/>
        <w:r w:rsidRPr="0022008A">
          <w:rPr>
            <w:szCs w:val="24"/>
          </w:rPr>
          <w:t>ч</w:t>
        </w:r>
        <w:proofErr w:type="gramEnd"/>
        <w:r w:rsidRPr="0022008A">
          <w:rPr>
            <w:szCs w:val="24"/>
          </w:rPr>
          <w:t>. 5 ст. 11.2</w:t>
        </w:r>
      </w:hyperlink>
      <w:r w:rsidRPr="0022008A">
        <w:rPr>
          <w:szCs w:val="24"/>
        </w:rPr>
        <w:t xml:space="preserve"> Федерального закона от 27.07.2010 № 210-ФЗ.</w:t>
      </w:r>
    </w:p>
    <w:p w:rsidR="00E4115C" w:rsidRPr="0022008A" w:rsidRDefault="00E4115C" w:rsidP="00E4115C">
      <w:pPr>
        <w:pStyle w:val="ConsPlusNormal"/>
        <w:ind w:firstLine="709"/>
        <w:jc w:val="both"/>
        <w:rPr>
          <w:szCs w:val="24"/>
        </w:rPr>
      </w:pPr>
      <w:r w:rsidRPr="0022008A">
        <w:rPr>
          <w:szCs w:val="24"/>
        </w:rPr>
        <w:t xml:space="preserve">В письменной жалобе в </w:t>
      </w:r>
      <w:proofErr w:type="gramStart"/>
      <w:r w:rsidRPr="0022008A">
        <w:rPr>
          <w:szCs w:val="24"/>
        </w:rPr>
        <w:t>обязательном</w:t>
      </w:r>
      <w:proofErr w:type="gramEnd"/>
      <w:r w:rsidRPr="0022008A">
        <w:rPr>
          <w:szCs w:val="24"/>
        </w:rPr>
        <w:t xml:space="preserve"> порядке указываются:</w:t>
      </w:r>
    </w:p>
    <w:p w:rsidR="00E4115C" w:rsidRPr="0022008A" w:rsidRDefault="00E4115C" w:rsidP="00E4115C">
      <w:pPr>
        <w:pStyle w:val="ConsPlusNormal"/>
        <w:ind w:firstLine="709"/>
        <w:jc w:val="both"/>
        <w:rPr>
          <w:szCs w:val="24"/>
        </w:rPr>
      </w:pPr>
      <w:r w:rsidRPr="0022008A">
        <w:rPr>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2008A">
        <w:rPr>
          <w:szCs w:val="24"/>
        </w:rPr>
        <w:t>и(</w:t>
      </w:r>
      <w:proofErr w:type="gramEnd"/>
      <w:r w:rsidRPr="0022008A">
        <w:rPr>
          <w:szCs w:val="24"/>
        </w:rPr>
        <w:t>или) работника, решения и действия (бездействие) которых обжалуются;</w:t>
      </w:r>
    </w:p>
    <w:p w:rsidR="00E4115C" w:rsidRPr="0022008A" w:rsidRDefault="00E4115C" w:rsidP="00E4115C">
      <w:pPr>
        <w:pStyle w:val="ConsPlusNormal"/>
        <w:ind w:firstLine="709"/>
        <w:jc w:val="both"/>
        <w:rPr>
          <w:szCs w:val="24"/>
        </w:rPr>
      </w:pPr>
      <w:proofErr w:type="gramStart"/>
      <w:r w:rsidRPr="0022008A">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15C" w:rsidRPr="0022008A" w:rsidRDefault="00E4115C" w:rsidP="00E4115C">
      <w:pPr>
        <w:pStyle w:val="ConsPlusNormal"/>
        <w:ind w:firstLine="709"/>
        <w:jc w:val="both"/>
        <w:rPr>
          <w:szCs w:val="24"/>
        </w:rPr>
      </w:pPr>
      <w:r w:rsidRPr="0022008A">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4115C" w:rsidRPr="0022008A" w:rsidRDefault="00E4115C" w:rsidP="00E4115C">
      <w:pPr>
        <w:pStyle w:val="ConsPlusNormal"/>
        <w:ind w:firstLine="709"/>
        <w:jc w:val="both"/>
        <w:rPr>
          <w:szCs w:val="24"/>
        </w:rPr>
      </w:pPr>
      <w:r w:rsidRPr="0022008A">
        <w:rPr>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22008A">
        <w:rPr>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115C" w:rsidRPr="0022008A" w:rsidRDefault="00E4115C" w:rsidP="00E4115C">
      <w:pPr>
        <w:pStyle w:val="ConsPlusNormal"/>
        <w:ind w:firstLine="709"/>
        <w:jc w:val="both"/>
        <w:rPr>
          <w:szCs w:val="24"/>
        </w:rPr>
      </w:pPr>
      <w:r w:rsidRPr="0022008A">
        <w:rPr>
          <w:szCs w:val="24"/>
        </w:rPr>
        <w:t xml:space="preserve">5.5. </w:t>
      </w:r>
      <w:proofErr w:type="gramStart"/>
      <w:r w:rsidRPr="0022008A">
        <w:rPr>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22008A">
          <w:rPr>
            <w:szCs w:val="24"/>
          </w:rPr>
          <w:t>ст. 11.1</w:t>
        </w:r>
      </w:hyperlink>
      <w:r w:rsidRPr="0022008A">
        <w:rPr>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4115C" w:rsidRPr="0022008A" w:rsidRDefault="00E4115C" w:rsidP="00E4115C">
      <w:pPr>
        <w:pStyle w:val="ConsPlusNormal"/>
        <w:ind w:firstLine="709"/>
        <w:jc w:val="both"/>
        <w:rPr>
          <w:szCs w:val="24"/>
        </w:rPr>
      </w:pPr>
      <w:r w:rsidRPr="0022008A">
        <w:rPr>
          <w:szCs w:val="24"/>
        </w:rPr>
        <w:t xml:space="preserve">5.6. </w:t>
      </w:r>
      <w:proofErr w:type="gramStart"/>
      <w:r w:rsidRPr="0022008A">
        <w:rPr>
          <w:szCs w:val="24"/>
        </w:rPr>
        <w:t>Жалоба, поступившая в орган, предоставляющий муниципальную услугу, ГБУ ЛО «МФЦ», учредителю ГБУ ЛО «МФЦ» главе администрации МО Бегуницкое сельское поселение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22008A">
        <w:rPr>
          <w:szCs w:val="24"/>
        </w:rPr>
        <w:t xml:space="preserve"> обжалования нарушения установленного срока таких исправлений - в течение пяти рабочих дней со дня ее регистрации.</w:t>
      </w:r>
    </w:p>
    <w:p w:rsidR="00E4115C" w:rsidRPr="0022008A" w:rsidRDefault="00E4115C" w:rsidP="00E4115C">
      <w:pPr>
        <w:pStyle w:val="ConsPlusNormal"/>
        <w:ind w:firstLine="709"/>
        <w:jc w:val="both"/>
        <w:rPr>
          <w:szCs w:val="24"/>
        </w:rPr>
      </w:pPr>
      <w:r w:rsidRPr="0022008A">
        <w:rPr>
          <w:szCs w:val="24"/>
        </w:rPr>
        <w:t>5.7. По результатам рассмотрения жалобы принимается одно из следующих решений:</w:t>
      </w:r>
    </w:p>
    <w:p w:rsidR="00E4115C" w:rsidRPr="0022008A" w:rsidRDefault="00E4115C" w:rsidP="00E4115C">
      <w:pPr>
        <w:pStyle w:val="ConsPlusNormal"/>
        <w:ind w:firstLine="709"/>
        <w:jc w:val="both"/>
        <w:rPr>
          <w:szCs w:val="24"/>
        </w:rPr>
      </w:pPr>
      <w:proofErr w:type="gramStart"/>
      <w:r w:rsidRPr="0022008A">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4115C" w:rsidRPr="0022008A" w:rsidRDefault="00E4115C" w:rsidP="00E4115C">
      <w:pPr>
        <w:pStyle w:val="ConsPlusNormal"/>
        <w:ind w:firstLine="709"/>
        <w:jc w:val="both"/>
        <w:rPr>
          <w:szCs w:val="24"/>
        </w:rPr>
      </w:pPr>
      <w:r w:rsidRPr="0022008A">
        <w:rPr>
          <w:szCs w:val="24"/>
        </w:rPr>
        <w:t>2) в удовлетворении жалобы отказывается.</w:t>
      </w:r>
    </w:p>
    <w:p w:rsidR="00E4115C" w:rsidRPr="0022008A" w:rsidRDefault="00E4115C" w:rsidP="00E4115C">
      <w:pPr>
        <w:pStyle w:val="ConsPlusNormal"/>
        <w:ind w:firstLine="709"/>
        <w:jc w:val="both"/>
        <w:rPr>
          <w:szCs w:val="24"/>
        </w:rPr>
      </w:pPr>
      <w:r w:rsidRPr="0022008A">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15C" w:rsidRPr="0022008A" w:rsidRDefault="00E4115C" w:rsidP="00E4115C">
      <w:pPr>
        <w:pStyle w:val="ConsPlusNormal"/>
        <w:ind w:firstLine="709"/>
        <w:jc w:val="both"/>
        <w:rPr>
          <w:szCs w:val="24"/>
        </w:rPr>
      </w:pPr>
      <w:r w:rsidRPr="0022008A">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008A">
        <w:rPr>
          <w:szCs w:val="24"/>
        </w:rPr>
        <w:t>неудобства</w:t>
      </w:r>
      <w:proofErr w:type="gramEnd"/>
      <w:r w:rsidRPr="0022008A">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115C" w:rsidRPr="0022008A" w:rsidRDefault="00E4115C" w:rsidP="00E4115C">
      <w:pPr>
        <w:pStyle w:val="ConsPlusNormal"/>
        <w:ind w:firstLine="709"/>
        <w:jc w:val="both"/>
        <w:rPr>
          <w:szCs w:val="24"/>
        </w:rPr>
      </w:pPr>
      <w:r w:rsidRPr="0022008A">
        <w:rPr>
          <w:szCs w:val="24"/>
        </w:rPr>
        <w:t xml:space="preserve">В случае признания </w:t>
      </w:r>
      <w:proofErr w:type="gramStart"/>
      <w:r w:rsidRPr="0022008A">
        <w:rPr>
          <w:szCs w:val="24"/>
        </w:rPr>
        <w:t>жалобы</w:t>
      </w:r>
      <w:proofErr w:type="gramEnd"/>
      <w:r w:rsidRPr="0022008A">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15C" w:rsidRPr="0022008A" w:rsidRDefault="00E4115C" w:rsidP="00E4115C">
      <w:pPr>
        <w:pStyle w:val="ConsPlusNormal"/>
        <w:ind w:firstLine="709"/>
        <w:jc w:val="both"/>
        <w:rPr>
          <w:szCs w:val="24"/>
        </w:rPr>
      </w:pPr>
      <w:r w:rsidRPr="0022008A">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115C" w:rsidRPr="0022008A" w:rsidRDefault="00E4115C" w:rsidP="00E4115C">
      <w:pPr>
        <w:autoSpaceDE w:val="0"/>
        <w:autoSpaceDN w:val="0"/>
        <w:adjustRightInd w:val="0"/>
        <w:ind w:firstLine="540"/>
        <w:jc w:val="center"/>
        <w:outlineLvl w:val="2"/>
      </w:pPr>
    </w:p>
    <w:p w:rsidR="00E4115C" w:rsidRPr="0022008A" w:rsidRDefault="00E4115C" w:rsidP="00E4115C">
      <w:pPr>
        <w:autoSpaceDE w:val="0"/>
        <w:autoSpaceDN w:val="0"/>
        <w:adjustRightInd w:val="0"/>
        <w:ind w:firstLine="540"/>
        <w:jc w:val="center"/>
        <w:outlineLvl w:val="2"/>
      </w:pPr>
      <w:r w:rsidRPr="0022008A">
        <w:tab/>
        <w:t>6. Особенности выполнения административных процедур в многофункциональных центрах.</w:t>
      </w:r>
    </w:p>
    <w:p w:rsidR="00E4115C" w:rsidRPr="0022008A" w:rsidRDefault="00E4115C" w:rsidP="00E4115C">
      <w:pPr>
        <w:autoSpaceDE w:val="0"/>
        <w:autoSpaceDN w:val="0"/>
        <w:adjustRightInd w:val="0"/>
        <w:ind w:firstLine="540"/>
        <w:jc w:val="center"/>
        <w:outlineLvl w:val="2"/>
      </w:pPr>
    </w:p>
    <w:p w:rsidR="00E4115C" w:rsidRPr="0022008A" w:rsidRDefault="00E4115C" w:rsidP="00E4115C">
      <w:pPr>
        <w:autoSpaceDE w:val="0"/>
        <w:autoSpaceDN w:val="0"/>
        <w:adjustRightInd w:val="0"/>
        <w:ind w:firstLine="539"/>
        <w:jc w:val="both"/>
      </w:pPr>
      <w:r w:rsidRPr="0022008A">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115C" w:rsidRPr="0022008A" w:rsidRDefault="00E4115C" w:rsidP="00E4115C">
      <w:pPr>
        <w:autoSpaceDE w:val="0"/>
        <w:autoSpaceDN w:val="0"/>
        <w:adjustRightInd w:val="0"/>
        <w:ind w:firstLine="539"/>
        <w:jc w:val="both"/>
      </w:pPr>
      <w:r w:rsidRPr="0022008A">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115C" w:rsidRPr="0022008A" w:rsidRDefault="00E4115C" w:rsidP="00E4115C">
      <w:pPr>
        <w:autoSpaceDE w:val="0"/>
        <w:autoSpaceDN w:val="0"/>
        <w:adjustRightInd w:val="0"/>
        <w:ind w:firstLine="539"/>
        <w:jc w:val="both"/>
      </w:pPr>
      <w:r w:rsidRPr="0022008A">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4115C" w:rsidRPr="0022008A" w:rsidRDefault="00E4115C" w:rsidP="00E4115C">
      <w:pPr>
        <w:autoSpaceDE w:val="0"/>
        <w:autoSpaceDN w:val="0"/>
        <w:adjustRightInd w:val="0"/>
        <w:ind w:firstLine="539"/>
        <w:jc w:val="both"/>
      </w:pPr>
      <w:r w:rsidRPr="0022008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115C" w:rsidRPr="0022008A" w:rsidRDefault="00E4115C" w:rsidP="00E4115C">
      <w:pPr>
        <w:autoSpaceDE w:val="0"/>
        <w:autoSpaceDN w:val="0"/>
        <w:adjustRightInd w:val="0"/>
        <w:ind w:firstLine="539"/>
        <w:jc w:val="both"/>
      </w:pPr>
      <w:r w:rsidRPr="0022008A">
        <w:t>б) определяет предмет обращения;</w:t>
      </w:r>
    </w:p>
    <w:p w:rsidR="00E4115C" w:rsidRPr="0022008A" w:rsidRDefault="00E4115C" w:rsidP="00E4115C">
      <w:pPr>
        <w:autoSpaceDE w:val="0"/>
        <w:autoSpaceDN w:val="0"/>
        <w:adjustRightInd w:val="0"/>
        <w:ind w:firstLine="539"/>
        <w:jc w:val="both"/>
      </w:pPr>
      <w:r w:rsidRPr="0022008A">
        <w:t>в) проводит проверку правильности заполнения обращения;</w:t>
      </w:r>
    </w:p>
    <w:p w:rsidR="00E4115C" w:rsidRPr="0022008A" w:rsidRDefault="00E4115C" w:rsidP="00E4115C">
      <w:pPr>
        <w:autoSpaceDE w:val="0"/>
        <w:autoSpaceDN w:val="0"/>
        <w:adjustRightInd w:val="0"/>
        <w:ind w:firstLine="539"/>
        <w:jc w:val="both"/>
      </w:pPr>
      <w:r w:rsidRPr="0022008A">
        <w:t>г) проводит проверку укомплектованности пакета документов;</w:t>
      </w:r>
    </w:p>
    <w:p w:rsidR="00E4115C" w:rsidRPr="0022008A" w:rsidRDefault="00E4115C" w:rsidP="00E4115C">
      <w:pPr>
        <w:autoSpaceDE w:val="0"/>
        <w:autoSpaceDN w:val="0"/>
        <w:adjustRightInd w:val="0"/>
        <w:ind w:firstLine="539"/>
        <w:jc w:val="both"/>
      </w:pPr>
      <w:proofErr w:type="spellStart"/>
      <w:r w:rsidRPr="0022008A">
        <w:t>д</w:t>
      </w:r>
      <w:proofErr w:type="spellEnd"/>
      <w:r w:rsidRPr="0022008A">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115C" w:rsidRPr="0022008A" w:rsidRDefault="00E4115C" w:rsidP="00E4115C">
      <w:pPr>
        <w:autoSpaceDE w:val="0"/>
        <w:autoSpaceDN w:val="0"/>
        <w:adjustRightInd w:val="0"/>
        <w:ind w:firstLine="539"/>
        <w:jc w:val="both"/>
      </w:pPr>
      <w:r w:rsidRPr="0022008A">
        <w:t>е) заверяет каждый документ дела своей электронной подписью (далее - ЭП);</w:t>
      </w:r>
    </w:p>
    <w:p w:rsidR="00E4115C" w:rsidRPr="0022008A" w:rsidRDefault="00E4115C" w:rsidP="00E4115C">
      <w:pPr>
        <w:autoSpaceDE w:val="0"/>
        <w:autoSpaceDN w:val="0"/>
        <w:adjustRightInd w:val="0"/>
        <w:ind w:firstLine="539"/>
        <w:jc w:val="both"/>
      </w:pPr>
      <w:r w:rsidRPr="0022008A">
        <w:t>ж) направляет копии документов и реестр документов в комитет:</w:t>
      </w:r>
    </w:p>
    <w:p w:rsidR="00E4115C" w:rsidRPr="0022008A" w:rsidRDefault="00E4115C" w:rsidP="00E4115C">
      <w:pPr>
        <w:autoSpaceDE w:val="0"/>
        <w:autoSpaceDN w:val="0"/>
        <w:adjustRightInd w:val="0"/>
        <w:ind w:firstLine="539"/>
        <w:jc w:val="both"/>
      </w:pPr>
      <w:r w:rsidRPr="0022008A">
        <w:t>- в электронной форме (в составе пакетов электронных дел) в день обращения заявителя в МФЦ;</w:t>
      </w:r>
    </w:p>
    <w:p w:rsidR="00E4115C" w:rsidRPr="0022008A" w:rsidRDefault="00E4115C" w:rsidP="00E4115C">
      <w:pPr>
        <w:autoSpaceDE w:val="0"/>
        <w:autoSpaceDN w:val="0"/>
        <w:adjustRightInd w:val="0"/>
        <w:ind w:firstLine="539"/>
        <w:jc w:val="both"/>
      </w:pPr>
      <w:r w:rsidRPr="0022008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115C" w:rsidRPr="0022008A" w:rsidRDefault="00E4115C" w:rsidP="00E4115C">
      <w:pPr>
        <w:autoSpaceDE w:val="0"/>
        <w:autoSpaceDN w:val="0"/>
        <w:adjustRightInd w:val="0"/>
        <w:ind w:firstLine="539"/>
        <w:jc w:val="both"/>
      </w:pPr>
      <w:r w:rsidRPr="0022008A">
        <w:t>По окончании приема документов специалист МФЦ выдает заявителю расписку в приеме документов.</w:t>
      </w:r>
    </w:p>
    <w:p w:rsidR="00E4115C" w:rsidRPr="0022008A" w:rsidRDefault="00E4115C" w:rsidP="00E4115C">
      <w:pPr>
        <w:autoSpaceDE w:val="0"/>
        <w:autoSpaceDN w:val="0"/>
        <w:adjustRightInd w:val="0"/>
        <w:ind w:firstLine="539"/>
        <w:jc w:val="both"/>
      </w:pPr>
      <w:r w:rsidRPr="0022008A">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E4115C" w:rsidRPr="0022008A" w:rsidRDefault="00E4115C" w:rsidP="00E4115C">
      <w:pPr>
        <w:autoSpaceDE w:val="0"/>
        <w:autoSpaceDN w:val="0"/>
        <w:adjustRightInd w:val="0"/>
        <w:ind w:firstLine="539"/>
        <w:jc w:val="both"/>
      </w:pPr>
      <w:r w:rsidRPr="0022008A">
        <w:t xml:space="preserve">сообщает заявителю о наличии оснований для отказа в приеме документов, необходимых для предоставления муниципальной услуги; </w:t>
      </w:r>
    </w:p>
    <w:p w:rsidR="00E4115C" w:rsidRPr="0022008A" w:rsidRDefault="00E4115C" w:rsidP="00E4115C">
      <w:pPr>
        <w:autoSpaceDE w:val="0"/>
        <w:autoSpaceDN w:val="0"/>
        <w:adjustRightInd w:val="0"/>
        <w:ind w:firstLine="539"/>
        <w:jc w:val="both"/>
      </w:pPr>
      <w:r w:rsidRPr="0022008A">
        <w:t>предлагает заявителю принять меры к устранению указанных оснований, после чего вновь обратиться за предоставлением муниципальной услуги;</w:t>
      </w:r>
    </w:p>
    <w:p w:rsidR="00E4115C" w:rsidRPr="0022008A" w:rsidRDefault="00E4115C" w:rsidP="00E4115C">
      <w:pPr>
        <w:autoSpaceDE w:val="0"/>
        <w:autoSpaceDN w:val="0"/>
        <w:adjustRightInd w:val="0"/>
        <w:ind w:firstLine="539"/>
        <w:jc w:val="both"/>
      </w:pPr>
      <w:r w:rsidRPr="0022008A">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E4115C" w:rsidRPr="0022008A" w:rsidRDefault="00E4115C" w:rsidP="00E4115C">
      <w:pPr>
        <w:autoSpaceDE w:val="0"/>
        <w:autoSpaceDN w:val="0"/>
        <w:adjustRightInd w:val="0"/>
        <w:ind w:firstLine="539"/>
        <w:jc w:val="both"/>
      </w:pPr>
      <w:r w:rsidRPr="0022008A">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115C" w:rsidRPr="0022008A" w:rsidRDefault="00E4115C" w:rsidP="00E4115C">
      <w:pPr>
        <w:autoSpaceDE w:val="0"/>
        <w:autoSpaceDN w:val="0"/>
        <w:adjustRightInd w:val="0"/>
        <w:ind w:firstLine="539"/>
        <w:jc w:val="both"/>
      </w:pPr>
      <w:proofErr w:type="gramStart"/>
      <w:r w:rsidRPr="0022008A">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4115C" w:rsidRPr="0022008A" w:rsidRDefault="00E4115C" w:rsidP="00E4115C">
      <w:pPr>
        <w:autoSpaceDE w:val="0"/>
        <w:autoSpaceDN w:val="0"/>
        <w:adjustRightInd w:val="0"/>
        <w:spacing w:before="120"/>
        <w:ind w:firstLine="539"/>
        <w:jc w:val="both"/>
      </w:pPr>
      <w:r w:rsidRPr="0022008A">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115C" w:rsidRPr="0022008A" w:rsidRDefault="00E4115C" w:rsidP="00E4115C">
      <w:pPr>
        <w:autoSpaceDE w:val="0"/>
        <w:autoSpaceDN w:val="0"/>
        <w:adjustRightInd w:val="0"/>
        <w:ind w:firstLine="540"/>
        <w:jc w:val="both"/>
      </w:pPr>
      <w:r w:rsidRPr="0022008A">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115C" w:rsidRPr="0022008A" w:rsidRDefault="00E4115C" w:rsidP="00E4115C">
      <w:pPr>
        <w:autoSpaceDE w:val="0"/>
        <w:autoSpaceDN w:val="0"/>
        <w:adjustRightInd w:val="0"/>
        <w:ind w:firstLine="540"/>
        <w:jc w:val="both"/>
        <w:outlineLvl w:val="0"/>
      </w:pPr>
      <w:r w:rsidRPr="0022008A">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22008A">
        <w:lastRenderedPageBreak/>
        <w:t>устанавливающим порядок электронного (безбумажного) документооборота в сфере государственных и муниципальных услуг.</w:t>
      </w:r>
    </w:p>
    <w:p w:rsidR="00E4115C" w:rsidRPr="0015517D" w:rsidRDefault="00E4115C" w:rsidP="00E4115C">
      <w:pPr>
        <w:pStyle w:val="ConsPlusNormal"/>
        <w:tabs>
          <w:tab w:val="left" w:pos="840"/>
        </w:tabs>
        <w:outlineLvl w:val="1"/>
      </w:pPr>
    </w:p>
    <w:p w:rsidR="00E4115C" w:rsidRPr="0015517D" w:rsidRDefault="00E4115C" w:rsidP="00E4115C">
      <w:pPr>
        <w:widowControl w:val="0"/>
        <w:autoSpaceDE w:val="0"/>
        <w:autoSpaceDN w:val="0"/>
        <w:adjustRightInd w:val="0"/>
        <w:jc w:val="right"/>
        <w:outlineLvl w:val="1"/>
        <w:rPr>
          <w:sz w:val="28"/>
          <w:szCs w:val="28"/>
        </w:rPr>
      </w:pPr>
    </w:p>
    <w:p w:rsidR="00E4115C" w:rsidRPr="0015517D"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E4115C" w:rsidRDefault="00E4115C"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3F7997" w:rsidRDefault="003F7997" w:rsidP="00E4115C">
      <w:pPr>
        <w:widowControl w:val="0"/>
        <w:autoSpaceDE w:val="0"/>
        <w:autoSpaceDN w:val="0"/>
        <w:adjustRightInd w:val="0"/>
        <w:jc w:val="right"/>
        <w:outlineLvl w:val="1"/>
        <w:rPr>
          <w:sz w:val="28"/>
          <w:szCs w:val="28"/>
        </w:rPr>
      </w:pPr>
    </w:p>
    <w:p w:rsidR="00E4115C" w:rsidRPr="0015517D" w:rsidRDefault="00E4115C" w:rsidP="00E4115C">
      <w:pPr>
        <w:widowControl w:val="0"/>
        <w:autoSpaceDE w:val="0"/>
        <w:autoSpaceDN w:val="0"/>
        <w:adjustRightInd w:val="0"/>
        <w:jc w:val="right"/>
        <w:outlineLvl w:val="1"/>
        <w:rPr>
          <w:sz w:val="28"/>
          <w:szCs w:val="28"/>
        </w:rPr>
      </w:pPr>
      <w:r>
        <w:rPr>
          <w:sz w:val="28"/>
          <w:szCs w:val="28"/>
        </w:rPr>
        <w:t>П</w:t>
      </w:r>
      <w:r w:rsidRPr="0015517D">
        <w:rPr>
          <w:sz w:val="28"/>
          <w:szCs w:val="28"/>
        </w:rPr>
        <w:t>риложение 1</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 xml:space="preserve">в Администрацию муниципального образования </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________________________________________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района Ленинградской области</w:t>
      </w:r>
    </w:p>
    <w:p w:rsidR="00E4115C" w:rsidRPr="0015517D" w:rsidRDefault="00E4115C" w:rsidP="00E4115C">
      <w:pPr>
        <w:widowControl w:val="0"/>
        <w:autoSpaceDE w:val="0"/>
        <w:autoSpaceDN w:val="0"/>
        <w:adjustRightInd w:val="0"/>
        <w:jc w:val="right"/>
        <w:outlineLvl w:val="1"/>
        <w:rPr>
          <w:sz w:val="28"/>
          <w:szCs w:val="28"/>
        </w:rPr>
      </w:pPr>
      <w:bookmarkStart w:id="23" w:name="P397"/>
      <w:bookmarkEnd w:id="23"/>
      <w:r w:rsidRPr="0015517D">
        <w:rPr>
          <w:sz w:val="28"/>
          <w:szCs w:val="28"/>
        </w:rPr>
        <w:t>от _____________________________________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(Ф.И.О. нанимателя жилого помещения)</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_______________________________________,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Паспорт серия _______ номер 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выдан _________________________________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_______________________________________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_______________________________________</w:t>
      </w:r>
    </w:p>
    <w:p w:rsidR="00E4115C" w:rsidRPr="0015517D" w:rsidRDefault="00E4115C" w:rsidP="00E4115C">
      <w:pPr>
        <w:widowControl w:val="0"/>
        <w:autoSpaceDE w:val="0"/>
        <w:autoSpaceDN w:val="0"/>
        <w:adjustRightInd w:val="0"/>
        <w:jc w:val="right"/>
        <w:outlineLvl w:val="1"/>
        <w:rPr>
          <w:sz w:val="28"/>
          <w:szCs w:val="28"/>
        </w:rPr>
      </w:pPr>
      <w:proofErr w:type="gramStart"/>
      <w:r w:rsidRPr="0015517D">
        <w:rPr>
          <w:sz w:val="28"/>
          <w:szCs w:val="28"/>
        </w:rPr>
        <w:t>Зарегистрированный</w:t>
      </w:r>
      <w:proofErr w:type="gramEnd"/>
      <w:r w:rsidRPr="0015517D">
        <w:rPr>
          <w:sz w:val="28"/>
          <w:szCs w:val="28"/>
        </w:rPr>
        <w:t xml:space="preserve"> по адресу:</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 xml:space="preserve"> ________________________________________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контактный телефон: _____________________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адрес электронной почты: _________________</w:t>
      </w:r>
    </w:p>
    <w:p w:rsidR="00E4115C" w:rsidRPr="0015517D" w:rsidRDefault="00E4115C" w:rsidP="00E4115C">
      <w:pPr>
        <w:widowControl w:val="0"/>
        <w:autoSpaceDE w:val="0"/>
        <w:autoSpaceDN w:val="0"/>
        <w:adjustRightInd w:val="0"/>
        <w:jc w:val="right"/>
        <w:outlineLvl w:val="1"/>
        <w:rPr>
          <w:sz w:val="28"/>
          <w:szCs w:val="28"/>
        </w:rPr>
      </w:pPr>
      <w:r w:rsidRPr="0015517D">
        <w:rPr>
          <w:sz w:val="28"/>
          <w:szCs w:val="28"/>
        </w:rPr>
        <w:t>________________________________________</w:t>
      </w:r>
    </w:p>
    <w:p w:rsidR="00E4115C" w:rsidRPr="0015517D" w:rsidRDefault="00E4115C" w:rsidP="00E4115C">
      <w:pPr>
        <w:pStyle w:val="ConsPlusNonformat"/>
        <w:jc w:val="both"/>
      </w:pPr>
    </w:p>
    <w:p w:rsidR="00E4115C" w:rsidRPr="0015517D" w:rsidRDefault="00E4115C" w:rsidP="00E4115C">
      <w:pPr>
        <w:pStyle w:val="ConsPlusNormal"/>
        <w:jc w:val="both"/>
        <w:rPr>
          <w:szCs w:val="24"/>
        </w:rPr>
      </w:pPr>
    </w:p>
    <w:p w:rsidR="00E4115C" w:rsidRPr="0015517D" w:rsidRDefault="00E4115C" w:rsidP="00E4115C">
      <w:pPr>
        <w:widowControl w:val="0"/>
        <w:autoSpaceDE w:val="0"/>
        <w:autoSpaceDN w:val="0"/>
        <w:jc w:val="center"/>
        <w:rPr>
          <w:rFonts w:eastAsia="Times New Roman"/>
        </w:rPr>
      </w:pPr>
      <w:bookmarkStart w:id="24" w:name="P457"/>
      <w:bookmarkEnd w:id="24"/>
      <w:r w:rsidRPr="0015517D">
        <w:rPr>
          <w:rFonts w:eastAsia="Times New Roman"/>
        </w:rPr>
        <w:t>ЗАЯВЛЕНИЕ</w:t>
      </w:r>
    </w:p>
    <w:p w:rsidR="00E4115C" w:rsidRPr="0015517D" w:rsidRDefault="00E4115C" w:rsidP="00E4115C">
      <w:pPr>
        <w:pStyle w:val="ConsPlusNormal"/>
        <w:jc w:val="both"/>
        <w:rPr>
          <w:szCs w:val="24"/>
        </w:rPr>
      </w:pPr>
    </w:p>
    <w:p w:rsidR="00E4115C" w:rsidRPr="0015517D" w:rsidRDefault="00E4115C" w:rsidP="00E4115C">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E4115C" w:rsidRPr="0015517D" w:rsidRDefault="00E4115C" w:rsidP="00E4115C">
      <w:pPr>
        <w:pStyle w:val="ConsPlusNonformat"/>
        <w:jc w:val="both"/>
        <w:rPr>
          <w:rFonts w:ascii="Times New Roman" w:hAnsi="Times New Roman" w:cs="Times New Roman"/>
          <w:sz w:val="24"/>
          <w:szCs w:val="24"/>
        </w:rPr>
      </w:pPr>
    </w:p>
    <w:tbl>
      <w:tblPr>
        <w:tblStyle w:val="afa"/>
        <w:tblW w:w="9889" w:type="dxa"/>
        <w:tblLook w:val="04A0"/>
      </w:tblPr>
      <w:tblGrid>
        <w:gridCol w:w="540"/>
        <w:gridCol w:w="4417"/>
        <w:gridCol w:w="1387"/>
        <w:gridCol w:w="3545"/>
      </w:tblGrid>
      <w:tr w:rsidR="00E4115C" w:rsidRPr="0015517D" w:rsidTr="003F7997">
        <w:tc>
          <w:tcPr>
            <w:tcW w:w="540"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4417"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3545" w:type="dxa"/>
          </w:tcPr>
          <w:p w:rsidR="00E4115C" w:rsidRPr="0015517D" w:rsidRDefault="00E4115C" w:rsidP="003F7997">
            <w:pPr>
              <w:pStyle w:val="ConsPlusNonformat"/>
              <w:jc w:val="both"/>
              <w:rPr>
                <w:rFonts w:ascii="Times New Roman" w:hAnsi="Times New Roman" w:cs="Times New Roman"/>
                <w:sz w:val="24"/>
                <w:szCs w:val="24"/>
              </w:rPr>
            </w:pPr>
          </w:p>
        </w:tc>
      </w:tr>
    </w:tbl>
    <w:p w:rsidR="00E4115C" w:rsidRPr="0015517D" w:rsidRDefault="00E4115C" w:rsidP="00E4115C">
      <w:pPr>
        <w:pStyle w:val="ConsPlusNonformat"/>
        <w:jc w:val="both"/>
        <w:rPr>
          <w:rFonts w:ascii="Times New Roman" w:hAnsi="Times New Roman" w:cs="Times New Roman"/>
          <w:sz w:val="24"/>
          <w:szCs w:val="24"/>
        </w:rPr>
      </w:pPr>
    </w:p>
    <w:p w:rsidR="00E4115C" w:rsidRPr="0015517D" w:rsidRDefault="00E4115C" w:rsidP="00E4115C">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E4115C" w:rsidRPr="0015517D" w:rsidRDefault="00E4115C" w:rsidP="00E4115C">
      <w:pPr>
        <w:pStyle w:val="ConsPlusNonformat"/>
        <w:ind w:firstLine="708"/>
        <w:jc w:val="both"/>
        <w:rPr>
          <w:rFonts w:ascii="Times New Roman" w:hAnsi="Times New Roman" w:cs="Times New Roman"/>
        </w:rPr>
      </w:pPr>
      <w:proofErr w:type="gramStart"/>
      <w:r w:rsidRPr="0015517D">
        <w:rPr>
          <w:rFonts w:ascii="Times New Roman" w:hAnsi="Times New Roman" w:cs="Times New Roman"/>
        </w:rPr>
        <w:t>(фамилия, имя, отчество (при наличии)</w:t>
      </w:r>
      <w:proofErr w:type="gramEnd"/>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E4115C" w:rsidRPr="0015517D" w:rsidRDefault="00E4115C" w:rsidP="00E4115C">
      <w:pPr>
        <w:pStyle w:val="ConsPlusNonformat"/>
        <w:jc w:val="both"/>
        <w:rPr>
          <w:rFonts w:ascii="Times New Roman" w:hAnsi="Times New Roman" w:cs="Times New Roman"/>
          <w:sz w:val="24"/>
          <w:szCs w:val="24"/>
        </w:rPr>
      </w:pP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a"/>
        <w:tblW w:w="9918" w:type="dxa"/>
        <w:tblLook w:val="04A0"/>
      </w:tblPr>
      <w:tblGrid>
        <w:gridCol w:w="540"/>
        <w:gridCol w:w="3738"/>
        <w:gridCol w:w="1387"/>
        <w:gridCol w:w="1985"/>
        <w:gridCol w:w="2268"/>
      </w:tblGrid>
      <w:tr w:rsidR="00E4115C" w:rsidRPr="0015517D" w:rsidTr="003F7997">
        <w:tc>
          <w:tcPr>
            <w:tcW w:w="540"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E4115C" w:rsidRPr="0015517D" w:rsidRDefault="00E4115C" w:rsidP="003F79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4253" w:type="dxa"/>
            <w:gridSpan w:val="2"/>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4253" w:type="dxa"/>
            <w:gridSpan w:val="2"/>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1985" w:type="dxa"/>
          </w:tcPr>
          <w:p w:rsidR="00E4115C" w:rsidRPr="0015517D" w:rsidRDefault="00E4115C" w:rsidP="003F7997">
            <w:pPr>
              <w:pStyle w:val="ConsPlusNonformat"/>
              <w:jc w:val="both"/>
              <w:rPr>
                <w:rFonts w:ascii="Times New Roman" w:hAnsi="Times New Roman" w:cs="Times New Roman"/>
                <w:sz w:val="24"/>
                <w:szCs w:val="24"/>
              </w:rPr>
            </w:pPr>
          </w:p>
        </w:tc>
        <w:tc>
          <w:tcPr>
            <w:tcW w:w="2268"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1985" w:type="dxa"/>
          </w:tcPr>
          <w:p w:rsidR="00E4115C" w:rsidRPr="0015517D" w:rsidRDefault="00E4115C" w:rsidP="003F7997">
            <w:pPr>
              <w:pStyle w:val="ConsPlusNonformat"/>
              <w:jc w:val="both"/>
              <w:rPr>
                <w:rFonts w:ascii="Times New Roman" w:hAnsi="Times New Roman" w:cs="Times New Roman"/>
                <w:sz w:val="24"/>
                <w:szCs w:val="24"/>
              </w:rPr>
            </w:pPr>
          </w:p>
        </w:tc>
        <w:tc>
          <w:tcPr>
            <w:tcW w:w="2268"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1985" w:type="dxa"/>
          </w:tcPr>
          <w:p w:rsidR="00E4115C" w:rsidRPr="0015517D" w:rsidRDefault="00E4115C" w:rsidP="003F7997">
            <w:pPr>
              <w:pStyle w:val="ConsPlusNonformat"/>
              <w:jc w:val="both"/>
              <w:rPr>
                <w:rFonts w:ascii="Times New Roman" w:hAnsi="Times New Roman" w:cs="Times New Roman"/>
                <w:sz w:val="24"/>
                <w:szCs w:val="24"/>
              </w:rPr>
            </w:pPr>
          </w:p>
        </w:tc>
        <w:tc>
          <w:tcPr>
            <w:tcW w:w="2268"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1985" w:type="dxa"/>
          </w:tcPr>
          <w:p w:rsidR="00E4115C" w:rsidRPr="0015517D" w:rsidRDefault="00E4115C" w:rsidP="003F7997">
            <w:pPr>
              <w:pStyle w:val="ConsPlusNonformat"/>
              <w:jc w:val="both"/>
              <w:rPr>
                <w:rFonts w:ascii="Times New Roman" w:hAnsi="Times New Roman" w:cs="Times New Roman"/>
                <w:sz w:val="24"/>
                <w:szCs w:val="24"/>
              </w:rPr>
            </w:pPr>
          </w:p>
        </w:tc>
        <w:tc>
          <w:tcPr>
            <w:tcW w:w="2268" w:type="dxa"/>
          </w:tcPr>
          <w:p w:rsidR="00E4115C" w:rsidRPr="0015517D" w:rsidRDefault="00E4115C" w:rsidP="003F7997">
            <w:pPr>
              <w:pStyle w:val="ConsPlusNonformat"/>
              <w:jc w:val="both"/>
              <w:rPr>
                <w:rFonts w:ascii="Times New Roman" w:hAnsi="Times New Roman" w:cs="Times New Roman"/>
                <w:sz w:val="24"/>
                <w:szCs w:val="24"/>
              </w:rPr>
            </w:pPr>
          </w:p>
        </w:tc>
      </w:tr>
      <w:tr w:rsidR="00E4115C" w:rsidRPr="0015517D" w:rsidTr="003F7997">
        <w:tc>
          <w:tcPr>
            <w:tcW w:w="540" w:type="dxa"/>
          </w:tcPr>
          <w:p w:rsidR="00E4115C" w:rsidRPr="0015517D" w:rsidRDefault="00E4115C" w:rsidP="003F7997">
            <w:pPr>
              <w:pStyle w:val="ConsPlusNonformat"/>
              <w:jc w:val="both"/>
              <w:rPr>
                <w:rFonts w:ascii="Times New Roman" w:hAnsi="Times New Roman" w:cs="Times New Roman"/>
                <w:sz w:val="24"/>
                <w:szCs w:val="24"/>
              </w:rPr>
            </w:pPr>
          </w:p>
        </w:tc>
        <w:tc>
          <w:tcPr>
            <w:tcW w:w="3738" w:type="dxa"/>
          </w:tcPr>
          <w:p w:rsidR="00E4115C" w:rsidRPr="0015517D" w:rsidRDefault="00E4115C" w:rsidP="003F7997">
            <w:pPr>
              <w:pStyle w:val="ConsPlusNonformat"/>
              <w:jc w:val="both"/>
              <w:rPr>
                <w:rFonts w:ascii="Times New Roman" w:hAnsi="Times New Roman" w:cs="Times New Roman"/>
                <w:sz w:val="24"/>
                <w:szCs w:val="24"/>
              </w:rPr>
            </w:pPr>
          </w:p>
        </w:tc>
        <w:tc>
          <w:tcPr>
            <w:tcW w:w="1387" w:type="dxa"/>
          </w:tcPr>
          <w:p w:rsidR="00E4115C" w:rsidRPr="0015517D" w:rsidRDefault="00E4115C" w:rsidP="003F7997">
            <w:pPr>
              <w:pStyle w:val="ConsPlusNonformat"/>
              <w:jc w:val="both"/>
              <w:rPr>
                <w:rFonts w:ascii="Times New Roman" w:hAnsi="Times New Roman" w:cs="Times New Roman"/>
                <w:sz w:val="24"/>
                <w:szCs w:val="24"/>
              </w:rPr>
            </w:pPr>
          </w:p>
        </w:tc>
        <w:tc>
          <w:tcPr>
            <w:tcW w:w="1985" w:type="dxa"/>
          </w:tcPr>
          <w:p w:rsidR="00E4115C" w:rsidRPr="0015517D" w:rsidRDefault="00E4115C" w:rsidP="003F7997">
            <w:pPr>
              <w:pStyle w:val="ConsPlusNonformat"/>
              <w:jc w:val="both"/>
              <w:rPr>
                <w:rFonts w:ascii="Times New Roman" w:hAnsi="Times New Roman" w:cs="Times New Roman"/>
                <w:sz w:val="24"/>
                <w:szCs w:val="24"/>
              </w:rPr>
            </w:pPr>
          </w:p>
        </w:tc>
        <w:tc>
          <w:tcPr>
            <w:tcW w:w="2268" w:type="dxa"/>
          </w:tcPr>
          <w:p w:rsidR="00E4115C" w:rsidRPr="0015517D" w:rsidRDefault="00E4115C" w:rsidP="003F7997">
            <w:pPr>
              <w:pStyle w:val="ConsPlusNonformat"/>
              <w:jc w:val="both"/>
              <w:rPr>
                <w:rFonts w:ascii="Times New Roman" w:hAnsi="Times New Roman" w:cs="Times New Roman"/>
                <w:sz w:val="24"/>
                <w:szCs w:val="24"/>
              </w:rPr>
            </w:pPr>
          </w:p>
        </w:tc>
      </w:tr>
    </w:tbl>
    <w:p w:rsidR="00E4115C" w:rsidRPr="0015517D" w:rsidRDefault="00E4115C" w:rsidP="00E4115C">
      <w:pPr>
        <w:pStyle w:val="ConsPlusNonformat"/>
        <w:jc w:val="both"/>
        <w:rPr>
          <w:rFonts w:ascii="Times New Roman" w:hAnsi="Times New Roman" w:cs="Times New Roman"/>
          <w:sz w:val="24"/>
          <w:szCs w:val="24"/>
        </w:rPr>
      </w:pP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E4115C" w:rsidRPr="0015517D" w:rsidRDefault="00E4115C" w:rsidP="00E4115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E4115C" w:rsidRPr="0015517D" w:rsidRDefault="00E4115C" w:rsidP="00E4115C">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E4115C" w:rsidRPr="0015517D" w:rsidRDefault="00E4115C" w:rsidP="00E4115C">
      <w:pPr>
        <w:pStyle w:val="ConsPlusNonformat"/>
        <w:jc w:val="both"/>
        <w:rPr>
          <w:rFonts w:ascii="Times New Roman" w:hAnsi="Times New Roman" w:cs="Times New Roman"/>
          <w:sz w:val="24"/>
          <w:szCs w:val="24"/>
        </w:rPr>
      </w:pPr>
    </w:p>
    <w:p w:rsidR="00E4115C" w:rsidRPr="0015517D" w:rsidRDefault="00E4115C" w:rsidP="00E4115C">
      <w:pPr>
        <w:widowControl w:val="0"/>
        <w:autoSpaceDE w:val="0"/>
        <w:autoSpaceDN w:val="0"/>
        <w:adjustRightInd w:val="0"/>
      </w:pPr>
      <w:r w:rsidRPr="0015517D">
        <w:t>Результат рассмотрения заявления прошу:</w:t>
      </w:r>
    </w:p>
    <w:tbl>
      <w:tblPr>
        <w:tblStyle w:val="afa"/>
        <w:tblW w:w="0" w:type="auto"/>
        <w:tblInd w:w="-34" w:type="dxa"/>
        <w:tblLook w:val="04A0"/>
      </w:tblPr>
      <w:tblGrid>
        <w:gridCol w:w="709"/>
        <w:gridCol w:w="7655"/>
      </w:tblGrid>
      <w:tr w:rsidR="00E4115C" w:rsidRPr="0015517D" w:rsidTr="003F7997">
        <w:tc>
          <w:tcPr>
            <w:tcW w:w="709" w:type="dxa"/>
          </w:tcPr>
          <w:p w:rsidR="00E4115C" w:rsidRPr="0015517D" w:rsidRDefault="00E4115C" w:rsidP="003F7997">
            <w:pPr>
              <w:autoSpaceDE w:val="0"/>
              <w:autoSpaceDN w:val="0"/>
              <w:jc w:val="center"/>
            </w:pPr>
          </w:p>
        </w:tc>
        <w:tc>
          <w:tcPr>
            <w:tcW w:w="7655" w:type="dxa"/>
          </w:tcPr>
          <w:p w:rsidR="00E4115C" w:rsidRPr="0015517D" w:rsidRDefault="00E4115C" w:rsidP="003F7997">
            <w:pPr>
              <w:widowControl w:val="0"/>
              <w:autoSpaceDE w:val="0"/>
              <w:autoSpaceDN w:val="0"/>
              <w:adjustRightInd w:val="0"/>
            </w:pPr>
            <w:r w:rsidRPr="0015517D">
              <w:t>выдать на руки в ОМСУ/Организации</w:t>
            </w:r>
          </w:p>
        </w:tc>
      </w:tr>
      <w:tr w:rsidR="00E4115C" w:rsidRPr="0015517D" w:rsidTr="003F7997">
        <w:tc>
          <w:tcPr>
            <w:tcW w:w="709" w:type="dxa"/>
          </w:tcPr>
          <w:p w:rsidR="00E4115C" w:rsidRPr="0015517D" w:rsidRDefault="00E4115C" w:rsidP="003F7997">
            <w:pPr>
              <w:autoSpaceDE w:val="0"/>
              <w:autoSpaceDN w:val="0"/>
              <w:jc w:val="center"/>
            </w:pPr>
          </w:p>
        </w:tc>
        <w:tc>
          <w:tcPr>
            <w:tcW w:w="7655" w:type="dxa"/>
          </w:tcPr>
          <w:p w:rsidR="00E4115C" w:rsidRPr="0015517D" w:rsidRDefault="00E4115C" w:rsidP="003F7997">
            <w:pPr>
              <w:widowControl w:val="0"/>
              <w:autoSpaceDE w:val="0"/>
              <w:autoSpaceDN w:val="0"/>
              <w:adjustRightInd w:val="0"/>
            </w:pPr>
            <w:r w:rsidRPr="0015517D">
              <w:t>выдать на руки в МФЦ</w:t>
            </w:r>
          </w:p>
        </w:tc>
      </w:tr>
      <w:tr w:rsidR="00E4115C" w:rsidRPr="0015517D" w:rsidTr="003F7997">
        <w:tc>
          <w:tcPr>
            <w:tcW w:w="709" w:type="dxa"/>
          </w:tcPr>
          <w:p w:rsidR="00E4115C" w:rsidRPr="0015517D" w:rsidRDefault="00E4115C" w:rsidP="003F7997">
            <w:pPr>
              <w:autoSpaceDE w:val="0"/>
              <w:autoSpaceDN w:val="0"/>
              <w:jc w:val="center"/>
            </w:pPr>
          </w:p>
        </w:tc>
        <w:tc>
          <w:tcPr>
            <w:tcW w:w="7655" w:type="dxa"/>
          </w:tcPr>
          <w:p w:rsidR="00E4115C" w:rsidRPr="0015517D" w:rsidRDefault="00E4115C" w:rsidP="003F7997">
            <w:pPr>
              <w:widowControl w:val="0"/>
              <w:autoSpaceDE w:val="0"/>
              <w:autoSpaceDN w:val="0"/>
              <w:adjustRightInd w:val="0"/>
            </w:pPr>
            <w:r w:rsidRPr="0015517D">
              <w:t>направить в электронной форме в личный кабинет на ПГУ ЛО/ЕПГ</w:t>
            </w:r>
            <w:proofErr w:type="gramStart"/>
            <w:r w:rsidRPr="0015517D">
              <w:t>У</w:t>
            </w:r>
            <w:r w:rsidRPr="0022008A">
              <w:t>(</w:t>
            </w:r>
            <w:proofErr w:type="gramEnd"/>
            <w:r w:rsidRPr="0022008A">
              <w:t>при технической реализации)</w:t>
            </w:r>
          </w:p>
        </w:tc>
      </w:tr>
      <w:tr w:rsidR="00E4115C" w:rsidRPr="0015517D" w:rsidTr="003F7997">
        <w:tc>
          <w:tcPr>
            <w:tcW w:w="709" w:type="dxa"/>
          </w:tcPr>
          <w:p w:rsidR="00E4115C" w:rsidRPr="0015517D" w:rsidRDefault="00E4115C" w:rsidP="003F7997">
            <w:pPr>
              <w:autoSpaceDE w:val="0"/>
              <w:autoSpaceDN w:val="0"/>
              <w:jc w:val="center"/>
            </w:pPr>
          </w:p>
        </w:tc>
        <w:tc>
          <w:tcPr>
            <w:tcW w:w="7655" w:type="dxa"/>
          </w:tcPr>
          <w:p w:rsidR="00E4115C" w:rsidRPr="0015517D" w:rsidRDefault="00E4115C" w:rsidP="003F7997">
            <w:pPr>
              <w:autoSpaceDE w:val="0"/>
              <w:autoSpaceDN w:val="0"/>
            </w:pPr>
            <w:r w:rsidRPr="0015517D">
              <w:t>направить по электронной почте: (указать адрес электронной почты)</w:t>
            </w:r>
          </w:p>
        </w:tc>
      </w:tr>
    </w:tbl>
    <w:p w:rsidR="00E4115C" w:rsidRPr="0015517D" w:rsidRDefault="00E4115C" w:rsidP="00E4115C">
      <w:pPr>
        <w:autoSpaceDE w:val="0"/>
        <w:autoSpaceDN w:val="0"/>
        <w:ind w:firstLine="720"/>
      </w:pPr>
    </w:p>
    <w:p w:rsidR="00E4115C" w:rsidRPr="0015517D" w:rsidRDefault="00E4115C" w:rsidP="00E4115C">
      <w:pPr>
        <w:autoSpaceDE w:val="0"/>
        <w:autoSpaceDN w:val="0"/>
        <w:ind w:firstLine="720"/>
      </w:pPr>
      <w:r w:rsidRPr="0015517D">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E4115C" w:rsidRPr="0015517D" w:rsidTr="003F7997">
        <w:tc>
          <w:tcPr>
            <w:tcW w:w="5557" w:type="dxa"/>
            <w:gridSpan w:val="8"/>
            <w:tcBorders>
              <w:top w:val="nil"/>
              <w:left w:val="nil"/>
              <w:bottom w:val="single" w:sz="4" w:space="0" w:color="auto"/>
              <w:right w:val="nil"/>
            </w:tcBorders>
            <w:vAlign w:val="bottom"/>
          </w:tcPr>
          <w:p w:rsidR="00E4115C" w:rsidRPr="0015517D" w:rsidRDefault="00E4115C" w:rsidP="003F7997">
            <w:pPr>
              <w:autoSpaceDE w:val="0"/>
              <w:autoSpaceDN w:val="0"/>
            </w:pPr>
          </w:p>
        </w:tc>
        <w:tc>
          <w:tcPr>
            <w:tcW w:w="708" w:type="dxa"/>
            <w:tcBorders>
              <w:top w:val="nil"/>
              <w:left w:val="nil"/>
              <w:bottom w:val="nil"/>
              <w:right w:val="nil"/>
            </w:tcBorders>
            <w:vAlign w:val="bottom"/>
          </w:tcPr>
          <w:p w:rsidR="00E4115C" w:rsidRPr="0015517D" w:rsidRDefault="00E4115C" w:rsidP="003F7997">
            <w:pPr>
              <w:autoSpaceDE w:val="0"/>
              <w:autoSpaceDN w:val="0"/>
            </w:pPr>
          </w:p>
        </w:tc>
        <w:tc>
          <w:tcPr>
            <w:tcW w:w="2977" w:type="dxa"/>
            <w:tcBorders>
              <w:top w:val="nil"/>
              <w:left w:val="nil"/>
              <w:bottom w:val="single" w:sz="4" w:space="0" w:color="auto"/>
              <w:right w:val="nil"/>
            </w:tcBorders>
            <w:vAlign w:val="bottom"/>
          </w:tcPr>
          <w:p w:rsidR="00E4115C" w:rsidRPr="0015517D" w:rsidRDefault="00E4115C" w:rsidP="003F7997">
            <w:pPr>
              <w:autoSpaceDE w:val="0"/>
              <w:autoSpaceDN w:val="0"/>
            </w:pPr>
          </w:p>
        </w:tc>
      </w:tr>
      <w:tr w:rsidR="00E4115C" w:rsidRPr="0015517D" w:rsidTr="003F7997">
        <w:tc>
          <w:tcPr>
            <w:tcW w:w="5557" w:type="dxa"/>
            <w:gridSpan w:val="8"/>
            <w:tcBorders>
              <w:top w:val="nil"/>
              <w:left w:val="nil"/>
              <w:bottom w:val="nil"/>
              <w:right w:val="nil"/>
            </w:tcBorders>
          </w:tcPr>
          <w:p w:rsidR="00E4115C" w:rsidRPr="0015517D" w:rsidRDefault="00E4115C" w:rsidP="003F7997">
            <w:pPr>
              <w:autoSpaceDE w:val="0"/>
              <w:autoSpaceDN w:val="0"/>
              <w:jc w:val="center"/>
              <w:rPr>
                <w:sz w:val="20"/>
                <w:szCs w:val="20"/>
              </w:rPr>
            </w:pPr>
            <w:r w:rsidRPr="0015517D">
              <w:rPr>
                <w:sz w:val="20"/>
                <w:szCs w:val="20"/>
              </w:rPr>
              <w:t>(фамилия, имя, отчество)</w:t>
            </w:r>
          </w:p>
        </w:tc>
        <w:tc>
          <w:tcPr>
            <w:tcW w:w="708" w:type="dxa"/>
            <w:tcBorders>
              <w:top w:val="nil"/>
              <w:left w:val="nil"/>
              <w:bottom w:val="nil"/>
              <w:right w:val="nil"/>
            </w:tcBorders>
          </w:tcPr>
          <w:p w:rsidR="00E4115C" w:rsidRPr="0015517D" w:rsidRDefault="00E4115C" w:rsidP="003F7997">
            <w:pPr>
              <w:autoSpaceDE w:val="0"/>
              <w:autoSpaceDN w:val="0"/>
              <w:jc w:val="center"/>
              <w:rPr>
                <w:sz w:val="20"/>
                <w:szCs w:val="20"/>
              </w:rPr>
            </w:pPr>
          </w:p>
        </w:tc>
        <w:tc>
          <w:tcPr>
            <w:tcW w:w="2977" w:type="dxa"/>
            <w:tcBorders>
              <w:top w:val="nil"/>
              <w:left w:val="nil"/>
              <w:bottom w:val="nil"/>
              <w:right w:val="nil"/>
            </w:tcBorders>
          </w:tcPr>
          <w:p w:rsidR="00E4115C" w:rsidRPr="0015517D" w:rsidRDefault="00E4115C" w:rsidP="003F7997">
            <w:pPr>
              <w:autoSpaceDE w:val="0"/>
              <w:autoSpaceDN w:val="0"/>
              <w:jc w:val="center"/>
              <w:rPr>
                <w:sz w:val="20"/>
                <w:szCs w:val="20"/>
              </w:rPr>
            </w:pPr>
            <w:r w:rsidRPr="0015517D">
              <w:rPr>
                <w:sz w:val="20"/>
                <w:szCs w:val="20"/>
              </w:rPr>
              <w:t>(подпись)</w:t>
            </w:r>
          </w:p>
        </w:tc>
      </w:tr>
      <w:tr w:rsidR="00E4115C" w:rsidRPr="0015517D" w:rsidTr="003F7997">
        <w:trPr>
          <w:gridAfter w:val="3"/>
          <w:wAfter w:w="4111" w:type="dxa"/>
          <w:trHeight w:val="202"/>
        </w:trPr>
        <w:tc>
          <w:tcPr>
            <w:tcW w:w="170" w:type="dxa"/>
            <w:tcBorders>
              <w:top w:val="nil"/>
              <w:left w:val="nil"/>
              <w:bottom w:val="nil"/>
              <w:right w:val="nil"/>
            </w:tcBorders>
            <w:vAlign w:val="bottom"/>
          </w:tcPr>
          <w:p w:rsidR="00E4115C" w:rsidRPr="0015517D" w:rsidRDefault="00E4115C" w:rsidP="003F7997">
            <w:pPr>
              <w:autoSpaceDE w:val="0"/>
              <w:autoSpaceDN w:val="0"/>
            </w:pPr>
          </w:p>
          <w:p w:rsidR="00E4115C" w:rsidRPr="0015517D" w:rsidRDefault="00E4115C" w:rsidP="003F7997">
            <w:pPr>
              <w:autoSpaceDE w:val="0"/>
              <w:autoSpaceDN w:val="0"/>
            </w:pPr>
          </w:p>
        </w:tc>
        <w:tc>
          <w:tcPr>
            <w:tcW w:w="567" w:type="dxa"/>
            <w:tcBorders>
              <w:top w:val="nil"/>
              <w:left w:val="nil"/>
              <w:bottom w:val="single" w:sz="4" w:space="0" w:color="auto"/>
              <w:right w:val="nil"/>
            </w:tcBorders>
            <w:vAlign w:val="bottom"/>
          </w:tcPr>
          <w:p w:rsidR="00E4115C" w:rsidRPr="0015517D" w:rsidRDefault="00E4115C" w:rsidP="003F7997">
            <w:pPr>
              <w:autoSpaceDE w:val="0"/>
              <w:autoSpaceDN w:val="0"/>
              <w:jc w:val="center"/>
            </w:pPr>
          </w:p>
        </w:tc>
        <w:tc>
          <w:tcPr>
            <w:tcW w:w="170" w:type="dxa"/>
            <w:tcBorders>
              <w:top w:val="nil"/>
              <w:left w:val="nil"/>
              <w:bottom w:val="nil"/>
              <w:right w:val="nil"/>
            </w:tcBorders>
            <w:vAlign w:val="bottom"/>
          </w:tcPr>
          <w:p w:rsidR="00E4115C" w:rsidRPr="0015517D" w:rsidRDefault="00E4115C" w:rsidP="003F7997">
            <w:pPr>
              <w:autoSpaceDE w:val="0"/>
              <w:autoSpaceDN w:val="0"/>
            </w:pPr>
          </w:p>
        </w:tc>
        <w:tc>
          <w:tcPr>
            <w:tcW w:w="2665" w:type="dxa"/>
            <w:tcBorders>
              <w:top w:val="nil"/>
              <w:left w:val="nil"/>
              <w:bottom w:val="single" w:sz="4" w:space="0" w:color="auto"/>
              <w:right w:val="nil"/>
            </w:tcBorders>
            <w:vAlign w:val="bottom"/>
          </w:tcPr>
          <w:p w:rsidR="00E4115C" w:rsidRPr="0015517D" w:rsidRDefault="00E4115C" w:rsidP="003F7997">
            <w:pPr>
              <w:autoSpaceDE w:val="0"/>
              <w:autoSpaceDN w:val="0"/>
              <w:jc w:val="center"/>
            </w:pPr>
          </w:p>
        </w:tc>
        <w:tc>
          <w:tcPr>
            <w:tcW w:w="397" w:type="dxa"/>
            <w:tcBorders>
              <w:top w:val="nil"/>
              <w:left w:val="nil"/>
              <w:bottom w:val="nil"/>
              <w:right w:val="nil"/>
            </w:tcBorders>
            <w:vAlign w:val="bottom"/>
          </w:tcPr>
          <w:p w:rsidR="00E4115C" w:rsidRPr="0015517D" w:rsidRDefault="00E4115C" w:rsidP="003F7997">
            <w:pPr>
              <w:autoSpaceDE w:val="0"/>
              <w:autoSpaceDN w:val="0"/>
              <w:jc w:val="right"/>
            </w:pPr>
            <w:r w:rsidRPr="0015517D">
              <w:t>20</w:t>
            </w:r>
          </w:p>
        </w:tc>
        <w:tc>
          <w:tcPr>
            <w:tcW w:w="454" w:type="dxa"/>
            <w:tcBorders>
              <w:top w:val="nil"/>
              <w:left w:val="nil"/>
              <w:bottom w:val="single" w:sz="4" w:space="0" w:color="auto"/>
              <w:right w:val="nil"/>
            </w:tcBorders>
            <w:vAlign w:val="bottom"/>
          </w:tcPr>
          <w:p w:rsidR="00E4115C" w:rsidRPr="0015517D" w:rsidRDefault="00E4115C" w:rsidP="003F7997">
            <w:pPr>
              <w:autoSpaceDE w:val="0"/>
              <w:autoSpaceDN w:val="0"/>
            </w:pPr>
          </w:p>
        </w:tc>
        <w:tc>
          <w:tcPr>
            <w:tcW w:w="708" w:type="dxa"/>
            <w:tcBorders>
              <w:top w:val="nil"/>
              <w:left w:val="nil"/>
              <w:bottom w:val="nil"/>
              <w:right w:val="nil"/>
            </w:tcBorders>
            <w:vAlign w:val="bottom"/>
          </w:tcPr>
          <w:p w:rsidR="00E4115C" w:rsidRPr="0015517D" w:rsidRDefault="00E4115C" w:rsidP="003F7997">
            <w:pPr>
              <w:autoSpaceDE w:val="0"/>
              <w:autoSpaceDN w:val="0"/>
            </w:pPr>
            <w:r w:rsidRPr="0015517D">
              <w:t>года</w:t>
            </w:r>
          </w:p>
        </w:tc>
      </w:tr>
    </w:tbl>
    <w:p w:rsidR="00E4115C" w:rsidRPr="0015517D" w:rsidRDefault="00E4115C" w:rsidP="00E4115C">
      <w:pPr>
        <w:autoSpaceDE w:val="0"/>
        <w:autoSpaceDN w:val="0"/>
        <w:ind w:firstLine="720"/>
      </w:pPr>
    </w:p>
    <w:p w:rsidR="00E4115C" w:rsidRPr="0015517D" w:rsidRDefault="00E4115C" w:rsidP="00E4115C">
      <w:pPr>
        <w:autoSpaceDE w:val="0"/>
        <w:autoSpaceDN w:val="0"/>
        <w:ind w:firstLine="720"/>
      </w:pPr>
      <w:r w:rsidRPr="0015517D">
        <w:t>К заявлению прилагаются следующие документы:</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8557F9">
      <w:pPr>
        <w:pStyle w:val="a6"/>
        <w:numPr>
          <w:ilvl w:val="0"/>
          <w:numId w:val="18"/>
        </w:numPr>
        <w:tabs>
          <w:tab w:val="left" w:pos="284"/>
        </w:tabs>
        <w:autoSpaceDE w:val="0"/>
        <w:autoSpaceDN w:val="0"/>
        <w:contextualSpacing w:val="0"/>
      </w:pPr>
      <w:r w:rsidRPr="0015517D">
        <w:t>_____________________________________________________________________</w:t>
      </w:r>
    </w:p>
    <w:p w:rsidR="00E4115C" w:rsidRPr="0015517D" w:rsidRDefault="00E4115C" w:rsidP="00E4115C">
      <w:pPr>
        <w:pStyle w:val="a6"/>
        <w:tabs>
          <w:tab w:val="left" w:pos="284"/>
        </w:tabs>
        <w:autoSpaceDE w:val="0"/>
        <w:autoSpaceDN w:val="0"/>
        <w:jc w:val="right"/>
      </w:pPr>
      <w:r w:rsidRPr="0015517D">
        <w:t>_</w:t>
      </w:r>
    </w:p>
    <w:p w:rsidR="00E4115C" w:rsidRPr="0015517D" w:rsidRDefault="00E4115C" w:rsidP="00E4115C">
      <w:pPr>
        <w:pStyle w:val="a6"/>
        <w:tabs>
          <w:tab w:val="left" w:pos="284"/>
        </w:tabs>
        <w:autoSpaceDE w:val="0"/>
        <w:autoSpaceDN w:val="0"/>
        <w:jc w:val="right"/>
      </w:pPr>
      <w:r w:rsidRPr="0015517D">
        <w:t>________________________</w:t>
      </w:r>
    </w:p>
    <w:p w:rsidR="00E4115C" w:rsidRPr="0015517D" w:rsidRDefault="00E4115C" w:rsidP="00E4115C">
      <w:pPr>
        <w:pStyle w:val="a6"/>
        <w:tabs>
          <w:tab w:val="left" w:pos="284"/>
        </w:tabs>
        <w:autoSpaceDE w:val="0"/>
        <w:autoSpaceDN w:val="0"/>
        <w:jc w:val="center"/>
        <w:rPr>
          <w:sz w:val="20"/>
          <w:szCs w:val="20"/>
        </w:rPr>
      </w:pPr>
      <w:r w:rsidRPr="0015517D">
        <w:rPr>
          <w:sz w:val="20"/>
          <w:szCs w:val="20"/>
        </w:rPr>
        <w:t xml:space="preserve">(подпись заявителя)  </w:t>
      </w:r>
    </w:p>
    <w:p w:rsidR="00E4115C" w:rsidRPr="0015517D" w:rsidRDefault="00E4115C" w:rsidP="00E4115C">
      <w:pPr>
        <w:pStyle w:val="ConsPlusNonformat"/>
        <w:jc w:val="center"/>
        <w:rPr>
          <w:rFonts w:ascii="Times New Roman" w:hAnsi="Times New Roman" w:cs="Times New Roman"/>
          <w:sz w:val="28"/>
          <w:szCs w:val="28"/>
        </w:rPr>
      </w:pPr>
    </w:p>
    <w:p w:rsidR="00E4115C" w:rsidRPr="0015517D" w:rsidRDefault="00E4115C" w:rsidP="00E4115C">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E4115C" w:rsidRPr="0022008A" w:rsidRDefault="00E4115C" w:rsidP="00E4115C">
      <w:pPr>
        <w:pStyle w:val="ConsPlusNonformat"/>
        <w:jc w:val="center"/>
        <w:rPr>
          <w:rFonts w:ascii="Times New Roman" w:hAnsi="Times New Roman" w:cs="Times New Roman"/>
          <w:sz w:val="24"/>
          <w:szCs w:val="24"/>
        </w:rPr>
      </w:pPr>
      <w:r w:rsidRPr="0022008A">
        <w:rPr>
          <w:rFonts w:ascii="Times New Roman" w:hAnsi="Times New Roman" w:cs="Times New Roman"/>
          <w:sz w:val="24"/>
          <w:szCs w:val="24"/>
        </w:rPr>
        <w:t>Согласие на обработку персональных данных</w:t>
      </w:r>
    </w:p>
    <w:p w:rsidR="00E4115C" w:rsidRPr="0022008A" w:rsidRDefault="00E4115C" w:rsidP="00E4115C">
      <w:pPr>
        <w:pStyle w:val="ConsPlusNonformat"/>
        <w:jc w:val="both"/>
        <w:rPr>
          <w:rFonts w:ascii="Times New Roman" w:hAnsi="Times New Roman" w:cs="Times New Roman"/>
          <w:sz w:val="24"/>
          <w:szCs w:val="24"/>
        </w:rPr>
      </w:pP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Я, _______________________________________________________________________,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(фамилия, имя, отчество субъекта персональных данных)</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в  соответствии  с </w:t>
      </w:r>
      <w:hyperlink r:id="rId41" w:history="1">
        <w:r w:rsidRPr="0022008A">
          <w:rPr>
            <w:rFonts w:ascii="Times New Roman" w:hAnsi="Times New Roman" w:cs="Times New Roman"/>
            <w:sz w:val="24"/>
            <w:szCs w:val="24"/>
          </w:rPr>
          <w:t>п. 4 ст. 9</w:t>
        </w:r>
      </w:hyperlink>
      <w:r w:rsidRPr="0022008A">
        <w:rPr>
          <w:rFonts w:ascii="Times New Roman" w:hAnsi="Times New Roman" w:cs="Times New Roman"/>
          <w:sz w:val="24"/>
          <w:szCs w:val="24"/>
        </w:rPr>
        <w:t xml:space="preserve"> Федерального закона  от  27.07.2006  N 152-ФЗ</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«О персональных данных», зарегистрирова</w:t>
      </w:r>
      <w:proofErr w:type="gramStart"/>
      <w:r w:rsidRPr="0022008A">
        <w:rPr>
          <w:rFonts w:ascii="Times New Roman" w:hAnsi="Times New Roman" w:cs="Times New Roman"/>
          <w:sz w:val="24"/>
          <w:szCs w:val="24"/>
        </w:rPr>
        <w:t>н(</w:t>
      </w:r>
      <w:proofErr w:type="gramEnd"/>
      <w:r w:rsidRPr="0022008A">
        <w:rPr>
          <w:rFonts w:ascii="Times New Roman" w:hAnsi="Times New Roman" w:cs="Times New Roman"/>
          <w:sz w:val="24"/>
          <w:szCs w:val="24"/>
        </w:rPr>
        <w:t>а) по адресу: 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документ, удостоверяющий личность: _______________________________________,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(наименование документа, N, сведения о дате</w:t>
      </w:r>
      <w:r>
        <w:rPr>
          <w:rFonts w:ascii="Times New Roman" w:hAnsi="Times New Roman" w:cs="Times New Roman"/>
          <w:sz w:val="24"/>
          <w:szCs w:val="24"/>
        </w:rPr>
        <w:t xml:space="preserve"> </w:t>
      </w:r>
      <w:r w:rsidRPr="0022008A">
        <w:rPr>
          <w:rFonts w:ascii="Times New Roman" w:hAnsi="Times New Roman" w:cs="Times New Roman"/>
          <w:sz w:val="24"/>
          <w:szCs w:val="24"/>
        </w:rPr>
        <w:t>выдачи документа и выдавшем его органе)</w:t>
      </w:r>
    </w:p>
    <w:p w:rsidR="00E4115C" w:rsidRPr="0022008A" w:rsidRDefault="00E4115C" w:rsidP="00E4115C">
      <w:pPr>
        <w:pStyle w:val="ConsPlusNonformat"/>
        <w:jc w:val="both"/>
        <w:rPr>
          <w:rFonts w:ascii="Times New Roman" w:hAnsi="Times New Roman" w:cs="Times New Roman"/>
          <w:sz w:val="24"/>
          <w:szCs w:val="24"/>
        </w:rPr>
      </w:pPr>
      <w:proofErr w:type="gramStart"/>
      <w:r w:rsidRPr="0022008A">
        <w:rPr>
          <w:rFonts w:ascii="Times New Roman" w:hAnsi="Times New Roman" w:cs="Times New Roman"/>
          <w:sz w:val="24"/>
          <w:szCs w:val="24"/>
        </w:rPr>
        <w:t>(Вариант: ________________________________________________________________,</w:t>
      </w:r>
      <w:proofErr w:type="gramEnd"/>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(фамилия, имя, отчество представителя субъекта персональных данных)</w:t>
      </w:r>
    </w:p>
    <w:p w:rsidR="00E4115C" w:rsidRPr="0022008A" w:rsidRDefault="00E4115C" w:rsidP="00E4115C">
      <w:pPr>
        <w:pStyle w:val="ConsPlusNonformat"/>
        <w:jc w:val="both"/>
        <w:rPr>
          <w:rFonts w:ascii="Times New Roman" w:hAnsi="Times New Roman" w:cs="Times New Roman"/>
          <w:sz w:val="24"/>
          <w:szCs w:val="24"/>
        </w:rPr>
      </w:pPr>
      <w:proofErr w:type="gramStart"/>
      <w:r w:rsidRPr="0022008A">
        <w:rPr>
          <w:rFonts w:ascii="Times New Roman" w:hAnsi="Times New Roman" w:cs="Times New Roman"/>
          <w:sz w:val="24"/>
          <w:szCs w:val="24"/>
        </w:rPr>
        <w:t>зарегистрирован</w:t>
      </w:r>
      <w:proofErr w:type="gramEnd"/>
      <w:r w:rsidRPr="0022008A">
        <w:rPr>
          <w:rFonts w:ascii="Times New Roman" w:hAnsi="Times New Roman" w:cs="Times New Roman"/>
          <w:sz w:val="24"/>
          <w:szCs w:val="24"/>
        </w:rPr>
        <w:t xml:space="preserve"> ______ по адресу: ________________________________________,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документ, удостоверяющий личность: _______________________________________,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(наименование документа, N, сведения о дате выдачи документа и выдавшем его органе)</w:t>
      </w:r>
    </w:p>
    <w:p w:rsidR="00E4115C" w:rsidRPr="0022008A" w:rsidRDefault="00E4115C" w:rsidP="00E4115C">
      <w:pPr>
        <w:pStyle w:val="ConsPlusNonformat"/>
        <w:jc w:val="both"/>
        <w:rPr>
          <w:rFonts w:ascii="Times New Roman" w:hAnsi="Times New Roman" w:cs="Times New Roman"/>
          <w:sz w:val="24"/>
          <w:szCs w:val="24"/>
        </w:rPr>
      </w:pPr>
      <w:proofErr w:type="gramStart"/>
      <w:r w:rsidRPr="0022008A">
        <w:rPr>
          <w:rFonts w:ascii="Times New Roman" w:hAnsi="Times New Roman" w:cs="Times New Roman"/>
          <w:sz w:val="24"/>
          <w:szCs w:val="24"/>
        </w:rPr>
        <w:t>Доверенность от «__» ______ _____ г. N ____ (или реквизиты иного документа,</w:t>
      </w:r>
      <w:proofErr w:type="gramEnd"/>
    </w:p>
    <w:p w:rsidR="00E4115C" w:rsidRPr="0022008A" w:rsidRDefault="00E4115C" w:rsidP="00E4115C">
      <w:pPr>
        <w:pStyle w:val="ConsPlusNonformat"/>
        <w:jc w:val="both"/>
        <w:rPr>
          <w:rFonts w:ascii="Times New Roman" w:hAnsi="Times New Roman" w:cs="Times New Roman"/>
          <w:sz w:val="24"/>
          <w:szCs w:val="24"/>
        </w:rPr>
      </w:pPr>
      <w:proofErr w:type="gramStart"/>
      <w:r w:rsidRPr="0022008A">
        <w:rPr>
          <w:rFonts w:ascii="Times New Roman" w:hAnsi="Times New Roman" w:cs="Times New Roman"/>
          <w:sz w:val="24"/>
          <w:szCs w:val="24"/>
        </w:rPr>
        <w:t>подтверждающего полномочия представителя))</w:t>
      </w:r>
      <w:proofErr w:type="gramEnd"/>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в целях ___________________________________________________________________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(указать цель обработки данных)</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E4115C" w:rsidRPr="0022008A" w:rsidTr="003F7997">
        <w:tc>
          <w:tcPr>
            <w:tcW w:w="454" w:type="dxa"/>
            <w:tcBorders>
              <w:top w:val="single" w:sz="4" w:space="0" w:color="auto"/>
              <w:left w:val="single" w:sz="4" w:space="0" w:color="auto"/>
              <w:bottom w:val="single" w:sz="4" w:space="0" w:color="auto"/>
              <w:right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340" w:type="dxa"/>
            <w:tcBorders>
              <w:left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8277" w:type="dxa"/>
            <w:vMerge w:val="restart"/>
          </w:tcPr>
          <w:p w:rsidR="00E4115C" w:rsidRPr="0022008A" w:rsidRDefault="00E4115C" w:rsidP="003F7997">
            <w:pPr>
              <w:autoSpaceDE w:val="0"/>
              <w:autoSpaceDN w:val="0"/>
              <w:adjustRightInd w:val="0"/>
              <w:jc w:val="both"/>
              <w:rPr>
                <w:rFonts w:eastAsiaTheme="minorHAnsi"/>
                <w:lang w:eastAsia="en-US"/>
              </w:rPr>
            </w:pPr>
            <w:proofErr w:type="gramStart"/>
            <w:r w:rsidRPr="0022008A">
              <w:rPr>
                <w:rFonts w:eastAsiaTheme="minorHAnsi"/>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E4115C" w:rsidRPr="0022008A" w:rsidTr="003F7997">
        <w:tc>
          <w:tcPr>
            <w:tcW w:w="454" w:type="dxa"/>
            <w:tcBorders>
              <w:top w:val="single" w:sz="4" w:space="0" w:color="auto"/>
              <w:bottom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340" w:type="dxa"/>
          </w:tcPr>
          <w:p w:rsidR="00E4115C" w:rsidRPr="0022008A" w:rsidRDefault="00E4115C" w:rsidP="003F7997">
            <w:pPr>
              <w:autoSpaceDE w:val="0"/>
              <w:autoSpaceDN w:val="0"/>
              <w:adjustRightInd w:val="0"/>
              <w:rPr>
                <w:rFonts w:eastAsiaTheme="minorHAnsi"/>
                <w:lang w:eastAsia="en-US"/>
              </w:rPr>
            </w:pPr>
          </w:p>
        </w:tc>
        <w:tc>
          <w:tcPr>
            <w:tcW w:w="8277" w:type="dxa"/>
            <w:vMerge/>
          </w:tcPr>
          <w:p w:rsidR="00E4115C" w:rsidRPr="0022008A" w:rsidRDefault="00E4115C" w:rsidP="003F7997">
            <w:pPr>
              <w:autoSpaceDE w:val="0"/>
              <w:autoSpaceDN w:val="0"/>
              <w:adjustRightInd w:val="0"/>
              <w:rPr>
                <w:rFonts w:eastAsiaTheme="minorHAnsi"/>
                <w:lang w:eastAsia="en-US"/>
              </w:rPr>
            </w:pPr>
          </w:p>
        </w:tc>
      </w:tr>
      <w:tr w:rsidR="00E4115C" w:rsidRPr="0022008A" w:rsidTr="003F7997">
        <w:tc>
          <w:tcPr>
            <w:tcW w:w="454" w:type="dxa"/>
            <w:tcBorders>
              <w:top w:val="single" w:sz="4" w:space="0" w:color="auto"/>
              <w:left w:val="single" w:sz="4" w:space="0" w:color="auto"/>
              <w:bottom w:val="single" w:sz="4" w:space="0" w:color="auto"/>
              <w:right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340" w:type="dxa"/>
            <w:tcBorders>
              <w:left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8277" w:type="dxa"/>
            <w:vMerge w:val="restart"/>
          </w:tcPr>
          <w:p w:rsidR="00E4115C" w:rsidRPr="0022008A" w:rsidRDefault="00E4115C" w:rsidP="003F7997">
            <w:pPr>
              <w:autoSpaceDE w:val="0"/>
              <w:autoSpaceDN w:val="0"/>
              <w:adjustRightInd w:val="0"/>
              <w:jc w:val="both"/>
              <w:rPr>
                <w:rFonts w:eastAsiaTheme="minorHAnsi"/>
                <w:lang w:eastAsia="en-US"/>
              </w:rPr>
            </w:pPr>
            <w:proofErr w:type="gramStart"/>
            <w:r w:rsidRPr="0022008A">
              <w:rPr>
                <w:rFonts w:eastAsiaTheme="minorHAnsi"/>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E4115C" w:rsidRPr="0022008A" w:rsidTr="003F7997">
        <w:tc>
          <w:tcPr>
            <w:tcW w:w="454" w:type="dxa"/>
            <w:tcBorders>
              <w:top w:val="single" w:sz="4" w:space="0" w:color="auto"/>
              <w:bottom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340" w:type="dxa"/>
          </w:tcPr>
          <w:p w:rsidR="00E4115C" w:rsidRPr="0022008A" w:rsidRDefault="00E4115C" w:rsidP="003F7997">
            <w:pPr>
              <w:autoSpaceDE w:val="0"/>
              <w:autoSpaceDN w:val="0"/>
              <w:adjustRightInd w:val="0"/>
              <w:rPr>
                <w:rFonts w:eastAsiaTheme="minorHAnsi"/>
                <w:lang w:eastAsia="en-US"/>
              </w:rPr>
            </w:pPr>
          </w:p>
        </w:tc>
        <w:tc>
          <w:tcPr>
            <w:tcW w:w="8277" w:type="dxa"/>
            <w:vMerge/>
          </w:tcPr>
          <w:p w:rsidR="00E4115C" w:rsidRPr="0022008A" w:rsidRDefault="00E4115C" w:rsidP="003F7997">
            <w:pPr>
              <w:autoSpaceDE w:val="0"/>
              <w:autoSpaceDN w:val="0"/>
              <w:adjustRightInd w:val="0"/>
              <w:rPr>
                <w:rFonts w:eastAsiaTheme="minorHAnsi"/>
                <w:lang w:eastAsia="en-US"/>
              </w:rPr>
            </w:pPr>
          </w:p>
        </w:tc>
      </w:tr>
      <w:tr w:rsidR="00E4115C" w:rsidRPr="0022008A" w:rsidTr="003F7997">
        <w:tc>
          <w:tcPr>
            <w:tcW w:w="454" w:type="dxa"/>
            <w:tcBorders>
              <w:top w:val="single" w:sz="4" w:space="0" w:color="auto"/>
              <w:left w:val="single" w:sz="4" w:space="0" w:color="auto"/>
              <w:bottom w:val="single" w:sz="4" w:space="0" w:color="auto"/>
              <w:right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340" w:type="dxa"/>
            <w:tcBorders>
              <w:left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8277" w:type="dxa"/>
            <w:vMerge w:val="restart"/>
          </w:tcPr>
          <w:p w:rsidR="00E4115C" w:rsidRPr="0022008A" w:rsidRDefault="00E4115C" w:rsidP="003F7997">
            <w:pPr>
              <w:autoSpaceDE w:val="0"/>
              <w:autoSpaceDN w:val="0"/>
              <w:adjustRightInd w:val="0"/>
              <w:jc w:val="both"/>
              <w:rPr>
                <w:rFonts w:eastAsiaTheme="minorHAnsi"/>
                <w:lang w:eastAsia="en-US"/>
              </w:rPr>
            </w:pPr>
            <w:proofErr w:type="gramStart"/>
            <w:r w:rsidRPr="0022008A">
              <w:rPr>
                <w:rFonts w:eastAsiaTheme="minorHAnsi"/>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E4115C" w:rsidRPr="0022008A" w:rsidTr="003F7997">
        <w:tc>
          <w:tcPr>
            <w:tcW w:w="454" w:type="dxa"/>
            <w:tcBorders>
              <w:top w:val="single" w:sz="4" w:space="0" w:color="auto"/>
            </w:tcBorders>
          </w:tcPr>
          <w:p w:rsidR="00E4115C" w:rsidRPr="0022008A" w:rsidRDefault="00E4115C" w:rsidP="003F7997">
            <w:pPr>
              <w:autoSpaceDE w:val="0"/>
              <w:autoSpaceDN w:val="0"/>
              <w:adjustRightInd w:val="0"/>
              <w:rPr>
                <w:rFonts w:eastAsiaTheme="minorHAnsi"/>
                <w:lang w:eastAsia="en-US"/>
              </w:rPr>
            </w:pPr>
          </w:p>
        </w:tc>
        <w:tc>
          <w:tcPr>
            <w:tcW w:w="340" w:type="dxa"/>
          </w:tcPr>
          <w:p w:rsidR="00E4115C" w:rsidRPr="0022008A" w:rsidRDefault="00E4115C" w:rsidP="003F7997">
            <w:pPr>
              <w:autoSpaceDE w:val="0"/>
              <w:autoSpaceDN w:val="0"/>
              <w:adjustRightInd w:val="0"/>
              <w:rPr>
                <w:rFonts w:eastAsiaTheme="minorHAnsi"/>
                <w:lang w:eastAsia="en-US"/>
              </w:rPr>
            </w:pPr>
          </w:p>
        </w:tc>
        <w:tc>
          <w:tcPr>
            <w:tcW w:w="8277" w:type="dxa"/>
            <w:vMerge/>
          </w:tcPr>
          <w:p w:rsidR="00E4115C" w:rsidRPr="0022008A" w:rsidRDefault="00E4115C" w:rsidP="003F7997">
            <w:pPr>
              <w:autoSpaceDE w:val="0"/>
              <w:autoSpaceDN w:val="0"/>
              <w:adjustRightInd w:val="0"/>
              <w:rPr>
                <w:rFonts w:eastAsiaTheme="minorHAnsi"/>
                <w:highlight w:val="yellow"/>
                <w:lang w:eastAsia="en-US"/>
              </w:rPr>
            </w:pPr>
          </w:p>
        </w:tc>
      </w:tr>
      <w:tr w:rsidR="00E4115C" w:rsidRPr="0022008A" w:rsidTr="003F7997">
        <w:tc>
          <w:tcPr>
            <w:tcW w:w="9071" w:type="dxa"/>
            <w:gridSpan w:val="3"/>
            <w:tcBorders>
              <w:bottom w:val="single" w:sz="4" w:space="0" w:color="auto"/>
            </w:tcBorders>
          </w:tcPr>
          <w:p w:rsidR="00E4115C" w:rsidRPr="0022008A" w:rsidRDefault="00E4115C" w:rsidP="003F7997">
            <w:pPr>
              <w:autoSpaceDE w:val="0"/>
              <w:autoSpaceDN w:val="0"/>
              <w:adjustRightInd w:val="0"/>
              <w:rPr>
                <w:rFonts w:eastAsiaTheme="minorHAnsi"/>
                <w:highlight w:val="yellow"/>
                <w:lang w:eastAsia="en-US"/>
              </w:rPr>
            </w:pPr>
          </w:p>
        </w:tc>
      </w:tr>
    </w:tbl>
    <w:p w:rsidR="00E4115C" w:rsidRPr="0022008A" w:rsidRDefault="00E4115C" w:rsidP="00E4115C">
      <w:pPr>
        <w:pStyle w:val="ConsPlusNonformat"/>
        <w:jc w:val="both"/>
        <w:rPr>
          <w:rFonts w:ascii="Times New Roman" w:hAnsi="Times New Roman" w:cs="Times New Roman"/>
          <w:sz w:val="24"/>
          <w:szCs w:val="24"/>
        </w:rPr>
      </w:pP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Настоящее  согласие  действует  со  дня  его подписания до дня отзыва </w:t>
      </w:r>
      <w:proofErr w:type="gramStart"/>
      <w:r w:rsidRPr="0022008A">
        <w:rPr>
          <w:rFonts w:ascii="Times New Roman" w:hAnsi="Times New Roman" w:cs="Times New Roman"/>
          <w:sz w:val="24"/>
          <w:szCs w:val="24"/>
        </w:rPr>
        <w:t>в</w:t>
      </w:r>
      <w:proofErr w:type="gramEnd"/>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письменной форме.</w:t>
      </w:r>
    </w:p>
    <w:p w:rsidR="00E4115C" w:rsidRPr="0022008A" w:rsidRDefault="00E4115C" w:rsidP="00E4115C">
      <w:pPr>
        <w:pStyle w:val="ConsPlusNonformat"/>
        <w:jc w:val="both"/>
        <w:rPr>
          <w:rFonts w:ascii="Times New Roman" w:hAnsi="Times New Roman" w:cs="Times New Roman"/>
          <w:sz w:val="24"/>
          <w:szCs w:val="24"/>
        </w:rPr>
      </w:pP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«__» ______________ ____ </w:t>
      </w:r>
      <w:proofErr w:type="gramStart"/>
      <w:r w:rsidRPr="0022008A">
        <w:rPr>
          <w:rFonts w:ascii="Times New Roman" w:hAnsi="Times New Roman" w:cs="Times New Roman"/>
          <w:sz w:val="24"/>
          <w:szCs w:val="24"/>
        </w:rPr>
        <w:t>г</w:t>
      </w:r>
      <w:proofErr w:type="gramEnd"/>
      <w:r w:rsidRPr="0022008A">
        <w:rPr>
          <w:rFonts w:ascii="Times New Roman" w:hAnsi="Times New Roman" w:cs="Times New Roman"/>
          <w:sz w:val="24"/>
          <w:szCs w:val="24"/>
        </w:rPr>
        <w:t>.</w:t>
      </w:r>
    </w:p>
    <w:p w:rsidR="00E4115C" w:rsidRPr="0022008A" w:rsidRDefault="00E4115C" w:rsidP="00E4115C">
      <w:pPr>
        <w:pStyle w:val="ConsPlusNonformat"/>
        <w:jc w:val="both"/>
        <w:rPr>
          <w:rFonts w:ascii="Times New Roman" w:hAnsi="Times New Roman" w:cs="Times New Roman"/>
          <w:sz w:val="24"/>
          <w:szCs w:val="24"/>
        </w:rPr>
      </w:pP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Субъект персональных данных:</w:t>
      </w:r>
    </w:p>
    <w:p w:rsidR="00E4115C" w:rsidRPr="0022008A" w:rsidRDefault="00E4115C" w:rsidP="00E4115C">
      <w:pPr>
        <w:pStyle w:val="ConsPlusNonformat"/>
        <w:jc w:val="both"/>
        <w:rPr>
          <w:rFonts w:ascii="Times New Roman" w:hAnsi="Times New Roman" w:cs="Times New Roman"/>
          <w:sz w:val="24"/>
          <w:szCs w:val="24"/>
        </w:rPr>
      </w:pP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_______________/____________________</w:t>
      </w:r>
    </w:p>
    <w:p w:rsidR="00E4115C" w:rsidRPr="0022008A" w:rsidRDefault="00E4115C" w:rsidP="00E4115C">
      <w:pPr>
        <w:pStyle w:val="ConsPlusNonformat"/>
        <w:jc w:val="both"/>
        <w:rPr>
          <w:rFonts w:ascii="Times New Roman" w:hAnsi="Times New Roman" w:cs="Times New Roman"/>
          <w:sz w:val="24"/>
          <w:szCs w:val="24"/>
        </w:rPr>
      </w:pPr>
      <w:r w:rsidRPr="0022008A">
        <w:rPr>
          <w:rFonts w:ascii="Times New Roman" w:hAnsi="Times New Roman" w:cs="Times New Roman"/>
          <w:sz w:val="24"/>
          <w:szCs w:val="24"/>
        </w:rPr>
        <w:t xml:space="preserve">   (подпись)         (Ф.И.О.)</w:t>
      </w:r>
    </w:p>
    <w:p w:rsidR="00E4115C" w:rsidRPr="0022008A" w:rsidRDefault="00E4115C" w:rsidP="00E4115C">
      <w:pPr>
        <w:widowControl w:val="0"/>
        <w:autoSpaceDE w:val="0"/>
        <w:autoSpaceDN w:val="0"/>
        <w:jc w:val="both"/>
        <w:rPr>
          <w:rFonts w:eastAsia="Times New Roman"/>
        </w:rPr>
      </w:pPr>
    </w:p>
    <w:p w:rsidR="00E4115C" w:rsidRPr="0022008A" w:rsidRDefault="00E4115C" w:rsidP="00E4115C">
      <w:pPr>
        <w:widowControl w:val="0"/>
        <w:autoSpaceDE w:val="0"/>
        <w:autoSpaceDN w:val="0"/>
        <w:jc w:val="both"/>
        <w:rPr>
          <w:rFonts w:eastAsia="Times New Roman"/>
        </w:rPr>
      </w:pPr>
    </w:p>
    <w:p w:rsidR="00E4115C" w:rsidRPr="0015517D" w:rsidRDefault="00E4115C" w:rsidP="00E4115C">
      <w:pPr>
        <w:widowControl w:val="0"/>
        <w:autoSpaceDE w:val="0"/>
        <w:autoSpaceDN w:val="0"/>
        <w:jc w:val="both"/>
        <w:rPr>
          <w:rFonts w:eastAsia="Times New Roman"/>
        </w:rPr>
      </w:pPr>
    </w:p>
    <w:p w:rsidR="00E4115C" w:rsidRPr="0015517D" w:rsidRDefault="00E4115C" w:rsidP="00E4115C">
      <w:pPr>
        <w:widowControl w:val="0"/>
        <w:autoSpaceDE w:val="0"/>
        <w:autoSpaceDN w:val="0"/>
        <w:jc w:val="both"/>
        <w:rPr>
          <w:rFonts w:eastAsia="Times New Roman"/>
        </w:rPr>
      </w:pPr>
      <w:r w:rsidRPr="0015517D">
        <w:rPr>
          <w:rFonts w:eastAsia="Times New Roman"/>
        </w:rPr>
        <w:br w:type="column"/>
      </w:r>
      <w:r w:rsidRPr="0015517D">
        <w:rPr>
          <w:rFonts w:eastAsia="Times New Roman"/>
        </w:rPr>
        <w:lastRenderedPageBreak/>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p>
    <w:p w:rsidR="00E4115C" w:rsidRPr="0015517D" w:rsidRDefault="00E4115C" w:rsidP="00E4115C">
      <w:pPr>
        <w:widowControl w:val="0"/>
        <w:autoSpaceDE w:val="0"/>
        <w:autoSpaceDN w:val="0"/>
        <w:adjustRightInd w:val="0"/>
        <w:jc w:val="right"/>
        <w:outlineLvl w:val="1"/>
      </w:pPr>
      <w:r w:rsidRPr="0015517D">
        <w:t>Приложение 2</w:t>
      </w:r>
    </w:p>
    <w:p w:rsidR="00E4115C" w:rsidRPr="0015517D" w:rsidRDefault="00E4115C" w:rsidP="00E4115C">
      <w:pPr>
        <w:widowControl w:val="0"/>
        <w:autoSpaceDE w:val="0"/>
        <w:autoSpaceDN w:val="0"/>
        <w:adjustRightInd w:val="0"/>
        <w:ind w:left="6372"/>
        <w:jc w:val="right"/>
        <w:rPr>
          <w:rFonts w:ascii="Calibri" w:hAnsi="Calibri" w:cs="Calibri"/>
        </w:rPr>
      </w:pPr>
      <w:r w:rsidRPr="0015517D">
        <w:t xml:space="preserve"> к административному регламенту</w:t>
      </w:r>
    </w:p>
    <w:p w:rsidR="00E4115C" w:rsidRPr="0015517D" w:rsidRDefault="00E4115C" w:rsidP="00E4115C">
      <w:pPr>
        <w:widowControl w:val="0"/>
        <w:autoSpaceDE w:val="0"/>
        <w:autoSpaceDN w:val="0"/>
        <w:jc w:val="right"/>
        <w:outlineLvl w:val="1"/>
        <w:rPr>
          <w:rFonts w:ascii="Calibri" w:eastAsia="Times New Roman" w:hAnsi="Calibri" w:cs="Calibri"/>
          <w:szCs w:val="20"/>
        </w:rPr>
      </w:pPr>
    </w:p>
    <w:p w:rsidR="00E4115C" w:rsidRPr="0015517D" w:rsidRDefault="00E4115C" w:rsidP="00E4115C">
      <w:pPr>
        <w:widowControl w:val="0"/>
        <w:spacing w:after="40"/>
        <w:rPr>
          <w:rFonts w:eastAsia="Times New Roman"/>
          <w:bCs/>
          <w:u w:val="single"/>
          <w:lang w:bidi="ru-RU"/>
        </w:rPr>
      </w:pPr>
      <w:r w:rsidRPr="0015517D">
        <w:rPr>
          <w:rFonts w:eastAsia="Times New Roman"/>
          <w:bCs/>
          <w:u w:val="single"/>
          <w:lang w:bidi="ru-RU"/>
        </w:rPr>
        <w:t>Примерная форма</w:t>
      </w:r>
    </w:p>
    <w:p w:rsidR="00E4115C" w:rsidRPr="0015517D" w:rsidRDefault="00E4115C" w:rsidP="00E4115C">
      <w:pPr>
        <w:widowControl w:val="0"/>
        <w:spacing w:after="40"/>
        <w:rPr>
          <w:rFonts w:eastAsia="Times New Roman"/>
          <w:bCs/>
          <w:u w:val="single"/>
          <w:lang w:bidi="ru-RU"/>
        </w:rPr>
      </w:pPr>
    </w:p>
    <w:p w:rsidR="00E4115C" w:rsidRPr="0015517D" w:rsidRDefault="00E4115C" w:rsidP="00E4115C">
      <w:pPr>
        <w:widowControl w:val="0"/>
        <w:spacing w:after="40"/>
        <w:rPr>
          <w:rFonts w:eastAsia="Times New Roman"/>
          <w:bCs/>
          <w:u w:val="single"/>
          <w:lang w:bidi="ru-RU"/>
        </w:rPr>
      </w:pPr>
    </w:p>
    <w:p w:rsidR="00E4115C" w:rsidRPr="0015517D" w:rsidRDefault="00E4115C" w:rsidP="00E4115C">
      <w:pPr>
        <w:widowControl w:val="0"/>
        <w:spacing w:after="40"/>
        <w:rPr>
          <w:rFonts w:eastAsia="Times New Roman"/>
          <w:bCs/>
          <w:u w:val="single"/>
          <w:lang w:bidi="ru-RU"/>
        </w:rPr>
      </w:pPr>
    </w:p>
    <w:p w:rsidR="00E4115C" w:rsidRPr="0015517D" w:rsidRDefault="00E4115C" w:rsidP="00E4115C">
      <w:pPr>
        <w:widowControl w:val="0"/>
        <w:spacing w:after="40"/>
        <w:rPr>
          <w:rFonts w:eastAsia="Times New Roman"/>
          <w:bCs/>
          <w:u w:val="single"/>
          <w:lang w:bidi="ru-RU"/>
        </w:rPr>
      </w:pPr>
    </w:p>
    <w:p w:rsidR="00E4115C" w:rsidRPr="0015517D" w:rsidRDefault="00E4115C" w:rsidP="00E4115C">
      <w:pPr>
        <w:widowControl w:val="0"/>
        <w:spacing w:after="40"/>
        <w:rPr>
          <w:rFonts w:eastAsia="Times New Roman"/>
          <w:bCs/>
          <w:u w:val="single"/>
          <w:lang w:bidi="ru-RU"/>
        </w:rPr>
      </w:pPr>
    </w:p>
    <w:p w:rsidR="00E4115C" w:rsidRPr="0015517D" w:rsidRDefault="00E4115C" w:rsidP="00E4115C">
      <w:pPr>
        <w:widowControl w:val="0"/>
        <w:spacing w:after="40"/>
        <w:jc w:val="center"/>
        <w:rPr>
          <w:rFonts w:eastAsia="Times New Roman"/>
          <w:b/>
          <w:bCs/>
          <w:lang w:bidi="ru-RU"/>
        </w:rPr>
      </w:pPr>
      <w:r w:rsidRPr="0015517D">
        <w:rPr>
          <w:rFonts w:eastAsia="Times New Roman"/>
          <w:b/>
          <w:bCs/>
          <w:lang w:bidi="ru-RU"/>
        </w:rPr>
        <w:t>Решение</w:t>
      </w:r>
    </w:p>
    <w:p w:rsidR="00E4115C" w:rsidRPr="0015517D" w:rsidRDefault="00E4115C" w:rsidP="00E4115C">
      <w:pPr>
        <w:widowControl w:val="0"/>
        <w:autoSpaceDE w:val="0"/>
        <w:autoSpaceDN w:val="0"/>
        <w:jc w:val="center"/>
        <w:outlineLvl w:val="1"/>
        <w:rPr>
          <w:rFonts w:ascii="Calibri" w:eastAsia="Times New Roman" w:hAnsi="Calibri" w:cs="Calibri"/>
          <w:szCs w:val="20"/>
        </w:rPr>
      </w:pPr>
      <w:r w:rsidRPr="0015517D">
        <w:rPr>
          <w:rFonts w:eastAsia="Times New Roman"/>
          <w:b/>
          <w:bCs/>
          <w:lang w:bidi="ru-RU"/>
        </w:rPr>
        <w:t>о даче согласия на обмен жилыми помещениями, предоставленными по договорам социального найма</w:t>
      </w:r>
    </w:p>
    <w:p w:rsidR="00E4115C" w:rsidRPr="0015517D" w:rsidRDefault="00E4115C" w:rsidP="00E4115C">
      <w:pPr>
        <w:widowControl w:val="0"/>
        <w:autoSpaceDE w:val="0"/>
        <w:autoSpaceDN w:val="0"/>
        <w:jc w:val="right"/>
        <w:outlineLvl w:val="1"/>
        <w:rPr>
          <w:rFonts w:ascii="Calibri" w:eastAsia="Times New Roman" w:hAnsi="Calibri" w:cs="Calibri"/>
          <w:szCs w:val="20"/>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p>
    <w:p w:rsidR="00E4115C" w:rsidRPr="0015517D" w:rsidRDefault="00E4115C" w:rsidP="00E4115C">
      <w:pPr>
        <w:widowControl w:val="0"/>
        <w:tabs>
          <w:tab w:val="left" w:leader="underscore" w:pos="5750"/>
          <w:tab w:val="left" w:pos="5917"/>
        </w:tabs>
        <w:jc w:val="both"/>
        <w:rPr>
          <w:rFonts w:eastAsia="Times New Roman"/>
          <w:sz w:val="26"/>
          <w:szCs w:val="26"/>
          <w:lang w:bidi="ru-RU"/>
        </w:rPr>
      </w:pPr>
      <w:r w:rsidRPr="0015517D">
        <w:rPr>
          <w:rFonts w:eastAsia="Times New Roman"/>
          <w:sz w:val="26"/>
          <w:szCs w:val="26"/>
          <w:lang w:bidi="ru-RU"/>
        </w:rPr>
        <w:t>Глава Администрации                                                                _________________________</w:t>
      </w:r>
    </w:p>
    <w:p w:rsidR="00E4115C" w:rsidRPr="0015517D" w:rsidRDefault="00E4115C" w:rsidP="00E4115C">
      <w:pPr>
        <w:widowControl w:val="0"/>
        <w:autoSpaceDE w:val="0"/>
        <w:autoSpaceDN w:val="0"/>
        <w:adjustRightInd w:val="0"/>
        <w:jc w:val="right"/>
      </w:pPr>
    </w:p>
    <w:p w:rsidR="00E4115C" w:rsidRPr="0015517D" w:rsidRDefault="00E4115C" w:rsidP="00E4115C">
      <w:pPr>
        <w:widowControl w:val="0"/>
        <w:autoSpaceDE w:val="0"/>
        <w:autoSpaceDN w:val="0"/>
        <w:adjustRightInd w:val="0"/>
        <w:jc w:val="right"/>
      </w:pPr>
    </w:p>
    <w:p w:rsidR="00E4115C" w:rsidRPr="0018411D" w:rsidRDefault="00E4115C" w:rsidP="00E4115C">
      <w:pPr>
        <w:pStyle w:val="ConsPlusNormal"/>
        <w:jc w:val="right"/>
        <w:outlineLvl w:val="1"/>
        <w:rPr>
          <w:szCs w:val="28"/>
        </w:rPr>
      </w:pPr>
      <w:r w:rsidRPr="0015517D">
        <w:rPr>
          <w:szCs w:val="24"/>
        </w:rPr>
        <w:br w:type="column"/>
      </w:r>
      <w:r w:rsidRPr="0018411D">
        <w:rPr>
          <w:szCs w:val="28"/>
        </w:rPr>
        <w:lastRenderedPageBreak/>
        <w:t>Приложение 3</w:t>
      </w:r>
    </w:p>
    <w:p w:rsidR="00E4115C" w:rsidRPr="0018411D" w:rsidRDefault="00E4115C" w:rsidP="00E4115C">
      <w:pPr>
        <w:pStyle w:val="ConsPlusNormal"/>
        <w:jc w:val="right"/>
        <w:outlineLvl w:val="1"/>
        <w:rPr>
          <w:szCs w:val="28"/>
        </w:rPr>
      </w:pPr>
      <w:r w:rsidRPr="0018411D">
        <w:rPr>
          <w:szCs w:val="28"/>
        </w:rPr>
        <w:t>к административному регламенту</w:t>
      </w: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right"/>
        <w:outlineLvl w:val="1"/>
        <w:rPr>
          <w:szCs w:val="28"/>
        </w:rPr>
      </w:pPr>
      <w:r w:rsidRPr="0018411D">
        <w:rPr>
          <w:szCs w:val="28"/>
        </w:rPr>
        <w:t>Кому: ___________________________</w:t>
      </w:r>
    </w:p>
    <w:p w:rsidR="00E4115C" w:rsidRPr="0018411D" w:rsidRDefault="00E4115C" w:rsidP="00E4115C">
      <w:pPr>
        <w:pStyle w:val="ConsPlusNormal"/>
        <w:jc w:val="right"/>
        <w:outlineLvl w:val="1"/>
        <w:rPr>
          <w:szCs w:val="28"/>
        </w:rPr>
      </w:pPr>
      <w:r w:rsidRPr="0018411D">
        <w:rPr>
          <w:szCs w:val="28"/>
        </w:rPr>
        <w:t>_________________________________</w:t>
      </w:r>
    </w:p>
    <w:p w:rsidR="00E4115C" w:rsidRPr="0018411D" w:rsidRDefault="00E4115C" w:rsidP="00E4115C">
      <w:pPr>
        <w:pStyle w:val="ConsPlusNormal"/>
        <w:jc w:val="right"/>
        <w:outlineLvl w:val="1"/>
        <w:rPr>
          <w:szCs w:val="28"/>
        </w:rPr>
      </w:pPr>
      <w:r w:rsidRPr="0018411D">
        <w:rPr>
          <w:szCs w:val="28"/>
        </w:rPr>
        <w:t>Представитель: ___________________</w:t>
      </w:r>
    </w:p>
    <w:p w:rsidR="00E4115C" w:rsidRPr="0018411D" w:rsidRDefault="00E4115C" w:rsidP="00E4115C">
      <w:pPr>
        <w:pStyle w:val="ConsPlusNormal"/>
        <w:ind w:left="3540" w:firstLine="708"/>
        <w:jc w:val="center"/>
        <w:outlineLvl w:val="1"/>
        <w:rPr>
          <w:szCs w:val="28"/>
        </w:rPr>
      </w:pPr>
      <w:r w:rsidRPr="0018411D">
        <w:rPr>
          <w:szCs w:val="28"/>
        </w:rPr>
        <w:t xml:space="preserve">  Контактные данные заявителя </w:t>
      </w:r>
    </w:p>
    <w:p w:rsidR="00E4115C" w:rsidRPr="0018411D" w:rsidRDefault="00E4115C" w:rsidP="00E4115C">
      <w:pPr>
        <w:pStyle w:val="ConsPlusNormal"/>
        <w:ind w:left="2124"/>
        <w:jc w:val="center"/>
        <w:outlineLvl w:val="1"/>
        <w:rPr>
          <w:szCs w:val="28"/>
        </w:rPr>
      </w:pPr>
      <w:r w:rsidRPr="0018411D">
        <w:rPr>
          <w:szCs w:val="28"/>
        </w:rPr>
        <w:t xml:space="preserve">       (представителя):</w:t>
      </w:r>
    </w:p>
    <w:p w:rsidR="00E4115C" w:rsidRPr="0018411D" w:rsidRDefault="00E4115C" w:rsidP="00E4115C">
      <w:pPr>
        <w:pStyle w:val="ConsPlusNormal"/>
        <w:jc w:val="right"/>
        <w:outlineLvl w:val="1"/>
        <w:rPr>
          <w:szCs w:val="28"/>
        </w:rPr>
      </w:pPr>
      <w:r w:rsidRPr="0018411D">
        <w:rPr>
          <w:szCs w:val="28"/>
        </w:rPr>
        <w:t>Тел.: _____________________________</w:t>
      </w:r>
    </w:p>
    <w:p w:rsidR="00E4115C" w:rsidRPr="0018411D" w:rsidRDefault="00E4115C" w:rsidP="00E4115C">
      <w:pPr>
        <w:pStyle w:val="ConsPlusNormal"/>
        <w:jc w:val="right"/>
        <w:outlineLvl w:val="1"/>
        <w:rPr>
          <w:szCs w:val="28"/>
        </w:rPr>
      </w:pPr>
      <w:proofErr w:type="spellStart"/>
      <w:r w:rsidRPr="0018411D">
        <w:rPr>
          <w:szCs w:val="28"/>
        </w:rPr>
        <w:t>Эл</w:t>
      </w:r>
      <w:proofErr w:type="gramStart"/>
      <w:r w:rsidRPr="0018411D">
        <w:rPr>
          <w:szCs w:val="28"/>
        </w:rPr>
        <w:t>.п</w:t>
      </w:r>
      <w:proofErr w:type="gramEnd"/>
      <w:r w:rsidRPr="0018411D">
        <w:rPr>
          <w:szCs w:val="28"/>
        </w:rPr>
        <w:t>очта</w:t>
      </w:r>
      <w:proofErr w:type="spellEnd"/>
      <w:r w:rsidRPr="0018411D">
        <w:rPr>
          <w:szCs w:val="28"/>
        </w:rPr>
        <w:t>: ________________________</w:t>
      </w:r>
    </w:p>
    <w:p w:rsidR="00E4115C" w:rsidRPr="0018411D" w:rsidRDefault="00E4115C" w:rsidP="00E4115C">
      <w:pPr>
        <w:pStyle w:val="ConsPlusNormal"/>
        <w:jc w:val="right"/>
        <w:outlineLvl w:val="1"/>
        <w:rPr>
          <w:szCs w:val="28"/>
        </w:rPr>
      </w:pPr>
      <w:r w:rsidRPr="0018411D">
        <w:rPr>
          <w:szCs w:val="28"/>
        </w:rPr>
        <w:t>Адрес:___________________________</w:t>
      </w:r>
    </w:p>
    <w:p w:rsidR="00E4115C" w:rsidRPr="0018411D" w:rsidRDefault="00E4115C" w:rsidP="00E4115C">
      <w:pPr>
        <w:pStyle w:val="ConsPlusNormal"/>
        <w:ind w:left="4248" w:firstLine="708"/>
        <w:jc w:val="right"/>
        <w:outlineLvl w:val="1"/>
        <w:rPr>
          <w:szCs w:val="28"/>
        </w:rPr>
      </w:pP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center"/>
        <w:outlineLvl w:val="1"/>
        <w:rPr>
          <w:szCs w:val="28"/>
        </w:rPr>
      </w:pPr>
      <w:r w:rsidRPr="0018411D">
        <w:rPr>
          <w:szCs w:val="28"/>
        </w:rPr>
        <w:t>РЕШЕНИЕ</w:t>
      </w:r>
    </w:p>
    <w:p w:rsidR="00E4115C" w:rsidRPr="0018411D" w:rsidRDefault="00E4115C" w:rsidP="00E4115C">
      <w:pPr>
        <w:pStyle w:val="ConsPlusNormal"/>
        <w:jc w:val="center"/>
        <w:outlineLvl w:val="1"/>
        <w:rPr>
          <w:szCs w:val="28"/>
        </w:rPr>
      </w:pPr>
      <w:r w:rsidRPr="0018411D">
        <w:rPr>
          <w:szCs w:val="28"/>
        </w:rPr>
        <w:t>об отказе в предоставлении муниципальной услуги</w:t>
      </w: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center"/>
        <w:outlineLvl w:val="1"/>
        <w:rPr>
          <w:szCs w:val="28"/>
        </w:rPr>
      </w:pPr>
      <w:r w:rsidRPr="0018411D">
        <w:rPr>
          <w:szCs w:val="28"/>
        </w:rPr>
        <w:t>№ ______________________________ от ______________</w:t>
      </w:r>
    </w:p>
    <w:p w:rsidR="00E4115C" w:rsidRPr="0018411D" w:rsidRDefault="00E4115C" w:rsidP="00E4115C">
      <w:pPr>
        <w:pStyle w:val="ConsPlusNormal"/>
        <w:jc w:val="center"/>
        <w:outlineLvl w:val="1"/>
        <w:rPr>
          <w:i/>
          <w:iCs/>
          <w:szCs w:val="28"/>
        </w:rPr>
      </w:pPr>
      <w:r w:rsidRPr="0018411D">
        <w:rPr>
          <w:i/>
          <w:iCs/>
          <w:szCs w:val="28"/>
        </w:rPr>
        <w:t>(номер и дата решения)</w:t>
      </w:r>
    </w:p>
    <w:p w:rsidR="00E4115C" w:rsidRPr="0018411D" w:rsidRDefault="00E4115C" w:rsidP="00E4115C">
      <w:pPr>
        <w:pStyle w:val="ConsPlusNormal"/>
        <w:jc w:val="both"/>
        <w:outlineLvl w:val="1"/>
        <w:rPr>
          <w:szCs w:val="28"/>
        </w:rPr>
      </w:pPr>
    </w:p>
    <w:p w:rsidR="00E4115C" w:rsidRPr="0018411D" w:rsidRDefault="00E4115C" w:rsidP="00E4115C">
      <w:pPr>
        <w:pStyle w:val="ConsPlusNormal"/>
        <w:ind w:firstLine="708"/>
        <w:jc w:val="both"/>
        <w:outlineLvl w:val="1"/>
        <w:rPr>
          <w:szCs w:val="28"/>
        </w:rPr>
      </w:pPr>
      <w:r w:rsidRPr="0018411D">
        <w:rPr>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4115C" w:rsidRPr="0018411D" w:rsidRDefault="00E4115C" w:rsidP="00E4115C">
      <w:pPr>
        <w:pStyle w:val="ConsPlusNormal"/>
        <w:jc w:val="both"/>
        <w:outlineLvl w:val="1"/>
        <w:rPr>
          <w:szCs w:val="28"/>
        </w:rPr>
      </w:pPr>
      <w:r w:rsidRPr="0018411D">
        <w:rPr>
          <w:szCs w:val="28"/>
        </w:rPr>
        <w:t>(</w:t>
      </w:r>
      <w:r w:rsidRPr="0018411D">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szCs w:val="28"/>
        </w:rPr>
        <w:t>)</w:t>
      </w: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right"/>
        <w:outlineLvl w:val="1"/>
        <w:rPr>
          <w:szCs w:val="28"/>
        </w:rPr>
      </w:pPr>
    </w:p>
    <w:p w:rsidR="00E4115C" w:rsidRPr="0018411D" w:rsidRDefault="00E4115C" w:rsidP="00E4115C">
      <w:pPr>
        <w:pStyle w:val="ConsPlusNormal"/>
        <w:ind w:firstLine="708"/>
        <w:jc w:val="both"/>
        <w:outlineLvl w:val="1"/>
        <w:rPr>
          <w:szCs w:val="28"/>
        </w:rPr>
      </w:pPr>
      <w:r w:rsidRPr="0018411D">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4115C" w:rsidRPr="0018411D" w:rsidRDefault="00E4115C" w:rsidP="00E4115C">
      <w:pPr>
        <w:pStyle w:val="ConsPlusNormal"/>
        <w:ind w:firstLine="708"/>
        <w:jc w:val="both"/>
        <w:outlineLvl w:val="1"/>
        <w:rPr>
          <w:szCs w:val="28"/>
        </w:rPr>
      </w:pPr>
      <w:r w:rsidRPr="0018411D">
        <w:rPr>
          <w:szCs w:val="28"/>
        </w:rPr>
        <w:t xml:space="preserve">Данное решение может быть обжаловано в </w:t>
      </w:r>
      <w:proofErr w:type="gramStart"/>
      <w:r w:rsidRPr="0018411D">
        <w:rPr>
          <w:szCs w:val="28"/>
        </w:rPr>
        <w:t>досудебном</w:t>
      </w:r>
      <w:proofErr w:type="gramEnd"/>
      <w:r w:rsidRPr="0018411D">
        <w:rPr>
          <w:szCs w:val="28"/>
        </w:rPr>
        <w:t xml:space="preserve"> порядке путем направления жалобы в орган, уполномоченный на предоставление муниципальной услуги, а также в судебном порядке.</w:t>
      </w:r>
    </w:p>
    <w:p w:rsidR="00E4115C" w:rsidRPr="0018411D" w:rsidRDefault="00E4115C" w:rsidP="00E4115C">
      <w:pPr>
        <w:pStyle w:val="ConsPlusNormal"/>
        <w:jc w:val="right"/>
        <w:outlineLvl w:val="1"/>
        <w:rPr>
          <w:szCs w:val="28"/>
        </w:rPr>
      </w:pPr>
    </w:p>
    <w:p w:rsidR="00E4115C" w:rsidRPr="0018411D" w:rsidRDefault="00E4115C" w:rsidP="00E4115C">
      <w:pPr>
        <w:pStyle w:val="ConsPlusNormal"/>
        <w:jc w:val="right"/>
        <w:outlineLvl w:val="1"/>
        <w:rPr>
          <w:szCs w:val="28"/>
        </w:rPr>
      </w:pPr>
    </w:p>
    <w:p w:rsidR="00E4115C" w:rsidRPr="00D51E9C" w:rsidRDefault="00E4115C" w:rsidP="00E4115C">
      <w:pPr>
        <w:pStyle w:val="ConsPlusNormal"/>
        <w:jc w:val="center"/>
        <w:outlineLvl w:val="1"/>
        <w:rPr>
          <w:szCs w:val="28"/>
        </w:rPr>
      </w:pPr>
      <w:r w:rsidRPr="0018411D">
        <w:rPr>
          <w:szCs w:val="28"/>
        </w:rPr>
        <w:t xml:space="preserve">Глава Администрации    </w:t>
      </w:r>
      <w:r w:rsidRPr="0018411D">
        <w:rPr>
          <w:szCs w:val="28"/>
        </w:rPr>
        <w:tab/>
      </w:r>
      <w:r w:rsidRPr="0018411D">
        <w:rPr>
          <w:szCs w:val="28"/>
        </w:rPr>
        <w:tab/>
      </w:r>
      <w:r w:rsidRPr="0018411D">
        <w:rPr>
          <w:szCs w:val="28"/>
        </w:rPr>
        <w:tab/>
      </w:r>
      <w:r w:rsidRPr="0018411D">
        <w:rPr>
          <w:szCs w:val="28"/>
        </w:rPr>
        <w:tab/>
      </w:r>
      <w:r w:rsidRPr="0018411D">
        <w:rPr>
          <w:szCs w:val="28"/>
        </w:rPr>
        <w:tab/>
      </w:r>
      <w:r w:rsidRPr="0018411D">
        <w:rPr>
          <w:szCs w:val="28"/>
        </w:rPr>
        <w:tab/>
        <w:t>_________________</w:t>
      </w:r>
    </w:p>
    <w:p w:rsidR="00E4115C" w:rsidRPr="00D51E9C" w:rsidRDefault="00E4115C" w:rsidP="00E4115C">
      <w:pPr>
        <w:ind w:firstLine="709"/>
        <w:jc w:val="both"/>
        <w:rPr>
          <w:sz w:val="16"/>
          <w:szCs w:val="16"/>
        </w:rPr>
      </w:pPr>
    </w:p>
    <w:p w:rsidR="00E4115C" w:rsidRPr="00D51E9C" w:rsidRDefault="00E4115C" w:rsidP="00E4115C">
      <w:pPr>
        <w:widowControl w:val="0"/>
        <w:autoSpaceDE w:val="0"/>
        <w:autoSpaceDN w:val="0"/>
        <w:adjustRightInd w:val="0"/>
        <w:jc w:val="right"/>
        <w:rPr>
          <w:rFonts w:eastAsia="Times New Roman"/>
        </w:rPr>
      </w:pPr>
    </w:p>
    <w:p w:rsidR="00E4115C" w:rsidRPr="00D51E9C" w:rsidRDefault="00E4115C" w:rsidP="00E4115C">
      <w:pPr>
        <w:widowControl w:val="0"/>
        <w:autoSpaceDE w:val="0"/>
        <w:autoSpaceDN w:val="0"/>
        <w:adjustRightInd w:val="0"/>
        <w:jc w:val="right"/>
        <w:rPr>
          <w:rFonts w:eastAsia="Times New Roman"/>
        </w:rPr>
      </w:pPr>
    </w:p>
    <w:p w:rsidR="00E4115C" w:rsidRPr="00D51E9C" w:rsidRDefault="00E4115C" w:rsidP="00E4115C">
      <w:pPr>
        <w:widowControl w:val="0"/>
        <w:autoSpaceDE w:val="0"/>
        <w:autoSpaceDN w:val="0"/>
        <w:adjustRightInd w:val="0"/>
        <w:jc w:val="right"/>
        <w:rPr>
          <w:rFonts w:eastAsia="Times New Roman"/>
        </w:rPr>
      </w:pPr>
    </w:p>
    <w:p w:rsidR="00E4115C" w:rsidRDefault="00E4115C" w:rsidP="00E4115C">
      <w:pPr>
        <w:widowControl w:val="0"/>
        <w:autoSpaceDE w:val="0"/>
        <w:autoSpaceDN w:val="0"/>
        <w:adjustRightInd w:val="0"/>
        <w:jc w:val="right"/>
        <w:rPr>
          <w:rFonts w:eastAsia="Times New Roman"/>
        </w:rPr>
      </w:pPr>
    </w:p>
    <w:p w:rsidR="00E4115C" w:rsidRDefault="00E4115C" w:rsidP="00E4115C">
      <w:pPr>
        <w:widowControl w:val="0"/>
        <w:autoSpaceDE w:val="0"/>
        <w:autoSpaceDN w:val="0"/>
        <w:adjustRightInd w:val="0"/>
        <w:jc w:val="right"/>
        <w:rPr>
          <w:rFonts w:eastAsia="Times New Roman"/>
        </w:rPr>
      </w:pPr>
    </w:p>
    <w:p w:rsidR="00E4115C" w:rsidRDefault="00E4115C" w:rsidP="00E4115C">
      <w:pPr>
        <w:widowControl w:val="0"/>
        <w:autoSpaceDE w:val="0"/>
        <w:autoSpaceDN w:val="0"/>
        <w:adjustRightInd w:val="0"/>
        <w:jc w:val="right"/>
        <w:rPr>
          <w:rFonts w:eastAsia="Times New Roman"/>
        </w:rPr>
      </w:pPr>
    </w:p>
    <w:p w:rsidR="00E4115C" w:rsidRDefault="00E4115C" w:rsidP="00E4115C">
      <w:pPr>
        <w:widowControl w:val="0"/>
        <w:autoSpaceDE w:val="0"/>
        <w:autoSpaceDN w:val="0"/>
        <w:adjustRightInd w:val="0"/>
        <w:jc w:val="right"/>
        <w:rPr>
          <w:rFonts w:eastAsia="Times New Roman"/>
        </w:rPr>
      </w:pPr>
    </w:p>
    <w:p w:rsidR="00E4115C" w:rsidRDefault="00E4115C" w:rsidP="00E4115C">
      <w:pPr>
        <w:widowControl w:val="0"/>
        <w:autoSpaceDE w:val="0"/>
        <w:autoSpaceDN w:val="0"/>
        <w:adjustRightInd w:val="0"/>
        <w:jc w:val="right"/>
        <w:rPr>
          <w:rFonts w:eastAsia="Times New Roman"/>
        </w:rPr>
      </w:pPr>
    </w:p>
    <w:p w:rsidR="00E4115C" w:rsidRDefault="00E4115C" w:rsidP="00E4115C">
      <w:pPr>
        <w:widowControl w:val="0"/>
        <w:autoSpaceDE w:val="0"/>
        <w:autoSpaceDN w:val="0"/>
        <w:adjustRightInd w:val="0"/>
        <w:jc w:val="right"/>
        <w:rPr>
          <w:rFonts w:eastAsia="Times New Roman"/>
        </w:rPr>
      </w:pPr>
    </w:p>
    <w:p w:rsidR="00E4115C" w:rsidRPr="0015517D" w:rsidRDefault="00E4115C" w:rsidP="00E4115C">
      <w:pPr>
        <w:widowControl w:val="0"/>
        <w:autoSpaceDE w:val="0"/>
        <w:autoSpaceDN w:val="0"/>
        <w:adjustRightInd w:val="0"/>
        <w:jc w:val="right"/>
      </w:pPr>
      <w:r w:rsidRPr="0015517D">
        <w:t>Приложение 4</w:t>
      </w:r>
    </w:p>
    <w:p w:rsidR="00E4115C" w:rsidRPr="0015517D" w:rsidRDefault="00E4115C" w:rsidP="00E4115C">
      <w:pPr>
        <w:widowControl w:val="0"/>
        <w:autoSpaceDE w:val="0"/>
        <w:autoSpaceDN w:val="0"/>
        <w:adjustRightInd w:val="0"/>
        <w:jc w:val="right"/>
      </w:pPr>
      <w:r w:rsidRPr="0015517D">
        <w:t>к административному регламенту</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_____________________________________________________</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(Ф.И.О. физического лица и адрес проживания / наименование организации и ИНН)</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 xml:space="preserve">_____________________________________________________ </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(Ф.И.О. представителя заявителя и реквизиты доверенности)</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_____________________________________________________</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Контактная информация:</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тел. __________________________________________________</w:t>
      </w:r>
    </w:p>
    <w:p w:rsidR="00E4115C" w:rsidRPr="0015517D" w:rsidRDefault="00E4115C" w:rsidP="00E4115C">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эл. почта _____________________________________________</w:t>
      </w:r>
    </w:p>
    <w:p w:rsidR="00E4115C" w:rsidRPr="0015517D" w:rsidRDefault="00E4115C" w:rsidP="00E4115C">
      <w:pPr>
        <w:autoSpaceDE w:val="0"/>
        <w:autoSpaceDN w:val="0"/>
        <w:adjustRightInd w:val="0"/>
        <w:jc w:val="center"/>
        <w:rPr>
          <w:rFonts w:eastAsiaTheme="minorHAnsi"/>
          <w:sz w:val="26"/>
          <w:szCs w:val="26"/>
          <w:lang w:eastAsia="en-US"/>
        </w:rPr>
      </w:pPr>
    </w:p>
    <w:p w:rsidR="00E4115C" w:rsidRPr="0015517D" w:rsidRDefault="00E4115C" w:rsidP="00E4115C">
      <w:pPr>
        <w:autoSpaceDE w:val="0"/>
        <w:autoSpaceDN w:val="0"/>
        <w:adjustRightInd w:val="0"/>
        <w:jc w:val="center"/>
        <w:rPr>
          <w:rFonts w:eastAsiaTheme="minorHAnsi"/>
          <w:b/>
          <w:sz w:val="26"/>
          <w:szCs w:val="26"/>
          <w:lang w:eastAsia="en-US"/>
        </w:rPr>
      </w:pPr>
      <w:r w:rsidRPr="0015517D">
        <w:rPr>
          <w:rFonts w:eastAsiaTheme="minorHAnsi"/>
          <w:b/>
          <w:sz w:val="26"/>
          <w:szCs w:val="26"/>
          <w:lang w:eastAsia="en-US"/>
        </w:rPr>
        <w:t xml:space="preserve">РЕШЕНИЕ </w:t>
      </w:r>
    </w:p>
    <w:p w:rsidR="00E4115C" w:rsidRPr="0015517D" w:rsidRDefault="00E4115C" w:rsidP="00E4115C">
      <w:pPr>
        <w:autoSpaceDE w:val="0"/>
        <w:autoSpaceDN w:val="0"/>
        <w:adjustRightInd w:val="0"/>
        <w:jc w:val="center"/>
        <w:rPr>
          <w:rFonts w:eastAsiaTheme="minorHAnsi"/>
          <w:b/>
          <w:sz w:val="26"/>
          <w:szCs w:val="26"/>
          <w:lang w:eastAsia="en-US"/>
        </w:rPr>
      </w:pPr>
      <w:r w:rsidRPr="0015517D">
        <w:rPr>
          <w:rFonts w:eastAsiaTheme="minorHAnsi"/>
          <w:b/>
          <w:sz w:val="26"/>
          <w:szCs w:val="26"/>
          <w:lang w:eastAsia="en-US"/>
        </w:rPr>
        <w:t>об отказе в приеме заявления и документов, необходимых</w:t>
      </w:r>
      <w:r w:rsidRPr="0015517D">
        <w:rPr>
          <w:rFonts w:eastAsiaTheme="minorHAnsi"/>
          <w:b/>
          <w:sz w:val="26"/>
          <w:szCs w:val="26"/>
          <w:lang w:eastAsia="en-US"/>
        </w:rPr>
        <w:br/>
        <w:t>для предоставления муниципальной услуги</w:t>
      </w:r>
    </w:p>
    <w:p w:rsidR="00E4115C" w:rsidRPr="0015517D" w:rsidRDefault="00E4115C" w:rsidP="00E4115C">
      <w:pPr>
        <w:autoSpaceDE w:val="0"/>
        <w:autoSpaceDN w:val="0"/>
        <w:adjustRightInd w:val="0"/>
        <w:ind w:firstLine="709"/>
        <w:jc w:val="both"/>
        <w:rPr>
          <w:rFonts w:eastAsiaTheme="minorHAnsi"/>
          <w:sz w:val="26"/>
          <w:szCs w:val="26"/>
          <w:lang w:eastAsia="en-US"/>
        </w:rPr>
      </w:pPr>
    </w:p>
    <w:p w:rsidR="00E4115C" w:rsidRPr="0015517D" w:rsidRDefault="00E4115C" w:rsidP="00E4115C">
      <w:pPr>
        <w:autoSpaceDE w:val="0"/>
        <w:autoSpaceDN w:val="0"/>
        <w:adjustRightInd w:val="0"/>
        <w:ind w:firstLine="709"/>
        <w:jc w:val="both"/>
        <w:rPr>
          <w:rFonts w:eastAsiaTheme="minorHAnsi"/>
          <w:sz w:val="26"/>
          <w:szCs w:val="26"/>
          <w:lang w:eastAsia="en-US"/>
        </w:rPr>
      </w:pPr>
      <w:r w:rsidRPr="0015517D">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Pr>
          <w:rFonts w:eastAsiaTheme="minorHAnsi"/>
          <w:sz w:val="26"/>
          <w:szCs w:val="26"/>
          <w:lang w:eastAsia="en-US"/>
        </w:rPr>
        <w:t xml:space="preserve"> </w:t>
      </w:r>
      <w:r w:rsidRPr="0015517D">
        <w:rPr>
          <w:rFonts w:eastAsiaTheme="minorHAnsi"/>
          <w:sz w:val="26"/>
          <w:szCs w:val="26"/>
          <w:lang w:eastAsia="en-US"/>
        </w:rPr>
        <w:t>были выявлены следующие основания для отказа в приеме документов:</w:t>
      </w:r>
    </w:p>
    <w:p w:rsidR="00E4115C" w:rsidRPr="0015517D" w:rsidRDefault="00E4115C" w:rsidP="00E4115C">
      <w:pPr>
        <w:autoSpaceDE w:val="0"/>
        <w:autoSpaceDN w:val="0"/>
        <w:adjustRightInd w:val="0"/>
        <w:jc w:val="both"/>
        <w:rPr>
          <w:rFonts w:eastAsiaTheme="minorHAnsi"/>
          <w:sz w:val="26"/>
          <w:szCs w:val="26"/>
          <w:lang w:eastAsia="en-US"/>
        </w:rPr>
      </w:pPr>
      <w:r w:rsidRPr="0015517D">
        <w:rPr>
          <w:rFonts w:eastAsiaTheme="minorHAnsi"/>
          <w:sz w:val="26"/>
          <w:szCs w:val="26"/>
          <w:lang w:eastAsia="en-US"/>
        </w:rPr>
        <w:t>___________________________________________________________________________</w:t>
      </w:r>
    </w:p>
    <w:p w:rsidR="00E4115C" w:rsidRPr="0015517D" w:rsidRDefault="00E4115C" w:rsidP="00E4115C">
      <w:pPr>
        <w:autoSpaceDE w:val="0"/>
        <w:autoSpaceDN w:val="0"/>
        <w:adjustRightInd w:val="0"/>
        <w:jc w:val="both"/>
        <w:rPr>
          <w:rFonts w:eastAsiaTheme="minorHAnsi"/>
          <w:sz w:val="26"/>
          <w:szCs w:val="26"/>
          <w:lang w:eastAsia="en-US"/>
        </w:rPr>
      </w:pPr>
      <w:r w:rsidRPr="0015517D">
        <w:rPr>
          <w:rFonts w:eastAsiaTheme="minorHAnsi"/>
          <w:sz w:val="26"/>
          <w:szCs w:val="26"/>
          <w:lang w:eastAsia="en-US"/>
        </w:rPr>
        <w:t>_______________________________________________________________________________________________________________________________________________________</w:t>
      </w:r>
    </w:p>
    <w:p w:rsidR="00E4115C" w:rsidRPr="0015517D" w:rsidRDefault="00E4115C" w:rsidP="00E4115C">
      <w:pPr>
        <w:autoSpaceDE w:val="0"/>
        <w:autoSpaceDN w:val="0"/>
        <w:adjustRightInd w:val="0"/>
        <w:jc w:val="center"/>
        <w:rPr>
          <w:rFonts w:eastAsiaTheme="minorHAnsi"/>
          <w:sz w:val="26"/>
          <w:szCs w:val="26"/>
          <w:lang w:eastAsia="en-US"/>
        </w:rPr>
      </w:pPr>
      <w:r w:rsidRPr="0015517D">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E4115C" w:rsidRPr="0015517D" w:rsidRDefault="00E4115C" w:rsidP="00E4115C">
      <w:pPr>
        <w:autoSpaceDE w:val="0"/>
        <w:autoSpaceDN w:val="0"/>
        <w:adjustRightInd w:val="0"/>
        <w:ind w:firstLine="709"/>
        <w:jc w:val="both"/>
        <w:rPr>
          <w:rFonts w:eastAsiaTheme="minorHAnsi"/>
          <w:sz w:val="26"/>
          <w:szCs w:val="26"/>
          <w:lang w:eastAsia="en-US"/>
        </w:rPr>
      </w:pPr>
    </w:p>
    <w:p w:rsidR="00E4115C" w:rsidRPr="0015517D" w:rsidRDefault="00E4115C" w:rsidP="00E4115C">
      <w:pPr>
        <w:autoSpaceDE w:val="0"/>
        <w:autoSpaceDN w:val="0"/>
        <w:adjustRightInd w:val="0"/>
        <w:ind w:firstLine="709"/>
        <w:jc w:val="both"/>
        <w:rPr>
          <w:rFonts w:eastAsiaTheme="minorHAnsi"/>
          <w:sz w:val="26"/>
          <w:szCs w:val="26"/>
          <w:lang w:eastAsia="en-US"/>
        </w:rPr>
      </w:pPr>
      <w:r w:rsidRPr="0015517D">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4115C" w:rsidRPr="0015517D" w:rsidRDefault="00E4115C" w:rsidP="00E4115C">
      <w:pPr>
        <w:autoSpaceDE w:val="0"/>
        <w:autoSpaceDN w:val="0"/>
        <w:adjustRightInd w:val="0"/>
        <w:ind w:firstLine="709"/>
        <w:jc w:val="both"/>
        <w:rPr>
          <w:rFonts w:eastAsiaTheme="minorHAnsi"/>
          <w:sz w:val="26"/>
          <w:szCs w:val="26"/>
          <w:lang w:eastAsia="en-US"/>
        </w:rPr>
      </w:pPr>
      <w:r w:rsidRPr="0015517D">
        <w:rPr>
          <w:rFonts w:eastAsiaTheme="minorHAnsi"/>
          <w:sz w:val="26"/>
          <w:szCs w:val="26"/>
          <w:lang w:eastAsia="en-US"/>
        </w:rPr>
        <w:t>Для получения услуги заявителю необходимо представить следующие документы:</w:t>
      </w:r>
    </w:p>
    <w:p w:rsidR="00E4115C" w:rsidRPr="0015517D" w:rsidRDefault="00E4115C" w:rsidP="00E4115C">
      <w:pPr>
        <w:autoSpaceDE w:val="0"/>
        <w:autoSpaceDN w:val="0"/>
        <w:adjustRightInd w:val="0"/>
        <w:spacing w:before="240"/>
        <w:jc w:val="both"/>
        <w:rPr>
          <w:rFonts w:eastAsiaTheme="minorHAnsi"/>
          <w:sz w:val="26"/>
          <w:szCs w:val="26"/>
          <w:lang w:eastAsia="en-US"/>
        </w:rPr>
      </w:pPr>
      <w:r w:rsidRPr="0015517D">
        <w:rPr>
          <w:rFonts w:eastAsiaTheme="minorHAnsi"/>
          <w:sz w:val="26"/>
          <w:szCs w:val="26"/>
          <w:lang w:eastAsia="en-US"/>
        </w:rPr>
        <w:t>____________________________________________________________________________</w:t>
      </w:r>
    </w:p>
    <w:p w:rsidR="00E4115C" w:rsidRPr="0015517D" w:rsidRDefault="00E4115C" w:rsidP="00E4115C">
      <w:pPr>
        <w:autoSpaceDE w:val="0"/>
        <w:autoSpaceDN w:val="0"/>
        <w:adjustRightInd w:val="0"/>
        <w:jc w:val="center"/>
        <w:rPr>
          <w:rFonts w:eastAsiaTheme="minorHAnsi"/>
          <w:sz w:val="26"/>
          <w:szCs w:val="26"/>
          <w:lang w:eastAsia="en-US"/>
        </w:rPr>
      </w:pPr>
      <w:proofErr w:type="gramStart"/>
      <w:r w:rsidRPr="0015517D">
        <w:rPr>
          <w:rFonts w:eastAsiaTheme="minorHAnsi"/>
          <w:sz w:val="26"/>
          <w:szCs w:val="26"/>
          <w:lang w:eastAsia="en-US"/>
        </w:rPr>
        <w:t>(указывается перечень документов в случае, если основанием для отказа является</w:t>
      </w:r>
      <w:proofErr w:type="gramEnd"/>
    </w:p>
    <w:p w:rsidR="00E4115C" w:rsidRPr="0015517D" w:rsidRDefault="00E4115C" w:rsidP="00E4115C">
      <w:pPr>
        <w:autoSpaceDE w:val="0"/>
        <w:autoSpaceDN w:val="0"/>
        <w:adjustRightInd w:val="0"/>
        <w:jc w:val="center"/>
        <w:rPr>
          <w:rFonts w:eastAsiaTheme="minorHAnsi"/>
          <w:sz w:val="26"/>
          <w:szCs w:val="26"/>
          <w:lang w:eastAsia="en-US"/>
        </w:rPr>
      </w:pPr>
      <w:r w:rsidRPr="0015517D">
        <w:rPr>
          <w:rFonts w:eastAsiaTheme="minorHAnsi"/>
          <w:sz w:val="26"/>
          <w:szCs w:val="26"/>
          <w:lang w:eastAsia="en-US"/>
        </w:rPr>
        <w:t>представление неполного комплекта документов)</w:t>
      </w:r>
    </w:p>
    <w:p w:rsidR="00E4115C" w:rsidRPr="0015517D" w:rsidRDefault="00E4115C" w:rsidP="00E4115C">
      <w:pPr>
        <w:autoSpaceDE w:val="0"/>
        <w:autoSpaceDN w:val="0"/>
        <w:adjustRightInd w:val="0"/>
        <w:spacing w:before="120"/>
        <w:rPr>
          <w:rFonts w:eastAsiaTheme="minorHAnsi"/>
          <w:sz w:val="26"/>
          <w:szCs w:val="26"/>
          <w:lang w:eastAsia="en-US"/>
        </w:rPr>
      </w:pPr>
      <w:r w:rsidRPr="0015517D">
        <w:rPr>
          <w:rFonts w:eastAsiaTheme="minorHAnsi"/>
          <w:sz w:val="26"/>
          <w:szCs w:val="26"/>
          <w:lang w:eastAsia="en-US"/>
        </w:rPr>
        <w:t>___________________________________       _______________     ____________________</w:t>
      </w:r>
    </w:p>
    <w:p w:rsidR="00E4115C" w:rsidRPr="0015517D" w:rsidRDefault="00E4115C" w:rsidP="00E4115C">
      <w:pPr>
        <w:autoSpaceDE w:val="0"/>
        <w:autoSpaceDN w:val="0"/>
        <w:adjustRightInd w:val="0"/>
        <w:rPr>
          <w:rFonts w:eastAsiaTheme="minorHAnsi"/>
          <w:lang w:eastAsia="en-US"/>
        </w:rPr>
      </w:pPr>
      <w:proofErr w:type="gramStart"/>
      <w:r w:rsidRPr="0015517D">
        <w:rPr>
          <w:rFonts w:eastAsiaTheme="minorHAnsi"/>
          <w:lang w:eastAsia="en-US"/>
        </w:rPr>
        <w:t xml:space="preserve">(должностное лицо (специалист МФЦ)                       (подпись)                   (инициалы, фамилия)                    </w:t>
      </w:r>
      <w:proofErr w:type="gramEnd"/>
    </w:p>
    <w:p w:rsidR="00E4115C" w:rsidRPr="0015517D" w:rsidRDefault="00E4115C" w:rsidP="00E4115C">
      <w:pPr>
        <w:autoSpaceDE w:val="0"/>
        <w:autoSpaceDN w:val="0"/>
        <w:adjustRightInd w:val="0"/>
        <w:rPr>
          <w:rFonts w:eastAsiaTheme="minorHAnsi"/>
          <w:sz w:val="26"/>
          <w:szCs w:val="26"/>
          <w:lang w:eastAsia="en-US"/>
        </w:rPr>
      </w:pPr>
    </w:p>
    <w:p w:rsidR="00E4115C" w:rsidRPr="0015517D" w:rsidRDefault="00E4115C" w:rsidP="00E4115C">
      <w:pPr>
        <w:autoSpaceDE w:val="0"/>
        <w:autoSpaceDN w:val="0"/>
        <w:adjustRightInd w:val="0"/>
        <w:rPr>
          <w:rFonts w:eastAsiaTheme="minorHAnsi"/>
          <w:sz w:val="26"/>
          <w:szCs w:val="26"/>
          <w:lang w:eastAsia="en-US"/>
        </w:rPr>
      </w:pPr>
      <w:r w:rsidRPr="0015517D">
        <w:rPr>
          <w:rFonts w:eastAsiaTheme="minorHAnsi"/>
          <w:sz w:val="26"/>
          <w:szCs w:val="26"/>
          <w:lang w:eastAsia="en-US"/>
        </w:rPr>
        <w:t xml:space="preserve">(дата)       </w:t>
      </w:r>
    </w:p>
    <w:p w:rsidR="00E4115C" w:rsidRPr="0015517D" w:rsidRDefault="00E4115C" w:rsidP="00E4115C">
      <w:pPr>
        <w:autoSpaceDE w:val="0"/>
        <w:autoSpaceDN w:val="0"/>
        <w:adjustRightInd w:val="0"/>
        <w:rPr>
          <w:rFonts w:eastAsiaTheme="minorHAnsi"/>
          <w:sz w:val="26"/>
          <w:szCs w:val="26"/>
          <w:lang w:eastAsia="en-US"/>
        </w:rPr>
      </w:pPr>
    </w:p>
    <w:p w:rsidR="00E4115C" w:rsidRPr="0015517D" w:rsidRDefault="00E4115C" w:rsidP="00E4115C">
      <w:pPr>
        <w:autoSpaceDE w:val="0"/>
        <w:autoSpaceDN w:val="0"/>
        <w:adjustRightInd w:val="0"/>
        <w:rPr>
          <w:rFonts w:eastAsiaTheme="minorHAnsi"/>
          <w:sz w:val="26"/>
          <w:szCs w:val="26"/>
          <w:lang w:eastAsia="en-US"/>
        </w:rPr>
      </w:pPr>
      <w:r w:rsidRPr="0015517D">
        <w:rPr>
          <w:rFonts w:eastAsiaTheme="minorHAnsi"/>
          <w:sz w:val="26"/>
          <w:szCs w:val="26"/>
          <w:lang w:eastAsia="en-US"/>
        </w:rPr>
        <w:t>М.П.</w:t>
      </w:r>
    </w:p>
    <w:p w:rsidR="00E4115C" w:rsidRPr="0015517D" w:rsidRDefault="00E4115C" w:rsidP="00E4115C">
      <w:pPr>
        <w:autoSpaceDE w:val="0"/>
        <w:autoSpaceDN w:val="0"/>
        <w:adjustRightInd w:val="0"/>
        <w:jc w:val="both"/>
        <w:rPr>
          <w:rFonts w:eastAsiaTheme="minorHAnsi"/>
          <w:lang w:eastAsia="en-US"/>
        </w:rPr>
      </w:pPr>
      <w:r w:rsidRPr="0015517D">
        <w:rPr>
          <w:rFonts w:eastAsiaTheme="minorHAnsi"/>
          <w:lang w:eastAsia="en-US"/>
        </w:rPr>
        <w:t>Подпись заявителя, подтверждающая получение решения об отказе в приеме документов:</w:t>
      </w:r>
    </w:p>
    <w:p w:rsidR="00E4115C" w:rsidRPr="0015517D" w:rsidRDefault="00E4115C" w:rsidP="00E4115C">
      <w:pPr>
        <w:widowControl w:val="0"/>
        <w:autoSpaceDE w:val="0"/>
        <w:autoSpaceDN w:val="0"/>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E4115C" w:rsidRPr="000808BA" w:rsidRDefault="00E4115C" w:rsidP="00E4115C">
      <w:pPr>
        <w:ind w:firstLine="708"/>
        <w:rPr>
          <w:rFonts w:eastAsiaTheme="minorHAnsi"/>
        </w:rPr>
      </w:pPr>
      <w:r w:rsidRPr="0015517D">
        <w:rPr>
          <w:rFonts w:eastAsiaTheme="minorHAnsi"/>
        </w:rPr>
        <w:t>(подпись)</w:t>
      </w:r>
      <w:r w:rsidRPr="0015517D">
        <w:rPr>
          <w:rFonts w:eastAsiaTheme="minorHAnsi"/>
        </w:rPr>
        <w:tab/>
      </w:r>
      <w:r w:rsidRPr="0015517D">
        <w:rPr>
          <w:rFonts w:eastAsiaTheme="minorHAnsi"/>
        </w:rPr>
        <w:tab/>
        <w:t>(Ф.И.О. заявителя/представителя заявителя)</w:t>
      </w:r>
      <w:r w:rsidRPr="0015517D">
        <w:rPr>
          <w:rFonts w:eastAsiaTheme="minorHAnsi"/>
        </w:rPr>
        <w:tab/>
        <w:t xml:space="preserve">    (дата)</w:t>
      </w:r>
    </w:p>
    <w:p w:rsidR="00E4115C" w:rsidRPr="00D410C6" w:rsidRDefault="00E4115C" w:rsidP="00E4115C">
      <w:pPr>
        <w:widowControl w:val="0"/>
        <w:autoSpaceDE w:val="0"/>
        <w:autoSpaceDN w:val="0"/>
        <w:jc w:val="both"/>
        <w:rPr>
          <w:sz w:val="28"/>
          <w:szCs w:val="28"/>
        </w:rPr>
      </w:pPr>
    </w:p>
    <w:p w:rsidR="00E4115C" w:rsidRDefault="00E4115C"/>
    <w:p w:rsidR="00E4115C" w:rsidRDefault="00E4115C"/>
    <w:p w:rsidR="00E4115C" w:rsidRPr="00B164F3" w:rsidRDefault="00E4115C" w:rsidP="00E4115C">
      <w:pPr>
        <w:jc w:val="center"/>
        <w:rPr>
          <w:sz w:val="32"/>
          <w:szCs w:val="32"/>
        </w:rPr>
      </w:pPr>
      <w:r w:rsidRPr="00B164F3">
        <w:rPr>
          <w:sz w:val="32"/>
          <w:szCs w:val="32"/>
        </w:rPr>
        <w:t>Администрация</w:t>
      </w:r>
    </w:p>
    <w:p w:rsidR="00E4115C" w:rsidRPr="00B164F3" w:rsidRDefault="00E4115C" w:rsidP="00E4115C">
      <w:pPr>
        <w:jc w:val="center"/>
        <w:rPr>
          <w:sz w:val="32"/>
          <w:szCs w:val="32"/>
        </w:rPr>
      </w:pPr>
      <w:r w:rsidRPr="00B164F3">
        <w:rPr>
          <w:sz w:val="32"/>
          <w:szCs w:val="32"/>
        </w:rPr>
        <w:t>муниципального образования Бегуницкое сельское поселение</w:t>
      </w:r>
    </w:p>
    <w:p w:rsidR="00E4115C" w:rsidRPr="00B164F3" w:rsidRDefault="00E4115C" w:rsidP="00E4115C">
      <w:pPr>
        <w:jc w:val="center"/>
        <w:rPr>
          <w:sz w:val="32"/>
          <w:szCs w:val="32"/>
        </w:rPr>
      </w:pPr>
      <w:r w:rsidRPr="00B164F3">
        <w:rPr>
          <w:sz w:val="32"/>
          <w:szCs w:val="32"/>
        </w:rPr>
        <w:t>Волосовского муниципального района</w:t>
      </w:r>
    </w:p>
    <w:p w:rsidR="00E4115C" w:rsidRPr="00B164F3" w:rsidRDefault="00E4115C" w:rsidP="00E4115C">
      <w:pPr>
        <w:jc w:val="center"/>
        <w:rPr>
          <w:sz w:val="32"/>
          <w:szCs w:val="32"/>
        </w:rPr>
      </w:pPr>
      <w:r w:rsidRPr="00B164F3">
        <w:rPr>
          <w:sz w:val="32"/>
          <w:szCs w:val="32"/>
        </w:rPr>
        <w:t>Ленинградской области</w:t>
      </w:r>
    </w:p>
    <w:p w:rsidR="00E4115C" w:rsidRPr="006A7136" w:rsidRDefault="00E4115C" w:rsidP="00E4115C">
      <w:pPr>
        <w:jc w:val="center"/>
        <w:rPr>
          <w:sz w:val="32"/>
          <w:szCs w:val="32"/>
        </w:rPr>
      </w:pPr>
      <w:r w:rsidRPr="00B164F3">
        <w:rPr>
          <w:b/>
          <w:sz w:val="32"/>
          <w:szCs w:val="32"/>
        </w:rPr>
        <w:t>ПОСТАНОВЛЕНИЕ</w:t>
      </w:r>
    </w:p>
    <w:p w:rsidR="00E4115C" w:rsidRPr="00B164F3" w:rsidRDefault="00E4115C" w:rsidP="00E4115C">
      <w:pPr>
        <w:jc w:val="center"/>
        <w:rPr>
          <w:sz w:val="28"/>
          <w:szCs w:val="28"/>
        </w:rPr>
      </w:pPr>
      <w:r>
        <w:rPr>
          <w:sz w:val="28"/>
          <w:szCs w:val="28"/>
        </w:rPr>
        <w:t>18.10.2024</w:t>
      </w:r>
      <w:r w:rsidRPr="00B164F3">
        <w:rPr>
          <w:sz w:val="28"/>
          <w:szCs w:val="28"/>
        </w:rPr>
        <w:t xml:space="preserve"> г.                                                                          №</w:t>
      </w:r>
      <w:r>
        <w:rPr>
          <w:sz w:val="28"/>
          <w:szCs w:val="28"/>
        </w:rPr>
        <w:t xml:space="preserve"> 318</w:t>
      </w:r>
    </w:p>
    <w:p w:rsidR="00E4115C" w:rsidRPr="00B164F3" w:rsidRDefault="00E4115C" w:rsidP="00E4115C">
      <w:pPr>
        <w:jc w:val="center"/>
      </w:pPr>
      <w:r w:rsidRPr="00B164F3">
        <w:t>д. Бегуницы</w:t>
      </w:r>
    </w:p>
    <w:p w:rsidR="00E4115C" w:rsidRDefault="00E4115C" w:rsidP="00E4115C">
      <w:pPr>
        <w:widowControl w:val="0"/>
        <w:autoSpaceDE w:val="0"/>
        <w:autoSpaceDN w:val="0"/>
        <w:adjustRightInd w:val="0"/>
        <w:ind w:firstLine="709"/>
        <w:jc w:val="center"/>
      </w:pPr>
      <w:r w:rsidRPr="00B164F3">
        <w:t xml:space="preserve">Об утверждении административного регламента предоставления                                     муниципальной услуги </w:t>
      </w:r>
      <w:r w:rsidRPr="00B164F3">
        <w:rPr>
          <w:bCs/>
        </w:rPr>
        <w:t>«</w:t>
      </w:r>
      <w:r w:rsidRPr="006A7136">
        <w:t>Оформление согласия на передачу в поднаем жилого помещения, предоставленного по договору социального найма</w:t>
      </w:r>
      <w:r w:rsidRPr="00B164F3">
        <w:t>»</w:t>
      </w:r>
    </w:p>
    <w:p w:rsidR="00E4115C" w:rsidRPr="00B164F3" w:rsidRDefault="00E4115C" w:rsidP="00E4115C">
      <w:pPr>
        <w:widowControl w:val="0"/>
        <w:autoSpaceDE w:val="0"/>
        <w:autoSpaceDN w:val="0"/>
        <w:adjustRightInd w:val="0"/>
        <w:ind w:firstLine="709"/>
        <w:jc w:val="center"/>
      </w:pPr>
    </w:p>
    <w:p w:rsidR="00E4115C" w:rsidRPr="00B164F3" w:rsidRDefault="00E4115C" w:rsidP="00E4115C">
      <w:pPr>
        <w:ind w:firstLine="708"/>
        <w:jc w:val="both"/>
        <w:rPr>
          <w:sz w:val="28"/>
          <w:szCs w:val="28"/>
        </w:rPr>
      </w:pPr>
      <w:proofErr w:type="gramStart"/>
      <w:r w:rsidRPr="00B164F3">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B164F3">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E4115C" w:rsidRPr="00B164F3" w:rsidRDefault="00E4115C" w:rsidP="00E4115C">
      <w:pPr>
        <w:ind w:firstLine="708"/>
        <w:jc w:val="center"/>
        <w:rPr>
          <w:sz w:val="28"/>
          <w:szCs w:val="28"/>
        </w:rPr>
      </w:pPr>
      <w:r w:rsidRPr="00B164F3">
        <w:rPr>
          <w:sz w:val="28"/>
          <w:szCs w:val="28"/>
        </w:rPr>
        <w:t>ПОСТАНОВЛЯЕТ:</w:t>
      </w:r>
    </w:p>
    <w:p w:rsidR="00E4115C" w:rsidRPr="00B164F3" w:rsidRDefault="00E4115C" w:rsidP="008557F9">
      <w:pPr>
        <w:pStyle w:val="a6"/>
        <w:widowControl w:val="0"/>
        <w:numPr>
          <w:ilvl w:val="0"/>
          <w:numId w:val="14"/>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EA5A3E">
        <w:rPr>
          <w:sz w:val="28"/>
          <w:szCs w:val="28"/>
        </w:rPr>
        <w:t>Оформление согласия на передачу в поднаем жилого помещения, предоставленного по договору социального найма</w:t>
      </w:r>
      <w:r w:rsidRPr="00B164F3">
        <w:rPr>
          <w:b/>
          <w:sz w:val="28"/>
          <w:szCs w:val="28"/>
        </w:rPr>
        <w:t xml:space="preserve">» </w:t>
      </w:r>
      <w:r w:rsidRPr="00B164F3">
        <w:rPr>
          <w:sz w:val="28"/>
          <w:szCs w:val="28"/>
        </w:rPr>
        <w:t xml:space="preserve"> согласно приложению.</w:t>
      </w:r>
    </w:p>
    <w:p w:rsidR="00E4115C" w:rsidRPr="00B164F3" w:rsidRDefault="00E4115C" w:rsidP="008557F9">
      <w:pPr>
        <w:numPr>
          <w:ilvl w:val="0"/>
          <w:numId w:val="14"/>
        </w:numPr>
        <w:autoSpaceDE w:val="0"/>
        <w:autoSpaceDN w:val="0"/>
        <w:adjustRightInd w:val="0"/>
        <w:ind w:left="0" w:firstLine="0"/>
        <w:jc w:val="both"/>
        <w:rPr>
          <w:sz w:val="28"/>
          <w:szCs w:val="28"/>
        </w:rPr>
      </w:pPr>
      <w:r>
        <w:rPr>
          <w:sz w:val="28"/>
          <w:szCs w:val="28"/>
        </w:rPr>
        <w:t>Постановление № 292 от 20.12.2021</w:t>
      </w:r>
      <w:r w:rsidRPr="00B164F3">
        <w:rPr>
          <w:sz w:val="28"/>
          <w:szCs w:val="28"/>
        </w:rPr>
        <w:t xml:space="preserve"> г. </w:t>
      </w:r>
      <w:r>
        <w:rPr>
          <w:sz w:val="28"/>
          <w:szCs w:val="28"/>
        </w:rPr>
        <w:t xml:space="preserve">(с изменениями № 429 от 25.12.2023) </w:t>
      </w:r>
      <w:r w:rsidRPr="00B164F3">
        <w:rPr>
          <w:sz w:val="28"/>
          <w:szCs w:val="28"/>
        </w:rPr>
        <w:t>считать утратившим силу.</w:t>
      </w:r>
    </w:p>
    <w:p w:rsidR="00E4115C" w:rsidRPr="00B164F3" w:rsidRDefault="00E4115C"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E4115C" w:rsidRPr="00B164F3" w:rsidRDefault="00E4115C"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E4115C" w:rsidRPr="00B164F3" w:rsidRDefault="00E4115C"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E4115C" w:rsidRPr="00B164F3" w:rsidRDefault="00E4115C" w:rsidP="00E4115C">
      <w:pPr>
        <w:rPr>
          <w:sz w:val="28"/>
          <w:szCs w:val="28"/>
        </w:rPr>
      </w:pPr>
    </w:p>
    <w:p w:rsidR="00E4115C" w:rsidRPr="00B164F3" w:rsidRDefault="00E4115C" w:rsidP="00E4115C">
      <w:pPr>
        <w:rPr>
          <w:sz w:val="28"/>
          <w:szCs w:val="28"/>
        </w:rPr>
      </w:pPr>
      <w:r w:rsidRPr="00B164F3">
        <w:rPr>
          <w:sz w:val="28"/>
          <w:szCs w:val="28"/>
        </w:rPr>
        <w:t xml:space="preserve">Глава администрации   МО </w:t>
      </w:r>
    </w:p>
    <w:p w:rsidR="00E4115C" w:rsidRPr="006F4B19" w:rsidRDefault="00E4115C" w:rsidP="00E4115C">
      <w:pPr>
        <w:rPr>
          <w:sz w:val="28"/>
          <w:szCs w:val="28"/>
        </w:rPr>
      </w:pPr>
      <w:r w:rsidRPr="00B164F3">
        <w:rPr>
          <w:sz w:val="28"/>
          <w:szCs w:val="28"/>
        </w:rPr>
        <w:t>Бегуницкое  сельское  поселение                                            А.И. Миню</w:t>
      </w:r>
      <w:r>
        <w:rPr>
          <w:sz w:val="28"/>
          <w:szCs w:val="28"/>
        </w:rPr>
        <w:t>к</w:t>
      </w:r>
    </w:p>
    <w:p w:rsidR="00E4115C" w:rsidRDefault="00E4115C" w:rsidP="00E4115C"/>
    <w:p w:rsidR="00E4115C" w:rsidRDefault="00E4115C" w:rsidP="00E4115C"/>
    <w:p w:rsidR="003F7997" w:rsidRDefault="003F7997" w:rsidP="00E4115C">
      <w:pPr>
        <w:jc w:val="right"/>
      </w:pPr>
    </w:p>
    <w:p w:rsidR="003F7997" w:rsidRDefault="003F7997" w:rsidP="00E4115C">
      <w:pPr>
        <w:jc w:val="right"/>
      </w:pPr>
    </w:p>
    <w:p w:rsidR="003F7997" w:rsidRDefault="003F7997" w:rsidP="00E4115C">
      <w:pPr>
        <w:jc w:val="right"/>
      </w:pPr>
    </w:p>
    <w:p w:rsidR="003F7997" w:rsidRDefault="003F7997" w:rsidP="00E4115C">
      <w:pPr>
        <w:jc w:val="right"/>
      </w:pPr>
    </w:p>
    <w:p w:rsidR="003F7997" w:rsidRDefault="003F7997" w:rsidP="00E4115C">
      <w:pPr>
        <w:jc w:val="right"/>
      </w:pPr>
    </w:p>
    <w:p w:rsidR="00E4115C" w:rsidRPr="00B166BE" w:rsidRDefault="00E4115C" w:rsidP="00E4115C">
      <w:pPr>
        <w:jc w:val="right"/>
      </w:pPr>
      <w:r w:rsidRPr="00B166BE">
        <w:t xml:space="preserve">Приложение </w:t>
      </w:r>
    </w:p>
    <w:p w:rsidR="00E4115C" w:rsidRPr="00B166BE" w:rsidRDefault="00E4115C" w:rsidP="00E4115C">
      <w:pPr>
        <w:jc w:val="right"/>
      </w:pPr>
      <w:r w:rsidRPr="00B166BE">
        <w:t>к постановлению администрации</w:t>
      </w:r>
    </w:p>
    <w:p w:rsidR="00E4115C" w:rsidRPr="00B166BE" w:rsidRDefault="00E4115C" w:rsidP="00E4115C">
      <w:pPr>
        <w:jc w:val="right"/>
      </w:pPr>
      <w:r w:rsidRPr="00B166BE">
        <w:t>муниципального образования</w:t>
      </w:r>
    </w:p>
    <w:p w:rsidR="00E4115C" w:rsidRPr="00B166BE" w:rsidRDefault="00E4115C" w:rsidP="00E4115C">
      <w:pPr>
        <w:jc w:val="right"/>
      </w:pPr>
      <w:r w:rsidRPr="00B166BE">
        <w:t>Бегуницкое сельское поселение</w:t>
      </w:r>
    </w:p>
    <w:p w:rsidR="00E4115C" w:rsidRPr="00B166BE" w:rsidRDefault="00E4115C" w:rsidP="00E4115C">
      <w:pPr>
        <w:ind w:firstLine="708"/>
        <w:jc w:val="center"/>
      </w:pPr>
      <w:r w:rsidRPr="00B166BE">
        <w:t xml:space="preserve">                                                                                                     от  </w:t>
      </w:r>
      <w:r>
        <w:t>18.10</w:t>
      </w:r>
      <w:r w:rsidRPr="00B166BE">
        <w:t xml:space="preserve">.2024 г.  № </w:t>
      </w:r>
      <w:r>
        <w:t>318</w:t>
      </w:r>
    </w:p>
    <w:p w:rsidR="00E4115C" w:rsidRPr="00B164F3" w:rsidRDefault="00E4115C" w:rsidP="00E4115C"/>
    <w:p w:rsidR="00E4115C" w:rsidRPr="00AF5609" w:rsidRDefault="00E4115C" w:rsidP="00E4115C">
      <w:pPr>
        <w:jc w:val="center"/>
        <w:rPr>
          <w:b/>
          <w:bCs/>
        </w:rPr>
      </w:pPr>
      <w:r w:rsidRPr="00AF5609">
        <w:rPr>
          <w:b/>
          <w:bCs/>
        </w:rPr>
        <w:t>АДМИНИСТРАТИВНЫЙ РЕГЛАМЕНТ</w:t>
      </w:r>
    </w:p>
    <w:p w:rsidR="00E4115C" w:rsidRPr="00AF5609" w:rsidRDefault="00E4115C" w:rsidP="00E4115C">
      <w:pPr>
        <w:pStyle w:val="ConsPlusTitle"/>
        <w:widowControl/>
        <w:tabs>
          <w:tab w:val="left" w:pos="1134"/>
        </w:tabs>
        <w:jc w:val="center"/>
      </w:pPr>
      <w:r w:rsidRPr="00AF5609">
        <w:rPr>
          <w:b w:val="0"/>
        </w:rPr>
        <w:t xml:space="preserve">предоставления муниципальной услуги        </w:t>
      </w:r>
      <w:r w:rsidRPr="00AF5609">
        <w:t xml:space="preserve">                                              </w:t>
      </w:r>
    </w:p>
    <w:p w:rsidR="00E4115C" w:rsidRPr="00AF5609" w:rsidRDefault="00E4115C" w:rsidP="00E4115C">
      <w:pPr>
        <w:widowControl w:val="0"/>
        <w:autoSpaceDE w:val="0"/>
        <w:autoSpaceDN w:val="0"/>
        <w:adjustRightInd w:val="0"/>
        <w:jc w:val="center"/>
        <w:outlineLvl w:val="0"/>
        <w:rPr>
          <w:b/>
        </w:rPr>
      </w:pPr>
      <w:r w:rsidRPr="00AF5609">
        <w:rPr>
          <w:b/>
        </w:rPr>
        <w:t xml:space="preserve"> «Оформление согласия на передачу в поднаем жилого помещения, предоставленного по договору социального найма»</w:t>
      </w:r>
    </w:p>
    <w:p w:rsidR="00E4115C" w:rsidRPr="00AF5609" w:rsidRDefault="00E4115C" w:rsidP="00E4115C">
      <w:pPr>
        <w:widowControl w:val="0"/>
        <w:autoSpaceDE w:val="0"/>
        <w:autoSpaceDN w:val="0"/>
        <w:adjustRightInd w:val="0"/>
        <w:ind w:firstLine="540"/>
        <w:jc w:val="center"/>
      </w:pPr>
      <w:proofErr w:type="gramStart"/>
      <w:r w:rsidRPr="00AF5609">
        <w:t>(Сокращенное наименование:</w:t>
      </w:r>
      <w:proofErr w:type="gramEnd"/>
      <w:r w:rsidRPr="00AF5609">
        <w:t xml:space="preserve"> </w:t>
      </w:r>
      <w:proofErr w:type="gramStart"/>
      <w:r w:rsidRPr="00AF5609">
        <w:t xml:space="preserve">«Оформление согласия на передачу в поднаем жилого помещения, предоставленного по договору социального найма») </w:t>
      </w:r>
      <w:proofErr w:type="gramEnd"/>
    </w:p>
    <w:p w:rsidR="00E4115C" w:rsidRPr="00AF5609" w:rsidRDefault="00E4115C" w:rsidP="00E4115C">
      <w:pPr>
        <w:widowControl w:val="0"/>
        <w:autoSpaceDE w:val="0"/>
        <w:autoSpaceDN w:val="0"/>
        <w:adjustRightInd w:val="0"/>
        <w:ind w:firstLine="540"/>
        <w:jc w:val="center"/>
        <w:rPr>
          <w:rFonts w:eastAsia="Times New Roman"/>
          <w:bCs/>
        </w:rPr>
      </w:pPr>
      <w:r w:rsidRPr="00AF5609">
        <w:rPr>
          <w:rFonts w:eastAsia="Times New Roman"/>
          <w:bCs/>
        </w:rPr>
        <w:t>(далее – муниципальная услуга, административный регламент)</w:t>
      </w:r>
    </w:p>
    <w:p w:rsidR="00E4115C" w:rsidRPr="00AF5609" w:rsidRDefault="00E4115C" w:rsidP="00E4115C">
      <w:pPr>
        <w:widowControl w:val="0"/>
        <w:autoSpaceDE w:val="0"/>
        <w:autoSpaceDN w:val="0"/>
        <w:adjustRightInd w:val="0"/>
        <w:ind w:firstLine="540"/>
        <w:jc w:val="both"/>
      </w:pPr>
    </w:p>
    <w:p w:rsidR="00E4115C" w:rsidRPr="00AF5609" w:rsidRDefault="00E4115C" w:rsidP="00E4115C">
      <w:pPr>
        <w:widowControl w:val="0"/>
        <w:autoSpaceDE w:val="0"/>
        <w:autoSpaceDN w:val="0"/>
        <w:adjustRightInd w:val="0"/>
        <w:jc w:val="center"/>
        <w:outlineLvl w:val="1"/>
      </w:pPr>
      <w:r w:rsidRPr="00AF5609">
        <w:t>1. Общие положения</w:t>
      </w:r>
    </w:p>
    <w:p w:rsidR="00E4115C" w:rsidRPr="00AF5609" w:rsidRDefault="00E4115C" w:rsidP="00E4115C">
      <w:pPr>
        <w:widowControl w:val="0"/>
        <w:autoSpaceDE w:val="0"/>
        <w:autoSpaceDN w:val="0"/>
        <w:adjustRightInd w:val="0"/>
        <w:jc w:val="center"/>
      </w:pPr>
    </w:p>
    <w:p w:rsidR="00E4115C" w:rsidRPr="00AF5609" w:rsidRDefault="00E4115C" w:rsidP="00E4115C">
      <w:pPr>
        <w:ind w:firstLine="567"/>
        <w:jc w:val="both"/>
      </w:pPr>
      <w:r w:rsidRPr="00AF5609">
        <w:rPr>
          <w:rFonts w:eastAsia="Times New Roman"/>
        </w:rPr>
        <w:t>1.1. Административный регламент устанавливает порядок и стандарт предоставления муниципальной услуги</w:t>
      </w:r>
      <w:r w:rsidRPr="00AF5609">
        <w:t>.</w:t>
      </w:r>
    </w:p>
    <w:p w:rsidR="00E4115C" w:rsidRPr="00AF5609" w:rsidRDefault="00E4115C" w:rsidP="00E4115C">
      <w:pPr>
        <w:pStyle w:val="a6"/>
        <w:ind w:left="0" w:firstLine="567"/>
        <w:jc w:val="both"/>
      </w:pPr>
      <w:r w:rsidRPr="00AF5609">
        <w:rPr>
          <w:rFonts w:eastAsia="Times New Roman"/>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E4115C" w:rsidRPr="00AF5609" w:rsidRDefault="00E4115C" w:rsidP="00E4115C">
      <w:pPr>
        <w:pStyle w:val="a6"/>
        <w:ind w:left="0" w:firstLine="567"/>
        <w:jc w:val="both"/>
        <w:rPr>
          <w:rFonts w:eastAsia="Times New Roman"/>
        </w:rPr>
      </w:pPr>
      <w:r w:rsidRPr="00AF5609">
        <w:rPr>
          <w:rFonts w:eastAsia="Times New Roman"/>
        </w:rPr>
        <w:t>Представлять интересы заявителя имеют право их представители, действующие на основании нотариально удостоверенной доверенности.</w:t>
      </w:r>
    </w:p>
    <w:p w:rsidR="00E4115C" w:rsidRPr="00AF5609" w:rsidRDefault="00E4115C" w:rsidP="00E4115C">
      <w:pPr>
        <w:pStyle w:val="a6"/>
        <w:ind w:left="0" w:firstLine="567"/>
        <w:jc w:val="both"/>
      </w:pPr>
      <w:r w:rsidRPr="00AF5609">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4115C" w:rsidRPr="00AF5609" w:rsidRDefault="00E4115C" w:rsidP="00E4115C">
      <w:pPr>
        <w:pStyle w:val="ConsPlusNormal"/>
        <w:ind w:firstLine="539"/>
        <w:jc w:val="both"/>
        <w:rPr>
          <w:szCs w:val="24"/>
        </w:rPr>
      </w:pPr>
      <w:r w:rsidRPr="00AF5609">
        <w:rPr>
          <w:szCs w:val="24"/>
        </w:rPr>
        <w:t>1.3. Информация о месте нахождения органов местного самоуправления Ленинградской области в лице администрации МО Бегуницкое сельское поселение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4115C" w:rsidRPr="00AF5609" w:rsidRDefault="00E4115C" w:rsidP="00E4115C">
      <w:pPr>
        <w:pStyle w:val="ConsPlusNormal"/>
        <w:ind w:firstLine="539"/>
        <w:jc w:val="both"/>
        <w:rPr>
          <w:szCs w:val="24"/>
        </w:rPr>
      </w:pPr>
      <w:r w:rsidRPr="00AF5609">
        <w:rPr>
          <w:szCs w:val="24"/>
        </w:rPr>
        <w:t>на стендах в местах предоставления муниципальной услуги;</w:t>
      </w:r>
    </w:p>
    <w:p w:rsidR="00E4115C" w:rsidRPr="00AF5609" w:rsidRDefault="00E4115C" w:rsidP="00E4115C">
      <w:pPr>
        <w:pStyle w:val="ConsPlusNormal"/>
        <w:ind w:firstLine="539"/>
        <w:jc w:val="both"/>
        <w:rPr>
          <w:szCs w:val="24"/>
        </w:rPr>
      </w:pPr>
      <w:r w:rsidRPr="00AF5609">
        <w:rPr>
          <w:szCs w:val="24"/>
        </w:rPr>
        <w:t>на сайте Администраций;</w:t>
      </w:r>
    </w:p>
    <w:p w:rsidR="00E4115C" w:rsidRPr="00AF5609" w:rsidRDefault="00E4115C" w:rsidP="00E4115C">
      <w:pPr>
        <w:pStyle w:val="ConsPlusNormal"/>
        <w:ind w:firstLine="539"/>
        <w:jc w:val="both"/>
        <w:rPr>
          <w:szCs w:val="24"/>
        </w:rPr>
      </w:pPr>
      <w:r w:rsidRPr="00AF5609">
        <w:rPr>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4115C" w:rsidRPr="00AF5609" w:rsidRDefault="00E4115C" w:rsidP="00E4115C">
      <w:pPr>
        <w:pStyle w:val="ConsPlusNormal"/>
        <w:ind w:firstLine="539"/>
        <w:jc w:val="both"/>
        <w:rPr>
          <w:szCs w:val="24"/>
          <w:u w:val="single"/>
        </w:rPr>
      </w:pPr>
      <w:r w:rsidRPr="00AF5609">
        <w:rPr>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42" w:history="1">
        <w:r w:rsidRPr="00AF5609">
          <w:rPr>
            <w:rStyle w:val="af0"/>
            <w:rFonts w:eastAsia="Calibri"/>
          </w:rPr>
          <w:t>www.gosuslugi.ru</w:t>
        </w:r>
      </w:hyperlink>
      <w:r w:rsidRPr="00AF5609">
        <w:rPr>
          <w:szCs w:val="24"/>
        </w:rPr>
        <w:t>;</w:t>
      </w:r>
    </w:p>
    <w:p w:rsidR="00E4115C" w:rsidRPr="00AF5609" w:rsidRDefault="00E4115C" w:rsidP="00E4115C">
      <w:pPr>
        <w:pStyle w:val="ConsPlusNormal"/>
        <w:ind w:firstLine="539"/>
        <w:jc w:val="both"/>
        <w:rPr>
          <w:szCs w:val="24"/>
        </w:rPr>
      </w:pPr>
      <w:r w:rsidRPr="00AF5609">
        <w:rPr>
          <w:szCs w:val="24"/>
        </w:rPr>
        <w:t xml:space="preserve">в государственной информационной системе «Реестр государственных </w:t>
      </w:r>
      <w:r w:rsidRPr="00AF5609">
        <w:rPr>
          <w:szCs w:val="24"/>
        </w:rPr>
        <w:br/>
        <w:t>и муниципальных услуг (функций) Ленинградской области» (далее – Реестр).</w:t>
      </w:r>
    </w:p>
    <w:p w:rsidR="00E4115C" w:rsidRPr="00AF5609" w:rsidRDefault="00E4115C" w:rsidP="00E4115C">
      <w:pPr>
        <w:widowControl w:val="0"/>
        <w:autoSpaceDE w:val="0"/>
        <w:autoSpaceDN w:val="0"/>
        <w:adjustRightInd w:val="0"/>
        <w:jc w:val="both"/>
        <w:rPr>
          <w:rFonts w:eastAsia="Times New Roman"/>
        </w:rPr>
      </w:pPr>
    </w:p>
    <w:p w:rsidR="00E4115C" w:rsidRPr="00AF5609" w:rsidRDefault="00E4115C" w:rsidP="00E4115C">
      <w:pPr>
        <w:widowControl w:val="0"/>
        <w:autoSpaceDE w:val="0"/>
        <w:autoSpaceDN w:val="0"/>
        <w:adjustRightInd w:val="0"/>
        <w:jc w:val="center"/>
      </w:pPr>
      <w:r w:rsidRPr="00AF5609">
        <w:t>2. Стандарт предоставления муниципальной услуги</w:t>
      </w:r>
    </w:p>
    <w:p w:rsidR="00E4115C" w:rsidRPr="00AF5609" w:rsidRDefault="00E4115C" w:rsidP="00E4115C">
      <w:pPr>
        <w:widowControl w:val="0"/>
        <w:autoSpaceDE w:val="0"/>
        <w:autoSpaceDN w:val="0"/>
        <w:adjustRightInd w:val="0"/>
        <w:jc w:val="center"/>
      </w:pPr>
    </w:p>
    <w:p w:rsidR="00E4115C" w:rsidRPr="00AF5609" w:rsidRDefault="00E4115C" w:rsidP="00E4115C">
      <w:pPr>
        <w:widowControl w:val="0"/>
        <w:autoSpaceDE w:val="0"/>
        <w:autoSpaceDN w:val="0"/>
        <w:adjustRightInd w:val="0"/>
        <w:ind w:firstLine="540"/>
        <w:jc w:val="both"/>
      </w:pPr>
      <w:r w:rsidRPr="00AF5609">
        <w:t xml:space="preserve">2.1. Полное наименование муниципальной услуги: «Оформление согласия </w:t>
      </w:r>
      <w:r w:rsidRPr="00AF5609">
        <w:br/>
        <w:t>на передачу в поднаем жилого помещения, предоставленного по договору социального найма».</w:t>
      </w:r>
    </w:p>
    <w:p w:rsidR="00E4115C" w:rsidRPr="00AF5609" w:rsidRDefault="00E4115C" w:rsidP="00E4115C">
      <w:pPr>
        <w:widowControl w:val="0"/>
        <w:autoSpaceDE w:val="0"/>
        <w:autoSpaceDN w:val="0"/>
        <w:adjustRightInd w:val="0"/>
        <w:ind w:firstLine="540"/>
        <w:jc w:val="both"/>
      </w:pPr>
      <w:r w:rsidRPr="00AF5609">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E4115C" w:rsidRPr="00AF5609" w:rsidRDefault="00E4115C" w:rsidP="00E4115C">
      <w:pPr>
        <w:pStyle w:val="ConsPlusNormal"/>
        <w:ind w:firstLine="567"/>
        <w:jc w:val="both"/>
        <w:rPr>
          <w:szCs w:val="24"/>
        </w:rPr>
      </w:pPr>
      <w:r w:rsidRPr="00AF5609">
        <w:rPr>
          <w:szCs w:val="24"/>
        </w:rPr>
        <w:t>2.2. Муниципальную услугу предоставляет:</w:t>
      </w:r>
    </w:p>
    <w:p w:rsidR="00E4115C" w:rsidRPr="00AF5609" w:rsidRDefault="00E4115C" w:rsidP="00E4115C">
      <w:pPr>
        <w:pStyle w:val="af6"/>
        <w:spacing w:after="0"/>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Администрация МО Бегуницкое сельское поселение Ленинградской области.</w:t>
      </w:r>
    </w:p>
    <w:p w:rsidR="00E4115C" w:rsidRPr="00AF5609" w:rsidRDefault="00E4115C" w:rsidP="00E4115C">
      <w:pPr>
        <w:ind w:firstLine="567"/>
        <w:jc w:val="both"/>
      </w:pPr>
      <w:r w:rsidRPr="00AF5609">
        <w:t>В предоставлении муниципальной услуги участвует:</w:t>
      </w:r>
    </w:p>
    <w:p w:rsidR="00E4115C" w:rsidRPr="00AF5609" w:rsidRDefault="00E4115C" w:rsidP="00E4115C">
      <w:pPr>
        <w:ind w:firstLine="567"/>
        <w:jc w:val="both"/>
      </w:pPr>
      <w:r w:rsidRPr="00AF5609">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4115C" w:rsidRPr="00AF5609" w:rsidRDefault="00E4115C" w:rsidP="00E4115C">
      <w:pPr>
        <w:autoSpaceDE w:val="0"/>
        <w:autoSpaceDN w:val="0"/>
        <w:adjustRightInd w:val="0"/>
        <w:ind w:firstLine="539"/>
        <w:jc w:val="both"/>
      </w:pPr>
      <w:r w:rsidRPr="00AF5609">
        <w:t>Заявление на получение муниципальной услуги с комплектом документов принимается:</w:t>
      </w:r>
    </w:p>
    <w:p w:rsidR="00E4115C" w:rsidRPr="00AF5609" w:rsidRDefault="00E4115C" w:rsidP="00E4115C">
      <w:pPr>
        <w:autoSpaceDE w:val="0"/>
        <w:autoSpaceDN w:val="0"/>
        <w:adjustRightInd w:val="0"/>
        <w:ind w:firstLine="539"/>
        <w:jc w:val="both"/>
      </w:pPr>
      <w:r w:rsidRPr="00AF5609">
        <w:t>1) при личной явке:</w:t>
      </w:r>
    </w:p>
    <w:p w:rsidR="00E4115C" w:rsidRPr="00AF5609" w:rsidRDefault="00E4115C" w:rsidP="00E4115C">
      <w:pPr>
        <w:autoSpaceDE w:val="0"/>
        <w:autoSpaceDN w:val="0"/>
        <w:adjustRightInd w:val="0"/>
        <w:ind w:firstLine="539"/>
        <w:jc w:val="both"/>
      </w:pPr>
      <w:r w:rsidRPr="00AF5609">
        <w:t>в филиалах, отделах, удаленных рабочих местах ГБУ ЛО «МФЦ»;</w:t>
      </w:r>
    </w:p>
    <w:p w:rsidR="00E4115C" w:rsidRPr="00AF5609" w:rsidRDefault="00E4115C" w:rsidP="00E4115C">
      <w:pPr>
        <w:autoSpaceDE w:val="0"/>
        <w:autoSpaceDN w:val="0"/>
        <w:adjustRightInd w:val="0"/>
        <w:ind w:firstLine="539"/>
        <w:jc w:val="both"/>
      </w:pPr>
      <w:r w:rsidRPr="00AF5609">
        <w:t>2) без личной явки:</w:t>
      </w:r>
    </w:p>
    <w:p w:rsidR="00E4115C" w:rsidRPr="00AF5609" w:rsidRDefault="00E4115C" w:rsidP="00E4115C">
      <w:pPr>
        <w:autoSpaceDE w:val="0"/>
        <w:autoSpaceDN w:val="0"/>
        <w:adjustRightInd w:val="0"/>
        <w:ind w:firstLine="539"/>
        <w:jc w:val="both"/>
      </w:pPr>
      <w:r w:rsidRPr="00AF5609">
        <w:t>в электронной форме через личный кабинет заявителя на ПГУ ЛО/ЕПГУ (при технической реализации).</w:t>
      </w:r>
    </w:p>
    <w:p w:rsidR="00E4115C" w:rsidRPr="00AF5609" w:rsidRDefault="00E4115C" w:rsidP="00E4115C">
      <w:pPr>
        <w:autoSpaceDE w:val="0"/>
        <w:autoSpaceDN w:val="0"/>
        <w:adjustRightInd w:val="0"/>
        <w:ind w:firstLine="539"/>
        <w:jc w:val="both"/>
      </w:pPr>
      <w:r w:rsidRPr="00AF5609">
        <w:t>Заявитель имеет право записаться на прием для подачи заявления о предоставлении услуги следующими способами:</w:t>
      </w:r>
    </w:p>
    <w:p w:rsidR="00E4115C" w:rsidRPr="00AF5609" w:rsidRDefault="00E4115C" w:rsidP="00E4115C">
      <w:pPr>
        <w:autoSpaceDE w:val="0"/>
        <w:autoSpaceDN w:val="0"/>
        <w:adjustRightInd w:val="0"/>
        <w:ind w:firstLine="539"/>
        <w:jc w:val="both"/>
      </w:pPr>
      <w:r w:rsidRPr="00AF5609">
        <w:t>1) посредством ПГУ ЛО/ЕПГУ – в МФЦ (при технической реализации);</w:t>
      </w:r>
    </w:p>
    <w:p w:rsidR="00E4115C" w:rsidRPr="00AF5609" w:rsidRDefault="00E4115C" w:rsidP="00E4115C">
      <w:pPr>
        <w:autoSpaceDE w:val="0"/>
        <w:autoSpaceDN w:val="0"/>
        <w:adjustRightInd w:val="0"/>
        <w:ind w:firstLine="539"/>
        <w:jc w:val="both"/>
      </w:pPr>
      <w:r w:rsidRPr="00AF5609">
        <w:t>2) по телефону – в МФЦ;</w:t>
      </w:r>
    </w:p>
    <w:p w:rsidR="00E4115C" w:rsidRPr="00AF5609" w:rsidRDefault="00E4115C" w:rsidP="00E4115C">
      <w:pPr>
        <w:autoSpaceDE w:val="0"/>
        <w:autoSpaceDN w:val="0"/>
        <w:adjustRightInd w:val="0"/>
        <w:ind w:firstLine="539"/>
        <w:jc w:val="both"/>
      </w:pPr>
      <w:r w:rsidRPr="00AF5609">
        <w:t>3) посредством сайта МФЦ (при технической реализации) –  в МФЦ.</w:t>
      </w:r>
    </w:p>
    <w:p w:rsidR="00E4115C" w:rsidRPr="00AF5609" w:rsidRDefault="00E4115C" w:rsidP="00E4115C">
      <w:pPr>
        <w:autoSpaceDE w:val="0"/>
        <w:autoSpaceDN w:val="0"/>
        <w:adjustRightInd w:val="0"/>
        <w:ind w:firstLine="539"/>
        <w:jc w:val="both"/>
      </w:pPr>
      <w:r w:rsidRPr="00AF5609">
        <w:t>Для записи заявитель выбирает любые свободные для приема дату и время в пределах установленного в МФЦ графика приема заявителей.</w:t>
      </w:r>
    </w:p>
    <w:p w:rsidR="00E4115C" w:rsidRPr="00AF5609" w:rsidRDefault="00E4115C" w:rsidP="00E4115C">
      <w:pPr>
        <w:autoSpaceDE w:val="0"/>
        <w:autoSpaceDN w:val="0"/>
        <w:adjustRightInd w:val="0"/>
        <w:ind w:firstLine="567"/>
        <w:jc w:val="both"/>
      </w:pPr>
      <w:r w:rsidRPr="00AF5609">
        <w:rPr>
          <w:rFonts w:eastAsia="Times New Roman"/>
        </w:rPr>
        <w:t xml:space="preserve">2.2.1. </w:t>
      </w:r>
      <w:proofErr w:type="gramStart"/>
      <w:r w:rsidRPr="00AF5609">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w:t>
      </w:r>
      <w:proofErr w:type="gramEnd"/>
      <w:r w:rsidRPr="00AF5609">
        <w:t xml:space="preserve"> и муниципальных услуг»</w:t>
      </w:r>
      <w:r w:rsidRPr="00AF5609">
        <w:rPr>
          <w:rFonts w:eastAsia="Times New Roman"/>
        </w:rPr>
        <w:t xml:space="preserve"> (при технической реализации).</w:t>
      </w:r>
    </w:p>
    <w:p w:rsidR="00E4115C" w:rsidRPr="00AF5609" w:rsidRDefault="00E4115C" w:rsidP="00E4115C">
      <w:pPr>
        <w:autoSpaceDE w:val="0"/>
        <w:autoSpaceDN w:val="0"/>
        <w:adjustRightInd w:val="0"/>
        <w:ind w:firstLine="540"/>
        <w:jc w:val="both"/>
      </w:pPr>
      <w:r w:rsidRPr="00AF5609">
        <w:rPr>
          <w:rFonts w:eastAsia="Times New Roman"/>
        </w:rPr>
        <w:t xml:space="preserve">2.2.2. </w:t>
      </w:r>
      <w:r w:rsidRPr="00AF5609">
        <w:t>При предоставлении муниципальной услуги в электронной форме идентификация и аутентификация могут осуществляться посредством:</w:t>
      </w:r>
    </w:p>
    <w:p w:rsidR="00E4115C" w:rsidRPr="00AF5609" w:rsidRDefault="00E4115C" w:rsidP="00E4115C">
      <w:pPr>
        <w:autoSpaceDE w:val="0"/>
        <w:autoSpaceDN w:val="0"/>
        <w:adjustRightInd w:val="0"/>
        <w:ind w:firstLine="540"/>
        <w:jc w:val="both"/>
      </w:pPr>
      <w:proofErr w:type="gramStart"/>
      <w:r w:rsidRPr="00AF560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4115C" w:rsidRPr="00AF5609" w:rsidRDefault="00E4115C" w:rsidP="00E4115C">
      <w:pPr>
        <w:autoSpaceDE w:val="0"/>
        <w:autoSpaceDN w:val="0"/>
        <w:adjustRightInd w:val="0"/>
        <w:ind w:firstLine="540"/>
        <w:jc w:val="both"/>
      </w:pPr>
      <w:r w:rsidRPr="00AF5609">
        <w:t>2) единой системы идентификац</w:t>
      </w:r>
      <w:proofErr w:type="gramStart"/>
      <w:r w:rsidRPr="00AF5609">
        <w:t>ии и ау</w:t>
      </w:r>
      <w:proofErr w:type="gramEnd"/>
      <w:r w:rsidRPr="00AF5609">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115C" w:rsidRPr="00AF5609" w:rsidRDefault="00E4115C" w:rsidP="00E4115C">
      <w:pPr>
        <w:ind w:firstLine="567"/>
        <w:jc w:val="both"/>
      </w:pPr>
      <w:r w:rsidRPr="00AF5609">
        <w:rPr>
          <w:rFonts w:eastAsia="Times New Roman"/>
        </w:rPr>
        <w:t xml:space="preserve">2.3. </w:t>
      </w:r>
      <w:r w:rsidRPr="00AF5609">
        <w:t>Результатом предоставления муниципальной услуги является:</w:t>
      </w:r>
    </w:p>
    <w:p w:rsidR="00E4115C" w:rsidRPr="00AF5609" w:rsidRDefault="00E4115C" w:rsidP="00E4115C">
      <w:pPr>
        <w:ind w:firstLine="567"/>
        <w:jc w:val="both"/>
      </w:pPr>
      <w:r w:rsidRPr="00AF5609">
        <w:t xml:space="preserve">- </w:t>
      </w:r>
      <w:r w:rsidRPr="00AF5609">
        <w:rPr>
          <w:rFonts w:eastAsia="Times New Roman"/>
        </w:rPr>
        <w:t>выдача</w:t>
      </w:r>
      <w:r w:rsidRPr="00AF5609">
        <w:t xml:space="preserve"> заявителю </w:t>
      </w:r>
      <w:hyperlink w:anchor="Par523" w:history="1">
        <w:r w:rsidRPr="00AF5609">
          <w:t>согласия</w:t>
        </w:r>
      </w:hyperlink>
      <w:r w:rsidRPr="00AF5609">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E4115C" w:rsidRPr="00AF5609" w:rsidRDefault="00E4115C" w:rsidP="00E4115C">
      <w:pPr>
        <w:ind w:firstLine="567"/>
        <w:jc w:val="both"/>
      </w:pPr>
      <w:r w:rsidRPr="00AF5609">
        <w:t>- выдача заявителю мотивированного отказа в предоставлении муниципальной услуги.</w:t>
      </w:r>
    </w:p>
    <w:p w:rsidR="00E4115C" w:rsidRPr="00AF5609" w:rsidRDefault="00E4115C" w:rsidP="00E4115C">
      <w:pPr>
        <w:ind w:firstLine="567"/>
        <w:jc w:val="both"/>
        <w:rPr>
          <w:rFonts w:eastAsia="Times New Roman"/>
        </w:rPr>
      </w:pPr>
      <w:r w:rsidRPr="00AF5609">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115C" w:rsidRPr="00AF5609" w:rsidRDefault="00E4115C" w:rsidP="00E4115C">
      <w:pPr>
        <w:ind w:firstLine="567"/>
        <w:jc w:val="both"/>
        <w:rPr>
          <w:rFonts w:eastAsia="Times New Roman"/>
        </w:rPr>
      </w:pPr>
      <w:r w:rsidRPr="00AF5609">
        <w:rPr>
          <w:rFonts w:eastAsia="Times New Roman"/>
        </w:rPr>
        <w:t>1) при личной явке:</w:t>
      </w:r>
    </w:p>
    <w:p w:rsidR="00E4115C" w:rsidRPr="00AF5609" w:rsidRDefault="00E4115C" w:rsidP="00E4115C">
      <w:pPr>
        <w:ind w:firstLine="567"/>
        <w:jc w:val="both"/>
        <w:rPr>
          <w:rFonts w:eastAsia="Times New Roman"/>
        </w:rPr>
      </w:pPr>
      <w:r w:rsidRPr="00AF5609">
        <w:rPr>
          <w:rFonts w:eastAsia="Times New Roman"/>
        </w:rPr>
        <w:t>в филиалах, отделах, удаленных рабочих местах ГБУ ЛО «МФЦ»;</w:t>
      </w:r>
    </w:p>
    <w:p w:rsidR="00E4115C" w:rsidRPr="00AF5609" w:rsidRDefault="00E4115C" w:rsidP="00E4115C">
      <w:pPr>
        <w:ind w:firstLine="567"/>
        <w:jc w:val="both"/>
        <w:rPr>
          <w:rFonts w:eastAsia="Times New Roman"/>
        </w:rPr>
      </w:pPr>
      <w:r w:rsidRPr="00AF5609">
        <w:rPr>
          <w:rFonts w:eastAsia="Times New Roman"/>
        </w:rPr>
        <w:t>2) без личной явки:</w:t>
      </w:r>
    </w:p>
    <w:p w:rsidR="00E4115C" w:rsidRPr="00AF5609" w:rsidRDefault="00E4115C" w:rsidP="00E4115C">
      <w:pPr>
        <w:ind w:firstLine="567"/>
        <w:jc w:val="both"/>
        <w:rPr>
          <w:rFonts w:eastAsia="Times New Roman"/>
        </w:rPr>
      </w:pPr>
      <w:r w:rsidRPr="00AF5609">
        <w:t>посредством ПГУ ЛО/ЕПГУ (при технической реализации)</w:t>
      </w:r>
      <w:r w:rsidRPr="00AF5609">
        <w:rPr>
          <w:rFonts w:eastAsia="Times New Roman"/>
        </w:rPr>
        <w:t>.</w:t>
      </w:r>
    </w:p>
    <w:p w:rsidR="00E4115C" w:rsidRPr="00AF5609" w:rsidRDefault="00E4115C" w:rsidP="00E4115C">
      <w:pPr>
        <w:ind w:firstLine="567"/>
        <w:jc w:val="both"/>
        <w:rPr>
          <w:rFonts w:eastAsia="Times New Roman"/>
        </w:rPr>
      </w:pPr>
      <w:r w:rsidRPr="00AF5609">
        <w:rPr>
          <w:rFonts w:eastAsia="Times New Roman"/>
        </w:rPr>
        <w:t xml:space="preserve">При получении результатов предоставления </w:t>
      </w:r>
      <w:r>
        <w:t>муниципальной</w:t>
      </w:r>
      <w:r w:rsidRPr="00AF5609">
        <w:rPr>
          <w:rFonts w:eastAsia="Times New Roma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AF5609">
        <w:rPr>
          <w:rFonts w:eastAsia="Times New Roman"/>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AF5609">
        <w:rPr>
          <w:rFonts w:eastAsia="Times New Roman"/>
        </w:rPr>
        <w:t xml:space="preserve"> услуги указывает фамилию, имя, отчество (при наличии), сведения о документе, удостоверяющем </w:t>
      </w:r>
      <w:r w:rsidRPr="00AF5609">
        <w:rPr>
          <w:rFonts w:eastAsia="Times New Roman"/>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115C" w:rsidRPr="00AF5609" w:rsidRDefault="00E4115C" w:rsidP="00E4115C">
      <w:pPr>
        <w:ind w:firstLine="567"/>
        <w:jc w:val="both"/>
        <w:rPr>
          <w:rFonts w:eastAsia="Times New Roman"/>
        </w:rPr>
      </w:pPr>
      <w:r w:rsidRPr="00AF5609">
        <w:rPr>
          <w:rFonts w:eastAsia="Times New Roman"/>
        </w:rPr>
        <w:t xml:space="preserve">Результаты предоставления </w:t>
      </w:r>
      <w:r>
        <w:t>муниципальной</w:t>
      </w:r>
      <w:r w:rsidRPr="00AF5609">
        <w:rPr>
          <w:rFonts w:eastAsia="Times New Roma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AF5609">
        <w:rPr>
          <w:rFonts w:eastAsia="Times New Roman"/>
        </w:rPr>
        <w:t xml:space="preserve"> услуги выразил письменно желание получить запрашиваемые результаты предоставления </w:t>
      </w:r>
      <w:r>
        <w:t>муниципальной</w:t>
      </w:r>
      <w:r w:rsidRPr="00AF5609">
        <w:rPr>
          <w:rFonts w:eastAsia="Times New Roman"/>
        </w:rPr>
        <w:t xml:space="preserve"> услуги в отношении несовершеннолетнего лично.</w:t>
      </w:r>
    </w:p>
    <w:p w:rsidR="00E4115C" w:rsidRPr="00AF5609" w:rsidRDefault="00E4115C" w:rsidP="00E4115C">
      <w:pPr>
        <w:ind w:firstLine="567"/>
        <w:jc w:val="both"/>
        <w:rPr>
          <w:rFonts w:eastAsia="Times New Roman"/>
        </w:rPr>
      </w:pPr>
      <w:proofErr w:type="gramStart"/>
      <w:r w:rsidRPr="00AF5609">
        <w:rPr>
          <w:rFonts w:eastAsia="Times New Roman"/>
        </w:rPr>
        <w:t xml:space="preserve">Предоставление результатов </w:t>
      </w:r>
      <w:r>
        <w:t>муниципальной</w:t>
      </w:r>
      <w:r w:rsidRPr="00AF5609">
        <w:rPr>
          <w:rFonts w:eastAsia="Times New Roma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4115C" w:rsidRPr="00AF5609" w:rsidRDefault="00E4115C" w:rsidP="00E4115C">
      <w:pPr>
        <w:widowControl w:val="0"/>
        <w:autoSpaceDE w:val="0"/>
        <w:autoSpaceDN w:val="0"/>
        <w:adjustRightInd w:val="0"/>
        <w:ind w:firstLine="540"/>
        <w:jc w:val="both"/>
      </w:pPr>
      <w:r w:rsidRPr="00AF5609">
        <w:t>2.4. Срок предоставления муниципальной услуги составляет 12 рабочих дней.</w:t>
      </w:r>
    </w:p>
    <w:p w:rsidR="00E4115C" w:rsidRPr="00AF5609" w:rsidRDefault="00E4115C" w:rsidP="00E4115C">
      <w:pPr>
        <w:widowControl w:val="0"/>
        <w:autoSpaceDE w:val="0"/>
        <w:autoSpaceDN w:val="0"/>
        <w:adjustRightInd w:val="0"/>
        <w:ind w:firstLine="540"/>
        <w:jc w:val="both"/>
      </w:pPr>
      <w:r w:rsidRPr="00AF5609">
        <w:t>2.5. Правовые основания для предоставления муниципальной услуги.</w:t>
      </w:r>
    </w:p>
    <w:p w:rsidR="00E4115C" w:rsidRPr="00AF5609" w:rsidRDefault="00E4115C" w:rsidP="00E4115C">
      <w:pPr>
        <w:widowControl w:val="0"/>
        <w:autoSpaceDE w:val="0"/>
        <w:autoSpaceDN w:val="0"/>
        <w:adjustRightInd w:val="0"/>
        <w:ind w:firstLine="540"/>
        <w:jc w:val="both"/>
      </w:pPr>
      <w:r w:rsidRPr="00AF5609">
        <w:t>Нормативно-правовые акты, регулирующие предоставление муниципальной услуги:</w:t>
      </w:r>
    </w:p>
    <w:p w:rsidR="00E4115C" w:rsidRPr="00AF5609" w:rsidRDefault="00E4115C" w:rsidP="00E4115C">
      <w:pPr>
        <w:widowControl w:val="0"/>
        <w:autoSpaceDE w:val="0"/>
        <w:autoSpaceDN w:val="0"/>
        <w:adjustRightInd w:val="0"/>
        <w:ind w:firstLine="540"/>
        <w:jc w:val="both"/>
      </w:pPr>
      <w:r w:rsidRPr="00AF5609">
        <w:t>- Гражданский кодекс Российской Федерации;</w:t>
      </w:r>
    </w:p>
    <w:p w:rsidR="00E4115C" w:rsidRPr="00AF5609" w:rsidRDefault="00E4115C" w:rsidP="00E4115C">
      <w:pPr>
        <w:widowControl w:val="0"/>
        <w:autoSpaceDE w:val="0"/>
        <w:autoSpaceDN w:val="0"/>
        <w:adjustRightInd w:val="0"/>
        <w:ind w:firstLine="540"/>
        <w:jc w:val="both"/>
      </w:pPr>
      <w:r w:rsidRPr="00AF5609">
        <w:t xml:space="preserve">- Жилищный </w:t>
      </w:r>
      <w:hyperlink r:id="rId43" w:history="1">
        <w:r w:rsidRPr="00AF5609">
          <w:t>кодекс</w:t>
        </w:r>
      </w:hyperlink>
      <w:r w:rsidRPr="00AF5609">
        <w:t xml:space="preserve"> Российской Федерации;</w:t>
      </w:r>
    </w:p>
    <w:p w:rsidR="00E4115C" w:rsidRPr="00AF5609" w:rsidRDefault="00E4115C" w:rsidP="00E4115C">
      <w:pPr>
        <w:widowControl w:val="0"/>
        <w:autoSpaceDE w:val="0"/>
        <w:autoSpaceDN w:val="0"/>
        <w:adjustRightInd w:val="0"/>
        <w:ind w:firstLine="540"/>
        <w:jc w:val="both"/>
      </w:pPr>
      <w:r w:rsidRPr="00AF5609">
        <w:t xml:space="preserve">- </w:t>
      </w:r>
      <w:hyperlink r:id="rId44" w:history="1">
        <w:r w:rsidRPr="00AF5609">
          <w:t>Постановление</w:t>
        </w:r>
      </w:hyperlink>
      <w:r w:rsidRPr="00AF5609">
        <w:t xml:space="preserve"> Правительства Российской Федерации от 21.05.2005 № 315 «Об утверждении Типового договора социального найма жилого помещения»;</w:t>
      </w:r>
    </w:p>
    <w:p w:rsidR="00E4115C" w:rsidRPr="00AF5609" w:rsidRDefault="00E4115C" w:rsidP="00E4115C">
      <w:pPr>
        <w:widowControl w:val="0"/>
        <w:autoSpaceDE w:val="0"/>
        <w:autoSpaceDN w:val="0"/>
        <w:adjustRightInd w:val="0"/>
        <w:ind w:firstLine="540"/>
        <w:jc w:val="both"/>
      </w:pPr>
      <w:r w:rsidRPr="00AF5609">
        <w:t xml:space="preserve">- Постановление Правительства Российской Федерации от 21.01.2006 № 25 «Об утверждении Правил пользования жилыми помещениями»; </w:t>
      </w:r>
    </w:p>
    <w:p w:rsidR="00E4115C" w:rsidRPr="00AF5609" w:rsidRDefault="00E4115C" w:rsidP="00E4115C">
      <w:pPr>
        <w:widowControl w:val="0"/>
        <w:autoSpaceDE w:val="0"/>
        <w:autoSpaceDN w:val="0"/>
        <w:adjustRightInd w:val="0"/>
        <w:ind w:firstLine="540"/>
        <w:jc w:val="both"/>
      </w:pPr>
      <w:r w:rsidRPr="00AF5609">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4115C" w:rsidRPr="00AF5609" w:rsidRDefault="00E4115C" w:rsidP="00E4115C">
      <w:pPr>
        <w:pStyle w:val="ConsPlusNormal"/>
        <w:ind w:firstLine="540"/>
        <w:jc w:val="both"/>
        <w:rPr>
          <w:szCs w:val="24"/>
        </w:rPr>
      </w:pPr>
      <w:r w:rsidRPr="00AF5609">
        <w:rPr>
          <w:szCs w:val="24"/>
        </w:rPr>
        <w:t>- нормативно-правовые акты органа местного самоуправления.</w:t>
      </w:r>
    </w:p>
    <w:p w:rsidR="00E4115C" w:rsidRPr="00AF5609" w:rsidRDefault="00E4115C" w:rsidP="00E4115C">
      <w:pPr>
        <w:widowControl w:val="0"/>
        <w:autoSpaceDE w:val="0"/>
        <w:autoSpaceDN w:val="0"/>
        <w:adjustRightInd w:val="0"/>
        <w:ind w:firstLine="540"/>
        <w:jc w:val="both"/>
      </w:pPr>
      <w:r w:rsidRPr="00AF5609">
        <w:t xml:space="preserve">2.6. Исчерпывающий перечень документов, необходимых в соответствии </w:t>
      </w:r>
      <w:r w:rsidRPr="00AF5609">
        <w:br/>
        <w:t>с законодательными или иными нормативными правовыми актами для предоставления муниципальной услуги, подлежащих представлению заявителем:</w:t>
      </w:r>
    </w:p>
    <w:p w:rsidR="00E4115C" w:rsidRPr="00AF5609" w:rsidRDefault="00E4115C" w:rsidP="00E4115C">
      <w:pPr>
        <w:widowControl w:val="0"/>
        <w:autoSpaceDE w:val="0"/>
        <w:autoSpaceDN w:val="0"/>
        <w:adjustRightInd w:val="0"/>
        <w:ind w:firstLine="540"/>
        <w:jc w:val="both"/>
      </w:pPr>
      <w:bookmarkStart w:id="25" w:name="Par158"/>
      <w:bookmarkEnd w:id="25"/>
      <w:r w:rsidRPr="00AF5609">
        <w:t xml:space="preserve">- </w:t>
      </w:r>
      <w:hyperlink w:anchor="Par455" w:history="1">
        <w:r w:rsidRPr="00AF5609">
          <w:t>заявление</w:t>
        </w:r>
      </w:hyperlink>
      <w:r w:rsidRPr="00AF5609">
        <w:t xml:space="preserve"> (приложение № 2 к Административному регламенту);</w:t>
      </w:r>
    </w:p>
    <w:p w:rsidR="00E4115C" w:rsidRPr="00AF5609" w:rsidRDefault="00E4115C" w:rsidP="00E4115C">
      <w:pPr>
        <w:widowControl w:val="0"/>
        <w:autoSpaceDE w:val="0"/>
        <w:autoSpaceDN w:val="0"/>
        <w:adjustRightInd w:val="0"/>
        <w:ind w:firstLine="540"/>
        <w:jc w:val="both"/>
      </w:pPr>
      <w:r w:rsidRPr="00AF5609">
        <w:t xml:space="preserve">-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w:t>
      </w:r>
      <w:proofErr w:type="gramStart"/>
      <w:r w:rsidRPr="00AF5609">
        <w:t>установленном</w:t>
      </w:r>
      <w:proofErr w:type="gramEnd"/>
      <w:r w:rsidRPr="00AF5609">
        <w:t xml:space="preserve"> законодательством Российской Федерации;</w:t>
      </w:r>
    </w:p>
    <w:p w:rsidR="00E4115C" w:rsidRPr="00AF5609" w:rsidRDefault="00E4115C" w:rsidP="00E4115C">
      <w:pPr>
        <w:widowControl w:val="0"/>
        <w:autoSpaceDE w:val="0"/>
        <w:autoSpaceDN w:val="0"/>
        <w:adjustRightInd w:val="0"/>
        <w:ind w:firstLine="540"/>
        <w:jc w:val="both"/>
      </w:pPr>
      <w:r w:rsidRPr="00AF5609">
        <w:t xml:space="preserve">- письменное согласие проживающих и зарегистрированных совместно с нанимателем членов семьи, оформленное в установленном законом порядке, а </w:t>
      </w:r>
      <w:proofErr w:type="gramStart"/>
      <w:r w:rsidRPr="00AF5609">
        <w:t>также</w:t>
      </w:r>
      <w:proofErr w:type="gramEnd"/>
      <w:r w:rsidRPr="00AF5609">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E4115C" w:rsidRPr="00AF5609" w:rsidRDefault="00E4115C" w:rsidP="00E4115C">
      <w:pPr>
        <w:widowControl w:val="0"/>
        <w:autoSpaceDE w:val="0"/>
        <w:autoSpaceDN w:val="0"/>
        <w:adjustRightInd w:val="0"/>
        <w:ind w:firstLine="540"/>
        <w:jc w:val="both"/>
        <w:rPr>
          <w:rStyle w:val="FontStyle23"/>
          <w:sz w:val="24"/>
          <w:szCs w:val="24"/>
        </w:rPr>
      </w:pPr>
      <w:r w:rsidRPr="00AF5609">
        <w:t xml:space="preserve">- экземпляра договора поднайма жилого помещения, предоставленного </w:t>
      </w:r>
      <w:r w:rsidRPr="00AF5609">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AF5609">
        <w:rPr>
          <w:rStyle w:val="FontStyle23"/>
          <w:sz w:val="24"/>
          <w:szCs w:val="24"/>
        </w:rPr>
        <w:t>;</w:t>
      </w:r>
    </w:p>
    <w:p w:rsidR="00E4115C" w:rsidRPr="00AF5609" w:rsidRDefault="00E4115C" w:rsidP="00E4115C">
      <w:pPr>
        <w:widowControl w:val="0"/>
        <w:autoSpaceDE w:val="0"/>
        <w:autoSpaceDN w:val="0"/>
        <w:adjustRightInd w:val="0"/>
        <w:ind w:firstLine="540"/>
        <w:jc w:val="both"/>
        <w:rPr>
          <w:rStyle w:val="FontStyle23"/>
          <w:sz w:val="24"/>
          <w:szCs w:val="24"/>
        </w:rPr>
      </w:pPr>
      <w:r w:rsidRPr="00AF5609">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AF5609">
        <w:rPr>
          <w:iC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AF5609">
        <w:t xml:space="preserve"> </w:t>
      </w:r>
    </w:p>
    <w:p w:rsidR="00E4115C" w:rsidRPr="00AF5609" w:rsidRDefault="00E4115C" w:rsidP="00E4115C">
      <w:pPr>
        <w:widowControl w:val="0"/>
        <w:autoSpaceDE w:val="0"/>
        <w:autoSpaceDN w:val="0"/>
        <w:adjustRightInd w:val="0"/>
        <w:ind w:firstLine="540"/>
        <w:jc w:val="both"/>
      </w:pPr>
      <w:bookmarkStart w:id="26" w:name="Par167"/>
      <w:bookmarkEnd w:id="26"/>
      <w:r w:rsidRPr="00AF5609">
        <w:t xml:space="preserve">2.7. Исчерпывающий перечень документов, необходимых в соответствии </w:t>
      </w:r>
      <w:r w:rsidRPr="00AF5609">
        <w:br/>
      </w:r>
      <w:r w:rsidRPr="00AF5609">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4115C" w:rsidRPr="00AF5609" w:rsidRDefault="00E4115C" w:rsidP="00E4115C">
      <w:pPr>
        <w:widowControl w:val="0"/>
        <w:autoSpaceDE w:val="0"/>
        <w:autoSpaceDN w:val="0"/>
        <w:adjustRightInd w:val="0"/>
        <w:ind w:firstLine="540"/>
        <w:jc w:val="both"/>
      </w:pPr>
      <w:r w:rsidRPr="00AF5609">
        <w:t>Специалист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115C" w:rsidRPr="00AF5609" w:rsidRDefault="00E4115C" w:rsidP="00E4115C">
      <w:pPr>
        <w:widowControl w:val="0"/>
        <w:autoSpaceDE w:val="0"/>
        <w:autoSpaceDN w:val="0"/>
        <w:adjustRightInd w:val="0"/>
        <w:ind w:firstLine="540"/>
        <w:jc w:val="both"/>
      </w:pPr>
      <w:r w:rsidRPr="00AF5609">
        <w:t>- договор социального найма жилого помещения;</w:t>
      </w:r>
    </w:p>
    <w:p w:rsidR="00E4115C" w:rsidRPr="00AF5609" w:rsidRDefault="00E4115C" w:rsidP="00E4115C">
      <w:pPr>
        <w:widowControl w:val="0"/>
        <w:autoSpaceDE w:val="0"/>
        <w:autoSpaceDN w:val="0"/>
        <w:adjustRightInd w:val="0"/>
        <w:ind w:firstLine="540"/>
        <w:jc w:val="both"/>
        <w:rPr>
          <w:rStyle w:val="FontStyle23"/>
          <w:sz w:val="24"/>
          <w:szCs w:val="24"/>
        </w:rPr>
      </w:pPr>
      <w:r w:rsidRPr="00AF5609">
        <w:rPr>
          <w:rStyle w:val="FontStyle23"/>
          <w:sz w:val="24"/>
          <w:szCs w:val="24"/>
        </w:rPr>
        <w:t xml:space="preserve">- </w:t>
      </w:r>
      <w:r w:rsidRPr="00AF5609">
        <w:t>сведения о регистрации заявителя по месту жительства.</w:t>
      </w:r>
    </w:p>
    <w:p w:rsidR="00E4115C" w:rsidRPr="00AF5609" w:rsidRDefault="00E4115C" w:rsidP="00E4115C">
      <w:pPr>
        <w:widowControl w:val="0"/>
        <w:autoSpaceDE w:val="0"/>
        <w:autoSpaceDN w:val="0"/>
        <w:adjustRightInd w:val="0"/>
        <w:ind w:firstLine="540"/>
        <w:jc w:val="both"/>
      </w:pPr>
      <w:r w:rsidRPr="00AF5609">
        <w:t xml:space="preserve">2.7.1. Заявитель вправе представить документы, указанные в </w:t>
      </w:r>
      <w:hyperlink w:anchor="Par167" w:history="1">
        <w:r w:rsidRPr="00AF5609">
          <w:t>пункте 2.7</w:t>
        </w:r>
      </w:hyperlink>
      <w:r w:rsidRPr="00AF5609">
        <w:t xml:space="preserve"> Административного регламента, по собственной инициативе.</w:t>
      </w:r>
    </w:p>
    <w:p w:rsidR="00E4115C" w:rsidRPr="00AF5609" w:rsidRDefault="00E4115C" w:rsidP="00E4115C">
      <w:pPr>
        <w:pStyle w:val="ConsPlusNormal"/>
        <w:ind w:firstLine="567"/>
        <w:jc w:val="both"/>
        <w:rPr>
          <w:szCs w:val="24"/>
          <w:highlight w:val="yellow"/>
        </w:rPr>
      </w:pPr>
      <w:r w:rsidRPr="00AF5609">
        <w:rPr>
          <w:szCs w:val="24"/>
        </w:rPr>
        <w:t>2.7.2. Органы, предоставляющие муниципальную услугу, не вправе требовать от заявителя:</w:t>
      </w:r>
    </w:p>
    <w:p w:rsidR="00E4115C" w:rsidRPr="00AF5609" w:rsidRDefault="00E4115C" w:rsidP="00E4115C">
      <w:pPr>
        <w:pStyle w:val="ConsPlusNormal"/>
        <w:ind w:firstLine="709"/>
        <w:jc w:val="both"/>
        <w:rPr>
          <w:szCs w:val="24"/>
        </w:rPr>
      </w:pPr>
      <w:r w:rsidRPr="00AF5609">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Pr>
          <w:szCs w:val="24"/>
        </w:rPr>
        <w:t xml:space="preserve">рующими отношения, возникающие </w:t>
      </w:r>
      <w:r w:rsidRPr="00AF5609">
        <w:rPr>
          <w:szCs w:val="24"/>
        </w:rPr>
        <w:t xml:space="preserve">в связи с предоставлением муниципальной услуги; </w:t>
      </w:r>
    </w:p>
    <w:p w:rsidR="00E4115C" w:rsidRPr="00AF5609" w:rsidRDefault="00E4115C" w:rsidP="00E4115C">
      <w:pPr>
        <w:pStyle w:val="ConsPlusNormal"/>
        <w:ind w:firstLine="709"/>
        <w:jc w:val="both"/>
        <w:rPr>
          <w:szCs w:val="24"/>
        </w:rPr>
      </w:pPr>
      <w:proofErr w:type="gramStart"/>
      <w:r w:rsidRPr="00AF5609">
        <w:rPr>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F5609">
        <w:rPr>
          <w:szCs w:val="24"/>
        </w:rPr>
        <w:t xml:space="preserve"> предоставления государственных и муниципальных услуг» (далее – Федеральный закон № 210-ФЗ) перечень;</w:t>
      </w:r>
    </w:p>
    <w:p w:rsidR="00E4115C" w:rsidRPr="00AF5609" w:rsidRDefault="00E4115C" w:rsidP="00E4115C">
      <w:pPr>
        <w:pStyle w:val="ConsPlusNormal"/>
        <w:ind w:firstLine="709"/>
        <w:jc w:val="both"/>
        <w:rPr>
          <w:szCs w:val="24"/>
        </w:rPr>
      </w:pPr>
      <w:r w:rsidRPr="00AF5609">
        <w:rPr>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Pr>
          <w:szCs w:val="24"/>
        </w:rPr>
        <w:t xml:space="preserve">го самоуправления, организации </w:t>
      </w:r>
      <w:r w:rsidRPr="00AF5609">
        <w:rPr>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E4115C" w:rsidRPr="00AF5609" w:rsidRDefault="00E4115C" w:rsidP="00E4115C">
      <w:pPr>
        <w:pStyle w:val="ConsPlusNormal"/>
        <w:ind w:firstLine="709"/>
        <w:jc w:val="both"/>
        <w:rPr>
          <w:szCs w:val="24"/>
        </w:rPr>
      </w:pPr>
      <w:r w:rsidRPr="00AF5609">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Pr>
          <w:szCs w:val="24"/>
        </w:rPr>
        <w:t xml:space="preserve">ния муниципальной услуги, либо </w:t>
      </w:r>
      <w:r w:rsidRPr="00AF5609">
        <w:rPr>
          <w:szCs w:val="24"/>
        </w:rPr>
        <w:t xml:space="preserve">в предоставлении муниципальной услуги, за исключением случаев, предусмотренных </w:t>
      </w:r>
      <w:hyperlink r:id="rId45" w:history="1">
        <w:r w:rsidRPr="00AF5609">
          <w:rPr>
            <w:szCs w:val="24"/>
          </w:rPr>
          <w:t>пунктом 4 части 1 статьи 7</w:t>
        </w:r>
      </w:hyperlink>
      <w:r w:rsidRPr="00AF5609">
        <w:rPr>
          <w:szCs w:val="24"/>
        </w:rPr>
        <w:t xml:space="preserve"> Федерального закона № 210-ФЗ;</w:t>
      </w:r>
    </w:p>
    <w:p w:rsidR="00E4115C" w:rsidRPr="00AF5609" w:rsidRDefault="00E4115C" w:rsidP="00E4115C">
      <w:pPr>
        <w:autoSpaceDE w:val="0"/>
        <w:autoSpaceDN w:val="0"/>
        <w:adjustRightInd w:val="0"/>
        <w:ind w:firstLine="539"/>
        <w:jc w:val="both"/>
      </w:pPr>
      <w:proofErr w:type="gramStart"/>
      <w:r w:rsidRPr="00AF560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115C" w:rsidRPr="00AF5609" w:rsidRDefault="00E4115C" w:rsidP="00E4115C">
      <w:pPr>
        <w:autoSpaceDE w:val="0"/>
        <w:autoSpaceDN w:val="0"/>
        <w:adjustRightInd w:val="0"/>
        <w:ind w:firstLine="540"/>
        <w:jc w:val="both"/>
      </w:pPr>
      <w:r w:rsidRPr="00AF5609">
        <w:t xml:space="preserve">2.7.3. При наступлении событий, являющихся основанием для предоставления муниципальной услуги, ОМСУ, </w:t>
      </w:r>
      <w:proofErr w:type="gramStart"/>
      <w:r w:rsidRPr="00AF5609">
        <w:t>предоставляющий</w:t>
      </w:r>
      <w:proofErr w:type="gramEnd"/>
      <w:r w:rsidRPr="00AF5609">
        <w:t xml:space="preserve"> муниципальную услугу, вправе:</w:t>
      </w:r>
    </w:p>
    <w:p w:rsidR="00E4115C" w:rsidRPr="00AF5609" w:rsidRDefault="00E4115C" w:rsidP="00E4115C">
      <w:pPr>
        <w:autoSpaceDE w:val="0"/>
        <w:autoSpaceDN w:val="0"/>
        <w:adjustRightInd w:val="0"/>
        <w:ind w:firstLine="540"/>
        <w:jc w:val="both"/>
      </w:pPr>
      <w:r w:rsidRPr="00AF5609">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F5609">
        <w:t>запрос</w:t>
      </w:r>
      <w:proofErr w:type="gramEnd"/>
      <w:r w:rsidRPr="00AF5609">
        <w:t xml:space="preserve"> о предоставлении соответствующей услуги для немедленного получения результата предоставления такой услуги;</w:t>
      </w:r>
    </w:p>
    <w:p w:rsidR="00E4115C" w:rsidRPr="00AF5609" w:rsidRDefault="00E4115C" w:rsidP="00E4115C">
      <w:pPr>
        <w:autoSpaceDE w:val="0"/>
        <w:autoSpaceDN w:val="0"/>
        <w:adjustRightInd w:val="0"/>
        <w:ind w:firstLine="540"/>
        <w:jc w:val="both"/>
      </w:pPr>
      <w:proofErr w:type="gramStart"/>
      <w:r w:rsidRPr="00AF5609">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AF5609">
        <w:lastRenderedPageBreak/>
        <w:t>предоставлять его заявителю с использованием ЕПГУ/ПГУ ЛО и уведомлять</w:t>
      </w:r>
      <w:proofErr w:type="gramEnd"/>
      <w:r w:rsidRPr="00AF5609">
        <w:t xml:space="preserve"> заявителя о проведенных мероприятиях.</w:t>
      </w:r>
    </w:p>
    <w:p w:rsidR="00E4115C" w:rsidRPr="00AF5609" w:rsidRDefault="00E4115C" w:rsidP="00E4115C">
      <w:pPr>
        <w:widowControl w:val="0"/>
        <w:autoSpaceDE w:val="0"/>
        <w:autoSpaceDN w:val="0"/>
        <w:adjustRightInd w:val="0"/>
        <w:ind w:firstLine="540"/>
        <w:jc w:val="both"/>
      </w:pPr>
      <w:r w:rsidRPr="00AF5609">
        <w:rPr>
          <w:color w:val="000000" w:themeColor="text1"/>
        </w:rPr>
        <w:t xml:space="preserve">2.8. </w:t>
      </w:r>
      <w:r w:rsidRPr="00AF5609">
        <w:rPr>
          <w:rFonts w:eastAsiaTheme="minorEastAsia"/>
        </w:rPr>
        <w:t>Основания для приостановления муниципальной услуги отсутствуют.</w:t>
      </w:r>
    </w:p>
    <w:p w:rsidR="00E4115C" w:rsidRPr="00AF5609" w:rsidRDefault="00E4115C" w:rsidP="00E4115C">
      <w:pPr>
        <w:autoSpaceDE w:val="0"/>
        <w:autoSpaceDN w:val="0"/>
        <w:adjustRightInd w:val="0"/>
        <w:ind w:firstLine="540"/>
        <w:jc w:val="both"/>
        <w:rPr>
          <w:color w:val="000000" w:themeColor="text1"/>
        </w:rPr>
      </w:pPr>
      <w:r w:rsidRPr="00AF5609">
        <w:rPr>
          <w:color w:val="000000" w:themeColor="text1"/>
        </w:rPr>
        <w:t xml:space="preserve">2.9. </w:t>
      </w:r>
      <w:r w:rsidRPr="00AF5609">
        <w:t>Исчерпывающий перечень оснований для отказа в приеме документов, необходимых для предоставления муниципальной услуги</w:t>
      </w:r>
      <w:r w:rsidRPr="00AF5609">
        <w:rPr>
          <w:color w:val="000000" w:themeColor="text1"/>
        </w:rPr>
        <w:t>:</w:t>
      </w:r>
    </w:p>
    <w:p w:rsidR="00E4115C" w:rsidRPr="00AF5609" w:rsidRDefault="00E4115C" w:rsidP="00E4115C">
      <w:pPr>
        <w:autoSpaceDE w:val="0"/>
        <w:autoSpaceDN w:val="0"/>
        <w:adjustRightInd w:val="0"/>
        <w:ind w:firstLine="540"/>
        <w:jc w:val="both"/>
      </w:pPr>
      <w:r w:rsidRPr="00AF5609">
        <w:t>Представленные заявителем документы не отвечают требованиям, установленным административным регламентом:</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отсутствие в заявлении фамилии заявителя, направившего заявление, и почтового адреса, по которому должен быть направлен ответ;</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текст заявления не поддается прочтению.</w:t>
      </w:r>
    </w:p>
    <w:p w:rsidR="00E4115C" w:rsidRPr="00AF5609" w:rsidRDefault="00E4115C" w:rsidP="00E4115C">
      <w:pPr>
        <w:widowControl w:val="0"/>
        <w:autoSpaceDE w:val="0"/>
        <w:autoSpaceDN w:val="0"/>
        <w:adjustRightInd w:val="0"/>
        <w:ind w:firstLine="540"/>
        <w:jc w:val="both"/>
      </w:pPr>
      <w:r w:rsidRPr="00AF5609">
        <w:t>2.9.1. Сообщение об отказе в приеме документов направляется заявителю в срок, не превышающий 7 (семи) календарных дней со дня регистрации заявления.</w:t>
      </w:r>
    </w:p>
    <w:p w:rsidR="00E4115C" w:rsidRPr="00AF5609" w:rsidRDefault="00E4115C" w:rsidP="00E4115C">
      <w:pPr>
        <w:widowControl w:val="0"/>
        <w:autoSpaceDE w:val="0"/>
        <w:autoSpaceDN w:val="0"/>
        <w:adjustRightInd w:val="0"/>
        <w:ind w:firstLine="540"/>
        <w:jc w:val="both"/>
      </w:pPr>
      <w:r w:rsidRPr="00AF5609">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2.10. Исчерпывающий перечень оснований для отказа в предоставлении муниципальной услуги:</w:t>
      </w:r>
    </w:p>
    <w:p w:rsidR="00E4115C" w:rsidRPr="00AF5609" w:rsidRDefault="00E4115C" w:rsidP="00E4115C">
      <w:pPr>
        <w:pStyle w:val="ConsPlusNormal"/>
        <w:ind w:firstLine="540"/>
        <w:jc w:val="both"/>
        <w:rPr>
          <w:szCs w:val="24"/>
        </w:rPr>
      </w:pPr>
      <w:r w:rsidRPr="00AF5609">
        <w:rPr>
          <w:szCs w:val="24"/>
        </w:rPr>
        <w:t>1) Заявление подано лицом, не уполномоченным на осуществление таких действий:</w:t>
      </w:r>
    </w:p>
    <w:p w:rsidR="00E4115C" w:rsidRPr="00AF5609" w:rsidRDefault="00E4115C" w:rsidP="00E4115C">
      <w:pPr>
        <w:autoSpaceDE w:val="0"/>
        <w:autoSpaceDN w:val="0"/>
        <w:adjustRightInd w:val="0"/>
        <w:ind w:firstLine="567"/>
        <w:jc w:val="both"/>
      </w:pPr>
      <w:r w:rsidRPr="00AF5609">
        <w:t xml:space="preserve">- </w:t>
      </w:r>
      <w:r w:rsidRPr="00AF5609">
        <w:rPr>
          <w:color w:val="000000" w:themeColor="text1"/>
        </w:rPr>
        <w:t>несоответствие заявителя требованиям, указанным в пункте 1.2 административного регламента;</w:t>
      </w:r>
    </w:p>
    <w:p w:rsidR="00E4115C" w:rsidRPr="00AF5609" w:rsidRDefault="00E4115C" w:rsidP="00E4115C">
      <w:pPr>
        <w:widowControl w:val="0"/>
        <w:autoSpaceDE w:val="0"/>
        <w:autoSpaceDN w:val="0"/>
        <w:adjustRightInd w:val="0"/>
        <w:ind w:firstLine="540"/>
        <w:jc w:val="both"/>
      </w:pPr>
      <w:r w:rsidRPr="00AF5609">
        <w:t>- подача заявления лицом, не уполномоченным на осуществление таких действий.</w:t>
      </w:r>
    </w:p>
    <w:p w:rsidR="00E4115C" w:rsidRPr="00AF5609" w:rsidRDefault="00E4115C" w:rsidP="00E4115C">
      <w:pPr>
        <w:autoSpaceDE w:val="0"/>
        <w:autoSpaceDN w:val="0"/>
        <w:adjustRightInd w:val="0"/>
        <w:ind w:firstLine="567"/>
        <w:jc w:val="both"/>
      </w:pPr>
      <w:r w:rsidRPr="00AF5609">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4115C" w:rsidRPr="00AF5609" w:rsidRDefault="00E4115C" w:rsidP="00E4115C">
      <w:pPr>
        <w:autoSpaceDE w:val="0"/>
        <w:autoSpaceDN w:val="0"/>
        <w:adjustRightInd w:val="0"/>
        <w:ind w:firstLine="709"/>
        <w:jc w:val="both"/>
      </w:pPr>
      <w:r w:rsidRPr="00AF5609">
        <w:t>- непредставление или представление в неполном объеме документов, определенных п. 2.6 административного регламента;</w:t>
      </w:r>
    </w:p>
    <w:p w:rsidR="00E4115C" w:rsidRPr="00AF5609" w:rsidRDefault="00E4115C" w:rsidP="00E4115C">
      <w:pPr>
        <w:autoSpaceDE w:val="0"/>
        <w:autoSpaceDN w:val="0"/>
        <w:adjustRightInd w:val="0"/>
        <w:ind w:firstLine="567"/>
        <w:jc w:val="both"/>
      </w:pPr>
      <w:r w:rsidRPr="00AF5609">
        <w:t xml:space="preserve">3) Представленные заявителем документы </w:t>
      </w:r>
      <w:proofErr w:type="gramStart"/>
      <w:r w:rsidRPr="00AF5609">
        <w:t>недействительны/указанные в заявлении сведения недостоверны</w:t>
      </w:r>
      <w:proofErr w:type="gramEnd"/>
      <w:r w:rsidRPr="00AF5609">
        <w:t>:</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xml:space="preserve">- выявление в представленных гражданами документах сведений, не соответствующих действительности; </w:t>
      </w:r>
    </w:p>
    <w:p w:rsidR="00E4115C" w:rsidRPr="00AF5609" w:rsidRDefault="00E4115C" w:rsidP="00E4115C">
      <w:pPr>
        <w:autoSpaceDE w:val="0"/>
        <w:autoSpaceDN w:val="0"/>
        <w:adjustRightInd w:val="0"/>
        <w:ind w:firstLine="567"/>
        <w:jc w:val="both"/>
      </w:pPr>
      <w:r w:rsidRPr="00AF5609">
        <w:rPr>
          <w:color w:val="000000" w:themeColor="text1"/>
        </w:rPr>
        <w:t xml:space="preserve">4) </w:t>
      </w:r>
      <w:r w:rsidRPr="00AF5609">
        <w:t>Отсутствие права на предоставление муниципальной услуги:</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AF5609">
        <w:rPr>
          <w:color w:val="000000" w:themeColor="text1"/>
        </w:rPr>
        <w:t>менее учетной</w:t>
      </w:r>
      <w:proofErr w:type="gramEnd"/>
      <w:r w:rsidRPr="00AF5609">
        <w:rPr>
          <w:color w:val="000000" w:themeColor="text1"/>
        </w:rPr>
        <w:t xml:space="preserve"> нормы, а в коммунальной квартире – менее нормы предоставления;</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если нанимателю жилого помещения, передаваем</w:t>
      </w:r>
      <w:r>
        <w:rPr>
          <w:color w:val="000000" w:themeColor="text1"/>
        </w:rPr>
        <w:t xml:space="preserve">ого в поднаем, предъявлен иск о </w:t>
      </w:r>
      <w:r w:rsidRPr="00AF5609">
        <w:rPr>
          <w:color w:val="000000" w:themeColor="text1"/>
        </w:rPr>
        <w:t xml:space="preserve">расторжении или об изменении договора социального найма и передаваемого в поднаем, оспаривается </w:t>
      </w:r>
      <w:proofErr w:type="gramStart"/>
      <w:r w:rsidRPr="00AF5609">
        <w:rPr>
          <w:color w:val="000000" w:themeColor="text1"/>
        </w:rPr>
        <w:t>в</w:t>
      </w:r>
      <w:proofErr w:type="gramEnd"/>
      <w:r w:rsidRPr="00AF5609">
        <w:rPr>
          <w:color w:val="000000" w:themeColor="text1"/>
        </w:rPr>
        <w:t xml:space="preserve"> судебном порядке;</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xml:space="preserve">- если жилое помещение, передаваемое в поднаем, признано в </w:t>
      </w:r>
      <w:proofErr w:type="gramStart"/>
      <w:r w:rsidRPr="00AF5609">
        <w:rPr>
          <w:color w:val="000000" w:themeColor="text1"/>
        </w:rPr>
        <w:t>установленном</w:t>
      </w:r>
      <w:proofErr w:type="gramEnd"/>
      <w:r w:rsidRPr="00AF5609">
        <w:rPr>
          <w:color w:val="000000" w:themeColor="text1"/>
        </w:rPr>
        <w:t xml:space="preserve"> порядке непригодным для проживания;</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xml:space="preserve">- если принято решение о сносе соответствующего дома или его переоборудования для использования в других целях; </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 если принято решение о капитальном ремонте соответствующего дома с переустройством и (или) перепланировкой жилых помещений в этом доме;</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lastRenderedPageBreak/>
        <w:t>- подача гражданами заявления об отказе в передаче в поднаем жилого помещения, предоставленного по договору социального найма.</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2.11. Муниципальная услуга предоставляется бесплатно.</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2.13. Срок регистрации запроса заявителя о предоставлении муниципальной услуги составляет в ОМСУ:</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при направлении запроса на бумажном носителе из МФЦ в ОМСУ – 1 рабочий день;</w:t>
      </w:r>
    </w:p>
    <w:p w:rsidR="00E4115C" w:rsidRPr="00AF5609" w:rsidRDefault="00E4115C" w:rsidP="00E4115C">
      <w:pPr>
        <w:widowControl w:val="0"/>
        <w:autoSpaceDE w:val="0"/>
        <w:autoSpaceDN w:val="0"/>
        <w:adjustRightInd w:val="0"/>
        <w:ind w:firstLine="540"/>
        <w:jc w:val="both"/>
        <w:rPr>
          <w:rFonts w:eastAsia="Times New Roman"/>
          <w:color w:val="000000" w:themeColor="text1"/>
        </w:rPr>
      </w:pPr>
      <w:r w:rsidRPr="00AF5609">
        <w:rPr>
          <w:color w:val="000000" w:themeColor="text1"/>
        </w:rPr>
        <w:t>при направлении запроса в форме электронного документа посредством ЕПГУ или ПГУ ЛО – 1 рабочий день</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15C" w:rsidRPr="00AF5609" w:rsidRDefault="00E4115C" w:rsidP="00E4115C">
      <w:pPr>
        <w:autoSpaceDE w:val="0"/>
        <w:autoSpaceDN w:val="0"/>
        <w:adjustRightInd w:val="0"/>
        <w:ind w:firstLine="539"/>
        <w:jc w:val="both"/>
      </w:pPr>
      <w:r w:rsidRPr="00AF560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15C" w:rsidRPr="00AF5609" w:rsidRDefault="00E4115C" w:rsidP="00E4115C">
      <w:pPr>
        <w:autoSpaceDE w:val="0"/>
        <w:autoSpaceDN w:val="0"/>
        <w:adjustRightInd w:val="0"/>
        <w:ind w:firstLine="539"/>
        <w:jc w:val="both"/>
      </w:pPr>
      <w:r w:rsidRPr="00AF5609">
        <w:t>2.14.5. Вход в здание (помещение) и выход из него оборудуются лестницами с поручнями и пандусами для передвижения детских и инвалидных колясок.</w:t>
      </w:r>
    </w:p>
    <w:p w:rsidR="00E4115C" w:rsidRPr="00AF5609" w:rsidRDefault="00E4115C" w:rsidP="00E4115C">
      <w:pPr>
        <w:autoSpaceDE w:val="0"/>
        <w:autoSpaceDN w:val="0"/>
        <w:adjustRightInd w:val="0"/>
        <w:ind w:firstLine="539"/>
        <w:jc w:val="both"/>
      </w:pPr>
      <w:r w:rsidRPr="00AF5609">
        <w:t>2.14.6. В помещении организуется бесплатный туалет для посетителей, в том числе туалет, предназначенный для инвалидов.</w:t>
      </w:r>
    </w:p>
    <w:p w:rsidR="00E4115C" w:rsidRPr="00AF5609" w:rsidRDefault="00E4115C" w:rsidP="00E4115C">
      <w:pPr>
        <w:autoSpaceDE w:val="0"/>
        <w:autoSpaceDN w:val="0"/>
        <w:adjustRightInd w:val="0"/>
        <w:ind w:firstLine="539"/>
        <w:jc w:val="both"/>
      </w:pPr>
      <w:r w:rsidRPr="00AF5609">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15C" w:rsidRPr="00AF5609" w:rsidRDefault="00E4115C" w:rsidP="00E4115C">
      <w:pPr>
        <w:autoSpaceDE w:val="0"/>
        <w:autoSpaceDN w:val="0"/>
        <w:adjustRightInd w:val="0"/>
        <w:ind w:firstLine="539"/>
        <w:jc w:val="both"/>
      </w:pPr>
      <w:r w:rsidRPr="00AF560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15C" w:rsidRPr="00AF5609" w:rsidRDefault="00E4115C" w:rsidP="00E4115C">
      <w:pPr>
        <w:autoSpaceDE w:val="0"/>
        <w:autoSpaceDN w:val="0"/>
        <w:adjustRightInd w:val="0"/>
        <w:ind w:firstLine="539"/>
        <w:jc w:val="both"/>
      </w:pPr>
      <w:r w:rsidRPr="00AF560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15C" w:rsidRPr="00AF5609" w:rsidRDefault="00E4115C" w:rsidP="00E4115C">
      <w:pPr>
        <w:autoSpaceDE w:val="0"/>
        <w:autoSpaceDN w:val="0"/>
        <w:adjustRightInd w:val="0"/>
        <w:ind w:firstLine="539"/>
        <w:jc w:val="both"/>
      </w:pPr>
      <w:r w:rsidRPr="00AF560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15C" w:rsidRPr="00AF5609" w:rsidRDefault="00E4115C" w:rsidP="00E4115C">
      <w:pPr>
        <w:autoSpaceDE w:val="0"/>
        <w:autoSpaceDN w:val="0"/>
        <w:adjustRightInd w:val="0"/>
        <w:ind w:firstLine="539"/>
        <w:jc w:val="both"/>
      </w:pPr>
      <w:r w:rsidRPr="00AF560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15C" w:rsidRPr="00AF5609" w:rsidRDefault="00E4115C" w:rsidP="00E4115C">
      <w:pPr>
        <w:autoSpaceDE w:val="0"/>
        <w:autoSpaceDN w:val="0"/>
        <w:adjustRightInd w:val="0"/>
        <w:ind w:firstLine="539"/>
        <w:jc w:val="both"/>
      </w:pPr>
      <w:r w:rsidRPr="00AF5609">
        <w:lastRenderedPageBreak/>
        <w:t>2.14.12. Помещения приема и выдачи документов должны предусматривать места для ожидания, информирования и приема заявителей.</w:t>
      </w:r>
    </w:p>
    <w:p w:rsidR="00E4115C" w:rsidRPr="00AF5609" w:rsidRDefault="00E4115C" w:rsidP="00E4115C">
      <w:pPr>
        <w:autoSpaceDE w:val="0"/>
        <w:autoSpaceDN w:val="0"/>
        <w:adjustRightInd w:val="0"/>
        <w:ind w:firstLine="539"/>
        <w:jc w:val="both"/>
      </w:pPr>
      <w:r w:rsidRPr="00AF560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4115C" w:rsidRPr="00AF5609" w:rsidRDefault="00E4115C" w:rsidP="00E4115C">
      <w:pPr>
        <w:autoSpaceDE w:val="0"/>
        <w:autoSpaceDN w:val="0"/>
        <w:adjustRightInd w:val="0"/>
        <w:ind w:firstLine="539"/>
        <w:jc w:val="both"/>
      </w:pPr>
      <w:r w:rsidRPr="00AF560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2.15. Показатели доступности и качества муниципальной услуги:</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2.15.1. Показатели доступности муниципальной услуги (общие, применимые в отношении всех заявителей):</w:t>
      </w:r>
    </w:p>
    <w:p w:rsidR="00E4115C" w:rsidRPr="00AF5609" w:rsidRDefault="00E4115C" w:rsidP="00E4115C">
      <w:pPr>
        <w:autoSpaceDE w:val="0"/>
        <w:autoSpaceDN w:val="0"/>
        <w:adjustRightInd w:val="0"/>
        <w:ind w:firstLine="567"/>
        <w:jc w:val="both"/>
      </w:pPr>
      <w:r w:rsidRPr="00AF5609">
        <w:t>1) транспортная доступность к месту предоставления муниципальной услуги;</w:t>
      </w:r>
    </w:p>
    <w:p w:rsidR="00E4115C" w:rsidRPr="00AF5609" w:rsidRDefault="00E4115C" w:rsidP="00E4115C">
      <w:pPr>
        <w:autoSpaceDE w:val="0"/>
        <w:autoSpaceDN w:val="0"/>
        <w:adjustRightInd w:val="0"/>
        <w:ind w:firstLine="567"/>
        <w:jc w:val="both"/>
      </w:pPr>
      <w:r w:rsidRPr="00AF5609">
        <w:t>2) наличие указателей, обеспечивающих беспрепятственный доступ к помещениям, в которых предоставляется услуга;</w:t>
      </w:r>
    </w:p>
    <w:p w:rsidR="00E4115C" w:rsidRPr="00AF5609" w:rsidRDefault="00E4115C" w:rsidP="00E4115C">
      <w:pPr>
        <w:autoSpaceDE w:val="0"/>
        <w:autoSpaceDN w:val="0"/>
        <w:adjustRightInd w:val="0"/>
        <w:ind w:firstLine="567"/>
        <w:jc w:val="both"/>
      </w:pPr>
      <w:r w:rsidRPr="00AF560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4115C" w:rsidRPr="00AF5609" w:rsidRDefault="00E4115C" w:rsidP="00E4115C">
      <w:pPr>
        <w:autoSpaceDE w:val="0"/>
        <w:autoSpaceDN w:val="0"/>
        <w:adjustRightInd w:val="0"/>
        <w:ind w:firstLine="567"/>
        <w:jc w:val="both"/>
      </w:pPr>
      <w:r w:rsidRPr="00AF5609">
        <w:t>4) предоставление муниципальной услуги любым доступным способом, предусмотренным действующим законодательством;</w:t>
      </w:r>
    </w:p>
    <w:p w:rsidR="00E4115C" w:rsidRPr="00AF5609" w:rsidRDefault="00E4115C" w:rsidP="00E4115C">
      <w:pPr>
        <w:autoSpaceDE w:val="0"/>
        <w:autoSpaceDN w:val="0"/>
        <w:adjustRightInd w:val="0"/>
        <w:ind w:firstLine="567"/>
        <w:jc w:val="both"/>
      </w:pPr>
      <w:r w:rsidRPr="00AF5609">
        <w:t>5) обеспечение для заявителя возможности получения информации о ходе и результате предоставления муниципальной услуги с использованием ЕПГУ и</w:t>
      </w:r>
      <w:r>
        <w:t xml:space="preserve"> </w:t>
      </w:r>
      <w:r w:rsidRPr="00AF5609">
        <w:t>(или) ПГУ ЛО</w:t>
      </w:r>
      <w:r w:rsidRPr="00AF5609">
        <w:rPr>
          <w:color w:val="000000" w:themeColor="text1"/>
        </w:rPr>
        <w:t>.</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2.15.2. Показатели доступности муниципальной услуги (специальные, применимые в отношении инвалидов):</w:t>
      </w:r>
    </w:p>
    <w:p w:rsidR="00E4115C" w:rsidRPr="00AF5609" w:rsidRDefault="00E4115C" w:rsidP="00E4115C">
      <w:pPr>
        <w:autoSpaceDE w:val="0"/>
        <w:autoSpaceDN w:val="0"/>
        <w:adjustRightInd w:val="0"/>
        <w:ind w:firstLine="539"/>
        <w:jc w:val="both"/>
      </w:pPr>
      <w:r w:rsidRPr="00AF5609">
        <w:t xml:space="preserve">1) наличие инфраструктуры, указанной в </w:t>
      </w:r>
      <w:hyperlink r:id="rId46" w:history="1">
        <w:r w:rsidRPr="00AF5609">
          <w:t>пункте 2.14</w:t>
        </w:r>
      </w:hyperlink>
      <w:r w:rsidRPr="00AF5609">
        <w:t>;</w:t>
      </w:r>
    </w:p>
    <w:p w:rsidR="00E4115C" w:rsidRPr="00AF5609" w:rsidRDefault="00E4115C" w:rsidP="00E4115C">
      <w:pPr>
        <w:autoSpaceDE w:val="0"/>
        <w:autoSpaceDN w:val="0"/>
        <w:adjustRightInd w:val="0"/>
        <w:ind w:firstLine="539"/>
        <w:jc w:val="both"/>
      </w:pPr>
      <w:r w:rsidRPr="00AF5609">
        <w:t>2) исполнение требований доступности услуг для инвалидов;</w:t>
      </w:r>
    </w:p>
    <w:p w:rsidR="00E4115C" w:rsidRPr="00AF5609" w:rsidRDefault="00E4115C" w:rsidP="00E4115C">
      <w:pPr>
        <w:autoSpaceDE w:val="0"/>
        <w:autoSpaceDN w:val="0"/>
        <w:adjustRightInd w:val="0"/>
        <w:ind w:firstLine="539"/>
        <w:jc w:val="both"/>
        <w:rPr>
          <w:color w:val="000000" w:themeColor="text1"/>
        </w:rPr>
      </w:pPr>
      <w:r w:rsidRPr="00AF5609">
        <w:t>3) обеспечение беспрепятственного доступа инвалидов к помещениям, в которых предоставляется муниципальная услуга.</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2.15.3. Показатели качества муниципальной услуги:</w:t>
      </w:r>
    </w:p>
    <w:p w:rsidR="00E4115C" w:rsidRPr="00AF5609" w:rsidRDefault="00E4115C" w:rsidP="00E4115C">
      <w:pPr>
        <w:autoSpaceDE w:val="0"/>
        <w:autoSpaceDN w:val="0"/>
        <w:adjustRightInd w:val="0"/>
        <w:ind w:firstLine="539"/>
        <w:jc w:val="both"/>
      </w:pPr>
      <w:r w:rsidRPr="00AF5609">
        <w:t>1) соблюдение срока предоставления муниципальной услуги;</w:t>
      </w:r>
    </w:p>
    <w:p w:rsidR="00E4115C" w:rsidRPr="00AF5609" w:rsidRDefault="00E4115C" w:rsidP="00E4115C">
      <w:pPr>
        <w:autoSpaceDE w:val="0"/>
        <w:autoSpaceDN w:val="0"/>
        <w:adjustRightInd w:val="0"/>
        <w:ind w:firstLine="539"/>
        <w:jc w:val="both"/>
      </w:pPr>
      <w:r w:rsidRPr="00AF5609">
        <w:t>2) соблюдение времени ожидания в очереди при подаче запроса и получении результата;</w:t>
      </w:r>
    </w:p>
    <w:p w:rsidR="00E4115C" w:rsidRPr="00AF5609" w:rsidRDefault="00E4115C" w:rsidP="00E4115C">
      <w:pPr>
        <w:autoSpaceDE w:val="0"/>
        <w:autoSpaceDN w:val="0"/>
        <w:adjustRightInd w:val="0"/>
        <w:ind w:firstLine="539"/>
        <w:jc w:val="both"/>
      </w:pPr>
      <w:r w:rsidRPr="00AF5609">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E4115C" w:rsidRPr="00AF5609" w:rsidRDefault="00E4115C" w:rsidP="00E4115C">
      <w:pPr>
        <w:autoSpaceDE w:val="0"/>
        <w:autoSpaceDN w:val="0"/>
        <w:adjustRightInd w:val="0"/>
        <w:ind w:firstLine="539"/>
        <w:jc w:val="both"/>
      </w:pPr>
      <w:r w:rsidRPr="00AF5609">
        <w:t xml:space="preserve">4) отсутствие жалоб на действия или бездействие должностных лиц Администрации, поданных в </w:t>
      </w:r>
      <w:proofErr w:type="gramStart"/>
      <w:r w:rsidRPr="00AF5609">
        <w:t>установленном</w:t>
      </w:r>
      <w:proofErr w:type="gramEnd"/>
      <w:r w:rsidRPr="00AF5609">
        <w:t xml:space="preserve"> порядке.</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4115C" w:rsidRPr="00AF5609" w:rsidRDefault="00E4115C" w:rsidP="00E4115C">
      <w:pPr>
        <w:widowControl w:val="0"/>
        <w:autoSpaceDE w:val="0"/>
        <w:autoSpaceDN w:val="0"/>
        <w:adjustRightInd w:val="0"/>
        <w:ind w:firstLine="540"/>
        <w:jc w:val="both"/>
        <w:rPr>
          <w:color w:val="000000" w:themeColor="text1"/>
        </w:rPr>
      </w:pPr>
      <w:r w:rsidRPr="00AF5609">
        <w:rPr>
          <w:rFonts w:eastAsia="Times New Roman"/>
          <w:bCs/>
          <w:color w:val="000000" w:themeColor="text1"/>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E4115C" w:rsidRPr="00AF5609" w:rsidRDefault="00E4115C" w:rsidP="00E4115C">
      <w:pPr>
        <w:pStyle w:val="ConsPlusNormal"/>
        <w:ind w:firstLine="567"/>
        <w:jc w:val="both"/>
        <w:rPr>
          <w:szCs w:val="24"/>
        </w:rPr>
      </w:pPr>
      <w:r w:rsidRPr="00AF5609">
        <w:rPr>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4115C" w:rsidRPr="00AF5609" w:rsidRDefault="00E4115C" w:rsidP="00E4115C">
      <w:pPr>
        <w:pStyle w:val="ConsPlusNormal"/>
        <w:ind w:firstLine="567"/>
        <w:jc w:val="both"/>
        <w:rPr>
          <w:szCs w:val="24"/>
        </w:rPr>
      </w:pPr>
      <w:r w:rsidRPr="00AF5609">
        <w:rPr>
          <w:szCs w:val="24"/>
        </w:rPr>
        <w:t>2.17.1. Предоставление услуги по экстерриториальному принципу не предусмотрено.</w:t>
      </w:r>
    </w:p>
    <w:p w:rsidR="00E4115C" w:rsidRPr="00AF5609" w:rsidRDefault="00E4115C" w:rsidP="00E4115C">
      <w:pPr>
        <w:widowControl w:val="0"/>
        <w:autoSpaceDE w:val="0"/>
        <w:autoSpaceDN w:val="0"/>
        <w:adjustRightInd w:val="0"/>
        <w:ind w:firstLine="540"/>
        <w:jc w:val="both"/>
        <w:rPr>
          <w:color w:val="000000" w:themeColor="text1"/>
        </w:rPr>
      </w:pPr>
      <w:r w:rsidRPr="00AF5609">
        <w:rPr>
          <w:color w:val="000000" w:themeColor="text1"/>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4115C" w:rsidRPr="00AF5609" w:rsidRDefault="00E4115C" w:rsidP="00E4115C">
      <w:pPr>
        <w:widowControl w:val="0"/>
        <w:autoSpaceDE w:val="0"/>
        <w:autoSpaceDN w:val="0"/>
        <w:adjustRightInd w:val="0"/>
        <w:jc w:val="center"/>
        <w:outlineLvl w:val="1"/>
        <w:rPr>
          <w:rFonts w:eastAsia="Times New Roman"/>
          <w:b/>
          <w:bCs/>
          <w:highlight w:val="green"/>
        </w:rPr>
      </w:pPr>
    </w:p>
    <w:p w:rsidR="00E4115C" w:rsidRPr="00AF5609" w:rsidRDefault="00E4115C" w:rsidP="00E4115C">
      <w:pPr>
        <w:widowControl w:val="0"/>
        <w:autoSpaceDE w:val="0"/>
        <w:autoSpaceDN w:val="0"/>
        <w:adjustRightInd w:val="0"/>
        <w:jc w:val="center"/>
        <w:outlineLvl w:val="2"/>
      </w:pPr>
      <w:r w:rsidRPr="00AF5609">
        <w:t xml:space="preserve">3. Состав, последовательность и сроки выполнения  административных процедур, требования к </w:t>
      </w:r>
      <w:r w:rsidRPr="00AF5609">
        <w:lastRenderedPageBreak/>
        <w:t xml:space="preserve">порядку  их выполнения, в том числе особенности выполнения </w:t>
      </w:r>
    </w:p>
    <w:p w:rsidR="00E4115C" w:rsidRPr="00AF5609" w:rsidRDefault="00E4115C" w:rsidP="00E4115C">
      <w:pPr>
        <w:widowControl w:val="0"/>
        <w:autoSpaceDE w:val="0"/>
        <w:autoSpaceDN w:val="0"/>
        <w:adjustRightInd w:val="0"/>
        <w:jc w:val="center"/>
        <w:outlineLvl w:val="2"/>
      </w:pPr>
      <w:r w:rsidRPr="00AF5609">
        <w:t>административных процедур в электронной форме</w:t>
      </w:r>
    </w:p>
    <w:p w:rsidR="00E4115C" w:rsidRPr="00AF5609" w:rsidRDefault="00E4115C" w:rsidP="00E4115C">
      <w:pPr>
        <w:widowControl w:val="0"/>
        <w:autoSpaceDE w:val="0"/>
        <w:autoSpaceDN w:val="0"/>
        <w:adjustRightInd w:val="0"/>
        <w:jc w:val="center"/>
      </w:pPr>
    </w:p>
    <w:p w:rsidR="00E4115C" w:rsidRPr="00AF5609" w:rsidRDefault="00E4115C" w:rsidP="00E4115C">
      <w:pPr>
        <w:widowControl w:val="0"/>
        <w:autoSpaceDE w:val="0"/>
        <w:autoSpaceDN w:val="0"/>
        <w:adjustRightInd w:val="0"/>
        <w:ind w:firstLine="540"/>
        <w:jc w:val="both"/>
      </w:pPr>
      <w:r w:rsidRPr="00AF5609">
        <w:t>3.1. Состав, последовательность и сроки выполнения административных процедур, требования к порядку их выполнения.</w:t>
      </w:r>
    </w:p>
    <w:p w:rsidR="00E4115C" w:rsidRPr="00AF5609" w:rsidRDefault="00E4115C" w:rsidP="00E4115C">
      <w:pPr>
        <w:widowControl w:val="0"/>
        <w:autoSpaceDE w:val="0"/>
        <w:autoSpaceDN w:val="0"/>
        <w:adjustRightInd w:val="0"/>
        <w:ind w:firstLine="540"/>
        <w:jc w:val="both"/>
      </w:pPr>
      <w:r w:rsidRPr="00AF5609">
        <w:t>3.1.1. Предоставления муниципальной услуги включает в себя следующие административные процедуры:</w:t>
      </w:r>
    </w:p>
    <w:p w:rsidR="00E4115C" w:rsidRPr="00AF5609" w:rsidRDefault="00E4115C" w:rsidP="00E4115C">
      <w:pPr>
        <w:widowControl w:val="0"/>
        <w:autoSpaceDE w:val="0"/>
        <w:autoSpaceDN w:val="0"/>
        <w:adjustRightInd w:val="0"/>
        <w:ind w:firstLine="540"/>
        <w:jc w:val="both"/>
      </w:pPr>
      <w:r w:rsidRPr="00AF5609">
        <w:t xml:space="preserve">1)  прием и регистрация заявления и документов о предоставлении муниципальной услуги </w:t>
      </w:r>
      <w:r w:rsidRPr="00AF5609">
        <w:rPr>
          <w:color w:val="000000" w:themeColor="text1"/>
        </w:rPr>
        <w:t>–</w:t>
      </w:r>
      <w:r w:rsidRPr="00AF5609">
        <w:t xml:space="preserve"> не более 1 рабочего дня.</w:t>
      </w:r>
    </w:p>
    <w:p w:rsidR="00E4115C" w:rsidRPr="00AF5609" w:rsidRDefault="00E4115C" w:rsidP="00E4115C">
      <w:pPr>
        <w:widowControl w:val="0"/>
        <w:autoSpaceDE w:val="0"/>
        <w:autoSpaceDN w:val="0"/>
        <w:adjustRightInd w:val="0"/>
        <w:ind w:firstLine="540"/>
        <w:jc w:val="both"/>
      </w:pPr>
      <w:r w:rsidRPr="00AF5609">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AF5609">
        <w:rPr>
          <w:color w:val="000000" w:themeColor="text1"/>
        </w:rPr>
        <w:t>–</w:t>
      </w:r>
      <w:r w:rsidRPr="00AF5609">
        <w:t xml:space="preserve"> не более 10 рабочих дней;</w:t>
      </w:r>
    </w:p>
    <w:p w:rsidR="00E4115C" w:rsidRPr="00AF5609" w:rsidRDefault="00E4115C" w:rsidP="00E4115C">
      <w:pPr>
        <w:widowControl w:val="0"/>
        <w:autoSpaceDE w:val="0"/>
        <w:autoSpaceDN w:val="0"/>
        <w:adjustRightInd w:val="0"/>
        <w:ind w:firstLine="540"/>
        <w:jc w:val="both"/>
      </w:pPr>
      <w:r w:rsidRPr="00AF5609">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AF5609">
        <w:rPr>
          <w:color w:val="000000" w:themeColor="text1"/>
        </w:rPr>
        <w:t>–</w:t>
      </w:r>
      <w:r w:rsidRPr="00AF5609">
        <w:t xml:space="preserve"> </w:t>
      </w:r>
      <w:r>
        <w:t xml:space="preserve">не более </w:t>
      </w:r>
      <w:r w:rsidRPr="00AF5609">
        <w:t xml:space="preserve">1 рабочего дня. </w:t>
      </w:r>
    </w:p>
    <w:p w:rsidR="00E4115C" w:rsidRPr="00AF5609" w:rsidRDefault="00E4115C" w:rsidP="00E4115C">
      <w:pPr>
        <w:pStyle w:val="ConsPlusNormal"/>
        <w:ind w:firstLine="709"/>
        <w:jc w:val="both"/>
        <w:rPr>
          <w:szCs w:val="24"/>
        </w:rPr>
      </w:pPr>
      <w:r w:rsidRPr="00AF5609">
        <w:rPr>
          <w:szCs w:val="24"/>
        </w:rPr>
        <w:t>3.1.2. Прием и регистрация заявления и документов о предоставлении муниципальной услуги.</w:t>
      </w:r>
    </w:p>
    <w:p w:rsidR="00E4115C" w:rsidRPr="00AF5609" w:rsidRDefault="00E4115C" w:rsidP="00E4115C">
      <w:pPr>
        <w:pStyle w:val="ConsPlusNormal"/>
        <w:ind w:firstLine="709"/>
        <w:jc w:val="both"/>
        <w:rPr>
          <w:szCs w:val="24"/>
        </w:rPr>
      </w:pPr>
      <w:r w:rsidRPr="00AF5609">
        <w:rPr>
          <w:szCs w:val="24"/>
        </w:rPr>
        <w:t>3.1.2.1. Основание для начала администр</w:t>
      </w:r>
      <w:r>
        <w:rPr>
          <w:szCs w:val="24"/>
        </w:rPr>
        <w:t xml:space="preserve">ативной процедуры: поступление </w:t>
      </w:r>
      <w:r w:rsidRPr="00AF5609">
        <w:rPr>
          <w:szCs w:val="24"/>
        </w:rPr>
        <w:t xml:space="preserve">в Администрацию заявления и документов, предусмотренных </w:t>
      </w:r>
      <w:hyperlink w:anchor="P99" w:history="1">
        <w:r w:rsidRPr="00AF5609">
          <w:rPr>
            <w:szCs w:val="24"/>
          </w:rPr>
          <w:t>п. 2.6</w:t>
        </w:r>
      </w:hyperlink>
      <w:r w:rsidRPr="00AF5609">
        <w:rPr>
          <w:szCs w:val="24"/>
        </w:rPr>
        <w:t xml:space="preserve"> административного регламента.</w:t>
      </w:r>
    </w:p>
    <w:p w:rsidR="00E4115C" w:rsidRPr="00AF5609" w:rsidRDefault="00E4115C" w:rsidP="00E4115C">
      <w:pPr>
        <w:pStyle w:val="ConsPlusNormal"/>
        <w:ind w:firstLine="709"/>
        <w:jc w:val="both"/>
        <w:rPr>
          <w:szCs w:val="24"/>
        </w:rPr>
      </w:pPr>
      <w:r w:rsidRPr="00AF5609">
        <w:rPr>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E4115C" w:rsidRPr="00AF5609" w:rsidRDefault="00E4115C" w:rsidP="00E4115C">
      <w:pPr>
        <w:pStyle w:val="ConsPlusNormal"/>
        <w:ind w:firstLine="709"/>
        <w:jc w:val="both"/>
        <w:rPr>
          <w:szCs w:val="24"/>
        </w:rPr>
      </w:pPr>
      <w:r w:rsidRPr="00AF5609">
        <w:rPr>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4115C" w:rsidRPr="00AF5609" w:rsidRDefault="00E4115C" w:rsidP="00E4115C">
      <w:pPr>
        <w:pStyle w:val="ConsPlusNormal"/>
        <w:ind w:firstLine="709"/>
        <w:jc w:val="both"/>
        <w:rPr>
          <w:szCs w:val="24"/>
        </w:rPr>
      </w:pPr>
      <w:r w:rsidRPr="00AF5609">
        <w:rPr>
          <w:szCs w:val="24"/>
        </w:rPr>
        <w:t xml:space="preserve">3.1.2.4. </w:t>
      </w:r>
      <w:proofErr w:type="gramStart"/>
      <w:r w:rsidRPr="00AF5609">
        <w:rPr>
          <w:szCs w:val="24"/>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roofErr w:type="gramEnd"/>
    </w:p>
    <w:p w:rsidR="00E4115C" w:rsidRPr="00AF5609" w:rsidRDefault="00E4115C" w:rsidP="00E4115C">
      <w:pPr>
        <w:ind w:firstLine="708"/>
        <w:jc w:val="both"/>
      </w:pPr>
      <w:r w:rsidRPr="00AF5609">
        <w:t>3.1.2.5. Результат выполнения административной процедуры: регистрация заявления и документов о предоставлении муниципальной услуги.</w:t>
      </w:r>
    </w:p>
    <w:p w:rsidR="00E4115C" w:rsidRPr="00AF5609" w:rsidRDefault="00E4115C" w:rsidP="00E4115C">
      <w:pPr>
        <w:ind w:firstLine="708"/>
        <w:jc w:val="both"/>
      </w:pPr>
      <w:r w:rsidRPr="00AF5609">
        <w:t>3.1.3. Проверка документов на компл</w:t>
      </w:r>
      <w:r>
        <w:t xml:space="preserve">ектность, направление запросов </w:t>
      </w:r>
      <w:r w:rsidRPr="00AF5609">
        <w:t>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E4115C" w:rsidRPr="00AF5609" w:rsidRDefault="00E4115C" w:rsidP="00E4115C">
      <w:pPr>
        <w:pStyle w:val="ConsPlusNormal"/>
        <w:ind w:firstLine="709"/>
        <w:jc w:val="both"/>
        <w:rPr>
          <w:szCs w:val="24"/>
        </w:rPr>
      </w:pPr>
      <w:r w:rsidRPr="00AF5609">
        <w:rPr>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4115C" w:rsidRPr="00AF5609" w:rsidRDefault="00E4115C" w:rsidP="00E4115C">
      <w:pPr>
        <w:pStyle w:val="ConsPlusNormal"/>
        <w:ind w:firstLine="709"/>
        <w:jc w:val="both"/>
        <w:rPr>
          <w:szCs w:val="24"/>
        </w:rPr>
      </w:pPr>
      <w:r w:rsidRPr="00AF5609">
        <w:rPr>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E4115C" w:rsidRPr="00AF5609" w:rsidRDefault="00E4115C" w:rsidP="00E4115C">
      <w:pPr>
        <w:pStyle w:val="ConsPlusNormal"/>
        <w:ind w:firstLine="709"/>
        <w:jc w:val="both"/>
        <w:rPr>
          <w:szCs w:val="24"/>
        </w:rPr>
      </w:pPr>
      <w:proofErr w:type="gramStart"/>
      <w:r w:rsidRPr="00AF5609">
        <w:rPr>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E4115C" w:rsidRPr="00AF5609" w:rsidRDefault="00E4115C" w:rsidP="00E4115C">
      <w:pPr>
        <w:pStyle w:val="ConsPlusNormal"/>
        <w:ind w:firstLine="709"/>
        <w:jc w:val="both"/>
        <w:rPr>
          <w:szCs w:val="24"/>
        </w:rPr>
      </w:pPr>
      <w:r w:rsidRPr="00AF5609">
        <w:rPr>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AF5609">
        <w:rPr>
          <w:szCs w:val="24"/>
        </w:rPr>
        <w:lastRenderedPageBreak/>
        <w:t xml:space="preserve">запросы в течение не более 5 рабочих дней </w:t>
      </w:r>
      <w:proofErr w:type="gramStart"/>
      <w:r w:rsidRPr="00AF5609">
        <w:rPr>
          <w:szCs w:val="24"/>
        </w:rPr>
        <w:t>с даты окончания</w:t>
      </w:r>
      <w:proofErr w:type="gramEnd"/>
      <w:r w:rsidRPr="00AF5609">
        <w:rPr>
          <w:szCs w:val="24"/>
        </w:rPr>
        <w:t xml:space="preserve"> первой административной процедуры;</w:t>
      </w:r>
    </w:p>
    <w:p w:rsidR="00E4115C" w:rsidRPr="00AF5609" w:rsidRDefault="00E4115C" w:rsidP="00E4115C">
      <w:pPr>
        <w:pStyle w:val="ConsPlusNormal"/>
        <w:ind w:firstLine="709"/>
        <w:jc w:val="both"/>
        <w:rPr>
          <w:szCs w:val="24"/>
        </w:rPr>
      </w:pPr>
      <w:r w:rsidRPr="00AF5609">
        <w:rPr>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rsidR="00E4115C" w:rsidRPr="00AF5609" w:rsidRDefault="00E4115C" w:rsidP="00E4115C">
      <w:pPr>
        <w:pStyle w:val="ConsPlusNormal"/>
        <w:ind w:firstLine="709"/>
        <w:jc w:val="both"/>
        <w:rPr>
          <w:szCs w:val="24"/>
        </w:rPr>
      </w:pPr>
      <w:r w:rsidRPr="00AF5609">
        <w:rPr>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4115C" w:rsidRPr="00AF5609" w:rsidRDefault="00E4115C" w:rsidP="00E4115C">
      <w:pPr>
        <w:pStyle w:val="ConsPlusNormal"/>
        <w:ind w:firstLine="709"/>
        <w:jc w:val="both"/>
        <w:rPr>
          <w:szCs w:val="24"/>
        </w:rPr>
      </w:pPr>
      <w:r w:rsidRPr="00AF5609">
        <w:rPr>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E4115C" w:rsidRPr="00AF5609" w:rsidRDefault="00E4115C" w:rsidP="00E4115C">
      <w:pPr>
        <w:pStyle w:val="ConsPlusNormal"/>
        <w:ind w:firstLine="709"/>
        <w:jc w:val="both"/>
        <w:rPr>
          <w:szCs w:val="24"/>
        </w:rPr>
      </w:pPr>
      <w:r w:rsidRPr="00AF5609">
        <w:rPr>
          <w:szCs w:val="24"/>
        </w:rPr>
        <w:t>3.1.3.5. Результат выполнения административной процедуры:</w:t>
      </w:r>
    </w:p>
    <w:p w:rsidR="00E4115C" w:rsidRPr="00AF5609" w:rsidRDefault="00E4115C" w:rsidP="00E4115C">
      <w:pPr>
        <w:pStyle w:val="ConsPlusNormal"/>
        <w:ind w:firstLine="709"/>
        <w:jc w:val="both"/>
        <w:rPr>
          <w:szCs w:val="24"/>
          <w:highlight w:val="yellow"/>
        </w:rPr>
      </w:pPr>
      <w:r w:rsidRPr="00AF5609">
        <w:rPr>
          <w:szCs w:val="24"/>
        </w:rPr>
        <w:t>- подготовка проекта согласия на передачу жилого помещения, предоставленного по договору социального найма;</w:t>
      </w:r>
      <w:r w:rsidRPr="00AF5609">
        <w:rPr>
          <w:szCs w:val="24"/>
          <w:highlight w:val="yellow"/>
        </w:rPr>
        <w:t xml:space="preserve"> </w:t>
      </w:r>
    </w:p>
    <w:p w:rsidR="00E4115C" w:rsidRPr="00AF5609" w:rsidRDefault="00E4115C" w:rsidP="00E4115C">
      <w:pPr>
        <w:pStyle w:val="ConsPlusNormal"/>
        <w:ind w:firstLine="709"/>
        <w:jc w:val="both"/>
        <w:rPr>
          <w:szCs w:val="24"/>
        </w:rPr>
      </w:pPr>
      <w:r w:rsidRPr="00AF5609">
        <w:rPr>
          <w:szCs w:val="24"/>
        </w:rPr>
        <w:t>- подготовка проекта решения об отказе в предоставлении муниципальной услуги.</w:t>
      </w:r>
    </w:p>
    <w:p w:rsidR="00E4115C" w:rsidRPr="00AF5609" w:rsidRDefault="00E4115C" w:rsidP="00E4115C">
      <w:pPr>
        <w:pStyle w:val="ConsPlusNormal"/>
        <w:ind w:firstLine="709"/>
        <w:jc w:val="both"/>
        <w:rPr>
          <w:szCs w:val="24"/>
        </w:rPr>
      </w:pPr>
      <w:r w:rsidRPr="00AF5609">
        <w:rPr>
          <w:szCs w:val="24"/>
        </w:rPr>
        <w:t>3.1.4. Принятие решения о предоставлении муниципальной услуги или об отказе в предоставлении муниципальной услуги.</w:t>
      </w:r>
    </w:p>
    <w:p w:rsidR="00E4115C" w:rsidRPr="00AF5609" w:rsidRDefault="00E4115C" w:rsidP="00E4115C">
      <w:pPr>
        <w:pStyle w:val="ConsPlusNormal"/>
        <w:ind w:firstLine="709"/>
        <w:jc w:val="both"/>
        <w:rPr>
          <w:szCs w:val="24"/>
        </w:rPr>
      </w:pPr>
      <w:r w:rsidRPr="00AF5609">
        <w:rPr>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4115C" w:rsidRPr="00AF5609" w:rsidRDefault="00E4115C" w:rsidP="00E4115C">
      <w:pPr>
        <w:pStyle w:val="ConsPlusNormal"/>
        <w:ind w:firstLine="709"/>
        <w:jc w:val="both"/>
        <w:rPr>
          <w:szCs w:val="24"/>
        </w:rPr>
      </w:pPr>
      <w:r w:rsidRPr="00AF5609">
        <w:rPr>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AF5609">
        <w:rPr>
          <w:szCs w:val="24"/>
        </w:rPr>
        <w:t>с даты окончания</w:t>
      </w:r>
      <w:proofErr w:type="gramEnd"/>
      <w:r w:rsidRPr="00AF5609">
        <w:rPr>
          <w:szCs w:val="24"/>
        </w:rPr>
        <w:t xml:space="preserve"> второй административной процедуры.</w:t>
      </w:r>
    </w:p>
    <w:p w:rsidR="00E4115C" w:rsidRPr="00AF5609" w:rsidRDefault="00E4115C" w:rsidP="00E4115C">
      <w:pPr>
        <w:pStyle w:val="ConsPlusNormal"/>
        <w:ind w:firstLine="709"/>
        <w:jc w:val="both"/>
        <w:rPr>
          <w:szCs w:val="24"/>
        </w:rPr>
      </w:pPr>
      <w:r w:rsidRPr="00AF5609">
        <w:rPr>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4115C" w:rsidRPr="00AF5609" w:rsidRDefault="00E4115C" w:rsidP="00E4115C">
      <w:pPr>
        <w:pStyle w:val="ConsPlusNormal"/>
        <w:ind w:firstLine="709"/>
        <w:jc w:val="both"/>
        <w:rPr>
          <w:szCs w:val="24"/>
        </w:rPr>
      </w:pPr>
      <w:r w:rsidRPr="00AF5609">
        <w:rPr>
          <w:szCs w:val="24"/>
        </w:rPr>
        <w:t>3.1.4.4. Критерии принятия решения: наличие/отсутствие у заявителя права на получение муниципальной услуги.</w:t>
      </w:r>
    </w:p>
    <w:p w:rsidR="00E4115C" w:rsidRPr="00AF5609" w:rsidRDefault="00E4115C" w:rsidP="00E4115C">
      <w:pPr>
        <w:pStyle w:val="ConsPlusNormal"/>
        <w:ind w:firstLine="709"/>
        <w:jc w:val="both"/>
        <w:rPr>
          <w:szCs w:val="24"/>
        </w:rPr>
      </w:pPr>
      <w:r w:rsidRPr="00AF5609">
        <w:rPr>
          <w:szCs w:val="24"/>
        </w:rPr>
        <w:t>3.1.4.5. Результат выполнения административной процедуры:</w:t>
      </w:r>
    </w:p>
    <w:p w:rsidR="00E4115C" w:rsidRPr="00AF5609" w:rsidRDefault="00E4115C" w:rsidP="00E4115C">
      <w:pPr>
        <w:pStyle w:val="ConsPlusNormal"/>
        <w:ind w:firstLine="709"/>
        <w:jc w:val="both"/>
        <w:rPr>
          <w:szCs w:val="24"/>
        </w:rPr>
      </w:pPr>
      <w:r w:rsidRPr="00AF5609">
        <w:rPr>
          <w:szCs w:val="24"/>
        </w:rPr>
        <w:t xml:space="preserve">- подписание согласия на передачу жилого помещения, предоставленного по договору социального найма; </w:t>
      </w:r>
    </w:p>
    <w:p w:rsidR="00E4115C" w:rsidRPr="00AF5609" w:rsidRDefault="00E4115C" w:rsidP="00E4115C">
      <w:pPr>
        <w:pStyle w:val="ConsPlusNormal"/>
        <w:ind w:firstLine="709"/>
        <w:jc w:val="both"/>
        <w:rPr>
          <w:szCs w:val="24"/>
        </w:rPr>
      </w:pPr>
      <w:r w:rsidRPr="00AF5609">
        <w:rPr>
          <w:szCs w:val="24"/>
        </w:rPr>
        <w:t>- подписание решения об отказе в предоставлении муниципальной услуги.</w:t>
      </w:r>
    </w:p>
    <w:p w:rsidR="00E4115C" w:rsidRPr="00AF5609" w:rsidRDefault="00E4115C" w:rsidP="00E4115C">
      <w:pPr>
        <w:pStyle w:val="ConsPlusNormal"/>
        <w:ind w:firstLine="709"/>
        <w:jc w:val="both"/>
        <w:rPr>
          <w:szCs w:val="24"/>
        </w:rPr>
      </w:pPr>
      <w:r w:rsidRPr="00AF5609">
        <w:rPr>
          <w:szCs w:val="24"/>
        </w:rPr>
        <w:t>3.1.5. Выдача результата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t xml:space="preserve">3.1.5.2. Содержание административного действия, продолжительность </w:t>
      </w:r>
      <w:proofErr w:type="gramStart"/>
      <w:r w:rsidRPr="00AF5609">
        <w:rPr>
          <w:szCs w:val="24"/>
        </w:rPr>
        <w:t>и(</w:t>
      </w:r>
      <w:proofErr w:type="gramEnd"/>
      <w:r w:rsidRPr="00AF5609">
        <w:rPr>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E4115C" w:rsidRPr="00AF5609" w:rsidRDefault="00E4115C" w:rsidP="00E4115C">
      <w:pPr>
        <w:pStyle w:val="ConsPlusNormal"/>
        <w:ind w:firstLine="709"/>
        <w:jc w:val="both"/>
        <w:rPr>
          <w:szCs w:val="24"/>
        </w:rPr>
      </w:pPr>
      <w:r w:rsidRPr="00AF5609">
        <w:rPr>
          <w:szCs w:val="24"/>
        </w:rPr>
        <w:t>3.1.5.3. Лицо, ответственное за выполнение административной процедуры: работник канцелярии Администрации.</w:t>
      </w:r>
    </w:p>
    <w:p w:rsidR="00E4115C" w:rsidRPr="00AF5609" w:rsidRDefault="00E4115C" w:rsidP="00E4115C">
      <w:pPr>
        <w:pStyle w:val="ConsPlusNormal"/>
        <w:ind w:firstLine="709"/>
        <w:jc w:val="both"/>
        <w:rPr>
          <w:szCs w:val="24"/>
        </w:rPr>
      </w:pPr>
      <w:r w:rsidRPr="00AF5609">
        <w:rPr>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4115C" w:rsidRPr="00AF5609" w:rsidRDefault="00E4115C" w:rsidP="00E4115C">
      <w:pPr>
        <w:autoSpaceDE w:val="0"/>
        <w:autoSpaceDN w:val="0"/>
        <w:adjustRightInd w:val="0"/>
        <w:ind w:firstLine="709"/>
        <w:jc w:val="both"/>
        <w:outlineLvl w:val="0"/>
      </w:pPr>
      <w:r w:rsidRPr="00AF5609">
        <w:t>3.2. Особенности выполнения административных процедур в электронной форме</w:t>
      </w:r>
    </w:p>
    <w:p w:rsidR="00E4115C" w:rsidRPr="00AF5609" w:rsidRDefault="00E4115C" w:rsidP="00E4115C">
      <w:pPr>
        <w:autoSpaceDE w:val="0"/>
        <w:autoSpaceDN w:val="0"/>
        <w:ind w:firstLine="709"/>
        <w:jc w:val="both"/>
      </w:pPr>
      <w:r w:rsidRPr="00AF5609">
        <w:t xml:space="preserve">3.2.1. Предоставление муниципальной услуги на ЕПГУ и ПГУ ЛО осуществляется в соответствии с Федеральным </w:t>
      </w:r>
      <w:hyperlink r:id="rId47" w:history="1">
        <w:r w:rsidRPr="00AF5609">
          <w:rPr>
            <w:rStyle w:val="af0"/>
          </w:rPr>
          <w:t>законом</w:t>
        </w:r>
      </w:hyperlink>
      <w:r w:rsidRPr="00AF5609">
        <w:t xml:space="preserve"> № 210-ФЗ, Федеральным </w:t>
      </w:r>
      <w:hyperlink r:id="rId48" w:history="1">
        <w:r w:rsidRPr="00AF5609">
          <w:rPr>
            <w:rStyle w:val="af0"/>
          </w:rPr>
          <w:t>законом</w:t>
        </w:r>
      </w:hyperlink>
      <w:r w:rsidRPr="00AF5609">
        <w:t xml:space="preserve"> от 27.07.2006 № 149-ФЗ «Об информации, информационных технологиях и о защите информации», </w:t>
      </w:r>
      <w:hyperlink r:id="rId49" w:history="1">
        <w:r w:rsidRPr="00AF5609">
          <w:rPr>
            <w:rStyle w:val="af0"/>
          </w:rPr>
          <w:t>постановлением</w:t>
        </w:r>
      </w:hyperlink>
      <w:r w:rsidRPr="00AF560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115C" w:rsidRPr="00AF5609" w:rsidRDefault="00E4115C" w:rsidP="00E4115C">
      <w:pPr>
        <w:autoSpaceDE w:val="0"/>
        <w:autoSpaceDN w:val="0"/>
        <w:ind w:firstLine="709"/>
        <w:jc w:val="both"/>
      </w:pPr>
      <w:r w:rsidRPr="00AF5609">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F5609">
        <w:t>ии и ау</w:t>
      </w:r>
      <w:proofErr w:type="gramEnd"/>
      <w:r w:rsidRPr="00AF5609">
        <w:t>тентификации (далее - ЕСИА).</w:t>
      </w:r>
    </w:p>
    <w:p w:rsidR="00E4115C" w:rsidRPr="00AF5609" w:rsidRDefault="00E4115C" w:rsidP="00E4115C">
      <w:pPr>
        <w:autoSpaceDE w:val="0"/>
        <w:autoSpaceDN w:val="0"/>
        <w:ind w:firstLine="709"/>
        <w:jc w:val="both"/>
      </w:pPr>
      <w:r w:rsidRPr="00AF5609">
        <w:t>3.2.3. Муниципальная услуга может быть получена через ПГУ ЛО либо через ЕПГУ следующими способами:</w:t>
      </w:r>
    </w:p>
    <w:p w:rsidR="00E4115C" w:rsidRPr="00AF5609" w:rsidRDefault="00E4115C" w:rsidP="00E4115C">
      <w:pPr>
        <w:autoSpaceDE w:val="0"/>
        <w:autoSpaceDN w:val="0"/>
        <w:ind w:firstLine="709"/>
        <w:jc w:val="both"/>
      </w:pPr>
      <w:r w:rsidRPr="00AF5609">
        <w:t>без личной явки на прием в Администрацию.</w:t>
      </w:r>
    </w:p>
    <w:p w:rsidR="00E4115C" w:rsidRPr="00AF5609" w:rsidRDefault="00E4115C" w:rsidP="00E4115C">
      <w:pPr>
        <w:autoSpaceDE w:val="0"/>
        <w:autoSpaceDN w:val="0"/>
        <w:ind w:firstLine="709"/>
        <w:jc w:val="both"/>
      </w:pPr>
      <w:r w:rsidRPr="00AF5609">
        <w:t>3.2.4. Для подачи заявления через ЕПГУ или через ПГУ ЛО заявитель должен выполнить следующие действия:</w:t>
      </w:r>
    </w:p>
    <w:p w:rsidR="00E4115C" w:rsidRPr="00AF5609" w:rsidRDefault="00E4115C" w:rsidP="00E4115C">
      <w:pPr>
        <w:autoSpaceDE w:val="0"/>
        <w:autoSpaceDN w:val="0"/>
        <w:ind w:firstLine="709"/>
        <w:jc w:val="both"/>
      </w:pPr>
      <w:r w:rsidRPr="00AF5609">
        <w:t>пройти идентификацию и аутентификацию в ЕСИА;</w:t>
      </w:r>
    </w:p>
    <w:p w:rsidR="00E4115C" w:rsidRPr="00AF5609" w:rsidRDefault="00E4115C" w:rsidP="00E4115C">
      <w:pPr>
        <w:autoSpaceDE w:val="0"/>
        <w:autoSpaceDN w:val="0"/>
        <w:ind w:firstLine="709"/>
        <w:jc w:val="both"/>
      </w:pPr>
      <w:r w:rsidRPr="00AF5609">
        <w:t>в личном кабинете на ЕПГУ или на ПГУ ЛО заполнить в электронной форме заявление на оказание муниципальной услуги;</w:t>
      </w:r>
    </w:p>
    <w:p w:rsidR="00E4115C" w:rsidRPr="00AF5609" w:rsidRDefault="00E4115C" w:rsidP="00E4115C">
      <w:pPr>
        <w:autoSpaceDE w:val="0"/>
        <w:autoSpaceDN w:val="0"/>
        <w:ind w:firstLine="709"/>
        <w:jc w:val="both"/>
      </w:pPr>
      <w:r w:rsidRPr="00AF560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115C" w:rsidRPr="00AF5609" w:rsidRDefault="00E4115C" w:rsidP="00E4115C">
      <w:pPr>
        <w:autoSpaceDE w:val="0"/>
        <w:autoSpaceDN w:val="0"/>
        <w:ind w:firstLine="709"/>
        <w:jc w:val="both"/>
      </w:pPr>
      <w:r w:rsidRPr="00AF560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4115C" w:rsidRPr="00AF5609" w:rsidRDefault="00E4115C" w:rsidP="00E4115C">
      <w:pPr>
        <w:autoSpaceDE w:val="0"/>
        <w:autoSpaceDN w:val="0"/>
        <w:ind w:firstLine="709"/>
        <w:jc w:val="both"/>
      </w:pPr>
      <w:r w:rsidRPr="00AF5609">
        <w:t>3.2.6. При предоставлении муниципальной услуги через ПГУ ЛО либо через ЕПГУ, должностное лицо Администрации выполняет следующие действия:</w:t>
      </w:r>
    </w:p>
    <w:p w:rsidR="00E4115C" w:rsidRPr="00AF5609" w:rsidRDefault="00E4115C" w:rsidP="00E4115C">
      <w:pPr>
        <w:autoSpaceDE w:val="0"/>
        <w:autoSpaceDN w:val="0"/>
        <w:ind w:firstLine="709"/>
        <w:jc w:val="both"/>
      </w:pPr>
      <w:r w:rsidRPr="00AF560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115C" w:rsidRPr="00AF5609" w:rsidRDefault="00E4115C" w:rsidP="00E4115C">
      <w:pPr>
        <w:autoSpaceDE w:val="0"/>
        <w:autoSpaceDN w:val="0"/>
        <w:ind w:firstLine="709"/>
        <w:jc w:val="both"/>
      </w:pPr>
      <w:r w:rsidRPr="00AF560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4115C" w:rsidRPr="00AF5609" w:rsidRDefault="00E4115C" w:rsidP="00E4115C">
      <w:pPr>
        <w:autoSpaceDE w:val="0"/>
        <w:autoSpaceDN w:val="0"/>
        <w:ind w:firstLine="709"/>
        <w:jc w:val="both"/>
      </w:pPr>
      <w:r w:rsidRPr="00AF560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115C" w:rsidRPr="00AF5609" w:rsidRDefault="00E4115C" w:rsidP="00E4115C">
      <w:pPr>
        <w:autoSpaceDE w:val="0"/>
        <w:autoSpaceDN w:val="0"/>
        <w:ind w:firstLine="709"/>
        <w:jc w:val="both"/>
      </w:pPr>
      <w:r w:rsidRPr="00AF5609">
        <w:t xml:space="preserve">3.2.7. В случае поступления всех документов, указанных в </w:t>
      </w:r>
      <w:hyperlink w:anchor="P99" w:history="1">
        <w:r w:rsidRPr="00AF5609">
          <w:rPr>
            <w:rStyle w:val="af0"/>
          </w:rPr>
          <w:t>пункте 2.6</w:t>
        </w:r>
      </w:hyperlink>
      <w:r w:rsidRPr="00AF560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115C" w:rsidRPr="00AF5609" w:rsidRDefault="00E4115C" w:rsidP="00E4115C">
      <w:pPr>
        <w:autoSpaceDE w:val="0"/>
        <w:autoSpaceDN w:val="0"/>
        <w:ind w:firstLine="709"/>
        <w:jc w:val="both"/>
      </w:pPr>
      <w:r w:rsidRPr="00AF560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115C" w:rsidRPr="00AF5609" w:rsidRDefault="00E4115C" w:rsidP="00E4115C">
      <w:pPr>
        <w:autoSpaceDE w:val="0"/>
        <w:autoSpaceDN w:val="0"/>
        <w:ind w:firstLine="709"/>
        <w:jc w:val="both"/>
      </w:pPr>
      <w:r w:rsidRPr="00AF560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4115C" w:rsidRPr="00AF5609" w:rsidRDefault="00E4115C" w:rsidP="00E4115C">
      <w:pPr>
        <w:autoSpaceDE w:val="0"/>
        <w:autoSpaceDN w:val="0"/>
        <w:ind w:firstLine="709"/>
        <w:jc w:val="both"/>
      </w:pPr>
      <w:r w:rsidRPr="00AF560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115C" w:rsidRPr="00AF5609" w:rsidRDefault="00E4115C" w:rsidP="00E4115C">
      <w:pPr>
        <w:pStyle w:val="ConsPlusNormal"/>
        <w:ind w:firstLine="709"/>
        <w:jc w:val="both"/>
        <w:rPr>
          <w:szCs w:val="24"/>
        </w:rPr>
      </w:pPr>
      <w:r w:rsidRPr="00AF5609">
        <w:rPr>
          <w:szCs w:val="24"/>
        </w:rPr>
        <w:t>3.3. Порядок исправления допущенных опечаток и ошибок в выданных в результате предоставления муниципальной услуги документах.</w:t>
      </w:r>
    </w:p>
    <w:p w:rsidR="00E4115C" w:rsidRPr="00AF5609" w:rsidRDefault="00E4115C" w:rsidP="00E4115C">
      <w:pPr>
        <w:pStyle w:val="ConsPlusNormal"/>
        <w:ind w:firstLine="709"/>
        <w:jc w:val="both"/>
        <w:rPr>
          <w:szCs w:val="24"/>
        </w:rPr>
      </w:pPr>
      <w:r w:rsidRPr="00AF5609">
        <w:rPr>
          <w:szCs w:val="24"/>
        </w:rPr>
        <w:t xml:space="preserve">3.3.1. </w:t>
      </w:r>
      <w:proofErr w:type="gramStart"/>
      <w:r w:rsidRPr="00AF5609">
        <w:rPr>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AF5609">
        <w:rPr>
          <w:szCs w:val="24"/>
        </w:rPr>
        <w:lastRenderedPageBreak/>
        <w:t>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F5609">
        <w:rPr>
          <w:szCs w:val="24"/>
        </w:rPr>
        <w:t xml:space="preserve"> и (или) ошибки и приложением копии документа, содержащего опечатки и (или) ошибки.</w:t>
      </w:r>
    </w:p>
    <w:p w:rsidR="00E4115C" w:rsidRPr="00AF5609" w:rsidRDefault="00E4115C" w:rsidP="00E4115C">
      <w:pPr>
        <w:pStyle w:val="ConsPlusNormal"/>
        <w:ind w:firstLine="709"/>
        <w:jc w:val="both"/>
        <w:rPr>
          <w:szCs w:val="24"/>
        </w:rPr>
      </w:pPr>
      <w:r w:rsidRPr="00AF5609">
        <w:rPr>
          <w:szCs w:val="24"/>
        </w:rPr>
        <w:t xml:space="preserve">3.3.2. </w:t>
      </w:r>
      <w:proofErr w:type="gramStart"/>
      <w:r w:rsidRPr="00AF5609">
        <w:rPr>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F5609">
        <w:rPr>
          <w:szCs w:val="24"/>
        </w:rPr>
        <w:t xml:space="preserve"> Результат предоставления муниципальной услуги (документ) Администрация направляет способом, указанным в заявлении.</w:t>
      </w:r>
    </w:p>
    <w:p w:rsidR="00E4115C" w:rsidRPr="00AF5609" w:rsidRDefault="00E4115C" w:rsidP="00E4115C">
      <w:pPr>
        <w:pStyle w:val="ConsPlusNormal"/>
        <w:ind w:firstLine="709"/>
        <w:jc w:val="center"/>
        <w:rPr>
          <w:szCs w:val="24"/>
        </w:rPr>
      </w:pPr>
    </w:p>
    <w:p w:rsidR="00E4115C" w:rsidRPr="00AF5609" w:rsidRDefault="00E4115C" w:rsidP="00E4115C">
      <w:pPr>
        <w:pStyle w:val="ConsPlusNormal"/>
        <w:ind w:firstLine="709"/>
        <w:jc w:val="center"/>
        <w:rPr>
          <w:szCs w:val="24"/>
        </w:rPr>
      </w:pPr>
      <w:r w:rsidRPr="00AF5609">
        <w:rPr>
          <w:szCs w:val="24"/>
        </w:rPr>
        <w:t xml:space="preserve">4. Формы </w:t>
      </w:r>
      <w:proofErr w:type="gramStart"/>
      <w:r w:rsidRPr="00AF5609">
        <w:rPr>
          <w:szCs w:val="24"/>
        </w:rPr>
        <w:t>контроля за</w:t>
      </w:r>
      <w:proofErr w:type="gramEnd"/>
      <w:r w:rsidRPr="00AF5609">
        <w:rPr>
          <w:szCs w:val="24"/>
        </w:rPr>
        <w:t xml:space="preserve"> исполнением административного регламента</w:t>
      </w:r>
    </w:p>
    <w:p w:rsidR="00E4115C" w:rsidRPr="00AF5609" w:rsidRDefault="00E4115C" w:rsidP="00E4115C">
      <w:pPr>
        <w:pStyle w:val="ConsPlusNormal"/>
        <w:ind w:firstLine="709"/>
        <w:jc w:val="both"/>
        <w:rPr>
          <w:szCs w:val="24"/>
        </w:rPr>
      </w:pPr>
      <w:r w:rsidRPr="00AF5609">
        <w:rPr>
          <w:szCs w:val="24"/>
        </w:rPr>
        <w:t xml:space="preserve">4.1. Порядок осуществления текущего </w:t>
      </w:r>
      <w:proofErr w:type="gramStart"/>
      <w:r w:rsidRPr="00AF5609">
        <w:rPr>
          <w:szCs w:val="24"/>
        </w:rPr>
        <w:t>контроля за</w:t>
      </w:r>
      <w:proofErr w:type="gramEnd"/>
      <w:r w:rsidRPr="00AF5609">
        <w:rPr>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115C" w:rsidRPr="00AF5609" w:rsidRDefault="00E4115C" w:rsidP="00E4115C">
      <w:pPr>
        <w:pStyle w:val="ConsPlusNormal"/>
        <w:ind w:firstLine="709"/>
        <w:jc w:val="both"/>
        <w:rPr>
          <w:szCs w:val="24"/>
        </w:rPr>
      </w:pPr>
      <w:r w:rsidRPr="00AF5609">
        <w:rPr>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4115C" w:rsidRPr="00AF5609" w:rsidRDefault="00E4115C" w:rsidP="00E4115C">
      <w:pPr>
        <w:pStyle w:val="ConsPlusNormal"/>
        <w:ind w:firstLine="709"/>
        <w:jc w:val="both"/>
        <w:rPr>
          <w:szCs w:val="24"/>
        </w:rPr>
      </w:pPr>
      <w:r w:rsidRPr="00AF5609">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t xml:space="preserve">В целях осуществления </w:t>
      </w:r>
      <w:proofErr w:type="gramStart"/>
      <w:r w:rsidRPr="00AF5609">
        <w:rPr>
          <w:szCs w:val="24"/>
        </w:rPr>
        <w:t>контроля за</w:t>
      </w:r>
      <w:proofErr w:type="gramEnd"/>
      <w:r w:rsidRPr="00AF5609">
        <w:rPr>
          <w:szCs w:val="24"/>
        </w:rPr>
        <w:t xml:space="preserve"> полнотой и качеством предоставления муниципальной услуги проводятся плановые и внеплановые проверки.</w:t>
      </w:r>
    </w:p>
    <w:p w:rsidR="00E4115C" w:rsidRPr="00AF5609" w:rsidRDefault="00E4115C" w:rsidP="00E4115C">
      <w:pPr>
        <w:pStyle w:val="ConsPlusNormal"/>
        <w:ind w:firstLine="709"/>
        <w:jc w:val="both"/>
        <w:rPr>
          <w:szCs w:val="24"/>
        </w:rPr>
      </w:pPr>
      <w:r w:rsidRPr="00AF5609">
        <w:rPr>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4115C" w:rsidRPr="00AF5609" w:rsidRDefault="00E4115C" w:rsidP="00E4115C">
      <w:pPr>
        <w:pStyle w:val="ConsPlusNormal"/>
        <w:ind w:firstLine="709"/>
        <w:jc w:val="both"/>
        <w:rPr>
          <w:szCs w:val="24"/>
        </w:rPr>
      </w:pPr>
      <w:r w:rsidRPr="00AF5609">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115C" w:rsidRPr="00AF5609" w:rsidRDefault="00E4115C" w:rsidP="00E4115C">
      <w:pPr>
        <w:pStyle w:val="ConsPlusNormal"/>
        <w:ind w:firstLine="709"/>
        <w:jc w:val="both"/>
        <w:rPr>
          <w:szCs w:val="24"/>
        </w:rPr>
      </w:pPr>
      <w:r w:rsidRPr="00AF5609">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4115C" w:rsidRPr="00AF5609" w:rsidRDefault="00E4115C" w:rsidP="00E4115C">
      <w:pPr>
        <w:pStyle w:val="ConsPlusNormal"/>
        <w:ind w:firstLine="709"/>
        <w:jc w:val="both"/>
        <w:rPr>
          <w:szCs w:val="24"/>
        </w:rPr>
      </w:pPr>
      <w:r w:rsidRPr="00AF5609">
        <w:rPr>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4115C" w:rsidRPr="00AF5609" w:rsidRDefault="00E4115C" w:rsidP="00E4115C">
      <w:pPr>
        <w:pStyle w:val="ConsPlusNormal"/>
        <w:ind w:firstLine="709"/>
        <w:jc w:val="both"/>
        <w:rPr>
          <w:szCs w:val="24"/>
        </w:rPr>
      </w:pPr>
      <w:r w:rsidRPr="00AF5609">
        <w:rPr>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115C" w:rsidRPr="00AF5609" w:rsidRDefault="00E4115C" w:rsidP="00E4115C">
      <w:pPr>
        <w:pStyle w:val="ConsPlusNormal"/>
        <w:ind w:firstLine="709"/>
        <w:jc w:val="both"/>
        <w:rPr>
          <w:szCs w:val="24"/>
        </w:rPr>
      </w:pPr>
      <w:r w:rsidRPr="00AF5609">
        <w:rPr>
          <w:szCs w:val="24"/>
        </w:rPr>
        <w:t xml:space="preserve">По результатам рассмотрения обращений </w:t>
      </w:r>
      <w:proofErr w:type="gramStart"/>
      <w:r w:rsidRPr="00AF5609">
        <w:rPr>
          <w:szCs w:val="24"/>
        </w:rPr>
        <w:t>обратившемуся</w:t>
      </w:r>
      <w:proofErr w:type="gramEnd"/>
      <w:r w:rsidRPr="00AF5609">
        <w:rPr>
          <w:szCs w:val="24"/>
        </w:rPr>
        <w:t xml:space="preserve"> дается письменный ответ.</w:t>
      </w:r>
    </w:p>
    <w:p w:rsidR="00E4115C" w:rsidRPr="00AF5609" w:rsidRDefault="00E4115C" w:rsidP="00E4115C">
      <w:pPr>
        <w:pStyle w:val="ConsPlusNormal"/>
        <w:ind w:firstLine="709"/>
        <w:jc w:val="both"/>
        <w:rPr>
          <w:szCs w:val="24"/>
        </w:rPr>
      </w:pPr>
      <w:r w:rsidRPr="00AF5609">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115C" w:rsidRPr="00AF5609" w:rsidRDefault="00E4115C" w:rsidP="00E4115C">
      <w:pPr>
        <w:pStyle w:val="ConsPlusNormal"/>
        <w:ind w:firstLine="709"/>
        <w:jc w:val="both"/>
        <w:rPr>
          <w:szCs w:val="24"/>
        </w:rPr>
      </w:pPr>
      <w:r w:rsidRPr="00AF5609">
        <w:rPr>
          <w:szCs w:val="24"/>
        </w:rPr>
        <w:t>Руководитель Администрации несет ответственность за обеспечение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t>Работники Администрации при предоставлении муниципальной услуги несут ответственность:</w:t>
      </w:r>
    </w:p>
    <w:p w:rsidR="00E4115C" w:rsidRPr="00AF5609" w:rsidRDefault="00E4115C" w:rsidP="00E4115C">
      <w:pPr>
        <w:pStyle w:val="ConsPlusNormal"/>
        <w:ind w:firstLine="709"/>
        <w:jc w:val="both"/>
        <w:rPr>
          <w:szCs w:val="24"/>
        </w:rPr>
      </w:pPr>
      <w:r w:rsidRPr="00AF5609">
        <w:rPr>
          <w:szCs w:val="24"/>
        </w:rPr>
        <w:t>- за неисполнение или ненадлежащее исполнение административных процедур при предоставлении муниципальной услуги;</w:t>
      </w:r>
    </w:p>
    <w:p w:rsidR="00E4115C" w:rsidRPr="00AF5609" w:rsidRDefault="00E4115C" w:rsidP="00E4115C">
      <w:pPr>
        <w:pStyle w:val="ConsPlusNormal"/>
        <w:ind w:firstLine="709"/>
        <w:jc w:val="both"/>
        <w:rPr>
          <w:szCs w:val="24"/>
        </w:rPr>
      </w:pPr>
      <w:r w:rsidRPr="00AF5609">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4115C" w:rsidRPr="00AF5609" w:rsidRDefault="00E4115C" w:rsidP="00E4115C">
      <w:pPr>
        <w:pStyle w:val="ConsPlusNormal"/>
        <w:ind w:firstLine="709"/>
        <w:jc w:val="both"/>
        <w:rPr>
          <w:szCs w:val="24"/>
        </w:rPr>
      </w:pPr>
      <w:r w:rsidRPr="00AF5609">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4115C" w:rsidRPr="00AF5609" w:rsidRDefault="00E4115C" w:rsidP="00E4115C">
      <w:pPr>
        <w:pStyle w:val="ConsPlusNormal"/>
        <w:ind w:firstLine="709"/>
        <w:jc w:val="both"/>
        <w:rPr>
          <w:szCs w:val="24"/>
        </w:rPr>
      </w:pPr>
    </w:p>
    <w:p w:rsidR="00E4115C" w:rsidRPr="00AF5609" w:rsidRDefault="00E4115C" w:rsidP="00E4115C">
      <w:pPr>
        <w:autoSpaceDE w:val="0"/>
        <w:autoSpaceDN w:val="0"/>
        <w:adjustRightInd w:val="0"/>
        <w:ind w:firstLine="709"/>
        <w:jc w:val="center"/>
      </w:pPr>
      <w:r w:rsidRPr="00AF5609">
        <w:t>5. Досудебный (внесудебный) порядок обжалования решений</w:t>
      </w:r>
      <w:r>
        <w:t xml:space="preserve"> </w:t>
      </w:r>
      <w:r w:rsidRPr="00AF5609">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115C" w:rsidRPr="00AF5609" w:rsidRDefault="00E4115C" w:rsidP="00E4115C">
      <w:pPr>
        <w:autoSpaceDE w:val="0"/>
        <w:autoSpaceDN w:val="0"/>
        <w:adjustRightInd w:val="0"/>
        <w:ind w:firstLine="709"/>
        <w:jc w:val="both"/>
      </w:pPr>
    </w:p>
    <w:p w:rsidR="00E4115C" w:rsidRPr="00AF5609" w:rsidRDefault="00E4115C" w:rsidP="00E4115C">
      <w:pPr>
        <w:pStyle w:val="ConsPlusNormal"/>
        <w:ind w:firstLine="709"/>
        <w:jc w:val="both"/>
        <w:rPr>
          <w:szCs w:val="24"/>
        </w:rPr>
      </w:pPr>
      <w:r w:rsidRPr="00AF5609">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F5609">
        <w:rPr>
          <w:szCs w:val="24"/>
        </w:rPr>
        <w:t>являются</w:t>
      </w:r>
      <w:proofErr w:type="gramEnd"/>
      <w:r w:rsidRPr="00AF5609">
        <w:rPr>
          <w:szCs w:val="24"/>
        </w:rPr>
        <w:t xml:space="preserve"> в том числе следующие случаи:</w:t>
      </w:r>
    </w:p>
    <w:p w:rsidR="00E4115C" w:rsidRPr="00AF5609" w:rsidRDefault="00E4115C" w:rsidP="00E4115C">
      <w:pPr>
        <w:pStyle w:val="ConsPlusNormal"/>
        <w:ind w:firstLine="709"/>
        <w:jc w:val="both"/>
        <w:rPr>
          <w:szCs w:val="24"/>
        </w:rPr>
      </w:pPr>
      <w:r w:rsidRPr="00AF5609">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4115C" w:rsidRPr="00AF5609" w:rsidRDefault="00E4115C" w:rsidP="00E4115C">
      <w:pPr>
        <w:pStyle w:val="ConsPlusNormal"/>
        <w:ind w:firstLine="709"/>
        <w:jc w:val="both"/>
        <w:rPr>
          <w:szCs w:val="24"/>
        </w:rPr>
      </w:pPr>
      <w:r w:rsidRPr="00AF5609">
        <w:rPr>
          <w:szCs w:val="24"/>
        </w:rPr>
        <w:t xml:space="preserve">2) нарушение срока предоставления муниципальной услуги. </w:t>
      </w:r>
      <w:proofErr w:type="gramStart"/>
      <w:r w:rsidRPr="00AF5609">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4115C" w:rsidRPr="00AF5609" w:rsidRDefault="00E4115C" w:rsidP="00E4115C">
      <w:pPr>
        <w:pStyle w:val="ConsPlusNormal"/>
        <w:ind w:firstLine="709"/>
        <w:jc w:val="both"/>
        <w:rPr>
          <w:szCs w:val="24"/>
        </w:rPr>
      </w:pPr>
      <w:r w:rsidRPr="00AF5609">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115C" w:rsidRPr="00AF5609" w:rsidRDefault="00E4115C" w:rsidP="00E4115C">
      <w:pPr>
        <w:pStyle w:val="ConsPlusNormal"/>
        <w:ind w:firstLine="709"/>
        <w:jc w:val="both"/>
        <w:rPr>
          <w:szCs w:val="24"/>
        </w:rPr>
      </w:pPr>
      <w:r w:rsidRPr="00AF5609">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115C" w:rsidRPr="00AF5609" w:rsidRDefault="00E4115C" w:rsidP="00E4115C">
      <w:pPr>
        <w:pStyle w:val="ConsPlusNormal"/>
        <w:ind w:firstLine="709"/>
        <w:jc w:val="both"/>
        <w:rPr>
          <w:szCs w:val="24"/>
        </w:rPr>
      </w:pPr>
      <w:proofErr w:type="gramStart"/>
      <w:r w:rsidRPr="00AF5609">
        <w:rPr>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AF5609">
        <w:rPr>
          <w:szCs w:val="24"/>
        </w:rPr>
        <w:lastRenderedPageBreak/>
        <w:t>Ленинградской области.</w:t>
      </w:r>
      <w:proofErr w:type="gramEnd"/>
      <w:r w:rsidRPr="00AF5609">
        <w:rPr>
          <w:szCs w:val="24"/>
        </w:rPr>
        <w:t xml:space="preserve"> </w:t>
      </w:r>
      <w:proofErr w:type="gramStart"/>
      <w:r w:rsidRPr="00AF5609">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4115C" w:rsidRPr="00AF5609" w:rsidRDefault="00E4115C" w:rsidP="00E4115C">
      <w:pPr>
        <w:pStyle w:val="ConsPlusNormal"/>
        <w:ind w:firstLine="709"/>
        <w:jc w:val="both"/>
        <w:rPr>
          <w:szCs w:val="24"/>
        </w:rPr>
      </w:pPr>
      <w:r w:rsidRPr="00AF5609">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115C" w:rsidRPr="00AF5609" w:rsidRDefault="00E4115C" w:rsidP="00E4115C">
      <w:pPr>
        <w:pStyle w:val="ConsPlusNormal"/>
        <w:ind w:firstLine="709"/>
        <w:jc w:val="both"/>
        <w:rPr>
          <w:szCs w:val="24"/>
        </w:rPr>
      </w:pPr>
      <w:proofErr w:type="gramStart"/>
      <w:r w:rsidRPr="00AF5609">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F5609">
        <w:rPr>
          <w:szCs w:val="24"/>
        </w:rPr>
        <w:t xml:space="preserve"> </w:t>
      </w:r>
      <w:proofErr w:type="gramStart"/>
      <w:r w:rsidRPr="00AF5609">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4115C" w:rsidRPr="00AF5609" w:rsidRDefault="00E4115C" w:rsidP="00E4115C">
      <w:pPr>
        <w:pStyle w:val="ConsPlusNormal"/>
        <w:ind w:firstLine="709"/>
        <w:jc w:val="both"/>
        <w:rPr>
          <w:szCs w:val="24"/>
        </w:rPr>
      </w:pPr>
      <w:r w:rsidRPr="00AF5609">
        <w:rPr>
          <w:szCs w:val="24"/>
        </w:rPr>
        <w:t>8) нарушение срока или порядка выдачи документов по результатам предоставления муниципальной услуги;</w:t>
      </w:r>
    </w:p>
    <w:p w:rsidR="00E4115C" w:rsidRPr="00AF5609" w:rsidRDefault="00E4115C" w:rsidP="00E4115C">
      <w:pPr>
        <w:pStyle w:val="ConsPlusNormal"/>
        <w:ind w:firstLine="709"/>
        <w:jc w:val="both"/>
        <w:rPr>
          <w:szCs w:val="24"/>
        </w:rPr>
      </w:pPr>
      <w:proofErr w:type="gramStart"/>
      <w:r w:rsidRPr="00AF5609">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F5609">
        <w:rPr>
          <w:szCs w:val="24"/>
        </w:rPr>
        <w:t xml:space="preserve"> </w:t>
      </w:r>
      <w:proofErr w:type="gramStart"/>
      <w:r w:rsidRPr="00AF5609">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4115C" w:rsidRPr="00AF5609" w:rsidRDefault="00E4115C" w:rsidP="00E4115C">
      <w:pPr>
        <w:pStyle w:val="ConsPlusNormal"/>
        <w:ind w:firstLine="709"/>
        <w:jc w:val="both"/>
        <w:rPr>
          <w:szCs w:val="24"/>
        </w:rPr>
      </w:pPr>
      <w:r w:rsidRPr="00AF5609">
        <w:rPr>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4115C" w:rsidRPr="00AF5609" w:rsidRDefault="00E4115C" w:rsidP="00E4115C">
      <w:pPr>
        <w:pStyle w:val="ConsPlusNormal"/>
        <w:ind w:firstLine="709"/>
        <w:jc w:val="both"/>
        <w:rPr>
          <w:szCs w:val="24"/>
        </w:rPr>
      </w:pPr>
      <w:r w:rsidRPr="00AF5609">
        <w:rPr>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4115C" w:rsidRPr="00AF5609" w:rsidRDefault="00E4115C" w:rsidP="00E4115C">
      <w:pPr>
        <w:pStyle w:val="ConsPlusNormal"/>
        <w:ind w:firstLine="709"/>
        <w:jc w:val="both"/>
        <w:rPr>
          <w:szCs w:val="24"/>
        </w:rPr>
      </w:pPr>
      <w:proofErr w:type="gramStart"/>
      <w:r w:rsidRPr="00AF5609">
        <w:rPr>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F5609">
        <w:rPr>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115C" w:rsidRPr="00AF5609" w:rsidRDefault="00E4115C" w:rsidP="00E4115C">
      <w:pPr>
        <w:pStyle w:val="ConsPlusNormal"/>
        <w:ind w:firstLine="709"/>
        <w:jc w:val="both"/>
        <w:rPr>
          <w:szCs w:val="24"/>
        </w:rPr>
      </w:pPr>
      <w:r w:rsidRPr="00AF5609">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proofErr w:type="gramStart"/>
        <w:r w:rsidRPr="00AF5609">
          <w:rPr>
            <w:szCs w:val="24"/>
          </w:rPr>
          <w:t>ч</w:t>
        </w:r>
        <w:proofErr w:type="gramEnd"/>
        <w:r w:rsidRPr="00AF5609">
          <w:rPr>
            <w:szCs w:val="24"/>
          </w:rPr>
          <w:t>. 5 ст. 11.2</w:t>
        </w:r>
      </w:hyperlink>
      <w:r w:rsidRPr="00AF5609">
        <w:rPr>
          <w:szCs w:val="24"/>
        </w:rPr>
        <w:t xml:space="preserve"> Федерального закона № 210-ФЗ.</w:t>
      </w:r>
    </w:p>
    <w:p w:rsidR="00E4115C" w:rsidRPr="00AF5609" w:rsidRDefault="00E4115C" w:rsidP="00E4115C">
      <w:pPr>
        <w:pStyle w:val="ConsPlusNormal"/>
        <w:ind w:firstLine="709"/>
        <w:jc w:val="both"/>
        <w:rPr>
          <w:szCs w:val="24"/>
        </w:rPr>
      </w:pPr>
      <w:r w:rsidRPr="00AF5609">
        <w:rPr>
          <w:szCs w:val="24"/>
        </w:rPr>
        <w:t xml:space="preserve">В письменной жалобе в </w:t>
      </w:r>
      <w:proofErr w:type="gramStart"/>
      <w:r w:rsidRPr="00AF5609">
        <w:rPr>
          <w:szCs w:val="24"/>
        </w:rPr>
        <w:t>обязательном</w:t>
      </w:r>
      <w:proofErr w:type="gramEnd"/>
      <w:r w:rsidRPr="00AF5609">
        <w:rPr>
          <w:szCs w:val="24"/>
        </w:rPr>
        <w:t xml:space="preserve"> порядке указываются:</w:t>
      </w:r>
    </w:p>
    <w:p w:rsidR="00E4115C" w:rsidRPr="00AF5609" w:rsidRDefault="00E4115C" w:rsidP="00E4115C">
      <w:pPr>
        <w:pStyle w:val="ConsPlusNormal"/>
        <w:ind w:firstLine="709"/>
        <w:jc w:val="both"/>
        <w:rPr>
          <w:szCs w:val="24"/>
        </w:rPr>
      </w:pPr>
      <w:r w:rsidRPr="00AF5609">
        <w:rPr>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F5609">
        <w:rPr>
          <w:szCs w:val="24"/>
        </w:rPr>
        <w:t>и(</w:t>
      </w:r>
      <w:proofErr w:type="gramEnd"/>
      <w:r w:rsidRPr="00AF5609">
        <w:rPr>
          <w:szCs w:val="24"/>
        </w:rPr>
        <w:t>или) работника, решения и действия (бездействие) которых обжалуются;</w:t>
      </w:r>
    </w:p>
    <w:p w:rsidR="00E4115C" w:rsidRPr="00AF5609" w:rsidRDefault="00E4115C" w:rsidP="00E4115C">
      <w:pPr>
        <w:pStyle w:val="ConsPlusNormal"/>
        <w:ind w:firstLine="709"/>
        <w:jc w:val="both"/>
        <w:rPr>
          <w:szCs w:val="24"/>
        </w:rPr>
      </w:pPr>
      <w:proofErr w:type="gramStart"/>
      <w:r w:rsidRPr="00AF5609">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15C" w:rsidRPr="00AF5609" w:rsidRDefault="00E4115C" w:rsidP="00E4115C">
      <w:pPr>
        <w:pStyle w:val="ConsPlusNormal"/>
        <w:ind w:firstLine="709"/>
        <w:jc w:val="both"/>
        <w:rPr>
          <w:szCs w:val="24"/>
        </w:rPr>
      </w:pPr>
      <w:r w:rsidRPr="00AF5609">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4115C" w:rsidRPr="00AF5609" w:rsidRDefault="00E4115C" w:rsidP="00E4115C">
      <w:pPr>
        <w:pStyle w:val="ConsPlusNormal"/>
        <w:ind w:firstLine="709"/>
        <w:jc w:val="both"/>
        <w:rPr>
          <w:szCs w:val="24"/>
        </w:rPr>
      </w:pPr>
      <w:r w:rsidRPr="00AF5609">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115C" w:rsidRPr="00AF5609" w:rsidRDefault="00E4115C" w:rsidP="00E4115C">
      <w:pPr>
        <w:pStyle w:val="ConsPlusNormal"/>
        <w:ind w:firstLine="709"/>
        <w:jc w:val="both"/>
        <w:rPr>
          <w:szCs w:val="24"/>
        </w:rPr>
      </w:pPr>
      <w:r w:rsidRPr="00AF5609">
        <w:rPr>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AF5609">
          <w:rPr>
            <w:szCs w:val="24"/>
          </w:rPr>
          <w:t>ст. 11.1</w:t>
        </w:r>
      </w:hyperlink>
      <w:r w:rsidRPr="00AF5609">
        <w:rPr>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115C" w:rsidRPr="00AF5609" w:rsidRDefault="00E4115C" w:rsidP="00E4115C">
      <w:pPr>
        <w:pStyle w:val="ConsPlusNormal"/>
        <w:ind w:firstLine="709"/>
        <w:jc w:val="both"/>
        <w:rPr>
          <w:szCs w:val="24"/>
        </w:rPr>
      </w:pPr>
      <w:r w:rsidRPr="00AF5609">
        <w:rPr>
          <w:szCs w:val="24"/>
        </w:rPr>
        <w:t xml:space="preserve">5.6. </w:t>
      </w:r>
      <w:proofErr w:type="gramStart"/>
      <w:r w:rsidRPr="00AF5609">
        <w:rPr>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F5609">
        <w:rPr>
          <w:szCs w:val="24"/>
        </w:rPr>
        <w:t xml:space="preserve"> установленного срока таких исправлений – в течение пяти рабочих дней со дня ее регистрации.</w:t>
      </w:r>
    </w:p>
    <w:p w:rsidR="00E4115C" w:rsidRPr="00AF5609" w:rsidRDefault="00E4115C" w:rsidP="00E4115C">
      <w:pPr>
        <w:pStyle w:val="ConsPlusNormal"/>
        <w:ind w:firstLine="709"/>
        <w:jc w:val="both"/>
        <w:rPr>
          <w:szCs w:val="24"/>
        </w:rPr>
      </w:pPr>
      <w:r w:rsidRPr="00AF5609">
        <w:rPr>
          <w:szCs w:val="24"/>
        </w:rPr>
        <w:t>5.7. По результатам рассмотрения жалобы принимается одно из следующих решений:</w:t>
      </w:r>
    </w:p>
    <w:p w:rsidR="00E4115C" w:rsidRPr="00AF5609" w:rsidRDefault="00E4115C" w:rsidP="00E4115C">
      <w:pPr>
        <w:pStyle w:val="ConsPlusNormal"/>
        <w:ind w:firstLine="709"/>
        <w:jc w:val="both"/>
        <w:rPr>
          <w:szCs w:val="24"/>
        </w:rPr>
      </w:pPr>
      <w:proofErr w:type="gramStart"/>
      <w:r w:rsidRPr="00AF5609">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4115C" w:rsidRPr="00AF5609" w:rsidRDefault="00E4115C" w:rsidP="00E4115C">
      <w:pPr>
        <w:pStyle w:val="ConsPlusNormal"/>
        <w:ind w:firstLine="709"/>
        <w:jc w:val="both"/>
        <w:rPr>
          <w:szCs w:val="24"/>
        </w:rPr>
      </w:pPr>
      <w:r w:rsidRPr="00AF5609">
        <w:rPr>
          <w:szCs w:val="24"/>
        </w:rPr>
        <w:lastRenderedPageBreak/>
        <w:t>2) в удовлетворении жалобы отказывается.</w:t>
      </w:r>
    </w:p>
    <w:p w:rsidR="00E4115C" w:rsidRPr="00AF5609" w:rsidRDefault="00E4115C" w:rsidP="00E4115C">
      <w:pPr>
        <w:pStyle w:val="ConsPlusNormal"/>
        <w:ind w:firstLine="709"/>
        <w:jc w:val="both"/>
        <w:rPr>
          <w:szCs w:val="24"/>
        </w:rPr>
      </w:pPr>
      <w:r w:rsidRPr="00AF5609">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15C" w:rsidRPr="00AF5609" w:rsidRDefault="00E4115C" w:rsidP="00E4115C">
      <w:pPr>
        <w:pStyle w:val="ConsPlusNormal"/>
        <w:ind w:firstLine="709"/>
        <w:jc w:val="both"/>
        <w:rPr>
          <w:szCs w:val="24"/>
        </w:rPr>
      </w:pPr>
      <w:r w:rsidRPr="00AF5609">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5609">
        <w:rPr>
          <w:szCs w:val="24"/>
        </w:rPr>
        <w:t>неудобства</w:t>
      </w:r>
      <w:proofErr w:type="gramEnd"/>
      <w:r w:rsidRPr="00AF5609">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115C" w:rsidRPr="00AF5609" w:rsidRDefault="00E4115C" w:rsidP="00E4115C">
      <w:pPr>
        <w:pStyle w:val="ConsPlusNormal"/>
        <w:ind w:firstLine="709"/>
        <w:jc w:val="both"/>
        <w:rPr>
          <w:szCs w:val="24"/>
        </w:rPr>
      </w:pPr>
      <w:r w:rsidRPr="00AF5609">
        <w:rPr>
          <w:szCs w:val="24"/>
        </w:rPr>
        <w:t xml:space="preserve">В случае признания </w:t>
      </w:r>
      <w:proofErr w:type="gramStart"/>
      <w:r w:rsidRPr="00AF5609">
        <w:rPr>
          <w:szCs w:val="24"/>
        </w:rPr>
        <w:t>жалобы</w:t>
      </w:r>
      <w:proofErr w:type="gramEnd"/>
      <w:r w:rsidRPr="00AF5609">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15C" w:rsidRPr="00AF5609" w:rsidRDefault="00E4115C" w:rsidP="00E4115C">
      <w:pPr>
        <w:pStyle w:val="ConsPlusNormal"/>
        <w:ind w:firstLine="709"/>
        <w:jc w:val="both"/>
        <w:rPr>
          <w:szCs w:val="24"/>
        </w:rPr>
      </w:pPr>
      <w:r w:rsidRPr="00AF5609">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115C" w:rsidRPr="00AF5609" w:rsidRDefault="00E4115C" w:rsidP="00E4115C">
      <w:pPr>
        <w:autoSpaceDE w:val="0"/>
        <w:autoSpaceDN w:val="0"/>
        <w:adjustRightInd w:val="0"/>
        <w:ind w:firstLine="540"/>
        <w:jc w:val="center"/>
        <w:outlineLvl w:val="2"/>
      </w:pPr>
    </w:p>
    <w:p w:rsidR="00E4115C" w:rsidRPr="00AF5609" w:rsidRDefault="00E4115C" w:rsidP="00E4115C">
      <w:pPr>
        <w:autoSpaceDE w:val="0"/>
        <w:autoSpaceDN w:val="0"/>
        <w:adjustRightInd w:val="0"/>
        <w:ind w:firstLine="540"/>
        <w:jc w:val="center"/>
        <w:outlineLvl w:val="2"/>
      </w:pPr>
      <w:r w:rsidRPr="00AF5609">
        <w:tab/>
        <w:t>6. Особенности выполнения административных процедур в многофункциональных центрах.</w:t>
      </w:r>
    </w:p>
    <w:p w:rsidR="00E4115C" w:rsidRPr="00AF5609" w:rsidRDefault="00E4115C" w:rsidP="00E4115C">
      <w:pPr>
        <w:autoSpaceDE w:val="0"/>
        <w:autoSpaceDN w:val="0"/>
        <w:adjustRightInd w:val="0"/>
        <w:ind w:firstLine="540"/>
        <w:jc w:val="center"/>
        <w:outlineLvl w:val="2"/>
      </w:pPr>
    </w:p>
    <w:p w:rsidR="00E4115C" w:rsidRPr="00AF5609" w:rsidRDefault="00E4115C" w:rsidP="00E4115C">
      <w:pPr>
        <w:autoSpaceDE w:val="0"/>
        <w:autoSpaceDN w:val="0"/>
        <w:adjustRightInd w:val="0"/>
        <w:ind w:firstLine="539"/>
        <w:jc w:val="both"/>
      </w:pPr>
      <w:r w:rsidRPr="00AF560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w:t>
      </w:r>
      <w:r>
        <w:t xml:space="preserve">й. Предоставление муниципальной </w:t>
      </w:r>
      <w:r w:rsidRPr="00AF5609">
        <w:t>услуги в иных МФЦ осуществляется при наличии вступившего в силу соглашения о взаимодействии между ГБУ ЛО «МФЦ» и иным МФЦ.</w:t>
      </w:r>
    </w:p>
    <w:p w:rsidR="00E4115C" w:rsidRPr="00AF5609" w:rsidRDefault="00E4115C" w:rsidP="00E4115C">
      <w:pPr>
        <w:autoSpaceDE w:val="0"/>
        <w:autoSpaceDN w:val="0"/>
        <w:adjustRightInd w:val="0"/>
        <w:ind w:firstLine="539"/>
        <w:jc w:val="both"/>
      </w:pPr>
      <w:r w:rsidRPr="00AF560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115C" w:rsidRPr="00AF5609" w:rsidRDefault="00E4115C" w:rsidP="00E4115C">
      <w:pPr>
        <w:autoSpaceDE w:val="0"/>
        <w:autoSpaceDN w:val="0"/>
        <w:adjustRightInd w:val="0"/>
        <w:ind w:firstLine="539"/>
        <w:jc w:val="both"/>
      </w:pPr>
      <w:r w:rsidRPr="00AF5609">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4115C" w:rsidRPr="00AF5609" w:rsidRDefault="00E4115C" w:rsidP="00E4115C">
      <w:pPr>
        <w:autoSpaceDE w:val="0"/>
        <w:autoSpaceDN w:val="0"/>
        <w:adjustRightInd w:val="0"/>
        <w:ind w:firstLine="539"/>
        <w:jc w:val="both"/>
      </w:pPr>
      <w:r w:rsidRPr="00AF5609">
        <w:t xml:space="preserve">удостоверяет личность и полномочия представителя юридического лица </w:t>
      </w:r>
      <w:r w:rsidRPr="00AF5609">
        <w:br/>
        <w:t>или индивидуального предпринимателя – в случае обращения юридического лица или индивидуального предпринимателя;</w:t>
      </w:r>
    </w:p>
    <w:p w:rsidR="00E4115C" w:rsidRPr="00AF5609" w:rsidRDefault="00E4115C" w:rsidP="00E4115C">
      <w:pPr>
        <w:autoSpaceDE w:val="0"/>
        <w:autoSpaceDN w:val="0"/>
        <w:adjustRightInd w:val="0"/>
        <w:ind w:firstLine="539"/>
        <w:jc w:val="both"/>
      </w:pPr>
      <w:r w:rsidRPr="00AF5609">
        <w:t>б) определяет предмет обращения;</w:t>
      </w:r>
    </w:p>
    <w:p w:rsidR="00E4115C" w:rsidRPr="00AF5609" w:rsidRDefault="00E4115C" w:rsidP="00E4115C">
      <w:pPr>
        <w:autoSpaceDE w:val="0"/>
        <w:autoSpaceDN w:val="0"/>
        <w:adjustRightInd w:val="0"/>
        <w:ind w:firstLine="539"/>
        <w:jc w:val="both"/>
      </w:pPr>
      <w:r w:rsidRPr="00AF5609">
        <w:t>в) проводит проверку правильности заполнения обращения;</w:t>
      </w:r>
    </w:p>
    <w:p w:rsidR="00E4115C" w:rsidRPr="00AF5609" w:rsidRDefault="00E4115C" w:rsidP="00E4115C">
      <w:pPr>
        <w:autoSpaceDE w:val="0"/>
        <w:autoSpaceDN w:val="0"/>
        <w:adjustRightInd w:val="0"/>
        <w:ind w:firstLine="539"/>
        <w:jc w:val="both"/>
      </w:pPr>
      <w:r w:rsidRPr="00AF5609">
        <w:t>г) проводит проверку укомплектованности пакета документов;</w:t>
      </w:r>
    </w:p>
    <w:p w:rsidR="00E4115C" w:rsidRPr="00AF5609" w:rsidRDefault="00E4115C" w:rsidP="00E4115C">
      <w:pPr>
        <w:autoSpaceDE w:val="0"/>
        <w:autoSpaceDN w:val="0"/>
        <w:adjustRightInd w:val="0"/>
        <w:ind w:firstLine="539"/>
        <w:jc w:val="both"/>
      </w:pPr>
      <w:proofErr w:type="spellStart"/>
      <w:r w:rsidRPr="00AF5609">
        <w:t>д</w:t>
      </w:r>
      <w:proofErr w:type="spellEnd"/>
      <w:r w:rsidRPr="00AF5609">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115C" w:rsidRPr="00AF5609" w:rsidRDefault="00E4115C" w:rsidP="00E4115C">
      <w:pPr>
        <w:autoSpaceDE w:val="0"/>
        <w:autoSpaceDN w:val="0"/>
        <w:adjustRightInd w:val="0"/>
        <w:ind w:firstLine="709"/>
        <w:jc w:val="both"/>
      </w:pPr>
      <w:r w:rsidRPr="00AF5609">
        <w:t>е) заверяет каждый документ дела своей электронной подписью (далее – ЭП);</w:t>
      </w:r>
    </w:p>
    <w:p w:rsidR="00E4115C" w:rsidRPr="00AF5609" w:rsidRDefault="00E4115C" w:rsidP="00E4115C">
      <w:pPr>
        <w:autoSpaceDE w:val="0"/>
        <w:autoSpaceDN w:val="0"/>
        <w:adjustRightInd w:val="0"/>
        <w:ind w:firstLine="709"/>
        <w:jc w:val="both"/>
      </w:pPr>
      <w:r w:rsidRPr="00AF5609">
        <w:t>ж) направляет копии документов и реестр документов в комитет:</w:t>
      </w:r>
    </w:p>
    <w:p w:rsidR="00E4115C" w:rsidRPr="00AF5609" w:rsidRDefault="00E4115C" w:rsidP="00E4115C">
      <w:pPr>
        <w:autoSpaceDE w:val="0"/>
        <w:autoSpaceDN w:val="0"/>
        <w:adjustRightInd w:val="0"/>
        <w:ind w:firstLine="709"/>
        <w:jc w:val="both"/>
      </w:pPr>
      <w:r w:rsidRPr="00AF5609">
        <w:t>- в электронном виде (в составе пакетов электронных дел) в день обращения заявителя в МФЦ;</w:t>
      </w:r>
    </w:p>
    <w:p w:rsidR="00E4115C" w:rsidRPr="00AF5609" w:rsidRDefault="00E4115C" w:rsidP="00E4115C">
      <w:pPr>
        <w:autoSpaceDE w:val="0"/>
        <w:autoSpaceDN w:val="0"/>
        <w:adjustRightInd w:val="0"/>
        <w:ind w:firstLine="709"/>
        <w:jc w:val="both"/>
      </w:pPr>
      <w:r w:rsidRPr="00AF560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115C" w:rsidRPr="00AF5609" w:rsidRDefault="00E4115C" w:rsidP="00E4115C">
      <w:pPr>
        <w:autoSpaceDE w:val="0"/>
        <w:autoSpaceDN w:val="0"/>
        <w:adjustRightInd w:val="0"/>
        <w:ind w:firstLine="709"/>
        <w:jc w:val="both"/>
      </w:pPr>
      <w:r w:rsidRPr="00AF5609">
        <w:lastRenderedPageBreak/>
        <w:t>По окончании приема документов специалист МФЦ выдает заявителю расписку в приеме документов.</w:t>
      </w:r>
    </w:p>
    <w:p w:rsidR="00E4115C" w:rsidRPr="00AF5609" w:rsidRDefault="00E4115C" w:rsidP="00E4115C">
      <w:pPr>
        <w:pStyle w:val="ConsPlusNormal"/>
        <w:ind w:firstLine="709"/>
        <w:jc w:val="both"/>
        <w:rPr>
          <w:szCs w:val="24"/>
        </w:rPr>
      </w:pPr>
      <w:r w:rsidRPr="00AF5609">
        <w:rPr>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115C" w:rsidRPr="00AF5609" w:rsidRDefault="00E4115C" w:rsidP="00E4115C">
      <w:pPr>
        <w:pStyle w:val="ConsPlusNormal"/>
        <w:ind w:firstLine="567"/>
        <w:jc w:val="both"/>
        <w:rPr>
          <w:szCs w:val="24"/>
        </w:rPr>
      </w:pPr>
      <w:r w:rsidRPr="00AF5609">
        <w:rPr>
          <w:szCs w:val="24"/>
        </w:rPr>
        <w:t>- в электронном виде в течение 1 рабоче</w:t>
      </w:r>
      <w:r>
        <w:rPr>
          <w:szCs w:val="24"/>
        </w:rPr>
        <w:t xml:space="preserve">го дня со дня принятия решения </w:t>
      </w:r>
      <w:r w:rsidRPr="00AF5609">
        <w:rPr>
          <w:szCs w:val="24"/>
        </w:rPr>
        <w:t>о предоставлении (отказе в предоставлении) муниципальной услуги заявителю;</w:t>
      </w:r>
    </w:p>
    <w:p w:rsidR="00E4115C" w:rsidRPr="00AF5609" w:rsidRDefault="00E4115C" w:rsidP="00E4115C">
      <w:pPr>
        <w:pStyle w:val="ConsPlusNormal"/>
        <w:ind w:firstLine="567"/>
        <w:jc w:val="both"/>
        <w:rPr>
          <w:szCs w:val="24"/>
        </w:rPr>
      </w:pPr>
      <w:r w:rsidRPr="00AF5609">
        <w:rPr>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115C" w:rsidRPr="00AF5609" w:rsidRDefault="00E4115C" w:rsidP="00E4115C">
      <w:pPr>
        <w:pStyle w:val="ConsPlusNormal"/>
        <w:ind w:firstLine="709"/>
        <w:jc w:val="both"/>
        <w:rPr>
          <w:szCs w:val="24"/>
        </w:rPr>
      </w:pPr>
      <w:r w:rsidRPr="00AF5609">
        <w:rPr>
          <w:szCs w:val="24"/>
        </w:rPr>
        <w:t xml:space="preserve">Специалист МФЦ, ответственный за выдачу документов, полученных </w:t>
      </w:r>
      <w:r w:rsidRPr="00AF5609">
        <w:rPr>
          <w:szCs w:val="24"/>
        </w:rPr>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Pr>
          <w:szCs w:val="24"/>
        </w:rPr>
        <w:t xml:space="preserve">информирования), а также </w:t>
      </w:r>
      <w:r w:rsidRPr="00AF5609">
        <w:rPr>
          <w:szCs w:val="24"/>
        </w:rPr>
        <w:t>о возможности получения документов в МФЦ.</w:t>
      </w:r>
    </w:p>
    <w:p w:rsidR="00E4115C" w:rsidRPr="00AF5609" w:rsidRDefault="00E4115C" w:rsidP="00E4115C">
      <w:pPr>
        <w:pStyle w:val="ConsPlusNormal"/>
        <w:tabs>
          <w:tab w:val="left" w:pos="840"/>
        </w:tabs>
        <w:ind w:firstLine="567"/>
        <w:jc w:val="both"/>
        <w:outlineLvl w:val="1"/>
        <w:rPr>
          <w:szCs w:val="24"/>
        </w:rPr>
      </w:pPr>
      <w:r w:rsidRPr="00AF5609">
        <w:rPr>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4115C" w:rsidRDefault="00E4115C" w:rsidP="00E4115C">
      <w:pPr>
        <w:pStyle w:val="ConsPlusNormal"/>
        <w:jc w:val="right"/>
        <w:outlineLvl w:val="1"/>
      </w:pPr>
    </w:p>
    <w:p w:rsidR="00E4115C" w:rsidRDefault="00E4115C" w:rsidP="00E4115C">
      <w:pPr>
        <w:pStyle w:val="ConsPlusNormal"/>
        <w:jc w:val="right"/>
        <w:outlineLvl w:val="1"/>
      </w:pPr>
    </w:p>
    <w:p w:rsidR="00E4115C" w:rsidRDefault="00E4115C" w:rsidP="00E4115C">
      <w:pPr>
        <w:pStyle w:val="ConsPlusNormal"/>
        <w:jc w:val="both"/>
        <w:outlineLvl w:val="1"/>
        <w:sectPr w:rsidR="00E4115C" w:rsidSect="003F7997">
          <w:headerReference w:type="default" r:id="rId52"/>
          <w:pgSz w:w="11906" w:h="16838"/>
          <w:pgMar w:top="1134" w:right="850" w:bottom="1134" w:left="1134" w:header="708" w:footer="708" w:gutter="0"/>
          <w:cols w:space="708"/>
          <w:titlePg/>
          <w:docGrid w:linePitch="360"/>
        </w:sectPr>
      </w:pPr>
    </w:p>
    <w:p w:rsidR="00E4115C" w:rsidRPr="0017395A" w:rsidRDefault="00E4115C" w:rsidP="00E4115C">
      <w:pPr>
        <w:widowControl w:val="0"/>
        <w:autoSpaceDE w:val="0"/>
        <w:autoSpaceDN w:val="0"/>
        <w:adjustRightInd w:val="0"/>
        <w:jc w:val="right"/>
        <w:outlineLvl w:val="1"/>
      </w:pPr>
      <w:r w:rsidRPr="0017395A">
        <w:lastRenderedPageBreak/>
        <w:t>Приложение № 1</w:t>
      </w:r>
    </w:p>
    <w:p w:rsidR="00E4115C" w:rsidRPr="0017395A" w:rsidRDefault="00E4115C" w:rsidP="00E4115C">
      <w:pPr>
        <w:widowControl w:val="0"/>
        <w:autoSpaceDE w:val="0"/>
        <w:autoSpaceDN w:val="0"/>
        <w:adjustRightInd w:val="0"/>
        <w:jc w:val="right"/>
      </w:pPr>
      <w:r w:rsidRPr="0017395A">
        <w:t>к Административному регламенту</w:t>
      </w:r>
    </w:p>
    <w:p w:rsidR="00E4115C" w:rsidRPr="0017395A" w:rsidRDefault="00E4115C" w:rsidP="00E4115C">
      <w:pPr>
        <w:widowControl w:val="0"/>
        <w:autoSpaceDE w:val="0"/>
        <w:autoSpaceDN w:val="0"/>
        <w:adjustRightInd w:val="0"/>
        <w:jc w:val="right"/>
      </w:pPr>
    </w:p>
    <w:p w:rsidR="00E4115C" w:rsidRDefault="00E4115C" w:rsidP="00E4115C">
      <w:pPr>
        <w:pStyle w:val="ConsPlusNonformat"/>
      </w:pP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jc w:val="center"/>
        <w:rPr>
          <w:rFonts w:ascii="Times New Roman" w:hAnsi="Times New Roman" w:cs="Times New Roman"/>
          <w:sz w:val="24"/>
          <w:szCs w:val="24"/>
        </w:rPr>
      </w:pPr>
      <w:bookmarkStart w:id="27" w:name="Par523"/>
      <w:bookmarkEnd w:id="27"/>
      <w:r w:rsidRPr="00AF5609">
        <w:rPr>
          <w:rFonts w:ascii="Times New Roman" w:hAnsi="Times New Roman" w:cs="Times New Roman"/>
          <w:sz w:val="24"/>
          <w:szCs w:val="24"/>
        </w:rPr>
        <w:t>Согласие</w:t>
      </w:r>
    </w:p>
    <w:p w:rsidR="00E4115C" w:rsidRPr="00AF5609" w:rsidRDefault="00E4115C" w:rsidP="00E4115C">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на передачу жилого помещения, предоставленного</w:t>
      </w:r>
    </w:p>
    <w:p w:rsidR="00E4115C" w:rsidRPr="00AF5609" w:rsidRDefault="00E4115C" w:rsidP="00E4115C">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по договору социального найма, в поднаем</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Дано, гр. _____________________________________________________________</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адрес регистрации)</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в  том, что  _________________________________________  дает  согласие  </w:t>
      </w:r>
      <w:proofErr w:type="gramStart"/>
      <w:r w:rsidRPr="00AF5609">
        <w:rPr>
          <w:rFonts w:ascii="Times New Roman" w:hAnsi="Times New Roman" w:cs="Times New Roman"/>
          <w:sz w:val="24"/>
          <w:szCs w:val="24"/>
        </w:rPr>
        <w:t>на</w:t>
      </w:r>
      <w:proofErr w:type="gramEnd"/>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AF5609">
        <w:rPr>
          <w:rFonts w:ascii="Times New Roman" w:hAnsi="Times New Roman" w:cs="Times New Roman"/>
          <w:sz w:val="24"/>
          <w:szCs w:val="24"/>
        </w:rPr>
        <w:t>по</w:t>
      </w:r>
      <w:proofErr w:type="gramEnd"/>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адресу: __________________________________________________________________,</w:t>
      </w:r>
    </w:p>
    <w:p w:rsidR="00E4115C" w:rsidRPr="00AF5609" w:rsidRDefault="00E4115C" w:rsidP="00E4115C">
      <w:pPr>
        <w:pStyle w:val="ConsPlusNonformat"/>
        <w:rPr>
          <w:rFonts w:ascii="Times New Roman" w:hAnsi="Times New Roman" w:cs="Times New Roman"/>
          <w:sz w:val="24"/>
          <w:szCs w:val="24"/>
        </w:rPr>
      </w:pPr>
      <w:proofErr w:type="gramStart"/>
      <w:r w:rsidRPr="00AF5609">
        <w:rPr>
          <w:rFonts w:ascii="Times New Roman" w:hAnsi="Times New Roman" w:cs="Times New Roman"/>
          <w:sz w:val="24"/>
          <w:szCs w:val="24"/>
        </w:rPr>
        <w:t>предоставленного</w:t>
      </w:r>
      <w:proofErr w:type="gramEnd"/>
      <w:r w:rsidRPr="00AF5609">
        <w:rPr>
          <w:rFonts w:ascii="Times New Roman" w:hAnsi="Times New Roman" w:cs="Times New Roman"/>
          <w:sz w:val="24"/>
          <w:szCs w:val="24"/>
        </w:rPr>
        <w:t xml:space="preserve"> ______________________________________________ по договору</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нанимателя)</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социального   найма    от «__» __________ _____ года N ______ по   договору</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поднайма от «__» _________ _____ года N _______ гр. _______________________</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__________________________________________________________________________.</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адрес регистрации)</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исполнитель: Фамилия, инициалы,</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телефон: 00-00-00</w:t>
      </w:r>
    </w:p>
    <w:p w:rsidR="00E4115C" w:rsidRPr="0017395A" w:rsidRDefault="00E4115C" w:rsidP="00E4115C">
      <w:pPr>
        <w:widowControl w:val="0"/>
        <w:autoSpaceDE w:val="0"/>
        <w:autoSpaceDN w:val="0"/>
        <w:adjustRightInd w:val="0"/>
        <w:jc w:val="right"/>
      </w:pPr>
    </w:p>
    <w:p w:rsidR="00E4115C" w:rsidRPr="0017395A" w:rsidRDefault="00E4115C" w:rsidP="00E4115C">
      <w:bookmarkStart w:id="28" w:name="Par552"/>
      <w:bookmarkEnd w:id="28"/>
      <w:r w:rsidRPr="0017395A">
        <w:br w:type="page"/>
      </w:r>
    </w:p>
    <w:p w:rsidR="00E4115C" w:rsidRPr="0017395A" w:rsidRDefault="00E4115C" w:rsidP="00E4115C">
      <w:pPr>
        <w:widowControl w:val="0"/>
        <w:autoSpaceDE w:val="0"/>
        <w:autoSpaceDN w:val="0"/>
        <w:adjustRightInd w:val="0"/>
        <w:jc w:val="right"/>
        <w:outlineLvl w:val="1"/>
      </w:pPr>
      <w:r w:rsidRPr="0017395A">
        <w:lastRenderedPageBreak/>
        <w:t>Приложение № 2</w:t>
      </w:r>
    </w:p>
    <w:p w:rsidR="00E4115C" w:rsidRPr="0017395A" w:rsidRDefault="00E4115C" w:rsidP="00E4115C">
      <w:pPr>
        <w:widowControl w:val="0"/>
        <w:autoSpaceDE w:val="0"/>
        <w:autoSpaceDN w:val="0"/>
        <w:adjustRightInd w:val="0"/>
        <w:jc w:val="right"/>
      </w:pPr>
      <w:r w:rsidRPr="0017395A">
        <w:t>к Административному регламенту</w:t>
      </w:r>
    </w:p>
    <w:p w:rsidR="00E4115C" w:rsidRPr="00AF5609" w:rsidRDefault="00E4115C" w:rsidP="00E4115C">
      <w:pPr>
        <w:jc w:val="right"/>
      </w:pP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(фамилия, инициалы руководителя)</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от 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(фамилия, имя, отчество заявителя</w:t>
      </w:r>
      <w:proofErr w:type="gramEnd"/>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(нанимателя),</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либо представителя по доверенности,</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с указанием реквизитов доверенности)</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зарегистрированног</w:t>
      </w:r>
      <w:proofErr w:type="gramStart"/>
      <w:r w:rsidRPr="00AF5609">
        <w:rPr>
          <w:rFonts w:ascii="Times New Roman" w:hAnsi="Times New Roman" w:cs="Times New Roman"/>
          <w:sz w:val="24"/>
          <w:szCs w:val="24"/>
        </w:rPr>
        <w:t>о(</w:t>
      </w:r>
      <w:proofErr w:type="gramEnd"/>
      <w:r w:rsidRPr="00AF5609">
        <w:rPr>
          <w:rFonts w:ascii="Times New Roman" w:hAnsi="Times New Roman" w:cs="Times New Roman"/>
          <w:sz w:val="24"/>
          <w:szCs w:val="24"/>
        </w:rPr>
        <w:t>ой) по адресу:</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(наименование населенного пункта,</w:t>
      </w:r>
      <w:proofErr w:type="gramEnd"/>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улицы, номера дома, корпуса,</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квартиры (комнаты)</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контактный номер телефона:</w:t>
      </w:r>
    </w:p>
    <w:p w:rsidR="00E4115C" w:rsidRPr="00AF5609" w:rsidRDefault="00E4115C" w:rsidP="00E4115C">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bookmarkStart w:id="29" w:name="Par455"/>
      <w:bookmarkEnd w:id="29"/>
      <w:r w:rsidRPr="00AF5609">
        <w:rPr>
          <w:rFonts w:ascii="Times New Roman" w:hAnsi="Times New Roman" w:cs="Times New Roman"/>
          <w:sz w:val="24"/>
          <w:szCs w:val="24"/>
        </w:rPr>
        <w:t xml:space="preserve">                               </w:t>
      </w:r>
    </w:p>
    <w:p w:rsidR="00E4115C" w:rsidRPr="00AF5609" w:rsidRDefault="00E4115C" w:rsidP="00E4115C">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ЗАЯВЛЕНИЕ</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Прошу  дать согласие на передачу занимаемого мною муниципального жилого</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помещения   по   договору   социального найма от «__»_________ _______ года</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N ________ в поднаем.</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__________________                                  _______________________</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(Дата)                                              (Подпись)</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Подпись заявителя ________________________________________________ заверяю.</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Специалист одела  ______________________ __________________________________</w:t>
      </w: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(подпись)                 (Фамилия И.О.)</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«__» __________ 20 __ г.</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оборотная сторона заявления</w:t>
      </w: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r w:rsidRPr="00AF5609">
        <w:rPr>
          <w:rFonts w:ascii="Times New Roman" w:hAnsi="Times New Roman" w:cs="Times New Roman"/>
          <w:sz w:val="24"/>
          <w:szCs w:val="24"/>
        </w:rPr>
        <w:t>Результат рассмотрения заявления прошу:</w:t>
      </w:r>
    </w:p>
    <w:p w:rsidR="00E4115C" w:rsidRPr="00AF5609" w:rsidRDefault="00E4115C" w:rsidP="00E4115C">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E4115C" w:rsidRPr="00AF5609" w:rsidTr="003F7997">
        <w:tc>
          <w:tcPr>
            <w:tcW w:w="534" w:type="dxa"/>
            <w:tcBorders>
              <w:right w:val="single" w:sz="4" w:space="0" w:color="auto"/>
            </w:tcBorders>
            <w:shd w:val="clear" w:color="auto" w:fill="auto"/>
          </w:tcPr>
          <w:p w:rsidR="00E4115C" w:rsidRPr="00AF5609" w:rsidRDefault="00E4115C" w:rsidP="003F7997">
            <w:pPr>
              <w:pStyle w:val="ConsPlusNonformat"/>
              <w:rPr>
                <w:rFonts w:ascii="Times New Roman" w:hAnsi="Times New Roman" w:cs="Times New Roman"/>
                <w:sz w:val="24"/>
                <w:szCs w:val="24"/>
              </w:rPr>
            </w:pPr>
          </w:p>
          <w:p w:rsidR="00E4115C" w:rsidRPr="00AF5609" w:rsidRDefault="00E4115C" w:rsidP="003F7997">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E4115C" w:rsidRPr="00AF5609" w:rsidRDefault="00E4115C" w:rsidP="003F7997">
            <w:pPr>
              <w:pStyle w:val="ConsPlusNonformat"/>
              <w:rPr>
                <w:rFonts w:ascii="Times New Roman" w:hAnsi="Times New Roman" w:cs="Times New Roman"/>
                <w:sz w:val="24"/>
                <w:szCs w:val="24"/>
              </w:rPr>
            </w:pPr>
            <w:r w:rsidRPr="00AF5609">
              <w:rPr>
                <w:rFonts w:ascii="Times New Roman" w:hAnsi="Times New Roman" w:cs="Times New Roman"/>
                <w:sz w:val="24"/>
                <w:szCs w:val="24"/>
              </w:rPr>
              <w:t>выдать на руки в МФЦ</w:t>
            </w:r>
          </w:p>
        </w:tc>
      </w:tr>
      <w:tr w:rsidR="00E4115C" w:rsidRPr="00AF5609" w:rsidTr="003F7997">
        <w:tc>
          <w:tcPr>
            <w:tcW w:w="534" w:type="dxa"/>
            <w:tcBorders>
              <w:right w:val="single" w:sz="4" w:space="0" w:color="auto"/>
            </w:tcBorders>
            <w:shd w:val="clear" w:color="auto" w:fill="auto"/>
          </w:tcPr>
          <w:p w:rsidR="00E4115C" w:rsidRPr="00AF5609" w:rsidRDefault="00E4115C" w:rsidP="003F7997">
            <w:pPr>
              <w:pStyle w:val="ConsPlusNonformat"/>
              <w:rPr>
                <w:rFonts w:ascii="Times New Roman" w:hAnsi="Times New Roman" w:cs="Times New Roman"/>
                <w:b/>
                <w:sz w:val="24"/>
                <w:szCs w:val="24"/>
              </w:rPr>
            </w:pPr>
          </w:p>
          <w:p w:rsidR="00E4115C" w:rsidRPr="00AF5609" w:rsidRDefault="00E4115C" w:rsidP="003F7997">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E4115C" w:rsidRPr="00AF5609" w:rsidRDefault="00E4115C" w:rsidP="003F7997">
            <w:pPr>
              <w:pStyle w:val="ConsPlusNonformat"/>
              <w:rPr>
                <w:rFonts w:ascii="Times New Roman" w:hAnsi="Times New Roman" w:cs="Times New Roman"/>
                <w:sz w:val="24"/>
                <w:szCs w:val="24"/>
              </w:rPr>
            </w:pPr>
            <w:r w:rsidRPr="00AF5609">
              <w:rPr>
                <w:rFonts w:ascii="Times New Roman" w:hAnsi="Times New Roman" w:cs="Times New Roman"/>
                <w:sz w:val="24"/>
                <w:szCs w:val="24"/>
              </w:rPr>
              <w:t>направить в электронной форме в личный кабинет на ПГУ</w:t>
            </w:r>
          </w:p>
        </w:tc>
      </w:tr>
    </w:tbl>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rPr>
          <w:rFonts w:ascii="Times New Roman" w:hAnsi="Times New Roman" w:cs="Times New Roman"/>
          <w:sz w:val="24"/>
          <w:szCs w:val="24"/>
        </w:rPr>
      </w:pPr>
    </w:p>
    <w:p w:rsidR="00E4115C" w:rsidRPr="00AF5609" w:rsidRDefault="00E4115C" w:rsidP="00E4115C">
      <w:pPr>
        <w:pStyle w:val="ConsPlusNonformat"/>
        <w:jc w:val="right"/>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E4115C" w:rsidRPr="0017395A" w:rsidRDefault="00E4115C" w:rsidP="00E4115C">
      <w:pPr>
        <w:jc w:val="right"/>
        <w:rPr>
          <w:rFonts w:eastAsia="Times New Roman"/>
        </w:rPr>
      </w:pPr>
      <w:r w:rsidRPr="0017395A">
        <w:rPr>
          <w:rFonts w:eastAsia="Times New Roman"/>
        </w:rPr>
        <w:t>к Административному регламенту</w:t>
      </w:r>
    </w:p>
    <w:p w:rsidR="00E4115C" w:rsidRPr="0017395A" w:rsidRDefault="00E4115C" w:rsidP="00E4115C">
      <w:pPr>
        <w:jc w:val="right"/>
        <w:rPr>
          <w:rFonts w:eastAsia="Times New Roman"/>
        </w:rPr>
      </w:pPr>
    </w:p>
    <w:p w:rsidR="00E4115C" w:rsidRPr="0017395A" w:rsidRDefault="00E4115C" w:rsidP="00E4115C"/>
    <w:p w:rsidR="00E4115C" w:rsidRPr="0017395A" w:rsidRDefault="00E4115C" w:rsidP="00E4115C">
      <w:pPr>
        <w:pStyle w:val="ConsPlusNonformat"/>
        <w:jc w:val="center"/>
        <w:rPr>
          <w:rFonts w:ascii="Times New Roman" w:hAnsi="Times New Roman" w:cs="Times New Roman"/>
          <w:sz w:val="24"/>
          <w:szCs w:val="24"/>
        </w:rPr>
      </w:pPr>
      <w:bookmarkStart w:id="30" w:name="Par561"/>
      <w:bookmarkEnd w:id="30"/>
      <w:r w:rsidRPr="0017395A">
        <w:rPr>
          <w:rFonts w:ascii="Times New Roman" w:hAnsi="Times New Roman" w:cs="Times New Roman"/>
          <w:sz w:val="24"/>
          <w:szCs w:val="24"/>
        </w:rPr>
        <w:t>Расписка</w:t>
      </w:r>
    </w:p>
    <w:p w:rsidR="00E4115C" w:rsidRPr="0017395A" w:rsidRDefault="00E4115C" w:rsidP="00E4115C">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4115C" w:rsidRPr="0017395A" w:rsidRDefault="00E4115C" w:rsidP="00E4115C">
      <w:pPr>
        <w:pStyle w:val="ConsPlusNonformat"/>
        <w:rPr>
          <w:rFonts w:ascii="Times New Roman" w:hAnsi="Times New Roman" w:cs="Times New Roman"/>
          <w:sz w:val="24"/>
          <w:szCs w:val="24"/>
        </w:rPr>
      </w:pPr>
    </w:p>
    <w:p w:rsidR="00E4115C" w:rsidRPr="0017395A" w:rsidRDefault="00E4115C" w:rsidP="00E4115C">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4115C" w:rsidRPr="0017395A" w:rsidRDefault="00E4115C" w:rsidP="00E4115C">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jc w:val="center"/>
            </w:pPr>
            <w:r w:rsidRPr="0017395A">
              <w:t>N п/п</w:t>
            </w: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jc w:val="center"/>
            </w:pPr>
            <w:r w:rsidRPr="0017395A">
              <w:t>Наименование документа</w:t>
            </w: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jc w:val="center"/>
            </w:pPr>
            <w:r w:rsidRPr="0017395A">
              <w:t>Вид документа (оригинал, нотариальная копия, ксерокопия)</w:t>
            </w: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jc w:val="center"/>
            </w:pPr>
            <w:r w:rsidRPr="0017395A">
              <w:t xml:space="preserve">Реквизиты документа (дата выдачи, N, кем </w:t>
            </w:r>
            <w:proofErr w:type="gramStart"/>
            <w:r w:rsidRPr="0017395A">
              <w:t>выдан</w:t>
            </w:r>
            <w:proofErr w:type="gramEnd"/>
            <w:r w:rsidRPr="0017395A">
              <w:t>, иное)</w:t>
            </w: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jc w:val="center"/>
            </w:pPr>
            <w:r w:rsidRPr="0017395A">
              <w:t>Количество листов</w:t>
            </w: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rsidR="00E4115C" w:rsidRPr="0017395A" w:rsidRDefault="00E4115C" w:rsidP="003F7997">
            <w:pPr>
              <w:widowControl w:val="0"/>
              <w:autoSpaceDE w:val="0"/>
              <w:autoSpaceDN w:val="0"/>
              <w:adjustRightInd w:val="0"/>
            </w:pPr>
          </w:p>
        </w:tc>
      </w:tr>
      <w:tr w:rsidR="00E4115C" w:rsidRPr="0017395A" w:rsidTr="003F7997">
        <w:trPr>
          <w:tblCellSpacing w:w="5" w:type="nil"/>
        </w:trPr>
        <w:tc>
          <w:tcPr>
            <w:tcW w:w="540" w:type="dxa"/>
            <w:tcBorders>
              <w:top w:val="single" w:sz="4" w:space="0" w:color="auto"/>
              <w:left w:val="single" w:sz="4" w:space="0" w:color="auto"/>
              <w:bottom w:val="single" w:sz="4" w:space="0" w:color="auto"/>
            </w:tcBorders>
          </w:tcPr>
          <w:p w:rsidR="00E4115C" w:rsidRPr="0017395A" w:rsidRDefault="00E4115C" w:rsidP="003F7997">
            <w:pPr>
              <w:widowControl w:val="0"/>
              <w:autoSpaceDE w:val="0"/>
              <w:autoSpaceDN w:val="0"/>
              <w:adjustRightInd w:val="0"/>
            </w:pPr>
          </w:p>
        </w:tc>
        <w:tc>
          <w:tcPr>
            <w:tcW w:w="2040" w:type="dxa"/>
            <w:tcBorders>
              <w:top w:val="single" w:sz="4" w:space="0" w:color="auto"/>
              <w:left w:val="single" w:sz="4" w:space="0" w:color="auto"/>
              <w:bottom w:val="single" w:sz="4" w:space="0" w:color="auto"/>
            </w:tcBorders>
          </w:tcPr>
          <w:p w:rsidR="00E4115C" w:rsidRPr="0017395A" w:rsidRDefault="00E4115C" w:rsidP="003F7997">
            <w:pPr>
              <w:widowControl w:val="0"/>
              <w:autoSpaceDE w:val="0"/>
              <w:autoSpaceDN w:val="0"/>
              <w:adjustRightInd w:val="0"/>
            </w:pPr>
          </w:p>
        </w:tc>
        <w:tc>
          <w:tcPr>
            <w:tcW w:w="2520" w:type="dxa"/>
            <w:tcBorders>
              <w:top w:val="single" w:sz="4" w:space="0" w:color="auto"/>
              <w:left w:val="single" w:sz="4" w:space="0" w:color="auto"/>
              <w:bottom w:val="single" w:sz="4" w:space="0" w:color="auto"/>
            </w:tcBorders>
          </w:tcPr>
          <w:p w:rsidR="00E4115C" w:rsidRPr="0017395A" w:rsidRDefault="00E4115C" w:rsidP="003F7997">
            <w:pPr>
              <w:widowControl w:val="0"/>
              <w:autoSpaceDE w:val="0"/>
              <w:autoSpaceDN w:val="0"/>
              <w:adjustRightInd w:val="0"/>
            </w:pPr>
          </w:p>
        </w:tc>
        <w:tc>
          <w:tcPr>
            <w:tcW w:w="2640" w:type="dxa"/>
            <w:tcBorders>
              <w:top w:val="single" w:sz="4" w:space="0" w:color="auto"/>
              <w:left w:val="single" w:sz="4" w:space="0" w:color="auto"/>
              <w:bottom w:val="single" w:sz="4" w:space="0" w:color="auto"/>
            </w:tcBorders>
          </w:tcPr>
          <w:p w:rsidR="00E4115C" w:rsidRPr="0017395A" w:rsidRDefault="00E4115C" w:rsidP="003F7997">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rsidR="00E4115C" w:rsidRPr="0017395A" w:rsidRDefault="00E4115C" w:rsidP="003F7997">
            <w:pPr>
              <w:widowControl w:val="0"/>
              <w:autoSpaceDE w:val="0"/>
              <w:autoSpaceDN w:val="0"/>
              <w:adjustRightInd w:val="0"/>
            </w:pPr>
          </w:p>
        </w:tc>
      </w:tr>
    </w:tbl>
    <w:p w:rsidR="00E4115C" w:rsidRPr="0017395A" w:rsidRDefault="00E4115C" w:rsidP="00E4115C">
      <w:pPr>
        <w:widowControl w:val="0"/>
        <w:autoSpaceDE w:val="0"/>
        <w:autoSpaceDN w:val="0"/>
        <w:adjustRightInd w:val="0"/>
        <w:ind w:firstLine="540"/>
        <w:jc w:val="both"/>
      </w:pP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4115C" w:rsidRPr="0017395A" w:rsidRDefault="00E4115C" w:rsidP="00E4115C">
      <w:pPr>
        <w:pStyle w:val="ConsPlusNonformat"/>
        <w:rPr>
          <w:rFonts w:ascii="Times New Roman" w:hAnsi="Times New Roman" w:cs="Times New Roman"/>
          <w:sz w:val="24"/>
          <w:szCs w:val="24"/>
        </w:rPr>
      </w:pP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4115C" w:rsidRPr="0017395A" w:rsidRDefault="00E4115C" w:rsidP="00E4115C">
      <w:pPr>
        <w:pStyle w:val="ConsPlusNonformat"/>
        <w:rPr>
          <w:rFonts w:ascii="Times New Roman" w:hAnsi="Times New Roman" w:cs="Times New Roman"/>
          <w:sz w:val="24"/>
          <w:szCs w:val="24"/>
        </w:rPr>
      </w:pP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4115C" w:rsidRPr="0017395A" w:rsidRDefault="00E4115C" w:rsidP="00E4115C">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4115C" w:rsidRPr="0017395A" w:rsidRDefault="00E4115C" w:rsidP="00E4115C">
      <w:pPr>
        <w:jc w:val="right"/>
        <w:rPr>
          <w:rFonts w:eastAsia="Times New Roman"/>
        </w:rPr>
      </w:pPr>
    </w:p>
    <w:p w:rsidR="00E4115C" w:rsidRPr="0017395A" w:rsidRDefault="00E4115C" w:rsidP="00E4115C">
      <w:pPr>
        <w:jc w:val="right"/>
        <w:rPr>
          <w:rFonts w:eastAsia="Times New Roman"/>
        </w:rPr>
      </w:pPr>
    </w:p>
    <w:p w:rsidR="00E4115C" w:rsidRDefault="00E4115C" w:rsidP="00E4115C">
      <w:pPr>
        <w:rPr>
          <w:rFonts w:eastAsia="Times New Roman"/>
        </w:rPr>
      </w:pPr>
    </w:p>
    <w:p w:rsidR="00E4115C" w:rsidRDefault="00E4115C" w:rsidP="00E4115C">
      <w:pPr>
        <w:rPr>
          <w:rFonts w:eastAsia="Times New Roman"/>
        </w:rPr>
      </w:pPr>
    </w:p>
    <w:p w:rsidR="00E4115C" w:rsidRDefault="00E4115C" w:rsidP="00E4115C">
      <w:pPr>
        <w:rPr>
          <w:rFonts w:eastAsia="Times New Roman"/>
        </w:rPr>
      </w:pPr>
    </w:p>
    <w:p w:rsidR="00E4115C" w:rsidRDefault="00E4115C" w:rsidP="00E4115C">
      <w:pPr>
        <w:rPr>
          <w:rFonts w:eastAsia="Times New Roman"/>
        </w:rPr>
      </w:pPr>
    </w:p>
    <w:p w:rsidR="00E4115C" w:rsidRDefault="00E4115C" w:rsidP="00E4115C">
      <w:pPr>
        <w:rPr>
          <w:rFonts w:eastAsia="Times New Roman"/>
        </w:rPr>
      </w:pPr>
    </w:p>
    <w:p w:rsidR="003F7997" w:rsidRDefault="003F7997" w:rsidP="00E4115C">
      <w:pPr>
        <w:pStyle w:val="ConsPlusNormal"/>
        <w:jc w:val="right"/>
        <w:outlineLvl w:val="1"/>
        <w:rPr>
          <w:szCs w:val="24"/>
        </w:rPr>
      </w:pPr>
    </w:p>
    <w:p w:rsidR="003F7997" w:rsidRDefault="003F7997" w:rsidP="00E4115C">
      <w:pPr>
        <w:pStyle w:val="ConsPlusNormal"/>
        <w:jc w:val="right"/>
        <w:outlineLvl w:val="1"/>
        <w:rPr>
          <w:szCs w:val="24"/>
        </w:rPr>
      </w:pPr>
    </w:p>
    <w:p w:rsidR="003F7997" w:rsidRDefault="003F7997" w:rsidP="00E4115C">
      <w:pPr>
        <w:pStyle w:val="ConsPlusNormal"/>
        <w:jc w:val="right"/>
        <w:outlineLvl w:val="1"/>
        <w:rPr>
          <w:szCs w:val="24"/>
        </w:rPr>
      </w:pPr>
    </w:p>
    <w:p w:rsidR="003F7997" w:rsidRDefault="003F7997" w:rsidP="00E4115C">
      <w:pPr>
        <w:pStyle w:val="ConsPlusNormal"/>
        <w:jc w:val="right"/>
        <w:outlineLvl w:val="1"/>
        <w:rPr>
          <w:szCs w:val="24"/>
        </w:rPr>
      </w:pPr>
    </w:p>
    <w:p w:rsidR="003F7997" w:rsidRDefault="003F7997" w:rsidP="00E4115C">
      <w:pPr>
        <w:pStyle w:val="ConsPlusNormal"/>
        <w:jc w:val="right"/>
        <w:outlineLvl w:val="1"/>
        <w:rPr>
          <w:szCs w:val="24"/>
        </w:rPr>
      </w:pPr>
    </w:p>
    <w:p w:rsidR="003F7997" w:rsidRDefault="003F7997" w:rsidP="00E4115C">
      <w:pPr>
        <w:pStyle w:val="ConsPlusNormal"/>
        <w:jc w:val="right"/>
        <w:outlineLvl w:val="1"/>
        <w:rPr>
          <w:szCs w:val="24"/>
        </w:rPr>
      </w:pPr>
    </w:p>
    <w:p w:rsidR="00E4115C" w:rsidRPr="0083286A" w:rsidRDefault="00E4115C" w:rsidP="00E4115C">
      <w:pPr>
        <w:pStyle w:val="ConsPlusNormal"/>
        <w:jc w:val="right"/>
        <w:outlineLvl w:val="1"/>
        <w:rPr>
          <w:szCs w:val="24"/>
        </w:rPr>
      </w:pPr>
      <w:r w:rsidRPr="0083286A">
        <w:rPr>
          <w:szCs w:val="24"/>
        </w:rPr>
        <w:t>Приложение 4</w:t>
      </w:r>
    </w:p>
    <w:p w:rsidR="00E4115C" w:rsidRPr="0083286A" w:rsidRDefault="00E4115C" w:rsidP="00E4115C">
      <w:pPr>
        <w:pStyle w:val="ConsPlusNormal"/>
        <w:jc w:val="right"/>
        <w:outlineLvl w:val="1"/>
        <w:rPr>
          <w:szCs w:val="24"/>
        </w:rPr>
      </w:pPr>
      <w:r w:rsidRPr="0083286A">
        <w:rPr>
          <w:szCs w:val="24"/>
        </w:rPr>
        <w:t>к административному регламенту</w:t>
      </w:r>
    </w:p>
    <w:p w:rsidR="00E4115C" w:rsidRPr="0083286A" w:rsidRDefault="00E4115C" w:rsidP="00E4115C">
      <w:pPr>
        <w:pStyle w:val="ConsPlusNormal"/>
        <w:jc w:val="right"/>
        <w:outlineLvl w:val="1"/>
        <w:rPr>
          <w:szCs w:val="24"/>
        </w:rPr>
      </w:pPr>
    </w:p>
    <w:p w:rsidR="00E4115C" w:rsidRPr="0083286A" w:rsidRDefault="00E4115C" w:rsidP="00E4115C">
      <w:pPr>
        <w:pStyle w:val="ConsPlusNormal"/>
        <w:jc w:val="right"/>
        <w:outlineLvl w:val="1"/>
        <w:rPr>
          <w:szCs w:val="24"/>
        </w:rPr>
      </w:pPr>
      <w:r w:rsidRPr="0083286A">
        <w:rPr>
          <w:szCs w:val="24"/>
        </w:rPr>
        <w:t>___________________________</w:t>
      </w:r>
    </w:p>
    <w:p w:rsidR="00E4115C" w:rsidRPr="0083286A" w:rsidRDefault="00E4115C" w:rsidP="00E4115C">
      <w:pPr>
        <w:pStyle w:val="ConsPlusNormal"/>
        <w:jc w:val="right"/>
        <w:outlineLvl w:val="1"/>
        <w:rPr>
          <w:szCs w:val="24"/>
        </w:rPr>
      </w:pPr>
      <w:r w:rsidRPr="0083286A">
        <w:rPr>
          <w:szCs w:val="24"/>
        </w:rPr>
        <w:t>___________________________</w:t>
      </w:r>
    </w:p>
    <w:p w:rsidR="00E4115C" w:rsidRPr="0083286A" w:rsidRDefault="00E4115C" w:rsidP="00E4115C">
      <w:pPr>
        <w:pStyle w:val="ConsPlusNormal"/>
        <w:jc w:val="right"/>
        <w:outlineLvl w:val="1"/>
        <w:rPr>
          <w:szCs w:val="24"/>
        </w:rPr>
      </w:pPr>
      <w:r w:rsidRPr="0083286A">
        <w:rPr>
          <w:szCs w:val="24"/>
        </w:rPr>
        <w:t>___________________________</w:t>
      </w:r>
    </w:p>
    <w:p w:rsidR="00E4115C" w:rsidRPr="0083286A" w:rsidRDefault="00E4115C" w:rsidP="00E4115C">
      <w:pPr>
        <w:pStyle w:val="ConsPlusNormal"/>
        <w:jc w:val="right"/>
        <w:outlineLvl w:val="1"/>
        <w:rPr>
          <w:szCs w:val="24"/>
        </w:rPr>
      </w:pPr>
      <w:proofErr w:type="gramStart"/>
      <w:r w:rsidRPr="0083286A">
        <w:rPr>
          <w:szCs w:val="24"/>
        </w:rPr>
        <w:t xml:space="preserve">(контактные данные заявителя </w:t>
      </w:r>
      <w:proofErr w:type="gramEnd"/>
    </w:p>
    <w:p w:rsidR="00E4115C" w:rsidRPr="0083286A" w:rsidRDefault="00E4115C" w:rsidP="00E4115C">
      <w:pPr>
        <w:pStyle w:val="ConsPlusNormal"/>
        <w:jc w:val="right"/>
        <w:outlineLvl w:val="1"/>
        <w:rPr>
          <w:szCs w:val="24"/>
        </w:rPr>
      </w:pPr>
      <w:r w:rsidRPr="0083286A">
        <w:rPr>
          <w:szCs w:val="24"/>
        </w:rPr>
        <w:t xml:space="preserve">                          адрес, телефон)</w:t>
      </w: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center"/>
        <w:outlineLvl w:val="1"/>
        <w:rPr>
          <w:sz w:val="28"/>
          <w:szCs w:val="28"/>
        </w:rPr>
      </w:pPr>
      <w:r w:rsidRPr="00EB4A91">
        <w:rPr>
          <w:sz w:val="28"/>
          <w:szCs w:val="28"/>
        </w:rPr>
        <w:t>РЕШЕНИЕ</w:t>
      </w:r>
    </w:p>
    <w:p w:rsidR="00E4115C" w:rsidRPr="00EB4A91" w:rsidRDefault="00E4115C" w:rsidP="00E4115C">
      <w:pPr>
        <w:pStyle w:val="ConsPlusNormal"/>
        <w:jc w:val="center"/>
        <w:outlineLvl w:val="1"/>
        <w:rPr>
          <w:sz w:val="28"/>
          <w:szCs w:val="28"/>
        </w:rPr>
      </w:pPr>
      <w:r w:rsidRPr="00EB4A91">
        <w:rPr>
          <w:sz w:val="28"/>
          <w:szCs w:val="28"/>
        </w:rPr>
        <w:t>об отказе в предоставлении муниципальной услуги</w:t>
      </w: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Pr="00EB4A91"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Default="00E4115C" w:rsidP="00E4115C">
      <w:pPr>
        <w:pStyle w:val="ConsPlusNormal"/>
        <w:jc w:val="right"/>
        <w:outlineLvl w:val="1"/>
        <w:rPr>
          <w:sz w:val="28"/>
          <w:szCs w:val="28"/>
        </w:rPr>
      </w:pPr>
    </w:p>
    <w:p w:rsidR="00E4115C" w:rsidRPr="00EB4A91" w:rsidRDefault="00E4115C" w:rsidP="00E4115C">
      <w:pPr>
        <w:pStyle w:val="ConsPlusNormal"/>
        <w:outlineLvl w:val="1"/>
        <w:rPr>
          <w:sz w:val="28"/>
          <w:szCs w:val="28"/>
        </w:rPr>
      </w:pPr>
      <w:r w:rsidRPr="00EB4A91">
        <w:rPr>
          <w:sz w:val="28"/>
          <w:szCs w:val="28"/>
        </w:rPr>
        <w:t xml:space="preserve">Глава Администрации    </w:t>
      </w:r>
      <w:r w:rsidRPr="00EB4A91">
        <w:rPr>
          <w:sz w:val="28"/>
          <w:szCs w:val="28"/>
        </w:rPr>
        <w:tab/>
      </w:r>
      <w:r w:rsidRPr="00EB4A91">
        <w:rPr>
          <w:sz w:val="28"/>
          <w:szCs w:val="28"/>
        </w:rPr>
        <w:tab/>
      </w:r>
      <w:r w:rsidRPr="00EB4A91">
        <w:rPr>
          <w:sz w:val="28"/>
          <w:szCs w:val="28"/>
        </w:rPr>
        <w:tab/>
      </w:r>
      <w:r w:rsidRPr="00EB4A91">
        <w:rPr>
          <w:sz w:val="28"/>
          <w:szCs w:val="28"/>
        </w:rPr>
        <w:tab/>
      </w:r>
      <w:r w:rsidRPr="00EB4A91">
        <w:rPr>
          <w:sz w:val="28"/>
          <w:szCs w:val="28"/>
        </w:rPr>
        <w:tab/>
      </w:r>
      <w:r w:rsidRPr="00EB4A91">
        <w:rPr>
          <w:sz w:val="28"/>
          <w:szCs w:val="28"/>
        </w:rPr>
        <w:tab/>
        <w:t>_________________</w:t>
      </w:r>
    </w:p>
    <w:p w:rsidR="00E4115C" w:rsidRDefault="00E4115C" w:rsidP="00E4115C">
      <w:pPr>
        <w:widowControl w:val="0"/>
        <w:shd w:val="clear" w:color="auto" w:fill="FFFFFF" w:themeFill="background1"/>
        <w:autoSpaceDE w:val="0"/>
        <w:autoSpaceDN w:val="0"/>
        <w:adjustRightInd w:val="0"/>
        <w:jc w:val="right"/>
        <w:outlineLvl w:val="1"/>
      </w:pPr>
    </w:p>
    <w:p w:rsidR="00E4115C" w:rsidRDefault="00E4115C" w:rsidP="00E4115C">
      <w:pPr>
        <w:widowControl w:val="0"/>
        <w:shd w:val="clear" w:color="auto" w:fill="FFFFFF" w:themeFill="background1"/>
        <w:autoSpaceDE w:val="0"/>
        <w:autoSpaceDN w:val="0"/>
        <w:adjustRightInd w:val="0"/>
        <w:jc w:val="right"/>
        <w:outlineLvl w:val="1"/>
      </w:pPr>
    </w:p>
    <w:p w:rsidR="00E4115C" w:rsidRPr="00F11CF7" w:rsidRDefault="00E4115C" w:rsidP="00E4115C">
      <w:pPr>
        <w:widowControl w:val="0"/>
        <w:shd w:val="clear" w:color="auto" w:fill="FFFFFF" w:themeFill="background1"/>
        <w:autoSpaceDE w:val="0"/>
        <w:autoSpaceDN w:val="0"/>
        <w:adjustRightInd w:val="0"/>
        <w:jc w:val="right"/>
        <w:outlineLvl w:val="1"/>
      </w:pPr>
    </w:p>
    <w:p w:rsidR="00E4115C" w:rsidRPr="00B3241C" w:rsidRDefault="00E4115C" w:rsidP="00E4115C">
      <w:pPr>
        <w:rPr>
          <w:rFonts w:eastAsia="Times New Roman"/>
        </w:rPr>
      </w:pPr>
    </w:p>
    <w:p w:rsidR="00E4115C" w:rsidRDefault="00E4115C"/>
    <w:p w:rsidR="00902735" w:rsidRDefault="00902735"/>
    <w:p w:rsidR="00902735" w:rsidRDefault="00902735"/>
    <w:p w:rsidR="00902735" w:rsidRDefault="00902735"/>
    <w:p w:rsidR="00902735" w:rsidRDefault="00902735"/>
    <w:p w:rsidR="00902735" w:rsidRDefault="00902735"/>
    <w:p w:rsidR="00902735" w:rsidRPr="004048B8" w:rsidRDefault="00902735" w:rsidP="00902735">
      <w:pPr>
        <w:ind w:left="2832" w:firstLine="708"/>
        <w:rPr>
          <w:sz w:val="28"/>
          <w:szCs w:val="28"/>
        </w:rPr>
      </w:pPr>
      <w:r w:rsidRPr="004048B8">
        <w:rPr>
          <w:sz w:val="28"/>
          <w:szCs w:val="28"/>
        </w:rPr>
        <w:t>Администрация</w:t>
      </w:r>
    </w:p>
    <w:p w:rsidR="00902735" w:rsidRPr="004048B8" w:rsidRDefault="00902735" w:rsidP="00902735">
      <w:pPr>
        <w:jc w:val="center"/>
        <w:rPr>
          <w:sz w:val="28"/>
          <w:szCs w:val="28"/>
        </w:rPr>
      </w:pPr>
      <w:r w:rsidRPr="004048B8">
        <w:rPr>
          <w:sz w:val="28"/>
          <w:szCs w:val="28"/>
        </w:rPr>
        <w:t>муниципального образования Бегуницкое сельское поселение</w:t>
      </w:r>
    </w:p>
    <w:p w:rsidR="00902735" w:rsidRPr="004048B8" w:rsidRDefault="00902735" w:rsidP="00902735">
      <w:pPr>
        <w:jc w:val="center"/>
        <w:rPr>
          <w:sz w:val="28"/>
          <w:szCs w:val="28"/>
        </w:rPr>
      </w:pPr>
      <w:r w:rsidRPr="004048B8">
        <w:rPr>
          <w:sz w:val="28"/>
          <w:szCs w:val="28"/>
        </w:rPr>
        <w:t>Волосовского муниципального района</w:t>
      </w:r>
    </w:p>
    <w:p w:rsidR="00902735" w:rsidRPr="004048B8" w:rsidRDefault="00902735" w:rsidP="00902735">
      <w:pPr>
        <w:jc w:val="center"/>
        <w:rPr>
          <w:sz w:val="28"/>
          <w:szCs w:val="28"/>
        </w:rPr>
      </w:pPr>
      <w:r w:rsidRPr="004048B8">
        <w:rPr>
          <w:sz w:val="28"/>
          <w:szCs w:val="28"/>
        </w:rPr>
        <w:t>Ленинградской области</w:t>
      </w:r>
    </w:p>
    <w:p w:rsidR="00902735" w:rsidRPr="004048B8" w:rsidRDefault="00902735" w:rsidP="00902735">
      <w:pPr>
        <w:jc w:val="center"/>
        <w:rPr>
          <w:sz w:val="28"/>
          <w:szCs w:val="28"/>
        </w:rPr>
      </w:pPr>
      <w:r w:rsidRPr="004048B8">
        <w:rPr>
          <w:b/>
          <w:sz w:val="28"/>
          <w:szCs w:val="28"/>
        </w:rPr>
        <w:t>ПОСТАНОВЛЕНИЕ</w:t>
      </w:r>
    </w:p>
    <w:p w:rsidR="00902735" w:rsidRPr="004048B8" w:rsidRDefault="00902735" w:rsidP="00902735">
      <w:pPr>
        <w:jc w:val="center"/>
      </w:pPr>
    </w:p>
    <w:p w:rsidR="00902735" w:rsidRPr="004048B8" w:rsidRDefault="00902735" w:rsidP="00902735">
      <w:pPr>
        <w:jc w:val="center"/>
      </w:pPr>
      <w:r>
        <w:t>18.10.2024</w:t>
      </w:r>
      <w:r w:rsidRPr="004048B8">
        <w:t xml:space="preserve"> г.                                            </w:t>
      </w:r>
      <w:r>
        <w:t xml:space="preserve">                              № 319</w:t>
      </w:r>
    </w:p>
    <w:p w:rsidR="00902735" w:rsidRPr="004048B8" w:rsidRDefault="00902735" w:rsidP="00902735">
      <w:pPr>
        <w:jc w:val="center"/>
      </w:pPr>
      <w:r w:rsidRPr="004048B8">
        <w:t>д. Бегуницы</w:t>
      </w:r>
    </w:p>
    <w:p w:rsidR="00902735" w:rsidRPr="004048B8" w:rsidRDefault="00902735" w:rsidP="00902735">
      <w:pPr>
        <w:widowControl w:val="0"/>
        <w:tabs>
          <w:tab w:val="left" w:pos="142"/>
          <w:tab w:val="left" w:pos="284"/>
        </w:tabs>
        <w:autoSpaceDE w:val="0"/>
        <w:autoSpaceDN w:val="0"/>
        <w:adjustRightInd w:val="0"/>
        <w:jc w:val="center"/>
        <w:outlineLvl w:val="0"/>
      </w:pPr>
      <w:r w:rsidRPr="004048B8">
        <w:t xml:space="preserve">Об утверждении административного регламента предоставления                                     муниципальной услуги  </w:t>
      </w:r>
      <w:r w:rsidRPr="004048B8">
        <w:rPr>
          <w:color w:val="000000" w:themeColor="text1"/>
        </w:rPr>
        <w:t>«</w:t>
      </w:r>
      <w:r w:rsidRPr="004048B8">
        <w:rPr>
          <w:color w:val="000000" w:themeColor="text1"/>
          <w:spacing w:val="3"/>
        </w:rPr>
        <w:t xml:space="preserve">Предоставление земельных участков, </w:t>
      </w:r>
      <w:r w:rsidRPr="004048B8">
        <w:rPr>
          <w:color w:val="000000" w:themeColor="text1"/>
        </w:rPr>
        <w:t>находящихся в муниципальной собственности</w:t>
      </w:r>
      <w:r>
        <w:rPr>
          <w:color w:val="000000" w:themeColor="text1"/>
          <w:spacing w:val="3"/>
        </w:rPr>
        <w:t xml:space="preserve">, </w:t>
      </w:r>
      <w:r w:rsidRPr="004048B8">
        <w:rPr>
          <w:color w:val="000000" w:themeColor="text1"/>
          <w:spacing w:val="3"/>
        </w:rPr>
        <w:t>на торгах»</w:t>
      </w:r>
    </w:p>
    <w:p w:rsidR="00902735" w:rsidRPr="004048B8" w:rsidRDefault="00902735" w:rsidP="00902735">
      <w:pPr>
        <w:tabs>
          <w:tab w:val="left" w:pos="6015"/>
        </w:tabs>
      </w:pPr>
      <w:r>
        <w:tab/>
      </w:r>
    </w:p>
    <w:p w:rsidR="00902735" w:rsidRPr="00DA3B0E" w:rsidRDefault="00902735" w:rsidP="00902735">
      <w:pPr>
        <w:ind w:firstLine="708"/>
        <w:jc w:val="both"/>
        <w:rPr>
          <w:sz w:val="28"/>
          <w:szCs w:val="28"/>
        </w:rPr>
      </w:pPr>
      <w:proofErr w:type="gramStart"/>
      <w:r w:rsidRPr="00DA3B0E">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DA3B0E">
        <w:rPr>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902735" w:rsidRPr="00DA3B0E" w:rsidRDefault="00902735" w:rsidP="00902735">
      <w:pPr>
        <w:ind w:firstLine="708"/>
        <w:jc w:val="center"/>
        <w:rPr>
          <w:sz w:val="28"/>
          <w:szCs w:val="28"/>
        </w:rPr>
      </w:pPr>
    </w:p>
    <w:p w:rsidR="00902735" w:rsidRPr="00DA3B0E" w:rsidRDefault="00902735" w:rsidP="00902735">
      <w:pPr>
        <w:ind w:firstLine="708"/>
        <w:jc w:val="center"/>
        <w:rPr>
          <w:sz w:val="28"/>
          <w:szCs w:val="28"/>
        </w:rPr>
      </w:pPr>
      <w:r w:rsidRPr="00DA3B0E">
        <w:rPr>
          <w:sz w:val="28"/>
          <w:szCs w:val="28"/>
        </w:rPr>
        <w:t>ПОСТАНОВЛЯЕТ:</w:t>
      </w:r>
    </w:p>
    <w:p w:rsidR="00902735" w:rsidRPr="00DA3B0E" w:rsidRDefault="00902735" w:rsidP="00902735">
      <w:pPr>
        <w:widowControl w:val="0"/>
        <w:tabs>
          <w:tab w:val="left" w:pos="142"/>
          <w:tab w:val="left" w:pos="284"/>
        </w:tabs>
        <w:autoSpaceDE w:val="0"/>
        <w:autoSpaceDN w:val="0"/>
        <w:adjustRightInd w:val="0"/>
        <w:jc w:val="both"/>
        <w:outlineLvl w:val="0"/>
        <w:rPr>
          <w:sz w:val="28"/>
          <w:szCs w:val="28"/>
        </w:rPr>
      </w:pPr>
      <w:r w:rsidRPr="00DA3B0E">
        <w:rPr>
          <w:sz w:val="28"/>
          <w:szCs w:val="28"/>
        </w:rPr>
        <w:t xml:space="preserve">1. Утвердить административный регламент предоставления муниципальной услуги  </w:t>
      </w:r>
      <w:r w:rsidRPr="00DA3B0E">
        <w:rPr>
          <w:color w:val="000000" w:themeColor="text1"/>
          <w:sz w:val="28"/>
          <w:szCs w:val="28"/>
        </w:rPr>
        <w:t>«</w:t>
      </w:r>
      <w:r w:rsidRPr="00DA3B0E">
        <w:rPr>
          <w:color w:val="000000" w:themeColor="text1"/>
          <w:spacing w:val="3"/>
          <w:sz w:val="28"/>
          <w:szCs w:val="28"/>
        </w:rPr>
        <w:t xml:space="preserve">Предоставление земельных участков, </w:t>
      </w:r>
      <w:r w:rsidRPr="00DA3B0E">
        <w:rPr>
          <w:color w:val="000000" w:themeColor="text1"/>
          <w:sz w:val="28"/>
          <w:szCs w:val="28"/>
        </w:rPr>
        <w:t>находящихся в муниципальной собственности</w:t>
      </w:r>
      <w:r>
        <w:rPr>
          <w:color w:val="000000" w:themeColor="text1"/>
          <w:spacing w:val="3"/>
          <w:sz w:val="28"/>
          <w:szCs w:val="28"/>
        </w:rPr>
        <w:t xml:space="preserve">, </w:t>
      </w:r>
      <w:r w:rsidRPr="00DA3B0E">
        <w:rPr>
          <w:color w:val="000000" w:themeColor="text1"/>
          <w:spacing w:val="3"/>
          <w:sz w:val="28"/>
          <w:szCs w:val="28"/>
        </w:rPr>
        <w:t xml:space="preserve">на торгах» </w:t>
      </w:r>
      <w:r w:rsidRPr="00DA3B0E">
        <w:rPr>
          <w:sz w:val="28"/>
          <w:szCs w:val="28"/>
        </w:rPr>
        <w:t>согласно приложению.</w:t>
      </w:r>
    </w:p>
    <w:p w:rsidR="00902735" w:rsidRPr="00DA3B0E" w:rsidRDefault="00902735" w:rsidP="00902735">
      <w:pPr>
        <w:autoSpaceDE w:val="0"/>
        <w:autoSpaceDN w:val="0"/>
        <w:adjustRightInd w:val="0"/>
        <w:jc w:val="both"/>
        <w:rPr>
          <w:sz w:val="28"/>
          <w:szCs w:val="28"/>
        </w:rPr>
      </w:pPr>
      <w:r>
        <w:rPr>
          <w:sz w:val="28"/>
          <w:szCs w:val="28"/>
        </w:rPr>
        <w:t>2. Постановление № 372 от 13.11.2023 г. (с изменениями № 427 от 25.12</w:t>
      </w:r>
      <w:r w:rsidRPr="00DA3B0E">
        <w:rPr>
          <w:sz w:val="28"/>
          <w:szCs w:val="28"/>
        </w:rPr>
        <w:t>.2023</w:t>
      </w:r>
      <w:r>
        <w:rPr>
          <w:sz w:val="28"/>
          <w:szCs w:val="28"/>
        </w:rPr>
        <w:t>, № 90 от 04.04.2024</w:t>
      </w:r>
      <w:r w:rsidRPr="00DA3B0E">
        <w:rPr>
          <w:sz w:val="28"/>
          <w:szCs w:val="28"/>
        </w:rPr>
        <w:t>) считать утратившим силу.</w:t>
      </w:r>
    </w:p>
    <w:p w:rsidR="00902735" w:rsidRPr="00DA3B0E" w:rsidRDefault="00902735" w:rsidP="00902735">
      <w:pPr>
        <w:autoSpaceDE w:val="0"/>
        <w:autoSpaceDN w:val="0"/>
        <w:adjustRightInd w:val="0"/>
        <w:jc w:val="both"/>
        <w:rPr>
          <w:sz w:val="28"/>
          <w:szCs w:val="28"/>
        </w:rPr>
      </w:pPr>
      <w:r w:rsidRPr="00DA3B0E">
        <w:rPr>
          <w:sz w:val="28"/>
          <w:szCs w:val="28"/>
        </w:rPr>
        <w:t>3.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902735" w:rsidRPr="00DA3B0E" w:rsidRDefault="00902735" w:rsidP="00902735">
      <w:pPr>
        <w:widowControl w:val="0"/>
        <w:autoSpaceDE w:val="0"/>
        <w:autoSpaceDN w:val="0"/>
        <w:adjustRightInd w:val="0"/>
        <w:jc w:val="both"/>
        <w:rPr>
          <w:sz w:val="28"/>
          <w:szCs w:val="28"/>
        </w:rPr>
      </w:pPr>
      <w:r w:rsidRPr="00DA3B0E">
        <w:rPr>
          <w:sz w:val="28"/>
          <w:szCs w:val="28"/>
        </w:rPr>
        <w:t>4. Постановление вступает в силу после его официального опубликования.</w:t>
      </w:r>
    </w:p>
    <w:p w:rsidR="00902735" w:rsidRPr="00DA3B0E" w:rsidRDefault="00902735" w:rsidP="00902735">
      <w:pPr>
        <w:widowControl w:val="0"/>
        <w:autoSpaceDE w:val="0"/>
        <w:autoSpaceDN w:val="0"/>
        <w:adjustRightInd w:val="0"/>
        <w:jc w:val="both"/>
        <w:rPr>
          <w:sz w:val="28"/>
          <w:szCs w:val="28"/>
        </w:rPr>
      </w:pPr>
      <w:r w:rsidRPr="00DA3B0E">
        <w:rPr>
          <w:bCs/>
          <w:sz w:val="28"/>
          <w:szCs w:val="28"/>
        </w:rPr>
        <w:t xml:space="preserve">5. </w:t>
      </w:r>
      <w:proofErr w:type="gramStart"/>
      <w:r w:rsidRPr="00DA3B0E">
        <w:rPr>
          <w:bCs/>
          <w:sz w:val="28"/>
          <w:szCs w:val="28"/>
        </w:rPr>
        <w:t>Контроль за</w:t>
      </w:r>
      <w:proofErr w:type="gramEnd"/>
      <w:r w:rsidRPr="00DA3B0E">
        <w:rPr>
          <w:bCs/>
          <w:sz w:val="28"/>
          <w:szCs w:val="28"/>
        </w:rPr>
        <w:t xml:space="preserve"> исполнением настоящего постановления оставляю за собой.</w:t>
      </w:r>
    </w:p>
    <w:p w:rsidR="00902735" w:rsidRPr="00DA3B0E" w:rsidRDefault="00902735" w:rsidP="00902735">
      <w:pPr>
        <w:rPr>
          <w:sz w:val="28"/>
          <w:szCs w:val="28"/>
        </w:rPr>
      </w:pPr>
    </w:p>
    <w:p w:rsidR="00902735" w:rsidRPr="00DA3B0E" w:rsidRDefault="00902735" w:rsidP="00902735">
      <w:pPr>
        <w:rPr>
          <w:sz w:val="28"/>
          <w:szCs w:val="28"/>
        </w:rPr>
      </w:pPr>
    </w:p>
    <w:p w:rsidR="00902735" w:rsidRPr="00DA3B0E" w:rsidRDefault="00902735" w:rsidP="00902735">
      <w:pPr>
        <w:rPr>
          <w:sz w:val="28"/>
          <w:szCs w:val="28"/>
        </w:rPr>
      </w:pPr>
    </w:p>
    <w:p w:rsidR="00902735" w:rsidRPr="00DA3B0E" w:rsidRDefault="00902735" w:rsidP="00902735">
      <w:pPr>
        <w:rPr>
          <w:sz w:val="28"/>
          <w:szCs w:val="28"/>
        </w:rPr>
      </w:pPr>
      <w:r w:rsidRPr="00DA3B0E">
        <w:rPr>
          <w:sz w:val="28"/>
          <w:szCs w:val="28"/>
        </w:rPr>
        <w:t xml:space="preserve">Глава администрации   МО </w:t>
      </w:r>
    </w:p>
    <w:p w:rsidR="00902735" w:rsidRPr="00DA3B0E" w:rsidRDefault="00902735" w:rsidP="00902735">
      <w:pPr>
        <w:rPr>
          <w:sz w:val="28"/>
          <w:szCs w:val="28"/>
        </w:rPr>
      </w:pPr>
      <w:r w:rsidRPr="00DA3B0E">
        <w:rPr>
          <w:sz w:val="28"/>
          <w:szCs w:val="28"/>
        </w:rPr>
        <w:t>Бегуницкое  сельское  поселение                                            А.И. Минюк</w:t>
      </w:r>
    </w:p>
    <w:p w:rsidR="00902735" w:rsidRPr="004048B8" w:rsidRDefault="00902735" w:rsidP="00902735"/>
    <w:p w:rsidR="00902735" w:rsidRDefault="00902735" w:rsidP="00902735"/>
    <w:p w:rsidR="00902735" w:rsidRDefault="00902735" w:rsidP="00902735"/>
    <w:p w:rsidR="00902735" w:rsidRDefault="00902735" w:rsidP="00902735"/>
    <w:p w:rsidR="00902735" w:rsidRPr="004048B8" w:rsidRDefault="00902735" w:rsidP="00902735">
      <w:pPr>
        <w:jc w:val="right"/>
      </w:pPr>
      <w:r w:rsidRPr="004048B8">
        <w:t xml:space="preserve">Приложение </w:t>
      </w:r>
    </w:p>
    <w:p w:rsidR="00902735" w:rsidRPr="004048B8" w:rsidRDefault="00902735" w:rsidP="00902735">
      <w:pPr>
        <w:jc w:val="right"/>
      </w:pPr>
      <w:r w:rsidRPr="004048B8">
        <w:t>к постановлению администрации</w:t>
      </w:r>
    </w:p>
    <w:p w:rsidR="00902735" w:rsidRPr="004048B8" w:rsidRDefault="00902735" w:rsidP="00902735">
      <w:pPr>
        <w:jc w:val="right"/>
      </w:pPr>
      <w:r w:rsidRPr="004048B8">
        <w:t>муниципального образования</w:t>
      </w:r>
    </w:p>
    <w:p w:rsidR="00902735" w:rsidRPr="004048B8" w:rsidRDefault="00902735" w:rsidP="00902735">
      <w:pPr>
        <w:jc w:val="right"/>
      </w:pPr>
      <w:r w:rsidRPr="004048B8">
        <w:t>Бегуницкое сельское поселение</w:t>
      </w:r>
    </w:p>
    <w:p w:rsidR="00902735" w:rsidRPr="004048B8" w:rsidRDefault="00902735" w:rsidP="00902735">
      <w:pPr>
        <w:ind w:firstLine="708"/>
        <w:jc w:val="center"/>
      </w:pPr>
      <w:r w:rsidRPr="004048B8">
        <w:t xml:space="preserve">                                                                                                     от  </w:t>
      </w:r>
      <w:r>
        <w:t>18.10.2024 г.  № 319</w:t>
      </w:r>
    </w:p>
    <w:p w:rsidR="00902735" w:rsidRPr="004048B8" w:rsidRDefault="00902735" w:rsidP="00902735">
      <w:pPr>
        <w:jc w:val="center"/>
        <w:rPr>
          <w:b/>
          <w:bCs/>
        </w:rPr>
      </w:pPr>
    </w:p>
    <w:p w:rsidR="00902735" w:rsidRPr="004048B8" w:rsidRDefault="00902735" w:rsidP="00902735">
      <w:pPr>
        <w:jc w:val="center"/>
        <w:rPr>
          <w:b/>
          <w:bCs/>
        </w:rPr>
      </w:pPr>
      <w:r w:rsidRPr="004048B8">
        <w:rPr>
          <w:b/>
          <w:bCs/>
        </w:rPr>
        <w:t>АДМИНИСТРАТИВНЫЙ РЕГЛАМЕНТ</w:t>
      </w:r>
    </w:p>
    <w:p w:rsidR="00902735" w:rsidRPr="004048B8" w:rsidRDefault="00902735" w:rsidP="00902735">
      <w:pPr>
        <w:pStyle w:val="ConsPlusNormal"/>
        <w:jc w:val="center"/>
        <w:rPr>
          <w:szCs w:val="24"/>
        </w:rPr>
      </w:pPr>
      <w:r w:rsidRPr="004048B8">
        <w:rPr>
          <w:szCs w:val="24"/>
        </w:rPr>
        <w:t xml:space="preserve">предоставления муниципальной услуги   </w:t>
      </w:r>
    </w:p>
    <w:p w:rsidR="00902735" w:rsidRPr="00DA3B0E" w:rsidRDefault="00902735" w:rsidP="00902735">
      <w:pPr>
        <w:pStyle w:val="1"/>
        <w:shd w:val="clear" w:color="auto" w:fill="FFFFFF"/>
        <w:spacing w:before="0"/>
        <w:jc w:val="center"/>
        <w:textAlignment w:val="baseline"/>
        <w:rPr>
          <w:rFonts w:ascii="Times New Roman" w:hAnsi="Times New Roman"/>
          <w:b w:val="0"/>
          <w:color w:val="000000" w:themeColor="text1"/>
          <w:spacing w:val="3"/>
          <w:sz w:val="24"/>
          <w:szCs w:val="24"/>
        </w:rPr>
      </w:pPr>
      <w:r w:rsidRPr="00DA3B0E">
        <w:rPr>
          <w:rFonts w:ascii="Times New Roman" w:hAnsi="Times New Roman"/>
          <w:b w:val="0"/>
          <w:color w:val="000000" w:themeColor="text1"/>
          <w:sz w:val="24"/>
          <w:szCs w:val="24"/>
        </w:rPr>
        <w:t xml:space="preserve"> «</w:t>
      </w:r>
      <w:r w:rsidRPr="00DA3B0E">
        <w:rPr>
          <w:rFonts w:ascii="Times New Roman" w:hAnsi="Times New Roman"/>
          <w:b w:val="0"/>
          <w:color w:val="000000" w:themeColor="text1"/>
          <w:spacing w:val="3"/>
          <w:sz w:val="24"/>
          <w:szCs w:val="24"/>
        </w:rPr>
        <w:t xml:space="preserve">Предоставление земельных участков, </w:t>
      </w:r>
      <w:r w:rsidRPr="00DA3B0E">
        <w:rPr>
          <w:rFonts w:ascii="Times New Roman" w:hAnsi="Times New Roman"/>
          <w:b w:val="0"/>
          <w:color w:val="000000" w:themeColor="text1"/>
          <w:sz w:val="24"/>
          <w:szCs w:val="24"/>
        </w:rPr>
        <w:t>находящихся в муниципальной собственности</w:t>
      </w:r>
      <w:r w:rsidRPr="00DA3B0E">
        <w:rPr>
          <w:rFonts w:ascii="Times New Roman" w:hAnsi="Times New Roman"/>
          <w:b w:val="0"/>
          <w:color w:val="000000" w:themeColor="text1"/>
          <w:spacing w:val="3"/>
          <w:sz w:val="24"/>
          <w:szCs w:val="24"/>
        </w:rPr>
        <w:t>, на торгах»</w:t>
      </w:r>
    </w:p>
    <w:p w:rsidR="00902735" w:rsidRPr="00DA3B0E" w:rsidRDefault="00902735" w:rsidP="00902735">
      <w:pPr>
        <w:pStyle w:val="ConsPlusTitle"/>
        <w:widowControl/>
        <w:jc w:val="center"/>
        <w:rPr>
          <w:b w:val="0"/>
        </w:rPr>
      </w:pPr>
      <w:r w:rsidRPr="00DA3B0E">
        <w:rPr>
          <w:b w:val="0"/>
        </w:rPr>
        <w:t>(Сокращенное наименование – Предоставление земельных участков на торгах)</w:t>
      </w:r>
    </w:p>
    <w:p w:rsidR="00902735" w:rsidRPr="00DA3B0E" w:rsidRDefault="00902735" w:rsidP="00902735">
      <w:pPr>
        <w:pStyle w:val="ConsPlusTitle"/>
        <w:widowControl/>
        <w:jc w:val="center"/>
        <w:rPr>
          <w:b w:val="0"/>
        </w:rPr>
      </w:pPr>
      <w:r w:rsidRPr="00DA3B0E">
        <w:rPr>
          <w:b w:val="0"/>
        </w:rPr>
        <w:t>(далее – административный регламент, муниципальная услуга)</w:t>
      </w:r>
    </w:p>
    <w:p w:rsidR="00902735" w:rsidRDefault="00902735" w:rsidP="00902735">
      <w:pPr>
        <w:pStyle w:val="ConsPlusNormal"/>
        <w:jc w:val="center"/>
        <w:outlineLvl w:val="1"/>
        <w:rPr>
          <w:sz w:val="28"/>
          <w:szCs w:val="28"/>
        </w:rPr>
      </w:pPr>
    </w:p>
    <w:p w:rsidR="00902735" w:rsidRPr="00FC5375" w:rsidRDefault="00902735" w:rsidP="00902735">
      <w:pPr>
        <w:pStyle w:val="ConsPlusNormal"/>
        <w:jc w:val="center"/>
        <w:outlineLvl w:val="1"/>
        <w:rPr>
          <w:szCs w:val="24"/>
        </w:rPr>
      </w:pPr>
      <w:r w:rsidRPr="00FC5375">
        <w:rPr>
          <w:szCs w:val="24"/>
        </w:rPr>
        <w:t>1. Общие положения</w:t>
      </w:r>
    </w:p>
    <w:p w:rsidR="00902735" w:rsidRPr="00FC5375" w:rsidRDefault="00902735" w:rsidP="00902735">
      <w:pPr>
        <w:pStyle w:val="ConsPlusNormal"/>
        <w:ind w:firstLine="540"/>
        <w:jc w:val="both"/>
        <w:rPr>
          <w:szCs w:val="24"/>
        </w:rPr>
      </w:pPr>
    </w:p>
    <w:p w:rsidR="00902735" w:rsidRPr="00FC5375" w:rsidRDefault="00902735" w:rsidP="00902735">
      <w:pPr>
        <w:widowControl w:val="0"/>
        <w:autoSpaceDE w:val="0"/>
        <w:autoSpaceDN w:val="0"/>
        <w:ind w:firstLine="709"/>
        <w:jc w:val="both"/>
        <w:rPr>
          <w:rFonts w:eastAsia="Times New Roman"/>
        </w:rPr>
      </w:pPr>
      <w:r w:rsidRPr="00FC5375">
        <w:rPr>
          <w:rFonts w:eastAsia="Times New Roman"/>
        </w:rPr>
        <w:t>1.1. Административный регламент устанавливает порядок и стандарт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1.2. Заявителями, имеющими право на получение муниципальной услуги, являются:</w:t>
      </w:r>
    </w:p>
    <w:p w:rsidR="00902735" w:rsidRPr="00FC5375" w:rsidRDefault="00902735" w:rsidP="00902735">
      <w:pPr>
        <w:pStyle w:val="ConsPlusNormal"/>
        <w:ind w:firstLine="709"/>
        <w:jc w:val="both"/>
        <w:rPr>
          <w:szCs w:val="24"/>
        </w:rPr>
      </w:pPr>
      <w:r w:rsidRPr="00FC5375">
        <w:rPr>
          <w:szCs w:val="24"/>
        </w:rPr>
        <w:t>- физические лица;</w:t>
      </w:r>
    </w:p>
    <w:p w:rsidR="00902735" w:rsidRPr="00FC5375" w:rsidRDefault="00902735" w:rsidP="00902735">
      <w:pPr>
        <w:pStyle w:val="ConsPlusNormal"/>
        <w:ind w:firstLine="709"/>
        <w:jc w:val="both"/>
        <w:rPr>
          <w:szCs w:val="24"/>
        </w:rPr>
      </w:pPr>
      <w:r w:rsidRPr="00FC5375">
        <w:rPr>
          <w:szCs w:val="24"/>
        </w:rPr>
        <w:t>- юридические лиц</w:t>
      </w:r>
      <w:proofErr w:type="gramStart"/>
      <w:r w:rsidRPr="00FC5375">
        <w:rPr>
          <w:szCs w:val="24"/>
        </w:rPr>
        <w:t>а(</w:t>
      </w:r>
      <w:proofErr w:type="gramEnd"/>
      <w:r w:rsidRPr="00FC5375">
        <w:rPr>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02735" w:rsidRPr="00FC5375" w:rsidRDefault="00902735" w:rsidP="00902735">
      <w:pPr>
        <w:pStyle w:val="ConsPlusNormal"/>
        <w:ind w:firstLine="709"/>
        <w:jc w:val="both"/>
        <w:rPr>
          <w:szCs w:val="24"/>
        </w:rPr>
      </w:pPr>
      <w:r w:rsidRPr="00FC5375">
        <w:rPr>
          <w:szCs w:val="24"/>
        </w:rPr>
        <w:t>- индивидуальные предприниматели (далее – заявитель).</w:t>
      </w:r>
    </w:p>
    <w:p w:rsidR="00902735" w:rsidRPr="00FC5375" w:rsidRDefault="00902735" w:rsidP="00902735">
      <w:pPr>
        <w:pStyle w:val="ConsPlusNormal"/>
        <w:ind w:firstLine="709"/>
        <w:jc w:val="both"/>
        <w:rPr>
          <w:szCs w:val="24"/>
        </w:rPr>
      </w:pPr>
      <w:r w:rsidRPr="00FC5375">
        <w:rPr>
          <w:szCs w:val="24"/>
        </w:rPr>
        <w:t>Представлять интересы заявителя могут:</w:t>
      </w:r>
    </w:p>
    <w:p w:rsidR="00902735" w:rsidRPr="00FC5375" w:rsidRDefault="00902735" w:rsidP="00902735">
      <w:pPr>
        <w:pStyle w:val="ConsPlusNormal"/>
        <w:ind w:firstLine="709"/>
        <w:jc w:val="both"/>
        <w:rPr>
          <w:szCs w:val="24"/>
        </w:rPr>
      </w:pPr>
      <w:r w:rsidRPr="00FC5375">
        <w:rPr>
          <w:szCs w:val="24"/>
        </w:rPr>
        <w:t>- лица, действующие в соответствии с законом или учредительными документами от имени заявителя без доверенности;</w:t>
      </w:r>
    </w:p>
    <w:p w:rsidR="00902735" w:rsidRPr="00FC5375" w:rsidRDefault="00902735" w:rsidP="00902735">
      <w:pPr>
        <w:pStyle w:val="ConsPlusNormal"/>
        <w:ind w:firstLine="709"/>
        <w:jc w:val="both"/>
        <w:rPr>
          <w:szCs w:val="24"/>
        </w:rPr>
      </w:pPr>
      <w:r w:rsidRPr="00FC5375">
        <w:rPr>
          <w:szCs w:val="24"/>
        </w:rPr>
        <w:t xml:space="preserve">- представители, действующие от имени заявителя в силу полномочий </w:t>
      </w:r>
      <w:r w:rsidRPr="00FC5375">
        <w:rPr>
          <w:szCs w:val="24"/>
        </w:rPr>
        <w:br/>
        <w:t>на основании доверенности или договора.</w:t>
      </w:r>
    </w:p>
    <w:p w:rsidR="00902735" w:rsidRPr="00FC5375" w:rsidRDefault="00902735" w:rsidP="00902735">
      <w:pPr>
        <w:pStyle w:val="ConsPlusNormal"/>
        <w:ind w:firstLine="709"/>
        <w:jc w:val="both"/>
        <w:rPr>
          <w:szCs w:val="24"/>
        </w:rPr>
      </w:pPr>
      <w:r w:rsidRPr="00FC5375">
        <w:rPr>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02735" w:rsidRPr="00FC5375" w:rsidRDefault="00902735" w:rsidP="00902735">
      <w:pPr>
        <w:pStyle w:val="ConsPlusNormal"/>
        <w:ind w:firstLine="539"/>
        <w:jc w:val="both"/>
        <w:rPr>
          <w:szCs w:val="24"/>
        </w:rPr>
      </w:pPr>
      <w:r w:rsidRPr="00FC5375">
        <w:rPr>
          <w:szCs w:val="24"/>
        </w:rPr>
        <w:t xml:space="preserve">1.3. Информация о местах нахождения органа местного самоуправления (далее </w:t>
      </w:r>
      <w:proofErr w:type="gramStart"/>
      <w:r w:rsidRPr="00FC5375">
        <w:rPr>
          <w:szCs w:val="24"/>
        </w:rPr>
        <w:t>–О</w:t>
      </w:r>
      <w:proofErr w:type="gramEnd"/>
      <w:r w:rsidRPr="00FC5375">
        <w:rPr>
          <w:szCs w:val="24"/>
        </w:rPr>
        <w:t>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902735" w:rsidRPr="00FC5375" w:rsidRDefault="00902735" w:rsidP="00902735">
      <w:pPr>
        <w:pStyle w:val="ConsPlusNormal"/>
        <w:ind w:firstLine="709"/>
        <w:jc w:val="both"/>
        <w:rPr>
          <w:szCs w:val="24"/>
        </w:rPr>
      </w:pPr>
      <w:r w:rsidRPr="00FC5375">
        <w:rPr>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на сайте Администрации;</w:t>
      </w:r>
    </w:p>
    <w:p w:rsidR="00902735" w:rsidRPr="00FC5375" w:rsidRDefault="00902735" w:rsidP="00902735">
      <w:pPr>
        <w:pStyle w:val="ConsPlusNormal"/>
        <w:ind w:firstLine="709"/>
        <w:jc w:val="both"/>
        <w:rPr>
          <w:szCs w:val="24"/>
        </w:rPr>
      </w:pPr>
      <w:r w:rsidRPr="00FC5375">
        <w:rPr>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02735" w:rsidRPr="00FC5375" w:rsidRDefault="00902735" w:rsidP="00902735">
      <w:pPr>
        <w:pStyle w:val="ConsPlusNormal"/>
        <w:ind w:firstLine="709"/>
        <w:jc w:val="both"/>
        <w:rPr>
          <w:szCs w:val="24"/>
        </w:rPr>
      </w:pPr>
      <w:r w:rsidRPr="00FC5375">
        <w:rPr>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3" w:history="1">
        <w:r w:rsidRPr="00FC5375">
          <w:rPr>
            <w:rStyle w:val="af0"/>
            <w:szCs w:val="24"/>
          </w:rPr>
          <w:t>www.gosuslugi.ru</w:t>
        </w:r>
      </w:hyperlink>
      <w:r w:rsidRPr="00FC5375">
        <w:rPr>
          <w:szCs w:val="24"/>
        </w:rPr>
        <w:t>;</w:t>
      </w:r>
    </w:p>
    <w:p w:rsidR="00902735" w:rsidRPr="00FC5375" w:rsidRDefault="00902735" w:rsidP="00902735">
      <w:pPr>
        <w:pStyle w:val="ConsPlusNormal"/>
        <w:ind w:firstLine="709"/>
        <w:jc w:val="both"/>
        <w:rPr>
          <w:szCs w:val="24"/>
        </w:rPr>
      </w:pPr>
      <w:r w:rsidRPr="00FC5375">
        <w:rPr>
          <w:szCs w:val="24"/>
        </w:rPr>
        <w:t xml:space="preserve">в государственной информационной системе «Реестр государственных </w:t>
      </w:r>
      <w:r w:rsidRPr="00FC5375">
        <w:rPr>
          <w:szCs w:val="24"/>
        </w:rPr>
        <w:br/>
        <w:t>и муниципальных услуг (функций) Ленинградской области» (далее – Реестр).</w:t>
      </w:r>
    </w:p>
    <w:p w:rsidR="00902735" w:rsidRPr="00FC5375" w:rsidRDefault="00902735" w:rsidP="00902735">
      <w:pPr>
        <w:widowControl w:val="0"/>
        <w:autoSpaceDE w:val="0"/>
        <w:autoSpaceDN w:val="0"/>
        <w:adjustRightInd w:val="0"/>
        <w:jc w:val="center"/>
        <w:outlineLvl w:val="1"/>
      </w:pPr>
    </w:p>
    <w:p w:rsidR="00902735" w:rsidRPr="00FC5375" w:rsidRDefault="00902735" w:rsidP="00902735">
      <w:pPr>
        <w:pStyle w:val="ConsPlusNormal"/>
        <w:ind w:firstLine="709"/>
        <w:jc w:val="center"/>
        <w:rPr>
          <w:szCs w:val="24"/>
        </w:rPr>
      </w:pPr>
      <w:r w:rsidRPr="00FC5375">
        <w:rPr>
          <w:szCs w:val="24"/>
        </w:rPr>
        <w:t>2. Стандарт предоставления муниципальной услуги</w:t>
      </w:r>
    </w:p>
    <w:p w:rsidR="00902735" w:rsidRPr="00FC5375" w:rsidRDefault="00902735" w:rsidP="00902735">
      <w:pPr>
        <w:pStyle w:val="ConsPlusNormal"/>
        <w:ind w:firstLine="709"/>
        <w:jc w:val="both"/>
        <w:rPr>
          <w:szCs w:val="24"/>
        </w:rPr>
      </w:pPr>
    </w:p>
    <w:p w:rsidR="00902735" w:rsidRPr="00FC5375" w:rsidRDefault="00902735" w:rsidP="00902735">
      <w:pPr>
        <w:pStyle w:val="ConsPlusNormal"/>
        <w:ind w:firstLine="709"/>
        <w:jc w:val="both"/>
        <w:rPr>
          <w:szCs w:val="24"/>
        </w:rPr>
      </w:pPr>
      <w:r w:rsidRPr="00FC5375">
        <w:rPr>
          <w:szCs w:val="24"/>
        </w:rPr>
        <w:lastRenderedPageBreak/>
        <w:t>2.1. Полное наименование муниципальной услуги:</w:t>
      </w:r>
    </w:p>
    <w:p w:rsidR="00902735" w:rsidRPr="00FC5375" w:rsidRDefault="00902735" w:rsidP="00902735">
      <w:pPr>
        <w:pStyle w:val="ConsPlusNormal"/>
        <w:ind w:firstLine="709"/>
        <w:jc w:val="both"/>
        <w:rPr>
          <w:szCs w:val="24"/>
        </w:rPr>
      </w:pPr>
      <w:r w:rsidRPr="00FC5375">
        <w:rPr>
          <w:szCs w:val="24"/>
        </w:rPr>
        <w:t>Предоставление земельных участков, находящихс</w:t>
      </w:r>
      <w:r>
        <w:rPr>
          <w:szCs w:val="24"/>
        </w:rPr>
        <w:t xml:space="preserve">я в муниципальной собственности, </w:t>
      </w:r>
      <w:r w:rsidRPr="00FC5375">
        <w:rPr>
          <w:szCs w:val="24"/>
        </w:rPr>
        <w:t>на торгах.</w:t>
      </w:r>
    </w:p>
    <w:p w:rsidR="00902735" w:rsidRPr="00FC5375" w:rsidRDefault="00902735" w:rsidP="00902735">
      <w:pPr>
        <w:pStyle w:val="ConsPlusNormal"/>
        <w:ind w:firstLine="709"/>
        <w:jc w:val="both"/>
        <w:rPr>
          <w:szCs w:val="24"/>
        </w:rPr>
      </w:pPr>
      <w:r w:rsidRPr="00FC5375">
        <w:rPr>
          <w:szCs w:val="24"/>
        </w:rPr>
        <w:t>Сокращенное наименование муниципальной услуги:</w:t>
      </w:r>
    </w:p>
    <w:p w:rsidR="00902735" w:rsidRPr="00FC5375" w:rsidRDefault="00902735" w:rsidP="00902735">
      <w:pPr>
        <w:pStyle w:val="ConsPlusNormal"/>
        <w:ind w:firstLine="709"/>
        <w:jc w:val="both"/>
        <w:rPr>
          <w:szCs w:val="24"/>
        </w:rPr>
      </w:pPr>
      <w:r w:rsidRPr="00FC5375">
        <w:rPr>
          <w:szCs w:val="24"/>
        </w:rPr>
        <w:t>Предоставление земельных участков на торгах.</w:t>
      </w:r>
    </w:p>
    <w:p w:rsidR="00902735" w:rsidRPr="00FC5375" w:rsidRDefault="00902735" w:rsidP="00902735">
      <w:pPr>
        <w:pStyle w:val="ConsPlusNormal"/>
        <w:ind w:firstLine="709"/>
        <w:jc w:val="both"/>
        <w:rPr>
          <w:szCs w:val="24"/>
        </w:rPr>
      </w:pPr>
      <w:r w:rsidRPr="00FC5375">
        <w:rPr>
          <w:szCs w:val="24"/>
        </w:rPr>
        <w:t>2.2. Муниципальную услугу предоставляют:</w:t>
      </w:r>
    </w:p>
    <w:p w:rsidR="00902735" w:rsidRPr="00FC5375" w:rsidRDefault="00902735" w:rsidP="00902735">
      <w:pPr>
        <w:pStyle w:val="ConsPlusNormal"/>
        <w:ind w:firstLine="709"/>
        <w:jc w:val="both"/>
        <w:rPr>
          <w:szCs w:val="24"/>
        </w:rPr>
      </w:pPr>
      <w:r w:rsidRPr="00FC5375">
        <w:rPr>
          <w:szCs w:val="24"/>
        </w:rPr>
        <w:t>Администрация  Бегуницкого сельского поселения Ленинградской области.</w:t>
      </w:r>
    </w:p>
    <w:p w:rsidR="00902735" w:rsidRPr="00FC5375" w:rsidRDefault="00902735" w:rsidP="00902735">
      <w:pPr>
        <w:pStyle w:val="ConsPlusNormal"/>
        <w:ind w:firstLine="709"/>
        <w:jc w:val="both"/>
        <w:rPr>
          <w:bCs/>
          <w:szCs w:val="24"/>
        </w:rPr>
      </w:pPr>
      <w:r w:rsidRPr="00FC5375">
        <w:rPr>
          <w:bCs/>
          <w:szCs w:val="24"/>
        </w:rPr>
        <w:t>В предоставлении муниципальной услуги участвует ГБУ ЛО «МФЦ».</w:t>
      </w:r>
    </w:p>
    <w:p w:rsidR="00902735" w:rsidRPr="00FC5375" w:rsidRDefault="00902735" w:rsidP="00902735">
      <w:pPr>
        <w:pStyle w:val="ConsPlusNormal"/>
        <w:ind w:firstLine="709"/>
        <w:jc w:val="both"/>
        <w:rPr>
          <w:bCs/>
          <w:szCs w:val="24"/>
        </w:rPr>
      </w:pPr>
      <w:r w:rsidRPr="00FC5375">
        <w:rPr>
          <w:bCs/>
          <w:szCs w:val="24"/>
        </w:rPr>
        <w:t xml:space="preserve">При предоставлении муниципальной услуги ОМСУ взаимодействует </w:t>
      </w:r>
      <w:proofErr w:type="gramStart"/>
      <w:r w:rsidRPr="00FC5375">
        <w:rPr>
          <w:bCs/>
          <w:szCs w:val="24"/>
        </w:rPr>
        <w:t>с</w:t>
      </w:r>
      <w:proofErr w:type="gramEnd"/>
      <w:r w:rsidRPr="00FC5375">
        <w:rPr>
          <w:bCs/>
          <w:szCs w:val="24"/>
        </w:rPr>
        <w:t xml:space="preserve">: </w:t>
      </w:r>
    </w:p>
    <w:p w:rsidR="00902735" w:rsidRPr="00FC5375" w:rsidRDefault="00902735" w:rsidP="00902735">
      <w:pPr>
        <w:pStyle w:val="ConsPlusNormal"/>
        <w:ind w:firstLine="709"/>
        <w:jc w:val="both"/>
        <w:rPr>
          <w:bCs/>
          <w:szCs w:val="24"/>
        </w:rPr>
      </w:pPr>
      <w:r w:rsidRPr="00FC5375">
        <w:rPr>
          <w:bCs/>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902735" w:rsidRPr="00FC5375" w:rsidRDefault="00902735" w:rsidP="00902735">
      <w:pPr>
        <w:pStyle w:val="ConsPlusNormal"/>
        <w:ind w:firstLine="709"/>
        <w:jc w:val="both"/>
        <w:rPr>
          <w:bCs/>
          <w:szCs w:val="24"/>
        </w:rPr>
      </w:pPr>
      <w:r w:rsidRPr="00FC5375">
        <w:rPr>
          <w:bCs/>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02735" w:rsidRPr="00FC5375" w:rsidRDefault="00902735" w:rsidP="00902735">
      <w:pPr>
        <w:pStyle w:val="ConsPlusNormal"/>
        <w:ind w:firstLine="709"/>
        <w:jc w:val="both"/>
        <w:rPr>
          <w:bCs/>
          <w:szCs w:val="24"/>
        </w:rPr>
      </w:pPr>
      <w:r w:rsidRPr="00FC5375">
        <w:rPr>
          <w:bCs/>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902735" w:rsidRPr="00FC5375" w:rsidRDefault="00902735" w:rsidP="00902735">
      <w:pPr>
        <w:pStyle w:val="ConsPlusNormal"/>
        <w:ind w:firstLine="709"/>
        <w:jc w:val="both"/>
        <w:rPr>
          <w:bCs/>
          <w:szCs w:val="24"/>
        </w:rPr>
      </w:pPr>
      <w:r w:rsidRPr="00FC5375">
        <w:rPr>
          <w:bCs/>
          <w:szCs w:val="24"/>
        </w:rPr>
        <w:t xml:space="preserve">4) </w:t>
      </w:r>
      <w:proofErr w:type="spellStart"/>
      <w:r w:rsidRPr="00FC5375">
        <w:rPr>
          <w:bCs/>
          <w:szCs w:val="24"/>
        </w:rPr>
        <w:t>Ресурсоснабжающими</w:t>
      </w:r>
      <w:proofErr w:type="spellEnd"/>
      <w:r w:rsidRPr="00FC5375">
        <w:rPr>
          <w:bCs/>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902735" w:rsidRPr="00FC5375" w:rsidRDefault="00902735" w:rsidP="00902735">
      <w:pPr>
        <w:pStyle w:val="ConsPlusNormal"/>
        <w:ind w:firstLine="709"/>
        <w:jc w:val="both"/>
        <w:rPr>
          <w:bCs/>
          <w:szCs w:val="24"/>
        </w:rPr>
      </w:pPr>
      <w:r w:rsidRPr="00FC5375">
        <w:rPr>
          <w:bCs/>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02735" w:rsidRPr="00FC5375" w:rsidRDefault="00902735" w:rsidP="00902735">
      <w:pPr>
        <w:autoSpaceDE w:val="0"/>
        <w:autoSpaceDN w:val="0"/>
        <w:adjustRightInd w:val="0"/>
        <w:ind w:firstLine="709"/>
        <w:jc w:val="both"/>
        <w:rPr>
          <w:bCs/>
        </w:rPr>
      </w:pPr>
      <w:r w:rsidRPr="00FC5375">
        <w:rPr>
          <w:bCs/>
        </w:rPr>
        <w:t xml:space="preserve">6) </w:t>
      </w:r>
      <w:r w:rsidRPr="00FC5375">
        <w:t xml:space="preserve">Министерство экономического развития Российской Федерации в части оператора </w:t>
      </w:r>
      <w:r w:rsidRPr="00FC5375">
        <w:rPr>
          <w:bCs/>
        </w:rPr>
        <w:t>Федеральной государственной информационной системы территориального планирования.</w:t>
      </w:r>
    </w:p>
    <w:p w:rsidR="00902735" w:rsidRPr="00FC5375" w:rsidRDefault="00902735" w:rsidP="00902735">
      <w:pPr>
        <w:pStyle w:val="ConsPlusNormal"/>
        <w:ind w:firstLine="709"/>
        <w:jc w:val="both"/>
        <w:rPr>
          <w:bCs/>
          <w:szCs w:val="24"/>
        </w:rPr>
      </w:pPr>
      <w:r w:rsidRPr="00FC5375">
        <w:rPr>
          <w:bCs/>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Заявление на получение муниципальной услуги с комплектом документов принимается:</w:t>
      </w:r>
    </w:p>
    <w:p w:rsidR="00902735" w:rsidRPr="00FC5375" w:rsidRDefault="00902735" w:rsidP="00902735">
      <w:pPr>
        <w:pStyle w:val="ConsPlusNormal"/>
        <w:ind w:firstLine="709"/>
        <w:jc w:val="both"/>
        <w:rPr>
          <w:szCs w:val="24"/>
        </w:rPr>
      </w:pPr>
      <w:r w:rsidRPr="00FC5375">
        <w:rPr>
          <w:szCs w:val="24"/>
        </w:rPr>
        <w:t>1) при личной явке:</w:t>
      </w:r>
    </w:p>
    <w:p w:rsidR="00902735" w:rsidRPr="00FC5375" w:rsidRDefault="00902735" w:rsidP="00902735">
      <w:pPr>
        <w:pStyle w:val="ConsPlusNormal"/>
        <w:ind w:firstLine="709"/>
        <w:jc w:val="both"/>
        <w:rPr>
          <w:szCs w:val="24"/>
        </w:rPr>
      </w:pPr>
      <w:r w:rsidRPr="00FC5375">
        <w:rPr>
          <w:szCs w:val="24"/>
        </w:rPr>
        <w:t>в филиалах, отделах, удаленных рабочих местах ГБУ ЛО «МФЦ» (при наличии соглашения);</w:t>
      </w:r>
    </w:p>
    <w:p w:rsidR="00902735" w:rsidRPr="00FC5375" w:rsidRDefault="00902735" w:rsidP="00902735">
      <w:pPr>
        <w:pStyle w:val="ConsPlusNormal"/>
        <w:ind w:firstLine="709"/>
        <w:jc w:val="both"/>
        <w:rPr>
          <w:szCs w:val="24"/>
        </w:rPr>
      </w:pPr>
      <w:r w:rsidRPr="00FC5375">
        <w:rPr>
          <w:szCs w:val="24"/>
        </w:rPr>
        <w:t>2) без личной явки:</w:t>
      </w:r>
    </w:p>
    <w:p w:rsidR="00902735" w:rsidRPr="00FC5375" w:rsidRDefault="00902735" w:rsidP="00902735">
      <w:pPr>
        <w:pStyle w:val="ConsPlusNormal"/>
        <w:ind w:firstLine="709"/>
        <w:jc w:val="both"/>
        <w:rPr>
          <w:szCs w:val="24"/>
        </w:rPr>
      </w:pPr>
      <w:r w:rsidRPr="00FC5375">
        <w:rPr>
          <w:szCs w:val="24"/>
        </w:rPr>
        <w:t>в электронной форме через личный кабине</w:t>
      </w:r>
      <w:r>
        <w:rPr>
          <w:szCs w:val="24"/>
        </w:rPr>
        <w:t xml:space="preserve">т заявителя на ПГУ ЛО/ЕПГУ (при </w:t>
      </w:r>
      <w:r w:rsidRPr="00FC5375">
        <w:rPr>
          <w:szCs w:val="24"/>
        </w:rPr>
        <w:t>технической реализации).</w:t>
      </w:r>
    </w:p>
    <w:p w:rsidR="00902735" w:rsidRPr="00FC5375" w:rsidRDefault="00902735" w:rsidP="00902735">
      <w:pPr>
        <w:pStyle w:val="ConsPlusNormal"/>
        <w:ind w:firstLine="709"/>
        <w:jc w:val="both"/>
        <w:rPr>
          <w:szCs w:val="24"/>
        </w:rPr>
      </w:pPr>
      <w:r w:rsidRPr="00FC5375">
        <w:rPr>
          <w:szCs w:val="24"/>
        </w:rPr>
        <w:t>Заявитель может записаться на прием для подачи заявления о предоставлении услуги следующими способами:</w:t>
      </w:r>
    </w:p>
    <w:p w:rsidR="00902735" w:rsidRPr="00FC5375" w:rsidRDefault="00902735" w:rsidP="00902735">
      <w:pPr>
        <w:pStyle w:val="ConsPlusNormal"/>
        <w:ind w:firstLine="709"/>
        <w:jc w:val="both"/>
        <w:rPr>
          <w:szCs w:val="24"/>
        </w:rPr>
      </w:pPr>
      <w:r w:rsidRPr="00FC5375">
        <w:rPr>
          <w:szCs w:val="24"/>
        </w:rPr>
        <w:t>1) посредством ПГУ ЛО/ЕПГУ - в МФЦ;</w:t>
      </w:r>
    </w:p>
    <w:p w:rsidR="00902735" w:rsidRPr="00FC5375" w:rsidRDefault="00902735" w:rsidP="00902735">
      <w:pPr>
        <w:pStyle w:val="ConsPlusNormal"/>
        <w:ind w:firstLine="709"/>
        <w:jc w:val="both"/>
        <w:rPr>
          <w:szCs w:val="24"/>
        </w:rPr>
      </w:pPr>
      <w:r w:rsidRPr="00FC5375">
        <w:rPr>
          <w:szCs w:val="24"/>
        </w:rPr>
        <w:t xml:space="preserve">2) посредством сайта МФЦ (при технической реализации) </w:t>
      </w:r>
      <w:r>
        <w:rPr>
          <w:szCs w:val="24"/>
        </w:rPr>
        <w:t xml:space="preserve">– </w:t>
      </w:r>
      <w:r w:rsidRPr="00FC5375">
        <w:rPr>
          <w:szCs w:val="24"/>
        </w:rPr>
        <w:t>в МФЦ;</w:t>
      </w:r>
    </w:p>
    <w:p w:rsidR="00902735" w:rsidRPr="00FC5375" w:rsidRDefault="00902735" w:rsidP="00902735">
      <w:pPr>
        <w:pStyle w:val="ConsPlusNormal"/>
        <w:ind w:firstLine="709"/>
        <w:jc w:val="both"/>
        <w:rPr>
          <w:szCs w:val="24"/>
        </w:rPr>
      </w:pPr>
      <w:r w:rsidRPr="00FC5375">
        <w:rPr>
          <w:szCs w:val="24"/>
        </w:rPr>
        <w:t>3) по телефону - в МФЦ.</w:t>
      </w:r>
    </w:p>
    <w:p w:rsidR="00902735" w:rsidRPr="00FC5375" w:rsidRDefault="00902735" w:rsidP="00902735">
      <w:pPr>
        <w:pStyle w:val="ConsPlusNormal"/>
        <w:ind w:firstLine="709"/>
        <w:jc w:val="both"/>
        <w:rPr>
          <w:szCs w:val="24"/>
        </w:rPr>
      </w:pPr>
      <w:r w:rsidRPr="00FC5375">
        <w:rPr>
          <w:szCs w:val="24"/>
        </w:rPr>
        <w:t>Для записи заявитель выбирает любую свободную для приема дату и время в пределах установленного в МФЦ графика приема заявителей.</w:t>
      </w:r>
    </w:p>
    <w:p w:rsidR="00902735" w:rsidRPr="00FC5375" w:rsidRDefault="00902735" w:rsidP="00902735">
      <w:pPr>
        <w:autoSpaceDE w:val="0"/>
        <w:autoSpaceDN w:val="0"/>
        <w:adjustRightInd w:val="0"/>
        <w:ind w:firstLine="540"/>
        <w:jc w:val="both"/>
      </w:pPr>
      <w:r w:rsidRPr="00FC5375">
        <w:t xml:space="preserve">2.2.1. </w:t>
      </w:r>
      <w:proofErr w:type="gramStart"/>
      <w:r w:rsidRPr="00FC5375">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FC5375">
        <w:t xml:space="preserve"> предоставления государственных и муниципальных услуг» (при технической реализации).</w:t>
      </w:r>
    </w:p>
    <w:p w:rsidR="00902735" w:rsidRPr="00FC5375" w:rsidRDefault="00902735" w:rsidP="00902735">
      <w:pPr>
        <w:autoSpaceDE w:val="0"/>
        <w:autoSpaceDN w:val="0"/>
        <w:adjustRightInd w:val="0"/>
        <w:ind w:firstLine="539"/>
        <w:jc w:val="both"/>
      </w:pPr>
      <w:r w:rsidRPr="00FC5375">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902735" w:rsidRPr="00FC5375" w:rsidRDefault="00902735" w:rsidP="00902735">
      <w:pPr>
        <w:autoSpaceDE w:val="0"/>
        <w:autoSpaceDN w:val="0"/>
        <w:adjustRightInd w:val="0"/>
        <w:ind w:firstLine="539"/>
        <w:jc w:val="both"/>
      </w:pPr>
      <w:proofErr w:type="gramStart"/>
      <w:r w:rsidRPr="00FC537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02735" w:rsidRPr="00FC5375" w:rsidRDefault="00902735" w:rsidP="00902735">
      <w:pPr>
        <w:autoSpaceDE w:val="0"/>
        <w:autoSpaceDN w:val="0"/>
        <w:adjustRightInd w:val="0"/>
        <w:ind w:firstLine="540"/>
        <w:jc w:val="both"/>
      </w:pPr>
      <w:r w:rsidRPr="00FC5375">
        <w:t>2) единой системы идентификац</w:t>
      </w:r>
      <w:proofErr w:type="gramStart"/>
      <w:r w:rsidRPr="00FC5375">
        <w:t>ии и ау</w:t>
      </w:r>
      <w:proofErr w:type="gramEnd"/>
      <w:r w:rsidRPr="00FC5375">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2735" w:rsidRPr="00FC5375" w:rsidRDefault="00902735" w:rsidP="00902735">
      <w:pPr>
        <w:pStyle w:val="ConsPlusNormal"/>
        <w:ind w:firstLine="567"/>
        <w:jc w:val="both"/>
        <w:rPr>
          <w:szCs w:val="24"/>
        </w:rPr>
      </w:pPr>
      <w:r w:rsidRPr="00FC5375">
        <w:rPr>
          <w:szCs w:val="24"/>
        </w:rPr>
        <w:t>2.3. Промежуточным результатом предоставления муниципальной услуги является:</w:t>
      </w:r>
    </w:p>
    <w:p w:rsidR="00902735" w:rsidRPr="00FC5375" w:rsidRDefault="00902735" w:rsidP="00902735">
      <w:pPr>
        <w:pStyle w:val="ConsPlusNormal"/>
        <w:ind w:firstLine="567"/>
        <w:jc w:val="both"/>
        <w:rPr>
          <w:szCs w:val="24"/>
        </w:rPr>
      </w:pPr>
      <w:r w:rsidRPr="00FC5375">
        <w:rPr>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902735" w:rsidRPr="00FC5375" w:rsidRDefault="00902735" w:rsidP="00902735">
      <w:pPr>
        <w:pStyle w:val="ConsPlusNormal"/>
        <w:ind w:firstLine="567"/>
        <w:jc w:val="both"/>
        <w:rPr>
          <w:szCs w:val="24"/>
        </w:rPr>
      </w:pPr>
      <w:r w:rsidRPr="00FC5375">
        <w:rPr>
          <w:szCs w:val="24"/>
        </w:rPr>
        <w:t xml:space="preserve">Результатом предоставления муниципальной услуги являются: </w:t>
      </w:r>
    </w:p>
    <w:p w:rsidR="00902735" w:rsidRPr="00FC5375" w:rsidRDefault="00902735" w:rsidP="00902735">
      <w:pPr>
        <w:pStyle w:val="ConsPlusNormal"/>
        <w:ind w:firstLine="567"/>
        <w:jc w:val="both"/>
        <w:rPr>
          <w:szCs w:val="24"/>
        </w:rPr>
      </w:pPr>
      <w:r w:rsidRPr="00FC5375">
        <w:rPr>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902735" w:rsidRPr="00FC5375" w:rsidRDefault="00902735" w:rsidP="00902735">
      <w:pPr>
        <w:pStyle w:val="ConsPlusNormal"/>
        <w:ind w:firstLine="567"/>
        <w:jc w:val="both"/>
        <w:rPr>
          <w:szCs w:val="24"/>
        </w:rPr>
      </w:pPr>
      <w:r w:rsidRPr="00FC5375">
        <w:rPr>
          <w:szCs w:val="24"/>
        </w:rPr>
        <w:t>- Решение о проведен</w:t>
      </w:r>
      <w:proofErr w:type="gramStart"/>
      <w:r w:rsidRPr="00FC5375">
        <w:rPr>
          <w:szCs w:val="24"/>
        </w:rPr>
        <w:t>ии ау</w:t>
      </w:r>
      <w:proofErr w:type="gramEnd"/>
      <w:r w:rsidRPr="00FC5375">
        <w:rPr>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902735" w:rsidRPr="00FC5375" w:rsidRDefault="00902735" w:rsidP="00902735">
      <w:pPr>
        <w:pStyle w:val="ConsPlusNormal"/>
        <w:ind w:firstLine="567"/>
        <w:jc w:val="both"/>
        <w:rPr>
          <w:szCs w:val="24"/>
        </w:rPr>
      </w:pPr>
      <w:r w:rsidRPr="00FC5375">
        <w:rPr>
          <w:szCs w:val="24"/>
        </w:rPr>
        <w:t>- Решение об отказе в проведен</w:t>
      </w:r>
      <w:proofErr w:type="gramStart"/>
      <w:r w:rsidRPr="00FC5375">
        <w:rPr>
          <w:szCs w:val="24"/>
        </w:rPr>
        <w:t>ии ау</w:t>
      </w:r>
      <w:proofErr w:type="gramEnd"/>
      <w:r w:rsidRPr="00FC5375">
        <w:rPr>
          <w:szCs w:val="24"/>
        </w:rPr>
        <w:t>кциона (форма приведена в Приложении № 4 к настоящему административному регламенту).</w:t>
      </w:r>
    </w:p>
    <w:p w:rsidR="00902735" w:rsidRPr="00FC5375" w:rsidRDefault="00902735" w:rsidP="00902735">
      <w:pPr>
        <w:pStyle w:val="ConsPlusNormal"/>
        <w:ind w:left="567"/>
        <w:jc w:val="both"/>
        <w:rPr>
          <w:szCs w:val="24"/>
        </w:rPr>
      </w:pPr>
      <w:r w:rsidRPr="00FC5375">
        <w:rPr>
          <w:szCs w:val="24"/>
        </w:rPr>
        <w:t>2.3.1. Результат предоставления муниципальной услуги предоставляется:</w:t>
      </w:r>
    </w:p>
    <w:p w:rsidR="00902735" w:rsidRPr="00FC5375" w:rsidRDefault="00902735" w:rsidP="00902735">
      <w:pPr>
        <w:pStyle w:val="ConsPlusNormal"/>
        <w:ind w:firstLine="567"/>
        <w:jc w:val="both"/>
        <w:rPr>
          <w:szCs w:val="24"/>
        </w:rPr>
      </w:pPr>
      <w:r w:rsidRPr="00FC5375">
        <w:rPr>
          <w:szCs w:val="24"/>
        </w:rPr>
        <w:t>1) при личной явке:</w:t>
      </w:r>
    </w:p>
    <w:p w:rsidR="00902735" w:rsidRPr="00FC5375" w:rsidRDefault="00902735" w:rsidP="00902735">
      <w:pPr>
        <w:pStyle w:val="ConsPlusNormal"/>
        <w:ind w:firstLine="567"/>
        <w:jc w:val="both"/>
        <w:rPr>
          <w:szCs w:val="24"/>
        </w:rPr>
      </w:pPr>
      <w:r w:rsidRPr="00FC5375">
        <w:rPr>
          <w:szCs w:val="24"/>
        </w:rPr>
        <w:t>в филиалах, отделах, удаленных рабочих местах ГБУ ЛО «МФЦ»;</w:t>
      </w:r>
    </w:p>
    <w:p w:rsidR="00902735" w:rsidRPr="00FC5375" w:rsidRDefault="00902735" w:rsidP="00902735">
      <w:pPr>
        <w:pStyle w:val="ConsPlusNormal"/>
        <w:ind w:firstLine="567"/>
        <w:jc w:val="both"/>
        <w:rPr>
          <w:szCs w:val="24"/>
        </w:rPr>
      </w:pPr>
      <w:r w:rsidRPr="00FC5375">
        <w:rPr>
          <w:szCs w:val="24"/>
        </w:rPr>
        <w:t>2) без личной явки:</w:t>
      </w:r>
    </w:p>
    <w:p w:rsidR="00902735" w:rsidRPr="00FC5375" w:rsidRDefault="00902735" w:rsidP="00902735">
      <w:pPr>
        <w:pStyle w:val="ConsPlusNormal"/>
        <w:ind w:firstLine="567"/>
        <w:jc w:val="both"/>
        <w:rPr>
          <w:szCs w:val="24"/>
        </w:rPr>
      </w:pPr>
      <w:r w:rsidRPr="00FC5375">
        <w:rPr>
          <w:szCs w:val="24"/>
        </w:rPr>
        <w:t>посредством ПГУ ЛО/ЕПГУ (при технической реализации).</w:t>
      </w:r>
    </w:p>
    <w:p w:rsidR="00902735" w:rsidRPr="00FC5375" w:rsidRDefault="00902735" w:rsidP="00902735">
      <w:pPr>
        <w:pStyle w:val="ConsPlusNormal"/>
        <w:ind w:firstLine="567"/>
        <w:jc w:val="both"/>
        <w:rPr>
          <w:szCs w:val="24"/>
        </w:rPr>
      </w:pPr>
      <w:r w:rsidRPr="00FC5375">
        <w:rPr>
          <w:szCs w:val="24"/>
        </w:rPr>
        <w:t xml:space="preserve">При получении результатов предоставления </w:t>
      </w:r>
      <w:r>
        <w:rPr>
          <w:szCs w:val="24"/>
        </w:rPr>
        <w:t>муниципальной</w:t>
      </w:r>
      <w:r w:rsidRPr="00FC5375">
        <w:rPr>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szCs w:val="24"/>
        </w:rPr>
        <w:t xml:space="preserve">муниципальной </w:t>
      </w:r>
      <w:r w:rsidRPr="00FC5375">
        <w:rPr>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szCs w:val="24"/>
        </w:rPr>
        <w:t>муниципальной</w:t>
      </w:r>
      <w:r w:rsidRPr="00FC5375">
        <w:rPr>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2735" w:rsidRPr="00FC5375" w:rsidRDefault="00902735" w:rsidP="00902735">
      <w:pPr>
        <w:pStyle w:val="ConsPlusNormal"/>
        <w:ind w:firstLine="567"/>
        <w:jc w:val="both"/>
        <w:rPr>
          <w:szCs w:val="24"/>
        </w:rPr>
      </w:pPr>
      <w:r w:rsidRPr="00FC5375">
        <w:rPr>
          <w:szCs w:val="24"/>
        </w:rPr>
        <w:t xml:space="preserve">Результаты предоставления </w:t>
      </w:r>
      <w:r>
        <w:rPr>
          <w:szCs w:val="24"/>
        </w:rPr>
        <w:t>муниципальной</w:t>
      </w:r>
      <w:r w:rsidRPr="00FC5375">
        <w:rPr>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szCs w:val="24"/>
        </w:rPr>
        <w:t>муниципальной</w:t>
      </w:r>
      <w:r w:rsidRPr="00FC5375">
        <w:rPr>
          <w:szCs w:val="24"/>
        </w:rPr>
        <w:t xml:space="preserve"> услуги выразил письменно желание получить запрашиваемые результаты предоставления </w:t>
      </w:r>
      <w:r>
        <w:rPr>
          <w:szCs w:val="24"/>
        </w:rPr>
        <w:t>муниципальной</w:t>
      </w:r>
      <w:r w:rsidRPr="00FC5375">
        <w:rPr>
          <w:szCs w:val="24"/>
        </w:rPr>
        <w:t xml:space="preserve"> услуги в отношении несовершеннолетнего лично.</w:t>
      </w:r>
    </w:p>
    <w:p w:rsidR="00902735" w:rsidRPr="00FC5375" w:rsidRDefault="00902735" w:rsidP="00902735">
      <w:pPr>
        <w:pStyle w:val="ConsPlusNormal"/>
        <w:ind w:firstLine="567"/>
        <w:jc w:val="both"/>
        <w:rPr>
          <w:szCs w:val="24"/>
        </w:rPr>
      </w:pPr>
      <w:proofErr w:type="gramStart"/>
      <w:r w:rsidRPr="00FC5375">
        <w:rPr>
          <w:szCs w:val="24"/>
        </w:rPr>
        <w:t xml:space="preserve">Предоставление результатов </w:t>
      </w:r>
      <w:r>
        <w:rPr>
          <w:szCs w:val="24"/>
        </w:rPr>
        <w:t>муниципальной</w:t>
      </w:r>
      <w:r w:rsidRPr="00FC5375">
        <w:rPr>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FC5375">
        <w:rPr>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02735" w:rsidRPr="00FC5375" w:rsidRDefault="00902735" w:rsidP="00902735">
      <w:pPr>
        <w:widowControl w:val="0"/>
        <w:autoSpaceDE w:val="0"/>
        <w:autoSpaceDN w:val="0"/>
        <w:adjustRightInd w:val="0"/>
        <w:ind w:firstLine="567"/>
        <w:jc w:val="both"/>
        <w:rPr>
          <w:lang w:bidi="ru-RU"/>
        </w:rPr>
      </w:pPr>
      <w:r w:rsidRPr="00FC5375">
        <w:t xml:space="preserve">2.4. </w:t>
      </w:r>
      <w:r w:rsidRPr="00FC5375">
        <w:rPr>
          <w:lang w:bidi="ru-RU"/>
        </w:rPr>
        <w:t>Срок предоставления муниципальной услуги определяется в соответствии с Земельным кодексом Российской Федерации:</w:t>
      </w:r>
    </w:p>
    <w:p w:rsidR="00902735" w:rsidRPr="00FC5375" w:rsidRDefault="00902735" w:rsidP="00902735">
      <w:pPr>
        <w:widowControl w:val="0"/>
        <w:autoSpaceDE w:val="0"/>
        <w:autoSpaceDN w:val="0"/>
        <w:adjustRightInd w:val="0"/>
        <w:ind w:firstLine="567"/>
        <w:jc w:val="both"/>
      </w:pPr>
      <w:r w:rsidRPr="00FC5375">
        <w:rPr>
          <w:lang w:bidi="ru-RU"/>
        </w:rPr>
        <w:t xml:space="preserve">1) </w:t>
      </w:r>
      <w:r w:rsidRPr="00FC5375">
        <w:t>в случае подачи заявления об организац</w:t>
      </w:r>
      <w:proofErr w:type="gramStart"/>
      <w:r w:rsidRPr="00FC5375">
        <w:t>ии ау</w:t>
      </w:r>
      <w:proofErr w:type="gramEnd"/>
      <w:r w:rsidRPr="00FC5375">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902735" w:rsidRPr="00FC5375" w:rsidRDefault="00902735" w:rsidP="00902735">
      <w:pPr>
        <w:widowControl w:val="0"/>
        <w:autoSpaceDE w:val="0"/>
        <w:autoSpaceDN w:val="0"/>
        <w:adjustRightInd w:val="0"/>
        <w:ind w:firstLine="567"/>
        <w:jc w:val="both"/>
      </w:pPr>
      <w:r w:rsidRPr="00FC5375">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proofErr w:type="gramStart"/>
      <w:r w:rsidRPr="00FC5375">
        <w:t>)л</w:t>
      </w:r>
      <w:proofErr w:type="gramEnd"/>
      <w:r w:rsidRPr="00FC5375">
        <w:t>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дней(в период до 01.01.2025 указанный срок не должен превышать 14 календарных дней (10 рабочих дней).</w:t>
      </w:r>
    </w:p>
    <w:p w:rsidR="00902735" w:rsidRPr="00FC5375" w:rsidRDefault="00902735" w:rsidP="00902735">
      <w:pPr>
        <w:widowControl w:val="0"/>
        <w:autoSpaceDE w:val="0"/>
        <w:autoSpaceDN w:val="0"/>
        <w:adjustRightInd w:val="0"/>
        <w:ind w:firstLine="567"/>
        <w:jc w:val="both"/>
      </w:pPr>
      <w:r w:rsidRPr="00FC5375">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FC5375">
        <w:t>с даты его</w:t>
      </w:r>
      <w:proofErr w:type="gramEnd"/>
      <w:r w:rsidRPr="00FC5375">
        <w:t xml:space="preserve"> регистрации в Администрации.</w:t>
      </w:r>
    </w:p>
    <w:p w:rsidR="00902735" w:rsidRPr="00FC5375" w:rsidRDefault="00902735" w:rsidP="00902735">
      <w:pPr>
        <w:pStyle w:val="ConsPlusNormal"/>
        <w:ind w:firstLine="567"/>
        <w:jc w:val="both"/>
        <w:rPr>
          <w:szCs w:val="24"/>
        </w:rPr>
      </w:pPr>
      <w:r w:rsidRPr="00FC5375">
        <w:rPr>
          <w:szCs w:val="24"/>
        </w:rPr>
        <w:t>2.5. Правовые основания для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 Конституция Российской Федерации от 12.12.1993;</w:t>
      </w:r>
    </w:p>
    <w:p w:rsidR="00902735" w:rsidRPr="00FC5375" w:rsidRDefault="00902735" w:rsidP="00902735">
      <w:pPr>
        <w:pStyle w:val="ConsPlusNormal"/>
        <w:ind w:firstLine="709"/>
        <w:jc w:val="both"/>
        <w:rPr>
          <w:szCs w:val="24"/>
        </w:rPr>
      </w:pPr>
      <w:r w:rsidRPr="00FC5375">
        <w:rPr>
          <w:szCs w:val="24"/>
        </w:rPr>
        <w:t>- Земельный кодекс Российской Федерации;</w:t>
      </w:r>
    </w:p>
    <w:p w:rsidR="00902735" w:rsidRPr="00FC5375" w:rsidRDefault="00902735" w:rsidP="00902735">
      <w:pPr>
        <w:pStyle w:val="ConsPlusNormal"/>
        <w:ind w:firstLine="709"/>
        <w:jc w:val="both"/>
        <w:rPr>
          <w:szCs w:val="24"/>
        </w:rPr>
      </w:pPr>
      <w:r w:rsidRPr="00FC5375">
        <w:rPr>
          <w:szCs w:val="24"/>
        </w:rPr>
        <w:t>- Федеральный закон от 25.10.2001 № 137-ФЗ «О введении в действие Земельного кодекса Российской Федерации»;</w:t>
      </w:r>
    </w:p>
    <w:p w:rsidR="00902735" w:rsidRPr="00FC5375" w:rsidRDefault="00902735" w:rsidP="00902735">
      <w:pPr>
        <w:pStyle w:val="ConsPlusNormal"/>
        <w:ind w:firstLine="709"/>
        <w:jc w:val="both"/>
        <w:rPr>
          <w:szCs w:val="24"/>
        </w:rPr>
      </w:pPr>
      <w:r w:rsidRPr="00FC5375">
        <w:rPr>
          <w:szCs w:val="24"/>
        </w:rPr>
        <w:t>- Федеральный закон от 13.07.2015 № 218-ФЗ «О государственной регистрации недвижимости»;</w:t>
      </w:r>
    </w:p>
    <w:p w:rsidR="00902735" w:rsidRPr="00FC5375" w:rsidRDefault="00902735" w:rsidP="00902735">
      <w:pPr>
        <w:pStyle w:val="ConsPlusNormal"/>
        <w:ind w:firstLine="709"/>
        <w:jc w:val="both"/>
        <w:rPr>
          <w:szCs w:val="24"/>
        </w:rPr>
      </w:pPr>
      <w:r w:rsidRPr="00FC5375">
        <w:rPr>
          <w:szCs w:val="24"/>
        </w:rPr>
        <w:t>- Федеральный закон от 24.07.2007 № 221-ФЗ «О кадастровой деятельности»;</w:t>
      </w:r>
    </w:p>
    <w:p w:rsidR="00902735" w:rsidRPr="00FC5375" w:rsidRDefault="00902735" w:rsidP="00902735">
      <w:pPr>
        <w:pStyle w:val="ConsPlusNormal"/>
        <w:ind w:firstLine="709"/>
        <w:jc w:val="both"/>
        <w:rPr>
          <w:szCs w:val="24"/>
        </w:rPr>
      </w:pPr>
      <w:r w:rsidRPr="00FC5375">
        <w:rPr>
          <w:szCs w:val="24"/>
        </w:rPr>
        <w:t>- Федеральный закон от 06.10.2003 № 131-ФЗ «Об общих принципах организации местного самоуправления в Российской Федерации»;</w:t>
      </w:r>
    </w:p>
    <w:p w:rsidR="00902735" w:rsidRPr="00FC5375" w:rsidRDefault="00902735" w:rsidP="00902735">
      <w:pPr>
        <w:autoSpaceDE w:val="0"/>
        <w:autoSpaceDN w:val="0"/>
        <w:adjustRightInd w:val="0"/>
        <w:ind w:firstLine="709"/>
        <w:jc w:val="both"/>
      </w:pPr>
      <w:r w:rsidRPr="00FC5375">
        <w:rPr>
          <w:rFonts w:eastAsia="Times New Roman"/>
        </w:rPr>
        <w:t xml:space="preserve">- Постановление Правительства РФ от 09.04.2022 № 629 «Об особенностях регулирования земельных отношений в Российской Федерации в 2022 - 2024годах, </w:t>
      </w:r>
      <w:r w:rsidRPr="00FC5375">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C5375">
        <w:rPr>
          <w:rFonts w:eastAsia="Times New Roman"/>
        </w:rPr>
        <w:t>»;</w:t>
      </w:r>
    </w:p>
    <w:p w:rsidR="00902735" w:rsidRPr="00FC5375" w:rsidRDefault="00902735" w:rsidP="00902735">
      <w:pPr>
        <w:pStyle w:val="ConsPlusNormal"/>
        <w:ind w:firstLine="709"/>
        <w:jc w:val="both"/>
        <w:rPr>
          <w:szCs w:val="24"/>
        </w:rPr>
      </w:pPr>
      <w:r w:rsidRPr="00FC5375">
        <w:rPr>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02735" w:rsidRPr="00FC5375" w:rsidRDefault="00902735" w:rsidP="00902735">
      <w:pPr>
        <w:pStyle w:val="ConsPlusNormal"/>
        <w:ind w:firstLine="709"/>
        <w:jc w:val="both"/>
        <w:rPr>
          <w:szCs w:val="24"/>
        </w:rPr>
      </w:pPr>
      <w:r w:rsidRPr="00FC5375">
        <w:rPr>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FC5375">
        <w:rPr>
          <w:szCs w:val="24"/>
        </w:rPr>
        <w:t>утратившими</w:t>
      </w:r>
      <w:proofErr w:type="gramEnd"/>
      <w:r w:rsidRPr="00FC5375">
        <w:rPr>
          <w:szCs w:val="24"/>
        </w:rPr>
        <w:t xml:space="preserve"> силу некоторых актов Правительства Российской Федерации»;</w:t>
      </w:r>
    </w:p>
    <w:p w:rsidR="00902735" w:rsidRPr="00FC5375" w:rsidRDefault="00902735" w:rsidP="00902735">
      <w:pPr>
        <w:pStyle w:val="ConsPlusNormal"/>
        <w:ind w:firstLine="709"/>
        <w:jc w:val="both"/>
        <w:rPr>
          <w:szCs w:val="24"/>
        </w:rPr>
      </w:pPr>
      <w:r w:rsidRPr="00FC5375">
        <w:rPr>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C5375">
        <w:rPr>
          <w:szCs w:val="24"/>
        </w:rPr>
        <w:t>ии и ау</w:t>
      </w:r>
      <w:proofErr w:type="gramEnd"/>
      <w:r w:rsidRPr="00FC5375">
        <w:rPr>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2735" w:rsidRPr="00FC5375" w:rsidRDefault="00902735" w:rsidP="00902735">
      <w:pPr>
        <w:pStyle w:val="ConsPlusNormal"/>
        <w:ind w:firstLine="709"/>
        <w:jc w:val="both"/>
        <w:rPr>
          <w:szCs w:val="24"/>
        </w:rPr>
      </w:pPr>
      <w:r w:rsidRPr="00FC5375">
        <w:rPr>
          <w:szCs w:val="24"/>
        </w:rPr>
        <w:t xml:space="preserve">- </w:t>
      </w:r>
      <w:hyperlink r:id="rId54" w:history="1">
        <w:r w:rsidRPr="00FC5375">
          <w:rPr>
            <w:rStyle w:val="af0"/>
            <w:szCs w:val="24"/>
          </w:rPr>
          <w:t>Приказ</w:t>
        </w:r>
      </w:hyperlink>
      <w:r w:rsidRPr="00FC5375">
        <w:rPr>
          <w:szCs w:val="24"/>
        </w:rPr>
        <w:t xml:space="preserve"> Федеральной службы государственной регистрации, кадастра и картографии от 4 сентября 2020 г. № </w:t>
      </w:r>
      <w:proofErr w:type="gramStart"/>
      <w:r w:rsidRPr="00FC5375">
        <w:rPr>
          <w:szCs w:val="24"/>
        </w:rPr>
        <w:t>П</w:t>
      </w:r>
      <w:proofErr w:type="gramEnd"/>
      <w:r w:rsidRPr="00FC5375">
        <w:rPr>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w:t>
      </w:r>
      <w:r w:rsidRPr="00FC5375">
        <w:rPr>
          <w:szCs w:val="24"/>
        </w:rPr>
        <w:lastRenderedPageBreak/>
        <w:t xml:space="preserve">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FC5375">
        <w:rPr>
          <w:szCs w:val="24"/>
        </w:rPr>
        <w:t>реестре</w:t>
      </w:r>
      <w:proofErr w:type="gramEnd"/>
      <w:r w:rsidRPr="00FC5375">
        <w:rPr>
          <w:szCs w:val="24"/>
        </w:rPr>
        <w:t xml:space="preserve"> недвижимости»;</w:t>
      </w:r>
    </w:p>
    <w:p w:rsidR="00902735" w:rsidRPr="00FC5375" w:rsidRDefault="00902735" w:rsidP="00902735">
      <w:pPr>
        <w:pStyle w:val="ConsPlusNormal"/>
        <w:ind w:firstLine="709"/>
        <w:jc w:val="both"/>
        <w:rPr>
          <w:szCs w:val="24"/>
        </w:rPr>
      </w:pPr>
      <w:r w:rsidRPr="00FC5375">
        <w:rPr>
          <w:szCs w:val="24"/>
        </w:rPr>
        <w:t>- нормативные правовые акты органов местного самоуправления.</w:t>
      </w:r>
    </w:p>
    <w:p w:rsidR="00902735" w:rsidRPr="00FC5375" w:rsidRDefault="00902735" w:rsidP="00902735">
      <w:pPr>
        <w:widowControl w:val="0"/>
        <w:autoSpaceDE w:val="0"/>
        <w:autoSpaceDN w:val="0"/>
        <w:adjustRightInd w:val="0"/>
        <w:ind w:firstLine="567"/>
        <w:jc w:val="both"/>
      </w:pPr>
      <w:r w:rsidRPr="00FC5375">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902735" w:rsidRPr="00FC5375" w:rsidRDefault="00902735" w:rsidP="00902735">
      <w:pPr>
        <w:widowControl w:val="0"/>
        <w:autoSpaceDE w:val="0"/>
        <w:autoSpaceDN w:val="0"/>
        <w:adjustRightInd w:val="0"/>
        <w:ind w:firstLine="567"/>
        <w:jc w:val="both"/>
      </w:pPr>
      <w:r w:rsidRPr="00FC5375">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w:t>
      </w:r>
    </w:p>
    <w:p w:rsidR="00902735" w:rsidRPr="00FC5375" w:rsidRDefault="00902735" w:rsidP="00902735">
      <w:pPr>
        <w:widowControl w:val="0"/>
        <w:autoSpaceDE w:val="0"/>
        <w:autoSpaceDN w:val="0"/>
        <w:adjustRightInd w:val="0"/>
        <w:ind w:firstLine="567"/>
        <w:jc w:val="both"/>
      </w:pPr>
      <w:r w:rsidRPr="00FC5375">
        <w:t xml:space="preserve">В случае направления заявления посредством ЕПГУ/ПГУ ЛО </w:t>
      </w:r>
      <w:r w:rsidRPr="00FC5375">
        <w:rPr>
          <w:lang w:bidi="ru-RU"/>
        </w:rPr>
        <w:t>(при технической реализации)</w:t>
      </w:r>
      <w:r w:rsidRPr="00FC5375">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902735" w:rsidRPr="00FC5375" w:rsidRDefault="00902735" w:rsidP="00902735">
      <w:pPr>
        <w:widowControl w:val="0"/>
        <w:autoSpaceDE w:val="0"/>
        <w:autoSpaceDN w:val="0"/>
        <w:adjustRightInd w:val="0"/>
        <w:ind w:firstLine="567"/>
        <w:jc w:val="both"/>
      </w:pPr>
      <w:r w:rsidRPr="00FC5375">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902735" w:rsidRPr="00FC5375" w:rsidRDefault="00902735" w:rsidP="00902735">
      <w:pPr>
        <w:widowControl w:val="0"/>
        <w:autoSpaceDE w:val="0"/>
        <w:autoSpaceDN w:val="0"/>
        <w:adjustRightInd w:val="0"/>
        <w:ind w:firstLine="567"/>
        <w:jc w:val="both"/>
      </w:pPr>
      <w:r w:rsidRPr="00FC5375">
        <w:t xml:space="preserve">в форме электронного документа в личном кабинете на ЕПГУ/ПГУ ЛО; </w:t>
      </w:r>
    </w:p>
    <w:p w:rsidR="00902735" w:rsidRPr="00FC5375" w:rsidRDefault="00902735" w:rsidP="00902735">
      <w:pPr>
        <w:widowControl w:val="0"/>
        <w:autoSpaceDE w:val="0"/>
        <w:autoSpaceDN w:val="0"/>
        <w:adjustRightInd w:val="0"/>
        <w:ind w:firstLine="567"/>
        <w:jc w:val="both"/>
      </w:pPr>
      <w:r w:rsidRPr="00FC5375">
        <w:t xml:space="preserve">на бумажном носителе в виде распечатанного экземпляра электронного документа в ОМСУ, многофункциональном центре; </w:t>
      </w:r>
    </w:p>
    <w:p w:rsidR="00902735" w:rsidRPr="00FC5375" w:rsidRDefault="00902735" w:rsidP="00902735">
      <w:pPr>
        <w:widowControl w:val="0"/>
        <w:autoSpaceDE w:val="0"/>
        <w:autoSpaceDN w:val="0"/>
        <w:adjustRightInd w:val="0"/>
        <w:ind w:firstLine="567"/>
        <w:jc w:val="both"/>
      </w:pPr>
      <w:r w:rsidRPr="00FC5375">
        <w:t xml:space="preserve">на бумажном носителе в ОМСУ, многофункциональном центре. </w:t>
      </w:r>
    </w:p>
    <w:p w:rsidR="00902735" w:rsidRPr="00FC5375" w:rsidRDefault="00902735" w:rsidP="00902735">
      <w:pPr>
        <w:widowControl w:val="0"/>
        <w:autoSpaceDE w:val="0"/>
        <w:autoSpaceDN w:val="0"/>
        <w:adjustRightInd w:val="0"/>
        <w:ind w:firstLine="567"/>
        <w:jc w:val="both"/>
      </w:pPr>
      <w:r w:rsidRPr="00FC5375">
        <w:t xml:space="preserve">2) Документ, удостоверяющий личность заявителя, представителя. </w:t>
      </w:r>
    </w:p>
    <w:p w:rsidR="00902735" w:rsidRPr="00FC5375" w:rsidRDefault="00902735" w:rsidP="00902735">
      <w:pPr>
        <w:widowControl w:val="0"/>
        <w:autoSpaceDE w:val="0"/>
        <w:autoSpaceDN w:val="0"/>
        <w:adjustRightInd w:val="0"/>
        <w:ind w:firstLine="567"/>
        <w:jc w:val="both"/>
      </w:pPr>
      <w:proofErr w:type="gramStart"/>
      <w:r w:rsidRPr="00FC5375">
        <w:t xml:space="preserve">В случае направления заявления посредством ЕПГУ/ПГУ ЛО </w:t>
      </w:r>
      <w:r w:rsidRPr="00FC5375">
        <w:rPr>
          <w:lang w:bidi="ru-RU"/>
        </w:rPr>
        <w:t>(при технической реализации)</w:t>
      </w:r>
      <w:r w:rsidRPr="00FC5375">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902735" w:rsidRPr="00FC5375" w:rsidRDefault="00902735" w:rsidP="00902735">
      <w:pPr>
        <w:widowControl w:val="0"/>
        <w:autoSpaceDE w:val="0"/>
        <w:autoSpaceDN w:val="0"/>
        <w:adjustRightInd w:val="0"/>
        <w:ind w:firstLine="567"/>
        <w:jc w:val="both"/>
      </w:pPr>
      <w:r w:rsidRPr="00FC5375">
        <w:t>В случае</w:t>
      </w:r>
      <w:proofErr w:type="gramStart"/>
      <w:r w:rsidRPr="00FC5375">
        <w:t>,</w:t>
      </w:r>
      <w:proofErr w:type="gramEnd"/>
      <w:r w:rsidRPr="00FC5375">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02735" w:rsidRPr="00FC5375" w:rsidRDefault="00902735" w:rsidP="00902735">
      <w:pPr>
        <w:widowControl w:val="0"/>
        <w:autoSpaceDE w:val="0"/>
        <w:autoSpaceDN w:val="0"/>
        <w:adjustRightInd w:val="0"/>
        <w:ind w:firstLine="567"/>
        <w:jc w:val="both"/>
      </w:pPr>
      <w:r w:rsidRPr="00FC5375">
        <w:t xml:space="preserve">3) Схема расположения земельного участка (в случае направления заявления об утверждении схемы расположения земельного участка). </w:t>
      </w:r>
    </w:p>
    <w:p w:rsidR="00902735" w:rsidRPr="00FC5375" w:rsidRDefault="00902735" w:rsidP="00902735">
      <w:pPr>
        <w:widowControl w:val="0"/>
        <w:autoSpaceDE w:val="0"/>
        <w:autoSpaceDN w:val="0"/>
        <w:adjustRightInd w:val="0"/>
        <w:ind w:firstLine="567"/>
        <w:jc w:val="both"/>
      </w:pPr>
      <w:r w:rsidRPr="00FC5375">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902735" w:rsidRPr="00FC5375" w:rsidRDefault="00902735" w:rsidP="00902735">
      <w:pPr>
        <w:widowControl w:val="0"/>
        <w:autoSpaceDE w:val="0"/>
        <w:autoSpaceDN w:val="0"/>
        <w:adjustRightInd w:val="0"/>
        <w:ind w:firstLine="567"/>
        <w:jc w:val="both"/>
      </w:pPr>
      <w:r w:rsidRPr="00FC5375">
        <w:t>В случае</w:t>
      </w:r>
      <w:proofErr w:type="gramStart"/>
      <w:r w:rsidRPr="00FC5375">
        <w:t>,</w:t>
      </w:r>
      <w:proofErr w:type="gramEnd"/>
      <w:r w:rsidRPr="00FC5375">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2735" w:rsidRPr="00FC5375" w:rsidRDefault="00902735" w:rsidP="00902735">
      <w:pPr>
        <w:widowControl w:val="0"/>
        <w:autoSpaceDE w:val="0"/>
        <w:autoSpaceDN w:val="0"/>
        <w:adjustRightInd w:val="0"/>
        <w:ind w:firstLine="567"/>
        <w:jc w:val="both"/>
      </w:pPr>
      <w:r w:rsidRPr="00FC5375">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902735" w:rsidRPr="00FC5375" w:rsidRDefault="00902735" w:rsidP="00902735">
      <w:pPr>
        <w:widowControl w:val="0"/>
        <w:autoSpaceDE w:val="0"/>
        <w:autoSpaceDN w:val="0"/>
        <w:adjustRightInd w:val="0"/>
        <w:ind w:firstLine="567"/>
        <w:jc w:val="both"/>
      </w:pPr>
      <w:r w:rsidRPr="00FC5375">
        <w:t>В случае</w:t>
      </w:r>
      <w:proofErr w:type="gramStart"/>
      <w:r w:rsidRPr="00FC5375">
        <w:t>,</w:t>
      </w:r>
      <w:proofErr w:type="gramEnd"/>
      <w:r w:rsidRPr="00FC5375">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2735" w:rsidRPr="00FC5375" w:rsidRDefault="00902735" w:rsidP="00902735">
      <w:pPr>
        <w:widowControl w:val="0"/>
        <w:autoSpaceDE w:val="0"/>
        <w:autoSpaceDN w:val="0"/>
        <w:adjustRightInd w:val="0"/>
        <w:ind w:firstLine="567"/>
        <w:jc w:val="both"/>
      </w:pPr>
      <w:r w:rsidRPr="00FC5375">
        <w:t xml:space="preserve">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w:t>
      </w:r>
      <w:r w:rsidRPr="00FC5375">
        <w:lastRenderedPageBreak/>
        <w:t>запроса через личный кабинет на ЕПГУ/ПГУ ЛО.</w:t>
      </w:r>
    </w:p>
    <w:p w:rsidR="00902735" w:rsidRPr="00FC5375" w:rsidRDefault="00902735" w:rsidP="00902735">
      <w:pPr>
        <w:pStyle w:val="ConsPlusNormal"/>
        <w:ind w:firstLine="567"/>
        <w:jc w:val="both"/>
        <w:rPr>
          <w:szCs w:val="24"/>
        </w:rPr>
      </w:pPr>
      <w:r w:rsidRPr="00FC5375">
        <w:rPr>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2735" w:rsidRPr="00FC5375" w:rsidRDefault="00902735" w:rsidP="00902735">
      <w:pPr>
        <w:pStyle w:val="ConsPlusNormal"/>
        <w:ind w:firstLine="540"/>
        <w:jc w:val="both"/>
        <w:rPr>
          <w:szCs w:val="24"/>
        </w:rPr>
      </w:pPr>
      <w:r w:rsidRPr="00FC5375">
        <w:rPr>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02735" w:rsidRPr="00FC5375" w:rsidRDefault="00902735" w:rsidP="00902735">
      <w:pPr>
        <w:pStyle w:val="ConsPlusNormal"/>
        <w:ind w:firstLine="540"/>
        <w:jc w:val="both"/>
        <w:rPr>
          <w:szCs w:val="24"/>
        </w:rPr>
      </w:pPr>
      <w:r w:rsidRPr="00FC5375">
        <w:rPr>
          <w:szCs w:val="24"/>
        </w:rPr>
        <w:t xml:space="preserve">1) сведения (выписка) из Единого государственного реестра юридических лиц (ЕГРЮЛ); </w:t>
      </w:r>
    </w:p>
    <w:p w:rsidR="00902735" w:rsidRPr="00FC5375" w:rsidRDefault="00902735" w:rsidP="00902735">
      <w:pPr>
        <w:pStyle w:val="ConsPlusNormal"/>
        <w:ind w:firstLine="540"/>
        <w:jc w:val="both"/>
        <w:rPr>
          <w:szCs w:val="24"/>
        </w:rPr>
      </w:pPr>
      <w:r w:rsidRPr="00FC5375">
        <w:rPr>
          <w:szCs w:val="24"/>
        </w:rPr>
        <w:t xml:space="preserve">2) сведения (выписка) из Единого государственного реестра индивидуальных предпринимателей (ЕГРИП); </w:t>
      </w:r>
    </w:p>
    <w:p w:rsidR="00902735" w:rsidRPr="00FC5375" w:rsidRDefault="00902735" w:rsidP="00902735">
      <w:pPr>
        <w:pStyle w:val="ConsPlusNormal"/>
        <w:ind w:firstLine="540"/>
        <w:jc w:val="both"/>
        <w:rPr>
          <w:szCs w:val="24"/>
        </w:rPr>
      </w:pPr>
      <w:r w:rsidRPr="00FC5375">
        <w:rPr>
          <w:szCs w:val="24"/>
        </w:rPr>
        <w:t>3)</w:t>
      </w:r>
      <w:r>
        <w:rPr>
          <w:szCs w:val="24"/>
        </w:rPr>
        <w:t xml:space="preserve"> </w:t>
      </w:r>
      <w:r w:rsidRPr="00FC5375">
        <w:rPr>
          <w:szCs w:val="24"/>
        </w:rPr>
        <w:t xml:space="preserve">сведения (выписка) из Единого государственного реестра недвижимости об объекте недвижимости (ЕГРН); </w:t>
      </w:r>
    </w:p>
    <w:p w:rsidR="00902735" w:rsidRPr="00FC5375" w:rsidRDefault="00902735" w:rsidP="00902735">
      <w:pPr>
        <w:pStyle w:val="ConsPlusNormal"/>
        <w:ind w:firstLine="540"/>
        <w:jc w:val="both"/>
        <w:rPr>
          <w:szCs w:val="24"/>
        </w:rPr>
      </w:pPr>
      <w:r w:rsidRPr="00FC5375">
        <w:rPr>
          <w:szCs w:val="24"/>
        </w:rPr>
        <w:t>4) сведения, удостоверяющие право заявителя на проведение работ по геологическому изучению недр;</w:t>
      </w:r>
    </w:p>
    <w:p w:rsidR="00902735" w:rsidRPr="00FC5375" w:rsidRDefault="00902735" w:rsidP="00902735">
      <w:pPr>
        <w:pStyle w:val="ConsPlusNormal"/>
        <w:ind w:firstLine="540"/>
        <w:jc w:val="both"/>
        <w:rPr>
          <w:szCs w:val="24"/>
        </w:rPr>
      </w:pPr>
      <w:r w:rsidRPr="00FC5375">
        <w:rPr>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02735" w:rsidRPr="00FC5375" w:rsidRDefault="00902735" w:rsidP="00902735">
      <w:pPr>
        <w:autoSpaceDE w:val="0"/>
        <w:autoSpaceDN w:val="0"/>
        <w:adjustRightInd w:val="0"/>
        <w:ind w:firstLine="567"/>
        <w:jc w:val="both"/>
      </w:pPr>
      <w:r w:rsidRPr="00FC5375">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902735" w:rsidRPr="00FC5375" w:rsidRDefault="00902735" w:rsidP="00902735">
      <w:pPr>
        <w:pStyle w:val="ConsPlusNormal"/>
        <w:ind w:firstLine="540"/>
        <w:jc w:val="both"/>
        <w:rPr>
          <w:szCs w:val="24"/>
        </w:rPr>
      </w:pPr>
      <w:r w:rsidRPr="00FC5375">
        <w:rPr>
          <w:spacing w:val="3"/>
          <w:szCs w:val="24"/>
          <w:lang w:bidi="ru-RU"/>
        </w:rPr>
        <w:t>7</w:t>
      </w:r>
      <w:r w:rsidRPr="00FC5375">
        <w:rPr>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2735" w:rsidRPr="00FC5375" w:rsidRDefault="00902735" w:rsidP="00902735">
      <w:pPr>
        <w:pStyle w:val="ConsPlusNormal"/>
        <w:ind w:firstLine="567"/>
        <w:jc w:val="both"/>
        <w:rPr>
          <w:szCs w:val="24"/>
        </w:rPr>
      </w:pPr>
      <w:r w:rsidRPr="00FC5375">
        <w:rPr>
          <w:szCs w:val="24"/>
        </w:rPr>
        <w:t>2.7.1. Заявитель вправе представить документы, указанные в пункте 2.7, по собственной инициативе.</w:t>
      </w:r>
    </w:p>
    <w:p w:rsidR="00902735" w:rsidRPr="00FC5375" w:rsidRDefault="00902735" w:rsidP="00902735">
      <w:pPr>
        <w:pStyle w:val="ConsPlusNormal"/>
        <w:ind w:firstLine="567"/>
        <w:jc w:val="both"/>
        <w:rPr>
          <w:szCs w:val="24"/>
        </w:rPr>
      </w:pPr>
      <w:r w:rsidRPr="00FC5375">
        <w:rPr>
          <w:szCs w:val="24"/>
        </w:rPr>
        <w:t>2.7.2. Органы, предоставляющие муниципальную</w:t>
      </w:r>
      <w:r>
        <w:rPr>
          <w:szCs w:val="24"/>
        </w:rPr>
        <w:t xml:space="preserve"> услугу, не вправе требовать от  </w:t>
      </w:r>
      <w:r w:rsidRPr="00FC5375">
        <w:rPr>
          <w:szCs w:val="24"/>
        </w:rPr>
        <w:t>заявителя:</w:t>
      </w:r>
    </w:p>
    <w:p w:rsidR="00902735" w:rsidRPr="00FC5375" w:rsidRDefault="00902735" w:rsidP="00902735">
      <w:pPr>
        <w:pStyle w:val="ConsPlusNormal"/>
        <w:ind w:firstLine="567"/>
        <w:jc w:val="both"/>
        <w:rPr>
          <w:szCs w:val="24"/>
        </w:rPr>
      </w:pPr>
      <w:r w:rsidRPr="00FC5375">
        <w:rPr>
          <w:szCs w:val="24"/>
        </w:rPr>
        <w:t>1)</w:t>
      </w:r>
      <w:r w:rsidRPr="00FC5375">
        <w:rPr>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2735" w:rsidRPr="00FC5375" w:rsidRDefault="00902735" w:rsidP="00902735">
      <w:pPr>
        <w:pStyle w:val="ConsPlusNormal"/>
        <w:ind w:firstLine="567"/>
        <w:jc w:val="both"/>
        <w:rPr>
          <w:szCs w:val="24"/>
        </w:rPr>
      </w:pPr>
      <w:proofErr w:type="gramStart"/>
      <w:r w:rsidRPr="00FC5375">
        <w:rPr>
          <w:szCs w:val="24"/>
        </w:rPr>
        <w:t>2)</w:t>
      </w:r>
      <w:r w:rsidRPr="00FC5375">
        <w:rPr>
          <w:szCs w:val="24"/>
        </w:rPr>
        <w:tab/>
        <w:t>представления документов и информации, в то</w:t>
      </w:r>
      <w:r>
        <w:rPr>
          <w:szCs w:val="24"/>
        </w:rPr>
        <w:t xml:space="preserve">м числе подтверждающих внесение </w:t>
      </w:r>
      <w:r w:rsidRPr="00FC5375">
        <w:rPr>
          <w:szCs w:val="24"/>
        </w:rPr>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C5375">
        <w:rPr>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2735" w:rsidRPr="00FC5375" w:rsidRDefault="00902735" w:rsidP="00902735">
      <w:pPr>
        <w:pStyle w:val="ConsPlusNormal"/>
        <w:ind w:firstLine="567"/>
        <w:jc w:val="both"/>
        <w:rPr>
          <w:szCs w:val="24"/>
        </w:rPr>
      </w:pPr>
      <w:proofErr w:type="gramStart"/>
      <w:r w:rsidRPr="00FC5375">
        <w:rPr>
          <w:szCs w:val="24"/>
        </w:rPr>
        <w:t>3)</w:t>
      </w:r>
      <w:r w:rsidRPr="00FC5375">
        <w:rPr>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02735" w:rsidRPr="00FC5375" w:rsidRDefault="00902735" w:rsidP="00902735">
      <w:pPr>
        <w:pStyle w:val="ConsPlusNormal"/>
        <w:ind w:firstLine="709"/>
        <w:jc w:val="both"/>
        <w:rPr>
          <w:szCs w:val="24"/>
        </w:rPr>
      </w:pPr>
      <w:r w:rsidRPr="00FC5375">
        <w:rPr>
          <w:szCs w:val="24"/>
        </w:rPr>
        <w:t xml:space="preserve">4) представления документов и информации, отсутствие и (или) недостоверность </w:t>
      </w:r>
      <w:r w:rsidRPr="00FC5375">
        <w:rPr>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2735" w:rsidRPr="00FC5375" w:rsidRDefault="00902735" w:rsidP="00902735">
      <w:pPr>
        <w:pStyle w:val="ConsPlusNormal"/>
        <w:ind w:firstLine="709"/>
        <w:jc w:val="both"/>
        <w:rPr>
          <w:szCs w:val="24"/>
        </w:rPr>
      </w:pPr>
      <w:r w:rsidRPr="00FC5375">
        <w:rPr>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2735" w:rsidRPr="00FC5375" w:rsidRDefault="00902735" w:rsidP="00902735">
      <w:pPr>
        <w:pStyle w:val="ConsPlusNormal"/>
        <w:ind w:firstLine="709"/>
        <w:jc w:val="both"/>
        <w:rPr>
          <w:szCs w:val="24"/>
        </w:rPr>
      </w:pPr>
      <w:r w:rsidRPr="00FC5375">
        <w:rPr>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02735" w:rsidRPr="00FC5375" w:rsidRDefault="00902735" w:rsidP="00902735">
      <w:pPr>
        <w:pStyle w:val="ConsPlusNormal"/>
        <w:ind w:firstLine="709"/>
        <w:jc w:val="both"/>
        <w:rPr>
          <w:szCs w:val="24"/>
        </w:rPr>
      </w:pPr>
      <w:r w:rsidRPr="00FC5375">
        <w:rPr>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2735" w:rsidRPr="00FC5375" w:rsidRDefault="00902735" w:rsidP="00902735">
      <w:pPr>
        <w:pStyle w:val="ConsPlusNormal"/>
        <w:ind w:firstLine="709"/>
        <w:jc w:val="both"/>
        <w:rPr>
          <w:szCs w:val="24"/>
        </w:rPr>
      </w:pPr>
      <w:proofErr w:type="gramStart"/>
      <w:r w:rsidRPr="00FC5375">
        <w:rPr>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C5375">
        <w:rPr>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C5375">
        <w:rPr>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2735" w:rsidRPr="00FC5375" w:rsidRDefault="00902735" w:rsidP="00902735">
      <w:pPr>
        <w:autoSpaceDE w:val="0"/>
        <w:autoSpaceDN w:val="0"/>
        <w:adjustRightInd w:val="0"/>
        <w:ind w:firstLine="709"/>
        <w:jc w:val="both"/>
      </w:pPr>
      <w:proofErr w:type="gramStart"/>
      <w:r w:rsidRPr="00FC5375">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02735" w:rsidRPr="00FC5375" w:rsidRDefault="00902735" w:rsidP="00902735">
      <w:pPr>
        <w:autoSpaceDE w:val="0"/>
        <w:autoSpaceDN w:val="0"/>
        <w:adjustRightInd w:val="0"/>
        <w:ind w:firstLine="540"/>
        <w:jc w:val="both"/>
      </w:pPr>
      <w:r w:rsidRPr="00FC5375">
        <w:t xml:space="preserve">2.7.3. При наступлении событий, являющихся основанием для предоставления муниципальной услуги, ОМСУ, </w:t>
      </w:r>
      <w:proofErr w:type="gramStart"/>
      <w:r w:rsidRPr="00FC5375">
        <w:t>предоставляющий</w:t>
      </w:r>
      <w:proofErr w:type="gramEnd"/>
      <w:r w:rsidRPr="00FC5375">
        <w:t xml:space="preserve"> муниципальную услугу, вправе:</w:t>
      </w:r>
    </w:p>
    <w:p w:rsidR="00902735" w:rsidRPr="00FC5375" w:rsidRDefault="00902735" w:rsidP="00902735">
      <w:pPr>
        <w:autoSpaceDE w:val="0"/>
        <w:autoSpaceDN w:val="0"/>
        <w:adjustRightInd w:val="0"/>
        <w:ind w:firstLine="540"/>
        <w:jc w:val="both"/>
      </w:pPr>
      <w:r w:rsidRPr="00FC5375">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C5375">
        <w:t>запрос</w:t>
      </w:r>
      <w:proofErr w:type="gramEnd"/>
      <w:r w:rsidRPr="00FC5375">
        <w:t xml:space="preserve"> о предоставлении соответствующей услуги для немедленного получения результата предоставления такой услуги;</w:t>
      </w:r>
    </w:p>
    <w:p w:rsidR="00902735" w:rsidRPr="00FC5375" w:rsidRDefault="00902735" w:rsidP="00902735">
      <w:pPr>
        <w:autoSpaceDE w:val="0"/>
        <w:autoSpaceDN w:val="0"/>
        <w:adjustRightInd w:val="0"/>
        <w:ind w:firstLine="540"/>
        <w:jc w:val="both"/>
      </w:pPr>
      <w:proofErr w:type="gramStart"/>
      <w:r w:rsidRPr="00FC537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C5375">
        <w:t xml:space="preserve"> заявителя о проведенных мероприятиях.</w:t>
      </w:r>
    </w:p>
    <w:p w:rsidR="00902735" w:rsidRPr="00FC5375" w:rsidRDefault="00902735" w:rsidP="00902735">
      <w:pPr>
        <w:pStyle w:val="ConsPlusNormal"/>
        <w:ind w:firstLine="709"/>
        <w:jc w:val="both"/>
        <w:rPr>
          <w:szCs w:val="24"/>
        </w:rPr>
      </w:pPr>
      <w:bookmarkStart w:id="31" w:name="P125"/>
      <w:bookmarkEnd w:id="31"/>
      <w:r w:rsidRPr="00FC5375">
        <w:rPr>
          <w:szCs w:val="24"/>
        </w:rPr>
        <w:t>2.8. Основания для приостановления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902735" w:rsidRPr="00FC5375" w:rsidRDefault="00902735" w:rsidP="00902735">
      <w:pPr>
        <w:pStyle w:val="ConsPlusNormal"/>
        <w:ind w:firstLine="709"/>
        <w:jc w:val="both"/>
        <w:rPr>
          <w:szCs w:val="24"/>
        </w:rPr>
      </w:pPr>
      <w:r w:rsidRPr="00FC5375">
        <w:rPr>
          <w:szCs w:val="24"/>
        </w:rPr>
        <w:t xml:space="preserve">если на момент поступления в ОМСУ заявления об утверждении схемы расположения земельного участка, на рассмотрении ОМСУ находится </w:t>
      </w:r>
      <w:proofErr w:type="gramStart"/>
      <w:r w:rsidRPr="00FC5375">
        <w:rPr>
          <w:szCs w:val="24"/>
        </w:rPr>
        <w:t>представленная</w:t>
      </w:r>
      <w:proofErr w:type="gramEnd"/>
      <w:r w:rsidRPr="00FC5375">
        <w:rPr>
          <w:szCs w:val="24"/>
        </w:rPr>
        <w:t xml:space="preserve">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w:t>
      </w:r>
      <w:r w:rsidRPr="00FC5375">
        <w:rPr>
          <w:szCs w:val="24"/>
        </w:rPr>
        <w:lastRenderedPageBreak/>
        <w:t>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2735" w:rsidRPr="00FC5375" w:rsidRDefault="00902735" w:rsidP="00902735">
      <w:pPr>
        <w:pStyle w:val="ConsPlusNormal"/>
        <w:ind w:firstLine="709"/>
        <w:jc w:val="both"/>
        <w:rPr>
          <w:szCs w:val="24"/>
        </w:rPr>
      </w:pPr>
      <w:r w:rsidRPr="00FC5375">
        <w:rPr>
          <w:szCs w:val="24"/>
        </w:rPr>
        <w:t>2.9. Основания для отказа в приеме документов, необходимых для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2735" w:rsidRPr="00FC5375" w:rsidRDefault="00902735" w:rsidP="00902735">
      <w:pPr>
        <w:pStyle w:val="ConsPlusNormal"/>
        <w:ind w:firstLine="709"/>
        <w:jc w:val="both"/>
        <w:rPr>
          <w:szCs w:val="24"/>
        </w:rPr>
      </w:pPr>
      <w:r w:rsidRPr="00FC5375">
        <w:rPr>
          <w:szCs w:val="24"/>
        </w:rPr>
        <w:t xml:space="preserve">1) представление неполного комплекта документов; </w:t>
      </w:r>
    </w:p>
    <w:p w:rsidR="00902735" w:rsidRPr="00FC5375" w:rsidRDefault="00902735" w:rsidP="00902735">
      <w:pPr>
        <w:pStyle w:val="ConsPlusNormal"/>
        <w:ind w:firstLine="709"/>
        <w:jc w:val="both"/>
        <w:rPr>
          <w:szCs w:val="24"/>
        </w:rPr>
      </w:pPr>
      <w:r w:rsidRPr="00FC5375">
        <w:rPr>
          <w:szCs w:val="24"/>
        </w:rPr>
        <w:t xml:space="preserve">2. Представленные заявителем документы </w:t>
      </w:r>
      <w:proofErr w:type="gramStart"/>
      <w:r w:rsidRPr="00FC5375">
        <w:rPr>
          <w:szCs w:val="24"/>
        </w:rPr>
        <w:t>недействительны/указанные в заявлении сведения недостоверны</w:t>
      </w:r>
      <w:proofErr w:type="gramEnd"/>
      <w:r w:rsidRPr="00FC5375">
        <w:rPr>
          <w:szCs w:val="24"/>
        </w:rPr>
        <w:t>:</w:t>
      </w:r>
    </w:p>
    <w:p w:rsidR="00902735" w:rsidRPr="00FC5375" w:rsidRDefault="00902735" w:rsidP="00902735">
      <w:pPr>
        <w:pStyle w:val="ConsPlusNormal"/>
        <w:ind w:firstLine="709"/>
        <w:jc w:val="both"/>
        <w:rPr>
          <w:szCs w:val="24"/>
        </w:rPr>
      </w:pPr>
      <w:r w:rsidRPr="00FC5375">
        <w:rPr>
          <w:szCs w:val="24"/>
        </w:rPr>
        <w:t xml:space="preserve">2) представленные документы утратили силу на момент обращения за услугой; </w:t>
      </w:r>
    </w:p>
    <w:p w:rsidR="00902735" w:rsidRPr="00FC5375" w:rsidRDefault="00902735" w:rsidP="00902735">
      <w:pPr>
        <w:pStyle w:val="ConsPlusNormal"/>
        <w:ind w:firstLine="709"/>
        <w:jc w:val="both"/>
        <w:rPr>
          <w:szCs w:val="24"/>
        </w:rPr>
      </w:pPr>
      <w:r w:rsidRPr="00FC5375">
        <w:rPr>
          <w:szCs w:val="24"/>
        </w:rPr>
        <w:t xml:space="preserve">3) представленные документы содержат подчистки и исправления текста, не заверенные в порядке, </w:t>
      </w:r>
      <w:proofErr w:type="gramStart"/>
      <w:r w:rsidRPr="00FC5375">
        <w:rPr>
          <w:szCs w:val="24"/>
        </w:rPr>
        <w:t>установленном</w:t>
      </w:r>
      <w:proofErr w:type="gramEnd"/>
      <w:r w:rsidRPr="00FC5375">
        <w:rPr>
          <w:szCs w:val="24"/>
        </w:rPr>
        <w:t xml:space="preserve"> законодательством Российской Федерации; </w:t>
      </w:r>
    </w:p>
    <w:p w:rsidR="00902735" w:rsidRPr="00FC5375" w:rsidRDefault="00902735" w:rsidP="00902735">
      <w:pPr>
        <w:pStyle w:val="ConsPlusNormal"/>
        <w:ind w:firstLine="709"/>
        <w:jc w:val="both"/>
        <w:rPr>
          <w:szCs w:val="24"/>
        </w:rPr>
      </w:pPr>
      <w:r w:rsidRPr="00FC5375">
        <w:rPr>
          <w:szCs w:val="24"/>
        </w:rPr>
        <w:t>3. Заявление на получение услуги оформлено не в соответствии с административным регламентом:</w:t>
      </w:r>
    </w:p>
    <w:p w:rsidR="00902735" w:rsidRPr="00FC5375" w:rsidRDefault="00902735" w:rsidP="00902735">
      <w:pPr>
        <w:pStyle w:val="ConsPlusNormal"/>
        <w:ind w:firstLine="709"/>
        <w:jc w:val="both"/>
        <w:rPr>
          <w:szCs w:val="24"/>
        </w:rPr>
      </w:pPr>
      <w:r w:rsidRPr="00FC5375">
        <w:rPr>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2735" w:rsidRPr="00FC5375" w:rsidRDefault="00902735" w:rsidP="00902735">
      <w:pPr>
        <w:pStyle w:val="ConsPlusNormal"/>
        <w:ind w:firstLine="709"/>
        <w:jc w:val="both"/>
        <w:rPr>
          <w:szCs w:val="24"/>
        </w:rPr>
      </w:pPr>
      <w:r w:rsidRPr="00FC5375">
        <w:rPr>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02735" w:rsidRPr="00FC5375" w:rsidRDefault="00902735" w:rsidP="00902735">
      <w:pPr>
        <w:pStyle w:val="ConsPlusNormal"/>
        <w:ind w:firstLine="709"/>
        <w:jc w:val="both"/>
        <w:rPr>
          <w:szCs w:val="24"/>
        </w:rPr>
      </w:pPr>
      <w:r w:rsidRPr="00FC5375">
        <w:rPr>
          <w:szCs w:val="24"/>
        </w:rPr>
        <w:t>6) неполное заполнение полей в форме заявления, в том числе в интерактивной форме заявления на ЕПГУ/ПГУ ЛО;</w:t>
      </w:r>
    </w:p>
    <w:p w:rsidR="00902735" w:rsidRPr="00FC5375" w:rsidRDefault="00902735" w:rsidP="00902735">
      <w:pPr>
        <w:pStyle w:val="ConsPlusNormal"/>
        <w:ind w:firstLine="709"/>
        <w:jc w:val="both"/>
        <w:rPr>
          <w:szCs w:val="24"/>
        </w:rPr>
      </w:pPr>
      <w:r w:rsidRPr="00FC5375">
        <w:rPr>
          <w:szCs w:val="24"/>
        </w:rPr>
        <w:t>4. Заявление подано лицом, не уполномоченным на осуществление таких действий:</w:t>
      </w:r>
    </w:p>
    <w:p w:rsidR="00902735" w:rsidRPr="00FC5375" w:rsidRDefault="00902735" w:rsidP="00902735">
      <w:pPr>
        <w:pStyle w:val="ConsPlusNormal"/>
        <w:ind w:firstLine="709"/>
        <w:jc w:val="both"/>
        <w:rPr>
          <w:szCs w:val="24"/>
        </w:rPr>
      </w:pPr>
      <w:r w:rsidRPr="00FC5375">
        <w:rPr>
          <w:szCs w:val="24"/>
        </w:rPr>
        <w:t>7) Запрос подан лицом, не имеющим полномочий представлять интересы Заявителя.</w:t>
      </w:r>
    </w:p>
    <w:p w:rsidR="00902735" w:rsidRPr="00FC5375" w:rsidRDefault="00902735" w:rsidP="00902735">
      <w:pPr>
        <w:pStyle w:val="ConsPlusNormal"/>
        <w:ind w:firstLine="709"/>
        <w:jc w:val="both"/>
        <w:rPr>
          <w:szCs w:val="24"/>
        </w:rPr>
      </w:pPr>
      <w:r w:rsidRPr="00FC5375">
        <w:rPr>
          <w:szCs w:val="24"/>
        </w:rPr>
        <w:t>8) обращение за предоставлением иной муниципальной услуги.</w:t>
      </w:r>
    </w:p>
    <w:p w:rsidR="00902735" w:rsidRPr="00FC5375" w:rsidRDefault="00902735" w:rsidP="00902735">
      <w:pPr>
        <w:pStyle w:val="ConsPlusNormal"/>
        <w:ind w:firstLine="709"/>
        <w:jc w:val="both"/>
        <w:rPr>
          <w:szCs w:val="24"/>
        </w:rPr>
      </w:pPr>
      <w:r w:rsidRPr="00FC5375">
        <w:rPr>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902735" w:rsidRPr="00FC5375" w:rsidRDefault="00902735" w:rsidP="00902735">
      <w:pPr>
        <w:pStyle w:val="ConsPlusNormal"/>
        <w:ind w:firstLine="709"/>
        <w:jc w:val="both"/>
        <w:rPr>
          <w:szCs w:val="24"/>
        </w:rPr>
      </w:pPr>
      <w:r w:rsidRPr="00FC5375">
        <w:rPr>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02735" w:rsidRPr="00FC5375" w:rsidRDefault="00902735" w:rsidP="00902735">
      <w:pPr>
        <w:pStyle w:val="ConsPlusNormal"/>
        <w:ind w:firstLine="709"/>
        <w:jc w:val="both"/>
        <w:rPr>
          <w:szCs w:val="24"/>
        </w:rPr>
      </w:pPr>
      <w:bookmarkStart w:id="32" w:name="P134"/>
      <w:bookmarkEnd w:id="32"/>
      <w:r w:rsidRPr="00FC5375">
        <w:rPr>
          <w:szCs w:val="24"/>
        </w:rPr>
        <w:t>2.10. Исчерпывающий перечень оснований для отказа в предоставлении промежуточного результата муниципальной услуги:</w:t>
      </w:r>
    </w:p>
    <w:p w:rsidR="00902735" w:rsidRPr="00FC5375" w:rsidRDefault="00902735" w:rsidP="00902735">
      <w:pPr>
        <w:autoSpaceDE w:val="0"/>
        <w:autoSpaceDN w:val="0"/>
        <w:adjustRightInd w:val="0"/>
        <w:ind w:firstLine="709"/>
        <w:jc w:val="both"/>
      </w:pPr>
      <w:r w:rsidRPr="00FC5375">
        <w:t>Представленные заявителем документы не отвечают требованиям, установленным административным регламентом:</w:t>
      </w:r>
    </w:p>
    <w:p w:rsidR="00902735" w:rsidRPr="00FC5375" w:rsidRDefault="00902735" w:rsidP="00902735">
      <w:pPr>
        <w:pStyle w:val="ConsPlusNormal"/>
        <w:ind w:firstLine="709"/>
        <w:jc w:val="both"/>
        <w:rPr>
          <w:szCs w:val="24"/>
        </w:rPr>
      </w:pPr>
      <w:proofErr w:type="gramStart"/>
      <w:r w:rsidRPr="00FC5375">
        <w:rPr>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FC5375">
        <w:rPr>
          <w:szCs w:val="24"/>
        </w:rPr>
        <w:t xml:space="preserve"> </w:t>
      </w:r>
      <w:proofErr w:type="gramStart"/>
      <w:r w:rsidRPr="00FC5375">
        <w:rPr>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Pr="00FC5375">
        <w:rPr>
          <w:szCs w:val="24"/>
        </w:rPr>
        <w:lastRenderedPageBreak/>
        <w:t xml:space="preserve">документа на бумажном носителе)»; </w:t>
      </w:r>
      <w:proofErr w:type="gramEnd"/>
    </w:p>
    <w:p w:rsidR="00902735" w:rsidRPr="00FC5375" w:rsidRDefault="00902735" w:rsidP="00902735">
      <w:pPr>
        <w:autoSpaceDE w:val="0"/>
        <w:autoSpaceDN w:val="0"/>
        <w:adjustRightInd w:val="0"/>
        <w:ind w:firstLine="709"/>
        <w:jc w:val="both"/>
      </w:pPr>
      <w:r w:rsidRPr="00FC5375">
        <w:t>Отсутствие права на предоставление муниципальной услуги:</w:t>
      </w:r>
    </w:p>
    <w:p w:rsidR="00902735" w:rsidRPr="00FC5375" w:rsidRDefault="00902735" w:rsidP="00902735">
      <w:pPr>
        <w:pStyle w:val="ConsPlusNormal"/>
        <w:ind w:firstLine="709"/>
        <w:jc w:val="both"/>
        <w:rPr>
          <w:szCs w:val="24"/>
        </w:rPr>
      </w:pPr>
      <w:r w:rsidRPr="00FC5375">
        <w:rPr>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02735" w:rsidRPr="00FC5375" w:rsidRDefault="00902735" w:rsidP="00902735">
      <w:pPr>
        <w:pStyle w:val="ConsPlusNormal"/>
        <w:ind w:firstLine="709"/>
        <w:jc w:val="both"/>
        <w:rPr>
          <w:szCs w:val="24"/>
        </w:rPr>
      </w:pPr>
      <w:proofErr w:type="gramStart"/>
      <w:r w:rsidRPr="00FC5375">
        <w:rPr>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902735" w:rsidRPr="00FC5375" w:rsidRDefault="00902735" w:rsidP="00902735">
      <w:pPr>
        <w:autoSpaceDE w:val="0"/>
        <w:autoSpaceDN w:val="0"/>
        <w:adjustRightInd w:val="0"/>
        <w:ind w:firstLine="709"/>
        <w:jc w:val="both"/>
      </w:pPr>
      <w:r w:rsidRPr="00FC5375">
        <w:t>Представленные заявителем документы не отвечают требованиям, установленным административным регламентом:</w:t>
      </w:r>
    </w:p>
    <w:p w:rsidR="00902735" w:rsidRPr="00FC5375" w:rsidRDefault="00902735" w:rsidP="00902735">
      <w:pPr>
        <w:pStyle w:val="ConsPlusNormal"/>
        <w:ind w:firstLine="709"/>
        <w:jc w:val="both"/>
        <w:rPr>
          <w:szCs w:val="24"/>
        </w:rPr>
      </w:pPr>
      <w:r w:rsidRPr="00FC5375">
        <w:rPr>
          <w:szCs w:val="24"/>
        </w:rPr>
        <w:t xml:space="preserve">3) не представлено в письменной форме согласие лиц, указанных в пункте 4 статьи 11.2 ЗК РФ; </w:t>
      </w:r>
    </w:p>
    <w:p w:rsidR="00902735" w:rsidRPr="00FC5375" w:rsidRDefault="00902735" w:rsidP="00902735">
      <w:pPr>
        <w:autoSpaceDE w:val="0"/>
        <w:autoSpaceDN w:val="0"/>
        <w:adjustRightInd w:val="0"/>
        <w:ind w:firstLine="709"/>
        <w:jc w:val="both"/>
      </w:pPr>
      <w:r w:rsidRPr="00FC5375">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902735" w:rsidRPr="00FC5375" w:rsidRDefault="00902735" w:rsidP="00902735">
      <w:pPr>
        <w:pStyle w:val="ConsPlusNormal"/>
        <w:ind w:firstLine="709"/>
        <w:jc w:val="both"/>
        <w:rPr>
          <w:szCs w:val="24"/>
        </w:rPr>
      </w:pPr>
      <w:r w:rsidRPr="00FC5375">
        <w:rPr>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02735" w:rsidRPr="00FC5375" w:rsidRDefault="00902735" w:rsidP="00902735">
      <w:pPr>
        <w:autoSpaceDE w:val="0"/>
        <w:autoSpaceDN w:val="0"/>
        <w:adjustRightInd w:val="0"/>
        <w:ind w:firstLine="709"/>
        <w:jc w:val="both"/>
      </w:pPr>
      <w:r w:rsidRPr="00FC5375">
        <w:t>Отсутствие права на предоставление муниципальной услуги:</w:t>
      </w:r>
    </w:p>
    <w:p w:rsidR="00902735" w:rsidRPr="00FC5375" w:rsidRDefault="00902735" w:rsidP="00902735">
      <w:pPr>
        <w:pStyle w:val="ConsPlusNormal"/>
        <w:ind w:firstLine="709"/>
        <w:jc w:val="both"/>
        <w:rPr>
          <w:szCs w:val="24"/>
        </w:rPr>
      </w:pPr>
      <w:r w:rsidRPr="00FC5375">
        <w:rPr>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5375">
        <w:rPr>
          <w:szCs w:val="24"/>
        </w:rPr>
        <w:t>ии ау</w:t>
      </w:r>
      <w:proofErr w:type="gramEnd"/>
      <w:r w:rsidRPr="00FC5375">
        <w:rPr>
          <w:szCs w:val="24"/>
        </w:rPr>
        <w:t xml:space="preserve">кциона; </w:t>
      </w:r>
    </w:p>
    <w:p w:rsidR="00902735" w:rsidRPr="00FC5375" w:rsidRDefault="00902735" w:rsidP="00902735">
      <w:pPr>
        <w:pStyle w:val="ConsPlusNormal"/>
        <w:ind w:firstLine="709"/>
        <w:jc w:val="both"/>
        <w:rPr>
          <w:szCs w:val="24"/>
        </w:rPr>
      </w:pPr>
      <w:r w:rsidRPr="00FC5375">
        <w:rPr>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C5375">
        <w:rPr>
          <w:szCs w:val="24"/>
        </w:rPr>
        <w:t>ии ау</w:t>
      </w:r>
      <w:proofErr w:type="gramEnd"/>
      <w:r w:rsidRPr="00FC5375">
        <w:rPr>
          <w:szCs w:val="24"/>
        </w:rPr>
        <w:t xml:space="preserve">кциона; </w:t>
      </w:r>
    </w:p>
    <w:p w:rsidR="00902735" w:rsidRPr="00FC5375" w:rsidRDefault="00902735" w:rsidP="00902735">
      <w:pPr>
        <w:pStyle w:val="ConsPlusNormal"/>
        <w:ind w:firstLine="709"/>
        <w:jc w:val="both"/>
        <w:rPr>
          <w:szCs w:val="24"/>
        </w:rPr>
      </w:pPr>
      <w:r w:rsidRPr="00FC5375">
        <w:rPr>
          <w:szCs w:val="24"/>
        </w:rPr>
        <w:t>7) земельный участок не отнесен к определенной категории земель;</w:t>
      </w:r>
    </w:p>
    <w:p w:rsidR="00902735" w:rsidRPr="00FC5375" w:rsidRDefault="00902735" w:rsidP="00902735">
      <w:pPr>
        <w:pStyle w:val="ConsPlusNormal"/>
        <w:ind w:firstLine="709"/>
        <w:jc w:val="both"/>
        <w:rPr>
          <w:szCs w:val="24"/>
        </w:rPr>
      </w:pPr>
      <w:r w:rsidRPr="00FC5375">
        <w:rPr>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2735" w:rsidRPr="00FC5375" w:rsidRDefault="00902735" w:rsidP="00902735">
      <w:pPr>
        <w:pStyle w:val="ConsPlusNormal"/>
        <w:ind w:firstLine="709"/>
        <w:jc w:val="both"/>
        <w:rPr>
          <w:szCs w:val="24"/>
        </w:rPr>
      </w:pPr>
      <w:proofErr w:type="gramStart"/>
      <w:r w:rsidRPr="00FC5375">
        <w:rPr>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FC5375">
        <w:rPr>
          <w:szCs w:val="24"/>
        </w:rPr>
        <w:t xml:space="preserve"> </w:t>
      </w:r>
      <w:proofErr w:type="gramStart"/>
      <w:r w:rsidRPr="00FC5375">
        <w:rPr>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2735" w:rsidRPr="00FC5375" w:rsidRDefault="00902735" w:rsidP="00902735">
      <w:pPr>
        <w:pStyle w:val="ConsPlusNormal"/>
        <w:ind w:firstLine="709"/>
        <w:jc w:val="both"/>
        <w:rPr>
          <w:szCs w:val="24"/>
        </w:rPr>
      </w:pPr>
      <w:proofErr w:type="gramStart"/>
      <w:r w:rsidRPr="00FC5375">
        <w:rPr>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w:t>
      </w:r>
      <w:r w:rsidRPr="00FC5375">
        <w:rPr>
          <w:szCs w:val="24"/>
        </w:rPr>
        <w:lastRenderedPageBreak/>
        <w:t>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C5375">
        <w:rPr>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02735" w:rsidRPr="00FC5375" w:rsidRDefault="00902735" w:rsidP="00902735">
      <w:pPr>
        <w:pStyle w:val="ConsPlusNormal"/>
        <w:ind w:firstLine="709"/>
        <w:jc w:val="both"/>
        <w:rPr>
          <w:szCs w:val="24"/>
        </w:rPr>
      </w:pPr>
      <w:r w:rsidRPr="00FC5375">
        <w:rPr>
          <w:szCs w:val="24"/>
        </w:rPr>
        <w:t xml:space="preserve">11) земельный участок расположен в границах территории, в отношении которой заключен договор о ее комплексном развитии; </w:t>
      </w:r>
    </w:p>
    <w:p w:rsidR="00902735" w:rsidRPr="00FC5375" w:rsidRDefault="00902735" w:rsidP="00902735">
      <w:pPr>
        <w:pStyle w:val="ConsPlusNormal"/>
        <w:ind w:firstLine="709"/>
        <w:jc w:val="both"/>
        <w:rPr>
          <w:szCs w:val="24"/>
        </w:rPr>
      </w:pPr>
      <w:r w:rsidRPr="00FC5375">
        <w:rPr>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02735" w:rsidRPr="00FC5375" w:rsidRDefault="00902735" w:rsidP="00902735">
      <w:pPr>
        <w:pStyle w:val="ConsPlusNormal"/>
        <w:ind w:firstLine="709"/>
        <w:jc w:val="both"/>
        <w:rPr>
          <w:szCs w:val="24"/>
        </w:rPr>
      </w:pPr>
      <w:r w:rsidRPr="00FC5375">
        <w:rPr>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02735" w:rsidRPr="00FC5375" w:rsidRDefault="00902735" w:rsidP="00902735">
      <w:pPr>
        <w:pStyle w:val="ConsPlusNormal"/>
        <w:ind w:firstLine="709"/>
        <w:jc w:val="both"/>
        <w:rPr>
          <w:szCs w:val="24"/>
        </w:rPr>
      </w:pPr>
      <w:r w:rsidRPr="00FC5375">
        <w:rPr>
          <w:szCs w:val="24"/>
        </w:rPr>
        <w:t xml:space="preserve">14) в отношении земельного участка принято решение о предварительном согласовании его предоставления; </w:t>
      </w:r>
    </w:p>
    <w:p w:rsidR="00902735" w:rsidRPr="00FC5375" w:rsidRDefault="00902735" w:rsidP="00902735">
      <w:pPr>
        <w:pStyle w:val="ConsPlusNormal"/>
        <w:ind w:firstLine="709"/>
        <w:jc w:val="both"/>
        <w:rPr>
          <w:szCs w:val="24"/>
        </w:rPr>
      </w:pPr>
      <w:r w:rsidRPr="00FC5375">
        <w:rPr>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2735" w:rsidRPr="00FC5375" w:rsidRDefault="00902735" w:rsidP="00902735">
      <w:pPr>
        <w:pStyle w:val="ConsPlusNormal"/>
        <w:ind w:firstLine="709"/>
        <w:jc w:val="both"/>
        <w:rPr>
          <w:szCs w:val="24"/>
        </w:rPr>
      </w:pPr>
      <w:r w:rsidRPr="00FC5375">
        <w:rPr>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02735" w:rsidRPr="00FC5375" w:rsidRDefault="00902735" w:rsidP="00902735">
      <w:pPr>
        <w:pStyle w:val="ConsPlusNormal"/>
        <w:ind w:firstLine="709"/>
        <w:jc w:val="both"/>
        <w:rPr>
          <w:szCs w:val="24"/>
        </w:rPr>
      </w:pPr>
      <w:r w:rsidRPr="00FC5375">
        <w:rPr>
          <w:szCs w:val="24"/>
        </w:rPr>
        <w:t>17)</w:t>
      </w:r>
      <w:r>
        <w:rPr>
          <w:szCs w:val="24"/>
        </w:rPr>
        <w:t xml:space="preserve"> </w:t>
      </w:r>
      <w:r w:rsidRPr="00FC5375">
        <w:rPr>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2735" w:rsidRPr="00FC5375" w:rsidRDefault="00902735" w:rsidP="00902735">
      <w:pPr>
        <w:pStyle w:val="ConsPlusNormal"/>
        <w:ind w:firstLine="709"/>
        <w:jc w:val="both"/>
        <w:rPr>
          <w:szCs w:val="24"/>
        </w:rPr>
      </w:pPr>
      <w:r w:rsidRPr="00FC5375">
        <w:rPr>
          <w:szCs w:val="24"/>
        </w:rPr>
        <w:t>2.10.1</w:t>
      </w:r>
      <w:r>
        <w:rPr>
          <w:szCs w:val="24"/>
        </w:rPr>
        <w:t xml:space="preserve">. </w:t>
      </w:r>
      <w:r w:rsidRPr="00FC5375">
        <w:rPr>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902735" w:rsidRPr="00FC5375" w:rsidRDefault="00902735" w:rsidP="00902735">
      <w:pPr>
        <w:autoSpaceDE w:val="0"/>
        <w:autoSpaceDN w:val="0"/>
        <w:adjustRightInd w:val="0"/>
        <w:ind w:firstLine="709"/>
        <w:jc w:val="both"/>
      </w:pPr>
      <w:r w:rsidRPr="00FC5375">
        <w:t>Отсутствие права на предоставление муниципальной услуги:</w:t>
      </w:r>
    </w:p>
    <w:p w:rsidR="00902735" w:rsidRPr="00FC5375" w:rsidRDefault="00902735" w:rsidP="00902735">
      <w:pPr>
        <w:pStyle w:val="ConsPlusNormal"/>
        <w:ind w:firstLine="709"/>
        <w:jc w:val="both"/>
        <w:rPr>
          <w:szCs w:val="24"/>
        </w:rPr>
      </w:pPr>
      <w:proofErr w:type="gramStart"/>
      <w:r w:rsidRPr="00FC5375">
        <w:rPr>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roofErr w:type="gramEnd"/>
    </w:p>
    <w:p w:rsidR="00902735" w:rsidRPr="00FC5375" w:rsidRDefault="00902735" w:rsidP="00902735">
      <w:pPr>
        <w:pStyle w:val="ConsPlusNormal"/>
        <w:ind w:firstLine="709"/>
        <w:jc w:val="both"/>
        <w:rPr>
          <w:szCs w:val="24"/>
        </w:rPr>
      </w:pPr>
      <w:r w:rsidRPr="00FC5375">
        <w:rPr>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5375">
        <w:rPr>
          <w:szCs w:val="24"/>
        </w:rPr>
        <w:t>ии ау</w:t>
      </w:r>
      <w:proofErr w:type="gramEnd"/>
      <w:r w:rsidRPr="00FC5375">
        <w:rPr>
          <w:szCs w:val="24"/>
        </w:rPr>
        <w:t xml:space="preserve">кциона; </w:t>
      </w:r>
    </w:p>
    <w:p w:rsidR="00902735" w:rsidRPr="00FC5375" w:rsidRDefault="00902735" w:rsidP="00902735">
      <w:pPr>
        <w:pStyle w:val="ConsPlusNormal"/>
        <w:ind w:firstLine="709"/>
        <w:jc w:val="both"/>
        <w:rPr>
          <w:szCs w:val="24"/>
        </w:rPr>
      </w:pPr>
      <w:r w:rsidRPr="00FC5375">
        <w:rPr>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C5375">
        <w:rPr>
          <w:szCs w:val="24"/>
        </w:rPr>
        <w:t>ии ау</w:t>
      </w:r>
      <w:proofErr w:type="gramEnd"/>
      <w:r w:rsidRPr="00FC5375">
        <w:rPr>
          <w:szCs w:val="24"/>
        </w:rPr>
        <w:t xml:space="preserve">кциона; </w:t>
      </w:r>
    </w:p>
    <w:p w:rsidR="00902735" w:rsidRPr="00FC5375" w:rsidRDefault="00902735" w:rsidP="00902735">
      <w:pPr>
        <w:pStyle w:val="ConsPlusNormal"/>
        <w:ind w:firstLine="709"/>
        <w:jc w:val="both"/>
        <w:rPr>
          <w:szCs w:val="24"/>
        </w:rPr>
      </w:pPr>
      <w:r w:rsidRPr="00FC5375">
        <w:rPr>
          <w:szCs w:val="24"/>
        </w:rPr>
        <w:t xml:space="preserve">4) земельный участок не отнесен к определенной категории земель; </w:t>
      </w:r>
    </w:p>
    <w:p w:rsidR="00902735" w:rsidRPr="00FC5375" w:rsidRDefault="00902735" w:rsidP="00902735">
      <w:pPr>
        <w:pStyle w:val="ConsPlusNormal"/>
        <w:ind w:firstLine="709"/>
        <w:jc w:val="both"/>
        <w:rPr>
          <w:szCs w:val="24"/>
        </w:rPr>
      </w:pPr>
      <w:r w:rsidRPr="00FC5375">
        <w:rPr>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2735" w:rsidRPr="00FC5375" w:rsidRDefault="00902735" w:rsidP="00902735">
      <w:pPr>
        <w:pStyle w:val="ConsPlusNormal"/>
        <w:ind w:firstLine="709"/>
        <w:jc w:val="both"/>
        <w:rPr>
          <w:szCs w:val="24"/>
        </w:rPr>
      </w:pPr>
      <w:proofErr w:type="gramStart"/>
      <w:r w:rsidRPr="00FC5375">
        <w:rPr>
          <w:szCs w:val="24"/>
        </w:rPr>
        <w:t>6)</w:t>
      </w:r>
      <w:r>
        <w:rPr>
          <w:szCs w:val="24"/>
        </w:rPr>
        <w:t xml:space="preserve"> </w:t>
      </w:r>
      <w:r w:rsidRPr="00FC5375">
        <w:rPr>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FC5375">
        <w:rPr>
          <w:szCs w:val="24"/>
        </w:rPr>
        <w:t xml:space="preserve"> </w:t>
      </w:r>
      <w:proofErr w:type="gramStart"/>
      <w:r w:rsidRPr="00FC5375">
        <w:rPr>
          <w:szCs w:val="24"/>
        </w:rPr>
        <w:t xml:space="preserve">земельного участка, если в отношении расположенных на нем здания, сооружения, объекта незавершенного строительства </w:t>
      </w:r>
      <w:r w:rsidRPr="00FC5375">
        <w:rPr>
          <w:szCs w:val="24"/>
        </w:rPr>
        <w:lastRenderedPageBreak/>
        <w:t xml:space="preserve">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2735" w:rsidRPr="00FC5375" w:rsidRDefault="00902735" w:rsidP="00902735">
      <w:pPr>
        <w:pStyle w:val="ConsPlusNormal"/>
        <w:ind w:firstLine="709"/>
        <w:jc w:val="both"/>
        <w:rPr>
          <w:szCs w:val="24"/>
        </w:rPr>
      </w:pPr>
      <w:proofErr w:type="gramStart"/>
      <w:r w:rsidRPr="00FC5375">
        <w:rPr>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C5375">
        <w:rPr>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02735" w:rsidRPr="00FC5375" w:rsidRDefault="00902735" w:rsidP="00902735">
      <w:pPr>
        <w:pStyle w:val="ConsPlusNormal"/>
        <w:ind w:firstLine="709"/>
        <w:jc w:val="both"/>
        <w:rPr>
          <w:szCs w:val="24"/>
        </w:rPr>
      </w:pPr>
      <w:r w:rsidRPr="00FC5375">
        <w:rPr>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02735" w:rsidRPr="00FC5375" w:rsidRDefault="00902735" w:rsidP="00902735">
      <w:pPr>
        <w:pStyle w:val="ConsPlusNormal"/>
        <w:ind w:firstLine="709"/>
        <w:jc w:val="both"/>
        <w:rPr>
          <w:szCs w:val="24"/>
        </w:rPr>
      </w:pPr>
      <w:r w:rsidRPr="00FC5375">
        <w:rPr>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902735" w:rsidRPr="00FC5375" w:rsidRDefault="00902735" w:rsidP="00902735">
      <w:pPr>
        <w:pStyle w:val="ConsPlusNormal"/>
        <w:ind w:firstLine="709"/>
        <w:jc w:val="both"/>
        <w:rPr>
          <w:szCs w:val="24"/>
        </w:rPr>
      </w:pPr>
      <w:r w:rsidRPr="00FC5375">
        <w:rPr>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02735" w:rsidRPr="00FC5375" w:rsidRDefault="00902735" w:rsidP="00902735">
      <w:pPr>
        <w:pStyle w:val="ConsPlusNormal"/>
        <w:ind w:firstLine="709"/>
        <w:jc w:val="both"/>
        <w:rPr>
          <w:szCs w:val="24"/>
        </w:rPr>
      </w:pPr>
      <w:r w:rsidRPr="00FC5375">
        <w:rPr>
          <w:szCs w:val="24"/>
        </w:rPr>
        <w:t>10.1)</w:t>
      </w:r>
      <w:r>
        <w:rPr>
          <w:szCs w:val="24"/>
        </w:rPr>
        <w:t xml:space="preserve"> </w:t>
      </w:r>
      <w:r w:rsidRPr="00FC5375">
        <w:rPr>
          <w:szCs w:val="24"/>
        </w:rPr>
        <w:t xml:space="preserve">земельный участок расположен в границах территории, в отношении которой заключен договор о ее комплексном развитии; </w:t>
      </w:r>
    </w:p>
    <w:p w:rsidR="00902735" w:rsidRPr="00FC5375" w:rsidRDefault="00902735" w:rsidP="00902735">
      <w:pPr>
        <w:pStyle w:val="ConsPlusNormal"/>
        <w:ind w:firstLine="709"/>
        <w:jc w:val="both"/>
        <w:rPr>
          <w:szCs w:val="24"/>
        </w:rPr>
      </w:pPr>
      <w:r w:rsidRPr="00FC5375">
        <w:rPr>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02735" w:rsidRPr="00FC5375" w:rsidRDefault="00902735" w:rsidP="00902735">
      <w:pPr>
        <w:pStyle w:val="ConsPlusNormal"/>
        <w:ind w:firstLine="709"/>
        <w:jc w:val="both"/>
        <w:rPr>
          <w:szCs w:val="24"/>
        </w:rPr>
      </w:pPr>
      <w:r w:rsidRPr="00FC5375">
        <w:rPr>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902735" w:rsidRPr="00FC5375" w:rsidRDefault="00902735" w:rsidP="00902735">
      <w:pPr>
        <w:pStyle w:val="ConsPlusNormal"/>
        <w:ind w:firstLine="709"/>
        <w:jc w:val="both"/>
        <w:rPr>
          <w:szCs w:val="24"/>
        </w:rPr>
      </w:pPr>
      <w:r w:rsidRPr="00FC5375">
        <w:rPr>
          <w:szCs w:val="24"/>
        </w:rPr>
        <w:t xml:space="preserve">13) в отношении земельного участка принято решение о предварительном согласовании его предоставления; </w:t>
      </w:r>
    </w:p>
    <w:p w:rsidR="00902735" w:rsidRPr="00FC5375" w:rsidRDefault="00902735" w:rsidP="00902735">
      <w:pPr>
        <w:pStyle w:val="ConsPlusNormal"/>
        <w:ind w:firstLine="709"/>
        <w:jc w:val="both"/>
        <w:rPr>
          <w:szCs w:val="24"/>
        </w:rPr>
      </w:pPr>
      <w:r w:rsidRPr="00FC5375">
        <w:rPr>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02735" w:rsidRPr="00FC5375" w:rsidRDefault="00902735" w:rsidP="00902735">
      <w:pPr>
        <w:pStyle w:val="ConsPlusNormal"/>
        <w:ind w:firstLine="709"/>
        <w:jc w:val="both"/>
        <w:rPr>
          <w:szCs w:val="24"/>
        </w:rPr>
      </w:pPr>
      <w:r w:rsidRPr="00FC5375">
        <w:rPr>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02735" w:rsidRPr="00FC5375" w:rsidRDefault="00902735" w:rsidP="00902735">
      <w:pPr>
        <w:pStyle w:val="ConsPlusNormal"/>
        <w:ind w:firstLine="709"/>
        <w:jc w:val="both"/>
        <w:rPr>
          <w:szCs w:val="24"/>
        </w:rPr>
      </w:pPr>
      <w:r w:rsidRPr="00FC5375">
        <w:rPr>
          <w:szCs w:val="24"/>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02735" w:rsidRPr="00FC5375" w:rsidRDefault="00902735" w:rsidP="00902735">
      <w:pPr>
        <w:pStyle w:val="ConsPlusNormal"/>
        <w:ind w:firstLine="709"/>
        <w:jc w:val="both"/>
        <w:rPr>
          <w:szCs w:val="24"/>
        </w:rPr>
      </w:pPr>
      <w:r w:rsidRPr="00FC5375">
        <w:rPr>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02735" w:rsidRPr="00FC5375" w:rsidRDefault="00902735" w:rsidP="00902735">
      <w:pPr>
        <w:pStyle w:val="ConsPlusNormal"/>
        <w:ind w:firstLine="709"/>
        <w:jc w:val="both"/>
        <w:rPr>
          <w:szCs w:val="24"/>
        </w:rPr>
      </w:pPr>
      <w:proofErr w:type="gramStart"/>
      <w:r w:rsidRPr="00FC5375">
        <w:rPr>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902735" w:rsidRPr="00FC5375" w:rsidRDefault="00902735" w:rsidP="00902735">
      <w:pPr>
        <w:pStyle w:val="ConsPlusNormal"/>
        <w:ind w:firstLine="709"/>
        <w:jc w:val="both"/>
        <w:rPr>
          <w:szCs w:val="24"/>
        </w:rPr>
      </w:pPr>
      <w:r w:rsidRPr="00FC5375">
        <w:rPr>
          <w:szCs w:val="24"/>
        </w:rPr>
        <w:t xml:space="preserve">19) в отношении земельного участка отсутствует информация о возможности </w:t>
      </w:r>
      <w:r w:rsidRPr="00FC5375">
        <w:rPr>
          <w:szCs w:val="24"/>
        </w:rPr>
        <w:lastRenderedPageBreak/>
        <w:t xml:space="preserve">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02735" w:rsidRPr="00FC5375" w:rsidRDefault="00902735" w:rsidP="00902735">
      <w:pPr>
        <w:pStyle w:val="ConsPlusNormal"/>
        <w:ind w:firstLine="709"/>
        <w:jc w:val="both"/>
        <w:rPr>
          <w:szCs w:val="24"/>
        </w:rPr>
      </w:pPr>
      <w:proofErr w:type="gramStart"/>
      <w:r w:rsidRPr="00FC5375">
        <w:rPr>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FC5375">
        <w:rPr>
          <w:szCs w:val="24"/>
        </w:rPr>
        <w:t xml:space="preserve"> </w:t>
      </w:r>
      <w:proofErr w:type="gramStart"/>
      <w:r w:rsidRPr="00FC5375">
        <w:rPr>
          <w:szCs w:val="24"/>
        </w:rPr>
        <w:t>отношении</w:t>
      </w:r>
      <w:proofErr w:type="gramEnd"/>
      <w:r w:rsidRPr="00FC5375">
        <w:rPr>
          <w:szCs w:val="24"/>
        </w:rPr>
        <w:t xml:space="preserve"> которого не может оказываться поддержка в соответствии с частью 3 статьи 14 указанного Федерального закона.</w:t>
      </w:r>
    </w:p>
    <w:p w:rsidR="00902735" w:rsidRPr="00FC5375" w:rsidRDefault="00902735" w:rsidP="00902735">
      <w:pPr>
        <w:pStyle w:val="ConsPlusNormal"/>
        <w:ind w:firstLine="709"/>
        <w:jc w:val="both"/>
        <w:rPr>
          <w:szCs w:val="24"/>
        </w:rPr>
      </w:pPr>
      <w:r w:rsidRPr="00FC5375">
        <w:rPr>
          <w:szCs w:val="24"/>
        </w:rPr>
        <w:t>2.11. Муниципальная услуга предоставляется Администрацией бесплатно.</w:t>
      </w:r>
    </w:p>
    <w:p w:rsidR="00902735" w:rsidRPr="00FC5375" w:rsidRDefault="00902735" w:rsidP="00902735">
      <w:pPr>
        <w:pStyle w:val="ConsPlusNormal"/>
        <w:ind w:firstLine="709"/>
        <w:jc w:val="both"/>
        <w:rPr>
          <w:szCs w:val="24"/>
        </w:rPr>
      </w:pPr>
      <w:r w:rsidRPr="00FC5375">
        <w:rPr>
          <w:szCs w:val="24"/>
        </w:rPr>
        <w:t xml:space="preserve">2.12. Максимальный срок ожидания в очереди при подаче заявления </w:t>
      </w:r>
      <w:r w:rsidRPr="00FC5375">
        <w:rPr>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902735" w:rsidRPr="00FC5375" w:rsidRDefault="00902735" w:rsidP="00902735">
      <w:pPr>
        <w:ind w:firstLine="709"/>
        <w:jc w:val="both"/>
      </w:pPr>
      <w:r w:rsidRPr="00FC5375">
        <w:t>2.13. Срок регистрации заявления заявителя в Администрации:</w:t>
      </w:r>
    </w:p>
    <w:p w:rsidR="00902735" w:rsidRPr="00FC5375" w:rsidRDefault="00902735" w:rsidP="00902735">
      <w:pPr>
        <w:ind w:firstLine="709"/>
        <w:jc w:val="both"/>
      </w:pPr>
      <w:r w:rsidRPr="00FC5375">
        <w:t>при направлении запроса на бумажном носителе из МФЦ в Администрацию (при наличии соглашения) - в день поступления запроса в Администрацию;</w:t>
      </w:r>
    </w:p>
    <w:p w:rsidR="00902735" w:rsidRPr="00FC5375" w:rsidRDefault="00902735" w:rsidP="00902735">
      <w:pPr>
        <w:ind w:firstLine="709"/>
        <w:jc w:val="both"/>
      </w:pPr>
      <w:r w:rsidRPr="00FC5375">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02735" w:rsidRPr="00FC5375" w:rsidRDefault="00902735" w:rsidP="00902735">
      <w:pPr>
        <w:ind w:firstLine="709"/>
        <w:jc w:val="both"/>
        <w:rPr>
          <w:lang w:bidi="ru-RU"/>
        </w:rPr>
      </w:pPr>
      <w:proofErr w:type="gramStart"/>
      <w:r w:rsidRPr="00FC5375">
        <w:rPr>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FC5375">
        <w:rPr>
          <w:lang w:bidi="ru-RU"/>
        </w:rPr>
        <w:t xml:space="preserve"> к настоящему административному регламенту.</w:t>
      </w:r>
    </w:p>
    <w:p w:rsidR="00902735" w:rsidRPr="00FC5375" w:rsidRDefault="00902735" w:rsidP="00902735">
      <w:pPr>
        <w:pStyle w:val="ConsPlusNormal"/>
        <w:ind w:firstLine="709"/>
        <w:jc w:val="both"/>
        <w:rPr>
          <w:szCs w:val="24"/>
        </w:rPr>
      </w:pPr>
      <w:r w:rsidRPr="00FC5375">
        <w:rPr>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FC5375">
        <w:rPr>
          <w:szCs w:val="24"/>
        </w:rPr>
        <w:br/>
        <w:t>для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2.14.1. Предоставление муниципальной услуги осуществляется в специально выделенных для этих целей помещениях Администрации и МФЦ.</w:t>
      </w:r>
    </w:p>
    <w:p w:rsidR="00902735" w:rsidRPr="00FC5375" w:rsidRDefault="00902735" w:rsidP="00902735">
      <w:pPr>
        <w:pStyle w:val="ConsPlusNormal"/>
        <w:ind w:firstLine="709"/>
        <w:jc w:val="both"/>
        <w:rPr>
          <w:szCs w:val="24"/>
        </w:rPr>
      </w:pPr>
      <w:r w:rsidRPr="00FC5375">
        <w:rPr>
          <w:szCs w:val="24"/>
        </w:rPr>
        <w:t xml:space="preserve">2.14.2. Наличие на территории, прилегающей к зданию, не менее </w:t>
      </w:r>
      <w:r w:rsidRPr="00FC5375">
        <w:rPr>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C5375">
        <w:rPr>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02735" w:rsidRPr="00FC5375" w:rsidRDefault="00902735" w:rsidP="00902735">
      <w:pPr>
        <w:pStyle w:val="ConsPlusNormal"/>
        <w:ind w:firstLine="709"/>
        <w:jc w:val="both"/>
        <w:rPr>
          <w:szCs w:val="24"/>
        </w:rPr>
      </w:pPr>
      <w:r w:rsidRPr="00FC5375">
        <w:rPr>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2735" w:rsidRPr="00FC5375" w:rsidRDefault="00902735" w:rsidP="00902735">
      <w:pPr>
        <w:pStyle w:val="ConsPlusNormal"/>
        <w:ind w:firstLine="709"/>
        <w:jc w:val="both"/>
        <w:rPr>
          <w:szCs w:val="24"/>
        </w:rPr>
      </w:pPr>
      <w:r w:rsidRPr="00FC5375">
        <w:rPr>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FC5375">
        <w:rPr>
          <w:szCs w:val="24"/>
        </w:rPr>
        <w:t>МФЦ</w:t>
      </w:r>
      <w:proofErr w:type="gramEnd"/>
      <w:r w:rsidRPr="00FC5375">
        <w:rPr>
          <w:szCs w:val="24"/>
        </w:rPr>
        <w:t xml:space="preserve"> а также информацию о режиме их работы.</w:t>
      </w:r>
    </w:p>
    <w:p w:rsidR="00902735" w:rsidRPr="00FC5375" w:rsidRDefault="00902735" w:rsidP="00902735">
      <w:pPr>
        <w:pStyle w:val="ConsPlusNormal"/>
        <w:ind w:firstLine="709"/>
        <w:jc w:val="both"/>
        <w:rPr>
          <w:szCs w:val="24"/>
        </w:rPr>
      </w:pPr>
      <w:r w:rsidRPr="00FC5375">
        <w:rPr>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2735" w:rsidRPr="00FC5375" w:rsidRDefault="00902735" w:rsidP="00902735">
      <w:pPr>
        <w:pStyle w:val="ConsPlusNormal"/>
        <w:ind w:firstLine="709"/>
        <w:jc w:val="both"/>
        <w:rPr>
          <w:szCs w:val="24"/>
        </w:rPr>
      </w:pPr>
      <w:r w:rsidRPr="00FC5375">
        <w:rPr>
          <w:szCs w:val="24"/>
        </w:rPr>
        <w:t xml:space="preserve">2.14.6. В помещении организуется бесплатный туалет для посетителей, </w:t>
      </w:r>
      <w:r w:rsidRPr="00FC5375">
        <w:rPr>
          <w:szCs w:val="24"/>
        </w:rPr>
        <w:br/>
        <w:t>в том числе туалет, предназначенный для инвалидов.</w:t>
      </w:r>
    </w:p>
    <w:p w:rsidR="00902735" w:rsidRPr="00FC5375" w:rsidRDefault="00902735" w:rsidP="00902735">
      <w:pPr>
        <w:pStyle w:val="ConsPlusNormal"/>
        <w:ind w:firstLine="709"/>
        <w:jc w:val="both"/>
        <w:rPr>
          <w:szCs w:val="24"/>
        </w:rPr>
      </w:pPr>
      <w:r w:rsidRPr="00FC5375">
        <w:rPr>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02735" w:rsidRPr="00FC5375" w:rsidRDefault="00902735" w:rsidP="00902735">
      <w:pPr>
        <w:pStyle w:val="ConsPlusNormal"/>
        <w:ind w:firstLine="709"/>
        <w:jc w:val="both"/>
        <w:rPr>
          <w:szCs w:val="24"/>
        </w:rPr>
      </w:pPr>
      <w:r w:rsidRPr="00FC5375">
        <w:rPr>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2735" w:rsidRPr="00FC5375" w:rsidRDefault="00902735" w:rsidP="00902735">
      <w:pPr>
        <w:pStyle w:val="ConsPlusNormal"/>
        <w:ind w:firstLine="709"/>
        <w:jc w:val="both"/>
        <w:rPr>
          <w:szCs w:val="24"/>
        </w:rPr>
      </w:pPr>
      <w:r w:rsidRPr="00FC5375">
        <w:rPr>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2735" w:rsidRPr="00FC5375" w:rsidRDefault="00902735" w:rsidP="00902735">
      <w:pPr>
        <w:pStyle w:val="ConsPlusNormal"/>
        <w:ind w:firstLine="709"/>
        <w:jc w:val="both"/>
        <w:rPr>
          <w:szCs w:val="24"/>
        </w:rPr>
      </w:pPr>
      <w:r w:rsidRPr="00FC5375">
        <w:rPr>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2735" w:rsidRPr="00FC5375" w:rsidRDefault="00902735" w:rsidP="00902735">
      <w:pPr>
        <w:pStyle w:val="ConsPlusNormal"/>
        <w:ind w:firstLine="709"/>
        <w:jc w:val="both"/>
        <w:rPr>
          <w:szCs w:val="24"/>
        </w:rPr>
      </w:pPr>
      <w:r w:rsidRPr="00FC5375">
        <w:rPr>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2735" w:rsidRPr="00FC5375" w:rsidRDefault="00902735" w:rsidP="00902735">
      <w:pPr>
        <w:pStyle w:val="ConsPlusNormal"/>
        <w:ind w:firstLine="709"/>
        <w:jc w:val="both"/>
        <w:rPr>
          <w:szCs w:val="24"/>
        </w:rPr>
      </w:pPr>
      <w:r w:rsidRPr="00FC5375">
        <w:rPr>
          <w:szCs w:val="24"/>
        </w:rPr>
        <w:t>2.14.12. Помещения приема и выдачи документов должны предусматривать места для ожидания, информирования и приема заявителей.</w:t>
      </w:r>
    </w:p>
    <w:p w:rsidR="00902735" w:rsidRPr="00FC5375" w:rsidRDefault="00902735" w:rsidP="00902735">
      <w:pPr>
        <w:pStyle w:val="ConsPlusNormal"/>
        <w:ind w:firstLine="709"/>
        <w:jc w:val="both"/>
        <w:rPr>
          <w:szCs w:val="24"/>
        </w:rPr>
      </w:pPr>
      <w:r w:rsidRPr="00FC5375">
        <w:rPr>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2735" w:rsidRPr="00FC5375" w:rsidRDefault="00902735" w:rsidP="00902735">
      <w:pPr>
        <w:pStyle w:val="ConsPlusNormal"/>
        <w:ind w:firstLine="709"/>
        <w:jc w:val="both"/>
        <w:rPr>
          <w:szCs w:val="24"/>
        </w:rPr>
      </w:pPr>
      <w:r w:rsidRPr="00FC5375">
        <w:rPr>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2735" w:rsidRPr="00FC5375" w:rsidRDefault="00902735" w:rsidP="00902735">
      <w:pPr>
        <w:pStyle w:val="ConsPlusNormal"/>
        <w:ind w:firstLine="709"/>
        <w:jc w:val="both"/>
        <w:rPr>
          <w:szCs w:val="24"/>
        </w:rPr>
      </w:pPr>
      <w:r w:rsidRPr="00FC5375">
        <w:rPr>
          <w:szCs w:val="24"/>
        </w:rPr>
        <w:t>2.15. Показатели доступности и качества муниципальной услуги.</w:t>
      </w:r>
    </w:p>
    <w:p w:rsidR="00902735" w:rsidRPr="00FC5375" w:rsidRDefault="00902735" w:rsidP="00902735">
      <w:pPr>
        <w:pStyle w:val="ConsPlusNormal"/>
        <w:ind w:firstLine="709"/>
        <w:jc w:val="both"/>
        <w:rPr>
          <w:szCs w:val="24"/>
        </w:rPr>
      </w:pPr>
      <w:r w:rsidRPr="00FC5375">
        <w:rPr>
          <w:szCs w:val="24"/>
        </w:rPr>
        <w:t>2.15.1. Показатели доступности муниципальной услуги (общие, применимые в отношении всех заявителей):</w:t>
      </w:r>
    </w:p>
    <w:p w:rsidR="00902735" w:rsidRPr="00FC5375" w:rsidRDefault="00902735" w:rsidP="00902735">
      <w:pPr>
        <w:pStyle w:val="ConsPlusNormal"/>
        <w:ind w:firstLine="709"/>
        <w:jc w:val="both"/>
        <w:rPr>
          <w:szCs w:val="24"/>
        </w:rPr>
      </w:pPr>
      <w:r w:rsidRPr="00FC5375">
        <w:rPr>
          <w:szCs w:val="24"/>
        </w:rPr>
        <w:t>1) транспортная доступность к месту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2) наличие указателей, обеспечивающих беспрепятственный доступ к помещениям, в которых предоставляется услуга;</w:t>
      </w:r>
    </w:p>
    <w:p w:rsidR="00902735" w:rsidRPr="00FC5375" w:rsidRDefault="00902735" w:rsidP="00902735">
      <w:pPr>
        <w:pStyle w:val="ConsPlusNormal"/>
        <w:ind w:firstLine="709"/>
        <w:jc w:val="both"/>
        <w:rPr>
          <w:szCs w:val="24"/>
        </w:rPr>
      </w:pPr>
      <w:r w:rsidRPr="00FC5375">
        <w:rPr>
          <w:szCs w:val="24"/>
        </w:rPr>
        <w:t>3) возможность получения полной и достоверной информации о муниципальной услуге в Администрации по телефону, на официальном сайте;</w:t>
      </w:r>
    </w:p>
    <w:p w:rsidR="00902735" w:rsidRPr="00FC5375" w:rsidRDefault="00902735" w:rsidP="00902735">
      <w:pPr>
        <w:pStyle w:val="ConsPlusNormal"/>
        <w:ind w:firstLine="709"/>
        <w:jc w:val="both"/>
        <w:rPr>
          <w:szCs w:val="24"/>
        </w:rPr>
      </w:pPr>
      <w:r w:rsidRPr="00FC5375">
        <w:rPr>
          <w:szCs w:val="24"/>
        </w:rPr>
        <w:t>4) предоставление муниципальной услуги любым доступным способом, предусмотренным действующим законодательством;</w:t>
      </w:r>
    </w:p>
    <w:p w:rsidR="00902735" w:rsidRPr="00FC5375" w:rsidRDefault="00902735" w:rsidP="00902735">
      <w:pPr>
        <w:pStyle w:val="ConsPlusNormal"/>
        <w:ind w:firstLine="709"/>
        <w:jc w:val="both"/>
        <w:rPr>
          <w:szCs w:val="24"/>
        </w:rPr>
      </w:pPr>
      <w:r w:rsidRPr="00FC5375">
        <w:rPr>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C5375">
        <w:rPr>
          <w:szCs w:val="24"/>
        </w:rPr>
        <w:t>и(</w:t>
      </w:r>
      <w:proofErr w:type="gramEnd"/>
      <w:r w:rsidRPr="00FC5375">
        <w:rPr>
          <w:szCs w:val="24"/>
        </w:rPr>
        <w:t>или) ПГУ ЛО;</w:t>
      </w:r>
    </w:p>
    <w:p w:rsidR="00902735" w:rsidRPr="00FC5375" w:rsidRDefault="00902735" w:rsidP="00902735">
      <w:pPr>
        <w:pStyle w:val="ConsPlusNormal"/>
        <w:ind w:firstLine="709"/>
        <w:jc w:val="both"/>
        <w:rPr>
          <w:szCs w:val="24"/>
        </w:rPr>
      </w:pPr>
      <w:r w:rsidRPr="00FC5375">
        <w:rPr>
          <w:szCs w:val="24"/>
        </w:rPr>
        <w:t>6) возможность получения муниципальной услуги по экстерриториальному принципу;</w:t>
      </w:r>
    </w:p>
    <w:p w:rsidR="00902735" w:rsidRPr="00FC5375" w:rsidRDefault="00902735" w:rsidP="00902735">
      <w:pPr>
        <w:pStyle w:val="ConsPlusNormal"/>
        <w:ind w:firstLine="709"/>
        <w:jc w:val="both"/>
        <w:rPr>
          <w:szCs w:val="24"/>
        </w:rPr>
      </w:pPr>
      <w:r w:rsidRPr="00FC5375">
        <w:rPr>
          <w:szCs w:val="24"/>
        </w:rPr>
        <w:t>2.15.2. Показатели доступности муниципальной услуги (специальные, применимые в отношении инвалидов):</w:t>
      </w:r>
    </w:p>
    <w:p w:rsidR="00902735" w:rsidRPr="00FC5375" w:rsidRDefault="00902735" w:rsidP="00902735">
      <w:pPr>
        <w:pStyle w:val="ConsPlusNormal"/>
        <w:ind w:firstLine="709"/>
        <w:jc w:val="both"/>
        <w:rPr>
          <w:szCs w:val="24"/>
        </w:rPr>
      </w:pPr>
      <w:r w:rsidRPr="00FC5375">
        <w:rPr>
          <w:szCs w:val="24"/>
        </w:rPr>
        <w:t xml:space="preserve">1) наличие инфраструктуры, указанной в </w:t>
      </w:r>
      <w:hyperlink w:anchor="P200" w:history="1">
        <w:r w:rsidRPr="00FC5375">
          <w:rPr>
            <w:szCs w:val="24"/>
          </w:rPr>
          <w:t>п. 2.14</w:t>
        </w:r>
      </w:hyperlink>
      <w:r w:rsidRPr="00FC5375">
        <w:rPr>
          <w:szCs w:val="24"/>
        </w:rPr>
        <w:t xml:space="preserve"> регламента;</w:t>
      </w:r>
    </w:p>
    <w:p w:rsidR="00902735" w:rsidRPr="00FC5375" w:rsidRDefault="00902735" w:rsidP="00902735">
      <w:pPr>
        <w:pStyle w:val="ConsPlusNormal"/>
        <w:ind w:firstLine="709"/>
        <w:jc w:val="both"/>
        <w:rPr>
          <w:szCs w:val="24"/>
        </w:rPr>
      </w:pPr>
      <w:r w:rsidRPr="00FC5375">
        <w:rPr>
          <w:szCs w:val="24"/>
        </w:rPr>
        <w:t>2) исполнение требований доступности услуг для инвалидов;</w:t>
      </w:r>
    </w:p>
    <w:p w:rsidR="00902735" w:rsidRPr="00FC5375" w:rsidRDefault="00902735" w:rsidP="00902735">
      <w:pPr>
        <w:pStyle w:val="ConsPlusNormal"/>
        <w:ind w:firstLine="709"/>
        <w:jc w:val="both"/>
        <w:rPr>
          <w:szCs w:val="24"/>
        </w:rPr>
      </w:pPr>
      <w:r w:rsidRPr="00FC5375">
        <w:rPr>
          <w:szCs w:val="24"/>
        </w:rPr>
        <w:t>3) обеспечение беспрепятственного доступа инвалидов к помещениям, в которых предоставляется муниципальная услуга.</w:t>
      </w:r>
    </w:p>
    <w:p w:rsidR="00902735" w:rsidRPr="00FC5375" w:rsidRDefault="00902735" w:rsidP="00902735">
      <w:pPr>
        <w:pStyle w:val="ConsPlusNormal"/>
        <w:ind w:firstLine="709"/>
        <w:jc w:val="both"/>
        <w:rPr>
          <w:szCs w:val="24"/>
        </w:rPr>
      </w:pPr>
      <w:r w:rsidRPr="00FC5375">
        <w:rPr>
          <w:szCs w:val="24"/>
        </w:rPr>
        <w:t>2.16.3. Показатели качества муниципальной услуги:</w:t>
      </w:r>
    </w:p>
    <w:p w:rsidR="00902735" w:rsidRPr="00FC5375" w:rsidRDefault="00902735" w:rsidP="00902735">
      <w:pPr>
        <w:pStyle w:val="ConsPlusNormal"/>
        <w:ind w:firstLine="709"/>
        <w:jc w:val="both"/>
        <w:rPr>
          <w:szCs w:val="24"/>
        </w:rPr>
      </w:pPr>
      <w:r w:rsidRPr="00FC5375">
        <w:rPr>
          <w:szCs w:val="24"/>
        </w:rPr>
        <w:t>1) соблюдение срока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2) соблюдение времени ожидания в очереди при подаче заявления и получении результата;</w:t>
      </w:r>
    </w:p>
    <w:p w:rsidR="00902735" w:rsidRPr="00FC5375" w:rsidRDefault="00902735" w:rsidP="00902735">
      <w:pPr>
        <w:pStyle w:val="ConsPlusNormal"/>
        <w:ind w:firstLine="709"/>
        <w:jc w:val="both"/>
        <w:rPr>
          <w:szCs w:val="24"/>
        </w:rPr>
      </w:pPr>
      <w:r w:rsidRPr="00FC5375">
        <w:rPr>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FC5375">
        <w:rPr>
          <w:szCs w:val="24"/>
        </w:rPr>
        <w:lastRenderedPageBreak/>
        <w:t>Администрацию или ГБУ ЛО «МФЦ»;</w:t>
      </w:r>
    </w:p>
    <w:p w:rsidR="00902735" w:rsidRPr="00FC5375" w:rsidRDefault="00902735" w:rsidP="00902735">
      <w:pPr>
        <w:pStyle w:val="ConsPlusNormal"/>
        <w:ind w:firstLine="709"/>
        <w:jc w:val="both"/>
        <w:rPr>
          <w:szCs w:val="24"/>
        </w:rPr>
      </w:pPr>
      <w:r w:rsidRPr="00FC5375">
        <w:rPr>
          <w:szCs w:val="24"/>
        </w:rPr>
        <w:t xml:space="preserve">4) отсутствие жалоб на действия или бездействие должностных лиц Администрации, поданных в </w:t>
      </w:r>
      <w:proofErr w:type="gramStart"/>
      <w:r w:rsidRPr="00FC5375">
        <w:rPr>
          <w:szCs w:val="24"/>
        </w:rPr>
        <w:t>установленном</w:t>
      </w:r>
      <w:proofErr w:type="gramEnd"/>
      <w:r w:rsidRPr="00FC5375">
        <w:rPr>
          <w:szCs w:val="24"/>
        </w:rPr>
        <w:t xml:space="preserve"> порядке.</w:t>
      </w:r>
    </w:p>
    <w:p w:rsidR="00902735" w:rsidRPr="00FC5375" w:rsidRDefault="00902735" w:rsidP="00902735">
      <w:pPr>
        <w:pStyle w:val="ConsPlusNormal"/>
        <w:ind w:firstLine="709"/>
        <w:jc w:val="both"/>
        <w:rPr>
          <w:szCs w:val="24"/>
        </w:rPr>
      </w:pPr>
      <w:r w:rsidRPr="00FC5375">
        <w:rPr>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02735" w:rsidRPr="00FC5375" w:rsidRDefault="00902735" w:rsidP="00902735">
      <w:pPr>
        <w:pStyle w:val="ConsPlusNormal"/>
        <w:ind w:firstLine="709"/>
        <w:jc w:val="both"/>
        <w:rPr>
          <w:szCs w:val="24"/>
        </w:rPr>
      </w:pPr>
      <w:r w:rsidRPr="00FC5375">
        <w:rPr>
          <w:szCs w:val="24"/>
        </w:rPr>
        <w:t>2.16. Получения услуг, которые являются необходимыми и обязательными для предоставления муниципальной услуги, не требуется.</w:t>
      </w:r>
    </w:p>
    <w:p w:rsidR="00902735" w:rsidRPr="00FC5375" w:rsidRDefault="00902735" w:rsidP="00902735">
      <w:pPr>
        <w:pStyle w:val="ConsPlusNormal"/>
        <w:ind w:firstLine="709"/>
        <w:jc w:val="both"/>
        <w:rPr>
          <w:szCs w:val="24"/>
        </w:rPr>
      </w:pPr>
      <w:r w:rsidRPr="00FC5375">
        <w:rPr>
          <w:szCs w:val="24"/>
        </w:rPr>
        <w:t>Согласований, необходимых для получения муниципальной услуги, не требуется.</w:t>
      </w:r>
    </w:p>
    <w:p w:rsidR="00902735" w:rsidRPr="00FC5375" w:rsidRDefault="00902735" w:rsidP="00902735">
      <w:pPr>
        <w:pStyle w:val="ConsPlusNormal"/>
        <w:ind w:firstLine="709"/>
        <w:jc w:val="both"/>
        <w:rPr>
          <w:szCs w:val="24"/>
        </w:rPr>
      </w:pPr>
      <w:r w:rsidRPr="00FC5375">
        <w:rPr>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02735" w:rsidRPr="00FC5375" w:rsidRDefault="00902735" w:rsidP="00902735">
      <w:pPr>
        <w:pStyle w:val="ConsPlusNormal"/>
        <w:ind w:firstLine="709"/>
        <w:jc w:val="both"/>
        <w:rPr>
          <w:szCs w:val="24"/>
        </w:rPr>
      </w:pPr>
      <w:r w:rsidRPr="00FC5375">
        <w:rPr>
          <w:szCs w:val="24"/>
        </w:rPr>
        <w:t>2.17.1. Предоставление услуги по экстерриториальному принципу не предусмотрено</w:t>
      </w:r>
    </w:p>
    <w:p w:rsidR="00902735" w:rsidRPr="00FC5375" w:rsidRDefault="00902735" w:rsidP="00902735">
      <w:pPr>
        <w:pStyle w:val="ConsPlusNormal"/>
        <w:ind w:firstLine="709"/>
        <w:jc w:val="both"/>
        <w:rPr>
          <w:szCs w:val="24"/>
        </w:rPr>
      </w:pPr>
      <w:r w:rsidRPr="00FC5375">
        <w:rPr>
          <w:szCs w:val="24"/>
        </w:rPr>
        <w:t>2.17.2. Предоставление муниципальной услуги в электронной форме осуществляется при технической реализации услуги посредством ПГУ ЛО</w:t>
      </w:r>
      <w:r>
        <w:rPr>
          <w:szCs w:val="24"/>
        </w:rPr>
        <w:t xml:space="preserve"> </w:t>
      </w:r>
      <w:r w:rsidRPr="00FC5375">
        <w:rPr>
          <w:szCs w:val="24"/>
        </w:rPr>
        <w:t>и (или) ЕПГУ.</w:t>
      </w:r>
    </w:p>
    <w:p w:rsidR="00902735" w:rsidRPr="00FC5375" w:rsidRDefault="00902735" w:rsidP="00902735">
      <w:pPr>
        <w:pStyle w:val="ConsPlusNormal"/>
        <w:ind w:firstLine="709"/>
        <w:jc w:val="both"/>
        <w:rPr>
          <w:szCs w:val="24"/>
        </w:rPr>
      </w:pPr>
      <w:r w:rsidRPr="00FC5375">
        <w:rPr>
          <w:szCs w:val="24"/>
        </w:rPr>
        <w:t xml:space="preserve">2.17.3 </w:t>
      </w:r>
      <w:r w:rsidRPr="00FC5375">
        <w:rPr>
          <w:spacing w:val="3"/>
          <w:szCs w:val="24"/>
          <w:shd w:val="clear" w:color="auto" w:fill="FFFFFF"/>
        </w:rPr>
        <w:t>Проведение аукциона в электронной форме регулируется статьей 39.13</w:t>
      </w:r>
      <w:r w:rsidRPr="00FC5375">
        <w:rPr>
          <w:rStyle w:val="apple-converted-space"/>
          <w:spacing w:val="3"/>
          <w:szCs w:val="24"/>
          <w:shd w:val="clear" w:color="auto" w:fill="FFFFFF"/>
        </w:rPr>
        <w:t> </w:t>
      </w:r>
      <w:hyperlink r:id="rId55" w:history="1">
        <w:r w:rsidRPr="00FC5375">
          <w:rPr>
            <w:rStyle w:val="af0"/>
            <w:spacing w:val="3"/>
            <w:szCs w:val="24"/>
            <w:shd w:val="clear" w:color="auto" w:fill="FFFFFF"/>
          </w:rPr>
          <w:t>ЗК РФ</w:t>
        </w:r>
      </w:hyperlink>
      <w:r w:rsidRPr="00FC5375">
        <w:rPr>
          <w:spacing w:val="3"/>
          <w:szCs w:val="24"/>
          <w:shd w:val="clear" w:color="auto" w:fill="FFFFFF"/>
        </w:rPr>
        <w:t>.</w:t>
      </w:r>
    </w:p>
    <w:p w:rsidR="00902735" w:rsidRPr="00FC5375" w:rsidRDefault="00902735" w:rsidP="00902735">
      <w:pPr>
        <w:widowControl w:val="0"/>
        <w:autoSpaceDE w:val="0"/>
        <w:autoSpaceDN w:val="0"/>
        <w:adjustRightInd w:val="0"/>
        <w:jc w:val="center"/>
        <w:outlineLvl w:val="1"/>
      </w:pPr>
      <w:bookmarkStart w:id="33" w:name="Par60"/>
      <w:bookmarkEnd w:id="33"/>
    </w:p>
    <w:p w:rsidR="00902735" w:rsidRPr="00FC5375" w:rsidRDefault="00902735" w:rsidP="00902735">
      <w:pPr>
        <w:pStyle w:val="ConsPlusNormal"/>
        <w:ind w:firstLine="709"/>
        <w:jc w:val="center"/>
        <w:rPr>
          <w:szCs w:val="24"/>
        </w:rPr>
      </w:pPr>
      <w:r w:rsidRPr="00FC5375">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Pr>
          <w:szCs w:val="24"/>
        </w:rPr>
        <w:t xml:space="preserve"> </w:t>
      </w:r>
      <w:r w:rsidRPr="00FC5375">
        <w:rPr>
          <w:szCs w:val="24"/>
        </w:rPr>
        <w:t>особенности выполнения административных процедур</w:t>
      </w:r>
    </w:p>
    <w:p w:rsidR="00902735" w:rsidRPr="00FC5375" w:rsidRDefault="00902735" w:rsidP="00902735">
      <w:pPr>
        <w:pStyle w:val="ConsPlusNormal"/>
        <w:ind w:firstLine="709"/>
        <w:jc w:val="center"/>
        <w:rPr>
          <w:szCs w:val="24"/>
        </w:rPr>
      </w:pPr>
      <w:r w:rsidRPr="00FC5375">
        <w:rPr>
          <w:szCs w:val="24"/>
        </w:rPr>
        <w:t>в многофункциональных центрах</w:t>
      </w:r>
    </w:p>
    <w:p w:rsidR="00902735" w:rsidRPr="00FC5375" w:rsidRDefault="00902735" w:rsidP="00902735">
      <w:pPr>
        <w:pStyle w:val="ConsPlusNormal"/>
        <w:ind w:firstLine="709"/>
        <w:jc w:val="center"/>
        <w:rPr>
          <w:szCs w:val="24"/>
        </w:rPr>
      </w:pPr>
    </w:p>
    <w:p w:rsidR="00902735" w:rsidRPr="00FC5375" w:rsidRDefault="00902735" w:rsidP="00902735">
      <w:pPr>
        <w:pStyle w:val="ConsPlusNormal"/>
        <w:ind w:firstLine="709"/>
        <w:jc w:val="both"/>
        <w:rPr>
          <w:szCs w:val="24"/>
        </w:rPr>
      </w:pPr>
      <w:r w:rsidRPr="00FC5375">
        <w:rPr>
          <w:szCs w:val="24"/>
        </w:rPr>
        <w:t>3.1. Состав, последовательность и сроки выполнения административных процедур, требования к порядку их выполнения</w:t>
      </w:r>
      <w:bookmarkStart w:id="34" w:name="Par454"/>
      <w:bookmarkStart w:id="35" w:name="Par469"/>
      <w:bookmarkEnd w:id="34"/>
      <w:bookmarkEnd w:id="35"/>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rPr>
        <w:t xml:space="preserve">3.1.1. Предоставление муниципальной услуги включает в себя следующие административные процедуры: </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проверка документов и регистрация заявления</w:t>
      </w:r>
      <w:r w:rsidRPr="00FC5375">
        <w:rPr>
          <w:spacing w:val="3"/>
          <w:lang w:bidi="ru-RU"/>
        </w:rPr>
        <w:t xml:space="preserve">- </w:t>
      </w:r>
      <w:r w:rsidRPr="00FC5375">
        <w:rPr>
          <w:spacing w:val="3"/>
        </w:rPr>
        <w:t>1 рабочий день</w:t>
      </w:r>
      <w:r w:rsidRPr="00FC5375">
        <w:rPr>
          <w:spacing w:val="3"/>
          <w:lang w:bidi="ru-RU"/>
        </w:rPr>
        <w:t>;</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rPr>
        <w:t>рассмотрение документов и сведений – 13 рабочих дней (в случае, предусмотренном пп.2 п. 2.4 настоящего административного регламента, – 2 рабочих дня);</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принятие решения о предоставлении услуги</w:t>
      </w:r>
      <w:r w:rsidRPr="00FC5375">
        <w:rPr>
          <w:spacing w:val="3"/>
          <w:lang w:bidi="ru-RU"/>
        </w:rPr>
        <w:t xml:space="preserve">- </w:t>
      </w:r>
      <w:r w:rsidRPr="00FC5375">
        <w:rPr>
          <w:spacing w:val="3"/>
        </w:rPr>
        <w:t>1 рабочий день</w:t>
      </w:r>
      <w:r w:rsidRPr="00FC5375">
        <w:rPr>
          <w:spacing w:val="3"/>
          <w:lang w:bidi="ru-RU"/>
        </w:rPr>
        <w:t>;</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rPr>
        <w:t>выдача результата на бумажном носителе (опционально)</w:t>
      </w:r>
      <w:r w:rsidRPr="00FC5375">
        <w:rPr>
          <w:spacing w:val="3"/>
          <w:lang w:bidi="ru-RU"/>
        </w:rPr>
        <w:t xml:space="preserve">- </w:t>
      </w:r>
      <w:r w:rsidRPr="00FC5375">
        <w:rPr>
          <w:spacing w:val="3"/>
        </w:rPr>
        <w:t>1 рабочий день.</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3.1.2.1.</w:t>
      </w:r>
      <w:r w:rsidRPr="00FC5375">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-1 рабочий день. Назначение должностного лица, ответственного за предоставление муниципальной услуги, и передача ему документов.</w:t>
      </w:r>
    </w:p>
    <w:p w:rsidR="0090273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Критерии принятия решения</w:t>
      </w:r>
      <w:r w:rsidRPr="00FC5375">
        <w:rPr>
          <w:rFonts w:ascii="Arial Unicode MS" w:eastAsia="Arial Unicode MS" w:hAnsi="Arial Unicode MS" w:cs="Arial Unicode MS"/>
          <w:color w:val="000000"/>
          <w:lang w:bidi="ru-RU"/>
        </w:rPr>
        <w:t xml:space="preserve"> - </w:t>
      </w:r>
      <w:r w:rsidRPr="00FC5375">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2735" w:rsidRPr="00FC5375" w:rsidRDefault="00902735" w:rsidP="00902735">
      <w:pPr>
        <w:pStyle w:val="formattext"/>
        <w:spacing w:before="0" w:beforeAutospacing="0" w:after="0" w:afterAutospacing="0"/>
        <w:ind w:firstLine="709"/>
        <w:jc w:val="both"/>
        <w:rPr>
          <w:spacing w:val="3"/>
          <w:lang w:bidi="ru-RU"/>
        </w:rPr>
      </w:pPr>
      <w:r w:rsidRPr="00FC5375">
        <w:rPr>
          <w:spacing w:val="3"/>
          <w:lang w:bidi="ru-RU"/>
        </w:rPr>
        <w:t>Результат административного действия, способ фиксации:  регистрация заявления.</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3.1.2.2. </w:t>
      </w:r>
      <w:r w:rsidRPr="00FC5375">
        <w:rPr>
          <w:spacing w:val="3"/>
          <w:lang w:bidi="ru-RU"/>
        </w:rPr>
        <w:t>Проверка заявления и документов представленных для получения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регистрация заявления.</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1 действие: Проверка заявления и документов представленных для получения муниципальной услуги. </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902735" w:rsidRPr="00FC5375" w:rsidRDefault="00902735" w:rsidP="00902735">
      <w:pPr>
        <w:pStyle w:val="formattext"/>
        <w:spacing w:before="0" w:beforeAutospacing="0" w:after="0" w:afterAutospacing="0"/>
        <w:ind w:firstLine="709"/>
        <w:jc w:val="both"/>
        <w:rPr>
          <w:spacing w:val="3"/>
          <w:lang w:bidi="ru-RU"/>
        </w:rPr>
      </w:pPr>
      <w:r w:rsidRPr="00FC5375">
        <w:rPr>
          <w:spacing w:val="3"/>
          <w:lang w:bidi="ru-RU"/>
        </w:rPr>
        <w:t xml:space="preserve">Ответственное за выполнение административного действия </w:t>
      </w:r>
      <w:proofErr w:type="gramStart"/>
      <w:r w:rsidRPr="00FC5375">
        <w:rPr>
          <w:spacing w:val="3"/>
          <w:lang w:bidi="ru-RU"/>
        </w:rPr>
        <w:t>-д</w:t>
      </w:r>
      <w:proofErr w:type="gramEnd"/>
      <w:r w:rsidRPr="00FC5375">
        <w:rPr>
          <w:spacing w:val="3"/>
          <w:lang w:bidi="ru-RU"/>
        </w:rPr>
        <w:t>олжностное лицо ОМСУ, ответственное за предоставление муниципальной услуги.</w:t>
      </w:r>
    </w:p>
    <w:p w:rsidR="00902735" w:rsidRPr="00FC5375" w:rsidRDefault="00902735" w:rsidP="00902735">
      <w:pPr>
        <w:pStyle w:val="formattext"/>
        <w:spacing w:before="0" w:beforeAutospacing="0" w:after="0" w:afterAutospacing="0"/>
        <w:ind w:firstLine="709"/>
        <w:jc w:val="both"/>
        <w:rPr>
          <w:spacing w:val="3"/>
          <w:lang w:bidi="ru-RU"/>
        </w:rPr>
      </w:pPr>
      <w:r w:rsidRPr="00FC537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3.1.2.3. </w:t>
      </w:r>
      <w:r w:rsidRPr="00FC5375">
        <w:rPr>
          <w:spacing w:val="3"/>
          <w:lang w:bidi="ru-RU"/>
        </w:rPr>
        <w:t>Получение сведений посредством СМЭВ.</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1 действие: </w:t>
      </w:r>
      <w:r w:rsidRPr="00FC537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rPr>
        <w:t xml:space="preserve">2 действие: </w:t>
      </w:r>
      <w:r w:rsidRPr="00FC5375">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 если иные сроки не предусмотрены законодательством Российской Федерации или Ленинградской области.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3.1.2.4. Рассмотрение документов и сведений.</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Основанием для начала административной процедуры является</w:t>
      </w:r>
      <w:r>
        <w:rPr>
          <w:spacing w:val="3"/>
          <w:lang w:bidi="ru-RU"/>
        </w:rPr>
        <w:t xml:space="preserve"> </w:t>
      </w:r>
      <w:r w:rsidRPr="00FC537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lang w:bidi="ru-RU"/>
        </w:rPr>
      </w:pPr>
      <w:r w:rsidRPr="00FC5375">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spacing w:val="3"/>
          <w:lang w:bidi="ru-RU"/>
        </w:rPr>
        <w:t xml:space="preserve"> </w:t>
      </w:r>
      <w:r w:rsidRPr="00FC5375">
        <w:rPr>
          <w:spacing w:val="3"/>
          <w:lang w:bidi="ru-RU"/>
        </w:rPr>
        <w:t>в день получения ответов на межведомственные запросы.</w:t>
      </w:r>
    </w:p>
    <w:p w:rsidR="00902735" w:rsidRPr="00FC5375" w:rsidRDefault="00902735" w:rsidP="00902735">
      <w:pPr>
        <w:pStyle w:val="formattext"/>
        <w:spacing w:before="0" w:beforeAutospacing="0" w:after="0" w:afterAutospacing="0"/>
        <w:ind w:firstLine="709"/>
        <w:jc w:val="both"/>
        <w:rPr>
          <w:spacing w:val="3"/>
          <w:lang w:bidi="ru-RU"/>
        </w:rPr>
      </w:pPr>
      <w:r w:rsidRPr="00FC5375">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902735" w:rsidRPr="00FC5375" w:rsidRDefault="00902735" w:rsidP="00902735">
      <w:pPr>
        <w:pStyle w:val="formattext"/>
        <w:spacing w:before="0" w:beforeAutospacing="0" w:after="0" w:afterAutospacing="0"/>
        <w:ind w:firstLine="709"/>
        <w:jc w:val="both"/>
        <w:rPr>
          <w:spacing w:val="3"/>
          <w:lang w:bidi="ru-RU"/>
        </w:rPr>
      </w:pPr>
      <w:r w:rsidRPr="00FC5375">
        <w:rPr>
          <w:spacing w:val="3"/>
          <w:lang w:bidi="ru-RU"/>
        </w:rPr>
        <w:lastRenderedPageBreak/>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№1,№ 2, № 3, № 4 к административному регламенту</w:t>
      </w:r>
      <w:r w:rsidRPr="00FC5375">
        <w:rPr>
          <w:color w:val="000000"/>
          <w:lang w:bidi="ru-RU"/>
        </w:rPr>
        <w:t xml:space="preserve"> с</w:t>
      </w:r>
      <w:r>
        <w:rPr>
          <w:color w:val="000000"/>
          <w:lang w:bidi="ru-RU"/>
        </w:rPr>
        <w:t xml:space="preserve"> </w:t>
      </w:r>
      <w:r w:rsidRPr="00FC5375">
        <w:rPr>
          <w:spacing w:val="3"/>
          <w:lang w:bidi="ru-RU"/>
        </w:rPr>
        <w:t>учетом наличия/отсутствия оснований для отказа в предоставлении муниципальной услуги, предусмотренных пунктами 2.10 и 2.10.1административного регламента.</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rPr>
        <w:t>3.1.2.5. Принятие решения.</w:t>
      </w:r>
    </w:p>
    <w:p w:rsidR="00902735" w:rsidRPr="00FC5375" w:rsidRDefault="00902735" w:rsidP="00902735">
      <w:pPr>
        <w:pStyle w:val="formattext"/>
        <w:shd w:val="clear" w:color="auto" w:fill="FFFFFF"/>
        <w:spacing w:before="0" w:beforeAutospacing="0" w:after="0" w:afterAutospacing="0"/>
        <w:ind w:firstLine="709"/>
        <w:jc w:val="both"/>
        <w:textAlignment w:val="baseline"/>
        <w:rPr>
          <w:spacing w:val="3"/>
        </w:rPr>
      </w:pPr>
      <w:r w:rsidRPr="00FC5375">
        <w:rPr>
          <w:spacing w:val="3"/>
        </w:rPr>
        <w:t>Основанием для начала административной процедуры является п</w:t>
      </w:r>
      <w:r w:rsidRPr="00FC5375">
        <w:rPr>
          <w:spacing w:val="3"/>
          <w:lang w:bidi="ru-RU"/>
        </w:rPr>
        <w:t>роект результата предоставления муниципальной услуги, согласно приложениям № 1, № 2, № 3, № 4 к административному регламенту.</w:t>
      </w:r>
    </w:p>
    <w:p w:rsidR="00902735" w:rsidRPr="00FC5375" w:rsidRDefault="00902735" w:rsidP="00902735">
      <w:pPr>
        <w:pStyle w:val="ConsPlusNormal"/>
        <w:ind w:firstLine="709"/>
        <w:jc w:val="both"/>
        <w:rPr>
          <w:szCs w:val="24"/>
          <w:lang w:bidi="ru-RU"/>
        </w:rPr>
      </w:pPr>
      <w:r w:rsidRPr="00FC5375">
        <w:rPr>
          <w:szCs w:val="24"/>
          <w:lang w:bidi="ru-RU"/>
        </w:rPr>
        <w:t>1 действие: Принятие решения о предоставлении муниципальной услуги или об отказе в предоставлении услуги.</w:t>
      </w:r>
    </w:p>
    <w:p w:rsidR="00902735" w:rsidRPr="00FC5375" w:rsidRDefault="00902735" w:rsidP="00902735">
      <w:pPr>
        <w:pStyle w:val="ConsPlusNormal"/>
        <w:ind w:firstLine="709"/>
        <w:jc w:val="both"/>
        <w:rPr>
          <w:szCs w:val="24"/>
          <w:lang w:bidi="ru-RU"/>
        </w:rPr>
      </w:pPr>
      <w:r w:rsidRPr="00FC5375">
        <w:rPr>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02735" w:rsidRPr="00FC5375" w:rsidRDefault="00902735" w:rsidP="00902735">
      <w:pPr>
        <w:pStyle w:val="ConsPlusNormal"/>
        <w:ind w:firstLine="709"/>
        <w:jc w:val="both"/>
        <w:rPr>
          <w:szCs w:val="24"/>
          <w:lang w:bidi="ru-RU"/>
        </w:rPr>
      </w:pPr>
      <w:r w:rsidRPr="00FC5375">
        <w:rPr>
          <w:szCs w:val="24"/>
          <w:lang w:bidi="ru-RU"/>
        </w:rPr>
        <w:t>Срок административной процедуры 1 рабочий день.</w:t>
      </w:r>
    </w:p>
    <w:p w:rsidR="00902735" w:rsidRPr="00FC5375" w:rsidRDefault="00902735" w:rsidP="00902735">
      <w:pPr>
        <w:pStyle w:val="ConsPlusNormal"/>
        <w:ind w:firstLine="709"/>
        <w:jc w:val="both"/>
        <w:rPr>
          <w:szCs w:val="24"/>
          <w:lang w:bidi="ru-RU"/>
        </w:rPr>
      </w:pPr>
      <w:r w:rsidRPr="00FC5375">
        <w:rPr>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Руководитель ОМСУ или иное уполномоченное им лицо. </w:t>
      </w:r>
    </w:p>
    <w:p w:rsidR="00902735" w:rsidRPr="00FC5375" w:rsidRDefault="00902735" w:rsidP="00902735">
      <w:pPr>
        <w:pStyle w:val="ConsPlusNormal"/>
        <w:ind w:firstLine="709"/>
        <w:jc w:val="both"/>
        <w:rPr>
          <w:szCs w:val="24"/>
          <w:lang w:bidi="ru-RU"/>
        </w:rPr>
      </w:pPr>
      <w:r w:rsidRPr="00FC5375">
        <w:rPr>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FC5375">
        <w:rPr>
          <w:szCs w:val="24"/>
          <w:lang w:bidi="ru-RU"/>
        </w:rPr>
        <w:t>форме</w:t>
      </w:r>
      <w:proofErr w:type="gramEnd"/>
      <w:r w:rsidRPr="00FC5375">
        <w:rPr>
          <w:szCs w:val="24"/>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902735" w:rsidRPr="00FC5375" w:rsidRDefault="00902735" w:rsidP="00902735">
      <w:pPr>
        <w:pStyle w:val="ConsPlusNormal"/>
        <w:ind w:firstLine="709"/>
        <w:jc w:val="both"/>
        <w:rPr>
          <w:rFonts w:eastAsia="Arial Unicode MS"/>
          <w:szCs w:val="24"/>
          <w:lang w:bidi="ru-RU"/>
        </w:rPr>
      </w:pPr>
      <w:r w:rsidRPr="00FC5375">
        <w:rPr>
          <w:szCs w:val="24"/>
          <w:lang w:bidi="ru-RU"/>
        </w:rPr>
        <w:t>3.1.2.6.</w:t>
      </w:r>
      <w:r w:rsidRPr="00FC5375">
        <w:rPr>
          <w:rFonts w:eastAsia="Arial Unicode MS"/>
          <w:szCs w:val="24"/>
          <w:lang w:bidi="ru-RU"/>
        </w:rPr>
        <w:t xml:space="preserve"> Выдача результата.</w:t>
      </w:r>
    </w:p>
    <w:p w:rsidR="00902735" w:rsidRPr="00FC5375" w:rsidRDefault="00902735" w:rsidP="00902735">
      <w:pPr>
        <w:pStyle w:val="ConsPlusNormal"/>
        <w:ind w:firstLine="709"/>
        <w:jc w:val="both"/>
        <w:rPr>
          <w:szCs w:val="24"/>
          <w:lang w:bidi="ru-RU"/>
        </w:rPr>
      </w:pPr>
      <w:r w:rsidRPr="00FC5375">
        <w:rPr>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902735" w:rsidRPr="00FC5375" w:rsidRDefault="00902735" w:rsidP="00902735">
      <w:pPr>
        <w:pStyle w:val="ConsPlusNormal"/>
        <w:ind w:firstLine="709"/>
        <w:jc w:val="both"/>
        <w:rPr>
          <w:szCs w:val="24"/>
          <w:lang w:bidi="ru-RU"/>
        </w:rPr>
      </w:pPr>
      <w:r w:rsidRPr="00FC5375">
        <w:rPr>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902735" w:rsidRPr="00FC5375" w:rsidRDefault="00902735" w:rsidP="00902735">
      <w:pPr>
        <w:pStyle w:val="ConsPlusNormal"/>
        <w:ind w:firstLine="709"/>
        <w:jc w:val="both"/>
        <w:rPr>
          <w:szCs w:val="24"/>
          <w:lang w:bidi="ru-RU"/>
        </w:rPr>
      </w:pPr>
      <w:r w:rsidRPr="00FC5375">
        <w:rPr>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902735" w:rsidRPr="00FC5375" w:rsidRDefault="00902735" w:rsidP="00902735">
      <w:pPr>
        <w:pStyle w:val="ConsPlusNormal"/>
        <w:ind w:firstLine="709"/>
        <w:jc w:val="both"/>
        <w:rPr>
          <w:szCs w:val="24"/>
          <w:lang w:bidi="ru-RU"/>
        </w:rPr>
      </w:pPr>
      <w:r w:rsidRPr="00FC5375">
        <w:rPr>
          <w:szCs w:val="24"/>
          <w:lang w:bidi="ru-RU"/>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rsidR="00902735" w:rsidRPr="00FC5375" w:rsidRDefault="00902735" w:rsidP="00902735">
      <w:pPr>
        <w:pStyle w:val="ConsPlusNormal"/>
        <w:ind w:firstLine="709"/>
        <w:jc w:val="both"/>
        <w:rPr>
          <w:szCs w:val="24"/>
          <w:lang w:bidi="ru-RU"/>
        </w:rPr>
      </w:pPr>
      <w:r w:rsidRPr="00FC5375">
        <w:rPr>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902735" w:rsidRPr="00FC5375" w:rsidRDefault="00902735" w:rsidP="00902735">
      <w:pPr>
        <w:pStyle w:val="ConsPlusNormal"/>
        <w:ind w:firstLine="709"/>
        <w:jc w:val="both"/>
        <w:rPr>
          <w:szCs w:val="24"/>
          <w:lang w:bidi="ru-RU"/>
        </w:rPr>
      </w:pPr>
      <w:r w:rsidRPr="00FC5375">
        <w:rPr>
          <w:szCs w:val="24"/>
          <w:lang w:bidi="ru-RU"/>
        </w:rPr>
        <w:t xml:space="preserve">Результат административного действия, способ фиксации: </w:t>
      </w:r>
    </w:p>
    <w:p w:rsidR="00902735" w:rsidRPr="00FC5375" w:rsidRDefault="00902735" w:rsidP="00902735">
      <w:pPr>
        <w:pStyle w:val="ConsPlusNormal"/>
        <w:ind w:firstLine="709"/>
        <w:jc w:val="both"/>
        <w:rPr>
          <w:szCs w:val="24"/>
          <w:lang w:bidi="ru-RU"/>
        </w:rPr>
      </w:pPr>
      <w:r w:rsidRPr="00FC5375">
        <w:rPr>
          <w:szCs w:val="24"/>
          <w:lang w:bidi="ru-RU"/>
        </w:rPr>
        <w:t>1) Внесение сведений о конечном результате предоставления муниципальной услуги;</w:t>
      </w:r>
    </w:p>
    <w:p w:rsidR="00902735" w:rsidRPr="00FC5375" w:rsidRDefault="00902735" w:rsidP="00902735">
      <w:pPr>
        <w:pStyle w:val="ConsPlusNormal"/>
        <w:ind w:firstLine="709"/>
        <w:jc w:val="both"/>
        <w:rPr>
          <w:szCs w:val="24"/>
          <w:lang w:bidi="ru-RU"/>
        </w:rPr>
      </w:pPr>
      <w:r w:rsidRPr="00FC5375">
        <w:rPr>
          <w:szCs w:val="24"/>
        </w:rPr>
        <w:t>2)</w:t>
      </w:r>
      <w:r>
        <w:rPr>
          <w:szCs w:val="24"/>
        </w:rPr>
        <w:t xml:space="preserve"> </w:t>
      </w:r>
      <w:r w:rsidRPr="00FC5375">
        <w:rPr>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902735" w:rsidRPr="00FC5375" w:rsidRDefault="00902735" w:rsidP="00902735">
      <w:pPr>
        <w:pStyle w:val="ConsPlusNormal"/>
        <w:ind w:firstLine="709"/>
        <w:jc w:val="both"/>
        <w:rPr>
          <w:szCs w:val="24"/>
        </w:rPr>
      </w:pPr>
      <w:r w:rsidRPr="00FC5375">
        <w:rPr>
          <w:szCs w:val="24"/>
          <w:lang w:bidi="ru-RU"/>
        </w:rPr>
        <w:t>3) Результат муниципальной услуги, направленный заявителю на личный кабинет на ЕПГУ/ПГУ ЛО.</w:t>
      </w:r>
    </w:p>
    <w:p w:rsidR="00902735" w:rsidRPr="00FC5375" w:rsidRDefault="00902735" w:rsidP="00902735">
      <w:pPr>
        <w:pStyle w:val="ConsPlusNormal"/>
        <w:ind w:firstLine="709"/>
        <w:jc w:val="both"/>
        <w:rPr>
          <w:szCs w:val="24"/>
        </w:rPr>
      </w:pPr>
      <w:r w:rsidRPr="00FC5375">
        <w:rPr>
          <w:szCs w:val="24"/>
          <w:lang w:bidi="ru-RU"/>
        </w:rPr>
        <w:t>3.1.2.7. Внесение результата муниципальной услуги в реестр решений (при технической реализации).</w:t>
      </w:r>
    </w:p>
    <w:p w:rsidR="00902735" w:rsidRPr="00FC5375" w:rsidRDefault="00902735" w:rsidP="00902735">
      <w:pPr>
        <w:pStyle w:val="ConsPlusNormal"/>
        <w:ind w:firstLine="709"/>
        <w:jc w:val="both"/>
        <w:rPr>
          <w:szCs w:val="24"/>
        </w:rPr>
      </w:pPr>
      <w:r w:rsidRPr="00FC5375">
        <w:rPr>
          <w:szCs w:val="24"/>
        </w:rPr>
        <w:t>3.2. Особенности выполнения административных процедур в электронной форме.</w:t>
      </w:r>
    </w:p>
    <w:p w:rsidR="00902735" w:rsidRPr="00FC5375" w:rsidRDefault="00902735" w:rsidP="00902735">
      <w:pPr>
        <w:pStyle w:val="ConsPlusNormal"/>
        <w:ind w:firstLine="709"/>
        <w:jc w:val="both"/>
        <w:rPr>
          <w:szCs w:val="24"/>
        </w:rPr>
      </w:pPr>
      <w:r w:rsidRPr="00FC5375">
        <w:rPr>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FC5375">
        <w:rPr>
          <w:szCs w:val="24"/>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2735" w:rsidRPr="00FC5375" w:rsidRDefault="00902735" w:rsidP="00902735">
      <w:pPr>
        <w:pStyle w:val="ConsPlusNormal"/>
        <w:ind w:firstLine="709"/>
        <w:jc w:val="both"/>
        <w:rPr>
          <w:szCs w:val="24"/>
        </w:rPr>
      </w:pPr>
      <w:r w:rsidRPr="00FC5375">
        <w:rPr>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C5375">
        <w:rPr>
          <w:szCs w:val="24"/>
        </w:rPr>
        <w:t>ии и ау</w:t>
      </w:r>
      <w:proofErr w:type="gramEnd"/>
      <w:r w:rsidRPr="00FC5375">
        <w:rPr>
          <w:szCs w:val="24"/>
        </w:rPr>
        <w:t>тентификации (далее – ЕСИА).</w:t>
      </w:r>
    </w:p>
    <w:p w:rsidR="00902735" w:rsidRPr="00FC5375" w:rsidRDefault="00902735" w:rsidP="00902735">
      <w:pPr>
        <w:pStyle w:val="ConsPlusNormal"/>
        <w:ind w:firstLine="709"/>
        <w:jc w:val="both"/>
        <w:rPr>
          <w:szCs w:val="24"/>
        </w:rPr>
      </w:pPr>
      <w:r w:rsidRPr="00FC5375">
        <w:rPr>
          <w:szCs w:val="24"/>
        </w:rPr>
        <w:t>3.2.3. Муниципальная услуга может быть получена через ПГУ ЛО либо через ЕПГУ следующими способами:</w:t>
      </w:r>
    </w:p>
    <w:p w:rsidR="00902735" w:rsidRPr="00FC5375" w:rsidRDefault="00902735" w:rsidP="00902735">
      <w:pPr>
        <w:pStyle w:val="ConsPlusNormal"/>
        <w:ind w:firstLine="709"/>
        <w:jc w:val="both"/>
        <w:rPr>
          <w:szCs w:val="24"/>
        </w:rPr>
      </w:pPr>
      <w:r w:rsidRPr="00FC5375">
        <w:rPr>
          <w:szCs w:val="24"/>
        </w:rPr>
        <w:t>без личной явки на прием в Администрацию.</w:t>
      </w:r>
    </w:p>
    <w:p w:rsidR="00902735" w:rsidRPr="00FC5375" w:rsidRDefault="00902735" w:rsidP="00902735">
      <w:pPr>
        <w:pStyle w:val="ConsPlusNormal"/>
        <w:ind w:firstLine="709"/>
        <w:jc w:val="both"/>
        <w:rPr>
          <w:szCs w:val="24"/>
        </w:rPr>
      </w:pPr>
      <w:r w:rsidRPr="00FC5375">
        <w:rPr>
          <w:szCs w:val="24"/>
        </w:rPr>
        <w:t>3.2.4. Для подачи заявления через ЕПГУ или через ПГУ ЛО заявитель должен выполнить следующие действия:</w:t>
      </w:r>
    </w:p>
    <w:p w:rsidR="00902735" w:rsidRPr="00FC5375" w:rsidRDefault="00902735" w:rsidP="00902735">
      <w:pPr>
        <w:pStyle w:val="ConsPlusNormal"/>
        <w:ind w:firstLine="709"/>
        <w:jc w:val="both"/>
        <w:rPr>
          <w:szCs w:val="24"/>
        </w:rPr>
      </w:pPr>
      <w:r w:rsidRPr="00FC5375">
        <w:rPr>
          <w:szCs w:val="24"/>
        </w:rPr>
        <w:t>пройти идентификацию и аутентификацию в ЕСИА;</w:t>
      </w:r>
    </w:p>
    <w:p w:rsidR="00902735" w:rsidRPr="00FC5375" w:rsidRDefault="00902735" w:rsidP="00902735">
      <w:pPr>
        <w:pStyle w:val="ConsPlusNormal"/>
        <w:ind w:firstLine="709"/>
        <w:jc w:val="both"/>
        <w:rPr>
          <w:szCs w:val="24"/>
        </w:rPr>
      </w:pPr>
      <w:r w:rsidRPr="00FC5375">
        <w:rPr>
          <w:szCs w:val="24"/>
        </w:rPr>
        <w:t>в личном кабинете на ЕПГУ или на ПГУ ЛО заполнить в электронной форме заявление на оказание муниципальной услуги;</w:t>
      </w:r>
    </w:p>
    <w:p w:rsidR="00902735" w:rsidRPr="00FC5375" w:rsidRDefault="00902735" w:rsidP="00902735">
      <w:pPr>
        <w:pStyle w:val="ConsPlusNormal"/>
        <w:ind w:firstLine="709"/>
        <w:jc w:val="both"/>
        <w:rPr>
          <w:szCs w:val="24"/>
        </w:rPr>
      </w:pPr>
      <w:r w:rsidRPr="00FC5375">
        <w:rPr>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02735" w:rsidRPr="00FC5375" w:rsidRDefault="00902735" w:rsidP="00902735">
      <w:pPr>
        <w:pStyle w:val="ConsPlusNormal"/>
        <w:ind w:firstLine="709"/>
        <w:jc w:val="both"/>
        <w:rPr>
          <w:szCs w:val="24"/>
        </w:rPr>
      </w:pPr>
      <w:r w:rsidRPr="00FC5375">
        <w:rPr>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w:t>
      </w:r>
      <w:proofErr w:type="gramStart"/>
      <w:r w:rsidRPr="00FC5375">
        <w:rPr>
          <w:szCs w:val="24"/>
        </w:rPr>
        <w:t>)и</w:t>
      </w:r>
      <w:proofErr w:type="gramEnd"/>
      <w:r w:rsidRPr="00FC5375">
        <w:rPr>
          <w:szCs w:val="24"/>
        </w:rPr>
        <w:t xml:space="preserve"> (или) ЕПГУ.</w:t>
      </w:r>
    </w:p>
    <w:p w:rsidR="00902735" w:rsidRPr="00FC5375" w:rsidRDefault="00902735" w:rsidP="00902735">
      <w:pPr>
        <w:pStyle w:val="ConsPlusNormal"/>
        <w:ind w:firstLine="709"/>
        <w:jc w:val="both"/>
        <w:rPr>
          <w:szCs w:val="24"/>
        </w:rPr>
      </w:pPr>
      <w:r w:rsidRPr="00FC5375">
        <w:rPr>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02735" w:rsidRPr="00FC5375" w:rsidRDefault="00902735" w:rsidP="00902735">
      <w:pPr>
        <w:pStyle w:val="ConsPlusNormal"/>
        <w:ind w:firstLine="709"/>
        <w:jc w:val="both"/>
        <w:rPr>
          <w:szCs w:val="24"/>
        </w:rPr>
      </w:pPr>
      <w:r w:rsidRPr="00FC5375">
        <w:rPr>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2735" w:rsidRPr="00FC5375" w:rsidRDefault="00902735" w:rsidP="00902735">
      <w:pPr>
        <w:pStyle w:val="ConsPlusNormal"/>
        <w:ind w:firstLine="709"/>
        <w:jc w:val="both"/>
        <w:rPr>
          <w:szCs w:val="24"/>
        </w:rPr>
      </w:pPr>
      <w:r w:rsidRPr="00FC5375">
        <w:rPr>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02735" w:rsidRPr="00FC5375" w:rsidRDefault="00902735" w:rsidP="00902735">
      <w:pPr>
        <w:pStyle w:val="ConsPlusNormal"/>
        <w:ind w:firstLine="709"/>
        <w:jc w:val="both"/>
        <w:rPr>
          <w:szCs w:val="24"/>
        </w:rPr>
      </w:pPr>
      <w:r w:rsidRPr="00FC5375">
        <w:rPr>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02735" w:rsidRPr="00FC5375" w:rsidRDefault="00902735" w:rsidP="00902735">
      <w:pPr>
        <w:pStyle w:val="ConsPlusNormal"/>
        <w:ind w:firstLine="709"/>
        <w:jc w:val="both"/>
        <w:rPr>
          <w:szCs w:val="24"/>
        </w:rPr>
      </w:pPr>
      <w:r w:rsidRPr="00FC5375">
        <w:rPr>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02735" w:rsidRPr="00FC5375" w:rsidRDefault="00902735" w:rsidP="00902735">
      <w:pPr>
        <w:pStyle w:val="ConsPlusNormal"/>
        <w:ind w:firstLine="709"/>
        <w:jc w:val="both"/>
        <w:rPr>
          <w:szCs w:val="24"/>
        </w:rPr>
      </w:pPr>
      <w:r w:rsidRPr="00FC5375">
        <w:rPr>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02735" w:rsidRPr="00FC5375" w:rsidRDefault="00902735" w:rsidP="00902735">
      <w:pPr>
        <w:pStyle w:val="ConsPlusNormal"/>
        <w:ind w:firstLine="709"/>
        <w:jc w:val="both"/>
        <w:rPr>
          <w:szCs w:val="24"/>
        </w:rPr>
      </w:pPr>
      <w:r w:rsidRPr="00FC5375">
        <w:rPr>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02735" w:rsidRPr="00FC5375" w:rsidRDefault="00902735" w:rsidP="00902735">
      <w:pPr>
        <w:pStyle w:val="ConsPlusNormal"/>
        <w:ind w:firstLine="709"/>
        <w:jc w:val="both"/>
        <w:rPr>
          <w:szCs w:val="24"/>
        </w:rPr>
      </w:pPr>
      <w:r w:rsidRPr="00FC5375">
        <w:rPr>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2735" w:rsidRPr="00FC5375" w:rsidRDefault="00902735" w:rsidP="00902735">
      <w:pPr>
        <w:pStyle w:val="ConsPlusNormal"/>
        <w:ind w:firstLine="709"/>
        <w:jc w:val="both"/>
        <w:rPr>
          <w:szCs w:val="24"/>
        </w:rPr>
      </w:pPr>
      <w:r w:rsidRPr="00FC5375">
        <w:rPr>
          <w:szCs w:val="24"/>
        </w:rPr>
        <w:t>3.3. Порядок исправления допущенных опечаток и ошибок в выданных в результате предоставления муниципальной услуги документах.</w:t>
      </w:r>
    </w:p>
    <w:p w:rsidR="00902735" w:rsidRPr="00FC5375" w:rsidRDefault="00902735" w:rsidP="00902735">
      <w:pPr>
        <w:pStyle w:val="ConsPlusNormal"/>
        <w:ind w:firstLine="709"/>
        <w:jc w:val="both"/>
        <w:rPr>
          <w:szCs w:val="24"/>
        </w:rPr>
      </w:pPr>
      <w:r w:rsidRPr="00FC5375">
        <w:rPr>
          <w:szCs w:val="24"/>
        </w:rPr>
        <w:lastRenderedPageBreak/>
        <w:t xml:space="preserve">3.3.1. </w:t>
      </w:r>
      <w:proofErr w:type="gramStart"/>
      <w:r w:rsidRPr="00FC5375">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FC5375">
        <w:rPr>
          <w:szCs w:val="24"/>
        </w:rPr>
        <w:t xml:space="preserve"> и (или) ошибки и приложением копии документа, содержащего опечатки и (или) ошибки.</w:t>
      </w:r>
    </w:p>
    <w:p w:rsidR="00902735" w:rsidRPr="00FC5375" w:rsidRDefault="00902735" w:rsidP="00902735">
      <w:pPr>
        <w:pStyle w:val="ConsPlusNormal"/>
        <w:ind w:firstLine="709"/>
        <w:jc w:val="both"/>
        <w:rPr>
          <w:szCs w:val="24"/>
        </w:rPr>
      </w:pPr>
      <w:r w:rsidRPr="00FC5375">
        <w:rPr>
          <w:szCs w:val="24"/>
        </w:rPr>
        <w:t xml:space="preserve">3.3.2. </w:t>
      </w:r>
      <w:proofErr w:type="gramStart"/>
      <w:r w:rsidRPr="00FC5375">
        <w:rPr>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C5375">
        <w:rPr>
          <w:szCs w:val="24"/>
        </w:rPr>
        <w:t xml:space="preserve"> Результат предоставления муниципальной услуги (документ) Администрация направляет способом, указанным в заявлении.</w:t>
      </w:r>
    </w:p>
    <w:p w:rsidR="00902735" w:rsidRPr="00FC5375" w:rsidRDefault="00902735" w:rsidP="00902735">
      <w:pPr>
        <w:pStyle w:val="ConsPlusNormal"/>
        <w:ind w:firstLine="709"/>
        <w:jc w:val="both"/>
        <w:rPr>
          <w:szCs w:val="24"/>
        </w:rPr>
      </w:pPr>
    </w:p>
    <w:p w:rsidR="00902735" w:rsidRPr="00FC5375" w:rsidRDefault="00902735" w:rsidP="00902735">
      <w:pPr>
        <w:pStyle w:val="ConsPlusNormal"/>
        <w:ind w:firstLine="709"/>
        <w:jc w:val="center"/>
        <w:rPr>
          <w:szCs w:val="24"/>
        </w:rPr>
      </w:pPr>
      <w:r w:rsidRPr="00FC5375">
        <w:rPr>
          <w:szCs w:val="24"/>
        </w:rPr>
        <w:t xml:space="preserve">4. Формы </w:t>
      </w:r>
      <w:proofErr w:type="gramStart"/>
      <w:r w:rsidRPr="00FC5375">
        <w:rPr>
          <w:szCs w:val="24"/>
        </w:rPr>
        <w:t>контроля за</w:t>
      </w:r>
      <w:proofErr w:type="gramEnd"/>
      <w:r w:rsidRPr="00FC5375">
        <w:rPr>
          <w:szCs w:val="24"/>
        </w:rPr>
        <w:t xml:space="preserve"> исполнением административного регламента</w:t>
      </w:r>
    </w:p>
    <w:p w:rsidR="00902735" w:rsidRPr="00FC5375" w:rsidRDefault="00902735" w:rsidP="00902735">
      <w:pPr>
        <w:pStyle w:val="ConsPlusNormal"/>
        <w:ind w:firstLine="709"/>
        <w:jc w:val="both"/>
        <w:rPr>
          <w:szCs w:val="24"/>
        </w:rPr>
      </w:pPr>
    </w:p>
    <w:p w:rsidR="00902735" w:rsidRPr="00FC5375" w:rsidRDefault="00902735" w:rsidP="00902735">
      <w:pPr>
        <w:pStyle w:val="ConsPlusNormal"/>
        <w:ind w:firstLine="709"/>
        <w:jc w:val="both"/>
        <w:rPr>
          <w:szCs w:val="24"/>
        </w:rPr>
      </w:pPr>
      <w:r w:rsidRPr="00FC5375">
        <w:rPr>
          <w:szCs w:val="24"/>
        </w:rPr>
        <w:t xml:space="preserve">4.1. Порядок осуществления текущего </w:t>
      </w:r>
      <w:proofErr w:type="gramStart"/>
      <w:r w:rsidRPr="00FC5375">
        <w:rPr>
          <w:szCs w:val="24"/>
        </w:rPr>
        <w:t>контроля за</w:t>
      </w:r>
      <w:proofErr w:type="gramEnd"/>
      <w:r w:rsidRPr="00FC5375">
        <w:rPr>
          <w:szCs w:val="24"/>
        </w:rPr>
        <w:t xml:space="preserve"> соблюдением </w:t>
      </w:r>
      <w:r w:rsidRPr="00FC5375">
        <w:rPr>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2735" w:rsidRPr="00FC5375" w:rsidRDefault="00902735" w:rsidP="00902735">
      <w:pPr>
        <w:pStyle w:val="ConsPlusNormal"/>
        <w:ind w:firstLine="709"/>
        <w:jc w:val="both"/>
        <w:rPr>
          <w:szCs w:val="24"/>
        </w:rPr>
      </w:pPr>
      <w:r w:rsidRPr="00FC5375">
        <w:rPr>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02735" w:rsidRPr="00FC5375" w:rsidRDefault="00902735" w:rsidP="00902735">
      <w:pPr>
        <w:pStyle w:val="ConsPlusNormal"/>
        <w:ind w:firstLine="709"/>
        <w:jc w:val="both"/>
        <w:rPr>
          <w:szCs w:val="24"/>
        </w:rPr>
      </w:pPr>
      <w:r w:rsidRPr="00FC5375">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 xml:space="preserve">В целях осуществления </w:t>
      </w:r>
      <w:proofErr w:type="gramStart"/>
      <w:r w:rsidRPr="00FC5375">
        <w:rPr>
          <w:szCs w:val="24"/>
        </w:rPr>
        <w:t>контроля за</w:t>
      </w:r>
      <w:proofErr w:type="gramEnd"/>
      <w:r w:rsidRPr="00FC5375">
        <w:rPr>
          <w:szCs w:val="24"/>
        </w:rPr>
        <w:t xml:space="preserve"> полнотой и качеством предоставления муниципальной услуги проводятся плановые и внеплановые проверки.</w:t>
      </w:r>
    </w:p>
    <w:p w:rsidR="00902735" w:rsidRPr="00FC5375" w:rsidRDefault="00902735" w:rsidP="00902735">
      <w:pPr>
        <w:pStyle w:val="ConsPlusNormal"/>
        <w:ind w:firstLine="709"/>
        <w:jc w:val="both"/>
        <w:rPr>
          <w:szCs w:val="24"/>
        </w:rPr>
      </w:pPr>
      <w:r w:rsidRPr="00FC5375">
        <w:rPr>
          <w:szCs w:val="24"/>
        </w:rPr>
        <w:t xml:space="preserve">Плановые проверки предоставления муниципальной услуги проводятся </w:t>
      </w:r>
      <w:r w:rsidRPr="00FC5375">
        <w:rPr>
          <w:szCs w:val="24"/>
        </w:rPr>
        <w:br/>
        <w:t>не чаще одного раза в три года в соответствии с планом проведения проверок, утвержденным руководителем Администрации.</w:t>
      </w:r>
    </w:p>
    <w:p w:rsidR="00902735" w:rsidRPr="00FC5375" w:rsidRDefault="00902735" w:rsidP="00902735">
      <w:pPr>
        <w:pStyle w:val="ConsPlusNormal"/>
        <w:ind w:firstLine="709"/>
        <w:jc w:val="both"/>
        <w:rPr>
          <w:szCs w:val="24"/>
        </w:rPr>
      </w:pPr>
      <w:r w:rsidRPr="00FC5375">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02735" w:rsidRPr="00FC5375" w:rsidRDefault="00902735" w:rsidP="00902735">
      <w:pPr>
        <w:pStyle w:val="ConsPlusNormal"/>
        <w:ind w:firstLine="709"/>
        <w:jc w:val="both"/>
        <w:rPr>
          <w:szCs w:val="24"/>
        </w:rPr>
      </w:pPr>
      <w:r w:rsidRPr="00FC5375">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02735" w:rsidRPr="00FC5375" w:rsidRDefault="00902735" w:rsidP="00902735">
      <w:pPr>
        <w:pStyle w:val="ConsPlusNormal"/>
        <w:ind w:firstLine="709"/>
        <w:jc w:val="both"/>
        <w:rPr>
          <w:szCs w:val="24"/>
        </w:rPr>
      </w:pPr>
      <w:r w:rsidRPr="00FC5375">
        <w:rPr>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02735" w:rsidRPr="00FC5375" w:rsidRDefault="00902735" w:rsidP="00902735">
      <w:pPr>
        <w:pStyle w:val="ConsPlusNormal"/>
        <w:ind w:firstLine="709"/>
        <w:jc w:val="both"/>
        <w:rPr>
          <w:szCs w:val="24"/>
        </w:rPr>
      </w:pPr>
      <w:r w:rsidRPr="00FC5375">
        <w:rPr>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FC5375">
        <w:rPr>
          <w:szCs w:val="24"/>
        </w:rPr>
        <w:lastRenderedPageBreak/>
        <w:t>изложенных в обращении, а также выводы и предложения по устранению выявленных при проверке нарушений.</w:t>
      </w:r>
    </w:p>
    <w:p w:rsidR="00902735" w:rsidRPr="00FC5375" w:rsidRDefault="00902735" w:rsidP="00902735">
      <w:pPr>
        <w:pStyle w:val="ConsPlusNormal"/>
        <w:ind w:firstLine="709"/>
        <w:jc w:val="both"/>
        <w:rPr>
          <w:szCs w:val="24"/>
        </w:rPr>
      </w:pPr>
      <w:r w:rsidRPr="00FC5375">
        <w:rPr>
          <w:szCs w:val="24"/>
        </w:rPr>
        <w:t xml:space="preserve">По результатам рассмотрения обращений </w:t>
      </w:r>
      <w:proofErr w:type="gramStart"/>
      <w:r w:rsidRPr="00FC5375">
        <w:rPr>
          <w:szCs w:val="24"/>
        </w:rPr>
        <w:t>обратившемуся</w:t>
      </w:r>
      <w:proofErr w:type="gramEnd"/>
      <w:r w:rsidRPr="00FC5375">
        <w:rPr>
          <w:szCs w:val="24"/>
        </w:rPr>
        <w:t xml:space="preserve"> дается письменный ответ.</w:t>
      </w:r>
    </w:p>
    <w:p w:rsidR="00902735" w:rsidRPr="00FC5375" w:rsidRDefault="00902735" w:rsidP="00902735">
      <w:pPr>
        <w:pStyle w:val="ConsPlusNormal"/>
        <w:ind w:firstLine="709"/>
        <w:jc w:val="both"/>
        <w:rPr>
          <w:szCs w:val="24"/>
        </w:rPr>
      </w:pPr>
      <w:r w:rsidRPr="00FC5375">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02735" w:rsidRPr="00FC5375" w:rsidRDefault="00902735" w:rsidP="00902735">
      <w:pPr>
        <w:pStyle w:val="ConsPlusNormal"/>
        <w:ind w:firstLine="709"/>
        <w:jc w:val="both"/>
        <w:rPr>
          <w:szCs w:val="24"/>
        </w:rPr>
      </w:pPr>
      <w:r w:rsidRPr="00FC5375">
        <w:rPr>
          <w:szCs w:val="24"/>
        </w:rPr>
        <w:t>Руководитель Администрации несет ответственность за обеспечение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Работники Администрации при предоставлении муниципальной услуги несут ответственность:</w:t>
      </w:r>
    </w:p>
    <w:p w:rsidR="00902735" w:rsidRPr="00FC5375" w:rsidRDefault="00902735" w:rsidP="00902735">
      <w:pPr>
        <w:pStyle w:val="ConsPlusNormal"/>
        <w:ind w:firstLine="709"/>
        <w:jc w:val="both"/>
        <w:rPr>
          <w:szCs w:val="24"/>
        </w:rPr>
      </w:pPr>
      <w:r w:rsidRPr="00FC5375">
        <w:rPr>
          <w:szCs w:val="24"/>
        </w:rPr>
        <w:t>- за неисполнение или ненадлежащее исполнение административных процедур при предоставлении муниципальной услуги;</w:t>
      </w:r>
    </w:p>
    <w:p w:rsidR="00902735" w:rsidRPr="00FC5375" w:rsidRDefault="00902735" w:rsidP="00902735">
      <w:pPr>
        <w:pStyle w:val="ConsPlusNormal"/>
        <w:ind w:firstLine="709"/>
        <w:jc w:val="both"/>
        <w:rPr>
          <w:szCs w:val="24"/>
        </w:rPr>
      </w:pPr>
      <w:r w:rsidRPr="00FC5375">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02735" w:rsidRPr="00FC5375" w:rsidRDefault="00902735" w:rsidP="00902735">
      <w:pPr>
        <w:pStyle w:val="ConsPlusNormal"/>
        <w:ind w:firstLine="709"/>
        <w:jc w:val="both"/>
        <w:rPr>
          <w:szCs w:val="24"/>
        </w:rPr>
      </w:pPr>
      <w:r w:rsidRPr="00FC5375">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2735" w:rsidRPr="00FC5375" w:rsidRDefault="00902735" w:rsidP="00902735">
      <w:pPr>
        <w:pStyle w:val="ConsPlusNormal"/>
        <w:ind w:firstLine="709"/>
        <w:jc w:val="both"/>
        <w:rPr>
          <w:szCs w:val="24"/>
        </w:rPr>
      </w:pPr>
    </w:p>
    <w:p w:rsidR="00902735" w:rsidRPr="00FC5375" w:rsidRDefault="00902735" w:rsidP="00902735">
      <w:pPr>
        <w:autoSpaceDE w:val="0"/>
        <w:autoSpaceDN w:val="0"/>
        <w:adjustRightInd w:val="0"/>
        <w:ind w:firstLine="709"/>
        <w:jc w:val="center"/>
      </w:pPr>
      <w:r w:rsidRPr="00FC5375">
        <w:t>5. Досудебный (внесудебный) порядок обжалования решений</w:t>
      </w:r>
    </w:p>
    <w:p w:rsidR="00902735" w:rsidRPr="00FC5375" w:rsidRDefault="00902735" w:rsidP="00902735">
      <w:pPr>
        <w:autoSpaceDE w:val="0"/>
        <w:autoSpaceDN w:val="0"/>
        <w:adjustRightInd w:val="0"/>
        <w:ind w:firstLine="709"/>
        <w:jc w:val="center"/>
      </w:pPr>
      <w:r w:rsidRPr="00FC5375">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02735" w:rsidRPr="00FC5375" w:rsidRDefault="00902735" w:rsidP="00902735">
      <w:pPr>
        <w:autoSpaceDE w:val="0"/>
        <w:autoSpaceDN w:val="0"/>
        <w:adjustRightInd w:val="0"/>
        <w:ind w:firstLine="709"/>
        <w:jc w:val="both"/>
      </w:pPr>
    </w:p>
    <w:p w:rsidR="00902735" w:rsidRPr="00FC5375" w:rsidRDefault="00902735" w:rsidP="00902735">
      <w:pPr>
        <w:pStyle w:val="ConsPlusNormal"/>
        <w:ind w:firstLine="709"/>
        <w:jc w:val="both"/>
        <w:rPr>
          <w:szCs w:val="24"/>
        </w:rPr>
      </w:pPr>
      <w:r w:rsidRPr="00FC5375">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C5375">
        <w:rPr>
          <w:szCs w:val="24"/>
        </w:rPr>
        <w:t>являются</w:t>
      </w:r>
      <w:proofErr w:type="gramEnd"/>
      <w:r w:rsidRPr="00FC5375">
        <w:rPr>
          <w:szCs w:val="24"/>
        </w:rPr>
        <w:t xml:space="preserve"> в том числе следующие случаи:</w:t>
      </w:r>
    </w:p>
    <w:p w:rsidR="00902735" w:rsidRPr="00FC5375" w:rsidRDefault="00902735" w:rsidP="00902735">
      <w:pPr>
        <w:pStyle w:val="ConsPlusNormal"/>
        <w:ind w:firstLine="709"/>
        <w:jc w:val="both"/>
        <w:rPr>
          <w:szCs w:val="24"/>
        </w:rPr>
      </w:pPr>
      <w:r w:rsidRPr="00FC5375">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2735" w:rsidRPr="00FC5375" w:rsidRDefault="00902735" w:rsidP="00902735">
      <w:pPr>
        <w:pStyle w:val="ConsPlusNormal"/>
        <w:ind w:firstLine="709"/>
        <w:jc w:val="both"/>
        <w:rPr>
          <w:szCs w:val="24"/>
        </w:rPr>
      </w:pPr>
      <w:r w:rsidRPr="00FC5375">
        <w:rPr>
          <w:szCs w:val="24"/>
        </w:rPr>
        <w:t xml:space="preserve">2) нарушение срока предоставления муниципальной услуги. </w:t>
      </w:r>
      <w:proofErr w:type="gramStart"/>
      <w:r w:rsidRPr="00FC5375">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02735" w:rsidRPr="00FC5375" w:rsidRDefault="00902735" w:rsidP="00902735">
      <w:pPr>
        <w:pStyle w:val="ConsPlusNormal"/>
        <w:ind w:firstLine="709"/>
        <w:jc w:val="both"/>
        <w:rPr>
          <w:szCs w:val="24"/>
        </w:rPr>
      </w:pPr>
      <w:r w:rsidRPr="00FC5375">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2735" w:rsidRPr="00FC5375" w:rsidRDefault="00902735" w:rsidP="00902735">
      <w:pPr>
        <w:pStyle w:val="ConsPlusNormal"/>
        <w:ind w:firstLine="709"/>
        <w:jc w:val="both"/>
        <w:rPr>
          <w:szCs w:val="24"/>
        </w:rPr>
      </w:pPr>
      <w:r w:rsidRPr="00FC5375">
        <w:rPr>
          <w:szCs w:val="24"/>
        </w:rPr>
        <w:t xml:space="preserve">4) отказ в приеме документов, представление которых предусмотрено нормативными </w:t>
      </w:r>
      <w:r w:rsidRPr="00FC5375">
        <w:rPr>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02735" w:rsidRPr="00FC5375" w:rsidRDefault="00902735" w:rsidP="00902735">
      <w:pPr>
        <w:pStyle w:val="ConsPlusNormal"/>
        <w:ind w:firstLine="709"/>
        <w:jc w:val="both"/>
        <w:rPr>
          <w:szCs w:val="24"/>
        </w:rPr>
      </w:pPr>
      <w:proofErr w:type="gramStart"/>
      <w:r w:rsidRPr="00FC5375">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C5375">
        <w:rPr>
          <w:szCs w:val="24"/>
        </w:rPr>
        <w:t xml:space="preserve"> </w:t>
      </w:r>
      <w:proofErr w:type="gramStart"/>
      <w:r w:rsidRPr="00FC5375">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намного 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02735" w:rsidRPr="00FC5375" w:rsidRDefault="00902735" w:rsidP="00902735">
      <w:pPr>
        <w:pStyle w:val="ConsPlusNormal"/>
        <w:ind w:firstLine="709"/>
        <w:jc w:val="both"/>
        <w:rPr>
          <w:szCs w:val="24"/>
        </w:rPr>
      </w:pPr>
      <w:r w:rsidRPr="00FC5375">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2735" w:rsidRPr="00FC5375" w:rsidRDefault="00902735" w:rsidP="00902735">
      <w:pPr>
        <w:pStyle w:val="ConsPlusNormal"/>
        <w:ind w:firstLine="709"/>
        <w:jc w:val="both"/>
        <w:rPr>
          <w:szCs w:val="24"/>
        </w:rPr>
      </w:pPr>
      <w:proofErr w:type="gramStart"/>
      <w:r w:rsidRPr="00FC5375">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5375">
        <w:rPr>
          <w:szCs w:val="24"/>
        </w:rPr>
        <w:t xml:space="preserve"> </w:t>
      </w:r>
      <w:proofErr w:type="gramStart"/>
      <w:r w:rsidRPr="00FC5375">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210-ФЗ;</w:t>
      </w:r>
      <w:proofErr w:type="gramEnd"/>
    </w:p>
    <w:p w:rsidR="00902735" w:rsidRPr="00FC5375" w:rsidRDefault="00902735" w:rsidP="00902735">
      <w:pPr>
        <w:pStyle w:val="ConsPlusNormal"/>
        <w:ind w:firstLine="709"/>
        <w:jc w:val="both"/>
        <w:rPr>
          <w:szCs w:val="24"/>
        </w:rPr>
      </w:pPr>
      <w:r w:rsidRPr="00FC5375">
        <w:rPr>
          <w:szCs w:val="24"/>
        </w:rPr>
        <w:t>8) нарушение срока или порядка выдачи документов по результатам предоставления муниципальной услуги;</w:t>
      </w:r>
    </w:p>
    <w:p w:rsidR="00902735" w:rsidRPr="00FC5375" w:rsidRDefault="00902735" w:rsidP="00902735">
      <w:pPr>
        <w:pStyle w:val="ConsPlusNormal"/>
        <w:ind w:firstLine="709"/>
        <w:jc w:val="both"/>
        <w:rPr>
          <w:szCs w:val="24"/>
        </w:rPr>
      </w:pPr>
      <w:proofErr w:type="gramStart"/>
      <w:r w:rsidRPr="00FC5375">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C5375">
        <w:rPr>
          <w:szCs w:val="24"/>
        </w:rPr>
        <w:t xml:space="preserve"> </w:t>
      </w:r>
      <w:proofErr w:type="gramStart"/>
      <w:r w:rsidRPr="00FC5375">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02735" w:rsidRPr="00FC5375" w:rsidRDefault="00902735" w:rsidP="00902735">
      <w:pPr>
        <w:pStyle w:val="ConsPlusNormal"/>
        <w:ind w:firstLine="709"/>
        <w:jc w:val="both"/>
        <w:rPr>
          <w:szCs w:val="24"/>
        </w:rPr>
      </w:pPr>
      <w:r w:rsidRPr="00FC5375">
        <w:rPr>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proofErr w:type="gramStart"/>
      <w:r w:rsidRPr="00FC5375">
        <w:rPr>
          <w:szCs w:val="24"/>
        </w:rPr>
        <w:t>4</w:t>
      </w:r>
      <w:proofErr w:type="gramEnd"/>
      <w:r w:rsidRPr="00FC5375">
        <w:rPr>
          <w:szCs w:val="24"/>
        </w:rPr>
        <w:t xml:space="preserve"> части 1 статьи 7 Федерального закона от 27.07.2010 № 210-ФЗ. </w:t>
      </w:r>
      <w:proofErr w:type="gramStart"/>
      <w:r w:rsidRPr="00FC5375">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2735" w:rsidRPr="00FC5375" w:rsidRDefault="00902735" w:rsidP="00902735">
      <w:pPr>
        <w:autoSpaceDE w:val="0"/>
        <w:autoSpaceDN w:val="0"/>
        <w:adjustRightInd w:val="0"/>
        <w:ind w:firstLine="709"/>
        <w:jc w:val="both"/>
      </w:pPr>
      <w:r w:rsidRPr="00FC5375">
        <w:t xml:space="preserve">5.3. Жалоба подается в письменной форме на бумажном носителе, </w:t>
      </w:r>
      <w:r w:rsidRPr="00FC5375">
        <w:br/>
        <w:t xml:space="preserve">в электронной форме в орган, предоставляющий муниципальную услугу, ГБУ ЛО «МФЦ» либо </w:t>
      </w:r>
      <w:r w:rsidRPr="00FC5375">
        <w:lastRenderedPageBreak/>
        <w:t>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02735" w:rsidRPr="00FC5375" w:rsidRDefault="00902735" w:rsidP="00902735">
      <w:pPr>
        <w:pStyle w:val="ConsPlusNormal"/>
        <w:ind w:firstLine="709"/>
        <w:jc w:val="both"/>
        <w:rPr>
          <w:szCs w:val="24"/>
        </w:rPr>
      </w:pPr>
      <w:proofErr w:type="gramStart"/>
      <w:r w:rsidRPr="00FC5375">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C5375">
        <w:rPr>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02735" w:rsidRPr="00FC5375" w:rsidRDefault="00902735" w:rsidP="00902735">
      <w:pPr>
        <w:pStyle w:val="ConsPlusNormal"/>
        <w:ind w:firstLine="709"/>
        <w:jc w:val="both"/>
        <w:rPr>
          <w:szCs w:val="24"/>
        </w:rPr>
      </w:pPr>
      <w:r w:rsidRPr="00FC5375">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proofErr w:type="gramStart"/>
        <w:r w:rsidRPr="00FC5375">
          <w:rPr>
            <w:szCs w:val="24"/>
          </w:rPr>
          <w:t>ч</w:t>
        </w:r>
        <w:proofErr w:type="gramEnd"/>
        <w:r w:rsidRPr="00FC5375">
          <w:rPr>
            <w:szCs w:val="24"/>
          </w:rPr>
          <w:t>. 5 ст. 11.2</w:t>
        </w:r>
      </w:hyperlink>
      <w:r w:rsidRPr="00FC5375">
        <w:rPr>
          <w:szCs w:val="24"/>
        </w:rPr>
        <w:t xml:space="preserve"> Федерального закона от 27.07.2010 № 210-ФЗ.</w:t>
      </w:r>
    </w:p>
    <w:p w:rsidR="00902735" w:rsidRPr="00FC5375" w:rsidRDefault="00902735" w:rsidP="00902735">
      <w:pPr>
        <w:pStyle w:val="ConsPlusNormal"/>
        <w:ind w:firstLine="709"/>
        <w:jc w:val="both"/>
        <w:rPr>
          <w:szCs w:val="24"/>
        </w:rPr>
      </w:pPr>
      <w:r w:rsidRPr="00FC5375">
        <w:rPr>
          <w:szCs w:val="24"/>
        </w:rPr>
        <w:t xml:space="preserve">В письменной жалобе в </w:t>
      </w:r>
      <w:proofErr w:type="gramStart"/>
      <w:r w:rsidRPr="00FC5375">
        <w:rPr>
          <w:szCs w:val="24"/>
        </w:rPr>
        <w:t>обязательном</w:t>
      </w:r>
      <w:proofErr w:type="gramEnd"/>
      <w:r w:rsidRPr="00FC5375">
        <w:rPr>
          <w:szCs w:val="24"/>
        </w:rPr>
        <w:t xml:space="preserve"> порядке указываются:</w:t>
      </w:r>
    </w:p>
    <w:p w:rsidR="00902735" w:rsidRPr="00FC5375" w:rsidRDefault="00902735" w:rsidP="00902735">
      <w:pPr>
        <w:pStyle w:val="ConsPlusNormal"/>
        <w:ind w:firstLine="709"/>
        <w:jc w:val="both"/>
        <w:rPr>
          <w:szCs w:val="24"/>
        </w:rPr>
      </w:pPr>
      <w:r w:rsidRPr="00FC5375">
        <w:rPr>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C5375">
        <w:rPr>
          <w:szCs w:val="24"/>
        </w:rPr>
        <w:t>и(</w:t>
      </w:r>
      <w:proofErr w:type="gramEnd"/>
      <w:r w:rsidRPr="00FC5375">
        <w:rPr>
          <w:szCs w:val="24"/>
        </w:rPr>
        <w:t>или)работника, решения и действия (бездействие) которых обжалуются;</w:t>
      </w:r>
    </w:p>
    <w:p w:rsidR="00902735" w:rsidRPr="00FC5375" w:rsidRDefault="00902735" w:rsidP="00902735">
      <w:pPr>
        <w:pStyle w:val="ConsPlusNormal"/>
        <w:ind w:firstLine="709"/>
        <w:jc w:val="both"/>
        <w:rPr>
          <w:szCs w:val="24"/>
        </w:rPr>
      </w:pPr>
      <w:proofErr w:type="gramStart"/>
      <w:r w:rsidRPr="00FC5375">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2735" w:rsidRPr="00FC5375" w:rsidRDefault="00902735" w:rsidP="00902735">
      <w:pPr>
        <w:pStyle w:val="ConsPlusNormal"/>
        <w:ind w:firstLine="709"/>
        <w:jc w:val="both"/>
        <w:rPr>
          <w:szCs w:val="24"/>
        </w:rPr>
      </w:pPr>
      <w:r w:rsidRPr="00FC5375">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02735" w:rsidRPr="00FC5375" w:rsidRDefault="00902735" w:rsidP="00902735">
      <w:pPr>
        <w:pStyle w:val="ConsPlusNormal"/>
        <w:ind w:firstLine="709"/>
        <w:jc w:val="both"/>
        <w:rPr>
          <w:szCs w:val="24"/>
        </w:rPr>
      </w:pPr>
      <w:r w:rsidRPr="00FC5375">
        <w:rPr>
          <w:szCs w:val="24"/>
        </w:rPr>
        <w:t xml:space="preserve">- доводы, на основании которых заявитель не согласен с решением </w:t>
      </w:r>
      <w:r w:rsidRPr="00FC5375">
        <w:rPr>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2735" w:rsidRPr="00FC5375" w:rsidRDefault="00902735" w:rsidP="00902735">
      <w:pPr>
        <w:pStyle w:val="ConsPlusNormal"/>
        <w:ind w:firstLine="709"/>
        <w:jc w:val="both"/>
        <w:rPr>
          <w:szCs w:val="24"/>
        </w:rPr>
      </w:pPr>
      <w:r w:rsidRPr="00FC5375">
        <w:rPr>
          <w:szCs w:val="24"/>
        </w:rPr>
        <w:t xml:space="preserve">5.5. </w:t>
      </w:r>
      <w:proofErr w:type="gramStart"/>
      <w:r w:rsidRPr="00FC5375">
        <w:rPr>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FC5375">
          <w:rPr>
            <w:szCs w:val="24"/>
          </w:rPr>
          <w:t>ст. 11.1</w:t>
        </w:r>
      </w:hyperlink>
      <w:r w:rsidRPr="00FC5375">
        <w:rPr>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02735" w:rsidRPr="00FC5375" w:rsidRDefault="00902735" w:rsidP="00902735">
      <w:pPr>
        <w:autoSpaceDE w:val="0"/>
        <w:autoSpaceDN w:val="0"/>
        <w:adjustRightInd w:val="0"/>
        <w:ind w:firstLine="709"/>
        <w:jc w:val="both"/>
      </w:pPr>
      <w:r w:rsidRPr="00FC5375">
        <w:t xml:space="preserve">5.6. </w:t>
      </w:r>
      <w:proofErr w:type="gramStart"/>
      <w:r w:rsidRPr="00FC5375">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FC5375">
        <w:lastRenderedPageBreak/>
        <w:t>случае обжалования нарушения</w:t>
      </w:r>
      <w:proofErr w:type="gramEnd"/>
      <w:r w:rsidRPr="00FC5375">
        <w:t xml:space="preserve"> установленного срока таких исправлений – в течение пяти рабочих дней со дня ее регистрации.</w:t>
      </w:r>
    </w:p>
    <w:p w:rsidR="00902735" w:rsidRPr="00FC5375" w:rsidRDefault="00902735" w:rsidP="00902735">
      <w:pPr>
        <w:pStyle w:val="ConsPlusNormal"/>
        <w:ind w:firstLine="709"/>
        <w:jc w:val="both"/>
        <w:rPr>
          <w:szCs w:val="24"/>
        </w:rPr>
      </w:pPr>
      <w:r w:rsidRPr="00FC5375">
        <w:rPr>
          <w:szCs w:val="24"/>
        </w:rPr>
        <w:t>5.7. По результатам рассмотрения жалобы принимается одно из следующих решений:</w:t>
      </w:r>
    </w:p>
    <w:p w:rsidR="00902735" w:rsidRPr="00FC5375" w:rsidRDefault="00902735" w:rsidP="00902735">
      <w:pPr>
        <w:pStyle w:val="ConsPlusNormal"/>
        <w:ind w:firstLine="709"/>
        <w:jc w:val="both"/>
        <w:rPr>
          <w:szCs w:val="24"/>
        </w:rPr>
      </w:pPr>
      <w:proofErr w:type="gramStart"/>
      <w:r w:rsidRPr="00FC5375">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02735" w:rsidRPr="00FC5375" w:rsidRDefault="00902735" w:rsidP="00902735">
      <w:pPr>
        <w:pStyle w:val="ConsPlusNormal"/>
        <w:ind w:firstLine="709"/>
        <w:jc w:val="both"/>
        <w:rPr>
          <w:szCs w:val="24"/>
        </w:rPr>
      </w:pPr>
      <w:r w:rsidRPr="00FC5375">
        <w:rPr>
          <w:szCs w:val="24"/>
        </w:rPr>
        <w:t>2) в удовлетворении жалобы отказывается.</w:t>
      </w:r>
    </w:p>
    <w:p w:rsidR="00902735" w:rsidRPr="00FC5375" w:rsidRDefault="00902735" w:rsidP="00902735">
      <w:pPr>
        <w:pStyle w:val="ConsPlusNormal"/>
        <w:ind w:firstLine="709"/>
        <w:jc w:val="both"/>
        <w:rPr>
          <w:szCs w:val="24"/>
        </w:rPr>
      </w:pPr>
      <w:r w:rsidRPr="00FC5375">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735" w:rsidRPr="00FC5375" w:rsidRDefault="00902735" w:rsidP="00902735">
      <w:pPr>
        <w:pStyle w:val="ConsPlusNormal"/>
        <w:ind w:firstLine="709"/>
        <w:jc w:val="both"/>
        <w:rPr>
          <w:szCs w:val="24"/>
        </w:rPr>
      </w:pPr>
      <w:r w:rsidRPr="00FC5375">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5375">
        <w:rPr>
          <w:szCs w:val="24"/>
        </w:rPr>
        <w:t>неудобства</w:t>
      </w:r>
      <w:proofErr w:type="gramEnd"/>
      <w:r w:rsidRPr="00FC5375">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2735" w:rsidRPr="00FC5375" w:rsidRDefault="00902735" w:rsidP="00902735">
      <w:pPr>
        <w:pStyle w:val="ConsPlusNormal"/>
        <w:ind w:firstLine="709"/>
        <w:jc w:val="both"/>
        <w:rPr>
          <w:szCs w:val="24"/>
        </w:rPr>
      </w:pPr>
      <w:r w:rsidRPr="00FC5375">
        <w:rPr>
          <w:szCs w:val="24"/>
        </w:rPr>
        <w:t xml:space="preserve">В случае признания </w:t>
      </w:r>
      <w:proofErr w:type="gramStart"/>
      <w:r w:rsidRPr="00FC5375">
        <w:rPr>
          <w:szCs w:val="24"/>
        </w:rPr>
        <w:t>жалобы</w:t>
      </w:r>
      <w:proofErr w:type="gramEnd"/>
      <w:r w:rsidRPr="00FC5375">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2735" w:rsidRPr="00FC5375" w:rsidRDefault="00902735" w:rsidP="00902735">
      <w:pPr>
        <w:pStyle w:val="ConsPlusNormal"/>
        <w:ind w:firstLine="709"/>
        <w:jc w:val="both"/>
        <w:rPr>
          <w:szCs w:val="24"/>
        </w:rPr>
      </w:pPr>
      <w:r w:rsidRPr="00FC5375">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2735" w:rsidRPr="00FC5375" w:rsidRDefault="00902735" w:rsidP="00902735">
      <w:pPr>
        <w:autoSpaceDE w:val="0"/>
        <w:autoSpaceDN w:val="0"/>
        <w:adjustRightInd w:val="0"/>
        <w:ind w:firstLine="540"/>
        <w:jc w:val="center"/>
        <w:outlineLvl w:val="2"/>
      </w:pPr>
    </w:p>
    <w:p w:rsidR="00902735" w:rsidRPr="00FC5375" w:rsidRDefault="00902735" w:rsidP="00902735">
      <w:pPr>
        <w:autoSpaceDE w:val="0"/>
        <w:autoSpaceDN w:val="0"/>
        <w:adjustRightInd w:val="0"/>
        <w:ind w:firstLine="540"/>
        <w:jc w:val="center"/>
        <w:outlineLvl w:val="2"/>
      </w:pPr>
      <w:r w:rsidRPr="00FC5375">
        <w:tab/>
        <w:t xml:space="preserve">6. Особенности выполнения административных процедур </w:t>
      </w:r>
      <w:r w:rsidRPr="00FC5375">
        <w:br/>
        <w:t>в многофункциональных центрах.</w:t>
      </w:r>
    </w:p>
    <w:p w:rsidR="00902735" w:rsidRPr="00FC5375" w:rsidRDefault="00902735" w:rsidP="00902735">
      <w:pPr>
        <w:autoSpaceDE w:val="0"/>
        <w:autoSpaceDN w:val="0"/>
        <w:adjustRightInd w:val="0"/>
        <w:ind w:firstLine="540"/>
        <w:jc w:val="center"/>
        <w:outlineLvl w:val="2"/>
      </w:pPr>
    </w:p>
    <w:p w:rsidR="00902735" w:rsidRPr="00FC5375" w:rsidRDefault="00902735" w:rsidP="00902735">
      <w:pPr>
        <w:autoSpaceDE w:val="0"/>
        <w:autoSpaceDN w:val="0"/>
        <w:adjustRightInd w:val="0"/>
        <w:ind w:firstLine="539"/>
        <w:jc w:val="both"/>
      </w:pPr>
      <w:r w:rsidRPr="00FC5375">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02735" w:rsidRPr="00FC5375" w:rsidRDefault="00902735" w:rsidP="00902735">
      <w:pPr>
        <w:autoSpaceDE w:val="0"/>
        <w:autoSpaceDN w:val="0"/>
        <w:adjustRightInd w:val="0"/>
        <w:ind w:firstLine="539"/>
        <w:jc w:val="both"/>
      </w:pPr>
      <w:r w:rsidRPr="00FC537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02735" w:rsidRPr="00FC5375" w:rsidRDefault="00902735" w:rsidP="00902735">
      <w:pPr>
        <w:autoSpaceDE w:val="0"/>
        <w:autoSpaceDN w:val="0"/>
        <w:adjustRightInd w:val="0"/>
        <w:ind w:firstLine="539"/>
        <w:jc w:val="both"/>
      </w:pPr>
      <w:r w:rsidRPr="00FC5375">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02735" w:rsidRPr="00FC5375" w:rsidRDefault="00902735" w:rsidP="00902735">
      <w:pPr>
        <w:autoSpaceDE w:val="0"/>
        <w:autoSpaceDN w:val="0"/>
        <w:adjustRightInd w:val="0"/>
        <w:ind w:firstLine="539"/>
        <w:jc w:val="both"/>
      </w:pPr>
      <w:r w:rsidRPr="00FC5375">
        <w:t xml:space="preserve">удостоверяет личность и полномочия представителя юридического лица </w:t>
      </w:r>
      <w:r w:rsidRPr="00FC5375">
        <w:br/>
        <w:t>или индивидуального предпринимателя - в случае обращения юридического лица или индивидуального предпринимателя;</w:t>
      </w:r>
    </w:p>
    <w:p w:rsidR="00902735" w:rsidRPr="00FC5375" w:rsidRDefault="00902735" w:rsidP="00902735">
      <w:pPr>
        <w:autoSpaceDE w:val="0"/>
        <w:autoSpaceDN w:val="0"/>
        <w:adjustRightInd w:val="0"/>
        <w:ind w:firstLine="539"/>
        <w:jc w:val="both"/>
      </w:pPr>
      <w:r w:rsidRPr="00FC5375">
        <w:t>б) определяет предмет обращения;</w:t>
      </w:r>
    </w:p>
    <w:p w:rsidR="00902735" w:rsidRPr="00FC5375" w:rsidRDefault="00902735" w:rsidP="00902735">
      <w:pPr>
        <w:autoSpaceDE w:val="0"/>
        <w:autoSpaceDN w:val="0"/>
        <w:adjustRightInd w:val="0"/>
        <w:ind w:firstLine="539"/>
        <w:jc w:val="both"/>
      </w:pPr>
      <w:r w:rsidRPr="00FC5375">
        <w:t>в) проводит проверку правильности заполнения обращения;</w:t>
      </w:r>
    </w:p>
    <w:p w:rsidR="00902735" w:rsidRPr="00FC5375" w:rsidRDefault="00902735" w:rsidP="00902735">
      <w:pPr>
        <w:autoSpaceDE w:val="0"/>
        <w:autoSpaceDN w:val="0"/>
        <w:adjustRightInd w:val="0"/>
        <w:ind w:firstLine="539"/>
        <w:jc w:val="both"/>
      </w:pPr>
      <w:r w:rsidRPr="00FC5375">
        <w:t>г) проводит проверку укомплектованности пакета документов;</w:t>
      </w:r>
    </w:p>
    <w:p w:rsidR="00902735" w:rsidRPr="00FC5375" w:rsidRDefault="00902735" w:rsidP="00902735">
      <w:pPr>
        <w:autoSpaceDE w:val="0"/>
        <w:autoSpaceDN w:val="0"/>
        <w:adjustRightInd w:val="0"/>
        <w:ind w:firstLine="539"/>
        <w:jc w:val="both"/>
      </w:pPr>
      <w:proofErr w:type="spellStart"/>
      <w:r w:rsidRPr="00FC5375">
        <w:t>д</w:t>
      </w:r>
      <w:proofErr w:type="spellEnd"/>
      <w:r w:rsidRPr="00FC5375">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2735" w:rsidRPr="00FC5375" w:rsidRDefault="00902735" w:rsidP="00902735">
      <w:pPr>
        <w:autoSpaceDE w:val="0"/>
        <w:autoSpaceDN w:val="0"/>
        <w:adjustRightInd w:val="0"/>
        <w:ind w:firstLine="539"/>
        <w:jc w:val="both"/>
      </w:pPr>
      <w:r w:rsidRPr="00FC5375">
        <w:t>е) заверяет каждый документ дела своей электронной подписью (далее – ЭП);</w:t>
      </w:r>
    </w:p>
    <w:p w:rsidR="00902735" w:rsidRPr="00FC5375" w:rsidRDefault="00902735" w:rsidP="00902735">
      <w:pPr>
        <w:autoSpaceDE w:val="0"/>
        <w:autoSpaceDN w:val="0"/>
        <w:adjustRightInd w:val="0"/>
        <w:ind w:firstLine="539"/>
        <w:jc w:val="both"/>
      </w:pPr>
      <w:r w:rsidRPr="00FC5375">
        <w:t>ж) направляет копии документов и реестр документов в комитет:</w:t>
      </w:r>
    </w:p>
    <w:p w:rsidR="00902735" w:rsidRPr="00FC5375" w:rsidRDefault="00902735" w:rsidP="00902735">
      <w:pPr>
        <w:autoSpaceDE w:val="0"/>
        <w:autoSpaceDN w:val="0"/>
        <w:adjustRightInd w:val="0"/>
        <w:ind w:firstLine="539"/>
        <w:jc w:val="both"/>
      </w:pPr>
      <w:r w:rsidRPr="00FC5375">
        <w:lastRenderedPageBreak/>
        <w:t>- в электронном виде (в составе пакетов электронных дел) в день обращения заявителя в МФЦ;</w:t>
      </w:r>
    </w:p>
    <w:p w:rsidR="00902735" w:rsidRPr="00FC5375" w:rsidRDefault="00902735" w:rsidP="00902735">
      <w:pPr>
        <w:autoSpaceDE w:val="0"/>
        <w:autoSpaceDN w:val="0"/>
        <w:adjustRightInd w:val="0"/>
        <w:ind w:firstLine="539"/>
        <w:jc w:val="both"/>
      </w:pPr>
      <w:r w:rsidRPr="00FC537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2735" w:rsidRPr="00FC5375" w:rsidRDefault="00902735" w:rsidP="00902735">
      <w:pPr>
        <w:autoSpaceDE w:val="0"/>
        <w:autoSpaceDN w:val="0"/>
        <w:adjustRightInd w:val="0"/>
        <w:ind w:firstLine="539"/>
        <w:jc w:val="both"/>
      </w:pPr>
      <w:r w:rsidRPr="00FC5375">
        <w:t>По окончании приема документов специалист МФЦ выдает заявителю расписку в приеме документов.</w:t>
      </w:r>
    </w:p>
    <w:p w:rsidR="00902735" w:rsidRPr="00FC5375" w:rsidRDefault="00902735" w:rsidP="00902735">
      <w:pPr>
        <w:widowControl w:val="0"/>
        <w:autoSpaceDE w:val="0"/>
        <w:autoSpaceDN w:val="0"/>
        <w:ind w:firstLine="709"/>
        <w:jc w:val="both"/>
        <w:rPr>
          <w:rFonts w:eastAsia="Times New Roman"/>
        </w:rPr>
      </w:pPr>
      <w:r w:rsidRPr="00FC5375">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FC5375">
          <w:rPr>
            <w:rFonts w:eastAsia="Times New Roman"/>
          </w:rPr>
          <w:t>пункте 2.6</w:t>
        </w:r>
      </w:hyperlink>
      <w:r w:rsidRPr="00FC5375">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02735" w:rsidRPr="00FC5375" w:rsidRDefault="00902735" w:rsidP="00902735">
      <w:pPr>
        <w:widowControl w:val="0"/>
        <w:autoSpaceDE w:val="0"/>
        <w:autoSpaceDN w:val="0"/>
        <w:ind w:firstLine="709"/>
        <w:jc w:val="both"/>
        <w:rPr>
          <w:rFonts w:eastAsia="Times New Roman"/>
        </w:rPr>
      </w:pPr>
      <w:r w:rsidRPr="00FC5375">
        <w:rPr>
          <w:rFonts w:eastAsia="Times New Roman"/>
        </w:rPr>
        <w:t>сообщает заявителю, какие необходимые документы им не представлены;</w:t>
      </w:r>
    </w:p>
    <w:p w:rsidR="00902735" w:rsidRPr="00FC5375" w:rsidRDefault="00902735" w:rsidP="00902735">
      <w:pPr>
        <w:widowControl w:val="0"/>
        <w:autoSpaceDE w:val="0"/>
        <w:autoSpaceDN w:val="0"/>
        <w:ind w:firstLine="709"/>
        <w:jc w:val="both"/>
        <w:rPr>
          <w:rFonts w:eastAsia="Times New Roman"/>
        </w:rPr>
      </w:pPr>
      <w:r w:rsidRPr="00FC5375">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02735" w:rsidRPr="00FC5375" w:rsidRDefault="00902735" w:rsidP="00902735">
      <w:pPr>
        <w:widowControl w:val="0"/>
        <w:autoSpaceDE w:val="0"/>
        <w:autoSpaceDN w:val="0"/>
        <w:adjustRightInd w:val="0"/>
        <w:ind w:firstLine="540"/>
        <w:jc w:val="both"/>
      </w:pPr>
      <w:r w:rsidRPr="00FC5375">
        <w:t xml:space="preserve">выдает </w:t>
      </w:r>
      <w:hyperlink r:id="rId58" w:history="1">
        <w:r w:rsidRPr="00FC5375">
          <w:t>решение</w:t>
        </w:r>
      </w:hyperlink>
      <w:r w:rsidRPr="00FC5375">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FC5375">
        <w:rPr>
          <w:lang w:bidi="ru-RU"/>
        </w:rPr>
        <w:t xml:space="preserve"> к настоящему административному регламенту)</w:t>
      </w:r>
      <w:r w:rsidRPr="00FC5375">
        <w:t>.</w:t>
      </w:r>
    </w:p>
    <w:p w:rsidR="00902735" w:rsidRPr="00FC5375" w:rsidRDefault="00902735" w:rsidP="00902735">
      <w:pPr>
        <w:autoSpaceDE w:val="0"/>
        <w:autoSpaceDN w:val="0"/>
        <w:adjustRightInd w:val="0"/>
        <w:ind w:firstLine="539"/>
        <w:jc w:val="both"/>
      </w:pPr>
      <w:r w:rsidRPr="00FC537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02735" w:rsidRPr="00FC5375" w:rsidRDefault="00902735" w:rsidP="00902735">
      <w:pPr>
        <w:autoSpaceDE w:val="0"/>
        <w:autoSpaceDN w:val="0"/>
        <w:adjustRightInd w:val="0"/>
        <w:ind w:firstLine="539"/>
        <w:jc w:val="both"/>
      </w:pPr>
      <w:r w:rsidRPr="00FC5375">
        <w:t xml:space="preserve">- в электронном виде в течение 1 рабочего дня со дня принятия решения </w:t>
      </w:r>
      <w:r w:rsidRPr="00FC5375">
        <w:br/>
        <w:t>о предоставлении (отказе в предоставлении) муниципальной услуги заявителю;</w:t>
      </w:r>
    </w:p>
    <w:p w:rsidR="00902735" w:rsidRPr="00FC5375" w:rsidRDefault="00902735" w:rsidP="00902735">
      <w:pPr>
        <w:autoSpaceDE w:val="0"/>
        <w:autoSpaceDN w:val="0"/>
        <w:adjustRightInd w:val="0"/>
        <w:ind w:firstLine="539"/>
        <w:jc w:val="both"/>
      </w:pPr>
      <w:r w:rsidRPr="00FC5375">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02735" w:rsidRPr="00FC5375" w:rsidRDefault="00902735" w:rsidP="00902735">
      <w:pPr>
        <w:autoSpaceDE w:val="0"/>
        <w:autoSpaceDN w:val="0"/>
        <w:adjustRightInd w:val="0"/>
        <w:ind w:firstLine="540"/>
        <w:jc w:val="both"/>
      </w:pPr>
      <w:r w:rsidRPr="00FC5375">
        <w:t xml:space="preserve">Специалист МФЦ, ответственный за выдачу документов, полученных </w:t>
      </w:r>
      <w:r w:rsidRPr="00FC5375">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02735" w:rsidRPr="00FC5375" w:rsidRDefault="00902735" w:rsidP="00902735">
      <w:pPr>
        <w:autoSpaceDE w:val="0"/>
        <w:autoSpaceDN w:val="0"/>
        <w:adjustRightInd w:val="0"/>
        <w:ind w:firstLine="540"/>
        <w:jc w:val="both"/>
        <w:outlineLvl w:val="0"/>
      </w:pPr>
      <w:r w:rsidRPr="00FC5375">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02735" w:rsidRDefault="00902735" w:rsidP="00902735">
      <w:pPr>
        <w:autoSpaceDE w:val="0"/>
        <w:autoSpaceDN w:val="0"/>
        <w:adjustRightInd w:val="0"/>
        <w:ind w:firstLine="540"/>
        <w:jc w:val="both"/>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ind w:firstLine="540"/>
        <w:jc w:val="right"/>
        <w:outlineLvl w:val="0"/>
        <w:rPr>
          <w:sz w:val="28"/>
          <w:szCs w:val="28"/>
        </w:rPr>
      </w:pPr>
    </w:p>
    <w:p w:rsidR="00902735" w:rsidRDefault="00902735" w:rsidP="00902735">
      <w:pPr>
        <w:autoSpaceDE w:val="0"/>
        <w:autoSpaceDN w:val="0"/>
        <w:adjustRightInd w:val="0"/>
        <w:outlineLvl w:val="0"/>
        <w:rPr>
          <w:sz w:val="28"/>
          <w:szCs w:val="28"/>
        </w:rPr>
      </w:pPr>
    </w:p>
    <w:p w:rsidR="00902735" w:rsidRDefault="00902735" w:rsidP="00902735">
      <w:pPr>
        <w:autoSpaceDE w:val="0"/>
        <w:autoSpaceDN w:val="0"/>
        <w:adjustRightInd w:val="0"/>
        <w:outlineLvl w:val="0"/>
      </w:pPr>
    </w:p>
    <w:p w:rsidR="00902735" w:rsidRDefault="00902735" w:rsidP="00902735">
      <w:pPr>
        <w:autoSpaceDE w:val="0"/>
        <w:autoSpaceDN w:val="0"/>
        <w:adjustRightInd w:val="0"/>
        <w:outlineLvl w:val="0"/>
      </w:pPr>
    </w:p>
    <w:p w:rsidR="00902735" w:rsidRPr="00D41FCC" w:rsidRDefault="00902735" w:rsidP="00902735">
      <w:pPr>
        <w:autoSpaceDE w:val="0"/>
        <w:autoSpaceDN w:val="0"/>
        <w:adjustRightInd w:val="0"/>
        <w:ind w:firstLine="540"/>
        <w:jc w:val="right"/>
        <w:outlineLvl w:val="0"/>
      </w:pPr>
      <w:r w:rsidRPr="00D41FCC">
        <w:t>Приложение № 1</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Default="00902735" w:rsidP="00902735">
      <w:pPr>
        <w:jc w:val="right"/>
      </w:pPr>
    </w:p>
    <w:p w:rsidR="00902735" w:rsidRPr="00D41FCC" w:rsidRDefault="00902735" w:rsidP="00902735">
      <w:pPr>
        <w:jc w:val="right"/>
      </w:pPr>
    </w:p>
    <w:tbl>
      <w:tblPr>
        <w:tblStyle w:val="afa"/>
        <w:tblW w:w="0" w:type="auto"/>
        <w:tblLook w:val="04A0"/>
      </w:tblPr>
      <w:tblGrid>
        <w:gridCol w:w="2969"/>
        <w:gridCol w:w="3420"/>
        <w:gridCol w:w="3500"/>
      </w:tblGrid>
      <w:tr w:rsidR="00902735" w:rsidRPr="00D41FCC" w:rsidTr="003F7997">
        <w:tc>
          <w:tcPr>
            <w:tcW w:w="9889" w:type="dxa"/>
            <w:gridSpan w:val="3"/>
            <w:tcBorders>
              <w:top w:val="nil"/>
              <w:left w:val="nil"/>
              <w:bottom w:val="nil"/>
              <w:right w:val="nil"/>
            </w:tcBorders>
          </w:tcPr>
          <w:p w:rsidR="00902735" w:rsidRPr="00D41FCC" w:rsidRDefault="00902735" w:rsidP="003F7997">
            <w:pPr>
              <w:spacing w:line="276" w:lineRule="auto"/>
              <w:jc w:val="center"/>
              <w:rPr>
                <w:b/>
                <w:sz w:val="24"/>
                <w:szCs w:val="24"/>
              </w:rPr>
            </w:pPr>
            <w:r w:rsidRPr="00D41FCC">
              <w:rPr>
                <w:b/>
                <w:sz w:val="24"/>
                <w:szCs w:val="24"/>
              </w:rPr>
              <w:t>Форма решения об утверждении схемы расположения земельного участка</w:t>
            </w:r>
          </w:p>
          <w:p w:rsidR="00902735" w:rsidRPr="00D41FCC" w:rsidRDefault="00902735" w:rsidP="003F7997">
            <w:pPr>
              <w:spacing w:line="276" w:lineRule="auto"/>
              <w:jc w:val="center"/>
              <w:rPr>
                <w:sz w:val="24"/>
                <w:szCs w:val="24"/>
              </w:rPr>
            </w:pPr>
            <w:r w:rsidRPr="00D41FCC">
              <w:rPr>
                <w:sz w:val="24"/>
                <w:szCs w:val="24"/>
              </w:rPr>
              <w:t>_____________________________________________________________</w:t>
            </w:r>
          </w:p>
          <w:p w:rsidR="00902735" w:rsidRPr="00D41FCC" w:rsidRDefault="00902735" w:rsidP="003F7997">
            <w:pPr>
              <w:spacing w:line="276" w:lineRule="auto"/>
              <w:jc w:val="center"/>
              <w:rPr>
                <w:sz w:val="20"/>
                <w:szCs w:val="20"/>
              </w:rPr>
            </w:pPr>
            <w:r w:rsidRPr="00D41FCC">
              <w:rPr>
                <w:sz w:val="20"/>
                <w:szCs w:val="20"/>
              </w:rPr>
              <w:t>(наименование уполномоченного органа местного самоуправления)</w:t>
            </w:r>
          </w:p>
        </w:tc>
      </w:tr>
      <w:tr w:rsidR="00902735" w:rsidRPr="00D41FCC" w:rsidTr="003F7997">
        <w:tc>
          <w:tcPr>
            <w:tcW w:w="2969" w:type="dxa"/>
            <w:tcBorders>
              <w:top w:val="nil"/>
              <w:left w:val="nil"/>
              <w:bottom w:val="nil"/>
              <w:right w:val="nil"/>
            </w:tcBorders>
          </w:tcPr>
          <w:p w:rsidR="00902735" w:rsidRPr="00D41FCC" w:rsidRDefault="00902735" w:rsidP="003F7997">
            <w:pPr>
              <w:spacing w:line="276" w:lineRule="auto"/>
              <w:jc w:val="right"/>
              <w:rPr>
                <w:sz w:val="24"/>
                <w:szCs w:val="24"/>
              </w:rPr>
            </w:pPr>
          </w:p>
        </w:tc>
        <w:tc>
          <w:tcPr>
            <w:tcW w:w="3420" w:type="dxa"/>
            <w:tcBorders>
              <w:top w:val="nil"/>
              <w:left w:val="nil"/>
              <w:bottom w:val="nil"/>
              <w:right w:val="nil"/>
            </w:tcBorders>
          </w:tcPr>
          <w:p w:rsidR="00902735" w:rsidRPr="00D41FCC" w:rsidRDefault="00902735" w:rsidP="003F7997">
            <w:pPr>
              <w:spacing w:line="276" w:lineRule="auto"/>
              <w:jc w:val="right"/>
              <w:rPr>
                <w:sz w:val="24"/>
                <w:szCs w:val="24"/>
              </w:rPr>
            </w:pPr>
          </w:p>
        </w:tc>
        <w:tc>
          <w:tcPr>
            <w:tcW w:w="3500" w:type="dxa"/>
            <w:tcBorders>
              <w:top w:val="nil"/>
              <w:left w:val="nil"/>
              <w:bottom w:val="nil"/>
              <w:right w:val="nil"/>
            </w:tcBorders>
          </w:tcPr>
          <w:p w:rsidR="00902735" w:rsidRPr="00D41FCC" w:rsidRDefault="00902735" w:rsidP="003F7997">
            <w:pPr>
              <w:spacing w:line="276" w:lineRule="auto"/>
              <w:rPr>
                <w:sz w:val="24"/>
                <w:szCs w:val="24"/>
              </w:rPr>
            </w:pPr>
            <w:r w:rsidRPr="00D41FCC">
              <w:rPr>
                <w:sz w:val="24"/>
                <w:szCs w:val="24"/>
              </w:rPr>
              <w:t xml:space="preserve">Кому: _________________ Контактные данные: _______________________ /Представитель: ___________ Контактные данные представителя: _______________________ </w:t>
            </w:r>
          </w:p>
          <w:p w:rsidR="00902735" w:rsidRPr="00D41FCC" w:rsidRDefault="00902735" w:rsidP="003F7997">
            <w:pPr>
              <w:spacing w:line="276" w:lineRule="auto"/>
              <w:jc w:val="right"/>
              <w:rPr>
                <w:sz w:val="24"/>
                <w:szCs w:val="24"/>
              </w:rPr>
            </w:pPr>
          </w:p>
        </w:tc>
      </w:tr>
      <w:tr w:rsidR="00902735" w:rsidRPr="00D41FCC" w:rsidTr="003F7997">
        <w:tc>
          <w:tcPr>
            <w:tcW w:w="9889" w:type="dxa"/>
            <w:gridSpan w:val="3"/>
            <w:tcBorders>
              <w:top w:val="nil"/>
              <w:left w:val="nil"/>
              <w:bottom w:val="nil"/>
              <w:right w:val="nil"/>
            </w:tcBorders>
          </w:tcPr>
          <w:p w:rsidR="00902735" w:rsidRPr="00D41FCC" w:rsidRDefault="00902735" w:rsidP="003F7997">
            <w:pPr>
              <w:spacing w:line="276" w:lineRule="auto"/>
              <w:jc w:val="center"/>
              <w:rPr>
                <w:b/>
                <w:sz w:val="24"/>
                <w:szCs w:val="24"/>
              </w:rPr>
            </w:pPr>
            <w:r w:rsidRPr="00D41FCC">
              <w:rPr>
                <w:b/>
                <w:sz w:val="24"/>
                <w:szCs w:val="24"/>
              </w:rPr>
              <w:t>РЕШЕНИЕ</w:t>
            </w:r>
          </w:p>
          <w:p w:rsidR="00902735" w:rsidRPr="00D41FCC" w:rsidRDefault="00902735" w:rsidP="003F7997">
            <w:pPr>
              <w:spacing w:line="276" w:lineRule="auto"/>
              <w:jc w:val="center"/>
              <w:rPr>
                <w:sz w:val="24"/>
                <w:szCs w:val="24"/>
              </w:rPr>
            </w:pPr>
            <w:r w:rsidRPr="00D41FCC">
              <w:rPr>
                <w:b/>
                <w:sz w:val="24"/>
                <w:szCs w:val="24"/>
              </w:rPr>
              <w:t>От_________ №_________</w:t>
            </w:r>
          </w:p>
          <w:p w:rsidR="00902735" w:rsidRPr="00D41FCC" w:rsidRDefault="00902735" w:rsidP="003F7997">
            <w:pPr>
              <w:spacing w:line="276" w:lineRule="auto"/>
              <w:jc w:val="center"/>
              <w:rPr>
                <w:sz w:val="24"/>
                <w:szCs w:val="24"/>
              </w:rPr>
            </w:pPr>
            <w:r w:rsidRPr="00D41FCC">
              <w:rPr>
                <w:b/>
                <w:sz w:val="24"/>
                <w:szCs w:val="24"/>
              </w:rPr>
              <w:t>Об утверждении схемы расположения земельного участка (земельных участков) на кадастровом плане территории</w:t>
            </w:r>
          </w:p>
        </w:tc>
      </w:tr>
      <w:tr w:rsidR="00902735" w:rsidRPr="00D41FCC" w:rsidTr="003F7997">
        <w:tc>
          <w:tcPr>
            <w:tcW w:w="9889" w:type="dxa"/>
            <w:gridSpan w:val="3"/>
            <w:tcBorders>
              <w:top w:val="nil"/>
              <w:left w:val="nil"/>
              <w:bottom w:val="nil"/>
              <w:right w:val="nil"/>
            </w:tcBorders>
          </w:tcPr>
          <w:p w:rsidR="00902735" w:rsidRPr="00D41FCC" w:rsidRDefault="00902735" w:rsidP="003F7997">
            <w:pPr>
              <w:spacing w:line="276" w:lineRule="auto"/>
              <w:jc w:val="both"/>
              <w:rPr>
                <w:sz w:val="24"/>
                <w:szCs w:val="24"/>
              </w:rPr>
            </w:pPr>
          </w:p>
          <w:p w:rsidR="00902735" w:rsidRPr="00D41FCC" w:rsidRDefault="00902735" w:rsidP="003F7997">
            <w:pPr>
              <w:spacing w:line="276" w:lineRule="auto"/>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___________ (</w:t>
            </w:r>
            <w:proofErr w:type="gramStart"/>
            <w:r w:rsidRPr="00D41FCC">
              <w:rPr>
                <w:sz w:val="24"/>
                <w:szCs w:val="24"/>
              </w:rPr>
              <w:t>Заявитель</w:t>
            </w:r>
            <w:proofErr w:type="gramEnd"/>
            <w:r w:rsidRPr="00D41FCC">
              <w:rPr>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02735" w:rsidRPr="00D41FCC" w:rsidTr="003F7997">
        <w:tc>
          <w:tcPr>
            <w:tcW w:w="9889" w:type="dxa"/>
            <w:gridSpan w:val="3"/>
            <w:tcBorders>
              <w:top w:val="nil"/>
              <w:left w:val="nil"/>
              <w:bottom w:val="nil"/>
              <w:right w:val="nil"/>
            </w:tcBorders>
          </w:tcPr>
          <w:p w:rsidR="00902735" w:rsidRPr="00D41FCC" w:rsidRDefault="00902735" w:rsidP="003F7997">
            <w:pPr>
              <w:spacing w:line="276" w:lineRule="auto"/>
              <w:ind w:firstLine="851"/>
              <w:jc w:val="both"/>
              <w:rPr>
                <w:sz w:val="24"/>
                <w:szCs w:val="24"/>
              </w:rPr>
            </w:pPr>
            <w:r w:rsidRPr="00D41FCC">
              <w:rPr>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w:t>
            </w:r>
            <w:r>
              <w:rPr>
                <w:sz w:val="24"/>
                <w:szCs w:val="24"/>
              </w:rPr>
              <w:t xml:space="preserve">енного использования _________ </w:t>
            </w:r>
            <w:r w:rsidRPr="00D41FCC">
              <w:rPr>
                <w:sz w:val="24"/>
                <w:szCs w:val="24"/>
              </w:rPr>
              <w:t>из категории земель ___________, расположенных по адресу ___________, образованных из земельного участка с кадастровым номером (земельных участков с к</w:t>
            </w:r>
            <w:r>
              <w:rPr>
                <w:sz w:val="24"/>
                <w:szCs w:val="24"/>
              </w:rPr>
              <w:t xml:space="preserve">адастровыми номерами)__________ </w:t>
            </w:r>
            <w:r w:rsidRPr="00D41FCC">
              <w:rPr>
                <w:sz w:val="24"/>
                <w:szCs w:val="24"/>
              </w:rPr>
              <w:t>путем __________.</w:t>
            </w:r>
          </w:p>
        </w:tc>
      </w:tr>
      <w:tr w:rsidR="00902735" w:rsidRPr="00D41FCC" w:rsidTr="003F7997">
        <w:tc>
          <w:tcPr>
            <w:tcW w:w="9889" w:type="dxa"/>
            <w:gridSpan w:val="3"/>
            <w:tcBorders>
              <w:top w:val="nil"/>
              <w:left w:val="nil"/>
              <w:bottom w:val="nil"/>
              <w:right w:val="nil"/>
            </w:tcBorders>
          </w:tcPr>
          <w:p w:rsidR="00902735" w:rsidRPr="00D41FCC" w:rsidRDefault="00902735" w:rsidP="003F7997">
            <w:pPr>
              <w:spacing w:line="276" w:lineRule="auto"/>
              <w:ind w:firstLine="851"/>
              <w:jc w:val="both"/>
              <w:rPr>
                <w:sz w:val="24"/>
                <w:szCs w:val="24"/>
              </w:rPr>
            </w:pPr>
            <w:r w:rsidRPr="00D41FCC">
              <w:rPr>
                <w:sz w:val="24"/>
                <w:szCs w:val="24"/>
              </w:rPr>
              <w:t xml:space="preserve">2. </w:t>
            </w:r>
            <w:proofErr w:type="gramStart"/>
            <w:r w:rsidRPr="00D41FCC">
              <w:rPr>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902735" w:rsidRPr="00D41FCC" w:rsidTr="003F7997">
        <w:tc>
          <w:tcPr>
            <w:tcW w:w="9889" w:type="dxa"/>
            <w:gridSpan w:val="3"/>
            <w:tcBorders>
              <w:top w:val="nil"/>
              <w:left w:val="nil"/>
              <w:bottom w:val="nil"/>
              <w:right w:val="nil"/>
            </w:tcBorders>
          </w:tcPr>
          <w:p w:rsidR="00902735" w:rsidRPr="00D41FCC" w:rsidRDefault="00902735" w:rsidP="003F7997">
            <w:pPr>
              <w:spacing w:line="276" w:lineRule="auto"/>
              <w:jc w:val="both"/>
              <w:rPr>
                <w:sz w:val="24"/>
                <w:szCs w:val="24"/>
              </w:rPr>
            </w:pPr>
            <w:r w:rsidRPr="00D41FCC">
              <w:rPr>
                <w:sz w:val="24"/>
                <w:szCs w:val="24"/>
              </w:rPr>
              <w:t>3. Срок действия настоящего решения составляет два года.</w:t>
            </w:r>
          </w:p>
        </w:tc>
      </w:tr>
    </w:tbl>
    <w:p w:rsidR="00902735" w:rsidRPr="00D41FCC" w:rsidRDefault="00902735" w:rsidP="00902735">
      <w:pPr>
        <w:jc w:val="both"/>
      </w:pPr>
    </w:p>
    <w:p w:rsidR="00902735" w:rsidRPr="00D41FCC" w:rsidRDefault="00902735" w:rsidP="00902735">
      <w:pPr>
        <w:jc w:val="both"/>
      </w:pPr>
      <w:r w:rsidRPr="00D41FCC">
        <w:t>Должность уполномоченного лица                                           Ф.И.О. уполномоченного лица</w:t>
      </w:r>
    </w:p>
    <w:p w:rsidR="00902735" w:rsidRPr="00D41FCC" w:rsidRDefault="00902735" w:rsidP="00902735">
      <w:pPr>
        <w:jc w:val="both"/>
      </w:pPr>
    </w:p>
    <w:p w:rsidR="00902735" w:rsidRPr="00D41FCC" w:rsidRDefault="00902735" w:rsidP="00902735">
      <w:pPr>
        <w:ind w:firstLine="851"/>
        <w:jc w:val="center"/>
        <w:rPr>
          <w:sz w:val="20"/>
          <w:szCs w:val="20"/>
        </w:rPr>
      </w:pPr>
      <w:r w:rsidRPr="00D41FCC">
        <w:rPr>
          <w:sz w:val="20"/>
          <w:szCs w:val="20"/>
        </w:rPr>
        <w:t>Электронная подпись</w:t>
      </w:r>
    </w:p>
    <w:p w:rsidR="00902735" w:rsidRPr="00D41FCC" w:rsidRDefault="00902735" w:rsidP="00902735">
      <w:pPr>
        <w:jc w:val="right"/>
      </w:pPr>
    </w:p>
    <w:p w:rsidR="00902735" w:rsidRPr="00D41FCC" w:rsidRDefault="00902735" w:rsidP="00902735">
      <w:pPr>
        <w:jc w:val="right"/>
      </w:pPr>
      <w:r w:rsidRPr="00D41FCC">
        <w:lastRenderedPageBreak/>
        <w:t>Приложение № 2</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Default="00902735" w:rsidP="00902735">
      <w:pPr>
        <w:jc w:val="right"/>
      </w:pPr>
    </w:p>
    <w:p w:rsidR="00902735" w:rsidRPr="00D41FCC" w:rsidRDefault="00902735" w:rsidP="00902735">
      <w:pPr>
        <w:jc w:val="right"/>
      </w:pPr>
    </w:p>
    <w:p w:rsidR="00902735" w:rsidRPr="00D41FCC" w:rsidRDefault="00902735" w:rsidP="00902735">
      <w:pPr>
        <w:jc w:val="right"/>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902735" w:rsidRPr="00D41FCC" w:rsidTr="003F7997">
        <w:tc>
          <w:tcPr>
            <w:tcW w:w="9571" w:type="dxa"/>
            <w:gridSpan w:val="4"/>
          </w:tcPr>
          <w:p w:rsidR="00902735" w:rsidRPr="00D41FCC" w:rsidRDefault="00902735" w:rsidP="003F7997">
            <w:pPr>
              <w:spacing w:line="276" w:lineRule="auto"/>
              <w:jc w:val="center"/>
              <w:rPr>
                <w:sz w:val="24"/>
                <w:szCs w:val="24"/>
              </w:rPr>
            </w:pPr>
            <w:r w:rsidRPr="00D41FCC">
              <w:rPr>
                <w:b/>
                <w:sz w:val="24"/>
                <w:szCs w:val="24"/>
              </w:rPr>
              <w:t>Форма решения об отказе в утверждении схемы расположения земельного участка на кадастровом плане территории</w:t>
            </w:r>
          </w:p>
          <w:p w:rsidR="00902735" w:rsidRPr="00D41FCC" w:rsidRDefault="00902735" w:rsidP="003F7997">
            <w:pPr>
              <w:spacing w:line="276" w:lineRule="auto"/>
              <w:jc w:val="center"/>
              <w:rPr>
                <w:sz w:val="24"/>
                <w:szCs w:val="24"/>
              </w:rPr>
            </w:pPr>
            <w:r w:rsidRPr="00D41FCC">
              <w:rPr>
                <w:sz w:val="24"/>
                <w:szCs w:val="24"/>
              </w:rPr>
              <w:t>___________________________________________________</w:t>
            </w:r>
            <w:r>
              <w:rPr>
                <w:sz w:val="24"/>
                <w:szCs w:val="24"/>
              </w:rPr>
              <w:t>__________________________</w:t>
            </w:r>
          </w:p>
          <w:p w:rsidR="00902735" w:rsidRPr="00D41FCC" w:rsidRDefault="00902735" w:rsidP="003F7997">
            <w:pPr>
              <w:spacing w:line="276" w:lineRule="auto"/>
              <w:jc w:val="center"/>
              <w:rPr>
                <w:sz w:val="20"/>
                <w:szCs w:val="20"/>
              </w:rPr>
            </w:pPr>
            <w:r w:rsidRPr="00D41FCC">
              <w:rPr>
                <w:sz w:val="20"/>
                <w:szCs w:val="20"/>
              </w:rPr>
              <w:t>(наименование уполномоченного органа местного самоуправления)</w:t>
            </w:r>
          </w:p>
        </w:tc>
      </w:tr>
      <w:tr w:rsidR="00902735" w:rsidRPr="00D41FCC" w:rsidTr="003F7997">
        <w:tc>
          <w:tcPr>
            <w:tcW w:w="2833" w:type="dxa"/>
          </w:tcPr>
          <w:p w:rsidR="00902735" w:rsidRPr="00D41FCC" w:rsidRDefault="00902735" w:rsidP="003F7997">
            <w:pPr>
              <w:spacing w:line="276" w:lineRule="auto"/>
              <w:jc w:val="right"/>
              <w:rPr>
                <w:sz w:val="24"/>
                <w:szCs w:val="24"/>
              </w:rPr>
            </w:pPr>
          </w:p>
        </w:tc>
        <w:tc>
          <w:tcPr>
            <w:tcW w:w="3522" w:type="dxa"/>
            <w:gridSpan w:val="2"/>
          </w:tcPr>
          <w:p w:rsidR="00902735" w:rsidRPr="00D41FCC" w:rsidRDefault="00902735" w:rsidP="003F7997">
            <w:pPr>
              <w:spacing w:line="276" w:lineRule="auto"/>
              <w:jc w:val="right"/>
              <w:rPr>
                <w:sz w:val="24"/>
                <w:szCs w:val="24"/>
              </w:rPr>
            </w:pPr>
          </w:p>
        </w:tc>
        <w:tc>
          <w:tcPr>
            <w:tcW w:w="3216" w:type="dxa"/>
          </w:tcPr>
          <w:p w:rsidR="00902735" w:rsidRPr="00D41FCC" w:rsidRDefault="00902735" w:rsidP="003F7997">
            <w:pPr>
              <w:spacing w:line="276" w:lineRule="auto"/>
              <w:jc w:val="right"/>
              <w:rPr>
                <w:sz w:val="24"/>
                <w:szCs w:val="24"/>
              </w:rPr>
            </w:pPr>
          </w:p>
          <w:p w:rsidR="00902735" w:rsidRPr="00D41FCC" w:rsidRDefault="00902735" w:rsidP="003F7997">
            <w:pPr>
              <w:spacing w:line="276" w:lineRule="auto"/>
              <w:rPr>
                <w:sz w:val="24"/>
                <w:szCs w:val="24"/>
              </w:rPr>
            </w:pPr>
            <w:r w:rsidRPr="00D41FCC">
              <w:rPr>
                <w:sz w:val="24"/>
                <w:szCs w:val="24"/>
              </w:rPr>
              <w:t>Кому: ___________ Контактные данные: _________________________ /Представитель: ___________ Контактные данные представителя: ________________________</w:t>
            </w:r>
          </w:p>
        </w:tc>
      </w:tr>
      <w:tr w:rsidR="00902735" w:rsidRPr="00D41FCC" w:rsidTr="003F7997">
        <w:tc>
          <w:tcPr>
            <w:tcW w:w="9571" w:type="dxa"/>
            <w:gridSpan w:val="4"/>
          </w:tcPr>
          <w:p w:rsidR="00902735" w:rsidRPr="00D41FCC" w:rsidRDefault="00902735" w:rsidP="003F7997">
            <w:pPr>
              <w:spacing w:line="276" w:lineRule="auto"/>
              <w:jc w:val="center"/>
              <w:rPr>
                <w:b/>
                <w:sz w:val="24"/>
                <w:szCs w:val="24"/>
              </w:rPr>
            </w:pPr>
            <w:r w:rsidRPr="00D41FCC">
              <w:rPr>
                <w:b/>
                <w:sz w:val="24"/>
                <w:szCs w:val="24"/>
              </w:rPr>
              <w:t>Решение об отказе в утверждении схемы расположения земельного участка на кадастровом плане территории</w:t>
            </w:r>
          </w:p>
          <w:p w:rsidR="00902735" w:rsidRPr="00D41FCC" w:rsidRDefault="00902735" w:rsidP="003F7997">
            <w:pPr>
              <w:spacing w:line="276" w:lineRule="auto"/>
              <w:jc w:val="center"/>
              <w:rPr>
                <w:sz w:val="24"/>
                <w:szCs w:val="24"/>
              </w:rPr>
            </w:pPr>
            <w:r w:rsidRPr="00D41FCC">
              <w:rPr>
                <w:sz w:val="24"/>
                <w:szCs w:val="24"/>
              </w:rPr>
              <w:t>От___________</w:t>
            </w:r>
            <w:r>
              <w:rPr>
                <w:sz w:val="24"/>
                <w:szCs w:val="24"/>
              </w:rPr>
              <w:t xml:space="preserve"> </w:t>
            </w:r>
            <w:r w:rsidRPr="00D41FCC">
              <w:rPr>
                <w:sz w:val="24"/>
                <w:szCs w:val="24"/>
              </w:rPr>
              <w:t>№____________</w:t>
            </w:r>
          </w:p>
        </w:tc>
      </w:tr>
      <w:tr w:rsidR="00902735" w:rsidRPr="00D41FCC" w:rsidTr="003F7997">
        <w:tc>
          <w:tcPr>
            <w:tcW w:w="9571" w:type="dxa"/>
            <w:gridSpan w:val="4"/>
          </w:tcPr>
          <w:p w:rsidR="00902735" w:rsidRPr="00D41FCC" w:rsidRDefault="00902735" w:rsidP="003F7997">
            <w:pPr>
              <w:spacing w:line="276" w:lineRule="auto"/>
              <w:ind w:firstLine="851"/>
              <w:jc w:val="both"/>
              <w:rPr>
                <w:sz w:val="24"/>
                <w:szCs w:val="24"/>
              </w:rPr>
            </w:pPr>
          </w:p>
          <w:p w:rsidR="00902735" w:rsidRPr="00D41FCC" w:rsidRDefault="00902735" w:rsidP="003F7997">
            <w:pPr>
              <w:spacing w:line="276" w:lineRule="auto"/>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 ___________ (</w:t>
            </w:r>
            <w:proofErr w:type="gramStart"/>
            <w:r w:rsidRPr="00D41FCC">
              <w:rPr>
                <w:sz w:val="24"/>
                <w:szCs w:val="24"/>
              </w:rPr>
              <w:t>Заявитель</w:t>
            </w:r>
            <w:proofErr w:type="gramEnd"/>
            <w:r w:rsidRPr="00D41FCC">
              <w:rPr>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02735" w:rsidRPr="00D41FCC" w:rsidTr="003F7997">
        <w:tc>
          <w:tcPr>
            <w:tcW w:w="4219" w:type="dxa"/>
            <w:gridSpan w:val="2"/>
          </w:tcPr>
          <w:p w:rsidR="00902735" w:rsidRPr="00D41FCC" w:rsidRDefault="00902735" w:rsidP="003F7997">
            <w:pPr>
              <w:spacing w:line="276" w:lineRule="auto"/>
              <w:rPr>
                <w:sz w:val="24"/>
                <w:szCs w:val="24"/>
              </w:rPr>
            </w:pPr>
            <w:r w:rsidRPr="00D41FCC">
              <w:rPr>
                <w:sz w:val="24"/>
                <w:szCs w:val="24"/>
              </w:rPr>
              <w:t xml:space="preserve">___________. </w:t>
            </w:r>
          </w:p>
          <w:p w:rsidR="00902735" w:rsidRPr="00D41FCC" w:rsidRDefault="00902735" w:rsidP="003F7997">
            <w:pPr>
              <w:spacing w:line="276" w:lineRule="auto"/>
              <w:rPr>
                <w:sz w:val="24"/>
                <w:szCs w:val="24"/>
              </w:rPr>
            </w:pPr>
            <w:r w:rsidRPr="00D41FCC">
              <w:rPr>
                <w:sz w:val="24"/>
                <w:szCs w:val="24"/>
              </w:rPr>
              <w:t xml:space="preserve">Разъяснение причин отказа: ___________. </w:t>
            </w:r>
          </w:p>
          <w:p w:rsidR="00902735" w:rsidRPr="00D41FCC" w:rsidRDefault="00902735" w:rsidP="003F7997">
            <w:pPr>
              <w:spacing w:line="276" w:lineRule="auto"/>
              <w:rPr>
                <w:sz w:val="24"/>
                <w:szCs w:val="24"/>
              </w:rPr>
            </w:pPr>
          </w:p>
          <w:p w:rsidR="00902735" w:rsidRPr="00D41FCC" w:rsidRDefault="00902735" w:rsidP="003F7997">
            <w:pPr>
              <w:spacing w:line="276" w:lineRule="auto"/>
              <w:rPr>
                <w:sz w:val="24"/>
                <w:szCs w:val="24"/>
              </w:rPr>
            </w:pPr>
            <w:r w:rsidRPr="00D41FCC">
              <w:rPr>
                <w:sz w:val="24"/>
                <w:szCs w:val="24"/>
              </w:rPr>
              <w:t>Дополнительно информируем: __________</w:t>
            </w:r>
          </w:p>
        </w:tc>
        <w:tc>
          <w:tcPr>
            <w:tcW w:w="2136" w:type="dxa"/>
          </w:tcPr>
          <w:p w:rsidR="00902735" w:rsidRPr="00D41FCC" w:rsidRDefault="00902735" w:rsidP="003F7997">
            <w:pPr>
              <w:spacing w:line="276" w:lineRule="auto"/>
              <w:jc w:val="right"/>
              <w:rPr>
                <w:sz w:val="24"/>
                <w:szCs w:val="24"/>
              </w:rPr>
            </w:pPr>
          </w:p>
        </w:tc>
        <w:tc>
          <w:tcPr>
            <w:tcW w:w="3216" w:type="dxa"/>
          </w:tcPr>
          <w:p w:rsidR="00902735" w:rsidRPr="00D41FCC" w:rsidRDefault="00902735" w:rsidP="003F7997">
            <w:pPr>
              <w:spacing w:line="276" w:lineRule="auto"/>
              <w:jc w:val="right"/>
              <w:rPr>
                <w:sz w:val="24"/>
                <w:szCs w:val="24"/>
              </w:rPr>
            </w:pPr>
          </w:p>
        </w:tc>
      </w:tr>
      <w:tr w:rsidR="00902735" w:rsidRPr="00D41FCC" w:rsidTr="003F7997">
        <w:tc>
          <w:tcPr>
            <w:tcW w:w="4219" w:type="dxa"/>
            <w:gridSpan w:val="2"/>
          </w:tcPr>
          <w:p w:rsidR="00902735" w:rsidRPr="00D41FCC" w:rsidRDefault="00902735" w:rsidP="003F7997">
            <w:pPr>
              <w:spacing w:line="276" w:lineRule="auto"/>
              <w:rPr>
                <w:sz w:val="24"/>
                <w:szCs w:val="24"/>
              </w:rPr>
            </w:pPr>
          </w:p>
        </w:tc>
        <w:tc>
          <w:tcPr>
            <w:tcW w:w="2136" w:type="dxa"/>
          </w:tcPr>
          <w:p w:rsidR="00902735" w:rsidRPr="00D41FCC" w:rsidRDefault="00902735" w:rsidP="003F7997">
            <w:pPr>
              <w:spacing w:line="276" w:lineRule="auto"/>
              <w:jc w:val="right"/>
              <w:rPr>
                <w:sz w:val="24"/>
                <w:szCs w:val="24"/>
              </w:rPr>
            </w:pPr>
          </w:p>
        </w:tc>
        <w:tc>
          <w:tcPr>
            <w:tcW w:w="3216" w:type="dxa"/>
          </w:tcPr>
          <w:p w:rsidR="00902735" w:rsidRPr="00D41FCC" w:rsidRDefault="00902735" w:rsidP="003F7997">
            <w:pPr>
              <w:spacing w:line="276" w:lineRule="auto"/>
              <w:jc w:val="right"/>
              <w:rPr>
                <w:sz w:val="24"/>
                <w:szCs w:val="24"/>
              </w:rPr>
            </w:pPr>
          </w:p>
        </w:tc>
      </w:tr>
      <w:tr w:rsidR="00902735" w:rsidRPr="00D41FCC" w:rsidTr="003F7997">
        <w:tc>
          <w:tcPr>
            <w:tcW w:w="4219" w:type="dxa"/>
            <w:gridSpan w:val="2"/>
          </w:tcPr>
          <w:p w:rsidR="00902735" w:rsidRPr="00D41FCC" w:rsidRDefault="00902735" w:rsidP="003F7997">
            <w:pPr>
              <w:spacing w:line="276" w:lineRule="auto"/>
              <w:rPr>
                <w:sz w:val="24"/>
                <w:szCs w:val="24"/>
              </w:rPr>
            </w:pPr>
            <w:r w:rsidRPr="00D41FCC">
              <w:rPr>
                <w:sz w:val="24"/>
                <w:szCs w:val="24"/>
              </w:rPr>
              <w:t>Должность уполномоченного лица</w:t>
            </w:r>
          </w:p>
        </w:tc>
        <w:tc>
          <w:tcPr>
            <w:tcW w:w="2136" w:type="dxa"/>
          </w:tcPr>
          <w:p w:rsidR="00902735" w:rsidRPr="00D41FCC" w:rsidRDefault="00902735" w:rsidP="003F7997">
            <w:pPr>
              <w:spacing w:line="276" w:lineRule="auto"/>
              <w:jc w:val="right"/>
              <w:rPr>
                <w:sz w:val="24"/>
                <w:szCs w:val="24"/>
              </w:rPr>
            </w:pPr>
          </w:p>
        </w:tc>
        <w:tc>
          <w:tcPr>
            <w:tcW w:w="3216" w:type="dxa"/>
          </w:tcPr>
          <w:p w:rsidR="00902735" w:rsidRPr="00D41FCC" w:rsidRDefault="00902735" w:rsidP="003F7997">
            <w:pPr>
              <w:spacing w:line="276" w:lineRule="auto"/>
              <w:jc w:val="right"/>
              <w:rPr>
                <w:sz w:val="24"/>
                <w:szCs w:val="24"/>
              </w:rPr>
            </w:pPr>
            <w:r w:rsidRPr="00D41FCC">
              <w:rPr>
                <w:sz w:val="24"/>
                <w:szCs w:val="24"/>
              </w:rPr>
              <w:t>Ф.И.О. уполномоченного лица</w:t>
            </w:r>
          </w:p>
        </w:tc>
      </w:tr>
      <w:tr w:rsidR="00902735" w:rsidRPr="00D41FCC" w:rsidTr="003F7997">
        <w:tc>
          <w:tcPr>
            <w:tcW w:w="4219" w:type="dxa"/>
            <w:gridSpan w:val="2"/>
          </w:tcPr>
          <w:p w:rsidR="00902735" w:rsidRPr="00D41FCC" w:rsidRDefault="00902735" w:rsidP="003F7997">
            <w:pPr>
              <w:spacing w:line="276" w:lineRule="auto"/>
              <w:jc w:val="right"/>
              <w:rPr>
                <w:sz w:val="24"/>
                <w:szCs w:val="24"/>
              </w:rPr>
            </w:pPr>
          </w:p>
        </w:tc>
        <w:tc>
          <w:tcPr>
            <w:tcW w:w="2136" w:type="dxa"/>
          </w:tcPr>
          <w:p w:rsidR="00902735" w:rsidRPr="00D41FCC" w:rsidRDefault="00902735" w:rsidP="003F7997">
            <w:pPr>
              <w:spacing w:line="276" w:lineRule="auto"/>
              <w:jc w:val="right"/>
              <w:rPr>
                <w:sz w:val="20"/>
                <w:szCs w:val="20"/>
              </w:rPr>
            </w:pPr>
            <w:r w:rsidRPr="00D41FCC">
              <w:rPr>
                <w:sz w:val="20"/>
                <w:szCs w:val="20"/>
              </w:rPr>
              <w:t>Электронная подпись</w:t>
            </w:r>
          </w:p>
        </w:tc>
        <w:tc>
          <w:tcPr>
            <w:tcW w:w="3216" w:type="dxa"/>
          </w:tcPr>
          <w:p w:rsidR="00902735" w:rsidRPr="00D41FCC" w:rsidRDefault="00902735" w:rsidP="003F7997">
            <w:pPr>
              <w:spacing w:line="276" w:lineRule="auto"/>
              <w:jc w:val="right"/>
              <w:rPr>
                <w:sz w:val="24"/>
                <w:szCs w:val="24"/>
              </w:rPr>
            </w:pPr>
          </w:p>
        </w:tc>
      </w:tr>
    </w:tbl>
    <w:p w:rsidR="00902735" w:rsidRPr="00D41FCC" w:rsidRDefault="00902735" w:rsidP="00902735">
      <w:pPr>
        <w:jc w:val="right"/>
      </w:pPr>
    </w:p>
    <w:p w:rsidR="00902735" w:rsidRPr="00D41FCC" w:rsidRDefault="00902735" w:rsidP="00902735">
      <w:pPr>
        <w:rPr>
          <w:sz w:val="20"/>
          <w:szCs w:val="20"/>
        </w:rPr>
      </w:pPr>
      <w:r w:rsidRPr="00D41FCC">
        <w:rPr>
          <w:sz w:val="20"/>
          <w:szCs w:val="20"/>
        </w:rPr>
        <w:t>__________________________________</w:t>
      </w:r>
    </w:p>
    <w:p w:rsidR="00902735" w:rsidRPr="00D41FCC" w:rsidRDefault="00902735" w:rsidP="00902735">
      <w:pPr>
        <w:rPr>
          <w:sz w:val="20"/>
          <w:szCs w:val="20"/>
        </w:rPr>
      </w:pPr>
      <w:r w:rsidRPr="00D41FCC">
        <w:rPr>
          <w:sz w:val="20"/>
          <w:szCs w:val="20"/>
        </w:rPr>
        <w:t xml:space="preserve">* Указывается, если схема расположения земельного участка </w:t>
      </w:r>
      <w:proofErr w:type="gramStart"/>
      <w:r w:rsidRPr="00D41FCC">
        <w:rPr>
          <w:sz w:val="20"/>
          <w:szCs w:val="20"/>
        </w:rPr>
        <w:t>подготовлена</w:t>
      </w:r>
      <w:proofErr w:type="gramEnd"/>
      <w:r w:rsidRPr="00D41FCC">
        <w:rPr>
          <w:sz w:val="20"/>
          <w:szCs w:val="20"/>
        </w:rPr>
        <w:t xml:space="preserve"> в целях предоставления образуемого земельного участка путем проведения аукциона</w:t>
      </w:r>
    </w:p>
    <w:p w:rsidR="00902735" w:rsidRPr="00D41FCC" w:rsidRDefault="00902735" w:rsidP="00902735">
      <w:pPr>
        <w:jc w:val="right"/>
        <w:sectPr w:rsidR="00902735" w:rsidRPr="00D41FCC" w:rsidSect="003F7997">
          <w:headerReference w:type="default" r:id="rId59"/>
          <w:footerReference w:type="default" r:id="rId60"/>
          <w:pgSz w:w="11906" w:h="16838"/>
          <w:pgMar w:top="1134" w:right="850" w:bottom="1134" w:left="1134" w:header="708" w:footer="708" w:gutter="0"/>
          <w:cols w:space="708"/>
          <w:titlePg/>
          <w:docGrid w:linePitch="360"/>
        </w:sectPr>
      </w:pPr>
    </w:p>
    <w:p w:rsidR="00902735" w:rsidRPr="00D41FCC" w:rsidRDefault="00902735" w:rsidP="00902735">
      <w:pPr>
        <w:jc w:val="right"/>
      </w:pPr>
      <w:r w:rsidRPr="00D41FCC">
        <w:lastRenderedPageBreak/>
        <w:t>Приложение № 3</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Default="00902735" w:rsidP="00902735">
      <w:pPr>
        <w:jc w:val="right"/>
        <w:rPr>
          <w:sz w:val="20"/>
          <w:szCs w:val="20"/>
        </w:rPr>
      </w:pPr>
    </w:p>
    <w:p w:rsidR="00902735" w:rsidRPr="00D41FCC" w:rsidRDefault="00902735" w:rsidP="00902735">
      <w:pPr>
        <w:jc w:val="right"/>
        <w:rPr>
          <w:sz w:val="20"/>
          <w:szCs w:val="20"/>
        </w:rPr>
      </w:pPr>
    </w:p>
    <w:tbl>
      <w:tblPr>
        <w:tblStyle w:val="afa"/>
        <w:tblW w:w="0" w:type="auto"/>
        <w:tblInd w:w="-459" w:type="dxa"/>
        <w:tblLook w:val="04A0"/>
      </w:tblPr>
      <w:tblGrid>
        <w:gridCol w:w="141"/>
        <w:gridCol w:w="318"/>
        <w:gridCol w:w="3167"/>
        <w:gridCol w:w="3166"/>
        <w:gridCol w:w="2779"/>
        <w:gridCol w:w="459"/>
      </w:tblGrid>
      <w:tr w:rsidR="00902735" w:rsidRPr="00D41FCC" w:rsidTr="003F7997">
        <w:trPr>
          <w:gridBefore w:val="2"/>
          <w:wBefore w:w="459" w:type="dxa"/>
        </w:trPr>
        <w:tc>
          <w:tcPr>
            <w:tcW w:w="9571" w:type="dxa"/>
            <w:gridSpan w:val="4"/>
            <w:tcBorders>
              <w:top w:val="nil"/>
              <w:left w:val="nil"/>
              <w:bottom w:val="nil"/>
              <w:right w:val="nil"/>
            </w:tcBorders>
          </w:tcPr>
          <w:p w:rsidR="00902735" w:rsidRPr="00D41FCC" w:rsidRDefault="00902735" w:rsidP="003F7997">
            <w:pPr>
              <w:jc w:val="center"/>
              <w:rPr>
                <w:sz w:val="20"/>
                <w:szCs w:val="20"/>
              </w:rPr>
            </w:pPr>
            <w:r w:rsidRPr="00D41FCC">
              <w:rPr>
                <w:b/>
                <w:sz w:val="24"/>
                <w:szCs w:val="24"/>
              </w:rPr>
              <w:t>Форма решения о проведен</w:t>
            </w:r>
            <w:proofErr w:type="gramStart"/>
            <w:r w:rsidRPr="00D41FCC">
              <w:rPr>
                <w:b/>
                <w:sz w:val="24"/>
                <w:szCs w:val="24"/>
              </w:rPr>
              <w:t>ии ау</w:t>
            </w:r>
            <w:proofErr w:type="gramEnd"/>
            <w:r w:rsidRPr="00D41FCC">
              <w:rPr>
                <w:b/>
                <w:sz w:val="24"/>
                <w:szCs w:val="24"/>
              </w:rPr>
              <w:t>кциона</w:t>
            </w:r>
          </w:p>
        </w:tc>
      </w:tr>
      <w:tr w:rsidR="00902735" w:rsidRPr="00D41FCC" w:rsidTr="003F7997">
        <w:trPr>
          <w:gridAfter w:val="1"/>
          <w:wAfter w:w="459" w:type="dxa"/>
        </w:trPr>
        <w:tc>
          <w:tcPr>
            <w:tcW w:w="9571" w:type="dxa"/>
            <w:gridSpan w:val="5"/>
            <w:tcBorders>
              <w:top w:val="nil"/>
              <w:left w:val="nil"/>
              <w:bottom w:val="nil"/>
              <w:right w:val="nil"/>
            </w:tcBorders>
          </w:tcPr>
          <w:p w:rsidR="00902735" w:rsidRPr="00D41FCC" w:rsidRDefault="00902735" w:rsidP="003F7997">
            <w:pPr>
              <w:jc w:val="center"/>
              <w:rPr>
                <w:b/>
                <w:sz w:val="24"/>
                <w:szCs w:val="24"/>
              </w:rPr>
            </w:pPr>
          </w:p>
          <w:p w:rsidR="00902735" w:rsidRPr="00D41FCC" w:rsidRDefault="00902735" w:rsidP="003F7997">
            <w:pPr>
              <w:jc w:val="center"/>
              <w:rPr>
                <w:b/>
                <w:sz w:val="24"/>
                <w:szCs w:val="24"/>
              </w:rPr>
            </w:pPr>
            <w:r w:rsidRPr="00D41FCC">
              <w:rPr>
                <w:b/>
                <w:sz w:val="24"/>
                <w:szCs w:val="24"/>
              </w:rPr>
              <w:t>Решение о проведен</w:t>
            </w:r>
            <w:proofErr w:type="gramStart"/>
            <w:r w:rsidRPr="00D41FCC">
              <w:rPr>
                <w:b/>
                <w:sz w:val="24"/>
                <w:szCs w:val="24"/>
              </w:rPr>
              <w:t>ии ау</w:t>
            </w:r>
            <w:proofErr w:type="gramEnd"/>
            <w:r w:rsidRPr="00D41FCC">
              <w:rPr>
                <w:b/>
                <w:sz w:val="24"/>
                <w:szCs w:val="24"/>
              </w:rPr>
              <w:t xml:space="preserve">кциона </w:t>
            </w:r>
          </w:p>
          <w:p w:rsidR="00902735" w:rsidRPr="00D41FCC" w:rsidRDefault="00902735" w:rsidP="003F7997">
            <w:pPr>
              <w:jc w:val="center"/>
              <w:rPr>
                <w:sz w:val="20"/>
                <w:szCs w:val="20"/>
              </w:rPr>
            </w:pPr>
            <w:r w:rsidRPr="00D41FCC">
              <w:rPr>
                <w:b/>
                <w:sz w:val="24"/>
                <w:szCs w:val="24"/>
              </w:rPr>
              <w:t>от ____________ №____________</w:t>
            </w:r>
          </w:p>
        </w:tc>
      </w:tr>
      <w:tr w:rsidR="00902735" w:rsidRPr="00D41FCC" w:rsidTr="003F7997">
        <w:trPr>
          <w:gridBefore w:val="1"/>
          <w:wBefore w:w="141" w:type="dxa"/>
        </w:trPr>
        <w:tc>
          <w:tcPr>
            <w:tcW w:w="9889" w:type="dxa"/>
            <w:gridSpan w:val="5"/>
            <w:tcBorders>
              <w:top w:val="nil"/>
              <w:left w:val="nil"/>
              <w:bottom w:val="nil"/>
              <w:right w:val="nil"/>
            </w:tcBorders>
          </w:tcPr>
          <w:p w:rsidR="00902735" w:rsidRPr="00D41FCC" w:rsidRDefault="00902735" w:rsidP="003F7997">
            <w:pPr>
              <w:ind w:firstLine="851"/>
              <w:jc w:val="both"/>
              <w:rPr>
                <w:sz w:val="24"/>
                <w:szCs w:val="24"/>
              </w:rPr>
            </w:pPr>
          </w:p>
          <w:p w:rsidR="00902735" w:rsidRPr="00D41FCC" w:rsidRDefault="00902735" w:rsidP="003F7997">
            <w:pPr>
              <w:ind w:firstLine="851"/>
              <w:jc w:val="both"/>
              <w:rPr>
                <w:sz w:val="24"/>
                <w:szCs w:val="24"/>
              </w:rPr>
            </w:pPr>
            <w:r w:rsidRPr="00D41FCC">
              <w:rPr>
                <w:sz w:val="24"/>
                <w:szCs w:val="24"/>
              </w:rPr>
              <w:t xml:space="preserve">На Ваше обращение </w:t>
            </w:r>
            <w:proofErr w:type="gramStart"/>
            <w:r w:rsidRPr="00D41FCC">
              <w:rPr>
                <w:sz w:val="24"/>
                <w:szCs w:val="24"/>
              </w:rPr>
              <w:t>от</w:t>
            </w:r>
            <w:proofErr w:type="gramEnd"/>
            <w:r w:rsidRPr="00D41FCC">
              <w:rPr>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sz w:val="24"/>
                <w:szCs w:val="24"/>
              </w:rPr>
              <w:t>.м</w:t>
            </w:r>
            <w:proofErr w:type="gramEnd"/>
            <w:r w:rsidRPr="00D41FCC">
              <w:rPr>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902735" w:rsidRPr="00D41FCC" w:rsidTr="003F7997">
        <w:trPr>
          <w:gridBefore w:val="2"/>
          <w:wBefore w:w="459" w:type="dxa"/>
        </w:trPr>
        <w:tc>
          <w:tcPr>
            <w:tcW w:w="3167" w:type="dxa"/>
            <w:tcBorders>
              <w:top w:val="nil"/>
              <w:left w:val="nil"/>
              <w:bottom w:val="nil"/>
              <w:right w:val="nil"/>
            </w:tcBorders>
          </w:tcPr>
          <w:p w:rsidR="00902735" w:rsidRPr="00D41FCC" w:rsidRDefault="00902735" w:rsidP="003F7997">
            <w:pPr>
              <w:jc w:val="both"/>
              <w:rPr>
                <w:sz w:val="20"/>
                <w:szCs w:val="20"/>
              </w:rPr>
            </w:pPr>
          </w:p>
        </w:tc>
        <w:tc>
          <w:tcPr>
            <w:tcW w:w="3166" w:type="dxa"/>
            <w:tcBorders>
              <w:top w:val="nil"/>
              <w:left w:val="nil"/>
              <w:bottom w:val="nil"/>
              <w:right w:val="nil"/>
            </w:tcBorders>
          </w:tcPr>
          <w:p w:rsidR="00902735" w:rsidRPr="00D41FCC" w:rsidRDefault="00902735" w:rsidP="003F7997">
            <w:pPr>
              <w:jc w:val="both"/>
              <w:rPr>
                <w:sz w:val="20"/>
                <w:szCs w:val="20"/>
              </w:rPr>
            </w:pPr>
          </w:p>
        </w:tc>
        <w:tc>
          <w:tcPr>
            <w:tcW w:w="3238" w:type="dxa"/>
            <w:gridSpan w:val="2"/>
            <w:tcBorders>
              <w:top w:val="nil"/>
              <w:left w:val="nil"/>
              <w:bottom w:val="nil"/>
              <w:right w:val="nil"/>
            </w:tcBorders>
          </w:tcPr>
          <w:p w:rsidR="00902735" w:rsidRPr="00D41FCC" w:rsidRDefault="00902735" w:rsidP="003F7997">
            <w:pPr>
              <w:jc w:val="center"/>
              <w:rPr>
                <w:sz w:val="24"/>
                <w:szCs w:val="24"/>
              </w:rPr>
            </w:pPr>
            <w:r w:rsidRPr="00D41FCC">
              <w:rPr>
                <w:sz w:val="24"/>
                <w:szCs w:val="24"/>
              </w:rPr>
              <w:t>Сведения</w:t>
            </w:r>
          </w:p>
          <w:p w:rsidR="00902735" w:rsidRPr="00D41FCC" w:rsidRDefault="00902735" w:rsidP="003F7997">
            <w:pPr>
              <w:jc w:val="center"/>
              <w:rPr>
                <w:sz w:val="24"/>
                <w:szCs w:val="24"/>
              </w:rPr>
            </w:pPr>
            <w:r w:rsidRPr="00D41FCC">
              <w:rPr>
                <w:sz w:val="24"/>
                <w:szCs w:val="24"/>
              </w:rPr>
              <w:t>о сертификате</w:t>
            </w:r>
          </w:p>
          <w:p w:rsidR="00902735" w:rsidRPr="00D41FCC" w:rsidRDefault="00902735" w:rsidP="003F7997">
            <w:pPr>
              <w:jc w:val="center"/>
              <w:rPr>
                <w:sz w:val="24"/>
                <w:szCs w:val="24"/>
              </w:rPr>
            </w:pPr>
            <w:r w:rsidRPr="00D41FCC">
              <w:rPr>
                <w:sz w:val="24"/>
                <w:szCs w:val="24"/>
              </w:rPr>
              <w:t>электронной подписи</w:t>
            </w:r>
          </w:p>
        </w:tc>
      </w:tr>
    </w:tbl>
    <w:p w:rsidR="00902735" w:rsidRPr="00D41FCC" w:rsidRDefault="00902735" w:rsidP="00902735">
      <w:pPr>
        <w:jc w:val="right"/>
      </w:pPr>
    </w:p>
    <w:p w:rsidR="00902735" w:rsidRPr="00D41FCC" w:rsidRDefault="00902735" w:rsidP="00902735">
      <w:pPr>
        <w:jc w:val="right"/>
        <w:sectPr w:rsidR="00902735" w:rsidRPr="00D41FCC" w:rsidSect="003F7997">
          <w:pgSz w:w="11906" w:h="16838"/>
          <w:pgMar w:top="1134" w:right="850" w:bottom="1134" w:left="1701" w:header="708" w:footer="708" w:gutter="0"/>
          <w:cols w:space="708"/>
          <w:titlePg/>
          <w:docGrid w:linePitch="360"/>
        </w:sectPr>
      </w:pPr>
    </w:p>
    <w:p w:rsidR="00902735" w:rsidRPr="00D41FCC" w:rsidRDefault="00902735" w:rsidP="00902735">
      <w:pPr>
        <w:jc w:val="right"/>
      </w:pPr>
      <w:r w:rsidRPr="00D41FCC">
        <w:lastRenderedPageBreak/>
        <w:t>Приложение № 4</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Pr="00D41FCC" w:rsidRDefault="00902735" w:rsidP="00902735">
      <w:pPr>
        <w:jc w:val="both"/>
      </w:pPr>
    </w:p>
    <w:tbl>
      <w:tblPr>
        <w:tblStyle w:val="afa"/>
        <w:tblW w:w="0" w:type="auto"/>
        <w:tblInd w:w="-459" w:type="dxa"/>
        <w:tblLook w:val="04A0"/>
      </w:tblPr>
      <w:tblGrid>
        <w:gridCol w:w="459"/>
        <w:gridCol w:w="803"/>
        <w:gridCol w:w="5792"/>
        <w:gridCol w:w="2869"/>
        <w:gridCol w:w="107"/>
      </w:tblGrid>
      <w:tr w:rsidR="00902735" w:rsidRPr="00D41FCC" w:rsidTr="003F7997">
        <w:trPr>
          <w:gridBefore w:val="1"/>
          <w:wBefore w:w="459" w:type="dxa"/>
        </w:trPr>
        <w:tc>
          <w:tcPr>
            <w:tcW w:w="9571" w:type="dxa"/>
            <w:gridSpan w:val="4"/>
            <w:tcBorders>
              <w:top w:val="nil"/>
              <w:left w:val="nil"/>
              <w:bottom w:val="nil"/>
              <w:right w:val="nil"/>
            </w:tcBorders>
          </w:tcPr>
          <w:p w:rsidR="00902735" w:rsidRPr="00D41FCC" w:rsidRDefault="00902735" w:rsidP="003F7997">
            <w:pPr>
              <w:jc w:val="center"/>
              <w:rPr>
                <w:sz w:val="24"/>
                <w:szCs w:val="24"/>
              </w:rPr>
            </w:pPr>
            <w:r w:rsidRPr="00D41FCC">
              <w:rPr>
                <w:b/>
                <w:sz w:val="24"/>
                <w:szCs w:val="24"/>
              </w:rPr>
              <w:t>Форма решения об отказе в предоставлении услуги</w:t>
            </w:r>
            <w:r w:rsidRPr="00D41FCC">
              <w:rPr>
                <w:sz w:val="24"/>
                <w:szCs w:val="24"/>
              </w:rPr>
              <w:t xml:space="preserve"> ____________________________________________________ </w:t>
            </w:r>
          </w:p>
          <w:p w:rsidR="00902735" w:rsidRPr="00D41FCC" w:rsidRDefault="00902735" w:rsidP="003F7997">
            <w:pPr>
              <w:jc w:val="center"/>
              <w:rPr>
                <w:sz w:val="24"/>
                <w:szCs w:val="24"/>
              </w:rPr>
            </w:pPr>
            <w:r w:rsidRPr="00D41FCC">
              <w:rPr>
                <w:i/>
                <w:sz w:val="20"/>
                <w:szCs w:val="20"/>
              </w:rPr>
              <w:t>(наименование уполномоченного органа местного самоуправления)</w:t>
            </w:r>
          </w:p>
        </w:tc>
      </w:tr>
      <w:tr w:rsidR="00902735" w:rsidRPr="00D41FCC" w:rsidTr="003F7997">
        <w:trPr>
          <w:gridBefore w:val="1"/>
          <w:wBefore w:w="459" w:type="dxa"/>
        </w:trPr>
        <w:tc>
          <w:tcPr>
            <w:tcW w:w="803" w:type="dxa"/>
            <w:tcBorders>
              <w:top w:val="nil"/>
              <w:left w:val="nil"/>
              <w:bottom w:val="nil"/>
              <w:right w:val="nil"/>
            </w:tcBorders>
          </w:tcPr>
          <w:p w:rsidR="00902735" w:rsidRPr="00D41FCC" w:rsidRDefault="00902735" w:rsidP="003F7997">
            <w:pPr>
              <w:jc w:val="both"/>
              <w:rPr>
                <w:sz w:val="24"/>
                <w:szCs w:val="24"/>
              </w:rPr>
            </w:pPr>
          </w:p>
        </w:tc>
        <w:tc>
          <w:tcPr>
            <w:tcW w:w="5792" w:type="dxa"/>
            <w:tcBorders>
              <w:top w:val="nil"/>
              <w:left w:val="nil"/>
              <w:bottom w:val="nil"/>
              <w:right w:val="nil"/>
            </w:tcBorders>
          </w:tcPr>
          <w:p w:rsidR="00902735" w:rsidRPr="00D41FCC" w:rsidRDefault="00902735" w:rsidP="003F7997">
            <w:pPr>
              <w:jc w:val="both"/>
              <w:rPr>
                <w:sz w:val="24"/>
                <w:szCs w:val="24"/>
              </w:rPr>
            </w:pPr>
          </w:p>
        </w:tc>
        <w:tc>
          <w:tcPr>
            <w:tcW w:w="2976" w:type="dxa"/>
            <w:gridSpan w:val="2"/>
            <w:tcBorders>
              <w:top w:val="nil"/>
              <w:left w:val="nil"/>
              <w:bottom w:val="nil"/>
              <w:right w:val="nil"/>
            </w:tcBorders>
          </w:tcPr>
          <w:p w:rsidR="00902735" w:rsidRPr="00D41FCC" w:rsidRDefault="00902735" w:rsidP="003F7997">
            <w:pPr>
              <w:jc w:val="both"/>
              <w:rPr>
                <w:sz w:val="24"/>
                <w:szCs w:val="24"/>
              </w:rPr>
            </w:pPr>
            <w:r w:rsidRPr="00D41FCC">
              <w:rPr>
                <w:sz w:val="24"/>
                <w:szCs w:val="24"/>
              </w:rPr>
              <w:t>Кому: _________________ Контактные данные: ____ _______________________</w:t>
            </w:r>
          </w:p>
        </w:tc>
      </w:tr>
      <w:tr w:rsidR="00902735" w:rsidRPr="00D41FCC" w:rsidTr="003F7997">
        <w:trPr>
          <w:gridBefore w:val="1"/>
          <w:wBefore w:w="459" w:type="dxa"/>
        </w:trPr>
        <w:tc>
          <w:tcPr>
            <w:tcW w:w="9571" w:type="dxa"/>
            <w:gridSpan w:val="4"/>
            <w:tcBorders>
              <w:top w:val="nil"/>
              <w:left w:val="nil"/>
              <w:bottom w:val="nil"/>
              <w:right w:val="nil"/>
            </w:tcBorders>
          </w:tcPr>
          <w:p w:rsidR="00902735" w:rsidRPr="00D41FCC" w:rsidRDefault="00902735" w:rsidP="003F7997">
            <w:pPr>
              <w:jc w:val="center"/>
              <w:rPr>
                <w:b/>
                <w:sz w:val="24"/>
                <w:szCs w:val="24"/>
              </w:rPr>
            </w:pPr>
            <w:r w:rsidRPr="00D41FCC">
              <w:rPr>
                <w:b/>
                <w:sz w:val="24"/>
                <w:szCs w:val="24"/>
              </w:rPr>
              <w:t xml:space="preserve">РЕШЕНИЕ </w:t>
            </w:r>
          </w:p>
          <w:p w:rsidR="00902735" w:rsidRPr="00D41FCC" w:rsidRDefault="00902735" w:rsidP="003F7997">
            <w:pPr>
              <w:jc w:val="center"/>
              <w:rPr>
                <w:b/>
                <w:sz w:val="24"/>
                <w:szCs w:val="24"/>
              </w:rPr>
            </w:pPr>
            <w:r w:rsidRPr="00D41FCC">
              <w:rPr>
                <w:b/>
                <w:sz w:val="24"/>
                <w:szCs w:val="24"/>
              </w:rPr>
              <w:t xml:space="preserve">Об отказе в предоставлении услуги </w:t>
            </w:r>
          </w:p>
          <w:p w:rsidR="00902735" w:rsidRPr="00D41FCC" w:rsidRDefault="00902735" w:rsidP="003F7997">
            <w:pPr>
              <w:jc w:val="center"/>
              <w:rPr>
                <w:b/>
                <w:sz w:val="24"/>
                <w:szCs w:val="24"/>
              </w:rPr>
            </w:pPr>
            <w:r w:rsidRPr="00D41FCC">
              <w:rPr>
                <w:b/>
                <w:sz w:val="24"/>
                <w:szCs w:val="24"/>
              </w:rPr>
              <w:t>№ __________ от ____________</w:t>
            </w:r>
          </w:p>
        </w:tc>
      </w:tr>
      <w:tr w:rsidR="00902735" w:rsidRPr="00D41FCC" w:rsidTr="003F7997">
        <w:trPr>
          <w:gridBefore w:val="1"/>
          <w:wBefore w:w="459" w:type="dxa"/>
        </w:trPr>
        <w:tc>
          <w:tcPr>
            <w:tcW w:w="803" w:type="dxa"/>
            <w:tcBorders>
              <w:top w:val="nil"/>
              <w:left w:val="nil"/>
              <w:bottom w:val="nil"/>
              <w:right w:val="nil"/>
            </w:tcBorders>
          </w:tcPr>
          <w:p w:rsidR="00902735" w:rsidRPr="00D41FCC" w:rsidRDefault="00902735" w:rsidP="003F7997">
            <w:pPr>
              <w:jc w:val="both"/>
              <w:rPr>
                <w:sz w:val="24"/>
                <w:szCs w:val="24"/>
              </w:rPr>
            </w:pPr>
          </w:p>
        </w:tc>
        <w:tc>
          <w:tcPr>
            <w:tcW w:w="5792" w:type="dxa"/>
            <w:tcBorders>
              <w:top w:val="nil"/>
              <w:left w:val="nil"/>
              <w:bottom w:val="nil"/>
              <w:right w:val="nil"/>
            </w:tcBorders>
          </w:tcPr>
          <w:p w:rsidR="00902735" w:rsidRPr="00D41FCC" w:rsidRDefault="00902735" w:rsidP="003F7997">
            <w:pPr>
              <w:jc w:val="both"/>
              <w:rPr>
                <w:sz w:val="24"/>
                <w:szCs w:val="24"/>
              </w:rPr>
            </w:pPr>
          </w:p>
        </w:tc>
        <w:tc>
          <w:tcPr>
            <w:tcW w:w="2976" w:type="dxa"/>
            <w:gridSpan w:val="2"/>
            <w:tcBorders>
              <w:top w:val="nil"/>
              <w:left w:val="nil"/>
              <w:bottom w:val="nil"/>
              <w:right w:val="nil"/>
            </w:tcBorders>
          </w:tcPr>
          <w:p w:rsidR="00902735" w:rsidRPr="00D41FCC" w:rsidRDefault="00902735" w:rsidP="003F7997">
            <w:pPr>
              <w:jc w:val="both"/>
              <w:rPr>
                <w:sz w:val="24"/>
                <w:szCs w:val="24"/>
              </w:rPr>
            </w:pPr>
          </w:p>
        </w:tc>
      </w:tr>
      <w:tr w:rsidR="00902735" w:rsidRPr="00D41FCC" w:rsidTr="003F7997">
        <w:trPr>
          <w:gridAfter w:val="1"/>
          <w:wAfter w:w="107" w:type="dxa"/>
        </w:trPr>
        <w:tc>
          <w:tcPr>
            <w:tcW w:w="9923" w:type="dxa"/>
            <w:gridSpan w:val="4"/>
            <w:tcBorders>
              <w:top w:val="nil"/>
              <w:left w:val="nil"/>
              <w:bottom w:val="nil"/>
              <w:right w:val="nil"/>
            </w:tcBorders>
          </w:tcPr>
          <w:p w:rsidR="00902735" w:rsidRPr="00D41FCC" w:rsidRDefault="00902735" w:rsidP="003F7997">
            <w:pPr>
              <w:ind w:firstLine="851"/>
              <w:jc w:val="both"/>
              <w:rPr>
                <w:sz w:val="24"/>
                <w:szCs w:val="24"/>
              </w:rPr>
            </w:pPr>
            <w:r w:rsidRPr="00D41FCC">
              <w:rPr>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w:t>
            </w:r>
            <w:r>
              <w:rPr>
                <w:sz w:val="24"/>
                <w:szCs w:val="24"/>
              </w:rPr>
              <w:t xml:space="preserve"> </w:t>
            </w:r>
            <w:r w:rsidRPr="00D41FCC">
              <w:rPr>
                <w:sz w:val="24"/>
                <w:szCs w:val="24"/>
              </w:rPr>
              <w:t xml:space="preserve">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sz w:val="24"/>
                <w:szCs w:val="24"/>
              </w:rPr>
              <w:t>c</w:t>
            </w:r>
            <w:proofErr w:type="spellEnd"/>
            <w:r w:rsidRPr="00D41FCC">
              <w:rPr>
                <w:sz w:val="24"/>
                <w:szCs w:val="24"/>
              </w:rPr>
              <w:t xml:space="preserve"> заявлением о предоставлении услуги после устранения указанных нарушений. Данный отказ может быть обжалован в </w:t>
            </w:r>
            <w:proofErr w:type="gramStart"/>
            <w:r w:rsidRPr="00D41FCC">
              <w:rPr>
                <w:sz w:val="24"/>
                <w:szCs w:val="24"/>
              </w:rPr>
              <w:t>досудебном</w:t>
            </w:r>
            <w:proofErr w:type="gramEnd"/>
            <w:r w:rsidRPr="00D41FCC">
              <w:rPr>
                <w:sz w:val="24"/>
                <w:szCs w:val="24"/>
              </w:rPr>
              <w:t xml:space="preserve"> порядке путем направления жалобы в орган, уполномоченный на предоставление услуги, а также в судебном порядке.</w:t>
            </w:r>
          </w:p>
        </w:tc>
      </w:tr>
      <w:tr w:rsidR="00902735" w:rsidRPr="00D41FCC" w:rsidTr="003F7997">
        <w:trPr>
          <w:gridBefore w:val="1"/>
          <w:wBefore w:w="459" w:type="dxa"/>
        </w:trPr>
        <w:tc>
          <w:tcPr>
            <w:tcW w:w="803" w:type="dxa"/>
            <w:tcBorders>
              <w:top w:val="nil"/>
              <w:left w:val="nil"/>
              <w:bottom w:val="nil"/>
              <w:right w:val="nil"/>
            </w:tcBorders>
          </w:tcPr>
          <w:p w:rsidR="00902735" w:rsidRPr="00D41FCC" w:rsidRDefault="00902735" w:rsidP="003F7997">
            <w:pPr>
              <w:jc w:val="both"/>
              <w:rPr>
                <w:sz w:val="24"/>
                <w:szCs w:val="24"/>
              </w:rPr>
            </w:pPr>
          </w:p>
        </w:tc>
        <w:tc>
          <w:tcPr>
            <w:tcW w:w="5792" w:type="dxa"/>
            <w:tcBorders>
              <w:top w:val="nil"/>
              <w:left w:val="nil"/>
              <w:bottom w:val="nil"/>
              <w:right w:val="nil"/>
            </w:tcBorders>
          </w:tcPr>
          <w:p w:rsidR="00902735" w:rsidRPr="00D41FCC" w:rsidRDefault="00902735" w:rsidP="003F7997">
            <w:pPr>
              <w:jc w:val="both"/>
              <w:rPr>
                <w:sz w:val="24"/>
                <w:szCs w:val="24"/>
              </w:rPr>
            </w:pPr>
          </w:p>
        </w:tc>
        <w:tc>
          <w:tcPr>
            <w:tcW w:w="2976" w:type="dxa"/>
            <w:gridSpan w:val="2"/>
            <w:tcBorders>
              <w:top w:val="nil"/>
              <w:left w:val="nil"/>
            </w:tcBorders>
          </w:tcPr>
          <w:p w:rsidR="00902735" w:rsidRPr="00D41FCC" w:rsidRDefault="00902735" w:rsidP="003F7997">
            <w:pPr>
              <w:jc w:val="center"/>
              <w:rPr>
                <w:sz w:val="24"/>
                <w:szCs w:val="24"/>
              </w:rPr>
            </w:pPr>
            <w:r w:rsidRPr="00D41FCC">
              <w:rPr>
                <w:sz w:val="24"/>
                <w:szCs w:val="24"/>
              </w:rPr>
              <w:t>Сведения</w:t>
            </w:r>
          </w:p>
          <w:p w:rsidR="00902735" w:rsidRPr="00D41FCC" w:rsidRDefault="00902735" w:rsidP="003F7997">
            <w:pPr>
              <w:jc w:val="center"/>
              <w:rPr>
                <w:sz w:val="24"/>
                <w:szCs w:val="24"/>
              </w:rPr>
            </w:pPr>
            <w:r w:rsidRPr="00D41FCC">
              <w:rPr>
                <w:sz w:val="24"/>
                <w:szCs w:val="24"/>
              </w:rPr>
              <w:t>о сертификате электронной подписи</w:t>
            </w:r>
          </w:p>
        </w:tc>
      </w:tr>
    </w:tbl>
    <w:p w:rsidR="00902735" w:rsidRPr="00D41FCC" w:rsidRDefault="00902735" w:rsidP="00902735">
      <w:pPr>
        <w:sectPr w:rsidR="00902735" w:rsidRPr="00D41FCC" w:rsidSect="003F7997">
          <w:pgSz w:w="11906" w:h="16838"/>
          <w:pgMar w:top="1134" w:right="850" w:bottom="1134" w:left="1701" w:header="708" w:footer="708" w:gutter="0"/>
          <w:cols w:space="708"/>
          <w:titlePg/>
          <w:docGrid w:linePitch="360"/>
        </w:sectPr>
      </w:pPr>
    </w:p>
    <w:p w:rsidR="00902735" w:rsidRPr="00D41FCC" w:rsidRDefault="00902735" w:rsidP="00902735">
      <w:pPr>
        <w:jc w:val="right"/>
      </w:pPr>
      <w:r w:rsidRPr="00D41FCC">
        <w:lastRenderedPageBreak/>
        <w:t>Приложение № 5</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Pr="00E21528" w:rsidRDefault="00902735" w:rsidP="00902735">
      <w:pPr>
        <w:jc w:val="right"/>
      </w:pPr>
    </w:p>
    <w:tbl>
      <w:tblPr>
        <w:tblStyle w:val="afa"/>
        <w:tblW w:w="9924" w:type="dxa"/>
        <w:tblInd w:w="-318" w:type="dxa"/>
        <w:tblLayout w:type="fixed"/>
        <w:tblLook w:val="04A0"/>
      </w:tblPr>
      <w:tblGrid>
        <w:gridCol w:w="817"/>
        <w:gridCol w:w="2264"/>
        <w:gridCol w:w="1114"/>
        <w:gridCol w:w="1560"/>
        <w:gridCol w:w="4169"/>
      </w:tblGrid>
      <w:tr w:rsidR="00902735" w:rsidRPr="00E21528" w:rsidTr="003F7997">
        <w:tc>
          <w:tcPr>
            <w:tcW w:w="9924" w:type="dxa"/>
            <w:gridSpan w:val="5"/>
            <w:tcBorders>
              <w:top w:val="nil"/>
              <w:left w:val="nil"/>
              <w:bottom w:val="nil"/>
              <w:right w:val="nil"/>
            </w:tcBorders>
          </w:tcPr>
          <w:p w:rsidR="00902735" w:rsidRPr="00E21528" w:rsidRDefault="00902735" w:rsidP="003F7997">
            <w:pPr>
              <w:spacing w:line="276" w:lineRule="auto"/>
              <w:jc w:val="center"/>
              <w:rPr>
                <w:sz w:val="24"/>
                <w:szCs w:val="24"/>
              </w:rPr>
            </w:pPr>
            <w:r w:rsidRPr="00E21528">
              <w:rPr>
                <w:sz w:val="24"/>
                <w:szCs w:val="24"/>
              </w:rPr>
              <w:t>Форма заявления об утверждении схемы расположения земельного участка на кадастровом плане территории</w:t>
            </w:r>
          </w:p>
        </w:tc>
      </w:tr>
      <w:tr w:rsidR="00902735" w:rsidRPr="00D41FCC" w:rsidTr="003F7997">
        <w:tc>
          <w:tcPr>
            <w:tcW w:w="4195" w:type="dxa"/>
            <w:gridSpan w:val="3"/>
            <w:tcBorders>
              <w:top w:val="nil"/>
              <w:left w:val="nil"/>
              <w:bottom w:val="nil"/>
              <w:right w:val="nil"/>
            </w:tcBorders>
          </w:tcPr>
          <w:p w:rsidR="00902735" w:rsidRPr="00D41FCC" w:rsidRDefault="00902735" w:rsidP="003F7997">
            <w:pPr>
              <w:spacing w:line="276" w:lineRule="auto"/>
              <w:jc w:val="right"/>
              <w:rPr>
                <w:b/>
                <w:sz w:val="24"/>
                <w:szCs w:val="24"/>
              </w:rPr>
            </w:pPr>
          </w:p>
        </w:tc>
        <w:tc>
          <w:tcPr>
            <w:tcW w:w="5729" w:type="dxa"/>
            <w:gridSpan w:val="2"/>
            <w:tcBorders>
              <w:top w:val="nil"/>
              <w:left w:val="nil"/>
              <w:bottom w:val="nil"/>
              <w:right w:val="nil"/>
            </w:tcBorders>
          </w:tcPr>
          <w:p w:rsidR="00902735" w:rsidRPr="00E21528" w:rsidRDefault="00902735" w:rsidP="003F7997">
            <w:pPr>
              <w:spacing w:line="276" w:lineRule="auto"/>
              <w:jc w:val="right"/>
              <w:rPr>
                <w:sz w:val="24"/>
                <w:szCs w:val="24"/>
              </w:rPr>
            </w:pPr>
          </w:p>
          <w:p w:rsidR="00902735" w:rsidRPr="00D41FCC" w:rsidRDefault="00902735" w:rsidP="003F7997">
            <w:pPr>
              <w:spacing w:line="276" w:lineRule="auto"/>
              <w:jc w:val="right"/>
              <w:rPr>
                <w:b/>
                <w:sz w:val="24"/>
                <w:szCs w:val="24"/>
              </w:rPr>
            </w:pPr>
            <w:r w:rsidRPr="00E21528">
              <w:rPr>
                <w:sz w:val="24"/>
                <w:szCs w:val="24"/>
              </w:rPr>
              <w:t>В администрацию</w:t>
            </w:r>
            <w:r w:rsidRPr="00D41FCC">
              <w:rPr>
                <w:b/>
                <w:sz w:val="24"/>
                <w:szCs w:val="24"/>
              </w:rPr>
              <w:t xml:space="preserve"> ______________________________________                                    </w:t>
            </w:r>
          </w:p>
          <w:p w:rsidR="00902735" w:rsidRPr="00D41FCC" w:rsidRDefault="00902735" w:rsidP="003F7997">
            <w:pPr>
              <w:spacing w:line="276" w:lineRule="auto"/>
              <w:jc w:val="right"/>
              <w:rPr>
                <w:b/>
                <w:sz w:val="24"/>
                <w:szCs w:val="24"/>
              </w:rPr>
            </w:pPr>
            <w:proofErr w:type="gramStart"/>
            <w:r w:rsidRPr="00474D78">
              <w:rPr>
                <w:sz w:val="24"/>
                <w:szCs w:val="24"/>
              </w:rPr>
              <w:t>От</w:t>
            </w:r>
            <w:r w:rsidRPr="00D41FCC">
              <w:rPr>
                <w:b/>
                <w:sz w:val="24"/>
                <w:szCs w:val="24"/>
              </w:rPr>
              <w:t xml:space="preserve">___________________________________                                     ______________________________________                                     ______________________________________                                     ______________________________________                                                                         </w:t>
            </w:r>
            <w:r w:rsidRPr="00D41FCC">
              <w:rPr>
                <w:sz w:val="20"/>
                <w:szCs w:val="20"/>
              </w:rPr>
              <w:t xml:space="preserve">(для юридических лиц - полное название в соответствии с учредительными документами,                                                                                                                                          </w:t>
            </w:r>
            <w:r>
              <w:rPr>
                <w:sz w:val="20"/>
                <w:szCs w:val="20"/>
              </w:rPr>
              <w:t xml:space="preserve">                            </w:t>
            </w:r>
            <w:r w:rsidRPr="00D41FCC">
              <w:rPr>
                <w:sz w:val="20"/>
                <w:szCs w:val="20"/>
              </w:rPr>
              <w:t xml:space="preserve">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                                                                      </w:t>
            </w:r>
            <w:proofErr w:type="gramEnd"/>
          </w:p>
        </w:tc>
      </w:tr>
      <w:tr w:rsidR="00902735" w:rsidRPr="00D41FCC" w:rsidTr="003F7997">
        <w:tc>
          <w:tcPr>
            <w:tcW w:w="9924" w:type="dxa"/>
            <w:gridSpan w:val="5"/>
            <w:tcBorders>
              <w:top w:val="nil"/>
            </w:tcBorders>
          </w:tcPr>
          <w:p w:rsidR="00902735" w:rsidRPr="00D41FCC" w:rsidRDefault="00902735" w:rsidP="003F7997">
            <w:pPr>
              <w:spacing w:line="276" w:lineRule="auto"/>
              <w:jc w:val="center"/>
              <w:rPr>
                <w:b/>
                <w:sz w:val="24"/>
                <w:szCs w:val="24"/>
              </w:rPr>
            </w:pPr>
          </w:p>
          <w:p w:rsidR="00902735" w:rsidRPr="00D41FCC" w:rsidRDefault="00902735" w:rsidP="003F7997">
            <w:pPr>
              <w:spacing w:line="276" w:lineRule="auto"/>
              <w:jc w:val="center"/>
              <w:rPr>
                <w:sz w:val="24"/>
                <w:szCs w:val="24"/>
              </w:rPr>
            </w:pPr>
            <w:r w:rsidRPr="00D41FCC">
              <w:rPr>
                <w:b/>
                <w:sz w:val="24"/>
                <w:szCs w:val="24"/>
              </w:rPr>
              <w:t>Заявление об утверждении схемы расположения земельного участка на кадастровом плане территории</w:t>
            </w:r>
          </w:p>
        </w:tc>
      </w:tr>
      <w:tr w:rsidR="00902735" w:rsidRPr="00D41FCC" w:rsidTr="003F7997">
        <w:tc>
          <w:tcPr>
            <w:tcW w:w="3081" w:type="dxa"/>
            <w:gridSpan w:val="2"/>
          </w:tcPr>
          <w:p w:rsidR="00902735" w:rsidRPr="00D41FCC" w:rsidRDefault="00902735" w:rsidP="003F7997">
            <w:pPr>
              <w:spacing w:line="276" w:lineRule="auto"/>
              <w:jc w:val="right"/>
              <w:rPr>
                <w:sz w:val="24"/>
                <w:szCs w:val="24"/>
              </w:rPr>
            </w:pPr>
          </w:p>
        </w:tc>
        <w:tc>
          <w:tcPr>
            <w:tcW w:w="2674" w:type="dxa"/>
            <w:gridSpan w:val="2"/>
          </w:tcPr>
          <w:p w:rsidR="00902735" w:rsidRPr="00D41FCC" w:rsidRDefault="00902735" w:rsidP="003F7997">
            <w:pPr>
              <w:spacing w:line="276" w:lineRule="auto"/>
              <w:jc w:val="center"/>
              <w:rPr>
                <w:sz w:val="24"/>
                <w:szCs w:val="24"/>
              </w:rPr>
            </w:pPr>
          </w:p>
        </w:tc>
        <w:tc>
          <w:tcPr>
            <w:tcW w:w="4169" w:type="dxa"/>
          </w:tcPr>
          <w:p w:rsidR="00902735" w:rsidRPr="00D41FCC" w:rsidRDefault="00902735" w:rsidP="003F7997">
            <w:pPr>
              <w:spacing w:line="276" w:lineRule="auto"/>
              <w:jc w:val="center"/>
              <w:rPr>
                <w:sz w:val="24"/>
                <w:szCs w:val="24"/>
              </w:rPr>
            </w:pPr>
            <w:r w:rsidRPr="00D41FCC">
              <w:rPr>
                <w:sz w:val="24"/>
                <w:szCs w:val="24"/>
              </w:rPr>
              <w:t>«__» __________ 20___ г.</w:t>
            </w:r>
          </w:p>
        </w:tc>
      </w:tr>
      <w:tr w:rsidR="00902735" w:rsidRPr="00D41FCC" w:rsidTr="003F7997">
        <w:tc>
          <w:tcPr>
            <w:tcW w:w="9924" w:type="dxa"/>
            <w:gridSpan w:val="5"/>
          </w:tcPr>
          <w:p w:rsidR="00902735" w:rsidRPr="00D41FCC" w:rsidRDefault="00902735" w:rsidP="003F7997">
            <w:pPr>
              <w:spacing w:line="276" w:lineRule="auto"/>
              <w:jc w:val="right"/>
              <w:rPr>
                <w:sz w:val="24"/>
                <w:szCs w:val="24"/>
              </w:rPr>
            </w:pPr>
            <w:r w:rsidRPr="00D41FCC">
              <w:rPr>
                <w:sz w:val="24"/>
                <w:szCs w:val="24"/>
              </w:rPr>
              <w:t>____________________________________________________________________________</w:t>
            </w:r>
          </w:p>
          <w:p w:rsidR="00902735" w:rsidRPr="00D41FCC" w:rsidRDefault="00902735" w:rsidP="003F7997">
            <w:pPr>
              <w:spacing w:line="276" w:lineRule="auto"/>
              <w:jc w:val="center"/>
              <w:rPr>
                <w:sz w:val="20"/>
                <w:szCs w:val="20"/>
              </w:rPr>
            </w:pPr>
            <w:r w:rsidRPr="00D41FCC">
              <w:rPr>
                <w:sz w:val="20"/>
                <w:szCs w:val="20"/>
              </w:rPr>
              <w:t>(наименование органа исполнительной власти субъекта Российской Федерации, органа местного самоуправления)</w:t>
            </w:r>
          </w:p>
        </w:tc>
      </w:tr>
      <w:tr w:rsidR="00902735" w:rsidRPr="00D41FCC" w:rsidTr="003F7997">
        <w:tc>
          <w:tcPr>
            <w:tcW w:w="3081" w:type="dxa"/>
            <w:gridSpan w:val="2"/>
          </w:tcPr>
          <w:p w:rsidR="00902735" w:rsidRPr="00D41FCC" w:rsidRDefault="00902735" w:rsidP="003F7997">
            <w:pPr>
              <w:spacing w:line="276" w:lineRule="auto"/>
              <w:jc w:val="right"/>
              <w:rPr>
                <w:sz w:val="24"/>
                <w:szCs w:val="24"/>
              </w:rPr>
            </w:pPr>
          </w:p>
        </w:tc>
        <w:tc>
          <w:tcPr>
            <w:tcW w:w="2674" w:type="dxa"/>
            <w:gridSpan w:val="2"/>
          </w:tcPr>
          <w:p w:rsidR="00902735" w:rsidRPr="00D41FCC" w:rsidRDefault="00902735" w:rsidP="003F7997">
            <w:pPr>
              <w:spacing w:line="276" w:lineRule="auto"/>
              <w:jc w:val="right"/>
              <w:rPr>
                <w:sz w:val="24"/>
                <w:szCs w:val="24"/>
              </w:rPr>
            </w:pP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Pr>
          <w:p w:rsidR="00902735" w:rsidRPr="00D41FCC" w:rsidRDefault="00902735" w:rsidP="003F7997">
            <w:pPr>
              <w:spacing w:line="276" w:lineRule="auto"/>
              <w:ind w:firstLine="851"/>
              <w:jc w:val="both"/>
              <w:rPr>
                <w:sz w:val="24"/>
                <w:szCs w:val="24"/>
              </w:rPr>
            </w:pPr>
            <w:r w:rsidRPr="00D41FCC">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902735" w:rsidRPr="00D41FCC" w:rsidTr="003F7997">
        <w:tc>
          <w:tcPr>
            <w:tcW w:w="9924" w:type="dxa"/>
            <w:gridSpan w:val="5"/>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Pr>
          <w:p w:rsidR="00902735" w:rsidRPr="002C0849" w:rsidRDefault="00902735" w:rsidP="003F7997">
            <w:pPr>
              <w:ind w:firstLine="851"/>
              <w:jc w:val="both"/>
              <w:rPr>
                <w:sz w:val="24"/>
                <w:szCs w:val="24"/>
              </w:rPr>
            </w:pPr>
            <w:r w:rsidRPr="002C0849">
              <w:rPr>
                <w:sz w:val="24"/>
                <w:szCs w:val="24"/>
              </w:rPr>
              <w:t>Цель использования земельного участка</w:t>
            </w:r>
          </w:p>
          <w:p w:rsidR="00902735" w:rsidRPr="00C80854" w:rsidRDefault="00902735" w:rsidP="003F7997">
            <w:pPr>
              <w:jc w:val="right"/>
              <w:rPr>
                <w:sz w:val="24"/>
                <w:szCs w:val="24"/>
                <w:highlight w:val="magenta"/>
              </w:rPr>
            </w:pPr>
          </w:p>
        </w:tc>
      </w:tr>
      <w:tr w:rsidR="00902735" w:rsidRPr="00D41FCC" w:rsidTr="003F7997">
        <w:tc>
          <w:tcPr>
            <w:tcW w:w="9924" w:type="dxa"/>
            <w:gridSpan w:val="5"/>
          </w:tcPr>
          <w:p w:rsidR="00902735" w:rsidRPr="00C80854" w:rsidRDefault="00902735" w:rsidP="003F7997">
            <w:pPr>
              <w:jc w:val="right"/>
              <w:rPr>
                <w:sz w:val="24"/>
                <w:szCs w:val="24"/>
                <w:highlight w:val="magenta"/>
              </w:rPr>
            </w:pPr>
          </w:p>
        </w:tc>
      </w:tr>
      <w:tr w:rsidR="00902735" w:rsidRPr="00D41FCC" w:rsidTr="003F7997">
        <w:tc>
          <w:tcPr>
            <w:tcW w:w="9924" w:type="dxa"/>
            <w:gridSpan w:val="5"/>
          </w:tcPr>
          <w:p w:rsidR="00902735" w:rsidRPr="00D41FCC" w:rsidRDefault="00902735" w:rsidP="003F7997">
            <w:pPr>
              <w:spacing w:line="276" w:lineRule="auto"/>
              <w:jc w:val="right"/>
              <w:rPr>
                <w:b/>
                <w:sz w:val="24"/>
                <w:szCs w:val="24"/>
              </w:rPr>
            </w:pPr>
            <w:r w:rsidRPr="00D41FCC">
              <w:rPr>
                <w:b/>
                <w:sz w:val="24"/>
                <w:szCs w:val="24"/>
              </w:rPr>
              <w:t>1. Сведения о заявителе (в случае, если заявитель обращается через представителя)</w:t>
            </w: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w:t>
            </w:r>
          </w:p>
        </w:tc>
        <w:tc>
          <w:tcPr>
            <w:tcW w:w="4938" w:type="dxa"/>
            <w:gridSpan w:val="3"/>
          </w:tcPr>
          <w:p w:rsidR="00902735" w:rsidRPr="00D41FCC" w:rsidRDefault="00902735" w:rsidP="003F7997">
            <w:pPr>
              <w:spacing w:line="276" w:lineRule="auto"/>
              <w:rPr>
                <w:sz w:val="24"/>
                <w:szCs w:val="24"/>
              </w:rPr>
            </w:pPr>
            <w:r w:rsidRPr="00D41FCC">
              <w:rPr>
                <w:sz w:val="24"/>
                <w:szCs w:val="24"/>
              </w:rPr>
              <w:t>Сведения о физическом лице, в случае если заявитель является физическое лицо:</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1.1.1</w:t>
            </w:r>
          </w:p>
        </w:tc>
        <w:tc>
          <w:tcPr>
            <w:tcW w:w="4938" w:type="dxa"/>
            <w:gridSpan w:val="3"/>
          </w:tcPr>
          <w:p w:rsidR="00902735" w:rsidRPr="00D41FCC" w:rsidRDefault="00902735" w:rsidP="003F7997">
            <w:pPr>
              <w:spacing w:line="276" w:lineRule="auto"/>
              <w:rPr>
                <w:sz w:val="24"/>
                <w:szCs w:val="24"/>
              </w:rPr>
            </w:pPr>
            <w:r w:rsidRPr="00D41FCC">
              <w:rPr>
                <w:sz w:val="24"/>
                <w:szCs w:val="24"/>
              </w:rPr>
              <w:t>Фамилия, имя, отчество (при наличии)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1.1.2</w:t>
            </w:r>
          </w:p>
        </w:tc>
        <w:tc>
          <w:tcPr>
            <w:tcW w:w="4938" w:type="dxa"/>
            <w:gridSpan w:val="3"/>
          </w:tcPr>
          <w:p w:rsidR="00902735" w:rsidRPr="00D41FCC" w:rsidRDefault="00902735" w:rsidP="003F7997">
            <w:pPr>
              <w:spacing w:line="276" w:lineRule="auto"/>
              <w:rPr>
                <w:sz w:val="24"/>
                <w:szCs w:val="24"/>
              </w:rPr>
            </w:pPr>
            <w:r w:rsidRPr="00D41FCC">
              <w:rPr>
                <w:sz w:val="24"/>
                <w:szCs w:val="24"/>
              </w:rPr>
              <w:t>Реквизиты документа, удостоверяющего личность</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1.1.3</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регистрации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1.1.4</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проживания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1.1.5</w:t>
            </w:r>
          </w:p>
        </w:tc>
        <w:tc>
          <w:tcPr>
            <w:tcW w:w="4938" w:type="dxa"/>
            <w:gridSpan w:val="3"/>
          </w:tcPr>
          <w:p w:rsidR="00902735" w:rsidRPr="00D41FCC" w:rsidRDefault="00902735" w:rsidP="003F7997">
            <w:pPr>
              <w:spacing w:line="276" w:lineRule="auto"/>
              <w:rPr>
                <w:sz w:val="24"/>
                <w:szCs w:val="24"/>
              </w:rPr>
            </w:pPr>
            <w:r w:rsidRPr="00D41FCC">
              <w:rPr>
                <w:sz w:val="24"/>
                <w:szCs w:val="24"/>
              </w:rPr>
              <w:t>Номер телефона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1.1.6</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1.2</w:t>
            </w:r>
          </w:p>
        </w:tc>
        <w:tc>
          <w:tcPr>
            <w:tcW w:w="4938" w:type="dxa"/>
            <w:gridSpan w:val="3"/>
          </w:tcPr>
          <w:p w:rsidR="00902735" w:rsidRPr="00D41FCC" w:rsidRDefault="00902735" w:rsidP="003F7997">
            <w:pPr>
              <w:spacing w:line="276" w:lineRule="auto"/>
              <w:rPr>
                <w:sz w:val="24"/>
                <w:szCs w:val="24"/>
              </w:rPr>
            </w:pPr>
            <w:r w:rsidRPr="00D41FCC">
              <w:rPr>
                <w:sz w:val="24"/>
                <w:szCs w:val="24"/>
              </w:rPr>
              <w:t xml:space="preserve">Сведения об индивидуальном </w:t>
            </w:r>
            <w:r w:rsidRPr="00D41FCC">
              <w:rPr>
                <w:sz w:val="24"/>
                <w:szCs w:val="24"/>
              </w:rPr>
              <w:lastRenderedPageBreak/>
              <w:t>предпринимателе, в случае если заявитель является индивидуальным предпринимателем:</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lastRenderedPageBreak/>
              <w:t>1.2.1</w:t>
            </w:r>
          </w:p>
        </w:tc>
        <w:tc>
          <w:tcPr>
            <w:tcW w:w="4938" w:type="dxa"/>
            <w:gridSpan w:val="3"/>
          </w:tcPr>
          <w:p w:rsidR="00902735" w:rsidRPr="00D41FCC" w:rsidRDefault="00902735" w:rsidP="003F7997">
            <w:pPr>
              <w:spacing w:line="276" w:lineRule="auto"/>
              <w:rPr>
                <w:sz w:val="24"/>
                <w:szCs w:val="24"/>
              </w:rPr>
            </w:pPr>
            <w:r w:rsidRPr="00D41FCC">
              <w:rPr>
                <w:sz w:val="24"/>
                <w:szCs w:val="24"/>
              </w:rPr>
              <w:t>ФИО индивидуального предпринимателя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1.2.2</w:t>
            </w:r>
          </w:p>
        </w:tc>
        <w:tc>
          <w:tcPr>
            <w:tcW w:w="4938" w:type="dxa"/>
            <w:gridSpan w:val="3"/>
          </w:tcPr>
          <w:p w:rsidR="00902735" w:rsidRPr="00D41FCC" w:rsidRDefault="00902735" w:rsidP="003F7997">
            <w:pPr>
              <w:spacing w:line="276" w:lineRule="auto"/>
              <w:rPr>
                <w:sz w:val="24"/>
                <w:szCs w:val="24"/>
              </w:rPr>
            </w:pPr>
            <w:r w:rsidRPr="00D41FCC">
              <w:rPr>
                <w:sz w:val="24"/>
                <w:szCs w:val="24"/>
              </w:rPr>
              <w:t>Идентификационный номер налогоплательщика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1.2.3</w:t>
            </w:r>
          </w:p>
        </w:tc>
        <w:tc>
          <w:tcPr>
            <w:tcW w:w="4938" w:type="dxa"/>
            <w:gridSpan w:val="3"/>
          </w:tcPr>
          <w:p w:rsidR="00902735" w:rsidRPr="00D41FCC" w:rsidRDefault="00902735" w:rsidP="003F7997">
            <w:pPr>
              <w:spacing w:line="276" w:lineRule="auto"/>
              <w:rPr>
                <w:sz w:val="24"/>
                <w:szCs w:val="24"/>
              </w:rPr>
            </w:pPr>
            <w:r w:rsidRPr="00D41FCC">
              <w:rPr>
                <w:sz w:val="24"/>
                <w:szCs w:val="24"/>
              </w:rPr>
              <w:t>Основной государственный регистрационный номер индивидуального предпринимателя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1.2.4</w:t>
            </w:r>
          </w:p>
        </w:tc>
        <w:tc>
          <w:tcPr>
            <w:tcW w:w="4938" w:type="dxa"/>
            <w:gridSpan w:val="3"/>
          </w:tcPr>
          <w:p w:rsidR="00902735" w:rsidRPr="00D41FCC" w:rsidRDefault="00902735" w:rsidP="003F7997">
            <w:pPr>
              <w:spacing w:line="276" w:lineRule="auto"/>
              <w:rPr>
                <w:sz w:val="24"/>
                <w:szCs w:val="24"/>
              </w:rPr>
            </w:pPr>
            <w:r w:rsidRPr="00D41FCC">
              <w:rPr>
                <w:sz w:val="24"/>
                <w:szCs w:val="24"/>
              </w:rPr>
              <w:t>Номер телефона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1.2.5</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1.3</w:t>
            </w:r>
          </w:p>
        </w:tc>
        <w:tc>
          <w:tcPr>
            <w:tcW w:w="4938" w:type="dxa"/>
            <w:gridSpan w:val="3"/>
          </w:tcPr>
          <w:p w:rsidR="00902735" w:rsidRPr="00D41FCC" w:rsidRDefault="00902735" w:rsidP="003F7997">
            <w:pPr>
              <w:spacing w:line="276" w:lineRule="auto"/>
              <w:rPr>
                <w:sz w:val="24"/>
                <w:szCs w:val="24"/>
              </w:rPr>
            </w:pPr>
            <w:r w:rsidRPr="00D41FCC">
              <w:rPr>
                <w:sz w:val="24"/>
                <w:szCs w:val="24"/>
              </w:rPr>
              <w:t>Сведения о юридическом лице:</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1.3.1</w:t>
            </w:r>
          </w:p>
        </w:tc>
        <w:tc>
          <w:tcPr>
            <w:tcW w:w="4938" w:type="dxa"/>
            <w:gridSpan w:val="3"/>
          </w:tcPr>
          <w:p w:rsidR="00902735" w:rsidRPr="00D41FCC" w:rsidRDefault="00902735" w:rsidP="003F7997">
            <w:pPr>
              <w:spacing w:line="276" w:lineRule="auto"/>
              <w:rPr>
                <w:sz w:val="24"/>
                <w:szCs w:val="24"/>
              </w:rPr>
            </w:pPr>
            <w:r w:rsidRPr="00D41FCC">
              <w:rPr>
                <w:sz w:val="24"/>
                <w:szCs w:val="24"/>
              </w:rPr>
              <w:t>Полное наименование юридического лица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1.3.2</w:t>
            </w:r>
          </w:p>
        </w:tc>
        <w:tc>
          <w:tcPr>
            <w:tcW w:w="4938" w:type="dxa"/>
            <w:gridSpan w:val="3"/>
          </w:tcPr>
          <w:p w:rsidR="00902735" w:rsidRPr="00D41FCC" w:rsidRDefault="00902735" w:rsidP="003F7997">
            <w:pPr>
              <w:spacing w:line="276" w:lineRule="auto"/>
              <w:rPr>
                <w:sz w:val="24"/>
                <w:szCs w:val="24"/>
              </w:rPr>
            </w:pPr>
            <w:r w:rsidRPr="00D41FCC">
              <w:rPr>
                <w:sz w:val="24"/>
                <w:szCs w:val="24"/>
              </w:rPr>
              <w:t>Основной государственный регистрационный номер</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1.3.3</w:t>
            </w:r>
          </w:p>
        </w:tc>
        <w:tc>
          <w:tcPr>
            <w:tcW w:w="4938" w:type="dxa"/>
            <w:gridSpan w:val="3"/>
          </w:tcPr>
          <w:p w:rsidR="00902735" w:rsidRPr="00D41FCC" w:rsidRDefault="00902735" w:rsidP="003F7997">
            <w:pPr>
              <w:spacing w:line="276" w:lineRule="auto"/>
              <w:rPr>
                <w:sz w:val="24"/>
                <w:szCs w:val="24"/>
              </w:rPr>
            </w:pPr>
            <w:r w:rsidRPr="00D41FCC">
              <w:rPr>
                <w:sz w:val="24"/>
                <w:szCs w:val="24"/>
              </w:rPr>
              <w:t>Идентификационный номер налогоплательщика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1.3.4</w:t>
            </w:r>
          </w:p>
        </w:tc>
        <w:tc>
          <w:tcPr>
            <w:tcW w:w="4938" w:type="dxa"/>
            <w:gridSpan w:val="3"/>
          </w:tcPr>
          <w:p w:rsidR="00902735" w:rsidRPr="00D41FCC" w:rsidRDefault="00902735" w:rsidP="003F7997">
            <w:pPr>
              <w:spacing w:line="276" w:lineRule="auto"/>
              <w:rPr>
                <w:sz w:val="24"/>
                <w:szCs w:val="24"/>
              </w:rPr>
            </w:pPr>
            <w:r w:rsidRPr="00D41FCC">
              <w:rPr>
                <w:sz w:val="24"/>
                <w:szCs w:val="24"/>
              </w:rPr>
              <w:t>Номер телефона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1.3.5</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Pr>
          <w:p w:rsidR="00902735" w:rsidRPr="00D41FCC" w:rsidRDefault="00902735" w:rsidP="003F7997">
            <w:pPr>
              <w:spacing w:line="276" w:lineRule="auto"/>
              <w:jc w:val="center"/>
              <w:rPr>
                <w:sz w:val="24"/>
                <w:szCs w:val="24"/>
              </w:rPr>
            </w:pPr>
            <w:r w:rsidRPr="00D41FCC">
              <w:rPr>
                <w:b/>
                <w:sz w:val="24"/>
                <w:szCs w:val="24"/>
              </w:rPr>
              <w:t>2. Сведения о заявителе</w:t>
            </w: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2.1</w:t>
            </w:r>
          </w:p>
        </w:tc>
        <w:tc>
          <w:tcPr>
            <w:tcW w:w="4938" w:type="dxa"/>
            <w:gridSpan w:val="3"/>
          </w:tcPr>
          <w:p w:rsidR="00902735" w:rsidRPr="00D41FCC" w:rsidRDefault="00902735" w:rsidP="003F7997">
            <w:pPr>
              <w:spacing w:line="276" w:lineRule="auto"/>
              <w:rPr>
                <w:sz w:val="24"/>
                <w:szCs w:val="24"/>
              </w:rPr>
            </w:pPr>
            <w:r w:rsidRPr="00D41FCC">
              <w:rPr>
                <w:sz w:val="24"/>
                <w:szCs w:val="24"/>
              </w:rPr>
              <w:t>Сведения о физическом лице, в случае если заявитель является физическое лицо:</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lang w:val="en-US"/>
              </w:rPr>
            </w:pPr>
            <w:r w:rsidRPr="00D41FCC">
              <w:rPr>
                <w:sz w:val="24"/>
                <w:szCs w:val="24"/>
              </w:rPr>
              <w:t>2.1.1</w:t>
            </w:r>
          </w:p>
        </w:tc>
        <w:tc>
          <w:tcPr>
            <w:tcW w:w="4938" w:type="dxa"/>
            <w:gridSpan w:val="3"/>
          </w:tcPr>
          <w:p w:rsidR="00902735" w:rsidRPr="00D41FCC" w:rsidRDefault="00902735" w:rsidP="003F7997">
            <w:pPr>
              <w:spacing w:line="276" w:lineRule="auto"/>
              <w:rPr>
                <w:sz w:val="24"/>
                <w:szCs w:val="24"/>
              </w:rPr>
            </w:pPr>
            <w:r w:rsidRPr="00D41FCC">
              <w:rPr>
                <w:sz w:val="24"/>
                <w:szCs w:val="24"/>
              </w:rPr>
              <w:t>Фамилия, имя, отчество (при наличии)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2.1.2</w:t>
            </w:r>
          </w:p>
        </w:tc>
        <w:tc>
          <w:tcPr>
            <w:tcW w:w="4938" w:type="dxa"/>
            <w:gridSpan w:val="3"/>
          </w:tcPr>
          <w:p w:rsidR="00902735" w:rsidRPr="00D41FCC" w:rsidRDefault="00902735" w:rsidP="003F7997">
            <w:pPr>
              <w:spacing w:line="276" w:lineRule="auto"/>
              <w:rPr>
                <w:sz w:val="24"/>
                <w:szCs w:val="24"/>
              </w:rPr>
            </w:pPr>
            <w:r w:rsidRPr="00D41FCC">
              <w:rPr>
                <w:sz w:val="24"/>
                <w:szCs w:val="24"/>
              </w:rPr>
              <w:t>Реквизиты документа, удостоверяющего личность</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2.1.3</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регистрации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2.1.4</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проживания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2.1.5</w:t>
            </w:r>
          </w:p>
        </w:tc>
        <w:tc>
          <w:tcPr>
            <w:tcW w:w="4938" w:type="dxa"/>
            <w:gridSpan w:val="3"/>
          </w:tcPr>
          <w:p w:rsidR="00902735" w:rsidRPr="00D41FCC" w:rsidRDefault="00902735" w:rsidP="003F7997">
            <w:pPr>
              <w:spacing w:line="276" w:lineRule="auto"/>
              <w:rPr>
                <w:sz w:val="24"/>
                <w:szCs w:val="24"/>
              </w:rPr>
            </w:pPr>
            <w:r w:rsidRPr="00D41FCC">
              <w:rPr>
                <w:sz w:val="24"/>
                <w:szCs w:val="24"/>
              </w:rPr>
              <w:t>Номер телефона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2.1.6</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2.2</w:t>
            </w:r>
          </w:p>
        </w:tc>
        <w:tc>
          <w:tcPr>
            <w:tcW w:w="4938" w:type="dxa"/>
            <w:gridSpan w:val="3"/>
          </w:tcPr>
          <w:p w:rsidR="00902735" w:rsidRPr="00D41FCC" w:rsidRDefault="00902735" w:rsidP="003F7997">
            <w:pPr>
              <w:rPr>
                <w:sz w:val="24"/>
                <w:szCs w:val="24"/>
              </w:rPr>
            </w:pPr>
            <w:r w:rsidRPr="00D41FCC">
              <w:rPr>
                <w:sz w:val="24"/>
                <w:szCs w:val="24"/>
              </w:rPr>
              <w:t>Сведения об индивидуальном предпринимателе, в случае если заявитель является индивидуальным предпринимателем:</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2.2.1</w:t>
            </w:r>
          </w:p>
        </w:tc>
        <w:tc>
          <w:tcPr>
            <w:tcW w:w="4938" w:type="dxa"/>
            <w:gridSpan w:val="3"/>
          </w:tcPr>
          <w:p w:rsidR="00902735" w:rsidRPr="00D41FCC" w:rsidRDefault="00902735" w:rsidP="003F7997">
            <w:pPr>
              <w:rPr>
                <w:sz w:val="24"/>
                <w:szCs w:val="24"/>
              </w:rPr>
            </w:pPr>
            <w:r w:rsidRPr="00D41FCC">
              <w:rPr>
                <w:sz w:val="24"/>
                <w:szCs w:val="24"/>
              </w:rPr>
              <w:t>ФИО индивидуального предпринимателя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2.2.2</w:t>
            </w:r>
          </w:p>
        </w:tc>
        <w:tc>
          <w:tcPr>
            <w:tcW w:w="4938" w:type="dxa"/>
            <w:gridSpan w:val="3"/>
          </w:tcPr>
          <w:p w:rsidR="00902735" w:rsidRPr="00D41FCC" w:rsidRDefault="00902735" w:rsidP="003F7997">
            <w:pPr>
              <w:rPr>
                <w:sz w:val="24"/>
                <w:szCs w:val="24"/>
              </w:rPr>
            </w:pPr>
            <w:r w:rsidRPr="00D41FCC">
              <w:rPr>
                <w:sz w:val="24"/>
                <w:szCs w:val="24"/>
              </w:rPr>
              <w:t>Идентификационный номер налогоплательщика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2.2.3</w:t>
            </w:r>
          </w:p>
        </w:tc>
        <w:tc>
          <w:tcPr>
            <w:tcW w:w="4938" w:type="dxa"/>
            <w:gridSpan w:val="3"/>
          </w:tcPr>
          <w:p w:rsidR="00902735" w:rsidRPr="00D41FCC" w:rsidRDefault="00902735" w:rsidP="003F7997">
            <w:pPr>
              <w:rPr>
                <w:sz w:val="24"/>
                <w:szCs w:val="24"/>
              </w:rPr>
            </w:pPr>
            <w:r w:rsidRPr="00D41FCC">
              <w:rPr>
                <w:sz w:val="24"/>
                <w:szCs w:val="24"/>
              </w:rPr>
              <w:t>Основной государственный регистрационный номер индивидуального предпринимателя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2.2.4</w:t>
            </w:r>
          </w:p>
        </w:tc>
        <w:tc>
          <w:tcPr>
            <w:tcW w:w="4938" w:type="dxa"/>
            <w:gridSpan w:val="3"/>
          </w:tcPr>
          <w:p w:rsidR="00902735" w:rsidRPr="00D41FCC" w:rsidRDefault="00902735" w:rsidP="003F7997">
            <w:pPr>
              <w:spacing w:line="276" w:lineRule="auto"/>
              <w:rPr>
                <w:sz w:val="24"/>
                <w:szCs w:val="24"/>
              </w:rPr>
            </w:pPr>
            <w:r w:rsidRPr="00D41FCC">
              <w:rPr>
                <w:sz w:val="24"/>
                <w:szCs w:val="24"/>
              </w:rPr>
              <w:t>Номер телефона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2.2.5</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2.3</w:t>
            </w:r>
          </w:p>
        </w:tc>
        <w:tc>
          <w:tcPr>
            <w:tcW w:w="4938" w:type="dxa"/>
            <w:gridSpan w:val="3"/>
          </w:tcPr>
          <w:p w:rsidR="00902735" w:rsidRPr="00D41FCC" w:rsidRDefault="00902735" w:rsidP="003F7997">
            <w:pPr>
              <w:spacing w:line="276" w:lineRule="auto"/>
              <w:rPr>
                <w:sz w:val="24"/>
                <w:szCs w:val="24"/>
              </w:rPr>
            </w:pPr>
            <w:r w:rsidRPr="00D41FCC">
              <w:rPr>
                <w:sz w:val="24"/>
                <w:szCs w:val="24"/>
              </w:rPr>
              <w:t>Сведения о юридическом лице:</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2.3.1</w:t>
            </w:r>
          </w:p>
        </w:tc>
        <w:tc>
          <w:tcPr>
            <w:tcW w:w="4938" w:type="dxa"/>
            <w:gridSpan w:val="3"/>
          </w:tcPr>
          <w:p w:rsidR="00902735" w:rsidRPr="00D41FCC" w:rsidRDefault="00902735" w:rsidP="003F7997">
            <w:pPr>
              <w:spacing w:line="276" w:lineRule="auto"/>
              <w:rPr>
                <w:sz w:val="24"/>
                <w:szCs w:val="24"/>
              </w:rPr>
            </w:pPr>
            <w:r w:rsidRPr="00D41FCC">
              <w:rPr>
                <w:sz w:val="24"/>
                <w:szCs w:val="24"/>
              </w:rPr>
              <w:t>Полное наименование юридического лица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1.2.2</w:t>
            </w:r>
          </w:p>
        </w:tc>
        <w:tc>
          <w:tcPr>
            <w:tcW w:w="4938" w:type="dxa"/>
            <w:gridSpan w:val="3"/>
          </w:tcPr>
          <w:p w:rsidR="00902735" w:rsidRPr="00D41FCC" w:rsidRDefault="00902735" w:rsidP="003F7997">
            <w:pPr>
              <w:spacing w:line="276" w:lineRule="auto"/>
              <w:rPr>
                <w:sz w:val="24"/>
                <w:szCs w:val="24"/>
              </w:rPr>
            </w:pPr>
            <w:r w:rsidRPr="00D41FCC">
              <w:rPr>
                <w:sz w:val="24"/>
                <w:szCs w:val="24"/>
              </w:rPr>
              <w:t>Основной государственный регистрационный номер</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lastRenderedPageBreak/>
              <w:t>2.3.3</w:t>
            </w:r>
          </w:p>
        </w:tc>
        <w:tc>
          <w:tcPr>
            <w:tcW w:w="4938" w:type="dxa"/>
            <w:gridSpan w:val="3"/>
          </w:tcPr>
          <w:p w:rsidR="00902735" w:rsidRPr="00D41FCC" w:rsidRDefault="00902735" w:rsidP="003F7997">
            <w:pPr>
              <w:spacing w:line="276" w:lineRule="auto"/>
              <w:rPr>
                <w:sz w:val="24"/>
                <w:szCs w:val="24"/>
              </w:rPr>
            </w:pPr>
            <w:r w:rsidRPr="00D41FCC">
              <w:rPr>
                <w:sz w:val="24"/>
                <w:szCs w:val="24"/>
              </w:rPr>
              <w:t>Идентификационный номер налогоплательщика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2.3.4</w:t>
            </w:r>
          </w:p>
        </w:tc>
        <w:tc>
          <w:tcPr>
            <w:tcW w:w="4938" w:type="dxa"/>
            <w:gridSpan w:val="3"/>
          </w:tcPr>
          <w:p w:rsidR="00902735" w:rsidRPr="00D41FCC" w:rsidRDefault="00902735" w:rsidP="003F7997">
            <w:pPr>
              <w:spacing w:line="276" w:lineRule="auto"/>
              <w:rPr>
                <w:sz w:val="24"/>
                <w:szCs w:val="24"/>
              </w:rPr>
            </w:pPr>
            <w:r w:rsidRPr="00D41FCC">
              <w:rPr>
                <w:sz w:val="24"/>
                <w:szCs w:val="24"/>
              </w:rPr>
              <w:t>Номер телефона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2.3.5</w:t>
            </w:r>
          </w:p>
        </w:tc>
        <w:tc>
          <w:tcPr>
            <w:tcW w:w="4938" w:type="dxa"/>
            <w:gridSpan w:val="3"/>
          </w:tcPr>
          <w:p w:rsidR="00902735" w:rsidRPr="00D41FCC" w:rsidRDefault="00902735" w:rsidP="003F7997">
            <w:pPr>
              <w:spacing w:line="276" w:lineRule="auto"/>
              <w:rPr>
                <w:sz w:val="24"/>
                <w:szCs w:val="24"/>
              </w:rPr>
            </w:pPr>
            <w:r w:rsidRPr="00D41FCC">
              <w:rPr>
                <w:sz w:val="24"/>
                <w:szCs w:val="24"/>
              </w:rPr>
              <w:t>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Pr>
          <w:p w:rsidR="00902735" w:rsidRPr="00D41FCC" w:rsidRDefault="00902735" w:rsidP="003F7997">
            <w:pPr>
              <w:spacing w:line="276" w:lineRule="auto"/>
              <w:jc w:val="center"/>
              <w:rPr>
                <w:sz w:val="24"/>
                <w:szCs w:val="24"/>
              </w:rPr>
            </w:pPr>
            <w:r w:rsidRPr="00D41FCC">
              <w:rPr>
                <w:b/>
                <w:sz w:val="24"/>
                <w:szCs w:val="24"/>
              </w:rPr>
              <w:t>3. Сведения по услуге</w:t>
            </w: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3.1</w:t>
            </w:r>
          </w:p>
        </w:tc>
        <w:tc>
          <w:tcPr>
            <w:tcW w:w="4938" w:type="dxa"/>
            <w:gridSpan w:val="3"/>
          </w:tcPr>
          <w:p w:rsidR="00902735" w:rsidRPr="00D41FCC" w:rsidRDefault="00902735" w:rsidP="003F7997">
            <w:pPr>
              <w:rPr>
                <w:sz w:val="24"/>
                <w:szCs w:val="24"/>
              </w:rPr>
            </w:pPr>
            <w:r w:rsidRPr="00D41FCC">
              <w:rPr>
                <w:sz w:val="24"/>
                <w:szCs w:val="24"/>
              </w:rPr>
              <w:t>В результате чего образуется земельный участок? (Раздел/Объединение)</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3.2</w:t>
            </w:r>
          </w:p>
        </w:tc>
        <w:tc>
          <w:tcPr>
            <w:tcW w:w="4938" w:type="dxa"/>
            <w:gridSpan w:val="3"/>
          </w:tcPr>
          <w:p w:rsidR="00902735" w:rsidRPr="00D41FCC" w:rsidRDefault="00902735" w:rsidP="003F7997">
            <w:pPr>
              <w:rPr>
                <w:sz w:val="24"/>
                <w:szCs w:val="24"/>
              </w:rPr>
            </w:pPr>
            <w:r w:rsidRPr="00D41FCC">
              <w:rPr>
                <w:sz w:val="24"/>
                <w:szCs w:val="24"/>
              </w:rPr>
              <w:t>Право заявителя на земельный участок зарегистрировано в ЕГРН?</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3.3</w:t>
            </w:r>
          </w:p>
        </w:tc>
        <w:tc>
          <w:tcPr>
            <w:tcW w:w="4938" w:type="dxa"/>
            <w:gridSpan w:val="3"/>
          </w:tcPr>
          <w:p w:rsidR="00902735" w:rsidRPr="00D41FCC" w:rsidRDefault="00902735" w:rsidP="003F7997">
            <w:pPr>
              <w:rPr>
                <w:sz w:val="24"/>
                <w:szCs w:val="24"/>
              </w:rPr>
            </w:pPr>
            <w:r w:rsidRPr="00D41FCC">
              <w:rPr>
                <w:sz w:val="24"/>
                <w:szCs w:val="24"/>
              </w:rPr>
              <w:t>Сколько землепользователей у исходного земельного участка?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3.4</w:t>
            </w:r>
          </w:p>
        </w:tc>
        <w:tc>
          <w:tcPr>
            <w:tcW w:w="4938" w:type="dxa"/>
            <w:gridSpan w:val="3"/>
          </w:tcPr>
          <w:p w:rsidR="00902735" w:rsidRPr="00D41FCC" w:rsidRDefault="00902735" w:rsidP="003F7997">
            <w:pPr>
              <w:rPr>
                <w:sz w:val="24"/>
                <w:szCs w:val="24"/>
              </w:rPr>
            </w:pPr>
            <w:r w:rsidRPr="00D41FCC">
              <w:rPr>
                <w:sz w:val="24"/>
                <w:szCs w:val="24"/>
              </w:rPr>
              <w:t>Исходный земельный участок находится в залоге?</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Pr>
          <w:p w:rsidR="00902735" w:rsidRPr="00D41FCC" w:rsidRDefault="00902735" w:rsidP="003F7997">
            <w:pPr>
              <w:spacing w:line="276" w:lineRule="auto"/>
              <w:jc w:val="center"/>
              <w:rPr>
                <w:sz w:val="24"/>
                <w:szCs w:val="24"/>
              </w:rPr>
            </w:pPr>
            <w:r w:rsidRPr="00D41FCC">
              <w:rPr>
                <w:b/>
                <w:sz w:val="24"/>
                <w:szCs w:val="24"/>
              </w:rPr>
              <w:t>4. Сведения о земельном участк</w:t>
            </w:r>
            <w:proofErr w:type="gramStart"/>
            <w:r w:rsidRPr="00D41FCC">
              <w:rPr>
                <w:b/>
                <w:sz w:val="24"/>
                <w:szCs w:val="24"/>
              </w:rPr>
              <w:t>е(</w:t>
            </w:r>
            <w:proofErr w:type="gramEnd"/>
            <w:r w:rsidRPr="00D41FCC">
              <w:rPr>
                <w:b/>
                <w:sz w:val="24"/>
                <w:szCs w:val="24"/>
              </w:rPr>
              <w:t>-ах)</w:t>
            </w: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4.1</w:t>
            </w:r>
          </w:p>
        </w:tc>
        <w:tc>
          <w:tcPr>
            <w:tcW w:w="4938" w:type="dxa"/>
            <w:gridSpan w:val="3"/>
          </w:tcPr>
          <w:p w:rsidR="00902735" w:rsidRPr="00D41FCC" w:rsidRDefault="00902735" w:rsidP="003F7997">
            <w:pPr>
              <w:spacing w:line="276" w:lineRule="auto"/>
              <w:rPr>
                <w:sz w:val="24"/>
                <w:szCs w:val="24"/>
              </w:rPr>
            </w:pPr>
            <w:r w:rsidRPr="00D41FCC">
              <w:rPr>
                <w:sz w:val="24"/>
                <w:szCs w:val="24"/>
              </w:rPr>
              <w:t>Кадастровый номер земельного участка</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4.2</w:t>
            </w:r>
          </w:p>
        </w:tc>
        <w:tc>
          <w:tcPr>
            <w:tcW w:w="4938" w:type="dxa"/>
            <w:gridSpan w:val="3"/>
          </w:tcPr>
          <w:p w:rsidR="00902735" w:rsidRPr="00D41FCC" w:rsidRDefault="00902735" w:rsidP="003F7997">
            <w:pPr>
              <w:rPr>
                <w:sz w:val="24"/>
                <w:szCs w:val="24"/>
              </w:rPr>
            </w:pPr>
            <w:r w:rsidRPr="00D41FCC">
              <w:rPr>
                <w:sz w:val="24"/>
                <w:szCs w:val="24"/>
              </w:rPr>
              <w:t>Кадастровый номер земельного участка (возможность добавления сведений о земельных участках, при объединении)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Pr>
          <w:p w:rsidR="00902735" w:rsidRPr="00D41FCC" w:rsidRDefault="00902735" w:rsidP="003F7997">
            <w:pPr>
              <w:spacing w:line="276" w:lineRule="auto"/>
              <w:jc w:val="center"/>
              <w:rPr>
                <w:sz w:val="24"/>
                <w:szCs w:val="24"/>
              </w:rPr>
            </w:pPr>
            <w:r w:rsidRPr="00D41FCC">
              <w:rPr>
                <w:b/>
                <w:sz w:val="24"/>
                <w:szCs w:val="24"/>
              </w:rPr>
              <w:t>5. Прикладываемые документы</w:t>
            </w: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w:t>
            </w:r>
          </w:p>
        </w:tc>
        <w:tc>
          <w:tcPr>
            <w:tcW w:w="4938" w:type="dxa"/>
            <w:gridSpan w:val="3"/>
          </w:tcPr>
          <w:p w:rsidR="00902735" w:rsidRPr="00D41FCC" w:rsidRDefault="00902735" w:rsidP="003F7997">
            <w:pPr>
              <w:spacing w:line="276" w:lineRule="auto"/>
              <w:jc w:val="center"/>
              <w:rPr>
                <w:sz w:val="24"/>
                <w:szCs w:val="24"/>
              </w:rPr>
            </w:pPr>
            <w:r w:rsidRPr="00D41FCC">
              <w:rPr>
                <w:sz w:val="24"/>
                <w:szCs w:val="24"/>
              </w:rPr>
              <w:t>Наименование документа</w:t>
            </w:r>
          </w:p>
        </w:tc>
        <w:tc>
          <w:tcPr>
            <w:tcW w:w="4169" w:type="dxa"/>
          </w:tcPr>
          <w:p w:rsidR="00902735" w:rsidRPr="00D41FCC" w:rsidRDefault="00902735" w:rsidP="003F7997">
            <w:pPr>
              <w:spacing w:line="276" w:lineRule="auto"/>
              <w:jc w:val="center"/>
              <w:rPr>
                <w:sz w:val="24"/>
                <w:szCs w:val="24"/>
              </w:rPr>
            </w:pPr>
            <w:r w:rsidRPr="00D41FCC">
              <w:rPr>
                <w:sz w:val="24"/>
                <w:szCs w:val="24"/>
              </w:rPr>
              <w:t>Наименование прикладываемого документа</w:t>
            </w:r>
          </w:p>
        </w:tc>
      </w:tr>
      <w:tr w:rsidR="00902735" w:rsidRPr="00D41FCC" w:rsidTr="003F7997">
        <w:tc>
          <w:tcPr>
            <w:tcW w:w="817" w:type="dxa"/>
          </w:tcPr>
          <w:p w:rsidR="00902735" w:rsidRPr="00D41FCC" w:rsidRDefault="00902735" w:rsidP="003F7997">
            <w:pPr>
              <w:spacing w:line="276" w:lineRule="auto"/>
              <w:jc w:val="center"/>
              <w:rPr>
                <w:sz w:val="24"/>
                <w:szCs w:val="24"/>
              </w:rPr>
            </w:pPr>
            <w:r w:rsidRPr="00D41FCC">
              <w:rPr>
                <w:sz w:val="24"/>
                <w:szCs w:val="24"/>
              </w:rPr>
              <w:t>1</w:t>
            </w:r>
          </w:p>
        </w:tc>
        <w:tc>
          <w:tcPr>
            <w:tcW w:w="4938" w:type="dxa"/>
            <w:gridSpan w:val="3"/>
          </w:tcPr>
          <w:p w:rsidR="00902735" w:rsidRPr="00D41FCC" w:rsidRDefault="00902735" w:rsidP="003F7997">
            <w:pPr>
              <w:rPr>
                <w:sz w:val="24"/>
                <w:szCs w:val="24"/>
              </w:rPr>
            </w:pPr>
            <w:r w:rsidRPr="00D41FCC">
              <w:rPr>
                <w:sz w:val="24"/>
                <w:szCs w:val="24"/>
              </w:rPr>
              <w:t>Документ, подтверждающий полномочия представителя</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lang w:val="en-US"/>
              </w:rPr>
            </w:pPr>
            <w:r w:rsidRPr="00D41FCC">
              <w:rPr>
                <w:sz w:val="24"/>
                <w:szCs w:val="24"/>
                <w:lang w:val="en-US"/>
              </w:rPr>
              <w:t>2</w:t>
            </w:r>
          </w:p>
        </w:tc>
        <w:tc>
          <w:tcPr>
            <w:tcW w:w="4938" w:type="dxa"/>
            <w:gridSpan w:val="3"/>
          </w:tcPr>
          <w:p w:rsidR="00902735" w:rsidRPr="00D41FCC" w:rsidRDefault="00902735" w:rsidP="003F7997">
            <w:pPr>
              <w:rPr>
                <w:sz w:val="24"/>
                <w:szCs w:val="24"/>
              </w:rPr>
            </w:pPr>
            <w:r w:rsidRPr="00D41FCC">
              <w:rPr>
                <w:sz w:val="24"/>
                <w:szCs w:val="24"/>
              </w:rPr>
              <w:t>Схема расположения земельного участка или земельных участков на кадастровом плане территории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lang w:val="en-US"/>
              </w:rPr>
            </w:pPr>
            <w:r w:rsidRPr="00D41FCC">
              <w:rPr>
                <w:sz w:val="24"/>
                <w:szCs w:val="24"/>
                <w:lang w:val="en-US"/>
              </w:rPr>
              <w:t>3</w:t>
            </w:r>
          </w:p>
        </w:tc>
        <w:tc>
          <w:tcPr>
            <w:tcW w:w="4938" w:type="dxa"/>
            <w:gridSpan w:val="3"/>
          </w:tcPr>
          <w:p w:rsidR="00902735" w:rsidRPr="00D41FCC" w:rsidRDefault="00902735" w:rsidP="003F7997">
            <w:pPr>
              <w:spacing w:line="276" w:lineRule="auto"/>
              <w:rPr>
                <w:sz w:val="24"/>
                <w:szCs w:val="24"/>
              </w:rPr>
            </w:pPr>
            <w:r w:rsidRPr="00D41FCC">
              <w:rPr>
                <w:sz w:val="24"/>
                <w:szCs w:val="24"/>
              </w:rPr>
              <w:t>Правоустанавливающий документ на объект недвижимости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lang w:val="en-US"/>
              </w:rPr>
            </w:pPr>
            <w:r w:rsidRPr="00D41FCC">
              <w:rPr>
                <w:sz w:val="24"/>
                <w:szCs w:val="24"/>
                <w:lang w:val="en-US"/>
              </w:rPr>
              <w:t>4</w:t>
            </w:r>
          </w:p>
        </w:tc>
        <w:tc>
          <w:tcPr>
            <w:tcW w:w="4938" w:type="dxa"/>
            <w:gridSpan w:val="3"/>
          </w:tcPr>
          <w:p w:rsidR="00902735" w:rsidRPr="00D41FCC" w:rsidRDefault="00902735" w:rsidP="003F7997">
            <w:pPr>
              <w:spacing w:line="276" w:lineRule="auto"/>
              <w:rPr>
                <w:sz w:val="24"/>
                <w:szCs w:val="24"/>
              </w:rPr>
            </w:pPr>
            <w:r w:rsidRPr="00D41FCC">
              <w:rPr>
                <w:sz w:val="24"/>
                <w:szCs w:val="24"/>
              </w:rPr>
              <w:t>Согласие залогодержателей</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817" w:type="dxa"/>
          </w:tcPr>
          <w:p w:rsidR="00902735" w:rsidRPr="00D41FCC" w:rsidRDefault="00902735" w:rsidP="003F7997">
            <w:pPr>
              <w:spacing w:line="276" w:lineRule="auto"/>
              <w:jc w:val="center"/>
              <w:rPr>
                <w:sz w:val="24"/>
                <w:szCs w:val="24"/>
                <w:lang w:val="en-US"/>
              </w:rPr>
            </w:pPr>
            <w:r w:rsidRPr="00D41FCC">
              <w:rPr>
                <w:sz w:val="24"/>
                <w:szCs w:val="24"/>
                <w:lang w:val="en-US"/>
              </w:rPr>
              <w:t>5</w:t>
            </w:r>
          </w:p>
        </w:tc>
        <w:tc>
          <w:tcPr>
            <w:tcW w:w="4938" w:type="dxa"/>
            <w:gridSpan w:val="3"/>
          </w:tcPr>
          <w:p w:rsidR="00902735" w:rsidRPr="00D41FCC" w:rsidRDefault="00902735" w:rsidP="003F7997">
            <w:pPr>
              <w:spacing w:line="276" w:lineRule="auto"/>
              <w:rPr>
                <w:sz w:val="24"/>
                <w:szCs w:val="24"/>
              </w:rPr>
            </w:pPr>
            <w:r w:rsidRPr="00D41FCC">
              <w:rPr>
                <w:sz w:val="24"/>
                <w:szCs w:val="24"/>
              </w:rPr>
              <w:t>Согласие землепользователей</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5755" w:type="dxa"/>
            <w:gridSpan w:val="4"/>
          </w:tcPr>
          <w:p w:rsidR="00902735" w:rsidRPr="00D41FCC" w:rsidRDefault="00902735" w:rsidP="003F7997">
            <w:pPr>
              <w:spacing w:line="276" w:lineRule="auto"/>
              <w:rPr>
                <w:sz w:val="24"/>
                <w:szCs w:val="24"/>
              </w:rPr>
            </w:pPr>
            <w:r w:rsidRPr="00D41FCC">
              <w:rPr>
                <w:sz w:val="24"/>
                <w:szCs w:val="24"/>
              </w:rPr>
              <w:t>Результат предоставления услуги прошу:</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5755" w:type="dxa"/>
            <w:gridSpan w:val="4"/>
          </w:tcPr>
          <w:p w:rsidR="00902735" w:rsidRPr="00D41FCC" w:rsidRDefault="00902735" w:rsidP="003F7997">
            <w:pPr>
              <w:spacing w:line="276" w:lineRule="auto"/>
              <w:rPr>
                <w:sz w:val="24"/>
                <w:szCs w:val="24"/>
              </w:rPr>
            </w:pPr>
            <w:r w:rsidRPr="00D41FCC">
              <w:rPr>
                <w:sz w:val="24"/>
                <w:szCs w:val="24"/>
              </w:rPr>
              <w:t>направить в форме электронного документа в Личный кабинет на ЕПГУ/РПГУ</w:t>
            </w:r>
            <w:r>
              <w:rPr>
                <w:sz w:val="24"/>
                <w:szCs w:val="24"/>
              </w:rPr>
              <w:t xml:space="preserve"> </w:t>
            </w:r>
            <w:r w:rsidRPr="00E21528">
              <w:rPr>
                <w:sz w:val="24"/>
                <w:szCs w:val="24"/>
              </w:rPr>
              <w:t>(при технической реализации)</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5755" w:type="dxa"/>
            <w:gridSpan w:val="4"/>
          </w:tcPr>
          <w:p w:rsidR="00902735" w:rsidRPr="00D41FCC" w:rsidRDefault="00902735" w:rsidP="003F7997">
            <w:pPr>
              <w:spacing w:line="276" w:lineRule="auto"/>
              <w:rPr>
                <w:sz w:val="24"/>
                <w:szCs w:val="24"/>
              </w:rPr>
            </w:pPr>
            <w:r w:rsidRPr="00D41FCC">
              <w:rPr>
                <w:sz w:val="24"/>
                <w:szCs w:val="24"/>
              </w:rPr>
              <w:t>на адрес электронной почты</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5755" w:type="dxa"/>
            <w:gridSpan w:val="4"/>
          </w:tcPr>
          <w:p w:rsidR="00902735" w:rsidRPr="00D41FCC" w:rsidRDefault="00902735" w:rsidP="003F7997">
            <w:pPr>
              <w:spacing w:line="276" w:lineRule="auto"/>
              <w:rPr>
                <w:sz w:val="24"/>
                <w:szCs w:val="24"/>
              </w:rPr>
            </w:pPr>
            <w:r w:rsidRPr="00D41FCC">
              <w:rPr>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4169" w:type="dxa"/>
          </w:tcPr>
          <w:p w:rsidR="00902735" w:rsidRPr="00D41FCC" w:rsidRDefault="00902735" w:rsidP="003F7997">
            <w:pPr>
              <w:spacing w:line="276" w:lineRule="auto"/>
              <w:jc w:val="right"/>
              <w:rPr>
                <w:sz w:val="24"/>
                <w:szCs w:val="24"/>
              </w:rPr>
            </w:pPr>
          </w:p>
        </w:tc>
      </w:tr>
      <w:tr w:rsidR="00902735" w:rsidRPr="00D41FCC" w:rsidTr="003F7997">
        <w:tc>
          <w:tcPr>
            <w:tcW w:w="9924" w:type="dxa"/>
            <w:gridSpan w:val="5"/>
            <w:tcBorders>
              <w:bottom w:val="nil"/>
            </w:tcBorders>
          </w:tcPr>
          <w:p w:rsidR="00902735" w:rsidRPr="00D41FCC" w:rsidRDefault="00902735" w:rsidP="003F7997">
            <w:pPr>
              <w:spacing w:line="276" w:lineRule="auto"/>
              <w:jc w:val="center"/>
              <w:rPr>
                <w:sz w:val="24"/>
                <w:szCs w:val="24"/>
              </w:rPr>
            </w:pPr>
            <w:r w:rsidRPr="00D41FCC">
              <w:rPr>
                <w:i/>
                <w:sz w:val="24"/>
                <w:szCs w:val="24"/>
              </w:rPr>
              <w:t>Указывается один из перечисленных способов</w:t>
            </w:r>
          </w:p>
        </w:tc>
      </w:tr>
      <w:tr w:rsidR="00902735" w:rsidRPr="00D41FCC" w:rsidTr="003F7997">
        <w:tc>
          <w:tcPr>
            <w:tcW w:w="5755" w:type="dxa"/>
            <w:gridSpan w:val="4"/>
            <w:tcBorders>
              <w:top w:val="nil"/>
              <w:left w:val="nil"/>
              <w:bottom w:val="nil"/>
              <w:right w:val="nil"/>
            </w:tcBorders>
          </w:tcPr>
          <w:p w:rsidR="00902735" w:rsidRPr="00D41FCC" w:rsidRDefault="00902735" w:rsidP="003F7997">
            <w:pPr>
              <w:spacing w:line="276" w:lineRule="auto"/>
              <w:rPr>
                <w:sz w:val="24"/>
                <w:szCs w:val="24"/>
              </w:rPr>
            </w:pPr>
            <w:r w:rsidRPr="00D41FCC">
              <w:rPr>
                <w:sz w:val="24"/>
                <w:szCs w:val="24"/>
              </w:rPr>
              <w:t xml:space="preserve">   _________</w:t>
            </w:r>
          </w:p>
          <w:p w:rsidR="00902735" w:rsidRPr="00D41FCC" w:rsidRDefault="00902735" w:rsidP="003F7997">
            <w:pPr>
              <w:spacing w:line="276" w:lineRule="auto"/>
              <w:rPr>
                <w:sz w:val="20"/>
                <w:szCs w:val="20"/>
              </w:rPr>
            </w:pPr>
            <w:r w:rsidRPr="00D41FCC">
              <w:rPr>
                <w:sz w:val="20"/>
                <w:szCs w:val="20"/>
              </w:rPr>
              <w:t>(подпись)</w:t>
            </w:r>
          </w:p>
        </w:tc>
        <w:tc>
          <w:tcPr>
            <w:tcW w:w="4169" w:type="dxa"/>
            <w:tcBorders>
              <w:top w:val="nil"/>
              <w:left w:val="nil"/>
              <w:bottom w:val="nil"/>
              <w:right w:val="nil"/>
            </w:tcBorders>
          </w:tcPr>
          <w:p w:rsidR="00902735" w:rsidRPr="00D41FCC" w:rsidRDefault="00902735" w:rsidP="003F7997">
            <w:pPr>
              <w:spacing w:line="276" w:lineRule="auto"/>
              <w:jc w:val="right"/>
              <w:rPr>
                <w:sz w:val="24"/>
                <w:szCs w:val="24"/>
              </w:rPr>
            </w:pPr>
            <w:r w:rsidRPr="00D41FCC">
              <w:rPr>
                <w:sz w:val="24"/>
                <w:szCs w:val="24"/>
              </w:rPr>
              <w:t>______________________________</w:t>
            </w:r>
          </w:p>
          <w:p w:rsidR="00902735" w:rsidRPr="00D41FCC" w:rsidRDefault="00902735" w:rsidP="003F7997">
            <w:pPr>
              <w:spacing w:line="276" w:lineRule="auto"/>
              <w:jc w:val="center"/>
              <w:rPr>
                <w:sz w:val="20"/>
                <w:szCs w:val="20"/>
              </w:rPr>
            </w:pPr>
            <w:proofErr w:type="gramStart"/>
            <w:r w:rsidRPr="00D41FCC">
              <w:rPr>
                <w:sz w:val="20"/>
                <w:szCs w:val="20"/>
              </w:rPr>
              <w:t>(фамилия, имя, отчество (последнее - при наличии)</w:t>
            </w:r>
            <w:proofErr w:type="gramEnd"/>
          </w:p>
        </w:tc>
      </w:tr>
      <w:tr w:rsidR="00902735" w:rsidRPr="00D41FCC" w:rsidTr="003F7997">
        <w:tc>
          <w:tcPr>
            <w:tcW w:w="5755" w:type="dxa"/>
            <w:gridSpan w:val="4"/>
            <w:tcBorders>
              <w:top w:val="nil"/>
              <w:left w:val="nil"/>
              <w:bottom w:val="nil"/>
              <w:right w:val="nil"/>
            </w:tcBorders>
          </w:tcPr>
          <w:p w:rsidR="00902735" w:rsidRPr="00D41FCC" w:rsidRDefault="00902735" w:rsidP="003F7997">
            <w:pPr>
              <w:spacing w:line="276" w:lineRule="auto"/>
              <w:jc w:val="center"/>
              <w:rPr>
                <w:sz w:val="24"/>
                <w:szCs w:val="24"/>
              </w:rPr>
            </w:pPr>
            <w:r w:rsidRPr="00D41FCC">
              <w:rPr>
                <w:sz w:val="24"/>
                <w:szCs w:val="24"/>
              </w:rPr>
              <w:t>Дата</w:t>
            </w:r>
          </w:p>
        </w:tc>
        <w:tc>
          <w:tcPr>
            <w:tcW w:w="4169" w:type="dxa"/>
            <w:tcBorders>
              <w:top w:val="nil"/>
              <w:left w:val="nil"/>
              <w:bottom w:val="nil"/>
              <w:right w:val="nil"/>
            </w:tcBorders>
          </w:tcPr>
          <w:p w:rsidR="00902735" w:rsidRPr="00D41FCC" w:rsidRDefault="00902735" w:rsidP="003F7997">
            <w:pPr>
              <w:spacing w:line="276" w:lineRule="auto"/>
              <w:jc w:val="right"/>
              <w:rPr>
                <w:sz w:val="24"/>
                <w:szCs w:val="24"/>
              </w:rPr>
            </w:pPr>
          </w:p>
        </w:tc>
      </w:tr>
    </w:tbl>
    <w:p w:rsidR="00902735" w:rsidRPr="00D41FCC" w:rsidRDefault="00902735" w:rsidP="00902735"/>
    <w:p w:rsidR="00902735" w:rsidRPr="00D41FCC" w:rsidRDefault="00902735" w:rsidP="00902735">
      <w:pPr>
        <w:rPr>
          <w:sz w:val="20"/>
          <w:szCs w:val="20"/>
        </w:rPr>
      </w:pPr>
      <w:r w:rsidRPr="00D41FCC">
        <w:rPr>
          <w:sz w:val="20"/>
          <w:szCs w:val="20"/>
        </w:rPr>
        <w:t>&lt;*&gt; Адрес МФЦ указывается при подаче документов посредством ПГУ ЛО/ЕПГУ.</w:t>
      </w:r>
    </w:p>
    <w:p w:rsidR="00902735" w:rsidRPr="00D41FCC" w:rsidRDefault="00902735" w:rsidP="00902735">
      <w:pPr>
        <w:jc w:val="right"/>
        <w:sectPr w:rsidR="00902735" w:rsidRPr="00D41FCC" w:rsidSect="003F7997">
          <w:pgSz w:w="11906" w:h="16838"/>
          <w:pgMar w:top="709" w:right="850" w:bottom="1134" w:left="1701" w:header="708" w:footer="708" w:gutter="0"/>
          <w:cols w:space="708"/>
          <w:titlePg/>
          <w:docGrid w:linePitch="360"/>
        </w:sectPr>
      </w:pPr>
    </w:p>
    <w:p w:rsidR="00902735" w:rsidRPr="00D41FCC" w:rsidRDefault="00902735" w:rsidP="00902735">
      <w:pPr>
        <w:jc w:val="right"/>
      </w:pPr>
      <w:r w:rsidRPr="00D41FCC">
        <w:lastRenderedPageBreak/>
        <w:t>Приложение № 6</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Pr="000652C6" w:rsidRDefault="00902735" w:rsidP="00902735">
      <w:pPr>
        <w:jc w:val="right"/>
      </w:pPr>
    </w:p>
    <w:p w:rsidR="00902735" w:rsidRPr="00D41FCC" w:rsidRDefault="00902735" w:rsidP="00902735">
      <w:pPr>
        <w:jc w:val="right"/>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902735" w:rsidRPr="00D41FCC" w:rsidTr="003F7997">
        <w:tc>
          <w:tcPr>
            <w:tcW w:w="9995" w:type="dxa"/>
            <w:gridSpan w:val="3"/>
          </w:tcPr>
          <w:p w:rsidR="00902735" w:rsidRPr="00D41FCC" w:rsidRDefault="00902735" w:rsidP="003F7997">
            <w:pPr>
              <w:jc w:val="center"/>
              <w:rPr>
                <w:sz w:val="24"/>
                <w:szCs w:val="24"/>
              </w:rPr>
            </w:pPr>
            <w:r w:rsidRPr="00D41FCC">
              <w:rPr>
                <w:b/>
                <w:sz w:val="24"/>
                <w:szCs w:val="24"/>
              </w:rPr>
              <w:t>Форма заявления о проведен</w:t>
            </w:r>
            <w:proofErr w:type="gramStart"/>
            <w:r w:rsidRPr="00D41FCC">
              <w:rPr>
                <w:b/>
                <w:sz w:val="24"/>
                <w:szCs w:val="24"/>
              </w:rPr>
              <w:t>ии ау</w:t>
            </w:r>
            <w:proofErr w:type="gramEnd"/>
            <w:r w:rsidRPr="00D41FCC">
              <w:rPr>
                <w:b/>
                <w:sz w:val="24"/>
                <w:szCs w:val="24"/>
              </w:rPr>
              <w:t>кциона</w:t>
            </w:r>
          </w:p>
        </w:tc>
      </w:tr>
      <w:tr w:rsidR="00902735" w:rsidRPr="00D41FCC" w:rsidTr="003F7997">
        <w:tc>
          <w:tcPr>
            <w:tcW w:w="4859" w:type="dxa"/>
          </w:tcPr>
          <w:p w:rsidR="00902735" w:rsidRPr="00D41FCC" w:rsidRDefault="00902735" w:rsidP="003F7997">
            <w:pPr>
              <w:jc w:val="right"/>
              <w:rPr>
                <w:sz w:val="24"/>
                <w:szCs w:val="24"/>
              </w:rPr>
            </w:pPr>
          </w:p>
        </w:tc>
        <w:tc>
          <w:tcPr>
            <w:tcW w:w="5136" w:type="dxa"/>
            <w:gridSpan w:val="2"/>
          </w:tcPr>
          <w:p w:rsidR="00902735" w:rsidRPr="00D41FCC" w:rsidRDefault="00902735" w:rsidP="003F7997">
            <w:pPr>
              <w:jc w:val="right"/>
              <w:rPr>
                <w:sz w:val="24"/>
                <w:szCs w:val="24"/>
              </w:rPr>
            </w:pPr>
          </w:p>
        </w:tc>
      </w:tr>
      <w:tr w:rsidR="00902735" w:rsidRPr="00D41FCC" w:rsidTr="003F7997">
        <w:tc>
          <w:tcPr>
            <w:tcW w:w="4859" w:type="dxa"/>
          </w:tcPr>
          <w:p w:rsidR="00902735" w:rsidRPr="00D41FCC" w:rsidRDefault="00902735" w:rsidP="003F7997">
            <w:pPr>
              <w:jc w:val="right"/>
              <w:rPr>
                <w:sz w:val="24"/>
                <w:szCs w:val="24"/>
              </w:rPr>
            </w:pPr>
          </w:p>
        </w:tc>
        <w:tc>
          <w:tcPr>
            <w:tcW w:w="5136" w:type="dxa"/>
            <w:gridSpan w:val="2"/>
          </w:tcPr>
          <w:p w:rsidR="00902735" w:rsidRPr="00D41FCC" w:rsidRDefault="00902735" w:rsidP="003F7997">
            <w:pPr>
              <w:rPr>
                <w:sz w:val="24"/>
                <w:szCs w:val="24"/>
              </w:rPr>
            </w:pPr>
            <w:proofErr w:type="gramStart"/>
            <w:r w:rsidRPr="00D41FCC">
              <w:rPr>
                <w:sz w:val="24"/>
                <w:szCs w:val="24"/>
              </w:rPr>
              <w:t xml:space="preserve">кому: ___________________________________ ___________________________________ </w:t>
            </w:r>
            <w:r w:rsidRPr="00D41FCC">
              <w:rPr>
                <w:sz w:val="20"/>
                <w:szCs w:val="20"/>
              </w:rPr>
              <w:t>(наименование уполномоченного органа)</w:t>
            </w:r>
            <w:r w:rsidRPr="00D41FCC">
              <w:rPr>
                <w:sz w:val="24"/>
                <w:szCs w:val="24"/>
              </w:rPr>
              <w:t xml:space="preserve"> от кого: _____________________________ ___________________________________ </w:t>
            </w:r>
            <w:r w:rsidRPr="00D41FCC">
              <w:rPr>
                <w:sz w:val="20"/>
                <w:szCs w:val="20"/>
              </w:rPr>
              <w:t>(полное наименование, ИНН, ОГРН юридического лица, ИП)</w:t>
            </w:r>
            <w:r w:rsidRPr="00D41FCC">
              <w:rPr>
                <w:sz w:val="24"/>
                <w:szCs w:val="24"/>
              </w:rPr>
              <w:t xml:space="preserve"> ___________________________________ ___________________________________ </w:t>
            </w:r>
            <w:r w:rsidRPr="00D41FCC">
              <w:rPr>
                <w:sz w:val="20"/>
                <w:szCs w:val="20"/>
              </w:rPr>
              <w:t>(контактный телефон, электронная почта, почтовый адрес)</w:t>
            </w:r>
            <w:r w:rsidRPr="00D41FCC">
              <w:rPr>
                <w:sz w:val="24"/>
                <w:szCs w:val="24"/>
              </w:rPr>
              <w:t xml:space="preserve"> ___________________________________ ___________________________________ </w:t>
            </w:r>
            <w:r w:rsidRPr="00D41FCC">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sz w:val="24"/>
                <w:szCs w:val="24"/>
              </w:rPr>
              <w:t xml:space="preserve"> _________________________________________ _________________________________________ </w:t>
            </w:r>
            <w:r w:rsidRPr="00D41FCC">
              <w:rPr>
                <w:sz w:val="20"/>
                <w:szCs w:val="20"/>
              </w:rPr>
              <w:t>(данные представителя заявителя)</w:t>
            </w:r>
            <w:proofErr w:type="gramEnd"/>
          </w:p>
        </w:tc>
      </w:tr>
      <w:tr w:rsidR="00902735" w:rsidRPr="00D41FCC" w:rsidTr="003F7997">
        <w:tc>
          <w:tcPr>
            <w:tcW w:w="9995" w:type="dxa"/>
            <w:gridSpan w:val="3"/>
          </w:tcPr>
          <w:p w:rsidR="00902735" w:rsidRPr="00D41FCC" w:rsidRDefault="00902735" w:rsidP="003F7997">
            <w:pPr>
              <w:jc w:val="center"/>
              <w:rPr>
                <w:b/>
                <w:sz w:val="24"/>
                <w:szCs w:val="24"/>
              </w:rPr>
            </w:pPr>
          </w:p>
          <w:p w:rsidR="00902735" w:rsidRPr="00D41FCC" w:rsidRDefault="00902735" w:rsidP="003F7997">
            <w:pPr>
              <w:jc w:val="center"/>
              <w:rPr>
                <w:b/>
                <w:sz w:val="24"/>
                <w:szCs w:val="24"/>
              </w:rPr>
            </w:pPr>
            <w:r w:rsidRPr="00D41FCC">
              <w:rPr>
                <w:b/>
                <w:sz w:val="24"/>
                <w:szCs w:val="24"/>
              </w:rPr>
              <w:t>Заявление об организац</w:t>
            </w:r>
            <w:proofErr w:type="gramStart"/>
            <w:r w:rsidRPr="00D41FCC">
              <w:rPr>
                <w:b/>
                <w:sz w:val="24"/>
                <w:szCs w:val="24"/>
              </w:rPr>
              <w:t>ии ау</w:t>
            </w:r>
            <w:proofErr w:type="gramEnd"/>
            <w:r w:rsidRPr="00D41FCC">
              <w:rPr>
                <w:b/>
                <w:sz w:val="24"/>
                <w:szCs w:val="24"/>
              </w:rPr>
              <w:t>кциона на право заключения договора аренды или купли-продажи земельного участка</w:t>
            </w:r>
          </w:p>
        </w:tc>
      </w:tr>
      <w:tr w:rsidR="00902735" w:rsidRPr="00D41FCC" w:rsidTr="003F7997">
        <w:tc>
          <w:tcPr>
            <w:tcW w:w="4859" w:type="dxa"/>
          </w:tcPr>
          <w:p w:rsidR="00902735" w:rsidRPr="00D41FCC" w:rsidRDefault="00902735" w:rsidP="003F7997">
            <w:pPr>
              <w:jc w:val="right"/>
              <w:rPr>
                <w:sz w:val="24"/>
                <w:szCs w:val="24"/>
              </w:rPr>
            </w:pPr>
          </w:p>
        </w:tc>
        <w:tc>
          <w:tcPr>
            <w:tcW w:w="5136" w:type="dxa"/>
            <w:gridSpan w:val="2"/>
          </w:tcPr>
          <w:p w:rsidR="00902735" w:rsidRPr="00D41FCC" w:rsidRDefault="00902735" w:rsidP="003F7997">
            <w:pPr>
              <w:jc w:val="right"/>
              <w:rPr>
                <w:sz w:val="24"/>
                <w:szCs w:val="24"/>
              </w:rPr>
            </w:pPr>
          </w:p>
        </w:tc>
      </w:tr>
      <w:tr w:rsidR="00902735" w:rsidRPr="00D41FCC" w:rsidTr="003F7997">
        <w:tc>
          <w:tcPr>
            <w:tcW w:w="9995" w:type="dxa"/>
            <w:gridSpan w:val="3"/>
          </w:tcPr>
          <w:p w:rsidR="00902735" w:rsidRPr="00D41FCC" w:rsidRDefault="00902735" w:rsidP="003F7997">
            <w:pPr>
              <w:ind w:firstLine="851"/>
              <w:jc w:val="both"/>
              <w:rPr>
                <w:sz w:val="24"/>
                <w:szCs w:val="24"/>
              </w:rPr>
            </w:pPr>
            <w:r w:rsidRPr="00D41FCC">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902735" w:rsidRPr="00D41FCC" w:rsidRDefault="00902735" w:rsidP="003F7997">
            <w:pPr>
              <w:ind w:firstLine="851"/>
              <w:jc w:val="both"/>
              <w:rPr>
                <w:sz w:val="24"/>
                <w:szCs w:val="24"/>
              </w:rPr>
            </w:pPr>
            <w:r w:rsidRPr="00D41FCC">
              <w:rPr>
                <w:i/>
                <w:sz w:val="20"/>
                <w:szCs w:val="20"/>
              </w:rPr>
              <w:t>(цель использования земельного участка)</w:t>
            </w:r>
          </w:p>
          <w:p w:rsidR="00902735" w:rsidRPr="00D41FCC" w:rsidRDefault="00902735" w:rsidP="003F7997">
            <w:pPr>
              <w:ind w:firstLine="851"/>
              <w:jc w:val="both"/>
              <w:rPr>
                <w:sz w:val="24"/>
                <w:szCs w:val="24"/>
              </w:rPr>
            </w:pPr>
            <w:r w:rsidRPr="00D41FCC">
              <w:rPr>
                <w:sz w:val="24"/>
                <w:szCs w:val="24"/>
              </w:rPr>
              <w:t>Кадастровый номер земельного участка: ________________________________________.</w:t>
            </w:r>
          </w:p>
        </w:tc>
      </w:tr>
      <w:tr w:rsidR="00902735" w:rsidRPr="00D41FCC" w:rsidTr="003F7997">
        <w:tc>
          <w:tcPr>
            <w:tcW w:w="4997" w:type="dxa"/>
            <w:gridSpan w:val="2"/>
          </w:tcPr>
          <w:p w:rsidR="00902735" w:rsidRPr="00D41FCC" w:rsidRDefault="00902735" w:rsidP="003F7997">
            <w:pPr>
              <w:ind w:firstLine="851"/>
              <w:rPr>
                <w:sz w:val="24"/>
                <w:szCs w:val="24"/>
              </w:rPr>
            </w:pPr>
            <w:r w:rsidRPr="00D41FCC">
              <w:rPr>
                <w:sz w:val="20"/>
                <w:szCs w:val="20"/>
              </w:rPr>
              <w:t xml:space="preserve">Дата </w:t>
            </w:r>
            <w:r w:rsidRPr="00D41FCC">
              <w:rPr>
                <w:sz w:val="24"/>
                <w:szCs w:val="24"/>
              </w:rPr>
              <w:t>________</w:t>
            </w:r>
          </w:p>
        </w:tc>
        <w:tc>
          <w:tcPr>
            <w:tcW w:w="4998" w:type="dxa"/>
          </w:tcPr>
          <w:p w:rsidR="00902735" w:rsidRPr="00D41FCC" w:rsidRDefault="00902735" w:rsidP="003F7997">
            <w:pPr>
              <w:ind w:firstLine="851"/>
              <w:jc w:val="center"/>
              <w:rPr>
                <w:sz w:val="20"/>
                <w:szCs w:val="20"/>
              </w:rPr>
            </w:pPr>
            <w:r w:rsidRPr="00D41FCC">
              <w:rPr>
                <w:sz w:val="20"/>
                <w:szCs w:val="20"/>
              </w:rPr>
              <w:t>_________________(подпись)</w:t>
            </w:r>
          </w:p>
        </w:tc>
      </w:tr>
      <w:tr w:rsidR="00902735" w:rsidRPr="00D41FCC" w:rsidTr="003F7997">
        <w:tc>
          <w:tcPr>
            <w:tcW w:w="4859" w:type="dxa"/>
          </w:tcPr>
          <w:p w:rsidR="00902735" w:rsidRPr="00D41FCC" w:rsidRDefault="00902735" w:rsidP="003F7997">
            <w:pPr>
              <w:jc w:val="both"/>
              <w:rPr>
                <w:sz w:val="20"/>
                <w:szCs w:val="20"/>
              </w:rPr>
            </w:pPr>
          </w:p>
        </w:tc>
        <w:tc>
          <w:tcPr>
            <w:tcW w:w="5136" w:type="dxa"/>
            <w:gridSpan w:val="2"/>
          </w:tcPr>
          <w:p w:rsidR="00902735" w:rsidRPr="00D41FCC" w:rsidRDefault="00902735" w:rsidP="003F7997">
            <w:pPr>
              <w:jc w:val="right"/>
              <w:rPr>
                <w:sz w:val="24"/>
                <w:szCs w:val="24"/>
              </w:rPr>
            </w:pPr>
          </w:p>
        </w:tc>
      </w:tr>
    </w:tbl>
    <w:p w:rsidR="00902735" w:rsidRPr="00D41FCC" w:rsidRDefault="00902735" w:rsidP="00902735">
      <w:pPr>
        <w:sectPr w:rsidR="00902735" w:rsidRPr="00D41FCC" w:rsidSect="003F7997">
          <w:pgSz w:w="11906" w:h="16838"/>
          <w:pgMar w:top="1134" w:right="850" w:bottom="1134" w:left="1701" w:header="708" w:footer="708" w:gutter="0"/>
          <w:cols w:space="708"/>
          <w:titlePg/>
          <w:docGrid w:linePitch="360"/>
        </w:sectPr>
      </w:pPr>
    </w:p>
    <w:p w:rsidR="00902735" w:rsidRPr="000652C6" w:rsidRDefault="00902735" w:rsidP="00902735">
      <w:pPr>
        <w:widowControl w:val="0"/>
        <w:autoSpaceDE w:val="0"/>
        <w:autoSpaceDN w:val="0"/>
        <w:adjustRightInd w:val="0"/>
        <w:jc w:val="right"/>
      </w:pPr>
      <w:r w:rsidRPr="000652C6">
        <w:lastRenderedPageBreak/>
        <w:t xml:space="preserve">Приложение № </w:t>
      </w:r>
      <w:r>
        <w:t>7</w:t>
      </w:r>
    </w:p>
    <w:p w:rsidR="00902735" w:rsidRPr="000652C6" w:rsidRDefault="00902735" w:rsidP="00902735">
      <w:pPr>
        <w:widowControl w:val="0"/>
        <w:autoSpaceDE w:val="0"/>
        <w:autoSpaceDN w:val="0"/>
        <w:adjustRightInd w:val="0"/>
        <w:jc w:val="right"/>
      </w:pPr>
      <w:r w:rsidRPr="000652C6">
        <w:t>к Административному регламенту</w:t>
      </w:r>
    </w:p>
    <w:p w:rsidR="00902735" w:rsidRPr="000652C6" w:rsidRDefault="00902735" w:rsidP="00902735">
      <w:pPr>
        <w:widowControl w:val="0"/>
        <w:autoSpaceDE w:val="0"/>
        <w:autoSpaceDN w:val="0"/>
        <w:adjustRightInd w:val="0"/>
        <w:jc w:val="right"/>
      </w:pPr>
      <w:r w:rsidRPr="000652C6">
        <w:t>по предоставлению</w:t>
      </w:r>
    </w:p>
    <w:p w:rsidR="00902735" w:rsidRDefault="00902735" w:rsidP="00902735">
      <w:pPr>
        <w:widowControl w:val="0"/>
        <w:autoSpaceDE w:val="0"/>
        <w:autoSpaceDN w:val="0"/>
        <w:adjustRightInd w:val="0"/>
        <w:jc w:val="right"/>
      </w:pPr>
      <w:r w:rsidRPr="000652C6">
        <w:t>муниципальной услуги</w:t>
      </w:r>
    </w:p>
    <w:p w:rsidR="00902735" w:rsidRPr="000652C6" w:rsidRDefault="00902735" w:rsidP="00902735">
      <w:pPr>
        <w:widowControl w:val="0"/>
        <w:autoSpaceDE w:val="0"/>
        <w:autoSpaceDN w:val="0"/>
        <w:adjustRightInd w:val="0"/>
        <w:jc w:val="right"/>
      </w:pPr>
    </w:p>
    <w:p w:rsidR="00902735" w:rsidRPr="000652C6" w:rsidRDefault="00902735" w:rsidP="00902735">
      <w:pPr>
        <w:widowControl w:val="0"/>
        <w:autoSpaceDE w:val="0"/>
        <w:autoSpaceDN w:val="0"/>
        <w:adjustRightInd w:val="0"/>
        <w:jc w:val="right"/>
      </w:pP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(Ф.И.О. физического лица и адрес проживания / наименование организации и ИНН)</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(Ф.И.О. представителя заявителя и реквизиты доверенности)</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Контактная информация:</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тел. __________________</w:t>
      </w:r>
      <w:r>
        <w:rPr>
          <w:sz w:val="20"/>
          <w:szCs w:val="20"/>
        </w:rPr>
        <w:t>______________________________</w:t>
      </w:r>
    </w:p>
    <w:p w:rsidR="00902735" w:rsidRPr="000652C6" w:rsidRDefault="00902735" w:rsidP="00902735">
      <w:pPr>
        <w:autoSpaceDE w:val="0"/>
        <w:autoSpaceDN w:val="0"/>
        <w:adjustRightInd w:val="0"/>
        <w:spacing w:line="360" w:lineRule="auto"/>
        <w:ind w:left="4536"/>
        <w:jc w:val="both"/>
        <w:rPr>
          <w:sz w:val="20"/>
          <w:szCs w:val="20"/>
        </w:rPr>
      </w:pPr>
      <w:r w:rsidRPr="000652C6">
        <w:rPr>
          <w:sz w:val="20"/>
          <w:szCs w:val="20"/>
        </w:rPr>
        <w:t>эл. почта ______________________________________________</w:t>
      </w:r>
    </w:p>
    <w:p w:rsidR="00902735" w:rsidRPr="000652C6" w:rsidRDefault="00902735" w:rsidP="00902735">
      <w:pPr>
        <w:autoSpaceDE w:val="0"/>
        <w:autoSpaceDN w:val="0"/>
        <w:adjustRightInd w:val="0"/>
        <w:jc w:val="center"/>
        <w:rPr>
          <w:sz w:val="26"/>
          <w:szCs w:val="26"/>
        </w:rPr>
      </w:pPr>
    </w:p>
    <w:p w:rsidR="00902735" w:rsidRPr="000652C6" w:rsidRDefault="00902735" w:rsidP="00902735">
      <w:pPr>
        <w:autoSpaceDE w:val="0"/>
        <w:autoSpaceDN w:val="0"/>
        <w:adjustRightInd w:val="0"/>
        <w:jc w:val="center"/>
      </w:pPr>
      <w:r w:rsidRPr="000652C6">
        <w:t xml:space="preserve">РЕШЕНИЕ </w:t>
      </w:r>
    </w:p>
    <w:p w:rsidR="00902735" w:rsidRPr="000652C6" w:rsidRDefault="00902735" w:rsidP="00902735">
      <w:pPr>
        <w:autoSpaceDE w:val="0"/>
        <w:autoSpaceDN w:val="0"/>
        <w:adjustRightInd w:val="0"/>
        <w:jc w:val="center"/>
        <w:rPr>
          <w:sz w:val="26"/>
          <w:szCs w:val="26"/>
        </w:rPr>
      </w:pPr>
      <w:r w:rsidRPr="000652C6">
        <w:t>об отказе в приеме заявления и документов, необходимых</w:t>
      </w:r>
      <w:r w:rsidRPr="000652C6">
        <w:br/>
        <w:t>для предоставления муниципальной услуги</w:t>
      </w:r>
    </w:p>
    <w:p w:rsidR="00902735" w:rsidRPr="000652C6" w:rsidRDefault="00902735" w:rsidP="00902735">
      <w:pPr>
        <w:autoSpaceDE w:val="0"/>
        <w:autoSpaceDN w:val="0"/>
        <w:adjustRightInd w:val="0"/>
        <w:ind w:firstLine="709"/>
        <w:jc w:val="both"/>
        <w:rPr>
          <w:sz w:val="26"/>
          <w:szCs w:val="26"/>
        </w:rPr>
      </w:pPr>
    </w:p>
    <w:p w:rsidR="00902735" w:rsidRPr="000652C6" w:rsidRDefault="00902735" w:rsidP="00902735">
      <w:pPr>
        <w:autoSpaceDE w:val="0"/>
        <w:autoSpaceDN w:val="0"/>
        <w:adjustRightInd w:val="0"/>
        <w:ind w:firstLine="709"/>
        <w:jc w:val="both"/>
      </w:pPr>
      <w:r w:rsidRPr="000652C6">
        <w:t>Настоящим подтверждается, что при приеме документов, необходимых для предоставления муниципальной услуги _______________________</w:t>
      </w:r>
      <w:r>
        <w:t>___________________</w:t>
      </w:r>
      <w:r w:rsidRPr="000652C6">
        <w:t>,</w:t>
      </w:r>
    </w:p>
    <w:p w:rsidR="00902735" w:rsidRPr="000652C6" w:rsidRDefault="00902735" w:rsidP="00902735">
      <w:pPr>
        <w:autoSpaceDE w:val="0"/>
        <w:autoSpaceDN w:val="0"/>
        <w:adjustRightInd w:val="0"/>
        <w:jc w:val="both"/>
        <w:rPr>
          <w:sz w:val="16"/>
          <w:szCs w:val="16"/>
        </w:rPr>
      </w:pPr>
      <w:r w:rsidRPr="000652C6">
        <w:rPr>
          <w:sz w:val="16"/>
          <w:szCs w:val="16"/>
        </w:rPr>
        <w:t>(наименование услуги в соответствии административным регламентом)</w:t>
      </w:r>
    </w:p>
    <w:p w:rsidR="00902735" w:rsidRPr="000652C6" w:rsidRDefault="00902735" w:rsidP="00902735">
      <w:pPr>
        <w:autoSpaceDE w:val="0"/>
        <w:autoSpaceDN w:val="0"/>
        <w:adjustRightInd w:val="0"/>
        <w:ind w:firstLine="709"/>
        <w:jc w:val="both"/>
      </w:pPr>
      <w:r w:rsidRPr="000652C6">
        <w:t>были выявлены следующие основания для отказа в приеме документов:</w:t>
      </w:r>
    </w:p>
    <w:p w:rsidR="00902735" w:rsidRPr="000652C6" w:rsidRDefault="00902735" w:rsidP="00902735">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902735" w:rsidRPr="000652C6" w:rsidRDefault="00902735" w:rsidP="00902735">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902735" w:rsidRPr="000652C6" w:rsidRDefault="00902735" w:rsidP="00902735">
      <w:pPr>
        <w:autoSpaceDE w:val="0"/>
        <w:autoSpaceDN w:val="0"/>
        <w:adjustRightInd w:val="0"/>
        <w:jc w:val="center"/>
        <w:rPr>
          <w:sz w:val="16"/>
          <w:szCs w:val="16"/>
        </w:rPr>
      </w:pPr>
      <w:r w:rsidRPr="000652C6">
        <w:rPr>
          <w:sz w:val="16"/>
          <w:szCs w:val="16"/>
        </w:rPr>
        <w:t>(указываются основания для отказа в приеме документов, предусмотренные пунктом 2.9 административного регламента)</w:t>
      </w:r>
    </w:p>
    <w:p w:rsidR="00902735" w:rsidRPr="000652C6" w:rsidRDefault="00902735" w:rsidP="00902735">
      <w:pPr>
        <w:autoSpaceDE w:val="0"/>
        <w:autoSpaceDN w:val="0"/>
        <w:adjustRightInd w:val="0"/>
        <w:ind w:firstLine="709"/>
        <w:jc w:val="both"/>
      </w:pPr>
    </w:p>
    <w:p w:rsidR="00902735" w:rsidRPr="000652C6" w:rsidRDefault="00902735" w:rsidP="00902735">
      <w:pPr>
        <w:autoSpaceDE w:val="0"/>
        <w:autoSpaceDN w:val="0"/>
        <w:adjustRightInd w:val="0"/>
        <w:ind w:firstLine="709"/>
        <w:jc w:val="both"/>
      </w:pPr>
      <w:r w:rsidRPr="000652C6">
        <w:t>В связи с изложенным  принято решение об отказе в приеме заявления и иных документов, необходимых для предоставления муниципальной услуги.</w:t>
      </w:r>
    </w:p>
    <w:p w:rsidR="00902735" w:rsidRPr="000652C6" w:rsidRDefault="00902735" w:rsidP="00902735">
      <w:pPr>
        <w:autoSpaceDE w:val="0"/>
        <w:autoSpaceDN w:val="0"/>
        <w:adjustRightInd w:val="0"/>
        <w:ind w:firstLine="709"/>
        <w:jc w:val="both"/>
      </w:pPr>
      <w:r w:rsidRPr="000652C6">
        <w:t>Для получения услуги заявителю необходимо представить следующие документы:</w:t>
      </w:r>
    </w:p>
    <w:p w:rsidR="00902735" w:rsidRPr="000652C6" w:rsidRDefault="00902735" w:rsidP="00902735">
      <w:pPr>
        <w:autoSpaceDE w:val="0"/>
        <w:autoSpaceDN w:val="0"/>
        <w:adjustRightInd w:val="0"/>
        <w:spacing w:before="240"/>
        <w:jc w:val="both"/>
        <w:rPr>
          <w:sz w:val="26"/>
          <w:szCs w:val="26"/>
        </w:rPr>
      </w:pPr>
      <w:r w:rsidRPr="000652C6">
        <w:rPr>
          <w:sz w:val="26"/>
          <w:szCs w:val="26"/>
        </w:rPr>
        <w:t>________________________________________________________________________</w:t>
      </w:r>
    </w:p>
    <w:p w:rsidR="00902735" w:rsidRPr="000652C6" w:rsidRDefault="00902735" w:rsidP="00902735">
      <w:pPr>
        <w:autoSpaceDE w:val="0"/>
        <w:autoSpaceDN w:val="0"/>
        <w:adjustRightInd w:val="0"/>
        <w:jc w:val="center"/>
        <w:rPr>
          <w:sz w:val="16"/>
          <w:szCs w:val="16"/>
        </w:rPr>
      </w:pPr>
      <w:proofErr w:type="gramStart"/>
      <w:r w:rsidRPr="000652C6">
        <w:rPr>
          <w:sz w:val="16"/>
          <w:szCs w:val="16"/>
        </w:rPr>
        <w:t>(указывается перечень документов в случае, если основанием для отказа является</w:t>
      </w:r>
      <w:proofErr w:type="gramEnd"/>
    </w:p>
    <w:p w:rsidR="00902735" w:rsidRPr="000652C6" w:rsidRDefault="00902735" w:rsidP="00902735">
      <w:pPr>
        <w:autoSpaceDE w:val="0"/>
        <w:autoSpaceDN w:val="0"/>
        <w:adjustRightInd w:val="0"/>
        <w:jc w:val="center"/>
        <w:rPr>
          <w:sz w:val="16"/>
          <w:szCs w:val="16"/>
        </w:rPr>
      </w:pPr>
      <w:r w:rsidRPr="000652C6">
        <w:rPr>
          <w:sz w:val="16"/>
          <w:szCs w:val="16"/>
        </w:rPr>
        <w:t>представление неполного комплекта документов)</w:t>
      </w:r>
    </w:p>
    <w:p w:rsidR="00902735" w:rsidRPr="000652C6" w:rsidRDefault="00902735" w:rsidP="00902735">
      <w:pPr>
        <w:autoSpaceDE w:val="0"/>
        <w:autoSpaceDN w:val="0"/>
        <w:adjustRightInd w:val="0"/>
        <w:spacing w:before="120"/>
        <w:rPr>
          <w:sz w:val="20"/>
          <w:szCs w:val="20"/>
        </w:rPr>
      </w:pPr>
      <w:r w:rsidRPr="000652C6">
        <w:rPr>
          <w:sz w:val="20"/>
          <w:szCs w:val="20"/>
        </w:rPr>
        <w:t>______________________________ _________________________________________________________________</w:t>
      </w:r>
    </w:p>
    <w:p w:rsidR="00902735" w:rsidRPr="000652C6" w:rsidRDefault="00902735" w:rsidP="00902735">
      <w:pPr>
        <w:autoSpaceDE w:val="0"/>
        <w:autoSpaceDN w:val="0"/>
        <w:adjustRightInd w:val="0"/>
        <w:rPr>
          <w:sz w:val="16"/>
          <w:szCs w:val="16"/>
        </w:rPr>
      </w:pPr>
      <w:proofErr w:type="gramStart"/>
      <w:r w:rsidRPr="000652C6">
        <w:rPr>
          <w:sz w:val="16"/>
          <w:szCs w:val="16"/>
        </w:rPr>
        <w:t>(должностное лицо (специалист МФЦ)                   (подпись)                                                                 (инициалы, фамилия)                    (дата)</w:t>
      </w:r>
      <w:proofErr w:type="gramEnd"/>
    </w:p>
    <w:p w:rsidR="00902735" w:rsidRPr="000652C6" w:rsidRDefault="00902735" w:rsidP="00902735">
      <w:pPr>
        <w:autoSpaceDE w:val="0"/>
        <w:autoSpaceDN w:val="0"/>
        <w:adjustRightInd w:val="0"/>
        <w:rPr>
          <w:sz w:val="20"/>
          <w:szCs w:val="20"/>
        </w:rPr>
      </w:pPr>
    </w:p>
    <w:p w:rsidR="00902735" w:rsidRPr="000652C6" w:rsidRDefault="00902735" w:rsidP="00902735">
      <w:pPr>
        <w:autoSpaceDE w:val="0"/>
        <w:autoSpaceDN w:val="0"/>
        <w:adjustRightInd w:val="0"/>
        <w:rPr>
          <w:sz w:val="20"/>
          <w:szCs w:val="20"/>
        </w:rPr>
      </w:pPr>
      <w:r w:rsidRPr="000652C6">
        <w:rPr>
          <w:sz w:val="20"/>
          <w:szCs w:val="20"/>
        </w:rPr>
        <w:t>М.П.</w:t>
      </w:r>
    </w:p>
    <w:p w:rsidR="00902735" w:rsidRPr="000652C6" w:rsidRDefault="00902735" w:rsidP="00902735">
      <w:pPr>
        <w:autoSpaceDE w:val="0"/>
        <w:autoSpaceDN w:val="0"/>
        <w:adjustRightInd w:val="0"/>
        <w:rPr>
          <w:sz w:val="20"/>
          <w:szCs w:val="20"/>
        </w:rPr>
      </w:pPr>
    </w:p>
    <w:p w:rsidR="00902735" w:rsidRPr="000652C6" w:rsidRDefault="00902735" w:rsidP="00902735">
      <w:pPr>
        <w:autoSpaceDE w:val="0"/>
        <w:autoSpaceDN w:val="0"/>
        <w:adjustRightInd w:val="0"/>
      </w:pPr>
      <w:r w:rsidRPr="000652C6">
        <w:t>Подпись заявителя, подтверждающая получение решения об отказе в приеме документов</w:t>
      </w:r>
    </w:p>
    <w:p w:rsidR="00902735" w:rsidRPr="000652C6" w:rsidRDefault="00902735" w:rsidP="00902735">
      <w:pPr>
        <w:autoSpaceDE w:val="0"/>
        <w:autoSpaceDN w:val="0"/>
        <w:adjustRightInd w:val="0"/>
        <w:spacing w:before="240"/>
      </w:pPr>
      <w:r w:rsidRPr="000652C6">
        <w:t xml:space="preserve">____________       ____________________________________ _________ </w:t>
      </w:r>
      <w:r w:rsidRPr="000652C6">
        <w:softHyphen/>
      </w:r>
      <w:r w:rsidRPr="000652C6">
        <w:softHyphen/>
        <w:t xml:space="preserve">      _____________</w:t>
      </w:r>
    </w:p>
    <w:p w:rsidR="00902735" w:rsidRPr="000652C6" w:rsidRDefault="00902735" w:rsidP="00902735">
      <w:pPr>
        <w:rPr>
          <w:sz w:val="16"/>
          <w:szCs w:val="16"/>
        </w:rPr>
      </w:pPr>
      <w:r w:rsidRPr="000652C6">
        <w:rPr>
          <w:sz w:val="16"/>
          <w:szCs w:val="16"/>
        </w:rPr>
        <w:t xml:space="preserve">         (подпись)                                        (Ф.И.О. заявителя/представителя заявителя)                                                         (дата)</w:t>
      </w:r>
    </w:p>
    <w:p w:rsidR="00902735" w:rsidRPr="00D41FCC" w:rsidRDefault="00902735" w:rsidP="00902735">
      <w:pPr>
        <w:jc w:val="right"/>
        <w:sectPr w:rsidR="00902735" w:rsidRPr="00D41FCC" w:rsidSect="003F7997">
          <w:pgSz w:w="11906" w:h="16838"/>
          <w:pgMar w:top="1134" w:right="850" w:bottom="1134" w:left="1701" w:header="708" w:footer="708" w:gutter="0"/>
          <w:cols w:space="708"/>
          <w:titlePg/>
          <w:docGrid w:linePitch="360"/>
        </w:sectPr>
      </w:pPr>
    </w:p>
    <w:p w:rsidR="00902735" w:rsidRPr="00D41FCC" w:rsidRDefault="00902735" w:rsidP="00902735">
      <w:pPr>
        <w:jc w:val="right"/>
      </w:pPr>
      <w:r w:rsidRPr="00D41FCC">
        <w:lastRenderedPageBreak/>
        <w:t>Приложение № 8</w:t>
      </w:r>
    </w:p>
    <w:p w:rsidR="00902735" w:rsidRPr="00D41FCC" w:rsidRDefault="00902735" w:rsidP="00902735">
      <w:pPr>
        <w:jc w:val="right"/>
      </w:pPr>
      <w:r w:rsidRPr="00D41FCC">
        <w:t>к Административному регламенту</w:t>
      </w:r>
    </w:p>
    <w:p w:rsidR="00902735" w:rsidRPr="00D41FCC" w:rsidRDefault="00902735" w:rsidP="00902735">
      <w:pPr>
        <w:jc w:val="right"/>
      </w:pPr>
      <w:r w:rsidRPr="00D41FCC">
        <w:t>по предоставлению</w:t>
      </w:r>
    </w:p>
    <w:p w:rsidR="00902735" w:rsidRPr="00D41FCC" w:rsidRDefault="00902735" w:rsidP="00902735">
      <w:pPr>
        <w:jc w:val="right"/>
      </w:pPr>
      <w:r w:rsidRPr="00D41FCC">
        <w:t>муниципальной услуги</w:t>
      </w:r>
    </w:p>
    <w:p w:rsidR="00902735" w:rsidRPr="000652C6" w:rsidRDefault="00902735" w:rsidP="00902735">
      <w:pPr>
        <w:jc w:val="right"/>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902735" w:rsidRPr="00D41FCC" w:rsidTr="003F7997">
        <w:tc>
          <w:tcPr>
            <w:tcW w:w="4591" w:type="dxa"/>
            <w:gridSpan w:val="2"/>
          </w:tcPr>
          <w:p w:rsidR="00902735" w:rsidRPr="00D41FCC" w:rsidRDefault="00902735" w:rsidP="003F7997">
            <w:pPr>
              <w:jc w:val="both"/>
              <w:rPr>
                <w:sz w:val="28"/>
                <w:szCs w:val="28"/>
              </w:rPr>
            </w:pPr>
          </w:p>
        </w:tc>
        <w:tc>
          <w:tcPr>
            <w:tcW w:w="4980" w:type="dxa"/>
          </w:tcPr>
          <w:p w:rsidR="00902735" w:rsidRPr="00D41FCC" w:rsidRDefault="00902735" w:rsidP="003F7997">
            <w:pPr>
              <w:jc w:val="both"/>
              <w:rPr>
                <w:sz w:val="28"/>
                <w:szCs w:val="28"/>
              </w:rPr>
            </w:pPr>
          </w:p>
        </w:tc>
      </w:tr>
      <w:tr w:rsidR="00902735" w:rsidRPr="00D41FCC" w:rsidTr="003F7997">
        <w:tc>
          <w:tcPr>
            <w:tcW w:w="4591" w:type="dxa"/>
            <w:gridSpan w:val="2"/>
          </w:tcPr>
          <w:p w:rsidR="00902735" w:rsidRPr="00D41FCC" w:rsidRDefault="00902735" w:rsidP="003F7997">
            <w:pPr>
              <w:jc w:val="both"/>
              <w:rPr>
                <w:sz w:val="28"/>
                <w:szCs w:val="28"/>
              </w:rPr>
            </w:pPr>
          </w:p>
        </w:tc>
        <w:tc>
          <w:tcPr>
            <w:tcW w:w="4980" w:type="dxa"/>
          </w:tcPr>
          <w:p w:rsidR="00902735" w:rsidRPr="00D41FCC" w:rsidRDefault="00902735" w:rsidP="003F7997">
            <w:pPr>
              <w:jc w:val="both"/>
              <w:rPr>
                <w:sz w:val="28"/>
                <w:szCs w:val="28"/>
              </w:rPr>
            </w:pPr>
            <w:r w:rsidRPr="00D41FCC">
              <w:rPr>
                <w:sz w:val="24"/>
                <w:szCs w:val="24"/>
              </w:rPr>
              <w:t>кому:</w:t>
            </w:r>
            <w:r w:rsidRPr="00D41FCC">
              <w:rPr>
                <w:sz w:val="28"/>
                <w:szCs w:val="28"/>
              </w:rPr>
              <w:t xml:space="preserve"> _________________________________ </w:t>
            </w:r>
            <w:r w:rsidRPr="00D41FCC">
              <w:rPr>
                <w:sz w:val="20"/>
                <w:szCs w:val="20"/>
              </w:rPr>
              <w:t xml:space="preserve">(наименование заявителя (фамилия, имя, отчество– </w:t>
            </w:r>
            <w:proofErr w:type="gramStart"/>
            <w:r w:rsidRPr="00D41FCC">
              <w:rPr>
                <w:sz w:val="20"/>
                <w:szCs w:val="20"/>
              </w:rPr>
              <w:t>дл</w:t>
            </w:r>
            <w:proofErr w:type="gramEnd"/>
            <w:r w:rsidRPr="00D41FCC">
              <w:rPr>
                <w:sz w:val="20"/>
                <w:szCs w:val="20"/>
              </w:rPr>
              <w:t>я граждан, полное наименование организации, фамилия, имя, отчество руководителя - для юридических лиц)</w:t>
            </w:r>
            <w:r w:rsidRPr="00D41FCC">
              <w:rPr>
                <w:sz w:val="28"/>
                <w:szCs w:val="28"/>
              </w:rPr>
              <w:t xml:space="preserve">, </w:t>
            </w:r>
            <w:r w:rsidRPr="00D41FCC">
              <w:rPr>
                <w:sz w:val="24"/>
                <w:szCs w:val="24"/>
              </w:rPr>
              <w:t>куда:</w:t>
            </w:r>
            <w:r w:rsidRPr="00D41FCC">
              <w:rPr>
                <w:sz w:val="28"/>
                <w:szCs w:val="28"/>
              </w:rPr>
              <w:t xml:space="preserve"> ______________________________ </w:t>
            </w:r>
          </w:p>
          <w:p w:rsidR="00902735" w:rsidRPr="00D41FCC" w:rsidRDefault="00902735" w:rsidP="003F7997">
            <w:pPr>
              <w:jc w:val="both"/>
              <w:rPr>
                <w:sz w:val="28"/>
                <w:szCs w:val="28"/>
              </w:rPr>
            </w:pPr>
            <w:r w:rsidRPr="00D41FCC">
              <w:rPr>
                <w:sz w:val="20"/>
                <w:szCs w:val="20"/>
              </w:rPr>
              <w:t>(его почтовый индекс и адрес, телефон, адрес электронной почты)</w:t>
            </w:r>
          </w:p>
        </w:tc>
      </w:tr>
      <w:tr w:rsidR="00902735" w:rsidRPr="00D41FCC" w:rsidTr="003F7997">
        <w:tc>
          <w:tcPr>
            <w:tcW w:w="9571" w:type="dxa"/>
            <w:gridSpan w:val="3"/>
          </w:tcPr>
          <w:p w:rsidR="00902735" w:rsidRPr="00D41FCC" w:rsidRDefault="00902735" w:rsidP="003F7997">
            <w:pPr>
              <w:jc w:val="center"/>
              <w:rPr>
                <w:b/>
                <w:sz w:val="24"/>
                <w:szCs w:val="24"/>
              </w:rPr>
            </w:pPr>
          </w:p>
          <w:p w:rsidR="00902735" w:rsidRPr="00D41FCC" w:rsidRDefault="00902735" w:rsidP="003F7997">
            <w:pPr>
              <w:jc w:val="center"/>
              <w:rPr>
                <w:b/>
                <w:sz w:val="24"/>
                <w:szCs w:val="24"/>
              </w:rPr>
            </w:pPr>
            <w:r w:rsidRPr="00D41FCC">
              <w:rPr>
                <w:b/>
                <w:sz w:val="24"/>
                <w:szCs w:val="24"/>
              </w:rPr>
              <w:t>РЕШЕНИЕ</w:t>
            </w:r>
          </w:p>
          <w:p w:rsidR="00902735" w:rsidRPr="00D41FCC" w:rsidRDefault="00902735" w:rsidP="003F7997">
            <w:pPr>
              <w:jc w:val="center"/>
              <w:rPr>
                <w:sz w:val="28"/>
                <w:szCs w:val="28"/>
              </w:rPr>
            </w:pPr>
            <w:r w:rsidRPr="00D41FCC">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902735" w:rsidRPr="00D41FCC" w:rsidTr="003F7997">
        <w:tc>
          <w:tcPr>
            <w:tcW w:w="4591" w:type="dxa"/>
            <w:gridSpan w:val="2"/>
          </w:tcPr>
          <w:p w:rsidR="00902735" w:rsidRPr="00D41FCC" w:rsidRDefault="00902735" w:rsidP="003F7997">
            <w:pPr>
              <w:jc w:val="both"/>
              <w:rPr>
                <w:sz w:val="28"/>
                <w:szCs w:val="28"/>
              </w:rPr>
            </w:pPr>
          </w:p>
        </w:tc>
        <w:tc>
          <w:tcPr>
            <w:tcW w:w="4980" w:type="dxa"/>
          </w:tcPr>
          <w:p w:rsidR="00902735" w:rsidRPr="00D41FCC" w:rsidRDefault="00902735" w:rsidP="003F7997">
            <w:pPr>
              <w:jc w:val="both"/>
              <w:rPr>
                <w:sz w:val="28"/>
                <w:szCs w:val="28"/>
              </w:rPr>
            </w:pPr>
          </w:p>
        </w:tc>
      </w:tr>
      <w:tr w:rsidR="00902735" w:rsidRPr="00D41FCC" w:rsidTr="003F7997">
        <w:tc>
          <w:tcPr>
            <w:tcW w:w="9571" w:type="dxa"/>
            <w:gridSpan w:val="3"/>
          </w:tcPr>
          <w:p w:rsidR="00902735" w:rsidRPr="00D41FCC" w:rsidRDefault="00902735" w:rsidP="003F7997">
            <w:pPr>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w:t>
            </w:r>
          </w:p>
          <w:p w:rsidR="00902735" w:rsidRPr="00D41FCC" w:rsidRDefault="00902735" w:rsidP="003F7997">
            <w:pPr>
              <w:jc w:val="center"/>
              <w:rPr>
                <w:sz w:val="24"/>
                <w:szCs w:val="24"/>
              </w:rPr>
            </w:pPr>
            <w:r w:rsidRPr="00D41FCC">
              <w:rPr>
                <w:i/>
                <w:sz w:val="20"/>
                <w:szCs w:val="20"/>
              </w:rPr>
              <w:t>(наименование уполномоченного органа)</w:t>
            </w:r>
          </w:p>
          <w:p w:rsidR="00902735" w:rsidRPr="00D41FCC" w:rsidRDefault="00902735" w:rsidP="003F7997">
            <w:pPr>
              <w:jc w:val="both"/>
              <w:rPr>
                <w:sz w:val="24"/>
                <w:szCs w:val="24"/>
              </w:rPr>
            </w:pPr>
            <w:r w:rsidRPr="00D41FCC">
              <w:rPr>
                <w:sz w:val="24"/>
                <w:szCs w:val="24"/>
              </w:rPr>
              <w:t xml:space="preserve">находится </w:t>
            </w:r>
            <w:proofErr w:type="gramStart"/>
            <w:r w:rsidRPr="00D41FCC">
              <w:rPr>
                <w:sz w:val="24"/>
                <w:szCs w:val="24"/>
              </w:rPr>
              <w:t>представленная</w:t>
            </w:r>
            <w:proofErr w:type="gramEnd"/>
            <w:r w:rsidRPr="00D41FCC">
              <w:rPr>
                <w:sz w:val="24"/>
                <w:szCs w:val="24"/>
              </w:rPr>
              <w:t xml:space="preserve">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902735" w:rsidRPr="00D41FCC" w:rsidRDefault="00902735" w:rsidP="003F7997">
            <w:pPr>
              <w:ind w:firstLine="851"/>
              <w:jc w:val="both"/>
              <w:rPr>
                <w:sz w:val="24"/>
                <w:szCs w:val="24"/>
              </w:rPr>
            </w:pPr>
            <w:r w:rsidRPr="00D41FCC">
              <w:rPr>
                <w:sz w:val="24"/>
                <w:szCs w:val="24"/>
              </w:rPr>
              <w:t xml:space="preserve">В связи с изложенным рассмотрение заявления </w:t>
            </w:r>
            <w:proofErr w:type="gramStart"/>
            <w:r w:rsidRPr="00D41FCC">
              <w:rPr>
                <w:sz w:val="24"/>
                <w:szCs w:val="24"/>
              </w:rPr>
              <w:t>от</w:t>
            </w:r>
            <w:proofErr w:type="gramEnd"/>
            <w:r w:rsidRPr="00D41FCC">
              <w:rPr>
                <w:sz w:val="24"/>
                <w:szCs w:val="24"/>
              </w:rPr>
              <w:t xml:space="preserve"> ___________ № ___________ приостанавливается </w:t>
            </w:r>
            <w:proofErr w:type="gramStart"/>
            <w:r w:rsidRPr="00D41FCC">
              <w:rPr>
                <w:sz w:val="24"/>
                <w:szCs w:val="24"/>
              </w:rPr>
              <w:t>до</w:t>
            </w:r>
            <w:proofErr w:type="gramEnd"/>
            <w:r w:rsidRPr="00D41FCC">
              <w:rPr>
                <w:sz w:val="24"/>
                <w:szCs w:val="24"/>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902735" w:rsidRPr="00D41FCC" w:rsidRDefault="00902735" w:rsidP="003F7997">
            <w:pPr>
              <w:ind w:firstLine="851"/>
              <w:jc w:val="both"/>
              <w:rPr>
                <w:sz w:val="24"/>
                <w:szCs w:val="24"/>
              </w:rPr>
            </w:pPr>
          </w:p>
          <w:p w:rsidR="00902735" w:rsidRPr="00D41FCC" w:rsidRDefault="00902735" w:rsidP="003F7997">
            <w:pPr>
              <w:ind w:firstLine="851"/>
              <w:jc w:val="both"/>
              <w:rPr>
                <w:sz w:val="24"/>
                <w:szCs w:val="24"/>
              </w:rPr>
            </w:pPr>
            <w:r w:rsidRPr="00D41FCC">
              <w:rPr>
                <w:sz w:val="24"/>
                <w:szCs w:val="24"/>
              </w:rPr>
              <w:t>Дополнительно информируем: ___________</w:t>
            </w:r>
          </w:p>
        </w:tc>
      </w:tr>
      <w:tr w:rsidR="00902735" w:rsidRPr="00D41FCC" w:rsidTr="003F7997">
        <w:tc>
          <w:tcPr>
            <w:tcW w:w="2127" w:type="dxa"/>
          </w:tcPr>
          <w:p w:rsidR="00902735" w:rsidRPr="00D41FCC" w:rsidRDefault="00902735" w:rsidP="003F7997">
            <w:pPr>
              <w:jc w:val="both"/>
              <w:rPr>
                <w:sz w:val="28"/>
                <w:szCs w:val="28"/>
              </w:rPr>
            </w:pPr>
            <w:r w:rsidRPr="00D41FCC">
              <w:rPr>
                <w:sz w:val="28"/>
                <w:szCs w:val="28"/>
              </w:rPr>
              <w:t>_____________</w:t>
            </w:r>
          </w:p>
          <w:p w:rsidR="00902735" w:rsidRPr="00D41FCC" w:rsidRDefault="00902735" w:rsidP="003F7997">
            <w:pPr>
              <w:jc w:val="center"/>
              <w:rPr>
                <w:sz w:val="20"/>
                <w:szCs w:val="20"/>
              </w:rPr>
            </w:pPr>
            <w:r w:rsidRPr="00D41FCC">
              <w:rPr>
                <w:sz w:val="20"/>
                <w:szCs w:val="20"/>
              </w:rPr>
              <w:t>(должность)</w:t>
            </w:r>
          </w:p>
        </w:tc>
        <w:tc>
          <w:tcPr>
            <w:tcW w:w="2464" w:type="dxa"/>
          </w:tcPr>
          <w:p w:rsidR="00902735" w:rsidRPr="00D41FCC" w:rsidRDefault="00902735" w:rsidP="003F7997">
            <w:pPr>
              <w:jc w:val="both"/>
              <w:rPr>
                <w:sz w:val="28"/>
                <w:szCs w:val="28"/>
              </w:rPr>
            </w:pPr>
            <w:r w:rsidRPr="00D41FCC">
              <w:rPr>
                <w:sz w:val="28"/>
                <w:szCs w:val="28"/>
              </w:rPr>
              <w:t>________________</w:t>
            </w:r>
          </w:p>
          <w:p w:rsidR="00902735" w:rsidRPr="00D41FCC" w:rsidRDefault="00902735" w:rsidP="003F7997">
            <w:pPr>
              <w:jc w:val="center"/>
              <w:rPr>
                <w:sz w:val="20"/>
                <w:szCs w:val="20"/>
              </w:rPr>
            </w:pPr>
            <w:r w:rsidRPr="00D41FCC">
              <w:rPr>
                <w:sz w:val="20"/>
                <w:szCs w:val="20"/>
              </w:rPr>
              <w:t>(подпись)</w:t>
            </w:r>
          </w:p>
        </w:tc>
        <w:tc>
          <w:tcPr>
            <w:tcW w:w="4980" w:type="dxa"/>
          </w:tcPr>
          <w:p w:rsidR="00902735" w:rsidRPr="00D41FCC" w:rsidRDefault="00902735" w:rsidP="003F7997">
            <w:pPr>
              <w:jc w:val="both"/>
              <w:rPr>
                <w:sz w:val="28"/>
                <w:szCs w:val="28"/>
              </w:rPr>
            </w:pPr>
            <w:r w:rsidRPr="00D41FCC">
              <w:rPr>
                <w:sz w:val="28"/>
                <w:szCs w:val="28"/>
              </w:rPr>
              <w:t>__________________________________</w:t>
            </w:r>
          </w:p>
          <w:p w:rsidR="00902735" w:rsidRPr="00D41FCC" w:rsidRDefault="00902735" w:rsidP="003F7997">
            <w:pPr>
              <w:jc w:val="center"/>
              <w:rPr>
                <w:sz w:val="20"/>
                <w:szCs w:val="20"/>
              </w:rPr>
            </w:pPr>
            <w:r w:rsidRPr="00D41FCC">
              <w:rPr>
                <w:sz w:val="20"/>
                <w:szCs w:val="20"/>
              </w:rPr>
              <w:t>(фамилия, имя, отчество (последнее - при наличии))</w:t>
            </w:r>
          </w:p>
        </w:tc>
      </w:tr>
      <w:tr w:rsidR="00902735" w:rsidRPr="00D41FCC" w:rsidTr="003F7997">
        <w:tc>
          <w:tcPr>
            <w:tcW w:w="4591" w:type="dxa"/>
            <w:gridSpan w:val="2"/>
          </w:tcPr>
          <w:p w:rsidR="00902735" w:rsidRPr="00D41FCC" w:rsidRDefault="00902735" w:rsidP="003F7997">
            <w:pPr>
              <w:jc w:val="both"/>
              <w:rPr>
                <w:sz w:val="20"/>
                <w:szCs w:val="20"/>
              </w:rPr>
            </w:pPr>
            <w:r w:rsidRPr="00D41FCC">
              <w:rPr>
                <w:sz w:val="20"/>
                <w:szCs w:val="20"/>
              </w:rPr>
              <w:t>Дата</w:t>
            </w:r>
          </w:p>
          <w:p w:rsidR="00902735" w:rsidRPr="00D41FCC" w:rsidRDefault="00902735" w:rsidP="003F7997">
            <w:pPr>
              <w:jc w:val="both"/>
              <w:rPr>
                <w:sz w:val="20"/>
                <w:szCs w:val="20"/>
              </w:rPr>
            </w:pPr>
          </w:p>
        </w:tc>
        <w:tc>
          <w:tcPr>
            <w:tcW w:w="4980" w:type="dxa"/>
          </w:tcPr>
          <w:p w:rsidR="00902735" w:rsidRPr="00D41FCC" w:rsidRDefault="00902735" w:rsidP="003F7997">
            <w:pPr>
              <w:jc w:val="both"/>
              <w:rPr>
                <w:sz w:val="28"/>
                <w:szCs w:val="28"/>
              </w:rPr>
            </w:pPr>
          </w:p>
        </w:tc>
      </w:tr>
    </w:tbl>
    <w:p w:rsidR="00902735" w:rsidRDefault="00902735"/>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Default="008E19B6"/>
    <w:p w:rsidR="008E19B6" w:rsidRPr="00752F1E" w:rsidRDefault="008E19B6" w:rsidP="008E19B6">
      <w:pPr>
        <w:ind w:left="2832" w:firstLine="708"/>
        <w:rPr>
          <w:sz w:val="28"/>
          <w:szCs w:val="28"/>
        </w:rPr>
      </w:pPr>
      <w:r w:rsidRPr="00752F1E">
        <w:rPr>
          <w:sz w:val="28"/>
          <w:szCs w:val="28"/>
        </w:rPr>
        <w:t>Администрация</w:t>
      </w:r>
    </w:p>
    <w:p w:rsidR="008E19B6" w:rsidRPr="00752F1E" w:rsidRDefault="008E19B6" w:rsidP="008E19B6">
      <w:pPr>
        <w:jc w:val="center"/>
        <w:rPr>
          <w:sz w:val="28"/>
          <w:szCs w:val="28"/>
        </w:rPr>
      </w:pPr>
      <w:r w:rsidRPr="00752F1E">
        <w:rPr>
          <w:sz w:val="28"/>
          <w:szCs w:val="28"/>
        </w:rPr>
        <w:t>муниципального образования Бегуницкое сельское поселение</w:t>
      </w:r>
    </w:p>
    <w:p w:rsidR="008E19B6" w:rsidRPr="00752F1E" w:rsidRDefault="008E19B6" w:rsidP="008E19B6">
      <w:pPr>
        <w:jc w:val="center"/>
        <w:rPr>
          <w:sz w:val="28"/>
          <w:szCs w:val="28"/>
        </w:rPr>
      </w:pPr>
      <w:r w:rsidRPr="00752F1E">
        <w:rPr>
          <w:sz w:val="28"/>
          <w:szCs w:val="28"/>
        </w:rPr>
        <w:t>Волосовского муниципального района</w:t>
      </w:r>
    </w:p>
    <w:p w:rsidR="008E19B6" w:rsidRPr="00752F1E" w:rsidRDefault="008E19B6" w:rsidP="008E19B6">
      <w:pPr>
        <w:jc w:val="center"/>
        <w:rPr>
          <w:sz w:val="28"/>
          <w:szCs w:val="28"/>
        </w:rPr>
      </w:pPr>
      <w:r w:rsidRPr="00752F1E">
        <w:rPr>
          <w:sz w:val="28"/>
          <w:szCs w:val="28"/>
        </w:rPr>
        <w:t>Ленинградской области</w:t>
      </w:r>
    </w:p>
    <w:p w:rsidR="008E19B6" w:rsidRPr="00752F1E" w:rsidRDefault="008E19B6" w:rsidP="008E19B6">
      <w:pPr>
        <w:jc w:val="center"/>
        <w:rPr>
          <w:sz w:val="28"/>
          <w:szCs w:val="28"/>
        </w:rPr>
      </w:pPr>
      <w:r w:rsidRPr="00752F1E">
        <w:rPr>
          <w:b/>
          <w:sz w:val="28"/>
          <w:szCs w:val="28"/>
        </w:rPr>
        <w:t>ПОСТАНОВЛЕНИЕ</w:t>
      </w:r>
    </w:p>
    <w:p w:rsidR="008E19B6" w:rsidRPr="00752F1E" w:rsidRDefault="008E19B6" w:rsidP="008E19B6">
      <w:pPr>
        <w:jc w:val="center"/>
        <w:rPr>
          <w:sz w:val="28"/>
          <w:szCs w:val="28"/>
        </w:rPr>
      </w:pPr>
    </w:p>
    <w:p w:rsidR="008E19B6" w:rsidRPr="00752F1E" w:rsidRDefault="008E19B6" w:rsidP="008E19B6">
      <w:pPr>
        <w:jc w:val="center"/>
        <w:rPr>
          <w:sz w:val="28"/>
          <w:szCs w:val="28"/>
        </w:rPr>
      </w:pPr>
      <w:r>
        <w:rPr>
          <w:sz w:val="28"/>
          <w:szCs w:val="28"/>
        </w:rPr>
        <w:t>18.10.2024</w:t>
      </w:r>
      <w:r w:rsidRPr="00752F1E">
        <w:rPr>
          <w:sz w:val="28"/>
          <w:szCs w:val="28"/>
        </w:rPr>
        <w:t xml:space="preserve"> г.                                            </w:t>
      </w:r>
      <w:r>
        <w:rPr>
          <w:sz w:val="28"/>
          <w:szCs w:val="28"/>
        </w:rPr>
        <w:t xml:space="preserve">                              № 320</w:t>
      </w:r>
    </w:p>
    <w:p w:rsidR="008E19B6" w:rsidRPr="00752F1E" w:rsidRDefault="008E19B6" w:rsidP="008E19B6">
      <w:pPr>
        <w:jc w:val="center"/>
        <w:rPr>
          <w:sz w:val="28"/>
          <w:szCs w:val="28"/>
        </w:rPr>
      </w:pPr>
      <w:r w:rsidRPr="00752F1E">
        <w:rPr>
          <w:sz w:val="28"/>
          <w:szCs w:val="28"/>
        </w:rPr>
        <w:t>д. Бегуницы</w:t>
      </w:r>
    </w:p>
    <w:p w:rsidR="008E19B6" w:rsidRDefault="008E19B6" w:rsidP="008E19B6">
      <w:pPr>
        <w:autoSpaceDE w:val="0"/>
        <w:autoSpaceDN w:val="0"/>
        <w:adjustRightInd w:val="0"/>
        <w:jc w:val="center"/>
      </w:pPr>
    </w:p>
    <w:p w:rsidR="008E19B6" w:rsidRPr="002A5219" w:rsidRDefault="008E19B6" w:rsidP="008E19B6">
      <w:pPr>
        <w:autoSpaceDE w:val="0"/>
        <w:autoSpaceDN w:val="0"/>
        <w:adjustRightInd w:val="0"/>
        <w:jc w:val="center"/>
        <w:rPr>
          <w:rFonts w:eastAsia="Times New Roman"/>
          <w:b/>
          <w:bCs/>
        </w:rPr>
      </w:pPr>
      <w:r w:rsidRPr="002A5219">
        <w:t xml:space="preserve">Об утверждении административного регламента предоставления                                     муниципальной услуги  </w:t>
      </w:r>
      <w:r w:rsidRPr="002A5219">
        <w:rPr>
          <w:rFonts w:eastAsia="Times New Roman"/>
          <w:b/>
          <w:bCs/>
        </w:rPr>
        <w:t xml:space="preserve"> </w:t>
      </w:r>
      <w:r w:rsidRPr="002A5219">
        <w:rPr>
          <w:rFonts w:eastAsia="Times New Roman"/>
          <w:bCs/>
        </w:rPr>
        <w:t>«</w:t>
      </w:r>
      <w:r w:rsidRPr="002A5219">
        <w:rPr>
          <w:bCs/>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eastAsia="Times New Roman"/>
          <w:bCs/>
        </w:rPr>
        <w:t>»</w:t>
      </w:r>
    </w:p>
    <w:p w:rsidR="008E19B6" w:rsidRPr="00752F1E" w:rsidRDefault="008E19B6" w:rsidP="008E19B6">
      <w:pPr>
        <w:widowControl w:val="0"/>
        <w:tabs>
          <w:tab w:val="left" w:pos="142"/>
          <w:tab w:val="left" w:pos="284"/>
        </w:tabs>
        <w:autoSpaceDE w:val="0"/>
        <w:autoSpaceDN w:val="0"/>
        <w:adjustRightInd w:val="0"/>
        <w:jc w:val="center"/>
        <w:outlineLvl w:val="0"/>
        <w:rPr>
          <w:sz w:val="28"/>
          <w:szCs w:val="28"/>
        </w:rPr>
      </w:pPr>
    </w:p>
    <w:p w:rsidR="008E19B6" w:rsidRPr="00752F1E" w:rsidRDefault="008E19B6" w:rsidP="008E19B6">
      <w:pPr>
        <w:rPr>
          <w:sz w:val="28"/>
          <w:szCs w:val="28"/>
        </w:rPr>
      </w:pPr>
    </w:p>
    <w:p w:rsidR="008E19B6" w:rsidRPr="00752F1E" w:rsidRDefault="008E19B6" w:rsidP="008E19B6">
      <w:pPr>
        <w:ind w:firstLine="708"/>
        <w:jc w:val="both"/>
        <w:rPr>
          <w:sz w:val="28"/>
          <w:szCs w:val="28"/>
        </w:rPr>
      </w:pPr>
      <w:proofErr w:type="gramStart"/>
      <w:r w:rsidRPr="00752F1E">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752F1E">
        <w:rPr>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8E19B6" w:rsidRPr="00752F1E" w:rsidRDefault="008E19B6" w:rsidP="008E19B6">
      <w:pPr>
        <w:ind w:firstLine="708"/>
        <w:jc w:val="center"/>
        <w:rPr>
          <w:sz w:val="28"/>
          <w:szCs w:val="28"/>
        </w:rPr>
      </w:pPr>
    </w:p>
    <w:p w:rsidR="008E19B6" w:rsidRPr="00752F1E" w:rsidRDefault="008E19B6" w:rsidP="008E19B6">
      <w:pPr>
        <w:ind w:firstLine="708"/>
        <w:jc w:val="center"/>
        <w:rPr>
          <w:sz w:val="28"/>
          <w:szCs w:val="28"/>
        </w:rPr>
      </w:pPr>
      <w:r w:rsidRPr="00752F1E">
        <w:rPr>
          <w:sz w:val="28"/>
          <w:szCs w:val="28"/>
        </w:rPr>
        <w:t>ПОСТАНОВЛЯЕТ:</w:t>
      </w:r>
    </w:p>
    <w:p w:rsidR="008E19B6" w:rsidRPr="002A5219" w:rsidRDefault="008E19B6" w:rsidP="008557F9">
      <w:pPr>
        <w:pStyle w:val="a6"/>
        <w:numPr>
          <w:ilvl w:val="0"/>
          <w:numId w:val="21"/>
        </w:numPr>
        <w:autoSpaceDE w:val="0"/>
        <w:autoSpaceDN w:val="0"/>
        <w:adjustRightInd w:val="0"/>
        <w:ind w:left="0" w:firstLine="0"/>
        <w:jc w:val="both"/>
        <w:rPr>
          <w:rFonts w:eastAsia="Times New Roman"/>
          <w:b/>
          <w:bCs/>
          <w:sz w:val="28"/>
          <w:szCs w:val="28"/>
        </w:rPr>
      </w:pPr>
      <w:r w:rsidRPr="002A5219">
        <w:rPr>
          <w:sz w:val="28"/>
          <w:szCs w:val="28"/>
        </w:rPr>
        <w:t xml:space="preserve">Утвердить административный регламент предоставления муниципальной услуги  </w:t>
      </w:r>
      <w:r w:rsidRPr="002A5219">
        <w:rPr>
          <w:rFonts w:eastAsia="Times New Roman"/>
          <w:b/>
          <w:bCs/>
          <w:sz w:val="28"/>
          <w:szCs w:val="28"/>
        </w:rPr>
        <w:t xml:space="preserve"> </w:t>
      </w:r>
      <w:r w:rsidRPr="002A5219">
        <w:rPr>
          <w:rFonts w:eastAsia="Times New Roman"/>
          <w:bCs/>
          <w:sz w:val="28"/>
          <w:szCs w:val="28"/>
        </w:rPr>
        <w:t>«</w:t>
      </w:r>
      <w:r w:rsidRPr="002A5219">
        <w:rPr>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eastAsia="Times New Roman"/>
          <w:bCs/>
          <w:sz w:val="28"/>
          <w:szCs w:val="28"/>
        </w:rPr>
        <w:t>»</w:t>
      </w:r>
      <w:r w:rsidRPr="002A5219">
        <w:rPr>
          <w:rFonts w:eastAsia="Times New Roman"/>
          <w:b/>
          <w:bCs/>
          <w:sz w:val="28"/>
          <w:szCs w:val="28"/>
        </w:rPr>
        <w:t xml:space="preserve"> </w:t>
      </w:r>
      <w:r w:rsidRPr="002A5219">
        <w:rPr>
          <w:sz w:val="28"/>
          <w:szCs w:val="28"/>
        </w:rPr>
        <w:t>согласно приложению.</w:t>
      </w:r>
    </w:p>
    <w:p w:rsidR="008E19B6" w:rsidRPr="002A5219" w:rsidRDefault="008E19B6" w:rsidP="008557F9">
      <w:pPr>
        <w:pStyle w:val="a6"/>
        <w:numPr>
          <w:ilvl w:val="0"/>
          <w:numId w:val="21"/>
        </w:numPr>
        <w:autoSpaceDE w:val="0"/>
        <w:autoSpaceDN w:val="0"/>
        <w:adjustRightInd w:val="0"/>
        <w:ind w:left="0" w:firstLine="0"/>
        <w:jc w:val="both"/>
        <w:rPr>
          <w:rFonts w:eastAsia="Times New Roman"/>
          <w:b/>
          <w:bCs/>
          <w:sz w:val="28"/>
          <w:szCs w:val="28"/>
        </w:rPr>
      </w:pPr>
      <w:r>
        <w:rPr>
          <w:sz w:val="28"/>
          <w:szCs w:val="28"/>
        </w:rPr>
        <w:t>Постановление № 325 от 09.10.2023 считать утратившим силу.</w:t>
      </w:r>
    </w:p>
    <w:p w:rsidR="008E19B6" w:rsidRPr="002A5219" w:rsidRDefault="008E19B6" w:rsidP="008557F9">
      <w:pPr>
        <w:pStyle w:val="a6"/>
        <w:numPr>
          <w:ilvl w:val="0"/>
          <w:numId w:val="21"/>
        </w:numPr>
        <w:autoSpaceDE w:val="0"/>
        <w:autoSpaceDN w:val="0"/>
        <w:adjustRightInd w:val="0"/>
        <w:ind w:left="0" w:firstLine="0"/>
        <w:jc w:val="both"/>
        <w:rPr>
          <w:sz w:val="28"/>
          <w:szCs w:val="28"/>
        </w:rPr>
      </w:pPr>
      <w:r w:rsidRPr="002A5219">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E19B6" w:rsidRPr="002A5219" w:rsidRDefault="008E19B6" w:rsidP="008557F9">
      <w:pPr>
        <w:pStyle w:val="a6"/>
        <w:widowControl w:val="0"/>
        <w:numPr>
          <w:ilvl w:val="0"/>
          <w:numId w:val="21"/>
        </w:numPr>
        <w:autoSpaceDE w:val="0"/>
        <w:autoSpaceDN w:val="0"/>
        <w:adjustRightInd w:val="0"/>
        <w:ind w:left="0" w:firstLine="0"/>
        <w:jc w:val="both"/>
        <w:rPr>
          <w:sz w:val="28"/>
          <w:szCs w:val="28"/>
        </w:rPr>
      </w:pPr>
      <w:r w:rsidRPr="002A5219">
        <w:rPr>
          <w:sz w:val="28"/>
          <w:szCs w:val="28"/>
        </w:rPr>
        <w:t>Постановление вступает в силу после его официального опубликования.</w:t>
      </w:r>
    </w:p>
    <w:p w:rsidR="008E19B6" w:rsidRPr="002A5219" w:rsidRDefault="008E19B6" w:rsidP="008557F9">
      <w:pPr>
        <w:pStyle w:val="a6"/>
        <w:widowControl w:val="0"/>
        <w:numPr>
          <w:ilvl w:val="0"/>
          <w:numId w:val="21"/>
        </w:numPr>
        <w:autoSpaceDE w:val="0"/>
        <w:autoSpaceDN w:val="0"/>
        <w:adjustRightInd w:val="0"/>
        <w:ind w:left="0" w:firstLine="0"/>
        <w:jc w:val="both"/>
        <w:rPr>
          <w:sz w:val="28"/>
          <w:szCs w:val="28"/>
        </w:rPr>
      </w:pPr>
      <w:proofErr w:type="gramStart"/>
      <w:r w:rsidRPr="002A5219">
        <w:rPr>
          <w:bCs/>
          <w:sz w:val="28"/>
          <w:szCs w:val="28"/>
        </w:rPr>
        <w:t>Контроль за</w:t>
      </w:r>
      <w:proofErr w:type="gramEnd"/>
      <w:r w:rsidRPr="002A5219">
        <w:rPr>
          <w:bCs/>
          <w:sz w:val="28"/>
          <w:szCs w:val="28"/>
        </w:rPr>
        <w:t xml:space="preserve"> исполнением настоящего постановления оставляю за собой.</w:t>
      </w:r>
    </w:p>
    <w:p w:rsidR="008E19B6" w:rsidRPr="00752F1E" w:rsidRDefault="008E19B6" w:rsidP="008E19B6">
      <w:pPr>
        <w:rPr>
          <w:sz w:val="28"/>
          <w:szCs w:val="28"/>
        </w:rPr>
      </w:pPr>
    </w:p>
    <w:p w:rsidR="008E19B6" w:rsidRPr="00752F1E" w:rsidRDefault="008E19B6" w:rsidP="008E19B6">
      <w:pPr>
        <w:rPr>
          <w:sz w:val="28"/>
          <w:szCs w:val="28"/>
        </w:rPr>
      </w:pPr>
      <w:r w:rsidRPr="00752F1E">
        <w:rPr>
          <w:sz w:val="28"/>
          <w:szCs w:val="28"/>
        </w:rPr>
        <w:t xml:space="preserve">Глава администрации   МО </w:t>
      </w:r>
    </w:p>
    <w:p w:rsidR="008E19B6" w:rsidRDefault="008E19B6" w:rsidP="008E19B6">
      <w:pPr>
        <w:rPr>
          <w:sz w:val="28"/>
          <w:szCs w:val="28"/>
        </w:rPr>
      </w:pPr>
      <w:r w:rsidRPr="00752F1E">
        <w:rPr>
          <w:sz w:val="28"/>
          <w:szCs w:val="28"/>
        </w:rPr>
        <w:t>Бегуницкое  сельское  поселение                                            А.И. Минюк</w:t>
      </w:r>
    </w:p>
    <w:p w:rsidR="008E19B6" w:rsidRDefault="008E19B6" w:rsidP="008E19B6"/>
    <w:p w:rsidR="003F7997" w:rsidRDefault="003F7997" w:rsidP="008E19B6">
      <w:pPr>
        <w:jc w:val="right"/>
      </w:pPr>
    </w:p>
    <w:p w:rsidR="003F7997" w:rsidRDefault="003F7997" w:rsidP="008E19B6">
      <w:pPr>
        <w:jc w:val="right"/>
      </w:pPr>
    </w:p>
    <w:p w:rsidR="008E19B6" w:rsidRPr="004048B8" w:rsidRDefault="008E19B6" w:rsidP="008E19B6">
      <w:pPr>
        <w:jc w:val="right"/>
      </w:pPr>
      <w:r w:rsidRPr="004048B8">
        <w:t xml:space="preserve">Приложение </w:t>
      </w:r>
    </w:p>
    <w:p w:rsidR="008E19B6" w:rsidRPr="004048B8" w:rsidRDefault="008E19B6" w:rsidP="008E19B6">
      <w:pPr>
        <w:jc w:val="right"/>
      </w:pPr>
      <w:r w:rsidRPr="004048B8">
        <w:t>к постановлению администрации</w:t>
      </w:r>
    </w:p>
    <w:p w:rsidR="008E19B6" w:rsidRPr="004048B8" w:rsidRDefault="008E19B6" w:rsidP="008E19B6">
      <w:pPr>
        <w:jc w:val="right"/>
      </w:pPr>
      <w:r w:rsidRPr="004048B8">
        <w:t>муниципального образования</w:t>
      </w:r>
    </w:p>
    <w:p w:rsidR="008E19B6" w:rsidRPr="004048B8" w:rsidRDefault="008E19B6" w:rsidP="008E19B6">
      <w:pPr>
        <w:jc w:val="right"/>
      </w:pPr>
      <w:r w:rsidRPr="004048B8">
        <w:t>Бегуницкое сельское поселение</w:t>
      </w:r>
    </w:p>
    <w:p w:rsidR="008E19B6" w:rsidRPr="004048B8" w:rsidRDefault="008E19B6" w:rsidP="008E19B6">
      <w:pPr>
        <w:ind w:firstLine="708"/>
        <w:jc w:val="center"/>
      </w:pPr>
      <w:r w:rsidRPr="004048B8">
        <w:t xml:space="preserve">                                                                                                     от  </w:t>
      </w:r>
      <w:r>
        <w:t>18.10.2024</w:t>
      </w:r>
      <w:r w:rsidRPr="004048B8">
        <w:t xml:space="preserve"> г.  № </w:t>
      </w:r>
      <w:r>
        <w:t>320</w:t>
      </w:r>
    </w:p>
    <w:p w:rsidR="008E19B6" w:rsidRPr="004048B8" w:rsidRDefault="008E19B6" w:rsidP="008E19B6">
      <w:pPr>
        <w:jc w:val="center"/>
        <w:rPr>
          <w:b/>
          <w:bCs/>
        </w:rPr>
      </w:pPr>
    </w:p>
    <w:p w:rsidR="008E19B6" w:rsidRPr="00BA05E1" w:rsidRDefault="008E19B6" w:rsidP="008E19B6">
      <w:pPr>
        <w:jc w:val="center"/>
        <w:rPr>
          <w:b/>
          <w:bCs/>
        </w:rPr>
      </w:pPr>
      <w:r w:rsidRPr="00BA05E1">
        <w:rPr>
          <w:b/>
          <w:bCs/>
        </w:rPr>
        <w:t>АДМИНИСТРАТИВНЫЙ РЕГЛАМЕНТ</w:t>
      </w:r>
    </w:p>
    <w:p w:rsidR="008E19B6" w:rsidRDefault="008E19B6" w:rsidP="008E19B6">
      <w:pPr>
        <w:pStyle w:val="ConsPlusNormal"/>
        <w:jc w:val="center"/>
        <w:rPr>
          <w:szCs w:val="24"/>
        </w:rPr>
      </w:pPr>
      <w:r w:rsidRPr="00BA05E1">
        <w:rPr>
          <w:szCs w:val="24"/>
        </w:rPr>
        <w:t xml:space="preserve">предоставления муниципальной услуги  </w:t>
      </w:r>
    </w:p>
    <w:p w:rsidR="008E19B6" w:rsidRPr="00F45C22" w:rsidRDefault="008E19B6" w:rsidP="008E19B6">
      <w:pPr>
        <w:pStyle w:val="ConsPlusNormal"/>
        <w:jc w:val="center"/>
        <w:rPr>
          <w:b/>
          <w:bCs/>
          <w:szCs w:val="24"/>
        </w:rPr>
      </w:pPr>
      <w:r w:rsidRPr="00F45C22">
        <w:rPr>
          <w:szCs w:val="24"/>
        </w:rPr>
        <w:t xml:space="preserve"> </w:t>
      </w:r>
      <w:r w:rsidRPr="00F45C22">
        <w:rPr>
          <w:b/>
          <w:bCs/>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8E19B6" w:rsidRPr="00F45C22" w:rsidRDefault="008E19B6" w:rsidP="008E19B6">
      <w:pPr>
        <w:pStyle w:val="ConsPlusNormal"/>
        <w:jc w:val="center"/>
        <w:rPr>
          <w:b/>
          <w:bCs/>
          <w:szCs w:val="24"/>
        </w:rPr>
      </w:pPr>
      <w:proofErr w:type="gramStart"/>
      <w:r w:rsidRPr="00F45C22">
        <w:rPr>
          <w:bCs/>
          <w:szCs w:val="24"/>
        </w:rPr>
        <w:t>(Сокращенное наименование:</w:t>
      </w:r>
      <w:proofErr w:type="gramEnd"/>
      <w:r w:rsidRPr="00F45C22">
        <w:rPr>
          <w:bCs/>
          <w:szCs w:val="24"/>
        </w:rPr>
        <w:t xml:space="preserve"> </w:t>
      </w:r>
      <w:proofErr w:type="gramStart"/>
      <w:r w:rsidRPr="00F45C22">
        <w:rPr>
          <w:bCs/>
          <w:szCs w:val="24"/>
        </w:rPr>
        <w:t>«Утверждение схемы расположения земельного участка на кадастровом плане территории»)</w:t>
      </w:r>
      <w:r w:rsidRPr="00F45C22">
        <w:rPr>
          <w:bCs/>
          <w:szCs w:val="24"/>
        </w:rPr>
        <w:br/>
        <w:t>(далее – муниципальная услуга, административный</w:t>
      </w:r>
      <w:r w:rsidRPr="00F45C22">
        <w:rPr>
          <w:szCs w:val="24"/>
        </w:rPr>
        <w:t xml:space="preserve"> регламент</w:t>
      </w:r>
      <w:r w:rsidRPr="00F45C22">
        <w:rPr>
          <w:bCs/>
          <w:szCs w:val="24"/>
        </w:rPr>
        <w:t>)</w:t>
      </w:r>
      <w:proofErr w:type="gramEnd"/>
    </w:p>
    <w:p w:rsidR="008E19B6" w:rsidRPr="008871E9" w:rsidRDefault="008E19B6" w:rsidP="008E19B6">
      <w:pPr>
        <w:pStyle w:val="ConsPlusNormal"/>
        <w:jc w:val="center"/>
        <w:rPr>
          <w:bCs/>
          <w:sz w:val="28"/>
          <w:szCs w:val="28"/>
        </w:rPr>
      </w:pPr>
    </w:p>
    <w:p w:rsidR="008E19B6" w:rsidRPr="002A5219" w:rsidRDefault="008E19B6" w:rsidP="008E19B6">
      <w:pPr>
        <w:pStyle w:val="ConsPlusNormal"/>
        <w:jc w:val="center"/>
        <w:outlineLvl w:val="1"/>
        <w:rPr>
          <w:szCs w:val="24"/>
        </w:rPr>
      </w:pPr>
      <w:r w:rsidRPr="002A5219">
        <w:rPr>
          <w:szCs w:val="24"/>
        </w:rPr>
        <w:t>1. Общие положения</w:t>
      </w:r>
    </w:p>
    <w:p w:rsidR="008E19B6" w:rsidRPr="002A5219" w:rsidRDefault="008E19B6" w:rsidP="008E19B6">
      <w:pPr>
        <w:pStyle w:val="ConsPlusNormal"/>
        <w:rPr>
          <w:szCs w:val="24"/>
        </w:rPr>
      </w:pPr>
    </w:p>
    <w:p w:rsidR="008E19B6" w:rsidRPr="002A5219" w:rsidRDefault="008E19B6" w:rsidP="008E19B6">
      <w:pPr>
        <w:pStyle w:val="ConsPlusNormal"/>
        <w:ind w:firstLine="540"/>
        <w:jc w:val="both"/>
        <w:rPr>
          <w:szCs w:val="24"/>
        </w:rPr>
      </w:pPr>
      <w:r w:rsidRPr="002A5219">
        <w:rPr>
          <w:szCs w:val="24"/>
        </w:rPr>
        <w:t>1.1. Регламент устанавливает порядок и стандарт предоставления муниципальной услуги.</w:t>
      </w:r>
    </w:p>
    <w:p w:rsidR="008E19B6" w:rsidRPr="002A5219" w:rsidRDefault="008E19B6" w:rsidP="008E19B6">
      <w:pPr>
        <w:pStyle w:val="ConsPlusNormal"/>
        <w:ind w:firstLine="540"/>
        <w:jc w:val="both"/>
        <w:rPr>
          <w:szCs w:val="24"/>
        </w:rPr>
      </w:pPr>
      <w:proofErr w:type="gramStart"/>
      <w:r w:rsidRPr="002A5219">
        <w:rPr>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2A5219">
        <w:rPr>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E19B6" w:rsidRPr="002A5219" w:rsidRDefault="008E19B6" w:rsidP="008E19B6">
      <w:pPr>
        <w:pStyle w:val="ConsPlusNormal"/>
        <w:ind w:firstLine="540"/>
        <w:jc w:val="both"/>
        <w:rPr>
          <w:szCs w:val="24"/>
        </w:rPr>
      </w:pPr>
      <w:bookmarkStart w:id="36" w:name="P52"/>
      <w:bookmarkEnd w:id="36"/>
      <w:r w:rsidRPr="002A5219">
        <w:rPr>
          <w:szCs w:val="24"/>
        </w:rPr>
        <w:t>1.2. Заявителями, имеющими право на получение муниципальной услуги, (далее – заявитель) являются:</w:t>
      </w:r>
    </w:p>
    <w:p w:rsidR="008E19B6" w:rsidRPr="002A5219" w:rsidRDefault="008E19B6" w:rsidP="008E19B6">
      <w:pPr>
        <w:pStyle w:val="ConsPlusNormal"/>
        <w:ind w:firstLine="540"/>
        <w:jc w:val="both"/>
        <w:rPr>
          <w:szCs w:val="24"/>
        </w:rPr>
      </w:pPr>
      <w:r w:rsidRPr="002A5219">
        <w:rPr>
          <w:szCs w:val="24"/>
        </w:rPr>
        <w:t>- физические лица;</w:t>
      </w:r>
    </w:p>
    <w:p w:rsidR="008E19B6" w:rsidRPr="002A5219" w:rsidRDefault="008E19B6" w:rsidP="008E19B6">
      <w:pPr>
        <w:pStyle w:val="ConsPlusNormal"/>
        <w:ind w:firstLine="540"/>
        <w:jc w:val="both"/>
        <w:rPr>
          <w:szCs w:val="24"/>
        </w:rPr>
      </w:pPr>
      <w:r w:rsidRPr="002A5219">
        <w:rPr>
          <w:szCs w:val="24"/>
        </w:rPr>
        <w:t>- юридические лица;</w:t>
      </w:r>
    </w:p>
    <w:p w:rsidR="008E19B6" w:rsidRPr="002A5219" w:rsidRDefault="008E19B6" w:rsidP="008E19B6">
      <w:pPr>
        <w:pStyle w:val="ConsPlusNormal"/>
        <w:ind w:firstLine="540"/>
        <w:jc w:val="both"/>
        <w:rPr>
          <w:szCs w:val="24"/>
        </w:rPr>
      </w:pPr>
      <w:r w:rsidRPr="002A5219">
        <w:rPr>
          <w:szCs w:val="24"/>
        </w:rPr>
        <w:t>- индивидуальные предприниматели.</w:t>
      </w:r>
    </w:p>
    <w:p w:rsidR="008E19B6" w:rsidRPr="002A5219" w:rsidRDefault="008E19B6" w:rsidP="008E19B6">
      <w:pPr>
        <w:pStyle w:val="ConsPlusNormal"/>
        <w:ind w:firstLine="540"/>
        <w:jc w:val="both"/>
        <w:rPr>
          <w:szCs w:val="24"/>
        </w:rPr>
      </w:pPr>
      <w:r w:rsidRPr="002A5219">
        <w:rPr>
          <w:szCs w:val="24"/>
        </w:rPr>
        <w:t>Представлять интересы заявителя имеют право:</w:t>
      </w:r>
    </w:p>
    <w:p w:rsidR="008E19B6" w:rsidRPr="002A5219" w:rsidRDefault="008E19B6" w:rsidP="008E19B6">
      <w:pPr>
        <w:pStyle w:val="ConsPlusNormal"/>
        <w:ind w:firstLine="540"/>
        <w:jc w:val="both"/>
        <w:rPr>
          <w:szCs w:val="24"/>
        </w:rPr>
      </w:pPr>
      <w:r w:rsidRPr="002A5219">
        <w:rPr>
          <w:szCs w:val="24"/>
        </w:rPr>
        <w:t>от имени физических лиц:</w:t>
      </w:r>
    </w:p>
    <w:p w:rsidR="008E19B6" w:rsidRPr="002A5219" w:rsidRDefault="008E19B6" w:rsidP="008E19B6">
      <w:pPr>
        <w:pStyle w:val="ConsPlusNormal"/>
        <w:ind w:firstLine="540"/>
        <w:jc w:val="both"/>
        <w:rPr>
          <w:szCs w:val="24"/>
        </w:rPr>
      </w:pPr>
      <w:r w:rsidRPr="002A5219">
        <w:rPr>
          <w:szCs w:val="24"/>
        </w:rPr>
        <w:t>- законные представители (родители, усыновители, опекуны) несовершеннолетних в возрасте до 14 лет;</w:t>
      </w:r>
    </w:p>
    <w:p w:rsidR="008E19B6" w:rsidRPr="002A5219" w:rsidRDefault="008E19B6" w:rsidP="008E19B6">
      <w:pPr>
        <w:pStyle w:val="ConsPlusNormal"/>
        <w:ind w:firstLine="540"/>
        <w:jc w:val="both"/>
        <w:rPr>
          <w:szCs w:val="24"/>
        </w:rPr>
      </w:pPr>
      <w:r w:rsidRPr="002A5219">
        <w:rPr>
          <w:szCs w:val="24"/>
        </w:rPr>
        <w:t>- опекуны недееспособных граждан;</w:t>
      </w:r>
    </w:p>
    <w:p w:rsidR="008E19B6" w:rsidRPr="002A5219" w:rsidRDefault="008E19B6" w:rsidP="008E19B6">
      <w:pPr>
        <w:pStyle w:val="ConsPlusNormal"/>
        <w:ind w:firstLine="540"/>
        <w:jc w:val="both"/>
        <w:rPr>
          <w:szCs w:val="24"/>
        </w:rPr>
      </w:pPr>
      <w:r w:rsidRPr="002A5219">
        <w:rPr>
          <w:szCs w:val="24"/>
        </w:rPr>
        <w:t>- представители, действующие в силу полномочий,</w:t>
      </w:r>
      <w:r>
        <w:rPr>
          <w:szCs w:val="24"/>
        </w:rPr>
        <w:t xml:space="preserve"> основанных на доверенности или </w:t>
      </w:r>
      <w:r w:rsidRPr="002A5219">
        <w:rPr>
          <w:szCs w:val="24"/>
        </w:rPr>
        <w:t>договоре;</w:t>
      </w:r>
    </w:p>
    <w:p w:rsidR="008E19B6" w:rsidRPr="002A5219" w:rsidRDefault="008E19B6" w:rsidP="008E19B6">
      <w:pPr>
        <w:pStyle w:val="ConsPlusNormal"/>
        <w:ind w:firstLine="540"/>
        <w:jc w:val="both"/>
        <w:rPr>
          <w:szCs w:val="24"/>
        </w:rPr>
      </w:pPr>
      <w:r w:rsidRPr="002A5219">
        <w:rPr>
          <w:szCs w:val="24"/>
        </w:rPr>
        <w:t>от имени юридических лиц:</w:t>
      </w:r>
    </w:p>
    <w:p w:rsidR="008E19B6" w:rsidRPr="002A5219" w:rsidRDefault="008E19B6" w:rsidP="008E19B6">
      <w:pPr>
        <w:pStyle w:val="ConsPlusNormal"/>
        <w:ind w:firstLine="567"/>
        <w:jc w:val="both"/>
        <w:rPr>
          <w:szCs w:val="24"/>
        </w:rPr>
      </w:pPr>
      <w:r w:rsidRPr="002A5219">
        <w:rPr>
          <w:szCs w:val="24"/>
        </w:rPr>
        <w:t>- лица, действующие в соответствии с законом или учредительными документами от имени юридического лица без доверенности;</w:t>
      </w:r>
    </w:p>
    <w:p w:rsidR="008E19B6" w:rsidRPr="002A5219" w:rsidRDefault="008E19B6" w:rsidP="008E19B6">
      <w:pPr>
        <w:pStyle w:val="ConsPlusNormal"/>
        <w:ind w:firstLine="567"/>
        <w:jc w:val="both"/>
        <w:rPr>
          <w:szCs w:val="24"/>
        </w:rPr>
      </w:pPr>
      <w:r w:rsidRPr="002A5219">
        <w:rPr>
          <w:szCs w:val="24"/>
        </w:rPr>
        <w:t>- представители юридических лиц в силу полномочий на основании доверенности или договора;</w:t>
      </w:r>
    </w:p>
    <w:p w:rsidR="008E19B6" w:rsidRPr="002A5219" w:rsidRDefault="008E19B6" w:rsidP="008E19B6">
      <w:pPr>
        <w:pStyle w:val="ConsPlusNormal"/>
        <w:ind w:firstLine="567"/>
        <w:jc w:val="both"/>
        <w:rPr>
          <w:szCs w:val="24"/>
        </w:rPr>
      </w:pPr>
      <w:r w:rsidRPr="002A5219">
        <w:rPr>
          <w:szCs w:val="24"/>
        </w:rPr>
        <w:t>- от имени индивидуальных предпринимателей:</w:t>
      </w:r>
    </w:p>
    <w:p w:rsidR="008E19B6" w:rsidRPr="002A5219" w:rsidRDefault="008E19B6" w:rsidP="008E19B6">
      <w:pPr>
        <w:pStyle w:val="ConsPlusNormal"/>
        <w:ind w:firstLine="567"/>
        <w:jc w:val="both"/>
        <w:rPr>
          <w:szCs w:val="24"/>
        </w:rPr>
      </w:pPr>
      <w:r w:rsidRPr="002A5219">
        <w:rPr>
          <w:szCs w:val="24"/>
        </w:rPr>
        <w:t>- представители индивидуальных предпринимателей в силу полномочий на основании доверенности или договора.</w:t>
      </w:r>
    </w:p>
    <w:p w:rsidR="008E19B6" w:rsidRPr="002A5219" w:rsidRDefault="008E19B6" w:rsidP="008E19B6">
      <w:pPr>
        <w:pStyle w:val="ConsPlusNormal"/>
        <w:ind w:firstLine="567"/>
        <w:jc w:val="both"/>
        <w:rPr>
          <w:szCs w:val="24"/>
        </w:rPr>
      </w:pPr>
      <w:r w:rsidRPr="002A5219">
        <w:rPr>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E19B6" w:rsidRPr="002A5219" w:rsidRDefault="008E19B6" w:rsidP="008E19B6">
      <w:pPr>
        <w:pStyle w:val="ConsPlusNormal"/>
        <w:ind w:firstLine="567"/>
        <w:jc w:val="both"/>
        <w:rPr>
          <w:szCs w:val="24"/>
        </w:rPr>
      </w:pPr>
      <w:r w:rsidRPr="002A5219">
        <w:rPr>
          <w:szCs w:val="24"/>
        </w:rPr>
        <w:t xml:space="preserve">1.3. </w:t>
      </w:r>
      <w:proofErr w:type="gramStart"/>
      <w:r w:rsidRPr="002A5219">
        <w:rPr>
          <w:szCs w:val="24"/>
        </w:rPr>
        <w:t xml:space="preserve">Информация о местах нахождения органа местного самоуправления (далее - ОМСУ), предоставляющего муниципальную услугу, ОИВ/ОМСУ/организаций, участвующих в </w:t>
      </w:r>
      <w:r w:rsidRPr="002A5219">
        <w:rPr>
          <w:szCs w:val="24"/>
        </w:rPr>
        <w:lastRenderedPageBreak/>
        <w:t>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8E19B6" w:rsidRPr="002A5219" w:rsidRDefault="008E19B6" w:rsidP="008E19B6">
      <w:pPr>
        <w:pStyle w:val="ConsPlusNormal"/>
        <w:ind w:firstLine="540"/>
        <w:jc w:val="both"/>
        <w:rPr>
          <w:szCs w:val="24"/>
        </w:rPr>
      </w:pPr>
      <w:r w:rsidRPr="002A5219">
        <w:rPr>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на сайте ОМСУ;</w:t>
      </w:r>
    </w:p>
    <w:p w:rsidR="008E19B6" w:rsidRPr="002A5219" w:rsidRDefault="008E19B6" w:rsidP="008E19B6">
      <w:pPr>
        <w:pStyle w:val="ConsPlusNormal"/>
        <w:ind w:firstLine="540"/>
        <w:jc w:val="both"/>
        <w:rPr>
          <w:szCs w:val="24"/>
        </w:rPr>
      </w:pPr>
      <w:r w:rsidRPr="002A5219">
        <w:rPr>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E19B6" w:rsidRPr="002A5219" w:rsidRDefault="008E19B6" w:rsidP="008E19B6">
      <w:pPr>
        <w:pStyle w:val="ConsPlusNormal"/>
        <w:ind w:firstLine="540"/>
        <w:jc w:val="both"/>
        <w:rPr>
          <w:szCs w:val="24"/>
        </w:rPr>
      </w:pPr>
      <w:r w:rsidRPr="002A5219">
        <w:rPr>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E19B6" w:rsidRPr="002A5219" w:rsidRDefault="008E19B6" w:rsidP="008E19B6">
      <w:pPr>
        <w:pStyle w:val="ConsPlusNormal"/>
        <w:ind w:firstLine="540"/>
        <w:jc w:val="both"/>
        <w:rPr>
          <w:szCs w:val="24"/>
        </w:rPr>
      </w:pPr>
      <w:r w:rsidRPr="002A5219">
        <w:rPr>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jc w:val="center"/>
        <w:outlineLvl w:val="1"/>
        <w:rPr>
          <w:szCs w:val="24"/>
        </w:rPr>
      </w:pPr>
      <w:r w:rsidRPr="002A5219">
        <w:rPr>
          <w:szCs w:val="24"/>
        </w:rPr>
        <w:t>2. Стандарт предоставления муниципальной услуги</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ind w:firstLine="540"/>
        <w:jc w:val="both"/>
        <w:rPr>
          <w:szCs w:val="24"/>
        </w:rPr>
      </w:pPr>
      <w:r w:rsidRPr="002A5219">
        <w:rPr>
          <w:szCs w:val="24"/>
        </w:rPr>
        <w:t xml:space="preserve">2.1. Полное наименование муниципальной услуги: </w:t>
      </w:r>
      <w:r w:rsidRPr="002A5219">
        <w:rPr>
          <w:bCs/>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szCs w:val="24"/>
        </w:rPr>
        <w:t>.</w:t>
      </w:r>
    </w:p>
    <w:p w:rsidR="008E19B6" w:rsidRPr="002A5219" w:rsidRDefault="008E19B6" w:rsidP="008E19B6">
      <w:pPr>
        <w:pStyle w:val="ConsPlusNormal"/>
        <w:ind w:firstLine="540"/>
        <w:jc w:val="both"/>
        <w:rPr>
          <w:szCs w:val="24"/>
        </w:rPr>
      </w:pPr>
      <w:r w:rsidRPr="002A5219">
        <w:rPr>
          <w:szCs w:val="24"/>
        </w:rPr>
        <w:t xml:space="preserve">Сокращенное наименование муниципальной услуги: </w:t>
      </w:r>
      <w:r w:rsidRPr="002A5219">
        <w:rPr>
          <w:bCs/>
          <w:szCs w:val="24"/>
        </w:rPr>
        <w:t>«Утверждение  схемы расположения земельного участка на кадастровом плане территории»</w:t>
      </w:r>
      <w:r w:rsidRPr="002A5219">
        <w:rPr>
          <w:szCs w:val="24"/>
        </w:rPr>
        <w:t>.</w:t>
      </w:r>
    </w:p>
    <w:p w:rsidR="008E19B6" w:rsidRPr="002A5219" w:rsidRDefault="008E19B6" w:rsidP="008E19B6">
      <w:pPr>
        <w:pStyle w:val="ConsPlusNormal"/>
        <w:ind w:firstLine="540"/>
        <w:jc w:val="both"/>
        <w:rPr>
          <w:bCs/>
          <w:szCs w:val="24"/>
        </w:rPr>
      </w:pPr>
      <w:r w:rsidRPr="002A5219">
        <w:rPr>
          <w:szCs w:val="24"/>
        </w:rPr>
        <w:t>2.2. Муниципальную услугу предоставляет: ОМСУ.</w:t>
      </w:r>
      <w:r w:rsidRPr="002A5219">
        <w:rPr>
          <w:bCs/>
          <w:szCs w:val="24"/>
        </w:rPr>
        <w:t xml:space="preserve"> В предоставлении муниципальной услуги участвует</w:t>
      </w:r>
      <w:r w:rsidRPr="002A5219">
        <w:rPr>
          <w:szCs w:val="24"/>
        </w:rPr>
        <w:t xml:space="preserve"> </w:t>
      </w:r>
      <w:r w:rsidRPr="002A5219">
        <w:rPr>
          <w:bCs/>
          <w:szCs w:val="24"/>
        </w:rPr>
        <w:t>ГБУ ЛО «МФЦ».</w:t>
      </w:r>
    </w:p>
    <w:p w:rsidR="008E19B6" w:rsidRPr="002A5219" w:rsidRDefault="008E19B6" w:rsidP="008E19B6">
      <w:pPr>
        <w:pStyle w:val="ConsPlusNormal"/>
        <w:ind w:firstLine="540"/>
        <w:jc w:val="both"/>
        <w:rPr>
          <w:bCs/>
          <w:szCs w:val="24"/>
        </w:rPr>
      </w:pPr>
      <w:r w:rsidRPr="002A5219">
        <w:rPr>
          <w:bCs/>
          <w:szCs w:val="24"/>
        </w:rPr>
        <w:t xml:space="preserve">При предоставлении муниципальной услуги ОМСУ взаимодействует </w:t>
      </w:r>
      <w:proofErr w:type="gramStart"/>
      <w:r w:rsidRPr="002A5219">
        <w:rPr>
          <w:bCs/>
          <w:szCs w:val="24"/>
        </w:rPr>
        <w:t>с</w:t>
      </w:r>
      <w:proofErr w:type="gramEnd"/>
      <w:r w:rsidRPr="002A5219">
        <w:rPr>
          <w:bCs/>
          <w:szCs w:val="24"/>
        </w:rPr>
        <w:t xml:space="preserve">: </w:t>
      </w:r>
    </w:p>
    <w:p w:rsidR="008E19B6" w:rsidRPr="002A5219" w:rsidRDefault="008E19B6" w:rsidP="008E19B6">
      <w:pPr>
        <w:pStyle w:val="ConsPlusNormal"/>
        <w:ind w:firstLine="540"/>
        <w:jc w:val="both"/>
        <w:rPr>
          <w:bCs/>
          <w:szCs w:val="24"/>
        </w:rPr>
      </w:pPr>
      <w:r w:rsidRPr="002A5219">
        <w:rPr>
          <w:bCs/>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E19B6" w:rsidRPr="002A5219" w:rsidRDefault="008E19B6" w:rsidP="008E19B6">
      <w:pPr>
        <w:pStyle w:val="ConsPlusNormal"/>
        <w:ind w:firstLine="540"/>
        <w:jc w:val="both"/>
        <w:rPr>
          <w:bCs/>
          <w:szCs w:val="24"/>
        </w:rPr>
      </w:pPr>
      <w:r w:rsidRPr="002A5219">
        <w:rPr>
          <w:bCs/>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E19B6" w:rsidRPr="002A5219" w:rsidRDefault="008E19B6" w:rsidP="008E19B6">
      <w:pPr>
        <w:pStyle w:val="ConsPlusNormal"/>
        <w:ind w:firstLine="540"/>
        <w:jc w:val="both"/>
        <w:rPr>
          <w:bCs/>
          <w:szCs w:val="24"/>
        </w:rPr>
      </w:pPr>
      <w:r w:rsidRPr="002A5219">
        <w:rPr>
          <w:bCs/>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E19B6" w:rsidRPr="002A5219" w:rsidRDefault="008E19B6" w:rsidP="008E19B6">
      <w:pPr>
        <w:pStyle w:val="ConsPlusNormal"/>
        <w:ind w:firstLine="540"/>
        <w:jc w:val="both"/>
        <w:rPr>
          <w:bCs/>
          <w:szCs w:val="24"/>
        </w:rPr>
      </w:pPr>
      <w:r w:rsidRPr="002A5219">
        <w:rPr>
          <w:bCs/>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Заявление на получение муниципальной услуги с комплектом документов принимается:</w:t>
      </w:r>
    </w:p>
    <w:p w:rsidR="008E19B6" w:rsidRPr="002A5219" w:rsidRDefault="008E19B6" w:rsidP="008E19B6">
      <w:pPr>
        <w:pStyle w:val="ConsPlusNormal"/>
        <w:ind w:firstLine="540"/>
        <w:jc w:val="both"/>
        <w:rPr>
          <w:szCs w:val="24"/>
        </w:rPr>
      </w:pPr>
      <w:r w:rsidRPr="002A5219">
        <w:rPr>
          <w:szCs w:val="24"/>
        </w:rPr>
        <w:t>1) при личной явке:</w:t>
      </w:r>
    </w:p>
    <w:p w:rsidR="008E19B6" w:rsidRPr="002A5219" w:rsidRDefault="008E19B6" w:rsidP="008E19B6">
      <w:pPr>
        <w:pStyle w:val="ConsPlusNormal"/>
        <w:ind w:firstLine="540"/>
        <w:jc w:val="both"/>
        <w:rPr>
          <w:szCs w:val="24"/>
        </w:rPr>
      </w:pPr>
      <w:r w:rsidRPr="002A5219">
        <w:rPr>
          <w:szCs w:val="24"/>
        </w:rPr>
        <w:t>в филиалах, отделах, удаленных рабочих местах ГБУ ЛО «МФЦ»;</w:t>
      </w:r>
    </w:p>
    <w:p w:rsidR="008E19B6" w:rsidRPr="002A5219" w:rsidRDefault="008E19B6" w:rsidP="008E19B6">
      <w:pPr>
        <w:pStyle w:val="ConsPlusNormal"/>
        <w:ind w:firstLine="540"/>
        <w:jc w:val="both"/>
        <w:rPr>
          <w:szCs w:val="24"/>
        </w:rPr>
      </w:pPr>
      <w:r w:rsidRPr="002A5219">
        <w:rPr>
          <w:szCs w:val="24"/>
        </w:rPr>
        <w:t>2) без личной явки:</w:t>
      </w:r>
    </w:p>
    <w:p w:rsidR="008E19B6" w:rsidRPr="002A5219" w:rsidRDefault="008E19B6" w:rsidP="008E19B6">
      <w:pPr>
        <w:pStyle w:val="ConsPlusNormal"/>
        <w:ind w:firstLine="540"/>
        <w:jc w:val="both"/>
        <w:rPr>
          <w:szCs w:val="24"/>
        </w:rPr>
      </w:pPr>
      <w:r w:rsidRPr="002A5219">
        <w:rPr>
          <w:szCs w:val="24"/>
        </w:rPr>
        <w:t>в электронной форме через личный кабинет заявителя на ПГУ ЛО/ЕПГУ.</w:t>
      </w:r>
    </w:p>
    <w:p w:rsidR="008E19B6" w:rsidRPr="002A5219" w:rsidRDefault="008E19B6" w:rsidP="008E19B6">
      <w:pPr>
        <w:pStyle w:val="ConsPlusNormal"/>
        <w:ind w:firstLine="540"/>
        <w:jc w:val="both"/>
        <w:rPr>
          <w:szCs w:val="24"/>
        </w:rPr>
      </w:pPr>
      <w:r w:rsidRPr="002A5219">
        <w:rPr>
          <w:szCs w:val="24"/>
        </w:rPr>
        <w:t>Заявитель имеет право записаться на прием для подачи заявления о предоставлении услуги следующими способами:</w:t>
      </w:r>
    </w:p>
    <w:p w:rsidR="008E19B6" w:rsidRPr="002A5219" w:rsidRDefault="008E19B6" w:rsidP="008E19B6">
      <w:pPr>
        <w:pStyle w:val="ConsPlusNormal"/>
        <w:ind w:firstLine="540"/>
        <w:jc w:val="both"/>
        <w:rPr>
          <w:szCs w:val="24"/>
        </w:rPr>
      </w:pPr>
      <w:r w:rsidRPr="002A5219">
        <w:rPr>
          <w:szCs w:val="24"/>
        </w:rPr>
        <w:t>1) посредством ПГУ ЛО/ЕПГУ – в МФЦ (при технической реализации);</w:t>
      </w:r>
    </w:p>
    <w:p w:rsidR="008E19B6" w:rsidRPr="002A5219" w:rsidRDefault="008E19B6" w:rsidP="008E19B6">
      <w:pPr>
        <w:pStyle w:val="ConsPlusNormal"/>
        <w:ind w:firstLine="540"/>
        <w:jc w:val="both"/>
        <w:rPr>
          <w:szCs w:val="24"/>
        </w:rPr>
      </w:pPr>
      <w:r w:rsidRPr="002A5219">
        <w:rPr>
          <w:szCs w:val="24"/>
        </w:rPr>
        <w:t>2) по телефону – в МФЦ;</w:t>
      </w:r>
    </w:p>
    <w:p w:rsidR="008E19B6" w:rsidRPr="002A5219" w:rsidRDefault="008E19B6" w:rsidP="008E19B6">
      <w:pPr>
        <w:pStyle w:val="ConsPlusNormal"/>
        <w:ind w:firstLine="540"/>
        <w:jc w:val="both"/>
        <w:rPr>
          <w:szCs w:val="24"/>
        </w:rPr>
      </w:pPr>
      <w:r w:rsidRPr="002A5219">
        <w:rPr>
          <w:szCs w:val="24"/>
        </w:rPr>
        <w:t>Для записи заявитель выбирает любую свободную для приема дату и время в пределах установленного в МФЦ графика приема заявителей.</w:t>
      </w:r>
    </w:p>
    <w:p w:rsidR="008E19B6" w:rsidRPr="002A5219" w:rsidRDefault="008E19B6" w:rsidP="008E19B6">
      <w:pPr>
        <w:pStyle w:val="ConsPlusNormal"/>
        <w:ind w:firstLine="540"/>
        <w:jc w:val="both"/>
        <w:rPr>
          <w:bCs/>
          <w:szCs w:val="24"/>
        </w:rPr>
      </w:pPr>
      <w:r w:rsidRPr="002A5219">
        <w:rPr>
          <w:bCs/>
          <w:szCs w:val="24"/>
        </w:rPr>
        <w:t xml:space="preserve">2.2.1. </w:t>
      </w:r>
      <w:proofErr w:type="gramStart"/>
      <w:r w:rsidRPr="002A5219">
        <w:rPr>
          <w:bCs/>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2A5219">
        <w:rPr>
          <w:bCs/>
          <w:szCs w:val="24"/>
        </w:rPr>
        <w:lastRenderedPageBreak/>
        <w:t xml:space="preserve">законодательством Российской Федерации или посредством идентификации и аутентификации в ОМСУ, ГБУ ЛО «МФЦ» </w:t>
      </w:r>
      <w:r w:rsidRPr="002A5219">
        <w:rPr>
          <w:szCs w:val="24"/>
        </w:rPr>
        <w:t>с использованием информационных технологий, систем, указанных в частях 10 и 11 статьи 7 Федерального закона от 27.07.2010 № 210-ФЗ «Об</w:t>
      </w:r>
      <w:proofErr w:type="gramEnd"/>
      <w:r w:rsidRPr="002A5219">
        <w:rPr>
          <w:szCs w:val="24"/>
        </w:rPr>
        <w:t xml:space="preserve"> организации предоставления государственных и муниципальных услуг» (при наличии технической возможности)</w:t>
      </w:r>
      <w:r w:rsidRPr="002A5219">
        <w:rPr>
          <w:bCs/>
          <w:szCs w:val="24"/>
        </w:rPr>
        <w:t>.</w:t>
      </w:r>
    </w:p>
    <w:p w:rsidR="008E19B6" w:rsidRPr="002A5219" w:rsidRDefault="008E19B6" w:rsidP="008E19B6">
      <w:pPr>
        <w:pStyle w:val="ConsPlusNormal"/>
        <w:ind w:firstLine="540"/>
        <w:jc w:val="both"/>
        <w:rPr>
          <w:bCs/>
          <w:szCs w:val="24"/>
        </w:rPr>
      </w:pPr>
      <w:r w:rsidRPr="002A5219">
        <w:rPr>
          <w:bCs/>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E19B6" w:rsidRPr="002A5219" w:rsidRDefault="008E19B6" w:rsidP="008E19B6">
      <w:pPr>
        <w:pStyle w:val="ConsPlusNormal"/>
        <w:ind w:firstLine="540"/>
        <w:jc w:val="both"/>
        <w:rPr>
          <w:bCs/>
          <w:szCs w:val="24"/>
        </w:rPr>
      </w:pPr>
      <w:proofErr w:type="gramStart"/>
      <w:r w:rsidRPr="002A5219">
        <w:rPr>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E19B6" w:rsidRPr="002A5219" w:rsidRDefault="008E19B6" w:rsidP="008E19B6">
      <w:pPr>
        <w:pStyle w:val="ConsPlusNormal"/>
        <w:ind w:firstLine="540"/>
        <w:jc w:val="both"/>
        <w:rPr>
          <w:bCs/>
          <w:szCs w:val="24"/>
        </w:rPr>
      </w:pPr>
      <w:r w:rsidRPr="002A5219">
        <w:rPr>
          <w:bCs/>
          <w:szCs w:val="24"/>
        </w:rPr>
        <w:t>2) единой системы идентификац</w:t>
      </w:r>
      <w:proofErr w:type="gramStart"/>
      <w:r w:rsidRPr="002A5219">
        <w:rPr>
          <w:bCs/>
          <w:szCs w:val="24"/>
        </w:rPr>
        <w:t>ии и ау</w:t>
      </w:r>
      <w:proofErr w:type="gramEnd"/>
      <w:r w:rsidRPr="002A5219">
        <w:rPr>
          <w:bCs/>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19B6" w:rsidRPr="002A5219" w:rsidRDefault="008E19B6" w:rsidP="008E19B6">
      <w:pPr>
        <w:pStyle w:val="ConsPlusNormal"/>
        <w:ind w:firstLine="540"/>
        <w:jc w:val="both"/>
        <w:rPr>
          <w:szCs w:val="24"/>
        </w:rPr>
      </w:pPr>
      <w:r w:rsidRPr="002A5219">
        <w:rPr>
          <w:szCs w:val="24"/>
        </w:rPr>
        <w:t xml:space="preserve">2.3. Результатом предоставления муниципальной услуги является: </w:t>
      </w:r>
    </w:p>
    <w:p w:rsidR="008E19B6" w:rsidRPr="002A5219" w:rsidRDefault="008E19B6" w:rsidP="008E19B6">
      <w:pPr>
        <w:pStyle w:val="ConsPlusNormal"/>
        <w:ind w:firstLine="567"/>
        <w:jc w:val="both"/>
        <w:rPr>
          <w:szCs w:val="24"/>
        </w:rPr>
      </w:pPr>
      <w:r w:rsidRPr="002A5219">
        <w:rPr>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2A5219">
        <w:rPr>
          <w:rFonts w:asciiTheme="minorHAnsi" w:eastAsiaTheme="minorHAnsi" w:hAnsiTheme="minorHAnsi" w:cstheme="minorBidi"/>
          <w:szCs w:val="24"/>
          <w:lang w:eastAsia="en-US"/>
        </w:rPr>
        <w:t xml:space="preserve"> </w:t>
      </w:r>
      <w:r w:rsidRPr="002A5219">
        <w:rPr>
          <w:rFonts w:eastAsiaTheme="minorHAnsi"/>
          <w:szCs w:val="24"/>
          <w:lang w:eastAsia="en-US"/>
        </w:rPr>
        <w:t xml:space="preserve">по форме </w:t>
      </w:r>
      <w:r w:rsidRPr="002A5219">
        <w:rPr>
          <w:szCs w:val="24"/>
        </w:rPr>
        <w:t>согласно приложению № 1 к настоящему регламенту;</w:t>
      </w:r>
    </w:p>
    <w:p w:rsidR="008E19B6" w:rsidRPr="002A5219" w:rsidRDefault="008E19B6" w:rsidP="008E19B6">
      <w:pPr>
        <w:pStyle w:val="ConsPlusNormal"/>
        <w:ind w:firstLine="567"/>
        <w:jc w:val="both"/>
        <w:rPr>
          <w:szCs w:val="24"/>
        </w:rPr>
      </w:pPr>
      <w:r w:rsidRPr="002A5219">
        <w:rPr>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2A5219">
        <w:rPr>
          <w:rFonts w:asciiTheme="minorHAnsi" w:eastAsiaTheme="minorHAnsi" w:hAnsiTheme="minorHAnsi" w:cstheme="minorBidi"/>
          <w:szCs w:val="24"/>
          <w:lang w:eastAsia="en-US"/>
        </w:rPr>
        <w:t xml:space="preserve"> </w:t>
      </w:r>
      <w:r w:rsidRPr="002A5219">
        <w:rPr>
          <w:szCs w:val="24"/>
        </w:rPr>
        <w:t>по форме согласно приложению № 2 к настоящему  регламенту.</w:t>
      </w:r>
    </w:p>
    <w:p w:rsidR="008E19B6" w:rsidRPr="002A5219" w:rsidRDefault="008E19B6" w:rsidP="008E19B6">
      <w:pPr>
        <w:pStyle w:val="ConsPlusNormal"/>
        <w:ind w:firstLine="540"/>
        <w:jc w:val="both"/>
        <w:rPr>
          <w:szCs w:val="24"/>
        </w:rPr>
      </w:pPr>
      <w:r w:rsidRPr="002A5219">
        <w:rPr>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E19B6" w:rsidRPr="002A5219" w:rsidRDefault="008E19B6" w:rsidP="008E19B6">
      <w:pPr>
        <w:pStyle w:val="ConsPlusNormal"/>
        <w:ind w:firstLine="540"/>
        <w:jc w:val="both"/>
        <w:rPr>
          <w:szCs w:val="24"/>
        </w:rPr>
      </w:pPr>
      <w:r w:rsidRPr="002A5219">
        <w:rPr>
          <w:szCs w:val="24"/>
        </w:rPr>
        <w:t>1) при личной явке:</w:t>
      </w:r>
    </w:p>
    <w:p w:rsidR="008E19B6" w:rsidRPr="002A5219" w:rsidRDefault="008E19B6" w:rsidP="008E19B6">
      <w:pPr>
        <w:pStyle w:val="ConsPlusNormal"/>
        <w:ind w:firstLine="540"/>
        <w:jc w:val="both"/>
        <w:rPr>
          <w:szCs w:val="24"/>
        </w:rPr>
      </w:pPr>
      <w:r w:rsidRPr="002A5219">
        <w:rPr>
          <w:szCs w:val="24"/>
        </w:rPr>
        <w:t>в филиалах, отделах, удаленных рабочих местах ГБУ ЛО «МФЦ»;</w:t>
      </w:r>
    </w:p>
    <w:p w:rsidR="008E19B6" w:rsidRPr="002A5219" w:rsidRDefault="008E19B6" w:rsidP="008E19B6">
      <w:pPr>
        <w:pStyle w:val="ConsPlusNormal"/>
        <w:ind w:firstLine="540"/>
        <w:jc w:val="both"/>
        <w:rPr>
          <w:szCs w:val="24"/>
        </w:rPr>
      </w:pPr>
      <w:r w:rsidRPr="002A5219">
        <w:rPr>
          <w:szCs w:val="24"/>
        </w:rPr>
        <w:t>2) без личной явки:</w:t>
      </w:r>
    </w:p>
    <w:p w:rsidR="008E19B6" w:rsidRPr="002A5219" w:rsidRDefault="008E19B6" w:rsidP="008E19B6">
      <w:pPr>
        <w:pStyle w:val="ConsPlusNormal"/>
        <w:ind w:firstLine="540"/>
        <w:jc w:val="both"/>
        <w:rPr>
          <w:szCs w:val="24"/>
        </w:rPr>
      </w:pPr>
      <w:r w:rsidRPr="002A5219">
        <w:rPr>
          <w:szCs w:val="24"/>
        </w:rPr>
        <w:t>в электронной форме через личный кабинет заявителя на ПГУ ЛО/ЕПГУ;</w:t>
      </w:r>
    </w:p>
    <w:p w:rsidR="008E19B6" w:rsidRPr="002A5219" w:rsidRDefault="008E19B6" w:rsidP="008E19B6">
      <w:pPr>
        <w:pStyle w:val="ConsPlusNormal"/>
        <w:ind w:firstLine="540"/>
        <w:jc w:val="both"/>
        <w:rPr>
          <w:szCs w:val="24"/>
        </w:rPr>
      </w:pPr>
      <w:r w:rsidRPr="002A5219">
        <w:rPr>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w:t>
      </w:r>
      <w:r>
        <w:rPr>
          <w:szCs w:val="24"/>
        </w:rPr>
        <w:t xml:space="preserve"> муниципальной</w:t>
      </w:r>
      <w:r w:rsidRPr="002A5219">
        <w:rPr>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E19B6" w:rsidRPr="002A5219" w:rsidRDefault="008E19B6" w:rsidP="008E19B6">
      <w:pPr>
        <w:pStyle w:val="ConsPlusNormal"/>
        <w:ind w:firstLine="540"/>
        <w:jc w:val="both"/>
        <w:rPr>
          <w:szCs w:val="24"/>
        </w:rPr>
      </w:pPr>
      <w:r w:rsidRPr="002A5219">
        <w:rPr>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w:t>
      </w:r>
      <w:r>
        <w:rPr>
          <w:szCs w:val="24"/>
        </w:rPr>
        <w:t>муниципальной</w:t>
      </w:r>
      <w:r w:rsidRPr="002A5219">
        <w:rPr>
          <w:szCs w:val="24"/>
        </w:rPr>
        <w:t xml:space="preserve"> услуги в отношении несовершеннолетнего лично.</w:t>
      </w:r>
    </w:p>
    <w:p w:rsidR="008E19B6" w:rsidRPr="002A5219" w:rsidRDefault="008E19B6" w:rsidP="008E19B6">
      <w:pPr>
        <w:pStyle w:val="ConsPlusNormal"/>
        <w:ind w:firstLine="540"/>
        <w:jc w:val="both"/>
        <w:rPr>
          <w:szCs w:val="24"/>
        </w:rPr>
      </w:pPr>
      <w:proofErr w:type="gramStart"/>
      <w:r w:rsidRPr="002A5219">
        <w:rPr>
          <w:szCs w:val="24"/>
        </w:rPr>
        <w:t xml:space="preserve">Предоставление результатов </w:t>
      </w:r>
      <w:r>
        <w:rPr>
          <w:szCs w:val="24"/>
        </w:rPr>
        <w:t>муниципальной</w:t>
      </w:r>
      <w:r w:rsidRPr="002A5219">
        <w:rPr>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2A5219">
        <w:rPr>
          <w:szCs w:val="24"/>
        </w:rPr>
        <w:lastRenderedPageBreak/>
        <w:t>210-ФЗ «Об организации предоставления государственных и муниципальных услуг».</w:t>
      </w:r>
      <w:proofErr w:type="gramEnd"/>
    </w:p>
    <w:p w:rsidR="008E19B6" w:rsidRPr="002A5219" w:rsidRDefault="008E19B6" w:rsidP="008E19B6">
      <w:pPr>
        <w:pStyle w:val="ConsPlusNormal"/>
        <w:ind w:firstLine="540"/>
        <w:jc w:val="both"/>
        <w:rPr>
          <w:szCs w:val="24"/>
        </w:rPr>
      </w:pPr>
      <w:r w:rsidRPr="002A5219">
        <w:rPr>
          <w:szCs w:val="24"/>
        </w:rPr>
        <w:t xml:space="preserve">2.4. Срок предоставления муниципальной услуги составляет не более 10 рабочих дней </w:t>
      </w:r>
      <w:proofErr w:type="gramStart"/>
      <w:r w:rsidRPr="002A5219">
        <w:rPr>
          <w:szCs w:val="24"/>
        </w:rPr>
        <w:t>с даты поступления</w:t>
      </w:r>
      <w:proofErr w:type="gramEnd"/>
      <w:r w:rsidRPr="002A5219">
        <w:rPr>
          <w:szCs w:val="24"/>
        </w:rPr>
        <w:t xml:space="preserve"> (регистрации) заявления в ОМСУ.  </w:t>
      </w:r>
    </w:p>
    <w:p w:rsidR="008E19B6" w:rsidRPr="002A5219" w:rsidRDefault="008E19B6" w:rsidP="008E19B6">
      <w:pPr>
        <w:pStyle w:val="ConsPlusNormal"/>
        <w:ind w:firstLine="540"/>
        <w:jc w:val="both"/>
        <w:rPr>
          <w:szCs w:val="24"/>
        </w:rPr>
      </w:pPr>
      <w:r w:rsidRPr="002A5219">
        <w:rPr>
          <w:szCs w:val="24"/>
        </w:rPr>
        <w:t>2.5. Правовые основания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1) Конституция Российской Федерации;</w:t>
      </w:r>
    </w:p>
    <w:p w:rsidR="008E19B6" w:rsidRPr="002A5219" w:rsidRDefault="008E19B6" w:rsidP="008E19B6">
      <w:pPr>
        <w:pStyle w:val="ConsPlusNormal"/>
        <w:ind w:firstLine="540"/>
        <w:jc w:val="both"/>
        <w:rPr>
          <w:szCs w:val="24"/>
        </w:rPr>
      </w:pPr>
      <w:r w:rsidRPr="002A5219">
        <w:rPr>
          <w:szCs w:val="24"/>
        </w:rPr>
        <w:t>2) Гражданский кодекс Российской Федерации (часть первая) от 30.11.1994№ 51-ФЗ;</w:t>
      </w:r>
    </w:p>
    <w:p w:rsidR="008E19B6" w:rsidRPr="002A5219" w:rsidRDefault="008E19B6" w:rsidP="008E19B6">
      <w:pPr>
        <w:pStyle w:val="ConsPlusNormal"/>
        <w:ind w:firstLine="540"/>
        <w:jc w:val="both"/>
        <w:rPr>
          <w:szCs w:val="24"/>
        </w:rPr>
      </w:pPr>
      <w:r w:rsidRPr="002A5219">
        <w:rPr>
          <w:szCs w:val="24"/>
        </w:rPr>
        <w:t>3) Гражданский кодекс Российской Федерации (часть вторая) от 26.01.1996 № 14-ФЗ;</w:t>
      </w:r>
    </w:p>
    <w:p w:rsidR="008E19B6" w:rsidRPr="002A5219" w:rsidRDefault="008E19B6" w:rsidP="008E19B6">
      <w:pPr>
        <w:pStyle w:val="ConsPlusNormal"/>
        <w:ind w:firstLine="540"/>
        <w:jc w:val="both"/>
        <w:rPr>
          <w:szCs w:val="24"/>
        </w:rPr>
      </w:pPr>
      <w:r w:rsidRPr="002A5219">
        <w:rPr>
          <w:szCs w:val="24"/>
        </w:rPr>
        <w:t>4) Гражданский кодекс Российской Федерации (часть третья) от 26.11.2001 № 146-ФЗ;</w:t>
      </w:r>
    </w:p>
    <w:p w:rsidR="008E19B6" w:rsidRPr="002A5219" w:rsidRDefault="008E19B6" w:rsidP="008E19B6">
      <w:pPr>
        <w:pStyle w:val="ConsPlusNormal"/>
        <w:ind w:firstLine="540"/>
        <w:jc w:val="both"/>
        <w:rPr>
          <w:szCs w:val="24"/>
        </w:rPr>
      </w:pPr>
      <w:r w:rsidRPr="002A5219">
        <w:rPr>
          <w:szCs w:val="24"/>
        </w:rPr>
        <w:t>5) Земельный кодекс Российской Федерации от 25.10.2001 № 136-ФЗ;</w:t>
      </w:r>
    </w:p>
    <w:p w:rsidR="008E19B6" w:rsidRPr="002A5219" w:rsidRDefault="008E19B6" w:rsidP="008E19B6">
      <w:pPr>
        <w:pStyle w:val="ConsPlusNormal"/>
        <w:ind w:firstLine="540"/>
        <w:jc w:val="both"/>
        <w:rPr>
          <w:szCs w:val="24"/>
        </w:rPr>
      </w:pPr>
      <w:r w:rsidRPr="002A5219">
        <w:rPr>
          <w:szCs w:val="24"/>
        </w:rPr>
        <w:t>6) Федеральный закон от 18.06.2001 № 78-ФЗ «О землеустройстве»;</w:t>
      </w:r>
    </w:p>
    <w:p w:rsidR="008E19B6" w:rsidRPr="002A5219" w:rsidRDefault="008E19B6" w:rsidP="008E19B6">
      <w:pPr>
        <w:pStyle w:val="ConsPlusNormal"/>
        <w:ind w:firstLine="540"/>
        <w:jc w:val="both"/>
        <w:rPr>
          <w:szCs w:val="24"/>
        </w:rPr>
      </w:pPr>
      <w:r w:rsidRPr="002A5219">
        <w:rPr>
          <w:szCs w:val="24"/>
        </w:rPr>
        <w:t>7) Федеральный закон от 25.10.2001 № 137-ФЗ «О введении в действие Земельного кодекса Российской Федерации»;</w:t>
      </w:r>
    </w:p>
    <w:p w:rsidR="008E19B6" w:rsidRPr="002A5219" w:rsidRDefault="008E19B6" w:rsidP="008E19B6">
      <w:pPr>
        <w:pStyle w:val="ConsPlusNormal"/>
        <w:ind w:firstLine="540"/>
        <w:jc w:val="both"/>
        <w:rPr>
          <w:szCs w:val="24"/>
        </w:rPr>
      </w:pPr>
      <w:r w:rsidRPr="002A5219">
        <w:rPr>
          <w:szCs w:val="24"/>
        </w:rPr>
        <w:t>8) Федеральный закон от 06.10.2003 № 131-ФЗ «Об общих принципах организации местного самоуправления в Российской Федерации»;</w:t>
      </w:r>
    </w:p>
    <w:p w:rsidR="008E19B6" w:rsidRPr="002A5219" w:rsidRDefault="008E19B6" w:rsidP="008E19B6">
      <w:pPr>
        <w:pStyle w:val="ConsPlusNormal"/>
        <w:ind w:firstLine="540"/>
        <w:jc w:val="both"/>
        <w:rPr>
          <w:szCs w:val="24"/>
        </w:rPr>
      </w:pPr>
      <w:r w:rsidRPr="002A5219">
        <w:rPr>
          <w:szCs w:val="24"/>
        </w:rPr>
        <w:t>9) Федеральный закон от 24.07.2007 № 221-ФЗ «О кадастровой деятельности»;</w:t>
      </w:r>
    </w:p>
    <w:p w:rsidR="008E19B6" w:rsidRPr="002A5219" w:rsidRDefault="008E19B6" w:rsidP="008E19B6">
      <w:pPr>
        <w:pStyle w:val="ConsPlusNormal"/>
        <w:ind w:firstLine="540"/>
        <w:jc w:val="both"/>
        <w:rPr>
          <w:szCs w:val="24"/>
        </w:rPr>
      </w:pPr>
      <w:r w:rsidRPr="002A5219">
        <w:rPr>
          <w:szCs w:val="24"/>
        </w:rPr>
        <w:t xml:space="preserve">10) Приказ Росреестра от 19.04.2022 № </w:t>
      </w:r>
      <w:proofErr w:type="gramStart"/>
      <w:r w:rsidRPr="002A5219">
        <w:rPr>
          <w:szCs w:val="24"/>
        </w:rPr>
        <w:t>П</w:t>
      </w:r>
      <w:proofErr w:type="gramEnd"/>
      <w:r w:rsidRPr="002A5219">
        <w:rPr>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E19B6" w:rsidRPr="002A5219" w:rsidRDefault="008E19B6" w:rsidP="008E19B6">
      <w:pPr>
        <w:pStyle w:val="ConsPlusNormal"/>
        <w:ind w:firstLine="540"/>
        <w:jc w:val="both"/>
        <w:rPr>
          <w:szCs w:val="24"/>
        </w:rPr>
      </w:pPr>
      <w:r w:rsidRPr="002A5219">
        <w:rPr>
          <w:szCs w:val="24"/>
        </w:rPr>
        <w:t>11) нормативные правовые акты органов местного самоуправления.</w:t>
      </w:r>
    </w:p>
    <w:p w:rsidR="008E19B6" w:rsidRPr="002A5219" w:rsidRDefault="008E19B6" w:rsidP="008E19B6">
      <w:pPr>
        <w:pStyle w:val="ConsPlusNormal"/>
        <w:ind w:firstLine="540"/>
        <w:jc w:val="both"/>
        <w:rPr>
          <w:szCs w:val="24"/>
        </w:rPr>
      </w:pPr>
      <w:bookmarkStart w:id="37" w:name="P167"/>
      <w:bookmarkEnd w:id="37"/>
      <w:r w:rsidRPr="002A5219">
        <w:rPr>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E19B6" w:rsidRPr="002A5219" w:rsidRDefault="008E19B6" w:rsidP="008E19B6">
      <w:pPr>
        <w:pStyle w:val="ConsPlusNormal"/>
        <w:ind w:firstLine="540"/>
        <w:jc w:val="both"/>
        <w:rPr>
          <w:szCs w:val="24"/>
        </w:rPr>
      </w:pPr>
      <w:r w:rsidRPr="002A5219">
        <w:rPr>
          <w:szCs w:val="24"/>
        </w:rPr>
        <w:t xml:space="preserve">1) </w:t>
      </w:r>
      <w:hyperlink w:anchor="P612" w:history="1">
        <w:r w:rsidRPr="002A5219">
          <w:rPr>
            <w:szCs w:val="24"/>
          </w:rPr>
          <w:t>заявление</w:t>
        </w:r>
      </w:hyperlink>
      <w:r w:rsidRPr="002A5219">
        <w:rPr>
          <w:szCs w:val="24"/>
        </w:rPr>
        <w:t xml:space="preserve"> о предоставлении услуги по форме согласно приложению № 3</w:t>
      </w:r>
      <w:r w:rsidRPr="002A5219">
        <w:rPr>
          <w:szCs w:val="24"/>
        </w:rPr>
        <w:br/>
        <w:t>к настоящему регламенту.</w:t>
      </w:r>
    </w:p>
    <w:p w:rsidR="008E19B6" w:rsidRPr="002A5219" w:rsidRDefault="008E19B6" w:rsidP="008E19B6">
      <w:pPr>
        <w:pStyle w:val="ConsPlusNormal"/>
        <w:ind w:firstLine="567"/>
        <w:jc w:val="both"/>
        <w:rPr>
          <w:szCs w:val="24"/>
        </w:rPr>
      </w:pPr>
      <w:r w:rsidRPr="002A5219">
        <w:rPr>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8E19B6" w:rsidRPr="002A5219" w:rsidRDefault="008E19B6" w:rsidP="008E19B6">
      <w:pPr>
        <w:pStyle w:val="ConsPlusNormal"/>
        <w:ind w:firstLine="567"/>
        <w:jc w:val="both"/>
        <w:rPr>
          <w:szCs w:val="24"/>
        </w:rPr>
      </w:pPr>
      <w:r w:rsidRPr="002A5219">
        <w:rPr>
          <w:szCs w:val="24"/>
        </w:rPr>
        <w:t>Не допускается исправление ошибок путем зачеркивания или с помощью корректирующих средств.</w:t>
      </w:r>
    </w:p>
    <w:p w:rsidR="008E19B6" w:rsidRPr="002A5219" w:rsidRDefault="008E19B6" w:rsidP="008E19B6">
      <w:pPr>
        <w:pStyle w:val="ConsPlusNormal"/>
        <w:ind w:firstLine="567"/>
        <w:jc w:val="both"/>
        <w:rPr>
          <w:szCs w:val="24"/>
        </w:rPr>
      </w:pPr>
      <w:r w:rsidRPr="002A5219">
        <w:rPr>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E19B6" w:rsidRPr="002A5219" w:rsidRDefault="008E19B6" w:rsidP="008E19B6">
      <w:pPr>
        <w:pStyle w:val="ConsPlusNormal"/>
        <w:ind w:firstLine="540"/>
        <w:jc w:val="both"/>
        <w:rPr>
          <w:szCs w:val="24"/>
        </w:rPr>
      </w:pPr>
      <w:r w:rsidRPr="002A5219">
        <w:rPr>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8E19B6" w:rsidRPr="002A5219" w:rsidRDefault="008E19B6" w:rsidP="008E19B6">
      <w:pPr>
        <w:pStyle w:val="ConsPlusNormal"/>
        <w:ind w:firstLine="540"/>
        <w:jc w:val="both"/>
        <w:rPr>
          <w:szCs w:val="24"/>
        </w:rPr>
      </w:pPr>
      <w:r w:rsidRPr="002A5219">
        <w:rPr>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A5219">
        <w:rPr>
          <w:szCs w:val="24"/>
        </w:rPr>
        <w:t>ии и ау</w:t>
      </w:r>
      <w:proofErr w:type="gramEnd"/>
      <w:r w:rsidRPr="002A5219">
        <w:rPr>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19B6" w:rsidRPr="002A5219" w:rsidRDefault="008E19B6" w:rsidP="008E19B6">
      <w:pPr>
        <w:pStyle w:val="ConsPlusNormal"/>
        <w:ind w:firstLine="540"/>
        <w:jc w:val="both"/>
        <w:rPr>
          <w:szCs w:val="24"/>
        </w:rPr>
      </w:pPr>
      <w:proofErr w:type="gramStart"/>
      <w:r w:rsidRPr="002A5219">
        <w:rPr>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8E19B6" w:rsidRPr="002A5219" w:rsidRDefault="008E19B6" w:rsidP="008E19B6">
      <w:pPr>
        <w:pStyle w:val="ConsPlusNormal"/>
        <w:ind w:firstLine="540"/>
        <w:jc w:val="both"/>
        <w:rPr>
          <w:szCs w:val="24"/>
        </w:rPr>
      </w:pPr>
      <w:r w:rsidRPr="002A5219">
        <w:rPr>
          <w:szCs w:val="24"/>
        </w:rPr>
        <w:t xml:space="preserve">4) документ, удостоверяющий право (полномочия) представителя физического </w:t>
      </w:r>
      <w:r w:rsidRPr="002A5219">
        <w:rPr>
          <w:szCs w:val="24"/>
        </w:rPr>
        <w:lastRenderedPageBreak/>
        <w:t>(юридического) лица или индивидуального предпринимателя, если с заявлением обращается представитель заявителя;</w:t>
      </w:r>
    </w:p>
    <w:p w:rsidR="008E19B6" w:rsidRPr="002A5219" w:rsidRDefault="008E19B6" w:rsidP="008E19B6">
      <w:pPr>
        <w:pStyle w:val="ConsPlusNormal"/>
        <w:ind w:firstLine="567"/>
        <w:jc w:val="both"/>
        <w:rPr>
          <w:szCs w:val="24"/>
        </w:rPr>
      </w:pPr>
      <w:proofErr w:type="gramStart"/>
      <w:r w:rsidRPr="002A5219">
        <w:rPr>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2A5219">
        <w:rPr>
          <w:szCs w:val="24"/>
        </w:rPr>
        <w:t xml:space="preserve"> </w:t>
      </w:r>
      <w:proofErr w:type="gramStart"/>
      <w:r w:rsidRPr="002A5219">
        <w:rPr>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61" w:history="1">
        <w:r w:rsidRPr="002A5219">
          <w:rPr>
            <w:rStyle w:val="af0"/>
          </w:rPr>
          <w:t>пунктом 2 статьи 185.1</w:t>
        </w:r>
      </w:hyperlink>
      <w:r w:rsidRPr="002A5219">
        <w:rPr>
          <w:szCs w:val="24"/>
        </w:rPr>
        <w:t xml:space="preserve"> Гражданского кодекса Российской Федерации и являющуюся приравненной к нотариальной;</w:t>
      </w:r>
      <w:proofErr w:type="gramEnd"/>
      <w:r w:rsidRPr="002A5219">
        <w:rPr>
          <w:szCs w:val="24"/>
        </w:rPr>
        <w:t xml:space="preserve"> доверенность в простой письменной форме).</w:t>
      </w:r>
    </w:p>
    <w:p w:rsidR="008E19B6" w:rsidRPr="002A5219" w:rsidRDefault="008E19B6" w:rsidP="008E19B6">
      <w:pPr>
        <w:pStyle w:val="ConsPlusNormal"/>
        <w:ind w:firstLine="540"/>
        <w:jc w:val="both"/>
        <w:rPr>
          <w:szCs w:val="24"/>
        </w:rPr>
      </w:pPr>
      <w:r w:rsidRPr="002A5219">
        <w:rPr>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8E19B6" w:rsidRPr="002A5219" w:rsidRDefault="008E19B6" w:rsidP="008E19B6">
      <w:pPr>
        <w:pStyle w:val="ConsPlusNormal"/>
        <w:ind w:firstLine="540"/>
        <w:jc w:val="both"/>
        <w:rPr>
          <w:szCs w:val="24"/>
        </w:rPr>
      </w:pPr>
      <w:r w:rsidRPr="002A5219">
        <w:rPr>
          <w:szCs w:val="24"/>
        </w:rPr>
        <w:t>6) Согласие землепользователей, землевладельцев, арендаторов на образование земельных участков.</w:t>
      </w:r>
    </w:p>
    <w:p w:rsidR="008E19B6" w:rsidRPr="002A5219" w:rsidRDefault="008E19B6" w:rsidP="008E19B6">
      <w:pPr>
        <w:pStyle w:val="ConsPlusNormal"/>
        <w:ind w:firstLine="540"/>
        <w:jc w:val="both"/>
        <w:rPr>
          <w:szCs w:val="24"/>
        </w:rPr>
      </w:pPr>
      <w:r w:rsidRPr="002A5219">
        <w:rPr>
          <w:szCs w:val="24"/>
        </w:rPr>
        <w:t>В случае</w:t>
      </w:r>
      <w:proofErr w:type="gramStart"/>
      <w:r w:rsidRPr="002A5219">
        <w:rPr>
          <w:szCs w:val="24"/>
        </w:rPr>
        <w:t>,</w:t>
      </w:r>
      <w:proofErr w:type="gramEnd"/>
      <w:r w:rsidRPr="002A5219">
        <w:rPr>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8E19B6" w:rsidRPr="002A5219" w:rsidRDefault="008E19B6" w:rsidP="008E19B6">
      <w:pPr>
        <w:pStyle w:val="ConsPlusNormal"/>
        <w:ind w:firstLine="540"/>
        <w:jc w:val="both"/>
        <w:rPr>
          <w:szCs w:val="24"/>
        </w:rPr>
      </w:pPr>
      <w:r w:rsidRPr="002A5219">
        <w:rPr>
          <w:szCs w:val="24"/>
        </w:rPr>
        <w:t xml:space="preserve">7) Согласие залогодержателей исходных земельных участков. </w:t>
      </w:r>
    </w:p>
    <w:p w:rsidR="008E19B6" w:rsidRPr="002A5219" w:rsidRDefault="008E19B6" w:rsidP="008E19B6">
      <w:pPr>
        <w:pStyle w:val="ConsPlusNormal"/>
        <w:ind w:firstLine="540"/>
        <w:jc w:val="both"/>
        <w:rPr>
          <w:szCs w:val="24"/>
        </w:rPr>
      </w:pPr>
      <w:r w:rsidRPr="002A5219">
        <w:rPr>
          <w:szCs w:val="24"/>
        </w:rPr>
        <w:t>В случае</w:t>
      </w:r>
      <w:proofErr w:type="gramStart"/>
      <w:r w:rsidRPr="002A5219">
        <w:rPr>
          <w:szCs w:val="24"/>
        </w:rPr>
        <w:t>,</w:t>
      </w:r>
      <w:proofErr w:type="gramEnd"/>
      <w:r w:rsidRPr="002A5219">
        <w:rPr>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8E19B6" w:rsidRPr="002A5219" w:rsidRDefault="008E19B6" w:rsidP="008E19B6">
      <w:pPr>
        <w:pStyle w:val="ConsPlusNormal"/>
        <w:ind w:firstLine="540"/>
        <w:jc w:val="both"/>
        <w:rPr>
          <w:szCs w:val="24"/>
        </w:rPr>
      </w:pPr>
      <w:bookmarkStart w:id="38" w:name="P215"/>
      <w:bookmarkEnd w:id="38"/>
      <w:r w:rsidRPr="002A5219">
        <w:rPr>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E19B6" w:rsidRPr="002A5219" w:rsidRDefault="008E19B6" w:rsidP="008E19B6">
      <w:pPr>
        <w:pStyle w:val="ConsPlusNormal"/>
        <w:ind w:firstLine="540"/>
        <w:jc w:val="both"/>
        <w:rPr>
          <w:szCs w:val="24"/>
        </w:rPr>
      </w:pPr>
      <w:r w:rsidRPr="002A5219">
        <w:rPr>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E19B6" w:rsidRPr="002A5219" w:rsidRDefault="008E19B6" w:rsidP="008E19B6">
      <w:pPr>
        <w:pStyle w:val="ConsPlusNormal"/>
        <w:ind w:firstLine="540"/>
        <w:jc w:val="both"/>
        <w:rPr>
          <w:szCs w:val="24"/>
        </w:rPr>
      </w:pPr>
      <w:r w:rsidRPr="002A5219">
        <w:rPr>
          <w:szCs w:val="24"/>
        </w:rPr>
        <w:t>1)</w:t>
      </w:r>
      <w:r w:rsidRPr="002A5219">
        <w:rPr>
          <w:rFonts w:eastAsiaTheme="minorEastAsia"/>
          <w:szCs w:val="24"/>
        </w:rPr>
        <w:t xml:space="preserve"> </w:t>
      </w:r>
      <w:r w:rsidRPr="002A5219">
        <w:rPr>
          <w:szCs w:val="24"/>
        </w:rPr>
        <w:t>выписку из ЕГРН в отношении земельных участков или уведомление об отсутствии в ЕГРН запрашиваемых сведений;</w:t>
      </w:r>
    </w:p>
    <w:p w:rsidR="008E19B6" w:rsidRPr="002A5219" w:rsidRDefault="008E19B6" w:rsidP="008E19B6">
      <w:pPr>
        <w:pStyle w:val="ConsPlusNormal"/>
        <w:ind w:firstLine="540"/>
        <w:jc w:val="both"/>
        <w:rPr>
          <w:szCs w:val="24"/>
        </w:rPr>
      </w:pPr>
      <w:r w:rsidRPr="002A5219">
        <w:rPr>
          <w:szCs w:val="24"/>
        </w:rPr>
        <w:t>2) выписку из Единого государственного реестра юридических лиц в случае, если заявителем является юридическое лицо;</w:t>
      </w:r>
    </w:p>
    <w:p w:rsidR="008E19B6" w:rsidRPr="002A5219" w:rsidRDefault="008E19B6" w:rsidP="008E19B6">
      <w:pPr>
        <w:pStyle w:val="ConsPlusNormal"/>
        <w:ind w:firstLine="540"/>
        <w:jc w:val="both"/>
        <w:rPr>
          <w:szCs w:val="24"/>
        </w:rPr>
      </w:pPr>
      <w:r w:rsidRPr="002A5219">
        <w:rPr>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8E19B6" w:rsidRPr="002A5219" w:rsidRDefault="008E19B6" w:rsidP="008E19B6">
      <w:pPr>
        <w:pStyle w:val="ConsPlusNormal"/>
        <w:ind w:firstLine="540"/>
        <w:jc w:val="both"/>
        <w:rPr>
          <w:szCs w:val="24"/>
        </w:rPr>
      </w:pPr>
      <w:r w:rsidRPr="002A5219">
        <w:rPr>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E19B6" w:rsidRPr="002A5219" w:rsidRDefault="008E19B6" w:rsidP="008E19B6">
      <w:pPr>
        <w:pStyle w:val="ConsPlusNormal"/>
        <w:ind w:firstLine="540"/>
        <w:jc w:val="both"/>
        <w:rPr>
          <w:szCs w:val="24"/>
        </w:rPr>
      </w:pPr>
      <w:r w:rsidRPr="002A5219">
        <w:rPr>
          <w:szCs w:val="24"/>
        </w:rPr>
        <w:t xml:space="preserve">2.7.1. Заявитель вправе представить документы (сведения), указанные в </w:t>
      </w:r>
      <w:hyperlink w:anchor="P215" w:history="1">
        <w:r w:rsidRPr="002A5219">
          <w:rPr>
            <w:szCs w:val="24"/>
          </w:rPr>
          <w:t>пункте 2.7</w:t>
        </w:r>
      </w:hyperlink>
      <w:r w:rsidRPr="002A5219">
        <w:rPr>
          <w:szCs w:val="24"/>
        </w:rPr>
        <w:t xml:space="preserve"> настоящего регламента, по собственной инициативе.</w:t>
      </w:r>
    </w:p>
    <w:p w:rsidR="008E19B6" w:rsidRPr="002A5219" w:rsidRDefault="008E19B6" w:rsidP="008E19B6">
      <w:pPr>
        <w:pStyle w:val="ConsPlusNormal"/>
        <w:ind w:firstLine="540"/>
        <w:jc w:val="both"/>
        <w:rPr>
          <w:szCs w:val="24"/>
        </w:rPr>
      </w:pPr>
      <w:r w:rsidRPr="002A5219">
        <w:rPr>
          <w:szCs w:val="24"/>
        </w:rPr>
        <w:t>2.7.2. При предоставлении муниципальной услуги запрещается требовать от заявителя:</w:t>
      </w:r>
    </w:p>
    <w:p w:rsidR="008E19B6" w:rsidRPr="002A5219" w:rsidRDefault="008E19B6" w:rsidP="008E19B6">
      <w:pPr>
        <w:pStyle w:val="ConsPlusNormal"/>
        <w:ind w:firstLine="540"/>
        <w:jc w:val="both"/>
        <w:rPr>
          <w:szCs w:val="24"/>
        </w:rPr>
      </w:pPr>
      <w:r w:rsidRPr="002A5219">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9B6" w:rsidRPr="002A5219" w:rsidRDefault="008E19B6" w:rsidP="008E19B6">
      <w:pPr>
        <w:pStyle w:val="ConsPlusNormal"/>
        <w:ind w:firstLine="540"/>
        <w:jc w:val="both"/>
        <w:rPr>
          <w:szCs w:val="24"/>
        </w:rPr>
      </w:pPr>
      <w:proofErr w:type="gramStart"/>
      <w:r w:rsidRPr="002A5219">
        <w:rPr>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2A5219">
        <w:rPr>
          <w:szCs w:val="24"/>
        </w:rPr>
        <w:lastRenderedPageBreak/>
        <w:t xml:space="preserve">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2" w:history="1">
        <w:r w:rsidRPr="002A5219">
          <w:rPr>
            <w:szCs w:val="24"/>
          </w:rPr>
          <w:t>части</w:t>
        </w:r>
        <w:proofErr w:type="gramEnd"/>
        <w:r w:rsidRPr="002A5219">
          <w:rPr>
            <w:szCs w:val="24"/>
          </w:rPr>
          <w:t xml:space="preserve"> 6 статьи 7</w:t>
        </w:r>
      </w:hyperlink>
      <w:r w:rsidRPr="002A5219">
        <w:rPr>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E19B6" w:rsidRPr="002A5219" w:rsidRDefault="008E19B6" w:rsidP="008E19B6">
      <w:pPr>
        <w:pStyle w:val="ConsPlusNormal"/>
        <w:ind w:firstLine="540"/>
        <w:jc w:val="both"/>
        <w:rPr>
          <w:szCs w:val="24"/>
        </w:rPr>
      </w:pPr>
      <w:proofErr w:type="gramStart"/>
      <w:r w:rsidRPr="002A5219">
        <w:rPr>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history="1">
        <w:r w:rsidRPr="002A5219">
          <w:rPr>
            <w:szCs w:val="24"/>
          </w:rPr>
          <w:t>части 1 статьи 9</w:t>
        </w:r>
      </w:hyperlink>
      <w:r w:rsidRPr="002A5219">
        <w:rPr>
          <w:szCs w:val="24"/>
        </w:rPr>
        <w:t xml:space="preserve"> Федерального закона № 210-ФЗ.</w:t>
      </w:r>
      <w:proofErr w:type="gramEnd"/>
    </w:p>
    <w:p w:rsidR="008E19B6" w:rsidRPr="002A5219" w:rsidRDefault="008E19B6" w:rsidP="008E19B6">
      <w:pPr>
        <w:pStyle w:val="ConsPlusNormal"/>
        <w:ind w:firstLine="540"/>
        <w:jc w:val="both"/>
        <w:rPr>
          <w:bCs/>
          <w:szCs w:val="24"/>
        </w:rPr>
      </w:pPr>
      <w:proofErr w:type="gramStart"/>
      <w:r w:rsidRPr="002A5219">
        <w:rPr>
          <w:bCs/>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64" w:history="1">
        <w:r w:rsidRPr="002A5219">
          <w:rPr>
            <w:rStyle w:val="af0"/>
          </w:rPr>
          <w:t>пунктом 7.2 части 1 статьи 16</w:t>
        </w:r>
      </w:hyperlink>
      <w:r w:rsidRPr="002A5219">
        <w:rPr>
          <w:bCs/>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19B6" w:rsidRPr="002A5219" w:rsidRDefault="008E19B6" w:rsidP="008E19B6">
      <w:pPr>
        <w:pStyle w:val="ConsPlusNormal"/>
        <w:ind w:firstLine="540"/>
        <w:jc w:val="both"/>
        <w:rPr>
          <w:bCs/>
          <w:szCs w:val="24"/>
        </w:rPr>
      </w:pPr>
      <w:r w:rsidRPr="002A5219">
        <w:rPr>
          <w:bCs/>
          <w:szCs w:val="24"/>
        </w:rPr>
        <w:t xml:space="preserve">2.7.3. При наступлении событий, являющихся основанием для предоставления муниципальной услуги, ОМСУ, </w:t>
      </w:r>
      <w:proofErr w:type="gramStart"/>
      <w:r w:rsidRPr="002A5219">
        <w:rPr>
          <w:bCs/>
          <w:szCs w:val="24"/>
        </w:rPr>
        <w:t>предоставляющий</w:t>
      </w:r>
      <w:proofErr w:type="gramEnd"/>
      <w:r w:rsidRPr="002A5219">
        <w:rPr>
          <w:bCs/>
          <w:szCs w:val="24"/>
        </w:rPr>
        <w:t xml:space="preserve"> муниципальную услугу, вправе:</w:t>
      </w:r>
    </w:p>
    <w:p w:rsidR="008E19B6" w:rsidRPr="002A5219" w:rsidRDefault="008E19B6" w:rsidP="008E19B6">
      <w:pPr>
        <w:pStyle w:val="ConsPlusNormal"/>
        <w:ind w:firstLine="540"/>
        <w:jc w:val="both"/>
        <w:rPr>
          <w:bCs/>
          <w:szCs w:val="24"/>
        </w:rPr>
      </w:pPr>
      <w:r w:rsidRPr="002A5219">
        <w:rPr>
          <w:bCs/>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A5219">
        <w:rPr>
          <w:bCs/>
          <w:szCs w:val="24"/>
        </w:rPr>
        <w:t>запрос</w:t>
      </w:r>
      <w:proofErr w:type="gramEnd"/>
      <w:r w:rsidRPr="002A5219">
        <w:rPr>
          <w:bCs/>
          <w:szCs w:val="24"/>
        </w:rPr>
        <w:t xml:space="preserve"> о предоставлении соответствующей услуги для немедленного получения результата предоставления такой услуги;</w:t>
      </w:r>
    </w:p>
    <w:p w:rsidR="008E19B6" w:rsidRPr="002A5219" w:rsidRDefault="008E19B6" w:rsidP="008E19B6">
      <w:pPr>
        <w:pStyle w:val="ConsPlusNormal"/>
        <w:ind w:firstLine="540"/>
        <w:jc w:val="both"/>
        <w:rPr>
          <w:bCs/>
          <w:szCs w:val="24"/>
        </w:rPr>
      </w:pPr>
      <w:proofErr w:type="gramStart"/>
      <w:r w:rsidRPr="002A5219">
        <w:rPr>
          <w:bCs/>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A5219">
        <w:rPr>
          <w:bCs/>
          <w:szCs w:val="24"/>
        </w:rPr>
        <w:t xml:space="preserve"> заявителя о проведенных мероприятиях.</w:t>
      </w:r>
    </w:p>
    <w:p w:rsidR="008E19B6" w:rsidRPr="002A5219" w:rsidRDefault="008E19B6" w:rsidP="008E19B6">
      <w:pPr>
        <w:pStyle w:val="ConsPlusNormal"/>
        <w:ind w:firstLine="540"/>
        <w:jc w:val="both"/>
        <w:rPr>
          <w:szCs w:val="24"/>
        </w:rPr>
      </w:pPr>
      <w:r w:rsidRPr="002A5219">
        <w:rPr>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19B6" w:rsidRPr="002A5219" w:rsidRDefault="008E19B6" w:rsidP="008E19B6">
      <w:pPr>
        <w:pStyle w:val="ConsPlusNormal"/>
        <w:ind w:firstLine="540"/>
        <w:jc w:val="both"/>
        <w:rPr>
          <w:szCs w:val="24"/>
        </w:rPr>
      </w:pPr>
      <w:r w:rsidRPr="002A5219">
        <w:rPr>
          <w:szCs w:val="24"/>
        </w:rPr>
        <w:t>Основания для приостановления предоставления муниципальной услуги не предусмотрены.</w:t>
      </w:r>
      <w:bookmarkStart w:id="39" w:name="P242"/>
      <w:bookmarkEnd w:id="39"/>
    </w:p>
    <w:p w:rsidR="008E19B6" w:rsidRPr="002A5219" w:rsidRDefault="008E19B6" w:rsidP="008E19B6">
      <w:pPr>
        <w:pStyle w:val="ConsPlusNormal"/>
        <w:ind w:firstLine="540"/>
        <w:jc w:val="both"/>
        <w:rPr>
          <w:szCs w:val="24"/>
        </w:rPr>
      </w:pPr>
      <w:r w:rsidRPr="002A5219">
        <w:rPr>
          <w:szCs w:val="24"/>
        </w:rPr>
        <w:t>2.9. Исчерпывающий перечень оснований для отказа в приеме документов, необходимых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Основаниями для отказа в приеме к рассмотрению документов, необходимых для предоставления муниципальной услуги, являются:</w:t>
      </w:r>
    </w:p>
    <w:p w:rsidR="008E19B6" w:rsidRPr="002A5219" w:rsidRDefault="008E19B6" w:rsidP="008557F9">
      <w:pPr>
        <w:pStyle w:val="a6"/>
        <w:numPr>
          <w:ilvl w:val="0"/>
          <w:numId w:val="20"/>
        </w:numPr>
        <w:autoSpaceDE w:val="0"/>
        <w:autoSpaceDN w:val="0"/>
        <w:adjustRightInd w:val="0"/>
        <w:ind w:left="0" w:firstLine="709"/>
        <w:jc w:val="both"/>
        <w:rPr>
          <w:u w:val="single"/>
        </w:rPr>
      </w:pPr>
      <w:r w:rsidRPr="002A5219">
        <w:rPr>
          <w:u w:val="single"/>
        </w:rPr>
        <w:t>Заявление на получение услуги оформлено не в соответствии с административным регламентом:</w:t>
      </w:r>
    </w:p>
    <w:p w:rsidR="008E19B6" w:rsidRPr="002A5219" w:rsidRDefault="008E19B6" w:rsidP="008E19B6">
      <w:pPr>
        <w:pStyle w:val="ConsPlusNormal"/>
        <w:ind w:firstLine="709"/>
        <w:jc w:val="both"/>
        <w:rPr>
          <w:bCs/>
          <w:szCs w:val="24"/>
        </w:rPr>
      </w:pPr>
      <w:bookmarkStart w:id="40" w:name="P249"/>
      <w:bookmarkEnd w:id="40"/>
      <w:r w:rsidRPr="002A5219">
        <w:rPr>
          <w:bCs/>
          <w:szCs w:val="24"/>
        </w:rPr>
        <w:t xml:space="preserve">1.1. Неполное заполнение полей в форме заявления, в том числе в интерактивной форме заявления на ЕПГУ/ПГУ ЛО; </w:t>
      </w:r>
    </w:p>
    <w:p w:rsidR="008E19B6" w:rsidRPr="002A5219" w:rsidRDefault="008E19B6" w:rsidP="008E19B6">
      <w:pPr>
        <w:pStyle w:val="ConsPlusNormal"/>
        <w:ind w:firstLine="709"/>
        <w:jc w:val="both"/>
        <w:rPr>
          <w:bCs/>
          <w:szCs w:val="24"/>
        </w:rPr>
      </w:pPr>
      <w:r w:rsidRPr="002A5219">
        <w:rPr>
          <w:bCs/>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E19B6" w:rsidRPr="002A5219" w:rsidRDefault="008E19B6" w:rsidP="008E19B6">
      <w:pPr>
        <w:autoSpaceDE w:val="0"/>
        <w:autoSpaceDN w:val="0"/>
        <w:adjustRightInd w:val="0"/>
        <w:ind w:firstLine="709"/>
        <w:jc w:val="both"/>
      </w:pPr>
      <w:r w:rsidRPr="002A5219">
        <w:t xml:space="preserve">2. </w:t>
      </w:r>
      <w:r w:rsidRPr="002A5219">
        <w:rPr>
          <w:u w:val="single"/>
        </w:rPr>
        <w:t>Представленные заявителем документы не отвечают требованиям, установленным административным регламентом</w:t>
      </w:r>
      <w:r w:rsidRPr="002A5219">
        <w:t>:</w:t>
      </w:r>
    </w:p>
    <w:p w:rsidR="008E19B6" w:rsidRPr="002A5219" w:rsidRDefault="008E19B6" w:rsidP="008E19B6">
      <w:pPr>
        <w:pStyle w:val="ConsPlusNormal"/>
        <w:ind w:firstLine="709"/>
        <w:jc w:val="both"/>
        <w:rPr>
          <w:bCs/>
          <w:szCs w:val="24"/>
        </w:rPr>
      </w:pPr>
      <w:r w:rsidRPr="002A5219">
        <w:rPr>
          <w:bCs/>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E19B6" w:rsidRPr="002A5219" w:rsidRDefault="008E19B6" w:rsidP="008E19B6">
      <w:pPr>
        <w:pStyle w:val="ConsPlusNormal"/>
        <w:ind w:firstLine="709"/>
        <w:jc w:val="both"/>
        <w:rPr>
          <w:bCs/>
          <w:szCs w:val="24"/>
        </w:rPr>
      </w:pPr>
      <w:r w:rsidRPr="002A5219">
        <w:rPr>
          <w:bCs/>
          <w:szCs w:val="24"/>
        </w:rPr>
        <w:t xml:space="preserve">2.2. Представленные заявителем документы содержат подчистки и исправления текста, не заверенные в порядке, </w:t>
      </w:r>
      <w:proofErr w:type="gramStart"/>
      <w:r w:rsidRPr="002A5219">
        <w:rPr>
          <w:bCs/>
          <w:szCs w:val="24"/>
        </w:rPr>
        <w:t>установленном</w:t>
      </w:r>
      <w:proofErr w:type="gramEnd"/>
      <w:r w:rsidRPr="002A5219">
        <w:rPr>
          <w:bCs/>
          <w:szCs w:val="24"/>
        </w:rPr>
        <w:t xml:space="preserve"> законодательством Российской Федерации;</w:t>
      </w:r>
    </w:p>
    <w:p w:rsidR="008E19B6" w:rsidRPr="002A5219" w:rsidRDefault="008E19B6" w:rsidP="008E19B6">
      <w:pPr>
        <w:pStyle w:val="ConsPlusNormal"/>
        <w:ind w:firstLine="709"/>
        <w:jc w:val="both"/>
        <w:rPr>
          <w:bCs/>
          <w:szCs w:val="24"/>
        </w:rPr>
      </w:pPr>
      <w:r w:rsidRPr="002A5219">
        <w:rPr>
          <w:bCs/>
          <w:szCs w:val="24"/>
        </w:rPr>
        <w:lastRenderedPageBreak/>
        <w:t xml:space="preserve">3. </w:t>
      </w:r>
      <w:r w:rsidRPr="002A5219">
        <w:rPr>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E19B6" w:rsidRPr="002A5219" w:rsidRDefault="008E19B6" w:rsidP="008E19B6">
      <w:pPr>
        <w:pStyle w:val="ConsPlusNormal"/>
        <w:ind w:firstLine="709"/>
        <w:jc w:val="both"/>
        <w:rPr>
          <w:bCs/>
          <w:szCs w:val="24"/>
        </w:rPr>
      </w:pPr>
      <w:r w:rsidRPr="002A5219">
        <w:rPr>
          <w:bCs/>
          <w:szCs w:val="24"/>
        </w:rPr>
        <w:t xml:space="preserve">3.1. Представление неполного комплекта документов. </w:t>
      </w:r>
    </w:p>
    <w:p w:rsidR="008E19B6" w:rsidRPr="002A5219" w:rsidRDefault="008E19B6" w:rsidP="008E19B6">
      <w:pPr>
        <w:pStyle w:val="ConsPlusNormal"/>
        <w:ind w:firstLine="709"/>
        <w:jc w:val="both"/>
        <w:rPr>
          <w:bCs/>
          <w:szCs w:val="24"/>
        </w:rPr>
      </w:pPr>
      <w:r w:rsidRPr="002A5219">
        <w:rPr>
          <w:bCs/>
          <w:szCs w:val="24"/>
        </w:rPr>
        <w:t xml:space="preserve">4. </w:t>
      </w:r>
      <w:r w:rsidRPr="002A5219">
        <w:rPr>
          <w:szCs w:val="24"/>
          <w:u w:val="single"/>
        </w:rPr>
        <w:t xml:space="preserve">Представленные заявителем документы </w:t>
      </w:r>
      <w:proofErr w:type="gramStart"/>
      <w:r w:rsidRPr="002A5219">
        <w:rPr>
          <w:szCs w:val="24"/>
          <w:u w:val="single"/>
        </w:rPr>
        <w:t>недействительны/указанные в заявлении сведения недостоверны</w:t>
      </w:r>
      <w:proofErr w:type="gramEnd"/>
      <w:r w:rsidRPr="002A5219">
        <w:rPr>
          <w:szCs w:val="24"/>
          <w:u w:val="single"/>
        </w:rPr>
        <w:t>:</w:t>
      </w:r>
    </w:p>
    <w:p w:rsidR="008E19B6" w:rsidRPr="002A5219" w:rsidRDefault="008E19B6" w:rsidP="008E19B6">
      <w:pPr>
        <w:pStyle w:val="ConsPlusNormal"/>
        <w:ind w:firstLine="709"/>
        <w:jc w:val="both"/>
        <w:rPr>
          <w:bCs/>
          <w:szCs w:val="24"/>
        </w:rPr>
      </w:pPr>
      <w:r w:rsidRPr="002A5219">
        <w:rPr>
          <w:bCs/>
          <w:szCs w:val="24"/>
        </w:rPr>
        <w:t>4.1. Наличие противоречивых сведений в заявлении и приложенных к нему документах;</w:t>
      </w:r>
    </w:p>
    <w:p w:rsidR="008E19B6" w:rsidRPr="002A5219" w:rsidRDefault="008E19B6" w:rsidP="008E19B6">
      <w:pPr>
        <w:pStyle w:val="ConsPlusNormal"/>
        <w:ind w:firstLine="709"/>
        <w:jc w:val="both"/>
        <w:rPr>
          <w:bCs/>
          <w:szCs w:val="24"/>
        </w:rPr>
      </w:pPr>
      <w:r w:rsidRPr="002A5219">
        <w:rPr>
          <w:bCs/>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19B6" w:rsidRPr="002A5219" w:rsidRDefault="008E19B6" w:rsidP="008E19B6">
      <w:pPr>
        <w:pStyle w:val="ConsPlusNormal"/>
        <w:ind w:firstLine="709"/>
        <w:jc w:val="both"/>
        <w:rPr>
          <w:bCs/>
          <w:szCs w:val="24"/>
        </w:rPr>
      </w:pPr>
      <w:r w:rsidRPr="002A5219">
        <w:rPr>
          <w:bCs/>
          <w:szCs w:val="24"/>
        </w:rPr>
        <w:t>5. Заявление подано в орган местного самоуправления, в полномочия которых не входит предоставление услуги.</w:t>
      </w:r>
    </w:p>
    <w:p w:rsidR="008E19B6" w:rsidRPr="002A5219" w:rsidRDefault="008E19B6" w:rsidP="008E19B6">
      <w:pPr>
        <w:pStyle w:val="ConsPlusNormal"/>
        <w:ind w:firstLine="540"/>
        <w:jc w:val="both"/>
        <w:rPr>
          <w:bCs/>
          <w:szCs w:val="24"/>
        </w:rPr>
      </w:pPr>
      <w:r w:rsidRPr="002A5219">
        <w:rPr>
          <w:bCs/>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Pr>
          <w:bCs/>
          <w:szCs w:val="24"/>
        </w:rPr>
        <w:t>/</w:t>
      </w:r>
      <w:r w:rsidRPr="002A5219">
        <w:rPr>
          <w:bCs/>
          <w:szCs w:val="24"/>
        </w:rPr>
        <w:t xml:space="preserve">ПГУ ЛО не позднее первого рабочего дня, следующего за днем подачи заявления. </w:t>
      </w:r>
    </w:p>
    <w:p w:rsidR="008E19B6" w:rsidRPr="002A5219" w:rsidRDefault="008E19B6" w:rsidP="008E19B6">
      <w:pPr>
        <w:pStyle w:val="ConsPlusNormal"/>
        <w:ind w:firstLine="540"/>
        <w:jc w:val="both"/>
        <w:rPr>
          <w:bCs/>
          <w:szCs w:val="24"/>
        </w:rPr>
      </w:pPr>
      <w:r w:rsidRPr="002A5219">
        <w:rPr>
          <w:bCs/>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E19B6" w:rsidRPr="002A5219" w:rsidRDefault="008E19B6" w:rsidP="008E19B6">
      <w:pPr>
        <w:pStyle w:val="ConsPlusNormal"/>
        <w:ind w:firstLine="540"/>
        <w:jc w:val="both"/>
        <w:rPr>
          <w:szCs w:val="24"/>
        </w:rPr>
      </w:pPr>
      <w:r w:rsidRPr="002A5219">
        <w:rPr>
          <w:szCs w:val="24"/>
        </w:rPr>
        <w:t>2.10. Исчерпывающий перечень оснований для отказа в предоставлении муниципальной услуги:</w:t>
      </w:r>
    </w:p>
    <w:p w:rsidR="008E19B6" w:rsidRPr="002A5219" w:rsidRDefault="008E19B6" w:rsidP="008E19B6">
      <w:pPr>
        <w:pStyle w:val="ConsPlusNormal"/>
        <w:ind w:firstLine="540"/>
        <w:jc w:val="both"/>
        <w:rPr>
          <w:szCs w:val="24"/>
          <w:u w:val="single"/>
        </w:rPr>
      </w:pPr>
      <w:r w:rsidRPr="002A5219">
        <w:rPr>
          <w:szCs w:val="24"/>
        </w:rPr>
        <w:t xml:space="preserve">1. </w:t>
      </w:r>
      <w:r w:rsidRPr="002A5219">
        <w:rPr>
          <w:szCs w:val="24"/>
          <w:u w:val="single"/>
        </w:rPr>
        <w:t>Представленные заявителем документы не отвечают требованиям, установленным административным регламентом:</w:t>
      </w:r>
    </w:p>
    <w:p w:rsidR="008E19B6" w:rsidRPr="002A5219" w:rsidRDefault="008E19B6" w:rsidP="008E19B6">
      <w:pPr>
        <w:pStyle w:val="ConsPlusNormal"/>
        <w:ind w:firstLine="540"/>
        <w:jc w:val="both"/>
        <w:rPr>
          <w:szCs w:val="24"/>
        </w:rPr>
      </w:pPr>
      <w:r w:rsidRPr="002A5219">
        <w:rPr>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w:t>
      </w:r>
      <w:proofErr w:type="gramStart"/>
      <w:r w:rsidRPr="002A5219">
        <w:rPr>
          <w:szCs w:val="24"/>
        </w:rPr>
        <w:t>П</w:t>
      </w:r>
      <w:proofErr w:type="gramEnd"/>
      <w:r w:rsidRPr="002A5219">
        <w:rPr>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E19B6" w:rsidRPr="002A5219" w:rsidRDefault="008E19B6" w:rsidP="008E19B6">
      <w:pPr>
        <w:pStyle w:val="ConsPlusNormal"/>
        <w:ind w:firstLine="540"/>
        <w:jc w:val="both"/>
        <w:rPr>
          <w:szCs w:val="24"/>
        </w:rPr>
      </w:pPr>
      <w:r w:rsidRPr="002A5219">
        <w:rPr>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E19B6" w:rsidRPr="002A5219" w:rsidRDefault="008E19B6" w:rsidP="008E19B6">
      <w:pPr>
        <w:pStyle w:val="ConsPlusNormal"/>
        <w:ind w:firstLine="540"/>
        <w:jc w:val="both"/>
        <w:rPr>
          <w:szCs w:val="24"/>
          <w:u w:val="single"/>
        </w:rPr>
      </w:pPr>
      <w:r w:rsidRPr="002A5219">
        <w:rPr>
          <w:szCs w:val="24"/>
        </w:rPr>
        <w:t xml:space="preserve">2. </w:t>
      </w:r>
      <w:r w:rsidRPr="002A5219">
        <w:rPr>
          <w:szCs w:val="24"/>
          <w:u w:val="single"/>
        </w:rPr>
        <w:t>Отсутствие права на предоставление муниципальной услуги:</w:t>
      </w:r>
    </w:p>
    <w:p w:rsidR="008E19B6" w:rsidRPr="002A5219" w:rsidRDefault="008E19B6" w:rsidP="008E19B6">
      <w:pPr>
        <w:pStyle w:val="ConsPlusNormal"/>
        <w:ind w:firstLine="540"/>
        <w:jc w:val="both"/>
        <w:rPr>
          <w:szCs w:val="24"/>
        </w:rPr>
      </w:pPr>
      <w:r w:rsidRPr="002A5219">
        <w:rPr>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E19B6" w:rsidRPr="002A5219" w:rsidRDefault="008E19B6" w:rsidP="008E19B6">
      <w:pPr>
        <w:pStyle w:val="ConsPlusNormal"/>
        <w:ind w:firstLine="540"/>
        <w:jc w:val="both"/>
        <w:rPr>
          <w:szCs w:val="24"/>
        </w:rPr>
      </w:pPr>
      <w:r w:rsidRPr="002A5219">
        <w:rPr>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E19B6" w:rsidRPr="002A5219" w:rsidRDefault="008E19B6" w:rsidP="008E19B6">
      <w:pPr>
        <w:pStyle w:val="ConsPlusNormal"/>
        <w:ind w:firstLine="540"/>
        <w:jc w:val="both"/>
        <w:rPr>
          <w:szCs w:val="24"/>
        </w:rPr>
      </w:pPr>
      <w:r w:rsidRPr="002A5219">
        <w:rPr>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E19B6" w:rsidRPr="002A5219" w:rsidRDefault="008E19B6" w:rsidP="008E19B6">
      <w:pPr>
        <w:pStyle w:val="ConsPlusNormal"/>
        <w:ind w:firstLine="540"/>
        <w:jc w:val="both"/>
        <w:rPr>
          <w:szCs w:val="24"/>
        </w:rPr>
      </w:pPr>
      <w:r w:rsidRPr="002A5219">
        <w:rPr>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8E19B6" w:rsidRPr="002A5219" w:rsidRDefault="008E19B6" w:rsidP="008E19B6">
      <w:pPr>
        <w:pStyle w:val="ConsPlusNormal"/>
        <w:ind w:firstLine="540"/>
        <w:jc w:val="both"/>
        <w:rPr>
          <w:szCs w:val="24"/>
        </w:rPr>
      </w:pPr>
      <w:r w:rsidRPr="002A5219">
        <w:rPr>
          <w:szCs w:val="24"/>
        </w:rPr>
        <w:lastRenderedPageBreak/>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E19B6" w:rsidRPr="002A5219" w:rsidRDefault="008E19B6" w:rsidP="008E19B6">
      <w:pPr>
        <w:pStyle w:val="ConsPlusNormal"/>
        <w:ind w:firstLine="540"/>
        <w:jc w:val="both"/>
        <w:rPr>
          <w:szCs w:val="24"/>
          <w:u w:val="single"/>
        </w:rPr>
      </w:pPr>
      <w:r w:rsidRPr="002A5219">
        <w:rPr>
          <w:szCs w:val="24"/>
        </w:rPr>
        <w:t xml:space="preserve">3. </w:t>
      </w:r>
      <w:r w:rsidRPr="002A5219">
        <w:rPr>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E19B6" w:rsidRPr="002A5219" w:rsidRDefault="008E19B6" w:rsidP="008E19B6">
      <w:pPr>
        <w:pStyle w:val="ConsPlusNormal"/>
        <w:ind w:firstLine="540"/>
        <w:jc w:val="both"/>
        <w:rPr>
          <w:szCs w:val="24"/>
        </w:rPr>
      </w:pPr>
      <w:r w:rsidRPr="002A5219">
        <w:rPr>
          <w:szCs w:val="24"/>
        </w:rPr>
        <w:t xml:space="preserve">3.1. Не представлено в письменной форме согласие лиц, указанных в пункте 4 статьи 11.2 ЗК РФ. </w:t>
      </w:r>
    </w:p>
    <w:p w:rsidR="008E19B6" w:rsidRPr="002A5219" w:rsidRDefault="008E19B6" w:rsidP="008E19B6">
      <w:pPr>
        <w:pStyle w:val="ConsPlusNormal"/>
        <w:ind w:firstLine="540"/>
        <w:jc w:val="both"/>
        <w:rPr>
          <w:szCs w:val="24"/>
          <w:u w:val="single"/>
        </w:rPr>
      </w:pPr>
      <w:r w:rsidRPr="002A5219">
        <w:rPr>
          <w:szCs w:val="24"/>
        </w:rPr>
        <w:t>4.</w:t>
      </w:r>
      <w:r w:rsidRPr="002A5219">
        <w:rPr>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E19B6" w:rsidRPr="002A5219" w:rsidRDefault="008E19B6" w:rsidP="008E19B6">
      <w:pPr>
        <w:pStyle w:val="ConsPlusNormal"/>
        <w:ind w:firstLine="540"/>
        <w:jc w:val="both"/>
        <w:rPr>
          <w:szCs w:val="24"/>
        </w:rPr>
      </w:pPr>
      <w:r w:rsidRPr="002A5219">
        <w:rPr>
          <w:szCs w:val="24"/>
        </w:rPr>
        <w:t>2.11. Порядок, размер и основания взимания государственной пошлины или иной платы, взимаемой за предоставление муниципальной услуги.</w:t>
      </w:r>
    </w:p>
    <w:p w:rsidR="008E19B6" w:rsidRPr="002A5219" w:rsidRDefault="008E19B6" w:rsidP="008E19B6">
      <w:pPr>
        <w:pStyle w:val="ConsPlusNormal"/>
        <w:ind w:firstLine="540"/>
        <w:jc w:val="both"/>
        <w:rPr>
          <w:szCs w:val="24"/>
        </w:rPr>
      </w:pPr>
      <w:r w:rsidRPr="002A5219">
        <w:rPr>
          <w:szCs w:val="24"/>
        </w:rPr>
        <w:t>2.11.1. Муниципальная услуга предоставляется бесплатно.</w:t>
      </w:r>
    </w:p>
    <w:p w:rsidR="008E19B6" w:rsidRPr="002A5219" w:rsidRDefault="008E19B6" w:rsidP="008E19B6">
      <w:pPr>
        <w:pStyle w:val="ConsPlusNormal"/>
        <w:ind w:firstLine="540"/>
        <w:jc w:val="both"/>
        <w:rPr>
          <w:szCs w:val="24"/>
        </w:rPr>
      </w:pPr>
      <w:r w:rsidRPr="002A5219">
        <w:rPr>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E19B6" w:rsidRPr="002A5219" w:rsidRDefault="008E19B6" w:rsidP="008E19B6">
      <w:pPr>
        <w:pStyle w:val="ConsPlusNormal"/>
        <w:ind w:firstLine="540"/>
        <w:jc w:val="both"/>
        <w:rPr>
          <w:szCs w:val="24"/>
        </w:rPr>
      </w:pPr>
      <w:r w:rsidRPr="002A5219">
        <w:rPr>
          <w:szCs w:val="24"/>
        </w:rPr>
        <w:t>2.13. Срок регистрации запроса заявителя о предоставлении муниципальной услуги составляет в ОМСУ:</w:t>
      </w:r>
    </w:p>
    <w:p w:rsidR="008E19B6" w:rsidRPr="002A5219" w:rsidRDefault="008E19B6" w:rsidP="008E19B6">
      <w:pPr>
        <w:pStyle w:val="ConsPlusNormal"/>
        <w:ind w:firstLine="540"/>
        <w:jc w:val="both"/>
        <w:rPr>
          <w:szCs w:val="24"/>
        </w:rPr>
      </w:pPr>
      <w:r w:rsidRPr="002A5219">
        <w:rPr>
          <w:szCs w:val="24"/>
        </w:rPr>
        <w:t>при направлении запроса на бумажном носителе из МФЦ в ОМСУ - в день передачи документов из МФЦ в ОМСУ;</w:t>
      </w:r>
    </w:p>
    <w:p w:rsidR="008E19B6" w:rsidRPr="002A5219" w:rsidRDefault="008E19B6" w:rsidP="008E19B6">
      <w:pPr>
        <w:pStyle w:val="ConsPlusNormal"/>
        <w:ind w:firstLine="540"/>
        <w:jc w:val="both"/>
        <w:rPr>
          <w:szCs w:val="24"/>
        </w:rPr>
      </w:pPr>
      <w:r w:rsidRPr="002A5219">
        <w:rPr>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E19B6" w:rsidRPr="002A5219" w:rsidRDefault="008E19B6" w:rsidP="008E19B6">
      <w:pPr>
        <w:pStyle w:val="ConsPlusNormal"/>
        <w:ind w:firstLine="567"/>
        <w:jc w:val="both"/>
        <w:rPr>
          <w:szCs w:val="24"/>
          <w:lang w:bidi="ru-RU"/>
        </w:rPr>
      </w:pPr>
      <w:proofErr w:type="gramStart"/>
      <w:r w:rsidRPr="002A5219">
        <w:rPr>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2A5219">
        <w:rPr>
          <w:szCs w:val="24"/>
          <w:lang w:bidi="ru-RU"/>
        </w:rPr>
        <w:t xml:space="preserve"> к настоящему административному регламенту.</w:t>
      </w:r>
    </w:p>
    <w:p w:rsidR="008E19B6" w:rsidRPr="002A5219" w:rsidRDefault="008E19B6" w:rsidP="008E19B6">
      <w:pPr>
        <w:pStyle w:val="ConsPlusNormal"/>
        <w:ind w:firstLine="540"/>
        <w:jc w:val="both"/>
        <w:rPr>
          <w:szCs w:val="24"/>
        </w:rPr>
      </w:pPr>
      <w:bookmarkStart w:id="41" w:name="P289"/>
      <w:bookmarkEnd w:id="41"/>
      <w:r w:rsidRPr="002A5219">
        <w:rPr>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2.14.1. Предоставление муниципальной услуги осуществляется в специально выделенных для этих целей помещениях ОМСУ или в МФЦ.</w:t>
      </w:r>
    </w:p>
    <w:p w:rsidR="008E19B6" w:rsidRPr="002A5219" w:rsidRDefault="008E19B6" w:rsidP="008E19B6">
      <w:pPr>
        <w:pStyle w:val="ConsPlusNormal"/>
        <w:ind w:firstLine="540"/>
        <w:jc w:val="both"/>
        <w:rPr>
          <w:szCs w:val="24"/>
        </w:rPr>
      </w:pPr>
      <w:r w:rsidRPr="002A5219">
        <w:rPr>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5219">
        <w:rPr>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19B6" w:rsidRPr="002A5219" w:rsidRDefault="008E19B6" w:rsidP="008E19B6">
      <w:pPr>
        <w:pStyle w:val="ConsPlusNormal"/>
        <w:ind w:firstLine="540"/>
        <w:jc w:val="both"/>
        <w:rPr>
          <w:szCs w:val="24"/>
        </w:rPr>
      </w:pPr>
      <w:r w:rsidRPr="002A5219">
        <w:rPr>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19B6" w:rsidRPr="002A5219" w:rsidRDefault="008E19B6" w:rsidP="008E19B6">
      <w:pPr>
        <w:pStyle w:val="ConsPlusNormal"/>
        <w:ind w:firstLine="540"/>
        <w:jc w:val="both"/>
        <w:rPr>
          <w:szCs w:val="24"/>
        </w:rPr>
      </w:pPr>
      <w:r w:rsidRPr="002A5219">
        <w:rPr>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8E19B6" w:rsidRPr="002A5219" w:rsidRDefault="008E19B6" w:rsidP="008E19B6">
      <w:pPr>
        <w:pStyle w:val="ConsPlusNormal"/>
        <w:ind w:firstLine="540"/>
        <w:jc w:val="both"/>
        <w:rPr>
          <w:szCs w:val="24"/>
        </w:rPr>
      </w:pPr>
      <w:r w:rsidRPr="002A5219">
        <w:rPr>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E19B6" w:rsidRPr="002A5219" w:rsidRDefault="008E19B6" w:rsidP="008E19B6">
      <w:pPr>
        <w:pStyle w:val="ConsPlusNormal"/>
        <w:ind w:firstLine="540"/>
        <w:jc w:val="both"/>
        <w:rPr>
          <w:szCs w:val="24"/>
        </w:rPr>
      </w:pPr>
      <w:r w:rsidRPr="002A5219">
        <w:rPr>
          <w:szCs w:val="24"/>
        </w:rPr>
        <w:t>2.14.6. В помещении организуется бесплатный туалет для посетителей, в том числе туалет, предназначенный для инвалидов.</w:t>
      </w:r>
    </w:p>
    <w:p w:rsidR="008E19B6" w:rsidRPr="002A5219" w:rsidRDefault="008E19B6" w:rsidP="008E19B6">
      <w:pPr>
        <w:pStyle w:val="ConsPlusNormal"/>
        <w:ind w:firstLine="540"/>
        <w:jc w:val="both"/>
        <w:rPr>
          <w:szCs w:val="24"/>
        </w:rPr>
      </w:pPr>
      <w:r w:rsidRPr="002A5219">
        <w:rPr>
          <w:szCs w:val="24"/>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E19B6" w:rsidRPr="002A5219" w:rsidRDefault="008E19B6" w:rsidP="008E19B6">
      <w:pPr>
        <w:pStyle w:val="ConsPlusNormal"/>
        <w:ind w:firstLine="540"/>
        <w:jc w:val="both"/>
        <w:rPr>
          <w:szCs w:val="24"/>
        </w:rPr>
      </w:pPr>
      <w:r w:rsidRPr="002A5219">
        <w:rPr>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E19B6" w:rsidRPr="002A5219" w:rsidRDefault="008E19B6" w:rsidP="008E19B6">
      <w:pPr>
        <w:pStyle w:val="ConsPlusNormal"/>
        <w:ind w:firstLine="540"/>
        <w:jc w:val="both"/>
        <w:rPr>
          <w:szCs w:val="24"/>
        </w:rPr>
      </w:pPr>
      <w:r w:rsidRPr="002A5219">
        <w:rPr>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E19B6" w:rsidRPr="002A5219" w:rsidRDefault="008E19B6" w:rsidP="008E19B6">
      <w:pPr>
        <w:pStyle w:val="ConsPlusNormal"/>
        <w:ind w:firstLine="540"/>
        <w:jc w:val="both"/>
        <w:rPr>
          <w:szCs w:val="24"/>
        </w:rPr>
      </w:pPr>
      <w:r w:rsidRPr="002A5219">
        <w:rPr>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E19B6" w:rsidRPr="002A5219" w:rsidRDefault="008E19B6" w:rsidP="008E19B6">
      <w:pPr>
        <w:pStyle w:val="ConsPlusNormal"/>
        <w:ind w:firstLine="540"/>
        <w:jc w:val="both"/>
        <w:rPr>
          <w:szCs w:val="24"/>
        </w:rPr>
      </w:pPr>
      <w:r w:rsidRPr="002A5219">
        <w:rPr>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19B6" w:rsidRPr="002A5219" w:rsidRDefault="008E19B6" w:rsidP="008E19B6">
      <w:pPr>
        <w:pStyle w:val="ConsPlusNormal"/>
        <w:ind w:firstLine="540"/>
        <w:jc w:val="both"/>
        <w:rPr>
          <w:szCs w:val="24"/>
        </w:rPr>
      </w:pPr>
      <w:r w:rsidRPr="002A5219">
        <w:rPr>
          <w:szCs w:val="24"/>
        </w:rPr>
        <w:t>2.14.12. Помещения приема и выдачи документов должны предусматривать места для ожидания, информирования и приема заявителей.</w:t>
      </w:r>
    </w:p>
    <w:p w:rsidR="008E19B6" w:rsidRPr="002A5219" w:rsidRDefault="008E19B6" w:rsidP="008E19B6">
      <w:pPr>
        <w:pStyle w:val="ConsPlusNormal"/>
        <w:ind w:firstLine="540"/>
        <w:jc w:val="both"/>
        <w:rPr>
          <w:szCs w:val="24"/>
        </w:rPr>
      </w:pPr>
      <w:r w:rsidRPr="002A5219">
        <w:rPr>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19B6" w:rsidRPr="002A5219" w:rsidRDefault="008E19B6" w:rsidP="008E19B6">
      <w:pPr>
        <w:pStyle w:val="ConsPlusNormal"/>
        <w:ind w:firstLine="540"/>
        <w:jc w:val="both"/>
        <w:rPr>
          <w:szCs w:val="24"/>
        </w:rPr>
      </w:pPr>
      <w:r w:rsidRPr="002A5219">
        <w:rPr>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19B6" w:rsidRPr="002A5219" w:rsidRDefault="008E19B6" w:rsidP="008E19B6">
      <w:pPr>
        <w:pStyle w:val="ConsPlusNormal"/>
        <w:ind w:firstLine="540"/>
        <w:jc w:val="both"/>
        <w:rPr>
          <w:szCs w:val="24"/>
        </w:rPr>
      </w:pPr>
      <w:r w:rsidRPr="002A5219">
        <w:rPr>
          <w:szCs w:val="24"/>
        </w:rPr>
        <w:t>2.15. Показатели доступности и качества муниципальной услуги.</w:t>
      </w:r>
    </w:p>
    <w:p w:rsidR="008E19B6" w:rsidRPr="002A5219" w:rsidRDefault="008E19B6" w:rsidP="008E19B6">
      <w:pPr>
        <w:pStyle w:val="ConsPlusNormal"/>
        <w:ind w:firstLine="540"/>
        <w:jc w:val="both"/>
        <w:rPr>
          <w:szCs w:val="24"/>
        </w:rPr>
      </w:pPr>
      <w:r w:rsidRPr="002A5219">
        <w:rPr>
          <w:szCs w:val="24"/>
        </w:rPr>
        <w:t>2.15.1. Показатели доступности муниципальной услуги (общие, применимые в отношении всех заявителей):</w:t>
      </w:r>
    </w:p>
    <w:p w:rsidR="008E19B6" w:rsidRPr="002A5219" w:rsidRDefault="008E19B6" w:rsidP="008E19B6">
      <w:pPr>
        <w:pStyle w:val="ConsPlusNormal"/>
        <w:ind w:firstLine="540"/>
        <w:jc w:val="both"/>
        <w:rPr>
          <w:szCs w:val="24"/>
        </w:rPr>
      </w:pPr>
      <w:r w:rsidRPr="002A5219">
        <w:rPr>
          <w:szCs w:val="24"/>
        </w:rPr>
        <w:t>1) транспортная доступность к месту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2) наличие указателей, обеспечивающих беспрепятственный доступ к помещениям, в которых предоставляется услуга;</w:t>
      </w:r>
    </w:p>
    <w:p w:rsidR="008E19B6" w:rsidRPr="002A5219" w:rsidRDefault="008E19B6" w:rsidP="008E19B6">
      <w:pPr>
        <w:pStyle w:val="ConsPlusNormal"/>
        <w:ind w:firstLine="540"/>
        <w:jc w:val="both"/>
        <w:rPr>
          <w:szCs w:val="24"/>
        </w:rPr>
      </w:pPr>
      <w:r w:rsidRPr="002A5219">
        <w:rPr>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E19B6" w:rsidRPr="002A5219" w:rsidRDefault="008E19B6" w:rsidP="008E19B6">
      <w:pPr>
        <w:pStyle w:val="ConsPlusNormal"/>
        <w:ind w:firstLine="540"/>
        <w:jc w:val="both"/>
        <w:rPr>
          <w:szCs w:val="24"/>
        </w:rPr>
      </w:pPr>
      <w:r w:rsidRPr="002A5219">
        <w:rPr>
          <w:szCs w:val="24"/>
        </w:rPr>
        <w:t>4) предоставление муниципальной услуги любым доступным способом, предусмотренным действующим законодательством;</w:t>
      </w:r>
    </w:p>
    <w:p w:rsidR="008E19B6" w:rsidRPr="002A5219" w:rsidRDefault="008E19B6" w:rsidP="008E19B6">
      <w:pPr>
        <w:pStyle w:val="ConsPlusNormal"/>
        <w:ind w:firstLine="540"/>
        <w:jc w:val="both"/>
        <w:rPr>
          <w:szCs w:val="24"/>
        </w:rPr>
      </w:pPr>
      <w:r w:rsidRPr="002A5219">
        <w:rPr>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E19B6" w:rsidRPr="002A5219" w:rsidRDefault="008E19B6" w:rsidP="008E19B6">
      <w:pPr>
        <w:pStyle w:val="ConsPlusNormal"/>
        <w:ind w:firstLine="540"/>
        <w:jc w:val="both"/>
        <w:rPr>
          <w:szCs w:val="24"/>
        </w:rPr>
      </w:pPr>
      <w:r w:rsidRPr="002A5219">
        <w:rPr>
          <w:szCs w:val="24"/>
        </w:rPr>
        <w:t>6) возможность получения муниципальной услуги по экстерриториальному принципу.</w:t>
      </w:r>
    </w:p>
    <w:p w:rsidR="008E19B6" w:rsidRPr="002A5219" w:rsidRDefault="008E19B6" w:rsidP="008E19B6">
      <w:pPr>
        <w:pStyle w:val="ConsPlusNormal"/>
        <w:ind w:firstLine="540"/>
        <w:jc w:val="both"/>
        <w:rPr>
          <w:szCs w:val="24"/>
        </w:rPr>
      </w:pPr>
      <w:r w:rsidRPr="002A5219">
        <w:rPr>
          <w:szCs w:val="24"/>
        </w:rPr>
        <w:t>2.15.2. Показатели доступности муниципальной услуги (специальные, применимые в отношении инвалидов):</w:t>
      </w:r>
    </w:p>
    <w:p w:rsidR="008E19B6" w:rsidRPr="002A5219" w:rsidRDefault="008E19B6" w:rsidP="008E19B6">
      <w:pPr>
        <w:pStyle w:val="ConsPlusNormal"/>
        <w:ind w:firstLine="540"/>
        <w:jc w:val="both"/>
        <w:rPr>
          <w:szCs w:val="24"/>
        </w:rPr>
      </w:pPr>
      <w:r w:rsidRPr="002A5219">
        <w:rPr>
          <w:szCs w:val="24"/>
        </w:rPr>
        <w:t xml:space="preserve">1) наличие инфраструктуры, указанной в </w:t>
      </w:r>
      <w:hyperlink w:anchor="P289" w:history="1">
        <w:r w:rsidRPr="002A5219">
          <w:rPr>
            <w:szCs w:val="24"/>
          </w:rPr>
          <w:t>пункте 2.14</w:t>
        </w:r>
      </w:hyperlink>
      <w:r w:rsidRPr="002A5219">
        <w:rPr>
          <w:szCs w:val="24"/>
        </w:rPr>
        <w:t>;</w:t>
      </w:r>
    </w:p>
    <w:p w:rsidR="008E19B6" w:rsidRPr="002A5219" w:rsidRDefault="008E19B6" w:rsidP="008E19B6">
      <w:pPr>
        <w:pStyle w:val="ConsPlusNormal"/>
        <w:ind w:firstLine="540"/>
        <w:jc w:val="both"/>
        <w:rPr>
          <w:szCs w:val="24"/>
        </w:rPr>
      </w:pPr>
      <w:r w:rsidRPr="002A5219">
        <w:rPr>
          <w:szCs w:val="24"/>
        </w:rPr>
        <w:t>2) исполнение требований доступности услуг для инвалидов;</w:t>
      </w:r>
    </w:p>
    <w:p w:rsidR="008E19B6" w:rsidRPr="002A5219" w:rsidRDefault="008E19B6" w:rsidP="008E19B6">
      <w:pPr>
        <w:pStyle w:val="ConsPlusNormal"/>
        <w:ind w:firstLine="540"/>
        <w:jc w:val="both"/>
        <w:rPr>
          <w:szCs w:val="24"/>
        </w:rPr>
      </w:pPr>
      <w:r w:rsidRPr="002A5219">
        <w:rPr>
          <w:szCs w:val="24"/>
        </w:rPr>
        <w:t>3) обеспечение беспрепятственного доступа инвалидов к помещениям, в которых предоставляется муниципальная услуга.</w:t>
      </w:r>
    </w:p>
    <w:p w:rsidR="008E19B6" w:rsidRPr="002A5219" w:rsidRDefault="008E19B6" w:rsidP="008E19B6">
      <w:pPr>
        <w:pStyle w:val="ConsPlusNormal"/>
        <w:ind w:firstLine="540"/>
        <w:jc w:val="both"/>
        <w:rPr>
          <w:szCs w:val="24"/>
        </w:rPr>
      </w:pPr>
      <w:r w:rsidRPr="002A5219">
        <w:rPr>
          <w:szCs w:val="24"/>
        </w:rPr>
        <w:t>2.15.3. Показатели качества муниципальной услуги:</w:t>
      </w:r>
    </w:p>
    <w:p w:rsidR="008E19B6" w:rsidRPr="002A5219" w:rsidRDefault="008E19B6" w:rsidP="008E19B6">
      <w:pPr>
        <w:pStyle w:val="ConsPlusNormal"/>
        <w:ind w:firstLine="540"/>
        <w:jc w:val="both"/>
        <w:rPr>
          <w:szCs w:val="24"/>
        </w:rPr>
      </w:pPr>
      <w:r w:rsidRPr="002A5219">
        <w:rPr>
          <w:szCs w:val="24"/>
        </w:rPr>
        <w:t>1) соблюдение срока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2) соблюдение времени ожидания в очереди при подаче запроса и получении результата;</w:t>
      </w:r>
    </w:p>
    <w:p w:rsidR="008E19B6" w:rsidRPr="002A5219" w:rsidRDefault="008E19B6" w:rsidP="008E19B6">
      <w:pPr>
        <w:pStyle w:val="ConsPlusNormal"/>
        <w:ind w:firstLine="540"/>
        <w:jc w:val="both"/>
        <w:rPr>
          <w:szCs w:val="24"/>
        </w:rPr>
      </w:pPr>
      <w:r w:rsidRPr="002A5219">
        <w:rPr>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E19B6" w:rsidRPr="002A5219" w:rsidRDefault="008E19B6" w:rsidP="008E19B6">
      <w:pPr>
        <w:pStyle w:val="ConsPlusNormal"/>
        <w:ind w:firstLine="540"/>
        <w:jc w:val="both"/>
        <w:rPr>
          <w:szCs w:val="24"/>
        </w:rPr>
      </w:pPr>
      <w:r w:rsidRPr="002A5219">
        <w:rPr>
          <w:szCs w:val="24"/>
        </w:rPr>
        <w:t xml:space="preserve">4) отсутствие жалоб на действия или бездействие должностных лиц ОМСУ, поданных в </w:t>
      </w:r>
      <w:proofErr w:type="gramStart"/>
      <w:r w:rsidRPr="002A5219">
        <w:rPr>
          <w:szCs w:val="24"/>
        </w:rPr>
        <w:lastRenderedPageBreak/>
        <w:t>установленном</w:t>
      </w:r>
      <w:proofErr w:type="gramEnd"/>
      <w:r w:rsidRPr="002A5219">
        <w:rPr>
          <w:szCs w:val="24"/>
        </w:rPr>
        <w:t xml:space="preserve"> порядке.</w:t>
      </w:r>
    </w:p>
    <w:p w:rsidR="008E19B6" w:rsidRPr="002A5219" w:rsidRDefault="008E19B6" w:rsidP="008E19B6">
      <w:pPr>
        <w:pStyle w:val="ConsPlusNormal"/>
        <w:ind w:firstLine="540"/>
        <w:jc w:val="both"/>
        <w:rPr>
          <w:szCs w:val="24"/>
        </w:rPr>
      </w:pPr>
      <w:r w:rsidRPr="002A5219">
        <w:rPr>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E19B6" w:rsidRPr="002A5219" w:rsidRDefault="008E19B6" w:rsidP="008E19B6">
      <w:pPr>
        <w:pStyle w:val="ConsPlusNormal"/>
        <w:ind w:firstLine="540"/>
        <w:jc w:val="both"/>
        <w:rPr>
          <w:szCs w:val="24"/>
        </w:rPr>
      </w:pPr>
      <w:r w:rsidRPr="002A5219">
        <w:rPr>
          <w:szCs w:val="24"/>
        </w:rPr>
        <w:t>2.16. Получение услуг, которые являются необходимыми и обязательными для предоставления муниципальной услуги, не требуется.</w:t>
      </w:r>
    </w:p>
    <w:p w:rsidR="008E19B6" w:rsidRPr="002A5219" w:rsidRDefault="008E19B6" w:rsidP="008E19B6">
      <w:pPr>
        <w:pStyle w:val="ConsPlusNormal"/>
        <w:ind w:firstLine="567"/>
        <w:jc w:val="both"/>
        <w:rPr>
          <w:szCs w:val="24"/>
        </w:rPr>
      </w:pPr>
      <w:r w:rsidRPr="002A5219">
        <w:rPr>
          <w:szCs w:val="24"/>
        </w:rPr>
        <w:t>Получение согласований, которые являются необходимыми и обязательными для предоставления муниципальной услуги, не требуется.</w:t>
      </w:r>
    </w:p>
    <w:p w:rsidR="008E19B6" w:rsidRPr="002A5219" w:rsidRDefault="008E19B6" w:rsidP="008E19B6">
      <w:pPr>
        <w:pStyle w:val="ConsPlusNormal"/>
        <w:ind w:firstLine="540"/>
        <w:jc w:val="both"/>
        <w:rPr>
          <w:szCs w:val="24"/>
        </w:rPr>
      </w:pPr>
      <w:r w:rsidRPr="002A5219">
        <w:rPr>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19B6" w:rsidRPr="002A5219" w:rsidRDefault="008E19B6" w:rsidP="008E19B6">
      <w:pPr>
        <w:pStyle w:val="ConsPlusNormal"/>
        <w:ind w:firstLine="709"/>
        <w:jc w:val="both"/>
        <w:rPr>
          <w:szCs w:val="24"/>
        </w:rPr>
      </w:pPr>
      <w:r w:rsidRPr="002A5219">
        <w:rPr>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E19B6" w:rsidRPr="002A5219" w:rsidRDefault="008E19B6" w:rsidP="008E19B6">
      <w:pPr>
        <w:pStyle w:val="ConsPlusNormal"/>
        <w:ind w:firstLine="540"/>
        <w:jc w:val="both"/>
        <w:rPr>
          <w:szCs w:val="24"/>
        </w:rPr>
      </w:pPr>
      <w:r w:rsidRPr="002A5219">
        <w:rPr>
          <w:szCs w:val="24"/>
        </w:rPr>
        <w:t>2.17.2. Предоставление услуги по экстерриториальному принципу не предусмотрено.</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jc w:val="center"/>
        <w:outlineLvl w:val="1"/>
        <w:rPr>
          <w:szCs w:val="24"/>
        </w:rPr>
      </w:pPr>
      <w:r w:rsidRPr="002A5219">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szCs w:val="24"/>
        </w:rPr>
        <w:t xml:space="preserve"> </w:t>
      </w:r>
      <w:r w:rsidRPr="002A5219">
        <w:rPr>
          <w:szCs w:val="24"/>
        </w:rPr>
        <w:t>административных процедур в электронной форме</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ind w:firstLine="540"/>
        <w:jc w:val="both"/>
        <w:outlineLvl w:val="2"/>
        <w:rPr>
          <w:szCs w:val="24"/>
        </w:rPr>
      </w:pPr>
      <w:r w:rsidRPr="002A5219">
        <w:rPr>
          <w:szCs w:val="24"/>
        </w:rPr>
        <w:t>3.1. Состав, последовательность и сроки выполнения административных процедур, требования к порядку их выполнения</w:t>
      </w:r>
    </w:p>
    <w:p w:rsidR="008E19B6" w:rsidRPr="002A5219" w:rsidRDefault="008E19B6" w:rsidP="008E19B6">
      <w:pPr>
        <w:pStyle w:val="ConsPlusNormal"/>
        <w:ind w:firstLine="540"/>
        <w:jc w:val="both"/>
        <w:rPr>
          <w:szCs w:val="24"/>
        </w:rPr>
      </w:pPr>
      <w:r w:rsidRPr="002A5219">
        <w:rPr>
          <w:szCs w:val="24"/>
        </w:rPr>
        <w:t>3.1.1. Предоставление муниципальной услуги включает в себя следующие административные процедуры:</w:t>
      </w:r>
    </w:p>
    <w:p w:rsidR="008E19B6" w:rsidRPr="002A5219" w:rsidRDefault="008E19B6" w:rsidP="008E19B6">
      <w:pPr>
        <w:pStyle w:val="ConsPlusNormal"/>
        <w:ind w:firstLine="540"/>
        <w:jc w:val="both"/>
        <w:rPr>
          <w:szCs w:val="24"/>
        </w:rPr>
      </w:pPr>
      <w:r w:rsidRPr="002A5219">
        <w:rPr>
          <w:szCs w:val="24"/>
        </w:rPr>
        <w:t xml:space="preserve">- </w:t>
      </w:r>
      <w:r w:rsidRPr="002A5219">
        <w:rPr>
          <w:szCs w:val="24"/>
          <w:lang w:bidi="ru-RU"/>
        </w:rPr>
        <w:t xml:space="preserve">проверка документов </w:t>
      </w:r>
      <w:r w:rsidRPr="002A5219">
        <w:rPr>
          <w:szCs w:val="24"/>
        </w:rPr>
        <w:t>и регистрация заявления о предоставлении муниципальной услуги - 1 рабочий день;</w:t>
      </w:r>
    </w:p>
    <w:p w:rsidR="008E19B6" w:rsidRPr="002A5219" w:rsidRDefault="008E19B6" w:rsidP="008E19B6">
      <w:pPr>
        <w:pStyle w:val="ConsPlusNormal"/>
        <w:ind w:firstLine="540"/>
        <w:jc w:val="both"/>
        <w:rPr>
          <w:szCs w:val="24"/>
          <w:lang w:bidi="ru-RU"/>
        </w:rPr>
      </w:pPr>
      <w:r w:rsidRPr="002A5219">
        <w:rPr>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8E19B6" w:rsidRPr="002A5219" w:rsidRDefault="008E19B6" w:rsidP="008E19B6">
      <w:pPr>
        <w:pStyle w:val="ConsPlusNormal"/>
        <w:ind w:firstLine="540"/>
        <w:jc w:val="both"/>
        <w:rPr>
          <w:szCs w:val="24"/>
        </w:rPr>
      </w:pPr>
      <w:r w:rsidRPr="002A5219">
        <w:rPr>
          <w:szCs w:val="24"/>
        </w:rPr>
        <w:t>- рассмотрение документов и сведений об оказании муниципальной услуги - 1 рабочих дня;</w:t>
      </w:r>
    </w:p>
    <w:p w:rsidR="008E19B6" w:rsidRPr="002A5219" w:rsidRDefault="008E19B6" w:rsidP="008E19B6">
      <w:pPr>
        <w:pStyle w:val="ConsPlusNormal"/>
        <w:ind w:firstLine="540"/>
        <w:jc w:val="both"/>
        <w:rPr>
          <w:szCs w:val="24"/>
        </w:rPr>
      </w:pPr>
      <w:r w:rsidRPr="002A5219">
        <w:rPr>
          <w:szCs w:val="24"/>
        </w:rPr>
        <w:t>- принятие решения об утверждении схемы или решения об отказе в предоставлении муниципальной услуги - 3 рабочий день;</w:t>
      </w:r>
    </w:p>
    <w:p w:rsidR="008E19B6" w:rsidRPr="002A5219" w:rsidRDefault="008E19B6" w:rsidP="008E19B6">
      <w:pPr>
        <w:pStyle w:val="ConsPlusNormal"/>
        <w:ind w:firstLine="540"/>
        <w:jc w:val="both"/>
        <w:rPr>
          <w:szCs w:val="24"/>
        </w:rPr>
      </w:pPr>
      <w:r w:rsidRPr="002A5219">
        <w:rPr>
          <w:szCs w:val="24"/>
        </w:rPr>
        <w:t xml:space="preserve">- выдача результата </w:t>
      </w:r>
      <w:r w:rsidRPr="002A5219">
        <w:rPr>
          <w:szCs w:val="24"/>
          <w:lang w:bidi="ru-RU"/>
        </w:rPr>
        <w:t xml:space="preserve">на бумажном носителе (опционально) </w:t>
      </w:r>
      <w:r w:rsidRPr="002A5219">
        <w:rPr>
          <w:szCs w:val="24"/>
        </w:rPr>
        <w:t>- 1 рабочий день;</w:t>
      </w:r>
    </w:p>
    <w:p w:rsidR="008E19B6" w:rsidRPr="002A5219" w:rsidRDefault="008E19B6" w:rsidP="008E19B6">
      <w:pPr>
        <w:pStyle w:val="ConsPlusNormal"/>
        <w:ind w:firstLine="540"/>
        <w:jc w:val="both"/>
        <w:rPr>
          <w:szCs w:val="24"/>
        </w:rPr>
      </w:pPr>
      <w:r w:rsidRPr="002A5219">
        <w:rPr>
          <w:szCs w:val="24"/>
        </w:rPr>
        <w:t>- в</w:t>
      </w:r>
      <w:r w:rsidRPr="002A5219">
        <w:rPr>
          <w:szCs w:val="24"/>
          <w:lang w:bidi="ru-RU"/>
        </w:rPr>
        <w:t xml:space="preserve">несение результата муниципальной услуги в реестр решений </w:t>
      </w:r>
      <w:r w:rsidRPr="002A5219">
        <w:rPr>
          <w:szCs w:val="24"/>
        </w:rPr>
        <w:t>- 1 рабочий день.</w:t>
      </w:r>
    </w:p>
    <w:p w:rsidR="008E19B6" w:rsidRPr="002A5219" w:rsidRDefault="008E19B6" w:rsidP="008E19B6">
      <w:pPr>
        <w:pStyle w:val="ConsPlusNormal"/>
        <w:ind w:firstLine="540"/>
        <w:jc w:val="both"/>
        <w:rPr>
          <w:szCs w:val="24"/>
        </w:rPr>
      </w:pPr>
      <w:r w:rsidRPr="002A5219">
        <w:rPr>
          <w:szCs w:val="24"/>
        </w:rPr>
        <w:t>3.1.2. Прием и регистрация заявления о предоставлении муниципальной услуги.</w:t>
      </w:r>
    </w:p>
    <w:p w:rsidR="008E19B6" w:rsidRPr="002A5219" w:rsidRDefault="008E19B6" w:rsidP="008E19B6">
      <w:pPr>
        <w:pStyle w:val="ConsPlusNormal"/>
        <w:ind w:firstLine="540"/>
        <w:jc w:val="both"/>
        <w:rPr>
          <w:szCs w:val="24"/>
        </w:rPr>
      </w:pPr>
      <w:r w:rsidRPr="002A5219">
        <w:rPr>
          <w:szCs w:val="24"/>
        </w:rPr>
        <w:t xml:space="preserve">3.1.2.1. Основание для начала административной процедуры: </w:t>
      </w:r>
    </w:p>
    <w:p w:rsidR="008E19B6" w:rsidRPr="002A5219" w:rsidRDefault="008E19B6" w:rsidP="008E19B6">
      <w:pPr>
        <w:pStyle w:val="ConsPlusNormal"/>
        <w:ind w:firstLine="567"/>
        <w:jc w:val="both"/>
        <w:rPr>
          <w:szCs w:val="24"/>
        </w:rPr>
      </w:pPr>
      <w:r w:rsidRPr="002A5219">
        <w:rPr>
          <w:szCs w:val="24"/>
        </w:rPr>
        <w:t xml:space="preserve">Основанием для начала данной административной процедуры: поступление в ОМСУ заявления и документов, предусмотренных </w:t>
      </w:r>
      <w:hyperlink r:id="rId65" w:history="1">
        <w:r w:rsidRPr="002A5219">
          <w:rPr>
            <w:rStyle w:val="af0"/>
          </w:rPr>
          <w:t>п. 2.</w:t>
        </w:r>
      </w:hyperlink>
      <w:r w:rsidRPr="002A5219">
        <w:rPr>
          <w:szCs w:val="24"/>
        </w:rPr>
        <w:t>6 настоящего Административного регламента;</w:t>
      </w:r>
    </w:p>
    <w:p w:rsidR="008E19B6" w:rsidRPr="002A5219" w:rsidRDefault="008E19B6" w:rsidP="008E19B6">
      <w:pPr>
        <w:pStyle w:val="ConsPlusNormal"/>
        <w:ind w:firstLine="540"/>
        <w:jc w:val="both"/>
        <w:rPr>
          <w:rFonts w:eastAsiaTheme="minorHAnsi"/>
          <w:szCs w:val="24"/>
          <w:lang w:eastAsia="en-US"/>
        </w:rPr>
      </w:pPr>
      <w:r w:rsidRPr="002A5219">
        <w:rPr>
          <w:szCs w:val="24"/>
        </w:rPr>
        <w:t>3.1.2.2. Содержание административного действия, продолжительность и (или) максимальный срок его выполнения:</w:t>
      </w:r>
      <w:r w:rsidRPr="002A5219">
        <w:rPr>
          <w:rFonts w:eastAsiaTheme="minorHAnsi"/>
          <w:szCs w:val="24"/>
          <w:lang w:eastAsia="en-US"/>
        </w:rPr>
        <w:t xml:space="preserve"> </w:t>
      </w:r>
    </w:p>
    <w:p w:rsidR="008E19B6" w:rsidRPr="002A5219" w:rsidRDefault="008E19B6" w:rsidP="008E19B6">
      <w:pPr>
        <w:pStyle w:val="ConsPlusNormal"/>
        <w:ind w:firstLine="540"/>
        <w:jc w:val="both"/>
        <w:rPr>
          <w:szCs w:val="24"/>
          <w:lang w:bidi="ru-RU"/>
        </w:rPr>
      </w:pPr>
      <w:r w:rsidRPr="002A5219">
        <w:rPr>
          <w:rFonts w:eastAsiaTheme="minorHAnsi"/>
          <w:szCs w:val="24"/>
          <w:lang w:eastAsia="en-US"/>
        </w:rPr>
        <w:t xml:space="preserve">1 действие: </w:t>
      </w:r>
      <w:r w:rsidRPr="002A5219">
        <w:rPr>
          <w:szCs w:val="24"/>
        </w:rPr>
        <w:t>должностное лицо, ответственное за делопроизводство, осуществляет п</w:t>
      </w:r>
      <w:r w:rsidRPr="002A5219">
        <w:rPr>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8E19B6" w:rsidRPr="002A5219" w:rsidRDefault="008E19B6" w:rsidP="008E19B6">
      <w:pPr>
        <w:pStyle w:val="ConsPlusNormal"/>
        <w:ind w:firstLine="540"/>
        <w:jc w:val="both"/>
        <w:rPr>
          <w:szCs w:val="24"/>
          <w:lang w:bidi="ru-RU"/>
        </w:rPr>
      </w:pPr>
      <w:r w:rsidRPr="002A5219">
        <w:rPr>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8E19B6" w:rsidRPr="002A5219" w:rsidRDefault="008E19B6" w:rsidP="008E19B6">
      <w:pPr>
        <w:pStyle w:val="ConsPlusNormal"/>
        <w:ind w:firstLine="540"/>
        <w:jc w:val="both"/>
        <w:rPr>
          <w:szCs w:val="24"/>
          <w:lang w:bidi="ru-RU"/>
        </w:rPr>
      </w:pPr>
      <w:r w:rsidRPr="002A5219">
        <w:rPr>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2A5219">
        <w:rPr>
          <w:rFonts w:eastAsiaTheme="minorHAnsi"/>
          <w:szCs w:val="24"/>
          <w:lang w:eastAsia="en-US" w:bidi="ru-RU"/>
        </w:rPr>
        <w:t xml:space="preserve"> </w:t>
      </w:r>
      <w:r w:rsidRPr="002A5219">
        <w:rPr>
          <w:szCs w:val="24"/>
          <w:lang w:bidi="ru-RU"/>
        </w:rPr>
        <w:t>в течение 1 рабочего дня.</w:t>
      </w:r>
    </w:p>
    <w:p w:rsidR="008E19B6" w:rsidRPr="002A5219" w:rsidRDefault="008E19B6" w:rsidP="008E19B6">
      <w:pPr>
        <w:pStyle w:val="ConsPlusNormal"/>
        <w:ind w:firstLine="540"/>
        <w:jc w:val="both"/>
        <w:rPr>
          <w:szCs w:val="24"/>
        </w:rPr>
      </w:pPr>
      <w:r w:rsidRPr="002A5219">
        <w:rPr>
          <w:szCs w:val="24"/>
          <w:lang w:bidi="ru-RU"/>
        </w:rPr>
        <w:t>2 действие: Проверка заявления и документов представленных для получения муниципальной услуги.</w:t>
      </w:r>
    </w:p>
    <w:p w:rsidR="008E19B6" w:rsidRPr="002A5219" w:rsidRDefault="008E19B6" w:rsidP="008E19B6">
      <w:pPr>
        <w:pStyle w:val="ConsPlusNormal"/>
        <w:ind w:firstLine="540"/>
        <w:jc w:val="both"/>
        <w:rPr>
          <w:szCs w:val="24"/>
        </w:rPr>
      </w:pPr>
      <w:r w:rsidRPr="002A5219">
        <w:rPr>
          <w:szCs w:val="24"/>
        </w:rPr>
        <w:t xml:space="preserve">3.1.2.3. Лицо, ответственное за выполнение административной процедуры: должностное </w:t>
      </w:r>
      <w:r w:rsidRPr="002A5219">
        <w:rPr>
          <w:szCs w:val="24"/>
        </w:rPr>
        <w:lastRenderedPageBreak/>
        <w:t>лицо, ответственное за</w:t>
      </w:r>
      <w:r w:rsidRPr="002A5219">
        <w:rPr>
          <w:rFonts w:ascii="Arial Unicode MS" w:eastAsia="Arial Unicode MS" w:hAnsi="Arial Unicode MS" w:cs="Arial Unicode MS"/>
          <w:szCs w:val="24"/>
          <w:lang w:bidi="ru-RU"/>
        </w:rPr>
        <w:t xml:space="preserve"> </w:t>
      </w:r>
      <w:r w:rsidRPr="002A5219">
        <w:rPr>
          <w:szCs w:val="24"/>
          <w:lang w:bidi="ru-RU"/>
        </w:rPr>
        <w:t>регистрацию корреспонденции; должностное лицо, ответственное за предоставление муниципальной услуги</w:t>
      </w:r>
      <w:r w:rsidRPr="002A5219">
        <w:rPr>
          <w:szCs w:val="24"/>
        </w:rPr>
        <w:t>.</w:t>
      </w:r>
    </w:p>
    <w:p w:rsidR="008E19B6" w:rsidRPr="002A5219" w:rsidRDefault="008E19B6" w:rsidP="008E19B6">
      <w:pPr>
        <w:pStyle w:val="ConsPlusNormal"/>
        <w:ind w:firstLine="540"/>
        <w:jc w:val="both"/>
        <w:rPr>
          <w:szCs w:val="24"/>
        </w:rPr>
      </w:pPr>
      <w:r w:rsidRPr="002A5219">
        <w:rPr>
          <w:szCs w:val="24"/>
        </w:rPr>
        <w:t xml:space="preserve">3.1.2.4. Результат выполнения административной процедуры: </w:t>
      </w:r>
      <w:r w:rsidRPr="002A5219">
        <w:rPr>
          <w:szCs w:val="24"/>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8E19B6" w:rsidRPr="002A5219" w:rsidRDefault="008E19B6" w:rsidP="008E19B6">
      <w:pPr>
        <w:pStyle w:val="ConsPlusNormal"/>
        <w:ind w:firstLine="540"/>
        <w:jc w:val="both"/>
        <w:rPr>
          <w:szCs w:val="24"/>
          <w:lang w:bidi="ru-RU"/>
        </w:rPr>
      </w:pPr>
      <w:r w:rsidRPr="002A5219">
        <w:rPr>
          <w:szCs w:val="24"/>
        </w:rPr>
        <w:t xml:space="preserve">3.1.3. </w:t>
      </w:r>
      <w:r w:rsidRPr="002A5219">
        <w:rPr>
          <w:szCs w:val="24"/>
          <w:lang w:bidi="ru-RU"/>
        </w:rPr>
        <w:t>Получение сведений посредством СМЭВ.</w:t>
      </w:r>
    </w:p>
    <w:p w:rsidR="008E19B6" w:rsidRPr="002A5219" w:rsidRDefault="008E19B6" w:rsidP="008E19B6">
      <w:pPr>
        <w:pStyle w:val="ConsPlusNormal"/>
        <w:ind w:firstLine="567"/>
        <w:jc w:val="both"/>
        <w:rPr>
          <w:szCs w:val="24"/>
        </w:rPr>
      </w:pPr>
      <w:r w:rsidRPr="002A5219">
        <w:rPr>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8E19B6" w:rsidRPr="002A5219" w:rsidRDefault="008E19B6" w:rsidP="008E19B6">
      <w:pPr>
        <w:pStyle w:val="ConsPlusNormal"/>
        <w:ind w:firstLine="540"/>
        <w:jc w:val="both"/>
        <w:rPr>
          <w:szCs w:val="24"/>
          <w:lang w:bidi="ru-RU"/>
        </w:rPr>
      </w:pPr>
      <w:r w:rsidRPr="002A5219">
        <w:rPr>
          <w:szCs w:val="24"/>
        </w:rPr>
        <w:t xml:space="preserve">1 действие: </w:t>
      </w:r>
      <w:r w:rsidRPr="002A5219">
        <w:rPr>
          <w:szCs w:val="24"/>
          <w:lang w:bidi="ru-RU"/>
        </w:rPr>
        <w:t>направление межведомственных запросов в органы и организации, указанные в пункте 2.7 административного регламента</w:t>
      </w:r>
      <w:r w:rsidRPr="002A5219">
        <w:rPr>
          <w:rFonts w:ascii="Arial Unicode MS" w:eastAsia="Arial Unicode MS" w:hAnsi="Arial Unicode MS" w:cs="Arial Unicode MS"/>
          <w:szCs w:val="24"/>
          <w:lang w:bidi="ru-RU"/>
        </w:rPr>
        <w:t xml:space="preserve"> </w:t>
      </w:r>
      <w:r w:rsidRPr="002A5219">
        <w:rPr>
          <w:szCs w:val="24"/>
          <w:lang w:bidi="ru-RU"/>
        </w:rPr>
        <w:t>в день регистрации заявления и документов;</w:t>
      </w:r>
    </w:p>
    <w:p w:rsidR="008E19B6" w:rsidRPr="002A5219" w:rsidRDefault="008E19B6" w:rsidP="008E19B6">
      <w:pPr>
        <w:pStyle w:val="ConsPlusNormal"/>
        <w:ind w:firstLine="540"/>
        <w:jc w:val="both"/>
        <w:rPr>
          <w:szCs w:val="24"/>
        </w:rPr>
      </w:pPr>
      <w:r w:rsidRPr="002A5219">
        <w:rPr>
          <w:szCs w:val="24"/>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2A5219">
        <w:rPr>
          <w:szCs w:val="24"/>
          <w:lang w:bidi="ru-RU"/>
        </w:rPr>
        <w:t>с даты направления</w:t>
      </w:r>
      <w:proofErr w:type="gramEnd"/>
      <w:r w:rsidRPr="002A5219">
        <w:rPr>
          <w:szCs w:val="24"/>
          <w:lang w:bidi="ru-RU"/>
        </w:rPr>
        <w:t xml:space="preserve"> запросов.</w:t>
      </w:r>
    </w:p>
    <w:p w:rsidR="008E19B6" w:rsidRPr="002A5219" w:rsidRDefault="008E19B6" w:rsidP="008E19B6">
      <w:pPr>
        <w:pStyle w:val="ConsPlusNormal"/>
        <w:ind w:firstLine="540"/>
        <w:jc w:val="both"/>
        <w:rPr>
          <w:szCs w:val="24"/>
        </w:rPr>
      </w:pPr>
      <w:r w:rsidRPr="002A5219">
        <w:rPr>
          <w:szCs w:val="24"/>
        </w:rPr>
        <w:t>3.1.3.2. Лицо, ответственное за выполнение административной процедуры:</w:t>
      </w:r>
      <w:r w:rsidRPr="002A5219">
        <w:rPr>
          <w:szCs w:val="24"/>
          <w:lang w:bidi="ru-RU"/>
        </w:rPr>
        <w:t xml:space="preserve"> должностное лицо, ответственное за предоставление муниципальной услуги</w:t>
      </w:r>
      <w:r w:rsidRPr="002A5219">
        <w:rPr>
          <w:szCs w:val="24"/>
        </w:rPr>
        <w:t>.</w:t>
      </w:r>
    </w:p>
    <w:p w:rsidR="008E19B6" w:rsidRPr="002A5219" w:rsidRDefault="008E19B6" w:rsidP="008E19B6">
      <w:pPr>
        <w:pStyle w:val="ConsPlusNormal"/>
        <w:ind w:firstLine="540"/>
        <w:jc w:val="both"/>
        <w:rPr>
          <w:szCs w:val="24"/>
          <w:lang w:bidi="ru-RU"/>
        </w:rPr>
      </w:pPr>
      <w:r w:rsidRPr="002A5219">
        <w:rPr>
          <w:szCs w:val="24"/>
        </w:rPr>
        <w:t xml:space="preserve">3.1.3.3. Критерий принятия решения: </w:t>
      </w:r>
      <w:r w:rsidRPr="002A5219">
        <w:rPr>
          <w:szCs w:val="24"/>
          <w:lang w:bidi="ru-RU"/>
        </w:rPr>
        <w:t>отсутствие документов, необходимых для предоставления муниципальной услуги,</w:t>
      </w:r>
      <w:r w:rsidRPr="002A5219">
        <w:rPr>
          <w:rFonts w:ascii="Arial Unicode MS" w:eastAsia="Arial Unicode MS" w:hAnsi="Arial Unicode MS" w:cs="Arial Unicode MS"/>
          <w:szCs w:val="24"/>
          <w:lang w:bidi="ru-RU"/>
        </w:rPr>
        <w:t xml:space="preserve"> </w:t>
      </w:r>
      <w:r w:rsidRPr="002A5219">
        <w:rPr>
          <w:szCs w:val="24"/>
          <w:lang w:bidi="ru-RU"/>
        </w:rPr>
        <w:t>находящихся в распоряжении государственных органов (организаций).</w:t>
      </w:r>
    </w:p>
    <w:p w:rsidR="008E19B6" w:rsidRPr="002A5219" w:rsidRDefault="008E19B6" w:rsidP="008E19B6">
      <w:pPr>
        <w:pStyle w:val="ConsPlusNormal"/>
        <w:ind w:firstLine="540"/>
        <w:jc w:val="both"/>
        <w:rPr>
          <w:szCs w:val="24"/>
        </w:rPr>
      </w:pPr>
      <w:r w:rsidRPr="002A5219">
        <w:rPr>
          <w:szCs w:val="24"/>
          <w:lang w:bidi="ru-RU"/>
        </w:rPr>
        <w:t>3.1.3.4. Результат выполнения административной процедуры:</w:t>
      </w:r>
      <w:r w:rsidRPr="002A5219">
        <w:rPr>
          <w:rFonts w:ascii="Arial Unicode MS" w:eastAsia="Arial Unicode MS" w:hAnsi="Arial Unicode MS" w:cs="Arial Unicode MS"/>
          <w:szCs w:val="24"/>
          <w:lang w:bidi="ru-RU"/>
        </w:rPr>
        <w:t xml:space="preserve"> </w:t>
      </w:r>
      <w:r w:rsidRPr="002A5219">
        <w:rPr>
          <w:szCs w:val="24"/>
          <w:lang w:bidi="ru-RU"/>
        </w:rPr>
        <w:t>направление межведомственного запроса в органы (организации), предоставляющие документы (сведения), предусмотренные</w:t>
      </w:r>
      <w:r w:rsidRPr="002A5219">
        <w:rPr>
          <w:rFonts w:ascii="Arial Unicode MS" w:eastAsia="Arial Unicode MS" w:hAnsi="Arial Unicode MS" w:cs="Arial Unicode MS"/>
          <w:szCs w:val="24"/>
          <w:lang w:bidi="ru-RU"/>
        </w:rPr>
        <w:t xml:space="preserve"> </w:t>
      </w:r>
      <w:r w:rsidRPr="002A5219">
        <w:rPr>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3.1.4. Рассмотрение документов и сведений.</w:t>
      </w:r>
    </w:p>
    <w:p w:rsidR="008E19B6" w:rsidRPr="002A5219" w:rsidRDefault="008E19B6" w:rsidP="008E19B6">
      <w:pPr>
        <w:pStyle w:val="ConsPlusNormal"/>
        <w:ind w:firstLine="567"/>
        <w:jc w:val="both"/>
        <w:rPr>
          <w:szCs w:val="24"/>
          <w:lang w:bidi="ru-RU"/>
        </w:rPr>
      </w:pPr>
      <w:r w:rsidRPr="002A5219">
        <w:rPr>
          <w:szCs w:val="24"/>
        </w:rPr>
        <w:t xml:space="preserve">Основание для начала административной процедуры: </w:t>
      </w:r>
      <w:r w:rsidRPr="002A5219">
        <w:rPr>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8E19B6" w:rsidRPr="002A5219" w:rsidRDefault="008E19B6" w:rsidP="008E19B6">
      <w:pPr>
        <w:pStyle w:val="ConsPlusNormal"/>
        <w:ind w:firstLine="567"/>
        <w:jc w:val="both"/>
        <w:rPr>
          <w:szCs w:val="24"/>
          <w:lang w:bidi="ru-RU"/>
        </w:rPr>
      </w:pPr>
      <w:r w:rsidRPr="002A5219">
        <w:rPr>
          <w:szCs w:val="24"/>
        </w:rPr>
        <w:t>1 действие:</w:t>
      </w:r>
      <w:r w:rsidRPr="002A5219">
        <w:rPr>
          <w:rFonts w:ascii="Arial Unicode MS" w:eastAsia="Arial Unicode MS" w:hAnsi="Arial Unicode MS" w:cs="Arial Unicode MS"/>
          <w:szCs w:val="24"/>
          <w:lang w:bidi="ru-RU"/>
        </w:rPr>
        <w:t xml:space="preserve"> </w:t>
      </w:r>
      <w:r w:rsidRPr="002A5219">
        <w:rPr>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8E19B6" w:rsidRPr="002A5219" w:rsidRDefault="008E19B6" w:rsidP="008E19B6">
      <w:pPr>
        <w:pStyle w:val="ConsPlusNormal"/>
        <w:ind w:firstLine="567"/>
        <w:jc w:val="both"/>
        <w:rPr>
          <w:szCs w:val="24"/>
          <w:lang w:bidi="ru-RU"/>
        </w:rPr>
      </w:pPr>
      <w:r w:rsidRPr="002A5219">
        <w:rPr>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8E19B6" w:rsidRPr="002A5219" w:rsidRDefault="008E19B6" w:rsidP="008E19B6">
      <w:pPr>
        <w:pStyle w:val="ConsPlusNormal"/>
        <w:ind w:firstLine="567"/>
        <w:jc w:val="both"/>
        <w:rPr>
          <w:szCs w:val="24"/>
          <w:lang w:bidi="ru-RU"/>
        </w:rPr>
      </w:pPr>
      <w:r w:rsidRPr="002A5219">
        <w:rPr>
          <w:szCs w:val="24"/>
          <w:lang w:bidi="ru-RU"/>
        </w:rPr>
        <w:t>3.1.</w:t>
      </w:r>
      <w:r w:rsidRPr="002A5219">
        <w:rPr>
          <w:szCs w:val="24"/>
        </w:rPr>
        <w:t>4</w:t>
      </w:r>
      <w:r w:rsidRPr="002A5219">
        <w:rPr>
          <w:szCs w:val="24"/>
          <w:lang w:bidi="ru-RU"/>
        </w:rPr>
        <w:t>.</w:t>
      </w:r>
      <w:r w:rsidRPr="002A5219">
        <w:rPr>
          <w:szCs w:val="24"/>
        </w:rPr>
        <w:t>2</w:t>
      </w:r>
      <w:r w:rsidRPr="002A5219">
        <w:rPr>
          <w:szCs w:val="24"/>
          <w:lang w:bidi="ru-RU"/>
        </w:rPr>
        <w:t>.</w:t>
      </w:r>
      <w:r w:rsidRPr="002A5219">
        <w:rPr>
          <w:rFonts w:eastAsiaTheme="minorHAnsi"/>
          <w:szCs w:val="24"/>
          <w:lang w:eastAsia="en-US"/>
        </w:rPr>
        <w:t xml:space="preserve"> </w:t>
      </w:r>
      <w:r w:rsidRPr="002A5219">
        <w:rPr>
          <w:szCs w:val="24"/>
          <w:lang w:bidi="ru-RU"/>
        </w:rPr>
        <w:t>Критерий принятия решения:</w:t>
      </w:r>
      <w:r w:rsidRPr="002A5219">
        <w:rPr>
          <w:rFonts w:ascii="Arial Unicode MS" w:eastAsia="Arial Unicode MS" w:hAnsi="Arial Unicode MS" w:cs="Arial Unicode MS"/>
          <w:szCs w:val="24"/>
          <w:lang w:bidi="ru-RU"/>
        </w:rPr>
        <w:t xml:space="preserve"> </w:t>
      </w:r>
      <w:r w:rsidRPr="002A5219">
        <w:rPr>
          <w:szCs w:val="24"/>
          <w:lang w:bidi="ru-RU"/>
        </w:rPr>
        <w:t>основания отказа в предоставлении муниципальной услуги, предусмотренные пунктом 2.10 административного регламента.</w:t>
      </w:r>
    </w:p>
    <w:p w:rsidR="008E19B6" w:rsidRPr="002A5219" w:rsidRDefault="008E19B6" w:rsidP="008E19B6">
      <w:pPr>
        <w:pStyle w:val="ConsPlusNormal"/>
        <w:ind w:firstLine="567"/>
        <w:jc w:val="both"/>
        <w:rPr>
          <w:szCs w:val="24"/>
        </w:rPr>
      </w:pPr>
      <w:r w:rsidRPr="002A5219">
        <w:rPr>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8E19B6" w:rsidRPr="002A5219" w:rsidRDefault="008E19B6" w:rsidP="008E19B6">
      <w:pPr>
        <w:pStyle w:val="ConsPlusNormal"/>
        <w:ind w:firstLine="540"/>
        <w:jc w:val="both"/>
        <w:rPr>
          <w:szCs w:val="24"/>
        </w:rPr>
      </w:pPr>
      <w:r w:rsidRPr="002A5219">
        <w:rPr>
          <w:szCs w:val="24"/>
        </w:rPr>
        <w:t>3.1.5. Принятие решения о предоставлении муниципальной услуги или об отказе в предоставлении муниципальной услуги.</w:t>
      </w:r>
    </w:p>
    <w:p w:rsidR="008E19B6" w:rsidRPr="002A5219" w:rsidRDefault="008E19B6" w:rsidP="008E19B6">
      <w:pPr>
        <w:pStyle w:val="ConsPlusNormal"/>
        <w:ind w:firstLine="540"/>
        <w:jc w:val="both"/>
        <w:rPr>
          <w:szCs w:val="24"/>
          <w:lang w:bidi="ru-RU"/>
        </w:rPr>
      </w:pPr>
      <w:r w:rsidRPr="002A5219">
        <w:rPr>
          <w:szCs w:val="24"/>
        </w:rPr>
        <w:t>Основание для начала административной процедуры:</w:t>
      </w:r>
      <w:r w:rsidRPr="002A5219">
        <w:rPr>
          <w:rFonts w:ascii="Arial Unicode MS" w:eastAsia="Arial Unicode MS" w:hAnsi="Arial Unicode MS" w:cs="Arial Unicode MS"/>
          <w:szCs w:val="24"/>
          <w:lang w:bidi="ru-RU"/>
        </w:rPr>
        <w:t xml:space="preserve"> </w:t>
      </w:r>
      <w:r w:rsidRPr="002A5219">
        <w:rPr>
          <w:szCs w:val="24"/>
          <w:lang w:bidi="ru-RU"/>
        </w:rPr>
        <w:t>проект результата предоставления муниципальной услуги по форме согласно приложению № 1, № 2 к административному регламенту.</w:t>
      </w:r>
    </w:p>
    <w:p w:rsidR="008E19B6" w:rsidRPr="002A5219" w:rsidRDefault="008E19B6" w:rsidP="008E19B6">
      <w:pPr>
        <w:pStyle w:val="ConsPlusNormal"/>
        <w:ind w:firstLine="540"/>
        <w:jc w:val="both"/>
        <w:rPr>
          <w:szCs w:val="24"/>
          <w:lang w:bidi="ru-RU"/>
        </w:rPr>
      </w:pPr>
      <w:r w:rsidRPr="002A5219">
        <w:rPr>
          <w:szCs w:val="24"/>
        </w:rPr>
        <w:t xml:space="preserve">1 действие: </w:t>
      </w:r>
      <w:r w:rsidRPr="002A5219">
        <w:rPr>
          <w:szCs w:val="24"/>
          <w:lang w:bidi="ru-RU"/>
        </w:rPr>
        <w:t>Принятие решения о предоставления муниципальной услуги или об отказе в предоставлении услуги в течение 3 рабочих дней;</w:t>
      </w:r>
    </w:p>
    <w:p w:rsidR="008E19B6" w:rsidRPr="002A5219" w:rsidRDefault="008E19B6" w:rsidP="008E19B6">
      <w:pPr>
        <w:pStyle w:val="ConsPlusNormal"/>
        <w:ind w:firstLine="540"/>
        <w:jc w:val="both"/>
        <w:rPr>
          <w:szCs w:val="24"/>
        </w:rPr>
      </w:pPr>
      <w:r w:rsidRPr="002A5219">
        <w:rPr>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8E19B6" w:rsidRPr="002A5219" w:rsidRDefault="008E19B6" w:rsidP="008E19B6">
      <w:pPr>
        <w:pStyle w:val="ConsPlusNormal"/>
        <w:ind w:firstLine="540"/>
        <w:jc w:val="both"/>
        <w:rPr>
          <w:szCs w:val="24"/>
          <w:lang w:bidi="ru-RU"/>
        </w:rPr>
      </w:pPr>
      <w:r w:rsidRPr="002A5219">
        <w:rPr>
          <w:szCs w:val="24"/>
          <w:lang w:bidi="ru-RU"/>
        </w:rPr>
        <w:t>3.1.</w:t>
      </w:r>
      <w:r w:rsidRPr="002A5219">
        <w:rPr>
          <w:szCs w:val="24"/>
        </w:rPr>
        <w:t>5</w:t>
      </w:r>
      <w:r w:rsidRPr="002A5219">
        <w:rPr>
          <w:szCs w:val="24"/>
          <w:lang w:bidi="ru-RU"/>
        </w:rPr>
        <w:t>.</w:t>
      </w:r>
      <w:r w:rsidRPr="002A5219">
        <w:rPr>
          <w:szCs w:val="24"/>
        </w:rPr>
        <w:t>1</w:t>
      </w:r>
      <w:r w:rsidRPr="002A5219">
        <w:rPr>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8E19B6" w:rsidRPr="002A5219" w:rsidRDefault="008E19B6" w:rsidP="008E19B6">
      <w:pPr>
        <w:pStyle w:val="ConsPlusNormal"/>
        <w:ind w:firstLine="540"/>
        <w:jc w:val="both"/>
        <w:rPr>
          <w:rFonts w:eastAsiaTheme="minorHAnsi"/>
          <w:szCs w:val="24"/>
          <w:lang w:eastAsia="en-US" w:bidi="ru-RU"/>
        </w:rPr>
      </w:pPr>
      <w:r w:rsidRPr="002A5219">
        <w:rPr>
          <w:szCs w:val="24"/>
        </w:rPr>
        <w:t>3.1.5.2.</w:t>
      </w:r>
      <w:r w:rsidRPr="002A5219">
        <w:rPr>
          <w:rFonts w:eastAsiaTheme="minorHAnsi"/>
          <w:szCs w:val="24"/>
          <w:lang w:eastAsia="en-US"/>
        </w:rPr>
        <w:t xml:space="preserve"> </w:t>
      </w:r>
      <w:r w:rsidRPr="002A5219">
        <w:rPr>
          <w:rFonts w:eastAsiaTheme="minorHAnsi"/>
          <w:szCs w:val="24"/>
          <w:lang w:eastAsia="en-US" w:bidi="ru-RU"/>
        </w:rPr>
        <w:t>Критерий принятия решения:</w:t>
      </w:r>
      <w:r w:rsidRPr="002A5219">
        <w:rPr>
          <w:rFonts w:ascii="Arial Unicode MS" w:eastAsia="Arial Unicode MS" w:hAnsi="Arial Unicode MS" w:cs="Arial Unicode MS"/>
          <w:szCs w:val="24"/>
          <w:lang w:bidi="ru-RU"/>
        </w:rPr>
        <w:t xml:space="preserve"> </w:t>
      </w:r>
      <w:r w:rsidRPr="002A5219">
        <w:rPr>
          <w:rFonts w:eastAsia="Arial Unicode MS"/>
          <w:szCs w:val="24"/>
          <w:lang w:bidi="ru-RU"/>
        </w:rPr>
        <w:t>наличие/отсутствие</w:t>
      </w:r>
      <w:r w:rsidRPr="002A5219">
        <w:rPr>
          <w:rFonts w:ascii="Arial Unicode MS" w:eastAsia="Arial Unicode MS" w:hAnsi="Arial Unicode MS" w:cs="Arial Unicode MS"/>
          <w:szCs w:val="24"/>
          <w:lang w:bidi="ru-RU"/>
        </w:rPr>
        <w:t xml:space="preserve"> </w:t>
      </w:r>
      <w:r w:rsidRPr="002A5219">
        <w:rPr>
          <w:rFonts w:eastAsiaTheme="minorHAnsi"/>
          <w:szCs w:val="24"/>
          <w:lang w:eastAsia="en-US" w:bidi="ru-RU"/>
        </w:rPr>
        <w:t xml:space="preserve">оснований отказа в предоставлении </w:t>
      </w:r>
      <w:r w:rsidRPr="002A5219">
        <w:rPr>
          <w:rFonts w:eastAsiaTheme="minorHAnsi"/>
          <w:szCs w:val="24"/>
          <w:lang w:eastAsia="en-US" w:bidi="ru-RU"/>
        </w:rPr>
        <w:lastRenderedPageBreak/>
        <w:t>муниципальной услуги, предусмотренных пунктом 2.10 административного регламента.</w:t>
      </w:r>
    </w:p>
    <w:p w:rsidR="008E19B6" w:rsidRPr="002A5219" w:rsidRDefault="008E19B6" w:rsidP="008E19B6">
      <w:pPr>
        <w:pStyle w:val="ConsPlusNormal"/>
        <w:ind w:firstLine="540"/>
        <w:jc w:val="both"/>
        <w:rPr>
          <w:szCs w:val="24"/>
          <w:lang w:bidi="ru-RU"/>
        </w:rPr>
      </w:pPr>
      <w:r w:rsidRPr="002A5219">
        <w:rPr>
          <w:szCs w:val="24"/>
        </w:rPr>
        <w:t>3.1.5.3.</w:t>
      </w:r>
      <w:r w:rsidRPr="002A5219">
        <w:rPr>
          <w:rFonts w:eastAsiaTheme="minorHAnsi"/>
          <w:szCs w:val="24"/>
          <w:lang w:eastAsia="en-US" w:bidi="ru-RU"/>
        </w:rPr>
        <w:t xml:space="preserve"> </w:t>
      </w:r>
      <w:r w:rsidRPr="002A5219">
        <w:rPr>
          <w:szCs w:val="24"/>
          <w:lang w:bidi="ru-RU"/>
        </w:rPr>
        <w:t>Результат выполнения административной процедуры:</w:t>
      </w:r>
      <w:r w:rsidRPr="002A5219">
        <w:rPr>
          <w:rFonts w:ascii="Arial Unicode MS" w:eastAsia="Arial Unicode MS" w:hAnsi="Arial Unicode MS" w:cs="Arial Unicode MS"/>
          <w:szCs w:val="24"/>
          <w:lang w:bidi="ru-RU"/>
        </w:rPr>
        <w:t xml:space="preserve"> </w:t>
      </w:r>
      <w:r w:rsidRPr="002A5219">
        <w:rPr>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8E19B6" w:rsidRPr="002A5219" w:rsidRDefault="008E19B6" w:rsidP="008E19B6">
      <w:pPr>
        <w:pStyle w:val="ConsPlusNormal"/>
        <w:ind w:firstLine="540"/>
        <w:jc w:val="both"/>
        <w:rPr>
          <w:szCs w:val="24"/>
        </w:rPr>
      </w:pPr>
      <w:r w:rsidRPr="002A5219">
        <w:rPr>
          <w:szCs w:val="24"/>
          <w:lang w:bidi="ru-RU"/>
        </w:rPr>
        <w:t>3.1.6.</w:t>
      </w:r>
      <w:r w:rsidRPr="002A5219">
        <w:rPr>
          <w:rFonts w:ascii="Arial Unicode MS" w:eastAsia="Arial Unicode MS" w:hAnsi="Arial Unicode MS" w:cs="Arial Unicode MS"/>
          <w:szCs w:val="24"/>
          <w:lang w:bidi="ru-RU"/>
        </w:rPr>
        <w:t xml:space="preserve"> </w:t>
      </w:r>
      <w:r w:rsidRPr="002A5219">
        <w:rPr>
          <w:szCs w:val="24"/>
          <w:lang w:bidi="ru-RU"/>
        </w:rPr>
        <w:t>Выдача результата</w:t>
      </w:r>
    </w:p>
    <w:p w:rsidR="008E19B6" w:rsidRPr="002A5219" w:rsidRDefault="008E19B6" w:rsidP="008E19B6">
      <w:pPr>
        <w:pStyle w:val="ConsPlusNormal"/>
        <w:ind w:firstLine="567"/>
        <w:jc w:val="both"/>
        <w:rPr>
          <w:szCs w:val="24"/>
        </w:rPr>
      </w:pPr>
      <w:r w:rsidRPr="002A5219">
        <w:rPr>
          <w:szCs w:val="24"/>
        </w:rPr>
        <w:t xml:space="preserve">Основание для начала административной процедуры: </w:t>
      </w:r>
      <w:r w:rsidRPr="002A5219">
        <w:rPr>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E19B6" w:rsidRPr="002A5219" w:rsidRDefault="008E19B6" w:rsidP="008E19B6">
      <w:pPr>
        <w:pStyle w:val="ConsPlusNormal"/>
        <w:ind w:firstLine="567"/>
        <w:jc w:val="both"/>
        <w:outlineLvl w:val="2"/>
        <w:rPr>
          <w:szCs w:val="24"/>
          <w:lang w:bidi="ru-RU"/>
        </w:rPr>
      </w:pPr>
      <w:bookmarkStart w:id="42" w:name="P441"/>
      <w:bookmarkEnd w:id="42"/>
      <w:r w:rsidRPr="002A5219">
        <w:rPr>
          <w:szCs w:val="24"/>
        </w:rPr>
        <w:t xml:space="preserve">1 действие: </w:t>
      </w:r>
      <w:r w:rsidRPr="002A5219">
        <w:rPr>
          <w:szCs w:val="24"/>
          <w:lang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Pr="002A5219">
        <w:rPr>
          <w:szCs w:val="24"/>
          <w:lang w:bidi="ru-RU"/>
        </w:rPr>
        <w:t>с даты подписания</w:t>
      </w:r>
      <w:proofErr w:type="gramEnd"/>
      <w:r w:rsidRPr="002A5219">
        <w:rPr>
          <w:szCs w:val="24"/>
          <w:lang w:bidi="ru-RU"/>
        </w:rPr>
        <w:t xml:space="preserve"> решения о предоставлении услуги;</w:t>
      </w:r>
    </w:p>
    <w:p w:rsidR="008E19B6" w:rsidRPr="002A5219" w:rsidRDefault="008E19B6" w:rsidP="008E19B6">
      <w:pPr>
        <w:pStyle w:val="ConsPlusNormal"/>
        <w:ind w:firstLine="567"/>
        <w:jc w:val="both"/>
        <w:outlineLvl w:val="2"/>
        <w:rPr>
          <w:szCs w:val="24"/>
          <w:lang w:bidi="ru-RU"/>
        </w:rPr>
      </w:pPr>
      <w:r w:rsidRPr="002A5219">
        <w:rPr>
          <w:szCs w:val="24"/>
          <w:lang w:bidi="ru-RU"/>
        </w:rPr>
        <w:t>2 действие:</w:t>
      </w:r>
      <w:r w:rsidRPr="002A5219">
        <w:rPr>
          <w:rFonts w:ascii="Arial Unicode MS" w:eastAsia="Arial Unicode MS" w:hAnsi="Arial Unicode MS" w:cs="Arial Unicode MS"/>
          <w:szCs w:val="24"/>
          <w:lang w:bidi="ru-RU"/>
        </w:rPr>
        <w:t xml:space="preserve"> </w:t>
      </w:r>
      <w:r w:rsidRPr="002A5219">
        <w:rPr>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8E19B6" w:rsidRPr="002A5219" w:rsidRDefault="008E19B6" w:rsidP="008E19B6">
      <w:pPr>
        <w:pStyle w:val="ConsPlusNormal"/>
        <w:ind w:firstLine="567"/>
        <w:jc w:val="both"/>
        <w:outlineLvl w:val="2"/>
        <w:rPr>
          <w:szCs w:val="24"/>
        </w:rPr>
      </w:pPr>
      <w:r w:rsidRPr="002A5219">
        <w:rPr>
          <w:szCs w:val="24"/>
          <w:lang w:bidi="ru-RU"/>
        </w:rPr>
        <w:t>3 действие:</w:t>
      </w:r>
      <w:r w:rsidRPr="002A5219">
        <w:rPr>
          <w:rFonts w:ascii="Arial Unicode MS" w:eastAsia="Arial Unicode MS" w:hAnsi="Arial Unicode MS" w:cs="Arial Unicode MS"/>
          <w:szCs w:val="24"/>
          <w:lang w:bidi="ru-RU"/>
        </w:rPr>
        <w:t xml:space="preserve"> </w:t>
      </w:r>
      <w:r w:rsidRPr="002A5219">
        <w:rPr>
          <w:szCs w:val="24"/>
          <w:lang w:bidi="ru-RU"/>
        </w:rPr>
        <w:t>Направление заявителю результата предоставления муниципальной услуги в личный кабинет на ЕПГУ/ПГУ ЛО</w:t>
      </w:r>
      <w:r w:rsidRPr="002A5219">
        <w:rPr>
          <w:rFonts w:ascii="Arial Unicode MS" w:eastAsia="Arial Unicode MS" w:hAnsi="Arial Unicode MS" w:cs="Arial Unicode MS"/>
          <w:szCs w:val="24"/>
          <w:lang w:bidi="ru-RU"/>
        </w:rPr>
        <w:t xml:space="preserve"> </w:t>
      </w:r>
      <w:r w:rsidRPr="002A5219">
        <w:rPr>
          <w:szCs w:val="24"/>
          <w:lang w:bidi="ru-RU"/>
        </w:rPr>
        <w:t>в день регистрации результата предоставления муниципальной услуги.</w:t>
      </w:r>
    </w:p>
    <w:p w:rsidR="008E19B6" w:rsidRPr="002A5219" w:rsidRDefault="008E19B6" w:rsidP="008E19B6">
      <w:pPr>
        <w:pStyle w:val="ConsPlusNormal"/>
        <w:ind w:firstLine="567"/>
        <w:jc w:val="both"/>
        <w:outlineLvl w:val="2"/>
        <w:rPr>
          <w:szCs w:val="24"/>
          <w:lang w:bidi="ru-RU"/>
        </w:rPr>
      </w:pPr>
      <w:r w:rsidRPr="002A5219">
        <w:rPr>
          <w:szCs w:val="24"/>
          <w:lang w:bidi="ru-RU"/>
        </w:rPr>
        <w:t>3.1.</w:t>
      </w:r>
      <w:r w:rsidRPr="002A5219">
        <w:rPr>
          <w:szCs w:val="24"/>
        </w:rPr>
        <w:t>6</w:t>
      </w:r>
      <w:r w:rsidRPr="002A5219">
        <w:rPr>
          <w:szCs w:val="24"/>
          <w:lang w:bidi="ru-RU"/>
        </w:rPr>
        <w:t>.</w:t>
      </w:r>
      <w:r w:rsidRPr="002A5219">
        <w:rPr>
          <w:szCs w:val="24"/>
        </w:rPr>
        <w:t>1</w:t>
      </w:r>
      <w:r w:rsidRPr="002A5219">
        <w:rPr>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8E19B6" w:rsidRPr="002A5219" w:rsidRDefault="008E19B6" w:rsidP="008E19B6">
      <w:pPr>
        <w:pStyle w:val="ConsPlusNormal"/>
        <w:ind w:firstLine="540"/>
        <w:jc w:val="both"/>
        <w:outlineLvl w:val="2"/>
        <w:rPr>
          <w:szCs w:val="24"/>
        </w:rPr>
      </w:pPr>
      <w:r w:rsidRPr="002A5219">
        <w:rPr>
          <w:szCs w:val="24"/>
        </w:rPr>
        <w:t xml:space="preserve">3.1.6.2. </w:t>
      </w:r>
      <w:r w:rsidRPr="002A5219">
        <w:rPr>
          <w:szCs w:val="24"/>
          <w:lang w:bidi="ru-RU"/>
        </w:rPr>
        <w:t>Критерий принятия решения:</w:t>
      </w:r>
      <w:r w:rsidRPr="002A5219">
        <w:rPr>
          <w:rFonts w:ascii="Arial Unicode MS" w:eastAsia="Arial Unicode MS" w:hAnsi="Arial Unicode MS" w:cs="Arial Unicode MS"/>
          <w:szCs w:val="24"/>
          <w:lang w:bidi="ru-RU"/>
        </w:rPr>
        <w:t xml:space="preserve"> </w:t>
      </w:r>
      <w:r w:rsidRPr="002A5219">
        <w:rPr>
          <w:szCs w:val="24"/>
          <w:lang w:bidi="ru-RU"/>
        </w:rPr>
        <w:t>Указание заявителем в Заявлении способа выдачи результата муниципальной услуги.</w:t>
      </w:r>
    </w:p>
    <w:p w:rsidR="008E19B6" w:rsidRPr="002A5219" w:rsidRDefault="008E19B6" w:rsidP="008E19B6">
      <w:pPr>
        <w:pStyle w:val="ConsPlusNormal"/>
        <w:ind w:firstLine="540"/>
        <w:jc w:val="both"/>
        <w:outlineLvl w:val="2"/>
        <w:rPr>
          <w:szCs w:val="24"/>
        </w:rPr>
      </w:pPr>
      <w:r w:rsidRPr="002A5219">
        <w:rPr>
          <w:szCs w:val="24"/>
        </w:rPr>
        <w:t>3.1.6.3.</w:t>
      </w:r>
      <w:r w:rsidRPr="002A5219">
        <w:rPr>
          <w:szCs w:val="24"/>
          <w:lang w:bidi="ru-RU"/>
        </w:rPr>
        <w:t xml:space="preserve"> Результат выполнения административной процедуры:</w:t>
      </w:r>
    </w:p>
    <w:p w:rsidR="008E19B6" w:rsidRPr="002A5219" w:rsidRDefault="008E19B6" w:rsidP="008E19B6">
      <w:pPr>
        <w:pStyle w:val="ConsPlusNormal"/>
        <w:ind w:firstLine="540"/>
        <w:jc w:val="both"/>
        <w:outlineLvl w:val="2"/>
        <w:rPr>
          <w:szCs w:val="24"/>
          <w:lang w:bidi="ru-RU"/>
        </w:rPr>
      </w:pPr>
      <w:r w:rsidRPr="002A5219">
        <w:rPr>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8E19B6" w:rsidRPr="002A5219" w:rsidRDefault="008E19B6" w:rsidP="008E19B6">
      <w:pPr>
        <w:pStyle w:val="ConsPlusNormal"/>
        <w:ind w:firstLine="540"/>
        <w:jc w:val="both"/>
        <w:outlineLvl w:val="2"/>
        <w:rPr>
          <w:szCs w:val="24"/>
          <w:lang w:bidi="ru-RU"/>
        </w:rPr>
      </w:pPr>
      <w:r w:rsidRPr="002A5219">
        <w:rPr>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8E19B6" w:rsidRPr="002A5219" w:rsidRDefault="008E19B6" w:rsidP="008E19B6">
      <w:pPr>
        <w:pStyle w:val="ConsPlusNormal"/>
        <w:ind w:firstLine="540"/>
        <w:jc w:val="both"/>
        <w:outlineLvl w:val="2"/>
        <w:rPr>
          <w:szCs w:val="24"/>
          <w:lang w:bidi="ru-RU"/>
        </w:rPr>
      </w:pPr>
      <w:r w:rsidRPr="002A5219">
        <w:rPr>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8E19B6" w:rsidRPr="002A5219" w:rsidRDefault="008E19B6" w:rsidP="008E19B6">
      <w:pPr>
        <w:pStyle w:val="ConsPlusNormal"/>
        <w:ind w:firstLine="540"/>
        <w:jc w:val="both"/>
        <w:outlineLvl w:val="2"/>
        <w:rPr>
          <w:szCs w:val="24"/>
          <w:lang w:bidi="ru-RU"/>
        </w:rPr>
      </w:pPr>
      <w:r w:rsidRPr="002A5219">
        <w:rPr>
          <w:szCs w:val="24"/>
          <w:lang w:bidi="ru-RU"/>
        </w:rPr>
        <w:t>- результат муниципальной услуги, направленный заявителю на личный кабинет на ЕПГУ/ПГУ ЛО.</w:t>
      </w:r>
    </w:p>
    <w:p w:rsidR="008E19B6" w:rsidRPr="002A5219" w:rsidRDefault="008E19B6" w:rsidP="008E19B6">
      <w:pPr>
        <w:pStyle w:val="ConsPlusNormal"/>
        <w:ind w:firstLine="540"/>
        <w:jc w:val="both"/>
        <w:outlineLvl w:val="2"/>
        <w:rPr>
          <w:szCs w:val="24"/>
          <w:lang w:bidi="ru-RU"/>
        </w:rPr>
      </w:pPr>
      <w:r w:rsidRPr="002A5219">
        <w:rPr>
          <w:szCs w:val="24"/>
          <w:lang w:bidi="ru-RU"/>
        </w:rPr>
        <w:t>3.1.7.</w:t>
      </w:r>
      <w:r w:rsidRPr="002A5219">
        <w:rPr>
          <w:rFonts w:ascii="Arial Unicode MS" w:eastAsia="Arial Unicode MS" w:hAnsi="Arial Unicode MS" w:cs="Arial Unicode MS"/>
          <w:szCs w:val="24"/>
          <w:lang w:bidi="ru-RU"/>
        </w:rPr>
        <w:t xml:space="preserve"> </w:t>
      </w:r>
      <w:r w:rsidRPr="002A5219">
        <w:rPr>
          <w:szCs w:val="24"/>
          <w:lang w:bidi="ru-RU"/>
        </w:rPr>
        <w:t>Внесение результата муниципальной услуги в реестр решений.</w:t>
      </w:r>
    </w:p>
    <w:p w:rsidR="008E19B6" w:rsidRPr="002A5219" w:rsidRDefault="008E19B6" w:rsidP="008E19B6">
      <w:pPr>
        <w:pStyle w:val="ConsPlusNormal"/>
        <w:ind w:firstLine="540"/>
        <w:jc w:val="both"/>
        <w:outlineLvl w:val="2"/>
        <w:rPr>
          <w:szCs w:val="24"/>
          <w:lang w:bidi="ru-RU"/>
        </w:rPr>
      </w:pPr>
      <w:r w:rsidRPr="002A5219">
        <w:rPr>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E19B6" w:rsidRPr="002A5219" w:rsidRDefault="008E19B6" w:rsidP="008E19B6">
      <w:pPr>
        <w:pStyle w:val="ConsPlusNormal"/>
        <w:ind w:firstLine="540"/>
        <w:jc w:val="both"/>
        <w:outlineLvl w:val="2"/>
        <w:rPr>
          <w:szCs w:val="24"/>
          <w:lang w:bidi="ru-RU"/>
        </w:rPr>
      </w:pPr>
      <w:r w:rsidRPr="002A5219">
        <w:rPr>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8E19B6" w:rsidRPr="002A5219" w:rsidRDefault="008E19B6" w:rsidP="008E19B6">
      <w:pPr>
        <w:pStyle w:val="ConsPlusNormal"/>
        <w:ind w:firstLine="540"/>
        <w:jc w:val="both"/>
        <w:outlineLvl w:val="2"/>
        <w:rPr>
          <w:szCs w:val="24"/>
          <w:lang w:bidi="ru-RU"/>
        </w:rPr>
      </w:pPr>
      <w:r w:rsidRPr="002A5219">
        <w:rPr>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8E19B6" w:rsidRPr="002A5219" w:rsidRDefault="008E19B6" w:rsidP="008E19B6">
      <w:pPr>
        <w:pStyle w:val="ConsPlusNormal"/>
        <w:ind w:firstLine="540"/>
        <w:jc w:val="both"/>
        <w:outlineLvl w:val="2"/>
        <w:rPr>
          <w:szCs w:val="24"/>
        </w:rPr>
      </w:pPr>
      <w:r w:rsidRPr="002A5219">
        <w:rPr>
          <w:szCs w:val="24"/>
          <w:lang w:bidi="ru-RU"/>
        </w:rPr>
        <w:t>3.1.7.2. Результат выполнения административной процедуры:</w:t>
      </w:r>
      <w:r w:rsidRPr="002A5219">
        <w:rPr>
          <w:rFonts w:ascii="Arial Unicode MS" w:eastAsia="Arial Unicode MS" w:hAnsi="Arial Unicode MS" w:cs="Arial Unicode MS"/>
          <w:szCs w:val="24"/>
          <w:lang w:bidi="ru-RU"/>
        </w:rPr>
        <w:t xml:space="preserve"> </w:t>
      </w:r>
      <w:r w:rsidRPr="002A5219">
        <w:rPr>
          <w:szCs w:val="24"/>
          <w:lang w:bidi="ru-RU"/>
        </w:rPr>
        <w:t xml:space="preserve">Результат предоставления </w:t>
      </w:r>
      <w:r w:rsidRPr="002A5219">
        <w:rPr>
          <w:szCs w:val="24"/>
        </w:rPr>
        <w:t>муниципальной услуги, указанный в пункте 2.3 административного регламента, внесен в реестр.</w:t>
      </w:r>
    </w:p>
    <w:p w:rsidR="008E19B6" w:rsidRPr="002A5219" w:rsidRDefault="008E19B6" w:rsidP="008E19B6">
      <w:pPr>
        <w:pStyle w:val="ConsPlusNormal"/>
        <w:ind w:firstLine="540"/>
        <w:jc w:val="both"/>
        <w:rPr>
          <w:szCs w:val="24"/>
        </w:rPr>
      </w:pPr>
      <w:r w:rsidRPr="002A5219">
        <w:rPr>
          <w:szCs w:val="24"/>
        </w:rPr>
        <w:t>3.2. Особенности выполнения административных процедур в электронной форме.</w:t>
      </w:r>
    </w:p>
    <w:p w:rsidR="008E19B6" w:rsidRPr="002A5219" w:rsidRDefault="008E19B6" w:rsidP="008E19B6">
      <w:pPr>
        <w:pStyle w:val="ConsPlusNormal"/>
        <w:ind w:firstLine="540"/>
        <w:jc w:val="both"/>
        <w:rPr>
          <w:szCs w:val="24"/>
        </w:rPr>
      </w:pPr>
      <w:r w:rsidRPr="002A5219">
        <w:rPr>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19B6" w:rsidRPr="002A5219" w:rsidRDefault="008E19B6" w:rsidP="008E19B6">
      <w:pPr>
        <w:pStyle w:val="ConsPlusNormal"/>
        <w:ind w:firstLine="540"/>
        <w:jc w:val="both"/>
        <w:rPr>
          <w:szCs w:val="24"/>
        </w:rPr>
      </w:pPr>
      <w:r w:rsidRPr="002A5219">
        <w:rPr>
          <w:szCs w:val="24"/>
        </w:rPr>
        <w:t xml:space="preserve">3.2.2. Для получения муниципальной услуги через ЕПГУ или через ПГУ ЛО заявителю </w:t>
      </w:r>
      <w:r w:rsidRPr="002A5219">
        <w:rPr>
          <w:szCs w:val="24"/>
        </w:rPr>
        <w:lastRenderedPageBreak/>
        <w:t>необходимо предварительно пройти процесс регистрации в Единой системе идентификац</w:t>
      </w:r>
      <w:proofErr w:type="gramStart"/>
      <w:r w:rsidRPr="002A5219">
        <w:rPr>
          <w:szCs w:val="24"/>
        </w:rPr>
        <w:t>ии и ау</w:t>
      </w:r>
      <w:proofErr w:type="gramEnd"/>
      <w:r w:rsidRPr="002A5219">
        <w:rPr>
          <w:szCs w:val="24"/>
        </w:rPr>
        <w:t>тентификации (далее – ЕСИА).</w:t>
      </w:r>
    </w:p>
    <w:p w:rsidR="008E19B6" w:rsidRPr="002A5219" w:rsidRDefault="008E19B6" w:rsidP="008E19B6">
      <w:pPr>
        <w:pStyle w:val="ConsPlusNormal"/>
        <w:ind w:firstLine="540"/>
        <w:jc w:val="both"/>
        <w:rPr>
          <w:szCs w:val="24"/>
        </w:rPr>
      </w:pPr>
      <w:r w:rsidRPr="002A5219">
        <w:rPr>
          <w:szCs w:val="24"/>
        </w:rPr>
        <w:t>3.2.3. Муниципальная услуга может быть получена через ПГУ ЛО либо через ЕПГУ следующими способами:</w:t>
      </w:r>
    </w:p>
    <w:p w:rsidR="008E19B6" w:rsidRPr="002A5219" w:rsidRDefault="008E19B6" w:rsidP="008E19B6">
      <w:pPr>
        <w:pStyle w:val="ConsPlusNormal"/>
        <w:ind w:firstLine="540"/>
        <w:jc w:val="both"/>
        <w:rPr>
          <w:szCs w:val="24"/>
        </w:rPr>
      </w:pPr>
      <w:r w:rsidRPr="002A5219">
        <w:rPr>
          <w:szCs w:val="24"/>
        </w:rPr>
        <w:t>без личной явки на прием в Администрацию.</w:t>
      </w:r>
    </w:p>
    <w:p w:rsidR="008E19B6" w:rsidRPr="002A5219" w:rsidRDefault="008E19B6" w:rsidP="008E19B6">
      <w:pPr>
        <w:pStyle w:val="ConsPlusNormal"/>
        <w:ind w:firstLine="540"/>
        <w:jc w:val="both"/>
        <w:rPr>
          <w:szCs w:val="24"/>
        </w:rPr>
      </w:pPr>
      <w:r w:rsidRPr="002A5219">
        <w:rPr>
          <w:szCs w:val="24"/>
        </w:rPr>
        <w:t>3.2.4. Для подачи заявления через ЕПГУ или через ПГУ ЛО заявитель должен выполнить следующие действия:</w:t>
      </w:r>
    </w:p>
    <w:p w:rsidR="008E19B6" w:rsidRPr="002A5219" w:rsidRDefault="008E19B6" w:rsidP="008E19B6">
      <w:pPr>
        <w:pStyle w:val="ConsPlusNormal"/>
        <w:ind w:firstLine="540"/>
        <w:jc w:val="both"/>
        <w:rPr>
          <w:szCs w:val="24"/>
        </w:rPr>
      </w:pPr>
      <w:r w:rsidRPr="002A5219">
        <w:rPr>
          <w:szCs w:val="24"/>
        </w:rPr>
        <w:t>пройти идентификацию и аутентификацию в ЕСИА;</w:t>
      </w:r>
    </w:p>
    <w:p w:rsidR="008E19B6" w:rsidRPr="002A5219" w:rsidRDefault="008E19B6" w:rsidP="008E19B6">
      <w:pPr>
        <w:pStyle w:val="ConsPlusNormal"/>
        <w:ind w:firstLine="540"/>
        <w:jc w:val="both"/>
        <w:rPr>
          <w:szCs w:val="24"/>
        </w:rPr>
      </w:pPr>
      <w:r w:rsidRPr="002A5219">
        <w:rPr>
          <w:szCs w:val="24"/>
        </w:rPr>
        <w:t>в личном кабинете на ЕПГУ или на ПГУ ЛО заполнить в электронной форме заявление на оказание муниципальной услуги;</w:t>
      </w:r>
    </w:p>
    <w:p w:rsidR="008E19B6" w:rsidRPr="002A5219" w:rsidRDefault="008E19B6" w:rsidP="008E19B6">
      <w:pPr>
        <w:pStyle w:val="ConsPlusNormal"/>
        <w:ind w:firstLine="540"/>
        <w:jc w:val="both"/>
        <w:rPr>
          <w:szCs w:val="24"/>
        </w:rPr>
      </w:pPr>
      <w:r w:rsidRPr="002A5219">
        <w:rPr>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E19B6" w:rsidRPr="002A5219" w:rsidRDefault="008E19B6" w:rsidP="008E19B6">
      <w:pPr>
        <w:pStyle w:val="ConsPlusNormal"/>
        <w:ind w:firstLine="540"/>
        <w:jc w:val="both"/>
        <w:rPr>
          <w:szCs w:val="24"/>
        </w:rPr>
      </w:pPr>
      <w:r w:rsidRPr="002A5219">
        <w:rPr>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E19B6" w:rsidRPr="002A5219" w:rsidRDefault="008E19B6" w:rsidP="008E19B6">
      <w:pPr>
        <w:pStyle w:val="ConsPlusNormal"/>
        <w:ind w:firstLine="540"/>
        <w:jc w:val="both"/>
        <w:rPr>
          <w:szCs w:val="24"/>
        </w:rPr>
      </w:pPr>
      <w:r w:rsidRPr="002A5219">
        <w:rPr>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E19B6" w:rsidRPr="002A5219" w:rsidRDefault="008E19B6" w:rsidP="008E19B6">
      <w:pPr>
        <w:pStyle w:val="ConsPlusNormal"/>
        <w:ind w:firstLine="540"/>
        <w:jc w:val="both"/>
        <w:rPr>
          <w:szCs w:val="24"/>
        </w:rPr>
      </w:pPr>
      <w:r w:rsidRPr="002A5219">
        <w:rPr>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E19B6" w:rsidRPr="002A5219" w:rsidRDefault="008E19B6" w:rsidP="008E19B6">
      <w:pPr>
        <w:pStyle w:val="ConsPlusNormal"/>
        <w:ind w:firstLine="540"/>
        <w:jc w:val="both"/>
        <w:rPr>
          <w:szCs w:val="24"/>
        </w:rPr>
      </w:pPr>
      <w:r w:rsidRPr="002A5219">
        <w:rPr>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E19B6" w:rsidRPr="002A5219" w:rsidRDefault="008E19B6" w:rsidP="008E19B6">
      <w:pPr>
        <w:pStyle w:val="ConsPlusNormal"/>
        <w:ind w:firstLine="540"/>
        <w:jc w:val="both"/>
        <w:rPr>
          <w:szCs w:val="24"/>
        </w:rPr>
      </w:pPr>
      <w:r w:rsidRPr="002A5219">
        <w:rPr>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E19B6" w:rsidRPr="002A5219" w:rsidRDefault="008E19B6" w:rsidP="008E19B6">
      <w:pPr>
        <w:pStyle w:val="ConsPlusNormal"/>
        <w:ind w:firstLine="540"/>
        <w:jc w:val="both"/>
        <w:rPr>
          <w:szCs w:val="24"/>
        </w:rPr>
      </w:pPr>
      <w:r w:rsidRPr="002A5219">
        <w:rPr>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E19B6" w:rsidRPr="002A5219" w:rsidRDefault="008E19B6" w:rsidP="008E19B6">
      <w:pPr>
        <w:pStyle w:val="ConsPlusNormal"/>
        <w:ind w:firstLine="540"/>
        <w:jc w:val="both"/>
        <w:rPr>
          <w:szCs w:val="24"/>
        </w:rPr>
      </w:pPr>
      <w:r w:rsidRPr="002A5219">
        <w:rPr>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E19B6" w:rsidRPr="002A5219" w:rsidRDefault="008E19B6" w:rsidP="008E19B6">
      <w:pPr>
        <w:pStyle w:val="ConsPlusNormal"/>
        <w:ind w:firstLine="540"/>
        <w:jc w:val="both"/>
        <w:rPr>
          <w:szCs w:val="24"/>
        </w:rPr>
      </w:pPr>
      <w:r w:rsidRPr="002A5219">
        <w:rPr>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E19B6" w:rsidRPr="002A5219" w:rsidRDefault="008E19B6" w:rsidP="008E19B6">
      <w:pPr>
        <w:pStyle w:val="ConsPlusNormal"/>
        <w:ind w:firstLine="540"/>
        <w:jc w:val="both"/>
        <w:rPr>
          <w:szCs w:val="24"/>
        </w:rPr>
      </w:pPr>
      <w:r w:rsidRPr="002A5219">
        <w:rPr>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E19B6" w:rsidRPr="002A5219" w:rsidRDefault="008E19B6" w:rsidP="008E19B6">
      <w:pPr>
        <w:pStyle w:val="ConsPlusNormal"/>
        <w:ind w:firstLine="540"/>
        <w:jc w:val="both"/>
        <w:outlineLvl w:val="2"/>
        <w:rPr>
          <w:szCs w:val="24"/>
        </w:rPr>
      </w:pPr>
      <w:r w:rsidRPr="002A5219">
        <w:rPr>
          <w:szCs w:val="24"/>
        </w:rPr>
        <w:t>3.3. Порядок исправления допущенных опечаток и ошибок в выданных в результате предоставления муниципальной услуги документах</w:t>
      </w:r>
    </w:p>
    <w:p w:rsidR="008E19B6" w:rsidRPr="002A5219" w:rsidRDefault="008E19B6" w:rsidP="008E19B6">
      <w:pPr>
        <w:pStyle w:val="ConsPlusNormal"/>
        <w:ind w:firstLine="540"/>
        <w:jc w:val="both"/>
        <w:rPr>
          <w:szCs w:val="24"/>
        </w:rPr>
      </w:pPr>
      <w:r w:rsidRPr="002A5219">
        <w:rPr>
          <w:szCs w:val="24"/>
        </w:rPr>
        <w:t xml:space="preserve">3.3.1. </w:t>
      </w:r>
      <w:proofErr w:type="gramStart"/>
      <w:r w:rsidRPr="002A5219">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2A5219">
        <w:rPr>
          <w:szCs w:val="24"/>
        </w:rPr>
        <w:t xml:space="preserve"> </w:t>
      </w:r>
      <w:r w:rsidRPr="002A5219">
        <w:rPr>
          <w:szCs w:val="24"/>
        </w:rPr>
        <w:lastRenderedPageBreak/>
        <w:t xml:space="preserve">изложением сути допущенных опечаток </w:t>
      </w:r>
      <w:proofErr w:type="gramStart"/>
      <w:r w:rsidRPr="002A5219">
        <w:rPr>
          <w:szCs w:val="24"/>
        </w:rPr>
        <w:t>и(</w:t>
      </w:r>
      <w:proofErr w:type="gramEnd"/>
      <w:r w:rsidRPr="002A5219">
        <w:rPr>
          <w:szCs w:val="24"/>
        </w:rPr>
        <w:t>или) ошибок и приложением копии документа, содержащего опечатки и (или) ошибки.</w:t>
      </w:r>
    </w:p>
    <w:p w:rsidR="008E19B6" w:rsidRPr="002A5219" w:rsidRDefault="008E19B6" w:rsidP="008E19B6">
      <w:pPr>
        <w:pStyle w:val="ConsPlusNormal"/>
        <w:ind w:firstLine="540"/>
        <w:jc w:val="both"/>
        <w:rPr>
          <w:szCs w:val="24"/>
        </w:rPr>
      </w:pPr>
      <w:r w:rsidRPr="002A5219">
        <w:rPr>
          <w:szCs w:val="24"/>
        </w:rPr>
        <w:t xml:space="preserve">3.3.2. </w:t>
      </w:r>
      <w:proofErr w:type="gramStart"/>
      <w:r w:rsidRPr="002A5219">
        <w:rPr>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A5219">
        <w:rPr>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jc w:val="center"/>
        <w:outlineLvl w:val="1"/>
        <w:rPr>
          <w:szCs w:val="24"/>
        </w:rPr>
      </w:pPr>
      <w:r w:rsidRPr="002A5219">
        <w:rPr>
          <w:szCs w:val="24"/>
        </w:rPr>
        <w:t xml:space="preserve">4. Формы </w:t>
      </w:r>
      <w:proofErr w:type="gramStart"/>
      <w:r w:rsidRPr="002A5219">
        <w:rPr>
          <w:szCs w:val="24"/>
        </w:rPr>
        <w:t>контроля за</w:t>
      </w:r>
      <w:proofErr w:type="gramEnd"/>
      <w:r w:rsidRPr="002A5219">
        <w:rPr>
          <w:szCs w:val="24"/>
        </w:rPr>
        <w:t xml:space="preserve"> исполнением административного</w:t>
      </w:r>
      <w:r>
        <w:rPr>
          <w:szCs w:val="24"/>
        </w:rPr>
        <w:t xml:space="preserve"> </w:t>
      </w:r>
      <w:r w:rsidRPr="002A5219">
        <w:rPr>
          <w:szCs w:val="24"/>
        </w:rPr>
        <w:t>регламента</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ind w:firstLine="540"/>
        <w:jc w:val="both"/>
        <w:rPr>
          <w:szCs w:val="24"/>
        </w:rPr>
      </w:pPr>
      <w:r w:rsidRPr="002A5219">
        <w:rPr>
          <w:szCs w:val="24"/>
        </w:rPr>
        <w:t xml:space="preserve">4.1. Порядок осуществления текущего </w:t>
      </w:r>
      <w:proofErr w:type="gramStart"/>
      <w:r w:rsidRPr="002A5219">
        <w:rPr>
          <w:szCs w:val="24"/>
        </w:rPr>
        <w:t>контроля за</w:t>
      </w:r>
      <w:proofErr w:type="gramEnd"/>
      <w:r w:rsidRPr="002A5219">
        <w:rPr>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19B6" w:rsidRPr="002A5219" w:rsidRDefault="008E19B6" w:rsidP="008E19B6">
      <w:pPr>
        <w:pStyle w:val="ConsPlusNormal"/>
        <w:ind w:firstLine="540"/>
        <w:jc w:val="both"/>
        <w:rPr>
          <w:szCs w:val="24"/>
        </w:rPr>
      </w:pPr>
      <w:proofErr w:type="gramStart"/>
      <w:r w:rsidRPr="002A5219">
        <w:rPr>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E19B6" w:rsidRPr="002A5219" w:rsidRDefault="008E19B6" w:rsidP="008E19B6">
      <w:pPr>
        <w:pStyle w:val="ConsPlusNormal"/>
        <w:ind w:firstLine="540"/>
        <w:jc w:val="both"/>
        <w:rPr>
          <w:szCs w:val="24"/>
        </w:rPr>
      </w:pPr>
      <w:r w:rsidRPr="002A5219">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 xml:space="preserve">В целях осуществления </w:t>
      </w:r>
      <w:proofErr w:type="gramStart"/>
      <w:r w:rsidRPr="002A5219">
        <w:rPr>
          <w:szCs w:val="24"/>
        </w:rPr>
        <w:t>контроля за</w:t>
      </w:r>
      <w:proofErr w:type="gramEnd"/>
      <w:r w:rsidRPr="002A5219">
        <w:rPr>
          <w:szCs w:val="24"/>
        </w:rPr>
        <w:t xml:space="preserve"> полнотой и качеством предоставления муниципальной услуги проводятся плановые и внеплановые проверки.</w:t>
      </w:r>
    </w:p>
    <w:p w:rsidR="008E19B6" w:rsidRPr="002A5219" w:rsidRDefault="008E19B6" w:rsidP="008E19B6">
      <w:pPr>
        <w:pStyle w:val="ConsPlusNormal"/>
        <w:ind w:firstLine="540"/>
        <w:jc w:val="both"/>
        <w:rPr>
          <w:szCs w:val="24"/>
        </w:rPr>
      </w:pPr>
      <w:r w:rsidRPr="002A5219">
        <w:rPr>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E19B6" w:rsidRPr="002A5219" w:rsidRDefault="008E19B6" w:rsidP="008E19B6">
      <w:pPr>
        <w:pStyle w:val="ConsPlusNormal"/>
        <w:ind w:firstLine="540"/>
        <w:jc w:val="both"/>
        <w:rPr>
          <w:szCs w:val="24"/>
        </w:rPr>
      </w:pPr>
      <w:r w:rsidRPr="002A5219">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19B6" w:rsidRPr="002A5219" w:rsidRDefault="008E19B6" w:rsidP="008E19B6">
      <w:pPr>
        <w:pStyle w:val="ConsPlusNormal"/>
        <w:ind w:firstLine="540"/>
        <w:jc w:val="both"/>
        <w:rPr>
          <w:szCs w:val="24"/>
        </w:rPr>
      </w:pPr>
      <w:r w:rsidRPr="002A5219">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E19B6" w:rsidRPr="002A5219" w:rsidRDefault="008E19B6" w:rsidP="008E19B6">
      <w:pPr>
        <w:pStyle w:val="ConsPlusNormal"/>
        <w:ind w:firstLine="540"/>
        <w:jc w:val="both"/>
        <w:rPr>
          <w:szCs w:val="24"/>
        </w:rPr>
      </w:pPr>
      <w:r w:rsidRPr="002A5219">
        <w:rPr>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E19B6" w:rsidRPr="002A5219" w:rsidRDefault="008E19B6" w:rsidP="008E19B6">
      <w:pPr>
        <w:pStyle w:val="ConsPlusNormal"/>
        <w:ind w:firstLine="540"/>
        <w:jc w:val="both"/>
        <w:rPr>
          <w:szCs w:val="24"/>
        </w:rPr>
      </w:pPr>
      <w:r w:rsidRPr="002A5219">
        <w:rPr>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19B6" w:rsidRPr="002A5219" w:rsidRDefault="008E19B6" w:rsidP="008E19B6">
      <w:pPr>
        <w:pStyle w:val="ConsPlusNormal"/>
        <w:ind w:firstLine="540"/>
        <w:jc w:val="both"/>
        <w:rPr>
          <w:szCs w:val="24"/>
        </w:rPr>
      </w:pPr>
      <w:r w:rsidRPr="002A5219">
        <w:rPr>
          <w:szCs w:val="24"/>
        </w:rPr>
        <w:t>По результатам рассмотрения обращений дается письменный ответ.</w:t>
      </w:r>
    </w:p>
    <w:p w:rsidR="008E19B6" w:rsidRPr="002A5219" w:rsidRDefault="008E19B6" w:rsidP="008E19B6">
      <w:pPr>
        <w:pStyle w:val="ConsPlusNormal"/>
        <w:ind w:firstLine="540"/>
        <w:jc w:val="both"/>
        <w:rPr>
          <w:szCs w:val="24"/>
        </w:rPr>
      </w:pPr>
      <w:r w:rsidRPr="002A5219">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2A5219">
        <w:rPr>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E19B6" w:rsidRPr="002A5219" w:rsidRDefault="008E19B6" w:rsidP="008E19B6">
      <w:pPr>
        <w:pStyle w:val="ConsPlusNormal"/>
        <w:ind w:firstLine="540"/>
        <w:jc w:val="both"/>
        <w:rPr>
          <w:szCs w:val="24"/>
        </w:rPr>
      </w:pPr>
      <w:r w:rsidRPr="002A5219">
        <w:rPr>
          <w:szCs w:val="24"/>
        </w:rPr>
        <w:t>Руководитель ОМСУ несет персональную ответственность за обеспечение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Работники ОМСУ при предоставлении муниципальной услуги несут персональную ответственность:</w:t>
      </w:r>
    </w:p>
    <w:p w:rsidR="008E19B6" w:rsidRPr="002A5219" w:rsidRDefault="008E19B6" w:rsidP="008E19B6">
      <w:pPr>
        <w:pStyle w:val="ConsPlusNormal"/>
        <w:ind w:firstLine="540"/>
        <w:jc w:val="both"/>
        <w:rPr>
          <w:szCs w:val="24"/>
        </w:rPr>
      </w:pPr>
      <w:r w:rsidRPr="002A5219">
        <w:rPr>
          <w:szCs w:val="24"/>
        </w:rPr>
        <w:t>- за неисполнение или ненадлежащее исполнение административных процедур при предоставлении муниципальной услуги;</w:t>
      </w:r>
    </w:p>
    <w:p w:rsidR="008E19B6" w:rsidRPr="002A5219" w:rsidRDefault="008E19B6" w:rsidP="008E19B6">
      <w:pPr>
        <w:pStyle w:val="ConsPlusNormal"/>
        <w:ind w:firstLine="540"/>
        <w:jc w:val="both"/>
        <w:rPr>
          <w:szCs w:val="24"/>
        </w:rPr>
      </w:pPr>
      <w:r w:rsidRPr="002A5219">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E19B6" w:rsidRPr="002A5219" w:rsidRDefault="008E19B6" w:rsidP="008E19B6">
      <w:pPr>
        <w:pStyle w:val="ConsPlusNormal"/>
        <w:ind w:firstLine="540"/>
        <w:jc w:val="both"/>
        <w:rPr>
          <w:szCs w:val="24"/>
        </w:rPr>
      </w:pPr>
      <w:r w:rsidRPr="002A5219">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jc w:val="center"/>
        <w:outlineLvl w:val="1"/>
        <w:rPr>
          <w:szCs w:val="24"/>
        </w:rPr>
      </w:pPr>
      <w:r w:rsidRPr="002A5219">
        <w:rPr>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r>
        <w:rPr>
          <w:szCs w:val="24"/>
        </w:rPr>
        <w:t xml:space="preserve"> </w:t>
      </w:r>
      <w:r w:rsidRPr="002A5219">
        <w:rPr>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r>
        <w:rPr>
          <w:szCs w:val="24"/>
        </w:rPr>
        <w:t xml:space="preserve"> </w:t>
      </w:r>
      <w:r w:rsidRPr="002A5219">
        <w:rPr>
          <w:szCs w:val="24"/>
        </w:rPr>
        <w:t>предоставления государственных и муниципальных услуг</w:t>
      </w:r>
    </w:p>
    <w:p w:rsidR="008E19B6" w:rsidRPr="002A5219" w:rsidRDefault="008E19B6" w:rsidP="008E19B6">
      <w:pPr>
        <w:pStyle w:val="ConsPlusNormal"/>
        <w:ind w:firstLine="540"/>
        <w:jc w:val="both"/>
        <w:rPr>
          <w:szCs w:val="24"/>
        </w:rPr>
      </w:pPr>
    </w:p>
    <w:p w:rsidR="008E19B6" w:rsidRPr="002A5219" w:rsidRDefault="008E19B6" w:rsidP="008E19B6">
      <w:pPr>
        <w:pStyle w:val="ConsPlusNormal"/>
        <w:ind w:firstLine="540"/>
        <w:jc w:val="both"/>
        <w:rPr>
          <w:szCs w:val="24"/>
        </w:rPr>
      </w:pPr>
      <w:r w:rsidRPr="002A5219">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E19B6" w:rsidRPr="002A5219" w:rsidRDefault="008E19B6" w:rsidP="008E19B6">
      <w:pPr>
        <w:pStyle w:val="ConsPlusNormal"/>
        <w:ind w:firstLine="540"/>
        <w:jc w:val="both"/>
        <w:rPr>
          <w:szCs w:val="24"/>
        </w:rPr>
      </w:pPr>
      <w:r w:rsidRPr="002A5219">
        <w:rPr>
          <w:szCs w:val="24"/>
        </w:rPr>
        <w:t xml:space="preserve">1) нарушение срока регистрации запроса заявителя о предоставлении муниципальной услуги, запроса, указанного в </w:t>
      </w:r>
      <w:hyperlink r:id="rId66" w:history="1">
        <w:r w:rsidRPr="002A5219">
          <w:rPr>
            <w:szCs w:val="24"/>
          </w:rPr>
          <w:t>статье 15.1</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2A5219">
          <w:rPr>
            <w:szCs w:val="24"/>
          </w:rPr>
          <w:t>частью 1.3 статьи 16</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E19B6" w:rsidRPr="002A5219" w:rsidRDefault="008E19B6" w:rsidP="008E19B6">
      <w:pPr>
        <w:pStyle w:val="ConsPlusNormal"/>
        <w:ind w:firstLine="540"/>
        <w:jc w:val="both"/>
        <w:rPr>
          <w:szCs w:val="24"/>
        </w:rPr>
      </w:pPr>
      <w:r w:rsidRPr="002A5219">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E19B6" w:rsidRPr="002A5219" w:rsidRDefault="008E19B6" w:rsidP="008E19B6">
      <w:pPr>
        <w:pStyle w:val="ConsPlusNormal"/>
        <w:ind w:firstLine="540"/>
        <w:jc w:val="both"/>
        <w:rPr>
          <w:szCs w:val="24"/>
        </w:rPr>
      </w:pPr>
      <w:proofErr w:type="gramStart"/>
      <w:r w:rsidRPr="002A5219">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A5219">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8" w:history="1">
        <w:r w:rsidRPr="002A5219">
          <w:rPr>
            <w:szCs w:val="24"/>
          </w:rPr>
          <w:t>частью 1.3 статьи 16</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E19B6" w:rsidRPr="002A5219" w:rsidRDefault="008E19B6" w:rsidP="008E19B6">
      <w:pPr>
        <w:pStyle w:val="ConsPlusNormal"/>
        <w:ind w:firstLine="540"/>
        <w:jc w:val="both"/>
        <w:rPr>
          <w:szCs w:val="24"/>
        </w:rPr>
      </w:pPr>
      <w:proofErr w:type="gramStart"/>
      <w:r w:rsidRPr="002A5219">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A5219">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2A5219">
          <w:rPr>
            <w:szCs w:val="24"/>
          </w:rPr>
          <w:t>частью 1.3 статьи 16</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t>8) нарушение срока или порядка выдачи документов по результатам предоставления муниципальной услуги;</w:t>
      </w:r>
    </w:p>
    <w:p w:rsidR="008E19B6" w:rsidRPr="002A5219" w:rsidRDefault="008E19B6" w:rsidP="008E19B6">
      <w:pPr>
        <w:pStyle w:val="ConsPlusNormal"/>
        <w:ind w:firstLine="540"/>
        <w:jc w:val="both"/>
        <w:rPr>
          <w:szCs w:val="24"/>
        </w:rPr>
      </w:pPr>
      <w:proofErr w:type="gramStart"/>
      <w:r w:rsidRPr="002A5219">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A5219">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2A5219">
          <w:rPr>
            <w:szCs w:val="24"/>
          </w:rPr>
          <w:t>частью 1.3 статьи 16</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2A5219">
          <w:rPr>
            <w:szCs w:val="24"/>
          </w:rPr>
          <w:t>пунктом 4 части 1 статьи 7</w:t>
        </w:r>
      </w:hyperlink>
      <w:r w:rsidRPr="002A5219">
        <w:rPr>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2" w:history="1">
        <w:r w:rsidRPr="002A5219">
          <w:rPr>
            <w:szCs w:val="24"/>
          </w:rPr>
          <w:t>частью 1.3 статьи 16</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E19B6" w:rsidRPr="002A5219" w:rsidRDefault="008E19B6" w:rsidP="008E19B6">
      <w:pPr>
        <w:pStyle w:val="ConsPlusNormal"/>
        <w:ind w:firstLine="540"/>
        <w:jc w:val="both"/>
        <w:rPr>
          <w:szCs w:val="24"/>
        </w:rPr>
      </w:pPr>
      <w:proofErr w:type="gramStart"/>
      <w:r w:rsidRPr="002A5219">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A5219">
        <w:rPr>
          <w:szCs w:val="24"/>
        </w:rPr>
        <w:t xml:space="preserve"> Жалоба на решения и действия (бездействие) многофункционального центра, </w:t>
      </w:r>
      <w:r w:rsidRPr="002A5219">
        <w:rPr>
          <w:szCs w:val="24"/>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E19B6" w:rsidRPr="002A5219" w:rsidRDefault="008E19B6" w:rsidP="008E19B6">
      <w:pPr>
        <w:pStyle w:val="ConsPlusNormal"/>
        <w:ind w:firstLine="540"/>
        <w:jc w:val="both"/>
        <w:rPr>
          <w:szCs w:val="24"/>
        </w:rPr>
      </w:pPr>
      <w:r w:rsidRPr="002A5219">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3" w:history="1">
        <w:r w:rsidRPr="002A5219">
          <w:rPr>
            <w:szCs w:val="24"/>
          </w:rPr>
          <w:t>части 5 статьи 11.2</w:t>
        </w:r>
      </w:hyperlink>
      <w:r w:rsidRPr="002A5219">
        <w:rPr>
          <w:szCs w:val="24"/>
        </w:rPr>
        <w:t xml:space="preserve"> Федерального закона № 210-ФЗ.</w:t>
      </w:r>
    </w:p>
    <w:p w:rsidR="008E19B6" w:rsidRPr="002A5219" w:rsidRDefault="008E19B6" w:rsidP="008E19B6">
      <w:pPr>
        <w:pStyle w:val="ConsPlusNormal"/>
        <w:ind w:firstLine="540"/>
        <w:jc w:val="both"/>
        <w:rPr>
          <w:szCs w:val="24"/>
        </w:rPr>
      </w:pPr>
      <w:r w:rsidRPr="002A5219">
        <w:rPr>
          <w:szCs w:val="24"/>
        </w:rPr>
        <w:t xml:space="preserve">В письменной жалобе в </w:t>
      </w:r>
      <w:proofErr w:type="gramStart"/>
      <w:r w:rsidRPr="002A5219">
        <w:rPr>
          <w:szCs w:val="24"/>
        </w:rPr>
        <w:t>обязательном</w:t>
      </w:r>
      <w:proofErr w:type="gramEnd"/>
      <w:r w:rsidRPr="002A5219">
        <w:rPr>
          <w:szCs w:val="24"/>
        </w:rPr>
        <w:t xml:space="preserve"> порядке указываются:</w:t>
      </w:r>
    </w:p>
    <w:p w:rsidR="008E19B6" w:rsidRPr="002A5219" w:rsidRDefault="008E19B6" w:rsidP="008E19B6">
      <w:pPr>
        <w:pStyle w:val="ConsPlusNormal"/>
        <w:ind w:firstLine="540"/>
        <w:jc w:val="both"/>
        <w:rPr>
          <w:szCs w:val="24"/>
        </w:rPr>
      </w:pPr>
      <w:proofErr w:type="gramStart"/>
      <w:r w:rsidRPr="002A5219">
        <w:rPr>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E19B6" w:rsidRPr="002A5219" w:rsidRDefault="008E19B6" w:rsidP="008E19B6">
      <w:pPr>
        <w:pStyle w:val="ConsPlusNormal"/>
        <w:ind w:firstLine="540"/>
        <w:jc w:val="both"/>
        <w:rPr>
          <w:szCs w:val="24"/>
        </w:rPr>
      </w:pPr>
      <w:proofErr w:type="gramStart"/>
      <w:r w:rsidRPr="002A5219">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9B6" w:rsidRPr="002A5219" w:rsidRDefault="008E19B6" w:rsidP="008E19B6">
      <w:pPr>
        <w:pStyle w:val="ConsPlusNormal"/>
        <w:ind w:firstLine="540"/>
        <w:jc w:val="both"/>
        <w:rPr>
          <w:szCs w:val="24"/>
        </w:rPr>
      </w:pPr>
      <w:r w:rsidRPr="002A5219">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E19B6" w:rsidRPr="002A5219" w:rsidRDefault="008E19B6" w:rsidP="008E19B6">
      <w:pPr>
        <w:pStyle w:val="ConsPlusNormal"/>
        <w:ind w:firstLine="540"/>
        <w:jc w:val="both"/>
        <w:rPr>
          <w:szCs w:val="24"/>
        </w:rPr>
      </w:pPr>
      <w:r w:rsidRPr="002A5219">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E19B6" w:rsidRPr="002A5219" w:rsidRDefault="008E19B6" w:rsidP="008E19B6">
      <w:pPr>
        <w:pStyle w:val="ConsPlusNormal"/>
        <w:ind w:firstLine="540"/>
        <w:jc w:val="both"/>
        <w:rPr>
          <w:szCs w:val="24"/>
        </w:rPr>
      </w:pPr>
      <w:r w:rsidRPr="002A5219">
        <w:rPr>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4" w:history="1">
        <w:r w:rsidRPr="002A5219">
          <w:rPr>
            <w:szCs w:val="24"/>
          </w:rPr>
          <w:t>статьей 11.1</w:t>
        </w:r>
      </w:hyperlink>
      <w:r w:rsidRPr="002A5219">
        <w:rPr>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E19B6" w:rsidRPr="002A5219" w:rsidRDefault="008E19B6" w:rsidP="008E19B6">
      <w:pPr>
        <w:pStyle w:val="ConsPlusNormal"/>
        <w:ind w:firstLine="540"/>
        <w:jc w:val="both"/>
        <w:rPr>
          <w:szCs w:val="24"/>
        </w:rPr>
      </w:pPr>
      <w:r w:rsidRPr="002A5219">
        <w:rPr>
          <w:szCs w:val="24"/>
        </w:rPr>
        <w:t xml:space="preserve">5.6. </w:t>
      </w:r>
      <w:proofErr w:type="gramStart"/>
      <w:r w:rsidRPr="002A5219">
        <w:rPr>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A5219">
        <w:rPr>
          <w:szCs w:val="24"/>
        </w:rPr>
        <w:t xml:space="preserve"> установленного срока таких исправлений - в течение пяти рабочих дней со дня ее регистрации.</w:t>
      </w:r>
    </w:p>
    <w:p w:rsidR="008E19B6" w:rsidRPr="002A5219" w:rsidRDefault="008E19B6" w:rsidP="008E19B6">
      <w:pPr>
        <w:pStyle w:val="ConsPlusNormal"/>
        <w:ind w:firstLine="540"/>
        <w:jc w:val="both"/>
        <w:rPr>
          <w:szCs w:val="24"/>
        </w:rPr>
      </w:pPr>
      <w:r w:rsidRPr="002A5219">
        <w:rPr>
          <w:szCs w:val="24"/>
        </w:rPr>
        <w:t>5.7. По результатам рассмотрения жалобы принимается одно из следующих решений:</w:t>
      </w:r>
    </w:p>
    <w:p w:rsidR="008E19B6" w:rsidRPr="002A5219" w:rsidRDefault="008E19B6" w:rsidP="008E19B6">
      <w:pPr>
        <w:pStyle w:val="ConsPlusNormal"/>
        <w:ind w:firstLine="540"/>
        <w:jc w:val="both"/>
        <w:rPr>
          <w:szCs w:val="24"/>
        </w:rPr>
      </w:pPr>
      <w:proofErr w:type="gramStart"/>
      <w:r w:rsidRPr="002A5219">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E19B6" w:rsidRPr="002A5219" w:rsidRDefault="008E19B6" w:rsidP="008E19B6">
      <w:pPr>
        <w:pStyle w:val="ConsPlusNormal"/>
        <w:ind w:firstLine="540"/>
        <w:jc w:val="both"/>
        <w:rPr>
          <w:szCs w:val="24"/>
        </w:rPr>
      </w:pPr>
      <w:r w:rsidRPr="002A5219">
        <w:rPr>
          <w:szCs w:val="24"/>
        </w:rPr>
        <w:t>2) в удовлетворении жалобы отказывается.</w:t>
      </w:r>
    </w:p>
    <w:p w:rsidR="008E19B6" w:rsidRPr="002A5219" w:rsidRDefault="008E19B6" w:rsidP="008E19B6">
      <w:pPr>
        <w:pStyle w:val="ConsPlusNormal"/>
        <w:ind w:firstLine="540"/>
        <w:jc w:val="both"/>
        <w:rPr>
          <w:szCs w:val="24"/>
        </w:rPr>
      </w:pPr>
      <w:r w:rsidRPr="002A5219">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9B6" w:rsidRPr="002A5219" w:rsidRDefault="008E19B6" w:rsidP="008E19B6">
      <w:pPr>
        <w:pStyle w:val="ConsPlusNormal"/>
        <w:ind w:firstLine="540"/>
        <w:jc w:val="both"/>
        <w:rPr>
          <w:szCs w:val="24"/>
        </w:rPr>
      </w:pPr>
      <w:r w:rsidRPr="002A5219">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5219">
        <w:rPr>
          <w:szCs w:val="24"/>
        </w:rPr>
        <w:t>неудобства</w:t>
      </w:r>
      <w:proofErr w:type="gramEnd"/>
      <w:r w:rsidRPr="002A5219">
        <w:rPr>
          <w:szCs w:val="24"/>
        </w:rPr>
        <w:t xml:space="preserve"> и </w:t>
      </w:r>
      <w:r w:rsidRPr="002A5219">
        <w:rPr>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8E19B6" w:rsidRPr="002A5219" w:rsidRDefault="008E19B6" w:rsidP="008E19B6">
      <w:pPr>
        <w:pStyle w:val="ConsPlusNormal"/>
        <w:ind w:firstLine="540"/>
        <w:jc w:val="both"/>
        <w:rPr>
          <w:szCs w:val="24"/>
        </w:rPr>
      </w:pPr>
      <w:r w:rsidRPr="002A5219">
        <w:rPr>
          <w:szCs w:val="24"/>
        </w:rPr>
        <w:t xml:space="preserve">В случае признания </w:t>
      </w:r>
      <w:proofErr w:type="gramStart"/>
      <w:r w:rsidRPr="002A5219">
        <w:rPr>
          <w:szCs w:val="24"/>
        </w:rPr>
        <w:t>жалобы</w:t>
      </w:r>
      <w:proofErr w:type="gramEnd"/>
      <w:r w:rsidRPr="002A5219">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19B6" w:rsidRPr="002A5219" w:rsidRDefault="008E19B6" w:rsidP="008E19B6">
      <w:pPr>
        <w:pStyle w:val="ConsPlusNormal"/>
        <w:ind w:firstLine="540"/>
        <w:jc w:val="both"/>
        <w:rPr>
          <w:szCs w:val="24"/>
        </w:rPr>
      </w:pPr>
      <w:r w:rsidRPr="002A5219">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19B6" w:rsidRPr="002A5219" w:rsidRDefault="008E19B6" w:rsidP="008E19B6">
      <w:pPr>
        <w:pStyle w:val="ConsPlusNormal"/>
        <w:rPr>
          <w:szCs w:val="24"/>
        </w:rPr>
      </w:pPr>
    </w:p>
    <w:p w:rsidR="008E19B6" w:rsidRPr="002A5219" w:rsidRDefault="008E19B6" w:rsidP="008E19B6">
      <w:pPr>
        <w:pStyle w:val="ConsPlusNormal"/>
        <w:jc w:val="center"/>
        <w:outlineLvl w:val="1"/>
        <w:rPr>
          <w:szCs w:val="24"/>
        </w:rPr>
      </w:pPr>
      <w:r w:rsidRPr="002A5219">
        <w:rPr>
          <w:szCs w:val="24"/>
        </w:rPr>
        <w:t>6. Особенности выполнения административных процедур</w:t>
      </w:r>
    </w:p>
    <w:p w:rsidR="008E19B6" w:rsidRPr="002A5219" w:rsidRDefault="008E19B6" w:rsidP="008E19B6">
      <w:pPr>
        <w:pStyle w:val="ConsPlusNormal"/>
        <w:jc w:val="center"/>
        <w:rPr>
          <w:szCs w:val="24"/>
        </w:rPr>
      </w:pPr>
      <w:r w:rsidRPr="002A5219">
        <w:rPr>
          <w:szCs w:val="24"/>
        </w:rPr>
        <w:t>в многофункциональных центрах</w:t>
      </w:r>
    </w:p>
    <w:p w:rsidR="008E19B6" w:rsidRPr="002A5219" w:rsidRDefault="008E19B6" w:rsidP="008E19B6">
      <w:pPr>
        <w:pStyle w:val="ConsPlusNormal"/>
        <w:jc w:val="center"/>
        <w:rPr>
          <w:szCs w:val="24"/>
        </w:rPr>
      </w:pPr>
    </w:p>
    <w:p w:rsidR="008E19B6" w:rsidRPr="002A5219" w:rsidRDefault="008E19B6" w:rsidP="008E19B6">
      <w:pPr>
        <w:pStyle w:val="ConsPlusNormal"/>
        <w:ind w:firstLine="540"/>
        <w:jc w:val="both"/>
        <w:rPr>
          <w:szCs w:val="24"/>
        </w:rPr>
      </w:pPr>
      <w:r w:rsidRPr="002A5219">
        <w:rPr>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E19B6" w:rsidRPr="002A5219" w:rsidRDefault="008E19B6" w:rsidP="008E19B6">
      <w:pPr>
        <w:pStyle w:val="ConsPlusNormal"/>
        <w:ind w:firstLine="540"/>
        <w:jc w:val="both"/>
        <w:rPr>
          <w:szCs w:val="24"/>
        </w:rPr>
      </w:pPr>
      <w:r w:rsidRPr="002A5219">
        <w:rPr>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E19B6" w:rsidRPr="002A5219" w:rsidRDefault="008E19B6" w:rsidP="008E19B6">
      <w:pPr>
        <w:pStyle w:val="ConsPlusNormal"/>
        <w:ind w:firstLine="540"/>
        <w:jc w:val="both"/>
        <w:rPr>
          <w:szCs w:val="24"/>
        </w:rPr>
      </w:pPr>
      <w:r w:rsidRPr="002A5219">
        <w:rPr>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E19B6" w:rsidRPr="002A5219" w:rsidRDefault="008E19B6" w:rsidP="008E19B6">
      <w:pPr>
        <w:pStyle w:val="ConsPlusNormal"/>
        <w:ind w:firstLine="540"/>
        <w:jc w:val="both"/>
        <w:rPr>
          <w:szCs w:val="24"/>
        </w:rPr>
      </w:pPr>
      <w:r w:rsidRPr="002A5219">
        <w:rPr>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E19B6" w:rsidRPr="002A5219" w:rsidRDefault="008E19B6" w:rsidP="008E19B6">
      <w:pPr>
        <w:pStyle w:val="ConsPlusNormal"/>
        <w:ind w:firstLine="540"/>
        <w:jc w:val="both"/>
        <w:rPr>
          <w:szCs w:val="24"/>
        </w:rPr>
      </w:pPr>
      <w:r w:rsidRPr="002A5219">
        <w:rPr>
          <w:szCs w:val="24"/>
        </w:rPr>
        <w:t>б) определяет предмет обращения;</w:t>
      </w:r>
    </w:p>
    <w:p w:rsidR="008E19B6" w:rsidRPr="002A5219" w:rsidRDefault="008E19B6" w:rsidP="008E19B6">
      <w:pPr>
        <w:pStyle w:val="ConsPlusNormal"/>
        <w:ind w:firstLine="540"/>
        <w:jc w:val="both"/>
        <w:rPr>
          <w:szCs w:val="24"/>
        </w:rPr>
      </w:pPr>
      <w:r w:rsidRPr="002A5219">
        <w:rPr>
          <w:szCs w:val="24"/>
        </w:rPr>
        <w:t>в) проводит проверку правильности заполнения обращения;</w:t>
      </w:r>
    </w:p>
    <w:p w:rsidR="008E19B6" w:rsidRPr="002A5219" w:rsidRDefault="008E19B6" w:rsidP="008E19B6">
      <w:pPr>
        <w:pStyle w:val="ConsPlusNormal"/>
        <w:ind w:firstLine="540"/>
        <w:jc w:val="both"/>
        <w:rPr>
          <w:szCs w:val="24"/>
        </w:rPr>
      </w:pPr>
      <w:r w:rsidRPr="002A5219">
        <w:rPr>
          <w:szCs w:val="24"/>
        </w:rPr>
        <w:t>г) проводит проверку укомплектованности пакета документов;</w:t>
      </w:r>
    </w:p>
    <w:p w:rsidR="008E19B6" w:rsidRPr="002A5219" w:rsidRDefault="008E19B6" w:rsidP="008E19B6">
      <w:pPr>
        <w:pStyle w:val="ConsPlusNormal"/>
        <w:ind w:firstLine="540"/>
        <w:jc w:val="both"/>
        <w:rPr>
          <w:szCs w:val="24"/>
        </w:rPr>
      </w:pPr>
      <w:proofErr w:type="spellStart"/>
      <w:r w:rsidRPr="002A5219">
        <w:rPr>
          <w:szCs w:val="24"/>
        </w:rPr>
        <w:t>д</w:t>
      </w:r>
      <w:proofErr w:type="spellEnd"/>
      <w:r w:rsidRPr="002A5219">
        <w:rPr>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E19B6" w:rsidRPr="002A5219" w:rsidRDefault="008E19B6" w:rsidP="008E19B6">
      <w:pPr>
        <w:pStyle w:val="ConsPlusNormal"/>
        <w:ind w:firstLine="540"/>
        <w:jc w:val="both"/>
        <w:rPr>
          <w:szCs w:val="24"/>
        </w:rPr>
      </w:pPr>
      <w:r w:rsidRPr="002A5219">
        <w:rPr>
          <w:szCs w:val="24"/>
        </w:rPr>
        <w:t>е) заверяет каждый документ дела своей электронной подписью (далее - ЭП);</w:t>
      </w:r>
    </w:p>
    <w:p w:rsidR="008E19B6" w:rsidRPr="002A5219" w:rsidRDefault="008E19B6" w:rsidP="008E19B6">
      <w:pPr>
        <w:pStyle w:val="ConsPlusNormal"/>
        <w:ind w:firstLine="540"/>
        <w:jc w:val="both"/>
        <w:rPr>
          <w:szCs w:val="24"/>
        </w:rPr>
      </w:pPr>
      <w:r w:rsidRPr="002A5219">
        <w:rPr>
          <w:szCs w:val="24"/>
        </w:rPr>
        <w:t>ж) направляет копии документов и реестр документов в ОМСУ:</w:t>
      </w:r>
    </w:p>
    <w:p w:rsidR="008E19B6" w:rsidRPr="002A5219" w:rsidRDefault="008E19B6" w:rsidP="008E19B6">
      <w:pPr>
        <w:pStyle w:val="ConsPlusNormal"/>
        <w:ind w:firstLine="540"/>
        <w:jc w:val="both"/>
        <w:rPr>
          <w:szCs w:val="24"/>
        </w:rPr>
      </w:pPr>
      <w:r w:rsidRPr="002A5219">
        <w:rPr>
          <w:szCs w:val="24"/>
        </w:rPr>
        <w:t>- в электронной форме (в составе пакетов электронных дел) в день обращения заявителя в МФЦ;</w:t>
      </w:r>
    </w:p>
    <w:p w:rsidR="008E19B6" w:rsidRPr="002A5219" w:rsidRDefault="008E19B6" w:rsidP="008E19B6">
      <w:pPr>
        <w:pStyle w:val="ConsPlusNormal"/>
        <w:ind w:firstLine="540"/>
        <w:jc w:val="both"/>
        <w:rPr>
          <w:szCs w:val="24"/>
        </w:rPr>
      </w:pPr>
      <w:r w:rsidRPr="002A5219">
        <w:rPr>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E19B6" w:rsidRPr="002A5219" w:rsidRDefault="008E19B6" w:rsidP="008E19B6">
      <w:pPr>
        <w:pStyle w:val="ConsPlusNormal"/>
        <w:ind w:firstLine="540"/>
        <w:jc w:val="both"/>
        <w:rPr>
          <w:szCs w:val="24"/>
        </w:rPr>
      </w:pPr>
      <w:r w:rsidRPr="002A5219">
        <w:rPr>
          <w:szCs w:val="24"/>
        </w:rPr>
        <w:t>По окончании приема документов специалист МФЦ выдает заявителю расписку в приеме документов.</w:t>
      </w:r>
    </w:p>
    <w:p w:rsidR="008E19B6" w:rsidRPr="002A5219" w:rsidRDefault="008E19B6" w:rsidP="008E19B6">
      <w:pPr>
        <w:pStyle w:val="ConsPlusNormal"/>
        <w:ind w:firstLine="540"/>
        <w:jc w:val="both"/>
        <w:rPr>
          <w:szCs w:val="24"/>
        </w:rPr>
      </w:pPr>
      <w:r w:rsidRPr="002A5219">
        <w:rPr>
          <w:szCs w:val="24"/>
        </w:rPr>
        <w:t>6.3. При установлении работником МФЦ следующих фактов:</w:t>
      </w:r>
    </w:p>
    <w:p w:rsidR="008E19B6" w:rsidRPr="002A5219" w:rsidRDefault="008E19B6" w:rsidP="008E19B6">
      <w:pPr>
        <w:pStyle w:val="ConsPlusNormal"/>
        <w:ind w:firstLine="540"/>
        <w:jc w:val="both"/>
        <w:rPr>
          <w:szCs w:val="24"/>
        </w:rPr>
      </w:pPr>
      <w:r w:rsidRPr="002A5219">
        <w:rPr>
          <w:szCs w:val="24"/>
        </w:rPr>
        <w:t xml:space="preserve">а) представление заявителем неполного комплекта документов, указанных в </w:t>
      </w:r>
      <w:hyperlink w:anchor="P167" w:history="1">
        <w:r w:rsidRPr="002A5219">
          <w:rPr>
            <w:szCs w:val="24"/>
          </w:rPr>
          <w:t>пункте 2.6</w:t>
        </w:r>
      </w:hyperlink>
      <w:r w:rsidRPr="002A5219">
        <w:rPr>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A5219">
          <w:rPr>
            <w:szCs w:val="24"/>
          </w:rPr>
          <w:t>пункте 2.9</w:t>
        </w:r>
      </w:hyperlink>
      <w:r w:rsidRPr="002A5219">
        <w:rPr>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E19B6" w:rsidRPr="002A5219" w:rsidRDefault="008E19B6" w:rsidP="008E19B6">
      <w:pPr>
        <w:pStyle w:val="ConsPlusNormal"/>
        <w:ind w:firstLine="540"/>
        <w:jc w:val="both"/>
        <w:rPr>
          <w:szCs w:val="24"/>
        </w:rPr>
      </w:pPr>
      <w:r w:rsidRPr="002A5219">
        <w:rPr>
          <w:szCs w:val="24"/>
        </w:rPr>
        <w:t>сообщает заявителю, какие необходимые документы им не представлены;</w:t>
      </w:r>
    </w:p>
    <w:p w:rsidR="008E19B6" w:rsidRPr="002A5219" w:rsidRDefault="008E19B6" w:rsidP="008E19B6">
      <w:pPr>
        <w:pStyle w:val="ConsPlusNormal"/>
        <w:ind w:firstLine="540"/>
        <w:jc w:val="both"/>
        <w:rPr>
          <w:szCs w:val="24"/>
        </w:rPr>
      </w:pPr>
      <w:r w:rsidRPr="002A5219">
        <w:rPr>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E19B6" w:rsidRPr="002A5219" w:rsidRDefault="008E19B6" w:rsidP="008E19B6">
      <w:pPr>
        <w:pStyle w:val="ConsPlusNormal"/>
        <w:ind w:firstLine="540"/>
        <w:jc w:val="both"/>
        <w:rPr>
          <w:szCs w:val="24"/>
        </w:rPr>
      </w:pPr>
      <w:r w:rsidRPr="002A5219">
        <w:rPr>
          <w:szCs w:val="24"/>
        </w:rPr>
        <w:lastRenderedPageBreak/>
        <w:t xml:space="preserve">выдает </w:t>
      </w:r>
      <w:hyperlink r:id="rId75" w:history="1">
        <w:r w:rsidRPr="002A5219">
          <w:rPr>
            <w:color w:val="0000FF"/>
            <w:szCs w:val="24"/>
          </w:rPr>
          <w:t>решение</w:t>
        </w:r>
      </w:hyperlink>
      <w:r w:rsidRPr="002A5219">
        <w:rPr>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2A5219">
        <w:rPr>
          <w:szCs w:val="24"/>
          <w:lang w:bidi="ru-RU"/>
        </w:rPr>
        <w:t xml:space="preserve"> к административному регламенту</w:t>
      </w:r>
      <w:r w:rsidRPr="002A5219">
        <w:rPr>
          <w:szCs w:val="24"/>
        </w:rPr>
        <w:t>, с указанием перечня документов, которые заявителю необходимо представить для предоставления услуги.</w:t>
      </w:r>
    </w:p>
    <w:p w:rsidR="008E19B6" w:rsidRPr="002A5219" w:rsidRDefault="008E19B6" w:rsidP="008E19B6">
      <w:pPr>
        <w:pStyle w:val="ConsPlusNormal"/>
        <w:ind w:firstLine="540"/>
        <w:jc w:val="both"/>
        <w:rPr>
          <w:szCs w:val="24"/>
        </w:rPr>
      </w:pPr>
      <w:r w:rsidRPr="002A5219">
        <w:rPr>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E19B6" w:rsidRPr="002A5219" w:rsidRDefault="008E19B6" w:rsidP="008E19B6">
      <w:pPr>
        <w:pStyle w:val="ConsPlusNormal"/>
        <w:ind w:firstLine="540"/>
        <w:jc w:val="both"/>
        <w:rPr>
          <w:szCs w:val="24"/>
        </w:rPr>
      </w:pPr>
      <w:r w:rsidRPr="002A5219">
        <w:rPr>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E19B6" w:rsidRPr="002A5219" w:rsidRDefault="008E19B6" w:rsidP="008E19B6">
      <w:pPr>
        <w:pStyle w:val="ConsPlusNormal"/>
        <w:ind w:firstLine="540"/>
        <w:jc w:val="both"/>
        <w:rPr>
          <w:szCs w:val="24"/>
        </w:rPr>
      </w:pPr>
      <w:proofErr w:type="gramStart"/>
      <w:r w:rsidRPr="002A5219">
        <w:rPr>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6" w:history="1">
        <w:r w:rsidRPr="002A5219">
          <w:rPr>
            <w:rStyle w:val="af0"/>
          </w:rPr>
          <w:t>требованиями</w:t>
        </w:r>
      </w:hyperlink>
      <w:r w:rsidRPr="002A5219">
        <w:rPr>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2A5219">
        <w:rPr>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A5219">
        <w:rPr>
          <w:szCs w:val="24"/>
        </w:rPr>
        <w:t>заверение выписок</w:t>
      </w:r>
      <w:proofErr w:type="gramEnd"/>
      <w:r w:rsidRPr="002A5219">
        <w:rPr>
          <w:szCs w:val="24"/>
        </w:rPr>
        <w:t xml:space="preserve"> из указанных информационных систем, утвержденными постановлением Правительства РФ от 18.03.2015 № 250; </w:t>
      </w:r>
    </w:p>
    <w:p w:rsidR="008E19B6" w:rsidRPr="002A5219" w:rsidRDefault="008E19B6" w:rsidP="008E19B6">
      <w:pPr>
        <w:pStyle w:val="ConsPlusNormal"/>
        <w:ind w:firstLine="540"/>
        <w:jc w:val="both"/>
        <w:rPr>
          <w:szCs w:val="24"/>
        </w:rPr>
      </w:pPr>
      <w:r w:rsidRPr="002A5219">
        <w:rPr>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E19B6" w:rsidRPr="002A5219" w:rsidRDefault="008E19B6" w:rsidP="008E19B6">
      <w:pPr>
        <w:pStyle w:val="ConsPlusNormal"/>
        <w:ind w:firstLine="540"/>
        <w:jc w:val="both"/>
        <w:rPr>
          <w:szCs w:val="24"/>
        </w:rPr>
      </w:pPr>
      <w:r w:rsidRPr="002A5219">
        <w:rPr>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E19B6" w:rsidRPr="002A5219" w:rsidRDefault="008E19B6" w:rsidP="008E19B6">
      <w:pPr>
        <w:pStyle w:val="ConsPlusNormal"/>
        <w:ind w:firstLine="540"/>
        <w:jc w:val="both"/>
        <w:rPr>
          <w:szCs w:val="24"/>
        </w:rPr>
      </w:pPr>
      <w:r w:rsidRPr="002A5219">
        <w:rPr>
          <w:szCs w:val="24"/>
        </w:rPr>
        <w:t xml:space="preserve">6.5. При вводе безбумажного электронного документооборота административные процедуры регламентируются </w:t>
      </w:r>
      <w:proofErr w:type="gramStart"/>
      <w:r w:rsidRPr="002A5219">
        <w:rPr>
          <w:szCs w:val="24"/>
        </w:rPr>
        <w:t>нормативным</w:t>
      </w:r>
      <w:proofErr w:type="gramEnd"/>
      <w:r w:rsidRPr="002A5219">
        <w:rPr>
          <w:szCs w:val="24"/>
        </w:rPr>
        <w:t xml:space="preserve"> правовым ОМСУ, устанавливающим порядок электронного (безбумажного) документооборота в сфере муниципальных услуг.</w:t>
      </w:r>
    </w:p>
    <w:p w:rsidR="008E19B6" w:rsidRPr="008871E9" w:rsidRDefault="008E19B6" w:rsidP="008E19B6">
      <w:pPr>
        <w:pStyle w:val="ConsPlusNormal"/>
        <w:rPr>
          <w:sz w:val="28"/>
          <w:szCs w:val="28"/>
        </w:rPr>
      </w:pPr>
      <w:r w:rsidRPr="008871E9">
        <w:rPr>
          <w:sz w:val="28"/>
          <w:szCs w:val="28"/>
        </w:rPr>
        <w:br w:type="page"/>
      </w:r>
    </w:p>
    <w:p w:rsidR="008E19B6" w:rsidRPr="008871E9" w:rsidRDefault="008E19B6" w:rsidP="008E19B6">
      <w:pPr>
        <w:pStyle w:val="ConsPlusNormal"/>
        <w:rPr>
          <w:sz w:val="28"/>
          <w:szCs w:val="28"/>
        </w:rPr>
      </w:pPr>
    </w:p>
    <w:p w:rsidR="008E19B6" w:rsidRPr="008871E9" w:rsidRDefault="008E19B6" w:rsidP="008E19B6">
      <w:pPr>
        <w:pStyle w:val="ConsPlusNormal"/>
        <w:jc w:val="right"/>
        <w:outlineLvl w:val="1"/>
        <w:rPr>
          <w:szCs w:val="24"/>
        </w:rPr>
      </w:pPr>
      <w:r w:rsidRPr="008871E9">
        <w:rPr>
          <w:szCs w:val="24"/>
        </w:rPr>
        <w:t>Приложение № 1</w:t>
      </w:r>
    </w:p>
    <w:p w:rsidR="008E19B6" w:rsidRPr="008871E9" w:rsidRDefault="008E19B6" w:rsidP="008E19B6">
      <w:pPr>
        <w:pStyle w:val="ConsPlusNormal"/>
        <w:jc w:val="right"/>
        <w:rPr>
          <w:szCs w:val="24"/>
        </w:rPr>
      </w:pPr>
      <w:r w:rsidRPr="008871E9">
        <w:rPr>
          <w:szCs w:val="24"/>
        </w:rPr>
        <w:t>к Административному регламенту</w:t>
      </w:r>
    </w:p>
    <w:p w:rsidR="008E19B6" w:rsidRPr="008871E9" w:rsidRDefault="008E19B6" w:rsidP="008E19B6">
      <w:pPr>
        <w:pStyle w:val="ConsPlusNormal"/>
        <w:jc w:val="right"/>
        <w:rPr>
          <w:szCs w:val="24"/>
        </w:rPr>
      </w:pPr>
      <w:r w:rsidRPr="008871E9">
        <w:rPr>
          <w:szCs w:val="24"/>
        </w:rPr>
        <w:t>по предоставлению</w:t>
      </w:r>
    </w:p>
    <w:p w:rsidR="008E19B6" w:rsidRPr="008871E9" w:rsidRDefault="008E19B6" w:rsidP="008E19B6">
      <w:pPr>
        <w:pStyle w:val="ConsPlusNormal"/>
        <w:jc w:val="right"/>
        <w:rPr>
          <w:szCs w:val="24"/>
        </w:rPr>
      </w:pPr>
      <w:r w:rsidRPr="008871E9">
        <w:rPr>
          <w:szCs w:val="24"/>
        </w:rPr>
        <w:t>муниципальной услуги</w:t>
      </w:r>
    </w:p>
    <w:p w:rsidR="008E19B6" w:rsidRPr="008871E9" w:rsidRDefault="008E19B6" w:rsidP="008E19B6">
      <w:pPr>
        <w:pStyle w:val="ConsPlusNormal"/>
        <w:jc w:val="right"/>
        <w:rPr>
          <w:szCs w:val="24"/>
        </w:rPr>
      </w:pPr>
      <w:r w:rsidRPr="008871E9">
        <w:rPr>
          <w:szCs w:val="24"/>
        </w:rPr>
        <w:t>_______________________</w:t>
      </w:r>
    </w:p>
    <w:p w:rsidR="008E19B6" w:rsidRPr="008871E9" w:rsidRDefault="008E19B6" w:rsidP="008E19B6">
      <w:pPr>
        <w:pStyle w:val="ConsPlusNormal"/>
        <w:jc w:val="right"/>
        <w:rPr>
          <w:sz w:val="20"/>
        </w:rPr>
      </w:pPr>
      <w:r w:rsidRPr="008871E9">
        <w:rPr>
          <w:sz w:val="20"/>
        </w:rPr>
        <w:t>(наименование услуги)</w:t>
      </w:r>
    </w:p>
    <w:p w:rsidR="008E19B6" w:rsidRPr="008871E9" w:rsidRDefault="008E19B6" w:rsidP="008E19B6">
      <w:pPr>
        <w:pStyle w:val="ConsPlusNormal"/>
        <w:jc w:val="right"/>
        <w:rPr>
          <w:szCs w:val="24"/>
        </w:rPr>
      </w:pPr>
    </w:p>
    <w:tbl>
      <w:tblPr>
        <w:tblStyle w:val="afa"/>
        <w:tblW w:w="0" w:type="auto"/>
        <w:tblLook w:val="04A0"/>
      </w:tblPr>
      <w:tblGrid>
        <w:gridCol w:w="2969"/>
        <w:gridCol w:w="3420"/>
        <w:gridCol w:w="3182"/>
      </w:tblGrid>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jc w:val="center"/>
              <w:rPr>
                <w:b/>
                <w:szCs w:val="24"/>
              </w:rPr>
            </w:pPr>
            <w:r w:rsidRPr="008871E9">
              <w:rPr>
                <w:b/>
                <w:szCs w:val="24"/>
              </w:rPr>
              <w:t>Форма решения об утверждении схемы расположения земельного участка</w:t>
            </w:r>
          </w:p>
          <w:p w:rsidR="008E19B6" w:rsidRPr="008871E9" w:rsidRDefault="008E19B6" w:rsidP="003F7997">
            <w:pPr>
              <w:pStyle w:val="ConsPlusNormal"/>
              <w:jc w:val="center"/>
              <w:rPr>
                <w:szCs w:val="24"/>
              </w:rPr>
            </w:pPr>
            <w:r w:rsidRPr="008871E9">
              <w:rPr>
                <w:szCs w:val="24"/>
              </w:rPr>
              <w:t>_____________________________________________________________</w:t>
            </w:r>
          </w:p>
          <w:p w:rsidR="008E19B6" w:rsidRPr="008871E9" w:rsidRDefault="008E19B6" w:rsidP="003F7997">
            <w:pPr>
              <w:pStyle w:val="ConsPlusNormal"/>
              <w:jc w:val="center"/>
              <w:rPr>
                <w:sz w:val="20"/>
              </w:rPr>
            </w:pPr>
            <w:r w:rsidRPr="008871E9">
              <w:rPr>
                <w:sz w:val="20"/>
              </w:rPr>
              <w:t>(наименование уполномоченного органа местного самоуправления)</w:t>
            </w:r>
          </w:p>
        </w:tc>
      </w:tr>
      <w:tr w:rsidR="008E19B6" w:rsidRPr="008871E9" w:rsidTr="003F7997">
        <w:tc>
          <w:tcPr>
            <w:tcW w:w="2969" w:type="dxa"/>
            <w:tcBorders>
              <w:top w:val="nil"/>
              <w:left w:val="nil"/>
              <w:bottom w:val="nil"/>
              <w:right w:val="nil"/>
            </w:tcBorders>
          </w:tcPr>
          <w:p w:rsidR="008E19B6" w:rsidRPr="008871E9" w:rsidRDefault="008E19B6" w:rsidP="003F7997">
            <w:pPr>
              <w:pStyle w:val="ConsPlusNormal"/>
              <w:jc w:val="right"/>
              <w:rPr>
                <w:szCs w:val="24"/>
              </w:rPr>
            </w:pPr>
          </w:p>
        </w:tc>
        <w:tc>
          <w:tcPr>
            <w:tcW w:w="3420" w:type="dxa"/>
            <w:tcBorders>
              <w:top w:val="nil"/>
              <w:left w:val="nil"/>
              <w:bottom w:val="nil"/>
              <w:right w:val="nil"/>
            </w:tcBorders>
          </w:tcPr>
          <w:p w:rsidR="008E19B6" w:rsidRPr="008871E9" w:rsidRDefault="008E19B6" w:rsidP="003F7997">
            <w:pPr>
              <w:pStyle w:val="ConsPlusNormal"/>
              <w:jc w:val="right"/>
              <w:rPr>
                <w:szCs w:val="24"/>
              </w:rPr>
            </w:pPr>
          </w:p>
        </w:tc>
        <w:tc>
          <w:tcPr>
            <w:tcW w:w="3182" w:type="dxa"/>
            <w:tcBorders>
              <w:top w:val="nil"/>
              <w:left w:val="nil"/>
              <w:bottom w:val="nil"/>
              <w:right w:val="nil"/>
            </w:tcBorders>
          </w:tcPr>
          <w:p w:rsidR="008E19B6" w:rsidRPr="008871E9" w:rsidRDefault="008E19B6" w:rsidP="003F7997">
            <w:pPr>
              <w:pStyle w:val="ConsPlusNormal"/>
              <w:rPr>
                <w:szCs w:val="24"/>
              </w:rPr>
            </w:pPr>
            <w:r w:rsidRPr="008871E9">
              <w:rPr>
                <w:szCs w:val="24"/>
              </w:rPr>
              <w:t xml:space="preserve">Кому: _________________ Контактные данные: _______________________ /Представитель: ___________ Контактные данные представителя: _______________________ </w:t>
            </w:r>
          </w:p>
          <w:p w:rsidR="008E19B6" w:rsidRPr="008871E9" w:rsidRDefault="008E19B6" w:rsidP="003F7997">
            <w:pPr>
              <w:pStyle w:val="ConsPlusNormal"/>
              <w:jc w:val="right"/>
              <w:rPr>
                <w:szCs w:val="24"/>
              </w:rPr>
            </w:pPr>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jc w:val="center"/>
              <w:rPr>
                <w:b/>
                <w:szCs w:val="24"/>
              </w:rPr>
            </w:pPr>
            <w:r w:rsidRPr="008871E9">
              <w:rPr>
                <w:b/>
                <w:szCs w:val="24"/>
              </w:rPr>
              <w:t>РЕШЕНИЕ</w:t>
            </w:r>
          </w:p>
          <w:p w:rsidR="008E19B6" w:rsidRPr="008871E9" w:rsidRDefault="008E19B6" w:rsidP="003F7997">
            <w:pPr>
              <w:pStyle w:val="ConsPlusNormal"/>
              <w:jc w:val="center"/>
              <w:rPr>
                <w:szCs w:val="24"/>
              </w:rPr>
            </w:pPr>
            <w:r w:rsidRPr="008871E9">
              <w:rPr>
                <w:b/>
                <w:szCs w:val="24"/>
              </w:rPr>
              <w:t>От_________ №_________</w:t>
            </w:r>
          </w:p>
          <w:p w:rsidR="008E19B6" w:rsidRPr="008871E9" w:rsidRDefault="008E19B6" w:rsidP="003F7997">
            <w:pPr>
              <w:pStyle w:val="ConsPlusNormal"/>
              <w:jc w:val="center"/>
              <w:rPr>
                <w:szCs w:val="24"/>
              </w:rPr>
            </w:pPr>
            <w:r w:rsidRPr="008871E9">
              <w:rPr>
                <w:b/>
                <w:szCs w:val="24"/>
              </w:rPr>
              <w:t>Об утверждении схемы расположения земельного участка (земельных участков) на кадастровом плане территории</w:t>
            </w:r>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ind w:firstLine="567"/>
              <w:jc w:val="both"/>
              <w:rPr>
                <w:szCs w:val="24"/>
              </w:rPr>
            </w:pPr>
          </w:p>
          <w:p w:rsidR="008E19B6" w:rsidRPr="008871E9" w:rsidRDefault="008E19B6" w:rsidP="003F7997">
            <w:pPr>
              <w:pStyle w:val="ConsPlusNormal"/>
              <w:ind w:firstLine="567"/>
              <w:jc w:val="both"/>
              <w:rPr>
                <w:szCs w:val="24"/>
              </w:rPr>
            </w:pPr>
            <w:r w:rsidRPr="008871E9">
              <w:rPr>
                <w:szCs w:val="24"/>
              </w:rPr>
              <w:t xml:space="preserve">Рассмотрев заявление </w:t>
            </w:r>
            <w:proofErr w:type="gramStart"/>
            <w:r w:rsidRPr="008871E9">
              <w:rPr>
                <w:szCs w:val="24"/>
              </w:rPr>
              <w:t>от</w:t>
            </w:r>
            <w:proofErr w:type="gramEnd"/>
            <w:r w:rsidRPr="008871E9">
              <w:rPr>
                <w:szCs w:val="24"/>
              </w:rPr>
              <w:t xml:space="preserve"> ___________№ ___________ (</w:t>
            </w:r>
            <w:proofErr w:type="gramStart"/>
            <w:r w:rsidRPr="008871E9">
              <w:rPr>
                <w:szCs w:val="24"/>
              </w:rPr>
              <w:t>Заявитель</w:t>
            </w:r>
            <w:proofErr w:type="gramEnd"/>
            <w:r w:rsidRPr="008871E9">
              <w:rPr>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ind w:firstLine="567"/>
              <w:jc w:val="both"/>
              <w:rPr>
                <w:szCs w:val="24"/>
              </w:rPr>
            </w:pPr>
            <w:r w:rsidRPr="008871E9">
              <w:rPr>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szCs w:val="24"/>
              </w:rPr>
              <w:t>___________из</w:t>
            </w:r>
            <w:proofErr w:type="spellEnd"/>
            <w:r w:rsidRPr="008871E9">
              <w:rPr>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szCs w:val="24"/>
              </w:rPr>
              <w:t>___________путем</w:t>
            </w:r>
            <w:proofErr w:type="spellEnd"/>
            <w:r w:rsidRPr="008871E9">
              <w:rPr>
                <w:szCs w:val="24"/>
              </w:rPr>
              <w:t xml:space="preserve"> __________.</w:t>
            </w:r>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ind w:firstLine="567"/>
              <w:jc w:val="both"/>
              <w:rPr>
                <w:szCs w:val="24"/>
              </w:rPr>
            </w:pPr>
            <w:r w:rsidRPr="008871E9">
              <w:rPr>
                <w:szCs w:val="24"/>
              </w:rPr>
              <w:t xml:space="preserve">2. </w:t>
            </w:r>
            <w:proofErr w:type="gramStart"/>
            <w:r w:rsidRPr="008871E9">
              <w:rPr>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ind w:firstLine="567"/>
              <w:jc w:val="both"/>
              <w:rPr>
                <w:szCs w:val="24"/>
              </w:rPr>
            </w:pPr>
            <w:r w:rsidRPr="008871E9">
              <w:rPr>
                <w:szCs w:val="24"/>
              </w:rPr>
              <w:t>3. Срок действия настоящего решения составляет два года.</w:t>
            </w:r>
          </w:p>
        </w:tc>
      </w:tr>
    </w:tbl>
    <w:p w:rsidR="008E19B6" w:rsidRPr="008871E9" w:rsidRDefault="008E19B6" w:rsidP="008E19B6">
      <w:pPr>
        <w:pStyle w:val="ConsPlusNormal"/>
        <w:jc w:val="right"/>
        <w:rPr>
          <w:szCs w:val="24"/>
        </w:rPr>
      </w:pPr>
    </w:p>
    <w:p w:rsidR="008E19B6" w:rsidRPr="008871E9" w:rsidRDefault="008E19B6" w:rsidP="008E19B6">
      <w:pPr>
        <w:pStyle w:val="ConsPlusNormal"/>
        <w:jc w:val="both"/>
        <w:rPr>
          <w:szCs w:val="24"/>
        </w:rPr>
      </w:pPr>
      <w:r w:rsidRPr="008871E9">
        <w:rPr>
          <w:szCs w:val="24"/>
        </w:rPr>
        <w:t>Должность уполномоченного лица                                           Ф.И.О. уполномоченного лица</w:t>
      </w:r>
    </w:p>
    <w:p w:rsidR="008E19B6" w:rsidRPr="008871E9" w:rsidRDefault="008E19B6" w:rsidP="008E19B6">
      <w:pPr>
        <w:pStyle w:val="ConsPlusNormal"/>
        <w:jc w:val="center"/>
        <w:rPr>
          <w:szCs w:val="24"/>
        </w:rPr>
      </w:pPr>
    </w:p>
    <w:p w:rsidR="008E19B6" w:rsidRPr="008871E9" w:rsidRDefault="008E19B6" w:rsidP="008E19B6">
      <w:pPr>
        <w:pStyle w:val="ConsPlusNormal"/>
        <w:jc w:val="center"/>
        <w:rPr>
          <w:szCs w:val="24"/>
        </w:rPr>
      </w:pPr>
      <w:r w:rsidRPr="008871E9">
        <w:rPr>
          <w:szCs w:val="24"/>
        </w:rPr>
        <w:t>Электронная подпись</w:t>
      </w:r>
    </w:p>
    <w:p w:rsidR="008E19B6" w:rsidRPr="008871E9" w:rsidRDefault="008E19B6" w:rsidP="008E19B6">
      <w:pPr>
        <w:pStyle w:val="ConsPlusNormal"/>
        <w:jc w:val="center"/>
        <w:rPr>
          <w:szCs w:val="24"/>
        </w:rPr>
      </w:pPr>
    </w:p>
    <w:p w:rsidR="008E19B6" w:rsidRPr="008871E9" w:rsidRDefault="008E19B6" w:rsidP="008E19B6">
      <w:pPr>
        <w:pStyle w:val="ConsPlusNormal"/>
        <w:jc w:val="center"/>
        <w:rPr>
          <w:szCs w:val="24"/>
        </w:rPr>
      </w:pPr>
    </w:p>
    <w:p w:rsidR="008E19B6" w:rsidRPr="008871E9" w:rsidRDefault="008E19B6" w:rsidP="008E19B6">
      <w:pPr>
        <w:pStyle w:val="ConsPlusNormal"/>
        <w:jc w:val="center"/>
        <w:rPr>
          <w:szCs w:val="24"/>
        </w:rPr>
      </w:pPr>
    </w:p>
    <w:p w:rsidR="008E19B6" w:rsidRPr="008871E9" w:rsidRDefault="008E19B6" w:rsidP="008E19B6">
      <w:pPr>
        <w:pStyle w:val="ConsPlusNormal"/>
        <w:jc w:val="center"/>
        <w:rPr>
          <w:szCs w:val="24"/>
        </w:rPr>
      </w:pPr>
    </w:p>
    <w:p w:rsidR="008E19B6" w:rsidRPr="008871E9" w:rsidRDefault="008E19B6" w:rsidP="008E19B6">
      <w:pPr>
        <w:pStyle w:val="ConsPlusNormal"/>
        <w:jc w:val="center"/>
        <w:rPr>
          <w:szCs w:val="24"/>
        </w:rPr>
        <w:sectPr w:rsidR="008E19B6" w:rsidRPr="008871E9" w:rsidSect="003F7997">
          <w:headerReference w:type="default" r:id="rId77"/>
          <w:headerReference w:type="first" r:id="rId78"/>
          <w:pgSz w:w="11906" w:h="16838"/>
          <w:pgMar w:top="1134" w:right="567" w:bottom="1134" w:left="1134" w:header="709" w:footer="709" w:gutter="0"/>
          <w:cols w:space="708"/>
          <w:titlePg/>
          <w:docGrid w:linePitch="360"/>
        </w:sectPr>
      </w:pPr>
    </w:p>
    <w:p w:rsidR="008E19B6" w:rsidRPr="008871E9" w:rsidRDefault="008E19B6" w:rsidP="008E19B6">
      <w:pPr>
        <w:pStyle w:val="ConsPlusNormal"/>
        <w:jc w:val="right"/>
        <w:rPr>
          <w:szCs w:val="24"/>
        </w:rPr>
      </w:pPr>
    </w:p>
    <w:p w:rsidR="008E19B6" w:rsidRPr="008871E9" w:rsidRDefault="008E19B6" w:rsidP="008E19B6">
      <w:pPr>
        <w:pStyle w:val="ConsPlusNormal"/>
        <w:jc w:val="right"/>
        <w:rPr>
          <w:szCs w:val="24"/>
        </w:rPr>
      </w:pPr>
      <w:r w:rsidRPr="008871E9">
        <w:rPr>
          <w:szCs w:val="24"/>
        </w:rPr>
        <w:t>Приложение № 2</w:t>
      </w:r>
    </w:p>
    <w:p w:rsidR="008E19B6" w:rsidRPr="008871E9" w:rsidRDefault="008E19B6" w:rsidP="008E19B6">
      <w:pPr>
        <w:pStyle w:val="ConsPlusNormal"/>
        <w:jc w:val="right"/>
        <w:rPr>
          <w:szCs w:val="24"/>
        </w:rPr>
      </w:pPr>
      <w:r w:rsidRPr="008871E9">
        <w:rPr>
          <w:szCs w:val="24"/>
        </w:rPr>
        <w:t>к Административному регламенту</w:t>
      </w:r>
    </w:p>
    <w:p w:rsidR="008E19B6" w:rsidRPr="008871E9" w:rsidRDefault="008E19B6" w:rsidP="008E19B6">
      <w:pPr>
        <w:pStyle w:val="ConsPlusNormal"/>
        <w:jc w:val="right"/>
        <w:rPr>
          <w:szCs w:val="24"/>
        </w:rPr>
      </w:pPr>
      <w:r w:rsidRPr="008871E9">
        <w:rPr>
          <w:szCs w:val="24"/>
        </w:rPr>
        <w:t>по предоставлению</w:t>
      </w:r>
    </w:p>
    <w:p w:rsidR="008E19B6" w:rsidRPr="008871E9" w:rsidRDefault="008E19B6" w:rsidP="008E19B6">
      <w:pPr>
        <w:pStyle w:val="ConsPlusNormal"/>
        <w:jc w:val="right"/>
        <w:rPr>
          <w:szCs w:val="24"/>
        </w:rPr>
      </w:pPr>
      <w:r w:rsidRPr="008871E9">
        <w:rPr>
          <w:szCs w:val="24"/>
        </w:rPr>
        <w:t>муниципальной услуги</w:t>
      </w:r>
    </w:p>
    <w:p w:rsidR="008E19B6" w:rsidRPr="008871E9" w:rsidRDefault="008E19B6" w:rsidP="008E19B6">
      <w:pPr>
        <w:pStyle w:val="ConsPlusNormal"/>
        <w:jc w:val="right"/>
        <w:rPr>
          <w:szCs w:val="24"/>
        </w:rPr>
      </w:pPr>
      <w:r w:rsidRPr="008871E9">
        <w:rPr>
          <w:szCs w:val="24"/>
        </w:rPr>
        <w:t>_______________________</w:t>
      </w:r>
    </w:p>
    <w:p w:rsidR="008E19B6" w:rsidRPr="008871E9" w:rsidRDefault="008E19B6" w:rsidP="008E19B6">
      <w:pPr>
        <w:pStyle w:val="ConsPlusNormal"/>
        <w:jc w:val="right"/>
        <w:rPr>
          <w:sz w:val="20"/>
        </w:rPr>
      </w:pPr>
      <w:r w:rsidRPr="008871E9">
        <w:rPr>
          <w:sz w:val="20"/>
        </w:rPr>
        <w:t>(наименование услуги)</w:t>
      </w:r>
    </w:p>
    <w:p w:rsidR="008E19B6" w:rsidRPr="008871E9" w:rsidRDefault="008E19B6" w:rsidP="008E19B6">
      <w:pPr>
        <w:pStyle w:val="ConsPlusNormal"/>
        <w:jc w:val="both"/>
        <w:rPr>
          <w:szCs w:val="24"/>
        </w:rPr>
      </w:pPr>
    </w:p>
    <w:p w:rsidR="008E19B6" w:rsidRPr="008871E9" w:rsidRDefault="008E19B6" w:rsidP="008E19B6">
      <w:pPr>
        <w:pStyle w:val="ConsPlusNormal"/>
        <w:jc w:val="both"/>
        <w:rPr>
          <w:szCs w:val="24"/>
        </w:rPr>
      </w:pPr>
    </w:p>
    <w:p w:rsidR="008E19B6" w:rsidRPr="008871E9" w:rsidRDefault="008E19B6" w:rsidP="008E19B6">
      <w:pPr>
        <w:pStyle w:val="ConsPlusNormal"/>
        <w:jc w:val="both"/>
        <w:rPr>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6"/>
        <w:gridCol w:w="1074"/>
        <w:gridCol w:w="2559"/>
        <w:gridCol w:w="4482"/>
      </w:tblGrid>
      <w:tr w:rsidR="008E19B6" w:rsidRPr="008871E9" w:rsidTr="003F7997">
        <w:tc>
          <w:tcPr>
            <w:tcW w:w="9571" w:type="dxa"/>
            <w:gridSpan w:val="4"/>
          </w:tcPr>
          <w:p w:rsidR="008E19B6" w:rsidRPr="008871E9" w:rsidRDefault="008E19B6" w:rsidP="003F7997">
            <w:pPr>
              <w:pStyle w:val="ConsPlusNormal"/>
              <w:jc w:val="center"/>
              <w:rPr>
                <w:rFonts w:asciiTheme="minorHAnsi" w:eastAsiaTheme="minorHAnsi" w:hAnsiTheme="minorHAnsi" w:cstheme="minorBidi"/>
                <w:szCs w:val="22"/>
                <w:lang w:eastAsia="en-US"/>
              </w:rPr>
            </w:pPr>
            <w:r w:rsidRPr="008871E9">
              <w:rPr>
                <w:b/>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8E19B6" w:rsidRPr="008871E9" w:rsidRDefault="008E19B6" w:rsidP="003F7997">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8E19B6" w:rsidRPr="008871E9" w:rsidRDefault="008E19B6" w:rsidP="003F7997">
            <w:pPr>
              <w:pStyle w:val="ConsPlusNormal"/>
              <w:jc w:val="center"/>
              <w:rPr>
                <w:sz w:val="20"/>
              </w:rPr>
            </w:pPr>
            <w:r w:rsidRPr="008871E9">
              <w:rPr>
                <w:sz w:val="20"/>
              </w:rPr>
              <w:t>(наименование уполномоченного органа местного самоуправления)</w:t>
            </w:r>
          </w:p>
        </w:tc>
      </w:tr>
      <w:tr w:rsidR="008E19B6" w:rsidRPr="008871E9" w:rsidTr="003F7997">
        <w:tc>
          <w:tcPr>
            <w:tcW w:w="2833" w:type="dxa"/>
          </w:tcPr>
          <w:p w:rsidR="008E19B6" w:rsidRPr="008871E9" w:rsidRDefault="008E19B6" w:rsidP="003F7997">
            <w:pPr>
              <w:pStyle w:val="ConsPlusNormal"/>
              <w:jc w:val="both"/>
              <w:rPr>
                <w:szCs w:val="24"/>
              </w:rPr>
            </w:pPr>
          </w:p>
        </w:tc>
        <w:tc>
          <w:tcPr>
            <w:tcW w:w="3522" w:type="dxa"/>
            <w:gridSpan w:val="2"/>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p>
          <w:p w:rsidR="008E19B6" w:rsidRPr="008871E9" w:rsidRDefault="008E19B6" w:rsidP="003F7997">
            <w:pPr>
              <w:pStyle w:val="ConsPlusNormal"/>
              <w:jc w:val="both"/>
              <w:rPr>
                <w:szCs w:val="24"/>
              </w:rPr>
            </w:pPr>
            <w:r w:rsidRPr="008871E9">
              <w:rPr>
                <w:szCs w:val="24"/>
              </w:rPr>
              <w:t>Кому: ___________ Контактные данные: _________________________ /Представитель: ___________ Контактные данные представителя: ________________________</w:t>
            </w:r>
          </w:p>
        </w:tc>
      </w:tr>
      <w:tr w:rsidR="008E19B6" w:rsidRPr="008871E9" w:rsidTr="003F7997">
        <w:tc>
          <w:tcPr>
            <w:tcW w:w="9571" w:type="dxa"/>
            <w:gridSpan w:val="4"/>
          </w:tcPr>
          <w:p w:rsidR="008E19B6" w:rsidRPr="008871E9" w:rsidRDefault="008E19B6" w:rsidP="003F7997">
            <w:pPr>
              <w:pStyle w:val="ConsPlusNormal"/>
              <w:jc w:val="center"/>
              <w:rPr>
                <w:b/>
                <w:szCs w:val="24"/>
              </w:rPr>
            </w:pPr>
            <w:r w:rsidRPr="008871E9">
              <w:rPr>
                <w:b/>
                <w:szCs w:val="24"/>
              </w:rPr>
              <w:t>Решение об отказе в утверждении схемы расположения земельного участка на кадастровом плане территории</w:t>
            </w:r>
          </w:p>
          <w:p w:rsidR="008E19B6" w:rsidRPr="008871E9" w:rsidRDefault="008E19B6" w:rsidP="003F7997">
            <w:pPr>
              <w:pStyle w:val="ConsPlusNormal"/>
              <w:jc w:val="center"/>
              <w:rPr>
                <w:szCs w:val="24"/>
              </w:rPr>
            </w:pPr>
            <w:r w:rsidRPr="008871E9">
              <w:rPr>
                <w:szCs w:val="24"/>
              </w:rPr>
              <w:t>От___________№____________</w:t>
            </w:r>
          </w:p>
        </w:tc>
      </w:tr>
      <w:tr w:rsidR="008E19B6" w:rsidRPr="008871E9" w:rsidTr="003F7997">
        <w:tc>
          <w:tcPr>
            <w:tcW w:w="9571" w:type="dxa"/>
            <w:gridSpan w:val="4"/>
          </w:tcPr>
          <w:p w:rsidR="008E19B6" w:rsidRPr="008871E9" w:rsidRDefault="008E19B6" w:rsidP="003F7997">
            <w:pPr>
              <w:pStyle w:val="ConsPlusNormal"/>
              <w:ind w:firstLine="567"/>
              <w:jc w:val="both"/>
              <w:rPr>
                <w:szCs w:val="24"/>
              </w:rPr>
            </w:pPr>
          </w:p>
          <w:p w:rsidR="008E19B6" w:rsidRPr="008871E9" w:rsidRDefault="008E19B6" w:rsidP="003F7997">
            <w:pPr>
              <w:pStyle w:val="ConsPlusNormal"/>
              <w:ind w:firstLine="567"/>
              <w:jc w:val="both"/>
              <w:rPr>
                <w:szCs w:val="24"/>
              </w:rPr>
            </w:pPr>
            <w:r w:rsidRPr="008871E9">
              <w:rPr>
                <w:szCs w:val="24"/>
              </w:rPr>
              <w:t xml:space="preserve">Рассмотрев заявление </w:t>
            </w:r>
            <w:proofErr w:type="gramStart"/>
            <w:r w:rsidRPr="008871E9">
              <w:rPr>
                <w:szCs w:val="24"/>
              </w:rPr>
              <w:t>от</w:t>
            </w:r>
            <w:proofErr w:type="gramEnd"/>
            <w:r w:rsidRPr="008871E9">
              <w:rPr>
                <w:szCs w:val="24"/>
              </w:rPr>
              <w:t xml:space="preserve"> ___________ № ___________ (</w:t>
            </w:r>
            <w:proofErr w:type="gramStart"/>
            <w:r w:rsidRPr="008871E9">
              <w:rPr>
                <w:szCs w:val="24"/>
              </w:rPr>
              <w:t>Заявитель</w:t>
            </w:r>
            <w:proofErr w:type="gramEnd"/>
            <w:r w:rsidRPr="008871E9">
              <w:rPr>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E19B6" w:rsidRPr="008871E9" w:rsidTr="003F7997">
        <w:tc>
          <w:tcPr>
            <w:tcW w:w="4219" w:type="dxa"/>
            <w:gridSpan w:val="2"/>
          </w:tcPr>
          <w:p w:rsidR="008E19B6" w:rsidRPr="008871E9" w:rsidRDefault="008E19B6" w:rsidP="003F7997">
            <w:pPr>
              <w:pStyle w:val="ConsPlusNormal"/>
              <w:jc w:val="both"/>
              <w:rPr>
                <w:szCs w:val="24"/>
              </w:rPr>
            </w:pPr>
            <w:r w:rsidRPr="008871E9">
              <w:rPr>
                <w:szCs w:val="24"/>
              </w:rPr>
              <w:t xml:space="preserve">___________. </w:t>
            </w:r>
          </w:p>
          <w:p w:rsidR="008E19B6" w:rsidRPr="008871E9" w:rsidRDefault="008E19B6" w:rsidP="003F7997">
            <w:pPr>
              <w:pStyle w:val="ConsPlusNormal"/>
              <w:jc w:val="both"/>
              <w:rPr>
                <w:szCs w:val="24"/>
              </w:rPr>
            </w:pPr>
            <w:r w:rsidRPr="008871E9">
              <w:rPr>
                <w:szCs w:val="24"/>
              </w:rPr>
              <w:t xml:space="preserve">Разъяснение причин отказа: ___________. </w:t>
            </w:r>
          </w:p>
          <w:p w:rsidR="008E19B6" w:rsidRPr="008871E9" w:rsidRDefault="008E19B6" w:rsidP="003F7997">
            <w:pPr>
              <w:pStyle w:val="ConsPlusNormal"/>
              <w:jc w:val="both"/>
              <w:rPr>
                <w:szCs w:val="24"/>
              </w:rPr>
            </w:pPr>
          </w:p>
          <w:p w:rsidR="008E19B6" w:rsidRPr="008871E9" w:rsidRDefault="008E19B6" w:rsidP="003F7997">
            <w:pPr>
              <w:pStyle w:val="ConsPlusNormal"/>
              <w:jc w:val="both"/>
              <w:rPr>
                <w:szCs w:val="24"/>
              </w:rPr>
            </w:pPr>
            <w:r w:rsidRPr="008871E9">
              <w:rPr>
                <w:szCs w:val="24"/>
              </w:rPr>
              <w:t>Дополнительно информируем: __________</w:t>
            </w:r>
          </w:p>
        </w:tc>
        <w:tc>
          <w:tcPr>
            <w:tcW w:w="2136" w:type="dxa"/>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p>
        </w:tc>
      </w:tr>
      <w:tr w:rsidR="008E19B6" w:rsidRPr="008871E9" w:rsidTr="003F7997">
        <w:tc>
          <w:tcPr>
            <w:tcW w:w="4219" w:type="dxa"/>
            <w:gridSpan w:val="2"/>
          </w:tcPr>
          <w:p w:rsidR="008E19B6" w:rsidRPr="008871E9" w:rsidRDefault="008E19B6" w:rsidP="003F7997">
            <w:pPr>
              <w:pStyle w:val="ConsPlusNormal"/>
              <w:jc w:val="both"/>
              <w:rPr>
                <w:szCs w:val="24"/>
              </w:rPr>
            </w:pPr>
          </w:p>
        </w:tc>
        <w:tc>
          <w:tcPr>
            <w:tcW w:w="2136" w:type="dxa"/>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p>
        </w:tc>
      </w:tr>
      <w:tr w:rsidR="008E19B6" w:rsidRPr="008871E9" w:rsidTr="003F7997">
        <w:tc>
          <w:tcPr>
            <w:tcW w:w="4219" w:type="dxa"/>
            <w:gridSpan w:val="2"/>
          </w:tcPr>
          <w:p w:rsidR="008E19B6" w:rsidRPr="008871E9" w:rsidRDefault="008E19B6" w:rsidP="003F7997">
            <w:pPr>
              <w:pStyle w:val="ConsPlusNormal"/>
              <w:jc w:val="both"/>
              <w:rPr>
                <w:szCs w:val="24"/>
              </w:rPr>
            </w:pPr>
            <w:r w:rsidRPr="008871E9">
              <w:rPr>
                <w:szCs w:val="24"/>
              </w:rPr>
              <w:t>Должность уполномоченного лица</w:t>
            </w:r>
          </w:p>
        </w:tc>
        <w:tc>
          <w:tcPr>
            <w:tcW w:w="2136" w:type="dxa"/>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r w:rsidRPr="008871E9">
              <w:rPr>
                <w:szCs w:val="24"/>
              </w:rPr>
              <w:t>Ф.И.О. уполномоченного лица</w:t>
            </w:r>
          </w:p>
        </w:tc>
      </w:tr>
      <w:tr w:rsidR="008E19B6" w:rsidRPr="008871E9" w:rsidTr="003F7997">
        <w:tc>
          <w:tcPr>
            <w:tcW w:w="4219" w:type="dxa"/>
            <w:gridSpan w:val="2"/>
          </w:tcPr>
          <w:p w:rsidR="008E19B6" w:rsidRPr="008871E9" w:rsidRDefault="008E19B6" w:rsidP="003F7997">
            <w:pPr>
              <w:pStyle w:val="ConsPlusNormal"/>
              <w:jc w:val="both"/>
              <w:rPr>
                <w:szCs w:val="24"/>
              </w:rPr>
            </w:pPr>
          </w:p>
        </w:tc>
        <w:tc>
          <w:tcPr>
            <w:tcW w:w="2136" w:type="dxa"/>
          </w:tcPr>
          <w:p w:rsidR="008E19B6" w:rsidRPr="008871E9" w:rsidRDefault="008E19B6" w:rsidP="003F7997">
            <w:pPr>
              <w:pStyle w:val="ConsPlusNormal"/>
              <w:jc w:val="both"/>
              <w:rPr>
                <w:szCs w:val="24"/>
              </w:rPr>
            </w:pPr>
            <w:r w:rsidRPr="008871E9">
              <w:rPr>
                <w:szCs w:val="24"/>
              </w:rPr>
              <w:t>Электронная подпись</w:t>
            </w:r>
          </w:p>
        </w:tc>
        <w:tc>
          <w:tcPr>
            <w:tcW w:w="3216" w:type="dxa"/>
          </w:tcPr>
          <w:p w:rsidR="008E19B6" w:rsidRPr="008871E9" w:rsidRDefault="008E19B6" w:rsidP="003F7997">
            <w:pPr>
              <w:pStyle w:val="ConsPlusNormal"/>
              <w:jc w:val="both"/>
              <w:rPr>
                <w:szCs w:val="24"/>
              </w:rPr>
            </w:pPr>
          </w:p>
        </w:tc>
      </w:tr>
    </w:tbl>
    <w:p w:rsidR="008E19B6" w:rsidRPr="008871E9" w:rsidRDefault="008E19B6" w:rsidP="008E19B6">
      <w:pPr>
        <w:pStyle w:val="ConsPlusNormal"/>
        <w:jc w:val="both"/>
        <w:rPr>
          <w:szCs w:val="24"/>
        </w:rPr>
      </w:pPr>
    </w:p>
    <w:p w:rsidR="008E19B6" w:rsidRPr="008871E9" w:rsidRDefault="008E19B6" w:rsidP="008E19B6">
      <w:pPr>
        <w:pStyle w:val="ConsPlusNormal"/>
        <w:jc w:val="both"/>
        <w:rPr>
          <w:szCs w:val="24"/>
        </w:rPr>
      </w:pPr>
      <w:r w:rsidRPr="008871E9">
        <w:rPr>
          <w:szCs w:val="24"/>
        </w:rPr>
        <w:t>__________________________________</w:t>
      </w:r>
    </w:p>
    <w:p w:rsidR="008E19B6" w:rsidRPr="008871E9" w:rsidRDefault="008E19B6" w:rsidP="008E19B6">
      <w:pPr>
        <w:pStyle w:val="ConsPlusNormal"/>
        <w:jc w:val="both"/>
        <w:rPr>
          <w:sz w:val="20"/>
        </w:rPr>
      </w:pPr>
      <w:r w:rsidRPr="008871E9">
        <w:rPr>
          <w:sz w:val="20"/>
        </w:rPr>
        <w:t xml:space="preserve">* Указывается, если схема расположения земельного участка </w:t>
      </w:r>
      <w:proofErr w:type="gramStart"/>
      <w:r w:rsidRPr="008871E9">
        <w:rPr>
          <w:sz w:val="20"/>
        </w:rPr>
        <w:t>подготовлена</w:t>
      </w:r>
      <w:proofErr w:type="gramEnd"/>
      <w:r w:rsidRPr="008871E9">
        <w:rPr>
          <w:sz w:val="20"/>
        </w:rPr>
        <w:t xml:space="preserve"> в целях предоставления образуемого земельного участка путем проведения аукциона</w:t>
      </w:r>
    </w:p>
    <w:p w:rsidR="008E19B6" w:rsidRPr="008871E9" w:rsidRDefault="008E19B6" w:rsidP="008E19B6">
      <w:pPr>
        <w:pStyle w:val="ConsPlusNormal"/>
        <w:jc w:val="right"/>
        <w:rPr>
          <w:szCs w:val="24"/>
        </w:rPr>
        <w:sectPr w:rsidR="008E19B6" w:rsidRPr="008871E9" w:rsidSect="003F7997">
          <w:pgSz w:w="11906" w:h="16838"/>
          <w:pgMar w:top="1134" w:right="567" w:bottom="1134" w:left="1134" w:header="709" w:footer="709" w:gutter="0"/>
          <w:cols w:space="708"/>
          <w:titlePg/>
          <w:docGrid w:linePitch="360"/>
        </w:sectPr>
      </w:pPr>
    </w:p>
    <w:p w:rsidR="008E19B6" w:rsidRPr="008871E9" w:rsidRDefault="008E19B6" w:rsidP="008E19B6">
      <w:pPr>
        <w:pStyle w:val="ConsPlusNormal"/>
        <w:jc w:val="right"/>
        <w:rPr>
          <w:szCs w:val="24"/>
        </w:rPr>
      </w:pPr>
      <w:r w:rsidRPr="008871E9">
        <w:rPr>
          <w:szCs w:val="24"/>
        </w:rPr>
        <w:lastRenderedPageBreak/>
        <w:t>Приложение № 3</w:t>
      </w:r>
    </w:p>
    <w:p w:rsidR="008E19B6" w:rsidRPr="008871E9" w:rsidRDefault="008E19B6" w:rsidP="008E19B6">
      <w:pPr>
        <w:pStyle w:val="ConsPlusNormal"/>
        <w:jc w:val="right"/>
        <w:rPr>
          <w:szCs w:val="24"/>
        </w:rPr>
      </w:pPr>
      <w:r w:rsidRPr="008871E9">
        <w:rPr>
          <w:szCs w:val="24"/>
        </w:rPr>
        <w:t>к Административному регламенту</w:t>
      </w:r>
    </w:p>
    <w:p w:rsidR="008E19B6" w:rsidRPr="008871E9" w:rsidRDefault="008E19B6" w:rsidP="008E19B6">
      <w:pPr>
        <w:pStyle w:val="ConsPlusNormal"/>
        <w:jc w:val="right"/>
        <w:rPr>
          <w:szCs w:val="24"/>
        </w:rPr>
      </w:pPr>
      <w:r w:rsidRPr="008871E9">
        <w:rPr>
          <w:szCs w:val="24"/>
        </w:rPr>
        <w:t>по предоставлению</w:t>
      </w:r>
    </w:p>
    <w:p w:rsidR="008E19B6" w:rsidRPr="008871E9" w:rsidRDefault="008E19B6" w:rsidP="008E19B6">
      <w:pPr>
        <w:pStyle w:val="ConsPlusNormal"/>
        <w:jc w:val="right"/>
        <w:rPr>
          <w:szCs w:val="24"/>
        </w:rPr>
      </w:pPr>
      <w:r w:rsidRPr="008871E9">
        <w:rPr>
          <w:szCs w:val="24"/>
        </w:rPr>
        <w:t>муниципальной услуги</w:t>
      </w:r>
    </w:p>
    <w:p w:rsidR="008E19B6" w:rsidRPr="008871E9" w:rsidRDefault="008E19B6" w:rsidP="008E19B6">
      <w:pPr>
        <w:pStyle w:val="ConsPlusNormal"/>
        <w:jc w:val="right"/>
        <w:rPr>
          <w:szCs w:val="24"/>
        </w:rPr>
      </w:pPr>
      <w:r w:rsidRPr="008871E9">
        <w:rPr>
          <w:szCs w:val="24"/>
        </w:rPr>
        <w:t>_______________________</w:t>
      </w:r>
    </w:p>
    <w:p w:rsidR="008E19B6" w:rsidRPr="008871E9" w:rsidRDefault="008E19B6" w:rsidP="008E19B6">
      <w:pPr>
        <w:pStyle w:val="ConsPlusNormal"/>
        <w:jc w:val="right"/>
        <w:rPr>
          <w:sz w:val="20"/>
        </w:rPr>
      </w:pPr>
      <w:r w:rsidRPr="008871E9">
        <w:rPr>
          <w:sz w:val="20"/>
        </w:rPr>
        <w:t>(наименование услуги)</w:t>
      </w:r>
    </w:p>
    <w:p w:rsidR="008E19B6" w:rsidRPr="008871E9" w:rsidRDefault="008E19B6" w:rsidP="008E19B6">
      <w:pPr>
        <w:pStyle w:val="ConsPlusNormal"/>
        <w:jc w:val="right"/>
        <w:rPr>
          <w:szCs w:val="24"/>
        </w:rPr>
      </w:pPr>
    </w:p>
    <w:tbl>
      <w:tblPr>
        <w:tblStyle w:val="afa"/>
        <w:tblW w:w="0" w:type="auto"/>
        <w:tblLook w:val="04A0"/>
      </w:tblPr>
      <w:tblGrid>
        <w:gridCol w:w="817"/>
        <w:gridCol w:w="2373"/>
        <w:gridCol w:w="1595"/>
        <w:gridCol w:w="1570"/>
        <w:gridCol w:w="3216"/>
      </w:tblGrid>
      <w:tr w:rsidR="008E19B6" w:rsidRPr="008871E9" w:rsidTr="003F7997">
        <w:tc>
          <w:tcPr>
            <w:tcW w:w="9571" w:type="dxa"/>
            <w:gridSpan w:val="5"/>
            <w:tcBorders>
              <w:top w:val="nil"/>
              <w:left w:val="nil"/>
              <w:bottom w:val="nil"/>
              <w:right w:val="nil"/>
            </w:tcBorders>
          </w:tcPr>
          <w:p w:rsidR="008E19B6" w:rsidRPr="008871E9" w:rsidRDefault="008E19B6" w:rsidP="003F7997">
            <w:pPr>
              <w:pStyle w:val="ConsPlusNormal"/>
              <w:jc w:val="center"/>
              <w:rPr>
                <w:b/>
                <w:szCs w:val="24"/>
              </w:rPr>
            </w:pPr>
            <w:r w:rsidRPr="008871E9">
              <w:rPr>
                <w:b/>
                <w:szCs w:val="24"/>
              </w:rPr>
              <w:t>Форма заявления об утверждении схемы расположения земельного участка на кадастровом плане территории</w:t>
            </w:r>
          </w:p>
        </w:tc>
      </w:tr>
      <w:tr w:rsidR="008E19B6" w:rsidRPr="008871E9" w:rsidTr="003F7997">
        <w:tc>
          <w:tcPr>
            <w:tcW w:w="4785" w:type="dxa"/>
            <w:gridSpan w:val="3"/>
            <w:tcBorders>
              <w:top w:val="nil"/>
              <w:left w:val="nil"/>
              <w:bottom w:val="nil"/>
              <w:right w:val="nil"/>
            </w:tcBorders>
          </w:tcPr>
          <w:p w:rsidR="008E19B6" w:rsidRPr="008871E9" w:rsidRDefault="008E19B6" w:rsidP="003F7997">
            <w:pPr>
              <w:pStyle w:val="ConsPlusNormal"/>
              <w:jc w:val="center"/>
              <w:rPr>
                <w:b/>
                <w:szCs w:val="24"/>
              </w:rPr>
            </w:pPr>
          </w:p>
        </w:tc>
        <w:tc>
          <w:tcPr>
            <w:tcW w:w="4786" w:type="dxa"/>
            <w:gridSpan w:val="2"/>
            <w:tcBorders>
              <w:top w:val="nil"/>
              <w:left w:val="nil"/>
              <w:bottom w:val="nil"/>
              <w:right w:val="nil"/>
            </w:tcBorders>
          </w:tcPr>
          <w:p w:rsidR="008E19B6" w:rsidRPr="008871E9" w:rsidRDefault="008E19B6" w:rsidP="003F7997">
            <w:pPr>
              <w:pStyle w:val="ConsPlusNormal"/>
              <w:jc w:val="both"/>
              <w:rPr>
                <w:b/>
                <w:szCs w:val="24"/>
              </w:rPr>
            </w:pPr>
            <w:r w:rsidRPr="008871E9">
              <w:rPr>
                <w:b/>
                <w:szCs w:val="24"/>
              </w:rPr>
              <w:t>В администрацию ______________________________________                                    ______________________________________</w:t>
            </w:r>
          </w:p>
          <w:p w:rsidR="008E19B6" w:rsidRPr="008871E9" w:rsidRDefault="008E19B6" w:rsidP="003F7997">
            <w:pPr>
              <w:pStyle w:val="ConsPlusNormal"/>
              <w:jc w:val="both"/>
              <w:rPr>
                <w:szCs w:val="22"/>
              </w:rPr>
            </w:pPr>
            <w:r w:rsidRPr="008871E9">
              <w:rPr>
                <w:b/>
                <w:szCs w:val="24"/>
              </w:rPr>
              <w:t xml:space="preserve"> </w:t>
            </w:r>
            <w:proofErr w:type="gramStart"/>
            <w:r w:rsidRPr="008871E9">
              <w:rPr>
                <w:b/>
                <w:szCs w:val="24"/>
              </w:rPr>
              <w:t xml:space="preserve">От___________________________________                                     ______________________________________                                     ______________________________________                                     ______________________________________                                                                         </w:t>
            </w:r>
            <w:r w:rsidRPr="008871E9">
              <w:rPr>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E19B6" w:rsidRPr="008871E9" w:rsidRDefault="008E19B6" w:rsidP="003F7997">
            <w:pPr>
              <w:pStyle w:val="ConsPlusNormal"/>
              <w:jc w:val="center"/>
              <w:rPr>
                <w:b/>
                <w:szCs w:val="24"/>
              </w:rPr>
            </w:pPr>
          </w:p>
        </w:tc>
      </w:tr>
      <w:tr w:rsidR="008E19B6" w:rsidRPr="008871E9" w:rsidTr="003F7997">
        <w:tc>
          <w:tcPr>
            <w:tcW w:w="9571" w:type="dxa"/>
            <w:gridSpan w:val="5"/>
            <w:tcBorders>
              <w:top w:val="nil"/>
            </w:tcBorders>
          </w:tcPr>
          <w:p w:rsidR="008E19B6" w:rsidRPr="008871E9" w:rsidRDefault="008E19B6" w:rsidP="003F7997">
            <w:pPr>
              <w:pStyle w:val="ConsPlusNormal"/>
              <w:jc w:val="center"/>
              <w:rPr>
                <w:b/>
                <w:sz w:val="26"/>
                <w:szCs w:val="26"/>
              </w:rPr>
            </w:pPr>
          </w:p>
          <w:p w:rsidR="008E19B6" w:rsidRPr="008871E9" w:rsidRDefault="008E19B6" w:rsidP="003F7997">
            <w:pPr>
              <w:pStyle w:val="ConsPlusNormal"/>
              <w:jc w:val="center"/>
              <w:rPr>
                <w:szCs w:val="24"/>
              </w:rPr>
            </w:pPr>
            <w:r w:rsidRPr="008871E9">
              <w:rPr>
                <w:b/>
                <w:sz w:val="26"/>
                <w:szCs w:val="26"/>
              </w:rPr>
              <w:t>Заявление об утверждении схемы расположения земельного участка на кадастровом плане территории</w:t>
            </w:r>
          </w:p>
        </w:tc>
      </w:tr>
      <w:tr w:rsidR="008E19B6" w:rsidRPr="008871E9" w:rsidTr="003F7997">
        <w:tc>
          <w:tcPr>
            <w:tcW w:w="3190" w:type="dxa"/>
            <w:gridSpan w:val="2"/>
          </w:tcPr>
          <w:p w:rsidR="008E19B6" w:rsidRPr="008871E9" w:rsidRDefault="008E19B6" w:rsidP="003F7997">
            <w:pPr>
              <w:pStyle w:val="ConsPlusNormal"/>
              <w:jc w:val="both"/>
              <w:rPr>
                <w:szCs w:val="24"/>
              </w:rPr>
            </w:pPr>
          </w:p>
        </w:tc>
        <w:tc>
          <w:tcPr>
            <w:tcW w:w="3165" w:type="dxa"/>
            <w:gridSpan w:val="2"/>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r w:rsidRPr="008871E9">
              <w:rPr>
                <w:szCs w:val="24"/>
              </w:rPr>
              <w:t>«__» __________ 20___ г.</w:t>
            </w:r>
          </w:p>
        </w:tc>
      </w:tr>
      <w:tr w:rsidR="008E19B6" w:rsidRPr="008871E9" w:rsidTr="003F7997">
        <w:tc>
          <w:tcPr>
            <w:tcW w:w="9571" w:type="dxa"/>
            <w:gridSpan w:val="5"/>
          </w:tcPr>
          <w:p w:rsidR="008E19B6" w:rsidRPr="008871E9" w:rsidRDefault="008E19B6" w:rsidP="003F7997">
            <w:pPr>
              <w:pStyle w:val="ConsPlusNormal"/>
              <w:jc w:val="center"/>
              <w:rPr>
                <w:szCs w:val="24"/>
              </w:rPr>
            </w:pPr>
            <w:r w:rsidRPr="008871E9">
              <w:rPr>
                <w:szCs w:val="24"/>
              </w:rPr>
              <w:t>____________________________________________________________________________</w:t>
            </w:r>
          </w:p>
          <w:p w:rsidR="008E19B6" w:rsidRPr="008871E9" w:rsidRDefault="008E19B6" w:rsidP="003F7997">
            <w:pPr>
              <w:pStyle w:val="ConsPlusNormal"/>
              <w:jc w:val="center"/>
              <w:rPr>
                <w:szCs w:val="24"/>
              </w:rPr>
            </w:pPr>
            <w:r w:rsidRPr="008871E9">
              <w:rPr>
                <w:szCs w:val="24"/>
              </w:rPr>
              <w:t>(наименование органа исполнительной власти субъекта Российской Федерации, органа местного самоуправления)</w:t>
            </w:r>
          </w:p>
        </w:tc>
      </w:tr>
      <w:tr w:rsidR="008E19B6" w:rsidRPr="008871E9" w:rsidTr="003F7997">
        <w:tc>
          <w:tcPr>
            <w:tcW w:w="3190" w:type="dxa"/>
            <w:gridSpan w:val="2"/>
          </w:tcPr>
          <w:p w:rsidR="008E19B6" w:rsidRPr="008871E9" w:rsidRDefault="008E19B6" w:rsidP="003F7997">
            <w:pPr>
              <w:pStyle w:val="ConsPlusNormal"/>
              <w:jc w:val="both"/>
              <w:rPr>
                <w:szCs w:val="24"/>
              </w:rPr>
            </w:pPr>
          </w:p>
        </w:tc>
        <w:tc>
          <w:tcPr>
            <w:tcW w:w="3165" w:type="dxa"/>
            <w:gridSpan w:val="2"/>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Pr>
          <w:p w:rsidR="008E19B6" w:rsidRPr="008871E9" w:rsidRDefault="008E19B6" w:rsidP="003F7997">
            <w:pPr>
              <w:pStyle w:val="ConsPlusNormal"/>
              <w:ind w:firstLine="567"/>
              <w:jc w:val="both"/>
              <w:rPr>
                <w:szCs w:val="24"/>
              </w:rPr>
            </w:pPr>
            <w:r w:rsidRPr="008871E9">
              <w:rPr>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E19B6" w:rsidRPr="008871E9" w:rsidTr="003F7997">
        <w:tc>
          <w:tcPr>
            <w:tcW w:w="3190" w:type="dxa"/>
            <w:gridSpan w:val="2"/>
          </w:tcPr>
          <w:p w:rsidR="008E19B6" w:rsidRPr="008871E9" w:rsidRDefault="008E19B6" w:rsidP="003F7997">
            <w:pPr>
              <w:pStyle w:val="ConsPlusNormal"/>
              <w:jc w:val="both"/>
              <w:rPr>
                <w:szCs w:val="24"/>
              </w:rPr>
            </w:pPr>
          </w:p>
        </w:tc>
        <w:tc>
          <w:tcPr>
            <w:tcW w:w="3165" w:type="dxa"/>
            <w:gridSpan w:val="2"/>
          </w:tcPr>
          <w:p w:rsidR="008E19B6" w:rsidRPr="008871E9" w:rsidRDefault="008E19B6" w:rsidP="003F7997">
            <w:pPr>
              <w:pStyle w:val="ConsPlusNormal"/>
              <w:jc w:val="both"/>
              <w:rPr>
                <w:szCs w:val="24"/>
              </w:rPr>
            </w:pP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Pr>
          <w:p w:rsidR="008E19B6" w:rsidRPr="008871E9" w:rsidRDefault="008E19B6" w:rsidP="003F7997">
            <w:pPr>
              <w:pStyle w:val="ConsPlusNormal"/>
              <w:jc w:val="both"/>
              <w:rPr>
                <w:b/>
                <w:szCs w:val="24"/>
              </w:rPr>
            </w:pPr>
            <w:r w:rsidRPr="008871E9">
              <w:rPr>
                <w:b/>
                <w:szCs w:val="24"/>
              </w:rPr>
              <w:t>1. Сведения о заявителе (в случае, если заявитель обращается через представителя)</w:t>
            </w: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w:t>
            </w:r>
          </w:p>
        </w:tc>
        <w:tc>
          <w:tcPr>
            <w:tcW w:w="5538" w:type="dxa"/>
            <w:gridSpan w:val="3"/>
          </w:tcPr>
          <w:p w:rsidR="008E19B6" w:rsidRPr="008871E9" w:rsidRDefault="008E19B6" w:rsidP="003F7997">
            <w:pPr>
              <w:pStyle w:val="ConsPlusNormal"/>
              <w:jc w:val="both"/>
              <w:rPr>
                <w:szCs w:val="24"/>
              </w:rPr>
            </w:pPr>
            <w:r w:rsidRPr="008871E9">
              <w:rPr>
                <w:szCs w:val="24"/>
              </w:rPr>
              <w:t>Сведения о физическом лице, в случае если заявитель является физическое лицо:</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1.1.1</w:t>
            </w:r>
          </w:p>
        </w:tc>
        <w:tc>
          <w:tcPr>
            <w:tcW w:w="5538" w:type="dxa"/>
            <w:gridSpan w:val="3"/>
          </w:tcPr>
          <w:p w:rsidR="008E19B6" w:rsidRPr="008871E9" w:rsidRDefault="008E19B6" w:rsidP="003F7997">
            <w:pPr>
              <w:pStyle w:val="ConsPlusNormal"/>
              <w:jc w:val="both"/>
              <w:rPr>
                <w:szCs w:val="24"/>
              </w:rPr>
            </w:pPr>
            <w:r w:rsidRPr="008871E9">
              <w:rPr>
                <w:szCs w:val="24"/>
              </w:rPr>
              <w:t>Фамилия, имя, отчество (при наличии)</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1.1.2</w:t>
            </w:r>
          </w:p>
        </w:tc>
        <w:tc>
          <w:tcPr>
            <w:tcW w:w="5538" w:type="dxa"/>
            <w:gridSpan w:val="3"/>
          </w:tcPr>
          <w:p w:rsidR="008E19B6" w:rsidRPr="008871E9" w:rsidRDefault="008E19B6" w:rsidP="003F7997">
            <w:pPr>
              <w:pStyle w:val="ConsPlusNormal"/>
              <w:jc w:val="both"/>
              <w:rPr>
                <w:szCs w:val="24"/>
              </w:rPr>
            </w:pPr>
            <w:r w:rsidRPr="008871E9">
              <w:rPr>
                <w:szCs w:val="24"/>
              </w:rPr>
              <w:t>Реквизиты документа, удостоверяющего личность</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1.1.3</w:t>
            </w:r>
          </w:p>
        </w:tc>
        <w:tc>
          <w:tcPr>
            <w:tcW w:w="5538" w:type="dxa"/>
            <w:gridSpan w:val="3"/>
          </w:tcPr>
          <w:p w:rsidR="008E19B6" w:rsidRPr="008871E9" w:rsidRDefault="008E19B6" w:rsidP="003F7997">
            <w:pPr>
              <w:pStyle w:val="ConsPlusNormal"/>
              <w:jc w:val="both"/>
              <w:rPr>
                <w:szCs w:val="24"/>
              </w:rPr>
            </w:pPr>
            <w:r w:rsidRPr="008871E9">
              <w:rPr>
                <w:szCs w:val="24"/>
              </w:rPr>
              <w:t>Адрес регистрации</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1.1.4</w:t>
            </w:r>
          </w:p>
        </w:tc>
        <w:tc>
          <w:tcPr>
            <w:tcW w:w="5538" w:type="dxa"/>
            <w:gridSpan w:val="3"/>
          </w:tcPr>
          <w:p w:rsidR="008E19B6" w:rsidRPr="008871E9" w:rsidRDefault="008E19B6" w:rsidP="003F7997">
            <w:pPr>
              <w:pStyle w:val="ConsPlusNormal"/>
              <w:jc w:val="both"/>
              <w:rPr>
                <w:szCs w:val="24"/>
              </w:rPr>
            </w:pPr>
            <w:r w:rsidRPr="008871E9">
              <w:rPr>
                <w:szCs w:val="24"/>
              </w:rPr>
              <w:t>Адрес проживания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1.1.5</w:t>
            </w:r>
          </w:p>
        </w:tc>
        <w:tc>
          <w:tcPr>
            <w:tcW w:w="5538" w:type="dxa"/>
            <w:gridSpan w:val="3"/>
          </w:tcPr>
          <w:p w:rsidR="008E19B6" w:rsidRPr="008871E9" w:rsidRDefault="008E19B6" w:rsidP="003F7997">
            <w:pPr>
              <w:pStyle w:val="ConsPlusNormal"/>
              <w:jc w:val="both"/>
              <w:rPr>
                <w:szCs w:val="24"/>
              </w:rPr>
            </w:pPr>
            <w:r w:rsidRPr="008871E9">
              <w:rPr>
                <w:szCs w:val="24"/>
              </w:rPr>
              <w:t>Номер телефона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1.1.6</w:t>
            </w:r>
          </w:p>
        </w:tc>
        <w:tc>
          <w:tcPr>
            <w:tcW w:w="5538" w:type="dxa"/>
            <w:gridSpan w:val="3"/>
          </w:tcPr>
          <w:p w:rsidR="008E19B6" w:rsidRPr="008871E9" w:rsidRDefault="008E19B6" w:rsidP="003F7997">
            <w:pPr>
              <w:pStyle w:val="ConsPlusNormal"/>
              <w:jc w:val="both"/>
              <w:rPr>
                <w:szCs w:val="24"/>
              </w:rPr>
            </w:pPr>
            <w:r w:rsidRPr="008871E9">
              <w:rPr>
                <w:szCs w:val="24"/>
              </w:rPr>
              <w:t>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lastRenderedPageBreak/>
              <w:t>1.2</w:t>
            </w:r>
          </w:p>
        </w:tc>
        <w:tc>
          <w:tcPr>
            <w:tcW w:w="5538" w:type="dxa"/>
            <w:gridSpan w:val="3"/>
          </w:tcPr>
          <w:p w:rsidR="008E19B6" w:rsidRPr="008871E9" w:rsidRDefault="008E19B6" w:rsidP="003F7997">
            <w:pPr>
              <w:pStyle w:val="ConsPlusNormal"/>
              <w:jc w:val="both"/>
              <w:rPr>
                <w:szCs w:val="24"/>
              </w:rPr>
            </w:pPr>
            <w:r w:rsidRPr="008871E9">
              <w:rPr>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1.2.1</w:t>
            </w:r>
          </w:p>
        </w:tc>
        <w:tc>
          <w:tcPr>
            <w:tcW w:w="5538" w:type="dxa"/>
            <w:gridSpan w:val="3"/>
          </w:tcPr>
          <w:p w:rsidR="008E19B6" w:rsidRPr="008871E9" w:rsidRDefault="008E19B6" w:rsidP="003F7997">
            <w:pPr>
              <w:pStyle w:val="ConsPlusNormal"/>
              <w:jc w:val="both"/>
              <w:rPr>
                <w:szCs w:val="24"/>
              </w:rPr>
            </w:pPr>
            <w:r w:rsidRPr="008871E9">
              <w:rPr>
                <w:szCs w:val="24"/>
              </w:rPr>
              <w:t>ФИО индивидуального предпринимателя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1.2.2</w:t>
            </w:r>
          </w:p>
        </w:tc>
        <w:tc>
          <w:tcPr>
            <w:tcW w:w="5538" w:type="dxa"/>
            <w:gridSpan w:val="3"/>
          </w:tcPr>
          <w:p w:rsidR="008E19B6" w:rsidRPr="008871E9" w:rsidRDefault="008E19B6" w:rsidP="003F7997">
            <w:pPr>
              <w:pStyle w:val="ConsPlusNormal"/>
              <w:jc w:val="both"/>
              <w:rPr>
                <w:szCs w:val="24"/>
              </w:rPr>
            </w:pPr>
            <w:r w:rsidRPr="008871E9">
              <w:rPr>
                <w:szCs w:val="24"/>
              </w:rPr>
              <w:t>Идентификационный номер налогоплательщика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1.2.3</w:t>
            </w:r>
          </w:p>
        </w:tc>
        <w:tc>
          <w:tcPr>
            <w:tcW w:w="5538" w:type="dxa"/>
            <w:gridSpan w:val="3"/>
          </w:tcPr>
          <w:p w:rsidR="008E19B6" w:rsidRPr="008871E9" w:rsidRDefault="008E19B6" w:rsidP="003F7997">
            <w:pPr>
              <w:pStyle w:val="ConsPlusNormal"/>
              <w:jc w:val="both"/>
              <w:rPr>
                <w:szCs w:val="24"/>
              </w:rPr>
            </w:pPr>
            <w:r w:rsidRPr="008871E9">
              <w:rPr>
                <w:szCs w:val="24"/>
              </w:rPr>
              <w:t>Основной государственный регистрационный номер индивидуального предпринимателя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1.2.4</w:t>
            </w:r>
          </w:p>
        </w:tc>
        <w:tc>
          <w:tcPr>
            <w:tcW w:w="5538" w:type="dxa"/>
            <w:gridSpan w:val="3"/>
          </w:tcPr>
          <w:p w:rsidR="008E19B6" w:rsidRPr="008871E9" w:rsidRDefault="008E19B6" w:rsidP="003F7997">
            <w:pPr>
              <w:pStyle w:val="ConsPlusNormal"/>
              <w:jc w:val="both"/>
              <w:rPr>
                <w:szCs w:val="24"/>
              </w:rPr>
            </w:pPr>
            <w:r w:rsidRPr="008871E9">
              <w:rPr>
                <w:szCs w:val="24"/>
              </w:rPr>
              <w:t>Номер телефона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1.2.5</w:t>
            </w:r>
          </w:p>
        </w:tc>
        <w:tc>
          <w:tcPr>
            <w:tcW w:w="5538" w:type="dxa"/>
            <w:gridSpan w:val="3"/>
          </w:tcPr>
          <w:p w:rsidR="008E19B6" w:rsidRPr="008871E9" w:rsidRDefault="008E19B6" w:rsidP="003F7997">
            <w:pPr>
              <w:pStyle w:val="ConsPlusNormal"/>
              <w:jc w:val="both"/>
              <w:rPr>
                <w:szCs w:val="24"/>
              </w:rPr>
            </w:pPr>
            <w:r w:rsidRPr="008871E9">
              <w:rPr>
                <w:szCs w:val="24"/>
              </w:rPr>
              <w:t>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1.3</w:t>
            </w:r>
          </w:p>
        </w:tc>
        <w:tc>
          <w:tcPr>
            <w:tcW w:w="5538" w:type="dxa"/>
            <w:gridSpan w:val="3"/>
          </w:tcPr>
          <w:p w:rsidR="008E19B6" w:rsidRPr="008871E9" w:rsidRDefault="008E19B6" w:rsidP="003F7997">
            <w:pPr>
              <w:pStyle w:val="ConsPlusNormal"/>
              <w:jc w:val="both"/>
              <w:rPr>
                <w:szCs w:val="24"/>
              </w:rPr>
            </w:pPr>
            <w:r w:rsidRPr="008871E9">
              <w:rPr>
                <w:szCs w:val="24"/>
              </w:rPr>
              <w:t>Сведения о юридическом лице:</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1.3.1</w:t>
            </w:r>
          </w:p>
        </w:tc>
        <w:tc>
          <w:tcPr>
            <w:tcW w:w="5538" w:type="dxa"/>
            <w:gridSpan w:val="3"/>
          </w:tcPr>
          <w:p w:rsidR="008E19B6" w:rsidRPr="008871E9" w:rsidRDefault="008E19B6" w:rsidP="003F7997">
            <w:pPr>
              <w:pStyle w:val="ConsPlusNormal"/>
              <w:jc w:val="both"/>
              <w:rPr>
                <w:szCs w:val="24"/>
              </w:rPr>
            </w:pPr>
            <w:r w:rsidRPr="008871E9">
              <w:rPr>
                <w:szCs w:val="24"/>
              </w:rPr>
              <w:t>Полное наименование юридического лица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1.3.2</w:t>
            </w:r>
          </w:p>
        </w:tc>
        <w:tc>
          <w:tcPr>
            <w:tcW w:w="5538" w:type="dxa"/>
            <w:gridSpan w:val="3"/>
          </w:tcPr>
          <w:p w:rsidR="008E19B6" w:rsidRPr="008871E9" w:rsidRDefault="008E19B6" w:rsidP="003F7997">
            <w:pPr>
              <w:pStyle w:val="ConsPlusNormal"/>
              <w:jc w:val="both"/>
              <w:rPr>
                <w:szCs w:val="24"/>
              </w:rPr>
            </w:pPr>
            <w:r w:rsidRPr="008871E9">
              <w:rPr>
                <w:szCs w:val="24"/>
              </w:rPr>
              <w:t>Основной государственный регистрационный номер</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1.3.3</w:t>
            </w:r>
          </w:p>
        </w:tc>
        <w:tc>
          <w:tcPr>
            <w:tcW w:w="5538" w:type="dxa"/>
            <w:gridSpan w:val="3"/>
          </w:tcPr>
          <w:p w:rsidR="008E19B6" w:rsidRPr="008871E9" w:rsidRDefault="008E19B6" w:rsidP="003F7997">
            <w:pPr>
              <w:pStyle w:val="ConsPlusNormal"/>
              <w:jc w:val="both"/>
              <w:rPr>
                <w:szCs w:val="24"/>
              </w:rPr>
            </w:pPr>
            <w:r w:rsidRPr="008871E9">
              <w:rPr>
                <w:szCs w:val="24"/>
              </w:rPr>
              <w:t>Идентификационный номер налогоплательщика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1.3.4</w:t>
            </w:r>
          </w:p>
        </w:tc>
        <w:tc>
          <w:tcPr>
            <w:tcW w:w="5538" w:type="dxa"/>
            <w:gridSpan w:val="3"/>
          </w:tcPr>
          <w:p w:rsidR="008E19B6" w:rsidRPr="008871E9" w:rsidRDefault="008E19B6" w:rsidP="003F7997">
            <w:pPr>
              <w:pStyle w:val="ConsPlusNormal"/>
              <w:jc w:val="both"/>
              <w:rPr>
                <w:szCs w:val="24"/>
              </w:rPr>
            </w:pPr>
            <w:r w:rsidRPr="008871E9">
              <w:rPr>
                <w:szCs w:val="24"/>
              </w:rPr>
              <w:t>Номер телефона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1.3.5</w:t>
            </w:r>
          </w:p>
        </w:tc>
        <w:tc>
          <w:tcPr>
            <w:tcW w:w="5538" w:type="dxa"/>
            <w:gridSpan w:val="3"/>
          </w:tcPr>
          <w:p w:rsidR="008E19B6" w:rsidRPr="008871E9" w:rsidRDefault="008E19B6" w:rsidP="003F7997">
            <w:pPr>
              <w:pStyle w:val="ConsPlusNormal"/>
              <w:jc w:val="both"/>
              <w:rPr>
                <w:szCs w:val="24"/>
              </w:rPr>
            </w:pPr>
            <w:r w:rsidRPr="008871E9">
              <w:rPr>
                <w:szCs w:val="24"/>
              </w:rPr>
              <w:t>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Pr>
          <w:p w:rsidR="008E19B6" w:rsidRPr="008871E9" w:rsidRDefault="008E19B6" w:rsidP="003F7997">
            <w:pPr>
              <w:pStyle w:val="ConsPlusNormal"/>
              <w:jc w:val="center"/>
              <w:rPr>
                <w:szCs w:val="24"/>
              </w:rPr>
            </w:pPr>
            <w:r w:rsidRPr="008871E9">
              <w:rPr>
                <w:b/>
                <w:szCs w:val="24"/>
              </w:rPr>
              <w:t>2. Сведения о заявителе</w:t>
            </w: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2.1</w:t>
            </w:r>
          </w:p>
        </w:tc>
        <w:tc>
          <w:tcPr>
            <w:tcW w:w="5538" w:type="dxa"/>
            <w:gridSpan w:val="3"/>
          </w:tcPr>
          <w:p w:rsidR="008E19B6" w:rsidRPr="008871E9" w:rsidRDefault="008E19B6" w:rsidP="003F7997">
            <w:pPr>
              <w:pStyle w:val="ConsPlusNormal"/>
              <w:jc w:val="both"/>
              <w:rPr>
                <w:szCs w:val="24"/>
              </w:rPr>
            </w:pPr>
            <w:r w:rsidRPr="008871E9">
              <w:rPr>
                <w:szCs w:val="24"/>
              </w:rPr>
              <w:t>Сведения о физическом лице, в случае если заявитель является физическое лицо:</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lang w:val="en-US"/>
              </w:rPr>
            </w:pPr>
            <w:r w:rsidRPr="008871E9">
              <w:rPr>
                <w:szCs w:val="24"/>
              </w:rPr>
              <w:t>2.1.1</w:t>
            </w:r>
          </w:p>
        </w:tc>
        <w:tc>
          <w:tcPr>
            <w:tcW w:w="5538" w:type="dxa"/>
            <w:gridSpan w:val="3"/>
          </w:tcPr>
          <w:p w:rsidR="008E19B6" w:rsidRPr="008871E9" w:rsidRDefault="008E19B6" w:rsidP="003F7997">
            <w:pPr>
              <w:pStyle w:val="ConsPlusNormal"/>
              <w:jc w:val="both"/>
              <w:rPr>
                <w:szCs w:val="24"/>
              </w:rPr>
            </w:pPr>
            <w:r w:rsidRPr="008871E9">
              <w:rPr>
                <w:szCs w:val="24"/>
              </w:rPr>
              <w:t>Фамилия, имя, отчество (при наличии)</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2.1.2</w:t>
            </w:r>
          </w:p>
        </w:tc>
        <w:tc>
          <w:tcPr>
            <w:tcW w:w="5538" w:type="dxa"/>
            <w:gridSpan w:val="3"/>
          </w:tcPr>
          <w:p w:rsidR="008E19B6" w:rsidRPr="008871E9" w:rsidRDefault="008E19B6" w:rsidP="003F7997">
            <w:pPr>
              <w:pStyle w:val="ConsPlusNormal"/>
              <w:jc w:val="both"/>
              <w:rPr>
                <w:szCs w:val="24"/>
              </w:rPr>
            </w:pPr>
            <w:r w:rsidRPr="008871E9">
              <w:rPr>
                <w:szCs w:val="24"/>
              </w:rPr>
              <w:t>Реквизиты документа, удостоверяющего личность</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2.1.3</w:t>
            </w:r>
          </w:p>
        </w:tc>
        <w:tc>
          <w:tcPr>
            <w:tcW w:w="5538" w:type="dxa"/>
            <w:gridSpan w:val="3"/>
          </w:tcPr>
          <w:p w:rsidR="008E19B6" w:rsidRPr="008871E9" w:rsidRDefault="008E19B6" w:rsidP="003F7997">
            <w:pPr>
              <w:pStyle w:val="ConsPlusNormal"/>
              <w:jc w:val="both"/>
              <w:rPr>
                <w:szCs w:val="24"/>
              </w:rPr>
            </w:pPr>
            <w:r w:rsidRPr="008871E9">
              <w:rPr>
                <w:szCs w:val="24"/>
              </w:rPr>
              <w:t>Адрес регистрации</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2.1.4</w:t>
            </w:r>
          </w:p>
        </w:tc>
        <w:tc>
          <w:tcPr>
            <w:tcW w:w="5538" w:type="dxa"/>
            <w:gridSpan w:val="3"/>
          </w:tcPr>
          <w:p w:rsidR="008E19B6" w:rsidRPr="008871E9" w:rsidRDefault="008E19B6" w:rsidP="003F7997">
            <w:pPr>
              <w:pStyle w:val="ConsPlusNormal"/>
              <w:jc w:val="both"/>
              <w:rPr>
                <w:szCs w:val="24"/>
              </w:rPr>
            </w:pPr>
            <w:r w:rsidRPr="008871E9">
              <w:rPr>
                <w:szCs w:val="24"/>
              </w:rPr>
              <w:t>Адрес проживания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2.1.5</w:t>
            </w:r>
          </w:p>
        </w:tc>
        <w:tc>
          <w:tcPr>
            <w:tcW w:w="5538" w:type="dxa"/>
            <w:gridSpan w:val="3"/>
          </w:tcPr>
          <w:p w:rsidR="008E19B6" w:rsidRPr="008871E9" w:rsidRDefault="008E19B6" w:rsidP="003F7997">
            <w:pPr>
              <w:pStyle w:val="ConsPlusNormal"/>
              <w:jc w:val="both"/>
              <w:rPr>
                <w:szCs w:val="24"/>
              </w:rPr>
            </w:pPr>
            <w:r w:rsidRPr="008871E9">
              <w:rPr>
                <w:szCs w:val="24"/>
              </w:rPr>
              <w:t>Номер телефона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2.1.6</w:t>
            </w:r>
          </w:p>
        </w:tc>
        <w:tc>
          <w:tcPr>
            <w:tcW w:w="5538" w:type="dxa"/>
            <w:gridSpan w:val="3"/>
          </w:tcPr>
          <w:p w:rsidR="008E19B6" w:rsidRPr="008871E9" w:rsidRDefault="008E19B6" w:rsidP="003F7997">
            <w:pPr>
              <w:pStyle w:val="ConsPlusNormal"/>
              <w:jc w:val="both"/>
              <w:rPr>
                <w:szCs w:val="24"/>
              </w:rPr>
            </w:pPr>
            <w:r w:rsidRPr="008871E9">
              <w:rPr>
                <w:szCs w:val="24"/>
              </w:rPr>
              <w:t>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2.2</w:t>
            </w:r>
          </w:p>
        </w:tc>
        <w:tc>
          <w:tcPr>
            <w:tcW w:w="5538" w:type="dxa"/>
            <w:gridSpan w:val="3"/>
          </w:tcPr>
          <w:p w:rsidR="008E19B6" w:rsidRPr="008871E9" w:rsidRDefault="008E19B6" w:rsidP="003F7997">
            <w:pPr>
              <w:pStyle w:val="ConsPlusNormal"/>
              <w:jc w:val="both"/>
              <w:rPr>
                <w:szCs w:val="24"/>
              </w:rPr>
            </w:pPr>
            <w:r w:rsidRPr="008871E9">
              <w:rPr>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2.2.1</w:t>
            </w:r>
          </w:p>
        </w:tc>
        <w:tc>
          <w:tcPr>
            <w:tcW w:w="5538" w:type="dxa"/>
            <w:gridSpan w:val="3"/>
          </w:tcPr>
          <w:p w:rsidR="008E19B6" w:rsidRPr="008871E9" w:rsidRDefault="008E19B6" w:rsidP="003F7997">
            <w:pPr>
              <w:pStyle w:val="ConsPlusNormal"/>
              <w:jc w:val="both"/>
              <w:rPr>
                <w:szCs w:val="24"/>
              </w:rPr>
            </w:pPr>
            <w:r w:rsidRPr="008871E9">
              <w:rPr>
                <w:szCs w:val="24"/>
              </w:rPr>
              <w:t>ФИО индивидуального предпринимателя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2.2.2</w:t>
            </w:r>
          </w:p>
        </w:tc>
        <w:tc>
          <w:tcPr>
            <w:tcW w:w="5538" w:type="dxa"/>
            <w:gridSpan w:val="3"/>
          </w:tcPr>
          <w:p w:rsidR="008E19B6" w:rsidRPr="008871E9" w:rsidRDefault="008E19B6" w:rsidP="003F7997">
            <w:pPr>
              <w:pStyle w:val="ConsPlusNormal"/>
              <w:jc w:val="both"/>
              <w:rPr>
                <w:szCs w:val="24"/>
              </w:rPr>
            </w:pPr>
            <w:r w:rsidRPr="008871E9">
              <w:rPr>
                <w:szCs w:val="24"/>
              </w:rPr>
              <w:t>Идентификационный номер налогоплательщика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2.2.3</w:t>
            </w:r>
          </w:p>
        </w:tc>
        <w:tc>
          <w:tcPr>
            <w:tcW w:w="5538" w:type="dxa"/>
            <w:gridSpan w:val="3"/>
          </w:tcPr>
          <w:p w:rsidR="008E19B6" w:rsidRPr="008871E9" w:rsidRDefault="008E19B6" w:rsidP="003F7997">
            <w:pPr>
              <w:pStyle w:val="ConsPlusNormal"/>
              <w:jc w:val="both"/>
              <w:rPr>
                <w:szCs w:val="24"/>
              </w:rPr>
            </w:pPr>
            <w:r w:rsidRPr="008871E9">
              <w:rPr>
                <w:szCs w:val="24"/>
              </w:rPr>
              <w:t>Основной государственный регистрационный номер индивидуального предпринимателя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2.2.4</w:t>
            </w:r>
          </w:p>
        </w:tc>
        <w:tc>
          <w:tcPr>
            <w:tcW w:w="5538" w:type="dxa"/>
            <w:gridSpan w:val="3"/>
          </w:tcPr>
          <w:p w:rsidR="008E19B6" w:rsidRPr="008871E9" w:rsidRDefault="008E19B6" w:rsidP="003F7997">
            <w:pPr>
              <w:pStyle w:val="ConsPlusNormal"/>
              <w:jc w:val="both"/>
              <w:rPr>
                <w:szCs w:val="24"/>
              </w:rPr>
            </w:pPr>
            <w:r w:rsidRPr="008871E9">
              <w:rPr>
                <w:szCs w:val="24"/>
              </w:rPr>
              <w:t>Номер телефона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2.2.5</w:t>
            </w:r>
          </w:p>
        </w:tc>
        <w:tc>
          <w:tcPr>
            <w:tcW w:w="5538" w:type="dxa"/>
            <w:gridSpan w:val="3"/>
          </w:tcPr>
          <w:p w:rsidR="008E19B6" w:rsidRPr="008871E9" w:rsidRDefault="008E19B6" w:rsidP="003F7997">
            <w:pPr>
              <w:pStyle w:val="ConsPlusNormal"/>
              <w:jc w:val="both"/>
              <w:rPr>
                <w:szCs w:val="24"/>
              </w:rPr>
            </w:pPr>
            <w:r w:rsidRPr="008871E9">
              <w:rPr>
                <w:szCs w:val="24"/>
              </w:rPr>
              <w:t>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2.3</w:t>
            </w:r>
          </w:p>
        </w:tc>
        <w:tc>
          <w:tcPr>
            <w:tcW w:w="5538" w:type="dxa"/>
            <w:gridSpan w:val="3"/>
          </w:tcPr>
          <w:p w:rsidR="008E19B6" w:rsidRPr="008871E9" w:rsidRDefault="008E19B6" w:rsidP="003F7997">
            <w:pPr>
              <w:pStyle w:val="ConsPlusNormal"/>
              <w:jc w:val="both"/>
              <w:rPr>
                <w:szCs w:val="24"/>
              </w:rPr>
            </w:pPr>
            <w:r w:rsidRPr="008871E9">
              <w:rPr>
                <w:szCs w:val="24"/>
              </w:rPr>
              <w:t>Сведения о юридическом лице:</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2.3.1</w:t>
            </w:r>
          </w:p>
        </w:tc>
        <w:tc>
          <w:tcPr>
            <w:tcW w:w="5538" w:type="dxa"/>
            <w:gridSpan w:val="3"/>
          </w:tcPr>
          <w:p w:rsidR="008E19B6" w:rsidRPr="008871E9" w:rsidRDefault="008E19B6" w:rsidP="003F7997">
            <w:pPr>
              <w:pStyle w:val="ConsPlusNormal"/>
              <w:jc w:val="both"/>
              <w:rPr>
                <w:szCs w:val="24"/>
              </w:rPr>
            </w:pPr>
            <w:r w:rsidRPr="008871E9">
              <w:rPr>
                <w:szCs w:val="24"/>
              </w:rPr>
              <w:t>Полное наименование юридического лица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1.2.2</w:t>
            </w:r>
          </w:p>
        </w:tc>
        <w:tc>
          <w:tcPr>
            <w:tcW w:w="5538" w:type="dxa"/>
            <w:gridSpan w:val="3"/>
          </w:tcPr>
          <w:p w:rsidR="008E19B6" w:rsidRPr="008871E9" w:rsidRDefault="008E19B6" w:rsidP="003F7997">
            <w:pPr>
              <w:pStyle w:val="ConsPlusNormal"/>
              <w:jc w:val="both"/>
              <w:rPr>
                <w:szCs w:val="24"/>
              </w:rPr>
            </w:pPr>
            <w:r w:rsidRPr="008871E9">
              <w:rPr>
                <w:szCs w:val="24"/>
              </w:rPr>
              <w:t>Основной государственный регистрационный номер</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2.3.3</w:t>
            </w:r>
          </w:p>
        </w:tc>
        <w:tc>
          <w:tcPr>
            <w:tcW w:w="5538" w:type="dxa"/>
            <w:gridSpan w:val="3"/>
          </w:tcPr>
          <w:p w:rsidR="008E19B6" w:rsidRPr="008871E9" w:rsidRDefault="008E19B6" w:rsidP="003F7997">
            <w:pPr>
              <w:pStyle w:val="ConsPlusNormal"/>
              <w:jc w:val="both"/>
              <w:rPr>
                <w:szCs w:val="24"/>
              </w:rPr>
            </w:pPr>
            <w:r w:rsidRPr="008871E9">
              <w:rPr>
                <w:szCs w:val="24"/>
              </w:rPr>
              <w:t>Идентификационный номер налогоплательщика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2.3.4</w:t>
            </w:r>
          </w:p>
        </w:tc>
        <w:tc>
          <w:tcPr>
            <w:tcW w:w="5538" w:type="dxa"/>
            <w:gridSpan w:val="3"/>
          </w:tcPr>
          <w:p w:rsidR="008E19B6" w:rsidRPr="008871E9" w:rsidRDefault="008E19B6" w:rsidP="003F7997">
            <w:pPr>
              <w:pStyle w:val="ConsPlusNormal"/>
              <w:jc w:val="both"/>
              <w:rPr>
                <w:szCs w:val="24"/>
              </w:rPr>
            </w:pPr>
            <w:r w:rsidRPr="008871E9">
              <w:rPr>
                <w:szCs w:val="24"/>
              </w:rPr>
              <w:t>Номер телефона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2.3.5</w:t>
            </w:r>
          </w:p>
        </w:tc>
        <w:tc>
          <w:tcPr>
            <w:tcW w:w="5538" w:type="dxa"/>
            <w:gridSpan w:val="3"/>
          </w:tcPr>
          <w:p w:rsidR="008E19B6" w:rsidRPr="008871E9" w:rsidRDefault="008E19B6" w:rsidP="003F7997">
            <w:pPr>
              <w:pStyle w:val="ConsPlusNormal"/>
              <w:jc w:val="both"/>
              <w:rPr>
                <w:szCs w:val="24"/>
              </w:rPr>
            </w:pPr>
            <w:r w:rsidRPr="008871E9">
              <w:rPr>
                <w:szCs w:val="24"/>
              </w:rPr>
              <w:t>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Pr>
          <w:p w:rsidR="008E19B6" w:rsidRPr="008871E9" w:rsidRDefault="008E19B6" w:rsidP="003F7997">
            <w:pPr>
              <w:pStyle w:val="ConsPlusNormal"/>
              <w:jc w:val="center"/>
              <w:rPr>
                <w:szCs w:val="24"/>
              </w:rPr>
            </w:pPr>
            <w:r w:rsidRPr="008871E9">
              <w:rPr>
                <w:b/>
                <w:szCs w:val="24"/>
              </w:rPr>
              <w:t>3. Сведения по услуге</w:t>
            </w: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3.1</w:t>
            </w:r>
          </w:p>
        </w:tc>
        <w:tc>
          <w:tcPr>
            <w:tcW w:w="5538" w:type="dxa"/>
            <w:gridSpan w:val="3"/>
          </w:tcPr>
          <w:p w:rsidR="008E19B6" w:rsidRPr="008871E9" w:rsidRDefault="008E19B6" w:rsidP="003F7997">
            <w:pPr>
              <w:pStyle w:val="ConsPlusNormal"/>
              <w:jc w:val="both"/>
              <w:rPr>
                <w:szCs w:val="24"/>
              </w:rPr>
            </w:pPr>
            <w:r w:rsidRPr="008871E9">
              <w:rPr>
                <w:szCs w:val="24"/>
              </w:rPr>
              <w:t>В результате чего образуется земельный участок? (Раздел/Объединение)</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3.2</w:t>
            </w:r>
          </w:p>
        </w:tc>
        <w:tc>
          <w:tcPr>
            <w:tcW w:w="5538" w:type="dxa"/>
            <w:gridSpan w:val="3"/>
          </w:tcPr>
          <w:p w:rsidR="008E19B6" w:rsidRPr="008871E9" w:rsidRDefault="008E19B6" w:rsidP="003F7997">
            <w:pPr>
              <w:pStyle w:val="ConsPlusNormal"/>
              <w:jc w:val="both"/>
              <w:rPr>
                <w:szCs w:val="24"/>
              </w:rPr>
            </w:pPr>
            <w:r w:rsidRPr="008871E9">
              <w:rPr>
                <w:szCs w:val="24"/>
              </w:rPr>
              <w:t>Право заявителя на земельный участок зарегистрировано в ЕГРН?</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3.3</w:t>
            </w:r>
          </w:p>
        </w:tc>
        <w:tc>
          <w:tcPr>
            <w:tcW w:w="5538" w:type="dxa"/>
            <w:gridSpan w:val="3"/>
          </w:tcPr>
          <w:p w:rsidR="008E19B6" w:rsidRPr="008871E9" w:rsidRDefault="008E19B6" w:rsidP="003F7997">
            <w:pPr>
              <w:pStyle w:val="ConsPlusNormal"/>
              <w:jc w:val="both"/>
              <w:rPr>
                <w:szCs w:val="24"/>
              </w:rPr>
            </w:pPr>
            <w:r w:rsidRPr="008871E9">
              <w:rPr>
                <w:szCs w:val="24"/>
              </w:rPr>
              <w:t>Сколько землепользователей у исходного земельного участка?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3.4</w:t>
            </w:r>
          </w:p>
        </w:tc>
        <w:tc>
          <w:tcPr>
            <w:tcW w:w="5538" w:type="dxa"/>
            <w:gridSpan w:val="3"/>
          </w:tcPr>
          <w:p w:rsidR="008E19B6" w:rsidRPr="008871E9" w:rsidRDefault="008E19B6" w:rsidP="003F7997">
            <w:pPr>
              <w:pStyle w:val="ConsPlusNormal"/>
              <w:jc w:val="both"/>
              <w:rPr>
                <w:szCs w:val="24"/>
              </w:rPr>
            </w:pPr>
            <w:r w:rsidRPr="008871E9">
              <w:rPr>
                <w:szCs w:val="24"/>
              </w:rPr>
              <w:t>Исходный земельный участок находится в залоге?</w:t>
            </w: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Pr>
          <w:p w:rsidR="008E19B6" w:rsidRPr="008871E9" w:rsidRDefault="008E19B6" w:rsidP="003F7997">
            <w:pPr>
              <w:pStyle w:val="ConsPlusNormal"/>
              <w:jc w:val="center"/>
              <w:rPr>
                <w:szCs w:val="24"/>
              </w:rPr>
            </w:pPr>
            <w:r w:rsidRPr="008871E9">
              <w:rPr>
                <w:b/>
                <w:szCs w:val="24"/>
              </w:rPr>
              <w:t>4. Сведения о земельном участк</w:t>
            </w:r>
            <w:proofErr w:type="gramStart"/>
            <w:r w:rsidRPr="008871E9">
              <w:rPr>
                <w:b/>
                <w:szCs w:val="24"/>
              </w:rPr>
              <w:t>е(</w:t>
            </w:r>
            <w:proofErr w:type="gramEnd"/>
            <w:r w:rsidRPr="008871E9">
              <w:rPr>
                <w:b/>
                <w:szCs w:val="24"/>
              </w:rPr>
              <w:t>-ах)</w:t>
            </w: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lastRenderedPageBreak/>
              <w:t>4.1</w:t>
            </w:r>
          </w:p>
        </w:tc>
        <w:tc>
          <w:tcPr>
            <w:tcW w:w="5538" w:type="dxa"/>
            <w:gridSpan w:val="3"/>
          </w:tcPr>
          <w:p w:rsidR="008E19B6" w:rsidRPr="008871E9" w:rsidRDefault="008E19B6" w:rsidP="003F7997">
            <w:pPr>
              <w:pStyle w:val="ConsPlusNormal"/>
              <w:jc w:val="both"/>
              <w:rPr>
                <w:szCs w:val="24"/>
              </w:rPr>
            </w:pPr>
            <w:r w:rsidRPr="008871E9">
              <w:rPr>
                <w:szCs w:val="24"/>
              </w:rPr>
              <w:t>Кадастровый номер земельного участка</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both"/>
              <w:rPr>
                <w:szCs w:val="24"/>
              </w:rPr>
            </w:pPr>
            <w:r w:rsidRPr="008871E9">
              <w:rPr>
                <w:szCs w:val="24"/>
              </w:rPr>
              <w:t>4.2</w:t>
            </w:r>
          </w:p>
        </w:tc>
        <w:tc>
          <w:tcPr>
            <w:tcW w:w="5538" w:type="dxa"/>
            <w:gridSpan w:val="3"/>
          </w:tcPr>
          <w:p w:rsidR="008E19B6" w:rsidRPr="008871E9" w:rsidRDefault="008E19B6" w:rsidP="003F7997">
            <w:pPr>
              <w:pStyle w:val="ConsPlusNormal"/>
              <w:jc w:val="both"/>
              <w:rPr>
                <w:szCs w:val="24"/>
              </w:rPr>
            </w:pPr>
            <w:r w:rsidRPr="008871E9">
              <w:rPr>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Pr>
          <w:p w:rsidR="008E19B6" w:rsidRPr="008871E9" w:rsidRDefault="008E19B6" w:rsidP="003F7997">
            <w:pPr>
              <w:pStyle w:val="ConsPlusNormal"/>
              <w:jc w:val="center"/>
              <w:rPr>
                <w:szCs w:val="24"/>
              </w:rPr>
            </w:pPr>
            <w:r w:rsidRPr="008871E9">
              <w:rPr>
                <w:b/>
                <w:szCs w:val="24"/>
              </w:rPr>
              <w:t>5. Прикладываемые документы</w:t>
            </w:r>
          </w:p>
        </w:tc>
      </w:tr>
      <w:tr w:rsidR="008E19B6" w:rsidRPr="008871E9" w:rsidTr="003F7997">
        <w:tc>
          <w:tcPr>
            <w:tcW w:w="817" w:type="dxa"/>
          </w:tcPr>
          <w:p w:rsidR="008E19B6" w:rsidRPr="008871E9" w:rsidRDefault="008E19B6" w:rsidP="003F7997">
            <w:pPr>
              <w:pStyle w:val="ConsPlusNormal"/>
              <w:jc w:val="center"/>
              <w:rPr>
                <w:szCs w:val="24"/>
              </w:rPr>
            </w:pPr>
            <w:r w:rsidRPr="008871E9">
              <w:rPr>
                <w:szCs w:val="24"/>
              </w:rPr>
              <w:t>№</w:t>
            </w:r>
          </w:p>
        </w:tc>
        <w:tc>
          <w:tcPr>
            <w:tcW w:w="5538" w:type="dxa"/>
            <w:gridSpan w:val="3"/>
          </w:tcPr>
          <w:p w:rsidR="008E19B6" w:rsidRPr="008871E9" w:rsidRDefault="008E19B6" w:rsidP="003F7997">
            <w:pPr>
              <w:pStyle w:val="ConsPlusNormal"/>
              <w:jc w:val="center"/>
              <w:rPr>
                <w:szCs w:val="24"/>
              </w:rPr>
            </w:pPr>
            <w:r w:rsidRPr="008871E9">
              <w:rPr>
                <w:szCs w:val="24"/>
              </w:rPr>
              <w:t>Наименование документа</w:t>
            </w:r>
          </w:p>
        </w:tc>
        <w:tc>
          <w:tcPr>
            <w:tcW w:w="3216" w:type="dxa"/>
          </w:tcPr>
          <w:p w:rsidR="008E19B6" w:rsidRPr="008871E9" w:rsidRDefault="008E19B6" w:rsidP="003F7997">
            <w:pPr>
              <w:pStyle w:val="ConsPlusNormal"/>
              <w:jc w:val="center"/>
              <w:rPr>
                <w:szCs w:val="24"/>
              </w:rPr>
            </w:pPr>
            <w:r w:rsidRPr="008871E9">
              <w:rPr>
                <w:szCs w:val="24"/>
              </w:rPr>
              <w:t>Наименование прикладываемого документа</w:t>
            </w:r>
          </w:p>
        </w:tc>
      </w:tr>
      <w:tr w:rsidR="008E19B6" w:rsidRPr="008871E9" w:rsidTr="003F7997">
        <w:tc>
          <w:tcPr>
            <w:tcW w:w="817" w:type="dxa"/>
          </w:tcPr>
          <w:p w:rsidR="008E19B6" w:rsidRPr="008871E9" w:rsidRDefault="008E19B6" w:rsidP="003F7997">
            <w:pPr>
              <w:pStyle w:val="ConsPlusNormal"/>
              <w:jc w:val="center"/>
              <w:rPr>
                <w:szCs w:val="24"/>
              </w:rPr>
            </w:pPr>
            <w:r w:rsidRPr="008871E9">
              <w:rPr>
                <w:szCs w:val="24"/>
              </w:rPr>
              <w:t>1</w:t>
            </w:r>
          </w:p>
        </w:tc>
        <w:tc>
          <w:tcPr>
            <w:tcW w:w="5538" w:type="dxa"/>
            <w:gridSpan w:val="3"/>
          </w:tcPr>
          <w:p w:rsidR="008E19B6" w:rsidRPr="008871E9" w:rsidRDefault="008E19B6" w:rsidP="003F7997">
            <w:pPr>
              <w:pStyle w:val="ConsPlusNormal"/>
              <w:jc w:val="both"/>
              <w:rPr>
                <w:szCs w:val="24"/>
              </w:rPr>
            </w:pPr>
            <w:r w:rsidRPr="008871E9">
              <w:rPr>
                <w:szCs w:val="24"/>
              </w:rPr>
              <w:t>Документ, подтверждающий полномочия представителя</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center"/>
              <w:rPr>
                <w:szCs w:val="24"/>
                <w:lang w:val="en-US"/>
              </w:rPr>
            </w:pPr>
            <w:r w:rsidRPr="008871E9">
              <w:rPr>
                <w:szCs w:val="24"/>
                <w:lang w:val="en-US"/>
              </w:rPr>
              <w:t>2</w:t>
            </w:r>
          </w:p>
        </w:tc>
        <w:tc>
          <w:tcPr>
            <w:tcW w:w="5538" w:type="dxa"/>
            <w:gridSpan w:val="3"/>
          </w:tcPr>
          <w:p w:rsidR="008E19B6" w:rsidRPr="008871E9" w:rsidRDefault="008E19B6" w:rsidP="003F7997">
            <w:pPr>
              <w:pStyle w:val="ConsPlusNormal"/>
              <w:jc w:val="both"/>
              <w:rPr>
                <w:szCs w:val="24"/>
              </w:rPr>
            </w:pPr>
            <w:r w:rsidRPr="008871E9">
              <w:rPr>
                <w:szCs w:val="24"/>
              </w:rPr>
              <w:t>Схема расположения земельного участка или земельных участков на кадастровом плане территории</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center"/>
              <w:rPr>
                <w:szCs w:val="24"/>
                <w:lang w:val="en-US"/>
              </w:rPr>
            </w:pPr>
            <w:r w:rsidRPr="008871E9">
              <w:rPr>
                <w:szCs w:val="24"/>
                <w:lang w:val="en-US"/>
              </w:rPr>
              <w:t>3</w:t>
            </w:r>
          </w:p>
        </w:tc>
        <w:tc>
          <w:tcPr>
            <w:tcW w:w="5538" w:type="dxa"/>
            <w:gridSpan w:val="3"/>
          </w:tcPr>
          <w:p w:rsidR="008E19B6" w:rsidRPr="008871E9" w:rsidRDefault="008E19B6" w:rsidP="003F7997">
            <w:pPr>
              <w:pStyle w:val="ConsPlusNormal"/>
              <w:jc w:val="both"/>
              <w:rPr>
                <w:szCs w:val="24"/>
              </w:rPr>
            </w:pPr>
            <w:r w:rsidRPr="008871E9">
              <w:rPr>
                <w:szCs w:val="24"/>
              </w:rPr>
              <w:t>Правоустанавливающий документ на объект недвижимости</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center"/>
              <w:rPr>
                <w:szCs w:val="24"/>
                <w:lang w:val="en-US"/>
              </w:rPr>
            </w:pPr>
            <w:r w:rsidRPr="008871E9">
              <w:rPr>
                <w:szCs w:val="24"/>
                <w:lang w:val="en-US"/>
              </w:rPr>
              <w:t>4</w:t>
            </w:r>
          </w:p>
        </w:tc>
        <w:tc>
          <w:tcPr>
            <w:tcW w:w="5538" w:type="dxa"/>
            <w:gridSpan w:val="3"/>
          </w:tcPr>
          <w:p w:rsidR="008E19B6" w:rsidRPr="008871E9" w:rsidRDefault="008E19B6" w:rsidP="003F7997">
            <w:pPr>
              <w:pStyle w:val="ConsPlusNormal"/>
              <w:jc w:val="both"/>
              <w:rPr>
                <w:szCs w:val="24"/>
              </w:rPr>
            </w:pPr>
            <w:r w:rsidRPr="008871E9">
              <w:rPr>
                <w:szCs w:val="24"/>
              </w:rPr>
              <w:t>Согласие залогодержателей</w:t>
            </w:r>
          </w:p>
        </w:tc>
        <w:tc>
          <w:tcPr>
            <w:tcW w:w="3216" w:type="dxa"/>
          </w:tcPr>
          <w:p w:rsidR="008E19B6" w:rsidRPr="008871E9" w:rsidRDefault="008E19B6" w:rsidP="003F7997">
            <w:pPr>
              <w:pStyle w:val="ConsPlusNormal"/>
              <w:jc w:val="both"/>
              <w:rPr>
                <w:szCs w:val="24"/>
              </w:rPr>
            </w:pPr>
          </w:p>
        </w:tc>
      </w:tr>
      <w:tr w:rsidR="008E19B6" w:rsidRPr="008871E9" w:rsidTr="003F7997">
        <w:tc>
          <w:tcPr>
            <w:tcW w:w="817" w:type="dxa"/>
          </w:tcPr>
          <w:p w:rsidR="008E19B6" w:rsidRPr="008871E9" w:rsidRDefault="008E19B6" w:rsidP="003F7997">
            <w:pPr>
              <w:pStyle w:val="ConsPlusNormal"/>
              <w:jc w:val="center"/>
              <w:rPr>
                <w:szCs w:val="24"/>
                <w:lang w:val="en-US"/>
              </w:rPr>
            </w:pPr>
            <w:r w:rsidRPr="008871E9">
              <w:rPr>
                <w:szCs w:val="24"/>
                <w:lang w:val="en-US"/>
              </w:rPr>
              <w:t>5</w:t>
            </w:r>
          </w:p>
        </w:tc>
        <w:tc>
          <w:tcPr>
            <w:tcW w:w="5538" w:type="dxa"/>
            <w:gridSpan w:val="3"/>
          </w:tcPr>
          <w:p w:rsidR="008E19B6" w:rsidRPr="008871E9" w:rsidRDefault="008E19B6" w:rsidP="003F7997">
            <w:pPr>
              <w:pStyle w:val="ConsPlusNormal"/>
              <w:jc w:val="both"/>
              <w:rPr>
                <w:szCs w:val="24"/>
              </w:rPr>
            </w:pPr>
            <w:r w:rsidRPr="008871E9">
              <w:rPr>
                <w:szCs w:val="24"/>
              </w:rPr>
              <w:t>Согласие землепользователей</w:t>
            </w:r>
          </w:p>
        </w:tc>
        <w:tc>
          <w:tcPr>
            <w:tcW w:w="3216" w:type="dxa"/>
          </w:tcPr>
          <w:p w:rsidR="008E19B6" w:rsidRPr="008871E9" w:rsidRDefault="008E19B6" w:rsidP="003F7997">
            <w:pPr>
              <w:pStyle w:val="ConsPlusNormal"/>
              <w:jc w:val="both"/>
              <w:rPr>
                <w:szCs w:val="24"/>
              </w:rPr>
            </w:pPr>
          </w:p>
        </w:tc>
      </w:tr>
      <w:tr w:rsidR="008E19B6" w:rsidRPr="008871E9" w:rsidTr="003F7997">
        <w:tc>
          <w:tcPr>
            <w:tcW w:w="6355" w:type="dxa"/>
            <w:gridSpan w:val="4"/>
          </w:tcPr>
          <w:p w:rsidR="008E19B6" w:rsidRPr="008871E9" w:rsidRDefault="008E19B6" w:rsidP="003F7997">
            <w:pPr>
              <w:pStyle w:val="ConsPlusNormal"/>
              <w:jc w:val="both"/>
              <w:rPr>
                <w:szCs w:val="24"/>
              </w:rPr>
            </w:pPr>
            <w:r w:rsidRPr="008871E9">
              <w:rPr>
                <w:szCs w:val="24"/>
              </w:rPr>
              <w:t>Результат предоставления услуги прошу:</w:t>
            </w:r>
          </w:p>
        </w:tc>
        <w:tc>
          <w:tcPr>
            <w:tcW w:w="3216" w:type="dxa"/>
          </w:tcPr>
          <w:p w:rsidR="008E19B6" w:rsidRPr="008871E9" w:rsidRDefault="008E19B6" w:rsidP="003F7997">
            <w:pPr>
              <w:pStyle w:val="ConsPlusNormal"/>
              <w:jc w:val="both"/>
              <w:rPr>
                <w:szCs w:val="24"/>
              </w:rPr>
            </w:pPr>
          </w:p>
        </w:tc>
      </w:tr>
      <w:tr w:rsidR="008E19B6" w:rsidRPr="008871E9" w:rsidTr="003F7997">
        <w:tc>
          <w:tcPr>
            <w:tcW w:w="6355" w:type="dxa"/>
            <w:gridSpan w:val="4"/>
          </w:tcPr>
          <w:p w:rsidR="008E19B6" w:rsidRPr="008871E9" w:rsidRDefault="008E19B6" w:rsidP="003F7997">
            <w:pPr>
              <w:pStyle w:val="ConsPlusNormal"/>
              <w:jc w:val="both"/>
              <w:rPr>
                <w:szCs w:val="24"/>
              </w:rPr>
            </w:pPr>
            <w:r w:rsidRPr="008871E9">
              <w:rPr>
                <w:szCs w:val="24"/>
              </w:rPr>
              <w:t>направить в форме электронного документа в Личный кабинет на ЕПГУ/РПГУ</w:t>
            </w:r>
          </w:p>
        </w:tc>
        <w:tc>
          <w:tcPr>
            <w:tcW w:w="3216" w:type="dxa"/>
          </w:tcPr>
          <w:p w:rsidR="008E19B6" w:rsidRPr="008871E9" w:rsidRDefault="008E19B6" w:rsidP="003F7997">
            <w:pPr>
              <w:pStyle w:val="ConsPlusNormal"/>
              <w:jc w:val="both"/>
              <w:rPr>
                <w:szCs w:val="24"/>
              </w:rPr>
            </w:pPr>
          </w:p>
        </w:tc>
      </w:tr>
      <w:tr w:rsidR="008E19B6" w:rsidRPr="008871E9" w:rsidTr="003F7997">
        <w:tc>
          <w:tcPr>
            <w:tcW w:w="6355" w:type="dxa"/>
            <w:gridSpan w:val="4"/>
          </w:tcPr>
          <w:p w:rsidR="008E19B6" w:rsidRPr="008871E9" w:rsidRDefault="008E19B6" w:rsidP="003F7997">
            <w:pPr>
              <w:pStyle w:val="ConsPlusNormal"/>
              <w:jc w:val="both"/>
              <w:rPr>
                <w:szCs w:val="24"/>
              </w:rPr>
            </w:pPr>
            <w:r w:rsidRPr="008871E9">
              <w:rPr>
                <w:szCs w:val="24"/>
              </w:rPr>
              <w:t>на адрес электронной почты</w:t>
            </w:r>
          </w:p>
        </w:tc>
        <w:tc>
          <w:tcPr>
            <w:tcW w:w="3216" w:type="dxa"/>
          </w:tcPr>
          <w:p w:rsidR="008E19B6" w:rsidRPr="008871E9" w:rsidRDefault="008E19B6" w:rsidP="003F7997">
            <w:pPr>
              <w:pStyle w:val="ConsPlusNormal"/>
              <w:jc w:val="both"/>
              <w:rPr>
                <w:szCs w:val="24"/>
              </w:rPr>
            </w:pPr>
          </w:p>
        </w:tc>
      </w:tr>
      <w:tr w:rsidR="008E19B6" w:rsidRPr="008871E9" w:rsidTr="003F7997">
        <w:tc>
          <w:tcPr>
            <w:tcW w:w="6355" w:type="dxa"/>
            <w:gridSpan w:val="4"/>
          </w:tcPr>
          <w:p w:rsidR="008E19B6" w:rsidRPr="008871E9" w:rsidRDefault="008E19B6" w:rsidP="003F7997">
            <w:pPr>
              <w:pStyle w:val="ConsPlusNormal"/>
              <w:jc w:val="both"/>
              <w:rPr>
                <w:szCs w:val="24"/>
              </w:rPr>
            </w:pPr>
            <w:r w:rsidRPr="008871E9">
              <w:rPr>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8E19B6" w:rsidRPr="008871E9" w:rsidRDefault="008E19B6" w:rsidP="003F7997">
            <w:pPr>
              <w:pStyle w:val="ConsPlusNormal"/>
              <w:jc w:val="both"/>
              <w:rPr>
                <w:szCs w:val="24"/>
              </w:rPr>
            </w:pPr>
          </w:p>
        </w:tc>
      </w:tr>
      <w:tr w:rsidR="008E19B6" w:rsidRPr="008871E9" w:rsidTr="003F7997">
        <w:tc>
          <w:tcPr>
            <w:tcW w:w="6355" w:type="dxa"/>
            <w:gridSpan w:val="4"/>
          </w:tcPr>
          <w:p w:rsidR="008E19B6" w:rsidRPr="008871E9" w:rsidRDefault="008E19B6" w:rsidP="003F7997">
            <w:pPr>
              <w:pStyle w:val="ConsPlusNormal"/>
              <w:jc w:val="both"/>
              <w:rPr>
                <w:szCs w:val="24"/>
              </w:rPr>
            </w:pPr>
            <w:r w:rsidRPr="008871E9">
              <w:rPr>
                <w:szCs w:val="24"/>
              </w:rPr>
              <w:t>направить на бумажном носителе на почтовый адрес (указать адрес): _________________________</w:t>
            </w:r>
          </w:p>
        </w:tc>
        <w:tc>
          <w:tcPr>
            <w:tcW w:w="3216" w:type="dxa"/>
          </w:tcPr>
          <w:p w:rsidR="008E19B6" w:rsidRPr="008871E9" w:rsidRDefault="008E19B6" w:rsidP="003F7997">
            <w:pPr>
              <w:pStyle w:val="ConsPlusNormal"/>
              <w:jc w:val="both"/>
              <w:rPr>
                <w:szCs w:val="24"/>
              </w:rPr>
            </w:pPr>
          </w:p>
        </w:tc>
      </w:tr>
      <w:tr w:rsidR="008E19B6" w:rsidRPr="008871E9" w:rsidTr="003F7997">
        <w:tc>
          <w:tcPr>
            <w:tcW w:w="9571" w:type="dxa"/>
            <w:gridSpan w:val="5"/>
            <w:tcBorders>
              <w:bottom w:val="nil"/>
            </w:tcBorders>
          </w:tcPr>
          <w:p w:rsidR="008E19B6" w:rsidRPr="008871E9" w:rsidRDefault="008E19B6" w:rsidP="003F7997">
            <w:pPr>
              <w:pStyle w:val="ConsPlusNormal"/>
              <w:jc w:val="center"/>
              <w:rPr>
                <w:szCs w:val="24"/>
              </w:rPr>
            </w:pPr>
            <w:r w:rsidRPr="008871E9">
              <w:rPr>
                <w:i/>
                <w:sz w:val="20"/>
              </w:rPr>
              <w:t>Указывается один из перечисленных способов</w:t>
            </w:r>
          </w:p>
        </w:tc>
      </w:tr>
      <w:tr w:rsidR="008E19B6" w:rsidRPr="008871E9" w:rsidTr="003F7997">
        <w:tc>
          <w:tcPr>
            <w:tcW w:w="6355" w:type="dxa"/>
            <w:gridSpan w:val="4"/>
            <w:tcBorders>
              <w:top w:val="nil"/>
              <w:left w:val="nil"/>
              <w:bottom w:val="nil"/>
              <w:right w:val="nil"/>
            </w:tcBorders>
          </w:tcPr>
          <w:p w:rsidR="008E19B6" w:rsidRPr="008871E9" w:rsidRDefault="008E19B6" w:rsidP="003F7997">
            <w:pPr>
              <w:pStyle w:val="ConsPlusNormal"/>
              <w:jc w:val="both"/>
              <w:rPr>
                <w:sz w:val="20"/>
              </w:rPr>
            </w:pPr>
            <w:r w:rsidRPr="008871E9">
              <w:rPr>
                <w:sz w:val="20"/>
              </w:rPr>
              <w:t xml:space="preserve">                                                    _________</w:t>
            </w:r>
          </w:p>
          <w:p w:rsidR="008E19B6" w:rsidRPr="008871E9" w:rsidRDefault="008E19B6" w:rsidP="003F7997">
            <w:pPr>
              <w:pStyle w:val="ConsPlusNormal"/>
              <w:jc w:val="center"/>
              <w:rPr>
                <w:sz w:val="20"/>
              </w:rPr>
            </w:pPr>
            <w:r w:rsidRPr="008871E9">
              <w:rPr>
                <w:sz w:val="20"/>
              </w:rPr>
              <w:t>(подпись)</w:t>
            </w:r>
          </w:p>
        </w:tc>
        <w:tc>
          <w:tcPr>
            <w:tcW w:w="3216" w:type="dxa"/>
            <w:tcBorders>
              <w:top w:val="nil"/>
              <w:left w:val="nil"/>
              <w:bottom w:val="nil"/>
              <w:right w:val="nil"/>
            </w:tcBorders>
          </w:tcPr>
          <w:p w:rsidR="008E19B6" w:rsidRPr="008871E9" w:rsidRDefault="008E19B6" w:rsidP="003F7997">
            <w:pPr>
              <w:pStyle w:val="ConsPlusNormal"/>
              <w:jc w:val="both"/>
              <w:rPr>
                <w:sz w:val="20"/>
              </w:rPr>
            </w:pPr>
            <w:r w:rsidRPr="008871E9">
              <w:rPr>
                <w:sz w:val="20"/>
              </w:rPr>
              <w:t>______________________________</w:t>
            </w:r>
          </w:p>
          <w:p w:rsidR="008E19B6" w:rsidRPr="008871E9" w:rsidRDefault="008E19B6" w:rsidP="003F7997">
            <w:pPr>
              <w:pStyle w:val="ConsPlusNormal"/>
              <w:jc w:val="center"/>
              <w:rPr>
                <w:sz w:val="20"/>
              </w:rPr>
            </w:pPr>
            <w:proofErr w:type="gramStart"/>
            <w:r w:rsidRPr="008871E9">
              <w:rPr>
                <w:sz w:val="20"/>
              </w:rPr>
              <w:t>(фамилия, имя, отчество (последнее - при наличии)</w:t>
            </w:r>
            <w:proofErr w:type="gramEnd"/>
          </w:p>
        </w:tc>
      </w:tr>
      <w:tr w:rsidR="008E19B6" w:rsidRPr="008871E9" w:rsidTr="003F7997">
        <w:tc>
          <w:tcPr>
            <w:tcW w:w="6355" w:type="dxa"/>
            <w:gridSpan w:val="4"/>
            <w:tcBorders>
              <w:top w:val="nil"/>
              <w:left w:val="nil"/>
              <w:bottom w:val="nil"/>
              <w:right w:val="nil"/>
            </w:tcBorders>
          </w:tcPr>
          <w:p w:rsidR="008E19B6" w:rsidRPr="008871E9" w:rsidRDefault="008E19B6" w:rsidP="003F7997">
            <w:pPr>
              <w:pStyle w:val="ConsPlusNormal"/>
              <w:jc w:val="both"/>
              <w:rPr>
                <w:sz w:val="20"/>
              </w:rPr>
            </w:pPr>
            <w:r w:rsidRPr="008871E9">
              <w:rPr>
                <w:sz w:val="20"/>
              </w:rPr>
              <w:t>Дата</w:t>
            </w:r>
          </w:p>
        </w:tc>
        <w:tc>
          <w:tcPr>
            <w:tcW w:w="3216" w:type="dxa"/>
            <w:tcBorders>
              <w:top w:val="nil"/>
              <w:left w:val="nil"/>
              <w:bottom w:val="nil"/>
              <w:right w:val="nil"/>
            </w:tcBorders>
          </w:tcPr>
          <w:p w:rsidR="008E19B6" w:rsidRPr="008871E9" w:rsidRDefault="008E19B6" w:rsidP="003F7997">
            <w:pPr>
              <w:pStyle w:val="ConsPlusNormal"/>
              <w:jc w:val="both"/>
              <w:rPr>
                <w:szCs w:val="24"/>
              </w:rPr>
            </w:pPr>
          </w:p>
        </w:tc>
      </w:tr>
    </w:tbl>
    <w:p w:rsidR="008E19B6" w:rsidRPr="008871E9" w:rsidRDefault="008E19B6" w:rsidP="008E19B6">
      <w:pPr>
        <w:pStyle w:val="ConsPlusNormal"/>
        <w:jc w:val="both"/>
        <w:rPr>
          <w:szCs w:val="24"/>
        </w:rPr>
      </w:pPr>
    </w:p>
    <w:p w:rsidR="008E19B6" w:rsidRPr="008871E9" w:rsidRDefault="008E19B6" w:rsidP="008E19B6">
      <w:pPr>
        <w:pStyle w:val="ConsPlusNormal"/>
        <w:rPr>
          <w:szCs w:val="24"/>
        </w:rPr>
      </w:pPr>
      <w:r w:rsidRPr="008871E9">
        <w:rPr>
          <w:szCs w:val="24"/>
        </w:rPr>
        <w:t>--------------------------------</w:t>
      </w:r>
    </w:p>
    <w:p w:rsidR="008E19B6" w:rsidRPr="008871E9" w:rsidRDefault="008E19B6" w:rsidP="008E19B6">
      <w:pPr>
        <w:pStyle w:val="ConsPlusNormal"/>
        <w:rPr>
          <w:szCs w:val="24"/>
        </w:rPr>
      </w:pPr>
      <w:r w:rsidRPr="008871E9">
        <w:rPr>
          <w:szCs w:val="24"/>
        </w:rPr>
        <w:t>&lt;*&gt; Адрес МФЦ указывается при подаче документов посредством ПГУ ЛО/ЕПГУ.</w:t>
      </w:r>
    </w:p>
    <w:p w:rsidR="008E19B6" w:rsidRPr="008871E9" w:rsidRDefault="008E19B6" w:rsidP="008E19B6">
      <w:pPr>
        <w:pStyle w:val="ConsPlusNormal"/>
        <w:jc w:val="both"/>
        <w:rPr>
          <w:szCs w:val="24"/>
        </w:rPr>
        <w:sectPr w:rsidR="008E19B6" w:rsidRPr="008871E9" w:rsidSect="003F7997">
          <w:pgSz w:w="11906" w:h="16838"/>
          <w:pgMar w:top="1134" w:right="567" w:bottom="1134" w:left="1134" w:header="709" w:footer="709" w:gutter="0"/>
          <w:cols w:space="708"/>
          <w:titlePg/>
          <w:docGrid w:linePitch="360"/>
        </w:sectPr>
      </w:pPr>
    </w:p>
    <w:p w:rsidR="008E19B6" w:rsidRPr="008871E9" w:rsidRDefault="008E19B6" w:rsidP="008E19B6">
      <w:pPr>
        <w:pStyle w:val="ConsPlusNormal"/>
        <w:jc w:val="right"/>
        <w:rPr>
          <w:szCs w:val="24"/>
        </w:rPr>
      </w:pPr>
      <w:r w:rsidRPr="008871E9">
        <w:rPr>
          <w:szCs w:val="24"/>
        </w:rPr>
        <w:lastRenderedPageBreak/>
        <w:t>Приложение № 4</w:t>
      </w:r>
    </w:p>
    <w:p w:rsidR="008E19B6" w:rsidRPr="008871E9" w:rsidRDefault="008E19B6" w:rsidP="008E19B6">
      <w:pPr>
        <w:pStyle w:val="ConsPlusNormal"/>
        <w:jc w:val="right"/>
        <w:rPr>
          <w:szCs w:val="24"/>
        </w:rPr>
      </w:pPr>
      <w:r w:rsidRPr="008871E9">
        <w:rPr>
          <w:szCs w:val="24"/>
        </w:rPr>
        <w:t>к Административному регламенту</w:t>
      </w:r>
    </w:p>
    <w:p w:rsidR="008E19B6" w:rsidRPr="008871E9" w:rsidRDefault="008E19B6" w:rsidP="008E19B6">
      <w:pPr>
        <w:pStyle w:val="ConsPlusNormal"/>
        <w:jc w:val="right"/>
        <w:rPr>
          <w:szCs w:val="24"/>
        </w:rPr>
      </w:pPr>
      <w:r w:rsidRPr="008871E9">
        <w:rPr>
          <w:szCs w:val="24"/>
        </w:rPr>
        <w:t>по предоставлению</w:t>
      </w:r>
    </w:p>
    <w:p w:rsidR="008E19B6" w:rsidRPr="008871E9" w:rsidRDefault="008E19B6" w:rsidP="008E19B6">
      <w:pPr>
        <w:pStyle w:val="ConsPlusNormal"/>
        <w:jc w:val="right"/>
        <w:rPr>
          <w:szCs w:val="24"/>
        </w:rPr>
      </w:pPr>
      <w:r w:rsidRPr="008871E9">
        <w:rPr>
          <w:szCs w:val="24"/>
        </w:rPr>
        <w:t>муниципальной услуги</w:t>
      </w:r>
    </w:p>
    <w:p w:rsidR="008E19B6" w:rsidRPr="008871E9" w:rsidRDefault="008E19B6" w:rsidP="008E19B6">
      <w:pPr>
        <w:pStyle w:val="ConsPlusNormal"/>
        <w:jc w:val="right"/>
        <w:rPr>
          <w:szCs w:val="24"/>
        </w:rPr>
      </w:pPr>
      <w:r w:rsidRPr="008871E9">
        <w:rPr>
          <w:szCs w:val="24"/>
        </w:rPr>
        <w:t>_______________________</w:t>
      </w:r>
    </w:p>
    <w:p w:rsidR="008E19B6" w:rsidRPr="008871E9" w:rsidRDefault="008E19B6" w:rsidP="008E19B6">
      <w:pPr>
        <w:pStyle w:val="ConsPlusNormal"/>
        <w:jc w:val="right"/>
        <w:rPr>
          <w:sz w:val="20"/>
        </w:rPr>
      </w:pPr>
      <w:r w:rsidRPr="008871E9">
        <w:rPr>
          <w:sz w:val="20"/>
        </w:rPr>
        <w:t>(наименование услуги)</w:t>
      </w:r>
    </w:p>
    <w:p w:rsidR="008E19B6" w:rsidRPr="008871E9" w:rsidRDefault="008E19B6" w:rsidP="008E19B6">
      <w:pPr>
        <w:pStyle w:val="ConsPlusNormal"/>
        <w:jc w:val="right"/>
        <w:rPr>
          <w:szCs w:val="24"/>
        </w:rPr>
      </w:pPr>
    </w:p>
    <w:p w:rsidR="008E19B6" w:rsidRPr="008871E9" w:rsidRDefault="008E19B6" w:rsidP="008E19B6">
      <w:pPr>
        <w:pStyle w:val="ConsPlusNormal"/>
        <w:jc w:val="right"/>
        <w:rPr>
          <w:szCs w:val="24"/>
        </w:rPr>
      </w:pPr>
    </w:p>
    <w:tbl>
      <w:tblPr>
        <w:tblStyle w:val="afa"/>
        <w:tblW w:w="0" w:type="auto"/>
        <w:tblLook w:val="04A0"/>
      </w:tblPr>
      <w:tblGrid>
        <w:gridCol w:w="1433"/>
        <w:gridCol w:w="2277"/>
        <w:gridCol w:w="6711"/>
      </w:tblGrid>
      <w:tr w:rsidR="008E19B6" w:rsidRPr="008871E9" w:rsidTr="003F7997">
        <w:tc>
          <w:tcPr>
            <w:tcW w:w="4956" w:type="dxa"/>
            <w:gridSpan w:val="2"/>
            <w:tcBorders>
              <w:top w:val="nil"/>
              <w:left w:val="nil"/>
              <w:bottom w:val="nil"/>
              <w:right w:val="nil"/>
            </w:tcBorders>
          </w:tcPr>
          <w:p w:rsidR="008E19B6" w:rsidRPr="008871E9" w:rsidRDefault="008E19B6" w:rsidP="003F7997">
            <w:pPr>
              <w:pStyle w:val="ConsPlusNormal"/>
              <w:jc w:val="both"/>
              <w:rPr>
                <w:szCs w:val="24"/>
              </w:rPr>
            </w:pPr>
          </w:p>
        </w:tc>
        <w:tc>
          <w:tcPr>
            <w:tcW w:w="4615" w:type="dxa"/>
            <w:tcBorders>
              <w:top w:val="nil"/>
              <w:left w:val="nil"/>
              <w:bottom w:val="nil"/>
              <w:right w:val="nil"/>
            </w:tcBorders>
          </w:tcPr>
          <w:p w:rsidR="008E19B6" w:rsidRPr="008871E9" w:rsidRDefault="008E19B6" w:rsidP="003F7997">
            <w:pPr>
              <w:pStyle w:val="ConsPlusNormal"/>
              <w:jc w:val="both"/>
              <w:rPr>
                <w:szCs w:val="24"/>
              </w:rPr>
            </w:pPr>
            <w:r w:rsidRPr="008871E9">
              <w:rPr>
                <w:szCs w:val="24"/>
              </w:rPr>
              <w:t xml:space="preserve">кому: _____________________________________________(наименование заявителя (фамилия, имя, отчество– </w:t>
            </w:r>
            <w:proofErr w:type="gramStart"/>
            <w:r w:rsidRPr="008871E9">
              <w:rPr>
                <w:szCs w:val="24"/>
              </w:rPr>
              <w:t>дл</w:t>
            </w:r>
            <w:proofErr w:type="gramEnd"/>
            <w:r w:rsidRPr="008871E9">
              <w:rPr>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jc w:val="center"/>
              <w:rPr>
                <w:b/>
                <w:szCs w:val="24"/>
              </w:rPr>
            </w:pPr>
          </w:p>
          <w:p w:rsidR="008E19B6" w:rsidRPr="008871E9" w:rsidRDefault="008E19B6" w:rsidP="003F7997">
            <w:pPr>
              <w:pStyle w:val="ConsPlusNormal"/>
              <w:jc w:val="center"/>
              <w:rPr>
                <w:b/>
                <w:szCs w:val="24"/>
              </w:rPr>
            </w:pPr>
            <w:r w:rsidRPr="008871E9">
              <w:rPr>
                <w:b/>
                <w:szCs w:val="24"/>
              </w:rPr>
              <w:t>РЕШЕНИЕ</w:t>
            </w:r>
          </w:p>
          <w:p w:rsidR="008E19B6" w:rsidRPr="008871E9" w:rsidRDefault="008E19B6" w:rsidP="003F7997">
            <w:pPr>
              <w:pStyle w:val="ConsPlusNormal"/>
              <w:jc w:val="center"/>
              <w:rPr>
                <w:szCs w:val="24"/>
              </w:rPr>
            </w:pPr>
            <w:r w:rsidRPr="008871E9">
              <w:rPr>
                <w:b/>
                <w:szCs w:val="24"/>
              </w:rPr>
              <w:t>об отказе в приеме документов, необходимых для предоставления услуги</w:t>
            </w:r>
          </w:p>
        </w:tc>
      </w:tr>
      <w:tr w:rsidR="008E19B6" w:rsidRPr="008871E9" w:rsidTr="003F7997">
        <w:tc>
          <w:tcPr>
            <w:tcW w:w="9571" w:type="dxa"/>
            <w:gridSpan w:val="3"/>
            <w:tcBorders>
              <w:top w:val="nil"/>
              <w:left w:val="nil"/>
              <w:bottom w:val="nil"/>
              <w:right w:val="nil"/>
            </w:tcBorders>
          </w:tcPr>
          <w:p w:rsidR="008E19B6" w:rsidRPr="008871E9" w:rsidRDefault="008E19B6" w:rsidP="003F7997">
            <w:pPr>
              <w:pStyle w:val="ConsPlusNormal"/>
              <w:ind w:firstLine="851"/>
              <w:jc w:val="both"/>
              <w:rPr>
                <w:szCs w:val="24"/>
              </w:rPr>
            </w:pPr>
          </w:p>
          <w:p w:rsidR="008E19B6" w:rsidRPr="008871E9" w:rsidRDefault="008E19B6" w:rsidP="003F7997">
            <w:pPr>
              <w:pStyle w:val="ConsPlusNormal"/>
              <w:ind w:firstLine="851"/>
              <w:jc w:val="both"/>
              <w:rPr>
                <w:szCs w:val="24"/>
              </w:rPr>
            </w:pPr>
            <w:r w:rsidRPr="008871E9">
              <w:rPr>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8E19B6" w:rsidRPr="008871E9" w:rsidRDefault="008E19B6" w:rsidP="003F7997">
            <w:pPr>
              <w:pStyle w:val="ConsPlusNormal"/>
              <w:ind w:firstLine="851"/>
              <w:jc w:val="both"/>
              <w:rPr>
                <w:szCs w:val="24"/>
              </w:rPr>
            </w:pPr>
            <w:r w:rsidRPr="008871E9">
              <w:rPr>
                <w:szCs w:val="24"/>
              </w:rPr>
              <w:t xml:space="preserve">1. Неполное заполнение полей в форме заявления, в том числе в интерактивной форме заявления на ЕПГУ; </w:t>
            </w:r>
          </w:p>
          <w:p w:rsidR="008E19B6" w:rsidRPr="008871E9" w:rsidRDefault="008E19B6" w:rsidP="003F7997">
            <w:pPr>
              <w:pStyle w:val="ConsPlusNormal"/>
              <w:ind w:firstLine="851"/>
              <w:jc w:val="both"/>
              <w:rPr>
                <w:szCs w:val="24"/>
              </w:rPr>
            </w:pPr>
            <w:r w:rsidRPr="008871E9">
              <w:rPr>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E19B6" w:rsidRPr="008871E9" w:rsidRDefault="008E19B6" w:rsidP="003F7997">
            <w:pPr>
              <w:pStyle w:val="ConsPlusNormal"/>
              <w:ind w:firstLine="851"/>
              <w:jc w:val="both"/>
              <w:rPr>
                <w:szCs w:val="24"/>
              </w:rPr>
            </w:pPr>
            <w:r w:rsidRPr="008871E9">
              <w:rPr>
                <w:szCs w:val="24"/>
              </w:rPr>
              <w:t xml:space="preserve">3. Представление неполного комплекта документов; </w:t>
            </w:r>
          </w:p>
          <w:p w:rsidR="008E19B6" w:rsidRPr="008871E9" w:rsidRDefault="008E19B6" w:rsidP="003F7997">
            <w:pPr>
              <w:pStyle w:val="ConsPlusNormal"/>
              <w:ind w:firstLine="851"/>
              <w:jc w:val="both"/>
              <w:rPr>
                <w:szCs w:val="24"/>
              </w:rPr>
            </w:pPr>
            <w:r w:rsidRPr="008871E9">
              <w:rPr>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E19B6" w:rsidRPr="008871E9" w:rsidRDefault="008E19B6" w:rsidP="003F7997">
            <w:pPr>
              <w:pStyle w:val="ConsPlusNormal"/>
              <w:ind w:firstLine="851"/>
              <w:jc w:val="both"/>
              <w:rPr>
                <w:szCs w:val="24"/>
              </w:rPr>
            </w:pPr>
            <w:r w:rsidRPr="008871E9">
              <w:rPr>
                <w:szCs w:val="24"/>
              </w:rPr>
              <w:t xml:space="preserve">5. Представленные заявителем документы содержат подчистки и исправления текста, не заверенные в порядке, </w:t>
            </w:r>
            <w:proofErr w:type="gramStart"/>
            <w:r w:rsidRPr="008871E9">
              <w:rPr>
                <w:szCs w:val="24"/>
              </w:rPr>
              <w:t>установленном</w:t>
            </w:r>
            <w:proofErr w:type="gramEnd"/>
            <w:r w:rsidRPr="008871E9">
              <w:rPr>
                <w:szCs w:val="24"/>
              </w:rPr>
              <w:t xml:space="preserve"> законодательством Российской Федерации; </w:t>
            </w:r>
          </w:p>
          <w:p w:rsidR="008E19B6" w:rsidRPr="008871E9" w:rsidRDefault="008E19B6" w:rsidP="003F7997">
            <w:pPr>
              <w:pStyle w:val="ConsPlusNormal"/>
              <w:ind w:firstLine="851"/>
              <w:jc w:val="both"/>
              <w:rPr>
                <w:szCs w:val="24"/>
              </w:rPr>
            </w:pPr>
            <w:r w:rsidRPr="008871E9">
              <w:rPr>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19B6" w:rsidRPr="008871E9" w:rsidRDefault="008E19B6" w:rsidP="003F7997">
            <w:pPr>
              <w:pStyle w:val="ConsPlusNormal"/>
              <w:ind w:firstLine="851"/>
              <w:jc w:val="both"/>
              <w:rPr>
                <w:szCs w:val="24"/>
              </w:rPr>
            </w:pPr>
            <w:r w:rsidRPr="008871E9">
              <w:rPr>
                <w:szCs w:val="24"/>
              </w:rPr>
              <w:t xml:space="preserve">7. Наличие противоречивых сведений в заявлении и приложенных к нему документах; </w:t>
            </w:r>
          </w:p>
          <w:p w:rsidR="008E19B6" w:rsidRPr="008871E9" w:rsidRDefault="008E19B6" w:rsidP="003F7997">
            <w:pPr>
              <w:pStyle w:val="ConsPlusNormal"/>
              <w:ind w:firstLine="851"/>
              <w:jc w:val="both"/>
              <w:rPr>
                <w:szCs w:val="24"/>
              </w:rPr>
            </w:pPr>
            <w:r w:rsidRPr="008871E9">
              <w:rPr>
                <w:szCs w:val="24"/>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w:t>
            </w:r>
            <w:proofErr w:type="gramStart"/>
            <w:r w:rsidRPr="008871E9">
              <w:rPr>
                <w:szCs w:val="24"/>
              </w:rPr>
              <w:t>досудебном</w:t>
            </w:r>
            <w:proofErr w:type="gramEnd"/>
            <w:r w:rsidRPr="008871E9">
              <w:rPr>
                <w:szCs w:val="24"/>
              </w:rPr>
              <w:t xml:space="preserve"> порядке путем направления жалобы в уполномоченный орган, а также в судебном порядке.</w:t>
            </w:r>
          </w:p>
        </w:tc>
      </w:tr>
      <w:tr w:rsidR="008E19B6" w:rsidRPr="008871E9" w:rsidTr="003F7997">
        <w:tc>
          <w:tcPr>
            <w:tcW w:w="2478" w:type="dxa"/>
            <w:tcBorders>
              <w:top w:val="nil"/>
              <w:left w:val="nil"/>
              <w:bottom w:val="nil"/>
              <w:right w:val="nil"/>
            </w:tcBorders>
          </w:tcPr>
          <w:p w:rsidR="008E19B6" w:rsidRPr="008871E9" w:rsidRDefault="008E19B6" w:rsidP="003F7997">
            <w:pPr>
              <w:pStyle w:val="ConsPlusNormal"/>
              <w:jc w:val="center"/>
              <w:rPr>
                <w:sz w:val="20"/>
              </w:rPr>
            </w:pPr>
            <w:r w:rsidRPr="008871E9">
              <w:rPr>
                <w:sz w:val="20"/>
              </w:rPr>
              <w:t>_____________</w:t>
            </w:r>
          </w:p>
          <w:p w:rsidR="008E19B6" w:rsidRPr="008871E9" w:rsidRDefault="008E19B6" w:rsidP="003F7997">
            <w:pPr>
              <w:pStyle w:val="ConsPlusNormal"/>
              <w:jc w:val="center"/>
              <w:rPr>
                <w:sz w:val="20"/>
              </w:rPr>
            </w:pPr>
            <w:r w:rsidRPr="008871E9">
              <w:rPr>
                <w:sz w:val="20"/>
              </w:rPr>
              <w:t>(должность)</w:t>
            </w:r>
          </w:p>
        </w:tc>
        <w:tc>
          <w:tcPr>
            <w:tcW w:w="2478" w:type="dxa"/>
            <w:tcBorders>
              <w:top w:val="nil"/>
              <w:left w:val="nil"/>
              <w:bottom w:val="nil"/>
              <w:right w:val="nil"/>
            </w:tcBorders>
          </w:tcPr>
          <w:p w:rsidR="008E19B6" w:rsidRPr="008871E9" w:rsidRDefault="008E19B6" w:rsidP="003F7997">
            <w:pPr>
              <w:pStyle w:val="ConsPlusNormal"/>
              <w:jc w:val="center"/>
              <w:rPr>
                <w:sz w:val="20"/>
              </w:rPr>
            </w:pPr>
            <w:r w:rsidRPr="008871E9">
              <w:rPr>
                <w:sz w:val="20"/>
              </w:rPr>
              <w:t>______________________</w:t>
            </w:r>
          </w:p>
          <w:p w:rsidR="008E19B6" w:rsidRPr="008871E9" w:rsidRDefault="008E19B6" w:rsidP="003F7997">
            <w:pPr>
              <w:pStyle w:val="ConsPlusNormal"/>
              <w:jc w:val="center"/>
              <w:rPr>
                <w:sz w:val="20"/>
              </w:rPr>
            </w:pPr>
            <w:r w:rsidRPr="008871E9">
              <w:rPr>
                <w:sz w:val="20"/>
              </w:rPr>
              <w:t>(подпись)</w:t>
            </w:r>
          </w:p>
        </w:tc>
        <w:tc>
          <w:tcPr>
            <w:tcW w:w="4615" w:type="dxa"/>
            <w:tcBorders>
              <w:top w:val="nil"/>
              <w:left w:val="nil"/>
              <w:bottom w:val="nil"/>
              <w:right w:val="nil"/>
            </w:tcBorders>
          </w:tcPr>
          <w:p w:rsidR="008E19B6" w:rsidRPr="008871E9" w:rsidRDefault="008E19B6" w:rsidP="003F7997">
            <w:pPr>
              <w:pStyle w:val="ConsPlusNormal"/>
              <w:jc w:val="center"/>
              <w:rPr>
                <w:sz w:val="20"/>
              </w:rPr>
            </w:pPr>
            <w:r w:rsidRPr="008871E9">
              <w:rPr>
                <w:sz w:val="20"/>
              </w:rPr>
              <w:t>________________________________________</w:t>
            </w:r>
          </w:p>
          <w:p w:rsidR="008E19B6" w:rsidRPr="008871E9" w:rsidRDefault="008E19B6" w:rsidP="003F7997">
            <w:pPr>
              <w:pStyle w:val="ConsPlusNormal"/>
              <w:jc w:val="center"/>
              <w:rPr>
                <w:sz w:val="20"/>
              </w:rPr>
            </w:pPr>
            <w:r w:rsidRPr="008871E9">
              <w:rPr>
                <w:sz w:val="20"/>
              </w:rPr>
              <w:t>(фамилия, имя, отчество (последнее - при наличии))</w:t>
            </w:r>
          </w:p>
        </w:tc>
      </w:tr>
      <w:tr w:rsidR="008E19B6" w:rsidRPr="008871E9" w:rsidTr="003F7997">
        <w:tc>
          <w:tcPr>
            <w:tcW w:w="2478" w:type="dxa"/>
            <w:tcBorders>
              <w:top w:val="nil"/>
              <w:left w:val="nil"/>
              <w:bottom w:val="nil"/>
              <w:right w:val="nil"/>
            </w:tcBorders>
          </w:tcPr>
          <w:p w:rsidR="008E19B6" w:rsidRPr="008871E9" w:rsidRDefault="008E19B6" w:rsidP="003F7997">
            <w:pPr>
              <w:pStyle w:val="ConsPlusNormal"/>
              <w:rPr>
                <w:sz w:val="20"/>
              </w:rPr>
            </w:pPr>
            <w:r w:rsidRPr="008871E9">
              <w:rPr>
                <w:sz w:val="20"/>
              </w:rPr>
              <w:t>Дата</w:t>
            </w:r>
          </w:p>
        </w:tc>
        <w:tc>
          <w:tcPr>
            <w:tcW w:w="2478" w:type="dxa"/>
            <w:tcBorders>
              <w:top w:val="nil"/>
              <w:left w:val="nil"/>
              <w:bottom w:val="nil"/>
              <w:right w:val="nil"/>
            </w:tcBorders>
          </w:tcPr>
          <w:p w:rsidR="008E19B6" w:rsidRPr="008871E9" w:rsidRDefault="008E19B6" w:rsidP="003F7997">
            <w:pPr>
              <w:pStyle w:val="ConsPlusNormal"/>
              <w:jc w:val="center"/>
              <w:rPr>
                <w:sz w:val="20"/>
              </w:rPr>
            </w:pPr>
          </w:p>
        </w:tc>
        <w:tc>
          <w:tcPr>
            <w:tcW w:w="4615" w:type="dxa"/>
            <w:tcBorders>
              <w:top w:val="nil"/>
              <w:left w:val="nil"/>
              <w:bottom w:val="nil"/>
              <w:right w:val="nil"/>
            </w:tcBorders>
          </w:tcPr>
          <w:p w:rsidR="008E19B6" w:rsidRPr="008871E9" w:rsidRDefault="008E19B6" w:rsidP="003F7997">
            <w:pPr>
              <w:pStyle w:val="ConsPlusNormal"/>
              <w:jc w:val="center"/>
              <w:rPr>
                <w:sz w:val="20"/>
              </w:rPr>
            </w:pPr>
          </w:p>
        </w:tc>
      </w:tr>
    </w:tbl>
    <w:p w:rsidR="008E19B6" w:rsidRPr="008871E9" w:rsidRDefault="008E19B6" w:rsidP="008E19B6">
      <w:pPr>
        <w:pStyle w:val="ConsPlusNormal"/>
        <w:jc w:val="both"/>
        <w:rPr>
          <w:szCs w:val="24"/>
        </w:rPr>
      </w:pPr>
    </w:p>
    <w:p w:rsidR="008E19B6" w:rsidRPr="008871E9" w:rsidRDefault="008E19B6" w:rsidP="008E19B6">
      <w:pPr>
        <w:pStyle w:val="ConsPlusNormal"/>
        <w:jc w:val="right"/>
        <w:rPr>
          <w:szCs w:val="24"/>
        </w:rPr>
      </w:pPr>
    </w:p>
    <w:p w:rsidR="008E19B6" w:rsidRPr="008871E9" w:rsidRDefault="008E19B6" w:rsidP="008E19B6">
      <w:pPr>
        <w:pStyle w:val="ConsPlusNormal"/>
        <w:jc w:val="right"/>
        <w:rPr>
          <w:szCs w:val="24"/>
        </w:rPr>
        <w:sectPr w:rsidR="008E19B6" w:rsidRPr="008871E9" w:rsidSect="003F7997">
          <w:pgSz w:w="11906" w:h="16838"/>
          <w:pgMar w:top="1134" w:right="567" w:bottom="1134" w:left="1134" w:header="709" w:footer="709" w:gutter="0"/>
          <w:cols w:space="708"/>
          <w:titlePg/>
          <w:docGrid w:linePitch="360"/>
        </w:sectPr>
      </w:pPr>
    </w:p>
    <w:p w:rsidR="008E19B6" w:rsidRPr="008871E9" w:rsidRDefault="008E19B6" w:rsidP="008E19B6">
      <w:pPr>
        <w:pStyle w:val="ConsPlusNormal"/>
        <w:jc w:val="right"/>
        <w:rPr>
          <w:szCs w:val="24"/>
        </w:rPr>
      </w:pPr>
      <w:r w:rsidRPr="008871E9">
        <w:rPr>
          <w:szCs w:val="24"/>
        </w:rPr>
        <w:lastRenderedPageBreak/>
        <w:t>Приложение № 5</w:t>
      </w:r>
    </w:p>
    <w:p w:rsidR="008E19B6" w:rsidRPr="008871E9" w:rsidRDefault="008E19B6" w:rsidP="008E19B6">
      <w:pPr>
        <w:pStyle w:val="ConsPlusNormal"/>
        <w:jc w:val="right"/>
        <w:rPr>
          <w:szCs w:val="24"/>
        </w:rPr>
      </w:pPr>
      <w:r w:rsidRPr="008871E9">
        <w:rPr>
          <w:szCs w:val="24"/>
        </w:rPr>
        <w:t>к Административному регламенту</w:t>
      </w:r>
    </w:p>
    <w:p w:rsidR="008E19B6" w:rsidRPr="008871E9" w:rsidRDefault="008E19B6" w:rsidP="008E19B6">
      <w:pPr>
        <w:pStyle w:val="ConsPlusNormal"/>
        <w:jc w:val="right"/>
        <w:rPr>
          <w:szCs w:val="24"/>
        </w:rPr>
      </w:pPr>
      <w:r w:rsidRPr="008871E9">
        <w:rPr>
          <w:szCs w:val="24"/>
        </w:rPr>
        <w:t>по предоставлению</w:t>
      </w:r>
    </w:p>
    <w:p w:rsidR="008E19B6" w:rsidRPr="008871E9" w:rsidRDefault="008E19B6" w:rsidP="008E19B6">
      <w:pPr>
        <w:pStyle w:val="ConsPlusNormal"/>
        <w:jc w:val="right"/>
        <w:rPr>
          <w:szCs w:val="24"/>
        </w:rPr>
      </w:pPr>
      <w:r w:rsidRPr="008871E9">
        <w:rPr>
          <w:szCs w:val="24"/>
        </w:rPr>
        <w:t>муниципальной услуги</w:t>
      </w:r>
    </w:p>
    <w:p w:rsidR="008E19B6" w:rsidRPr="008871E9" w:rsidRDefault="008E19B6" w:rsidP="008E19B6">
      <w:pPr>
        <w:pStyle w:val="ConsPlusNormal"/>
        <w:jc w:val="right"/>
        <w:rPr>
          <w:szCs w:val="24"/>
        </w:rPr>
      </w:pPr>
      <w:r w:rsidRPr="008871E9">
        <w:rPr>
          <w:szCs w:val="24"/>
        </w:rPr>
        <w:t>_______________________</w:t>
      </w:r>
    </w:p>
    <w:p w:rsidR="008E19B6" w:rsidRPr="008871E9" w:rsidRDefault="008E19B6" w:rsidP="008E19B6">
      <w:pPr>
        <w:pStyle w:val="ConsPlusNormal"/>
        <w:jc w:val="right"/>
        <w:rPr>
          <w:sz w:val="20"/>
        </w:rPr>
      </w:pPr>
      <w:r w:rsidRPr="008871E9">
        <w:rPr>
          <w:sz w:val="20"/>
        </w:rPr>
        <w:t>(наименование услуги)</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___________________________________________________</w:t>
      </w:r>
      <w:r w:rsidR="003F7997" w:rsidRPr="008871E9">
        <w:rPr>
          <w:sz w:val="20"/>
          <w:szCs w:val="20"/>
        </w:rPr>
        <w:t xml:space="preserve"> </w:t>
      </w:r>
      <w:r w:rsidRPr="008871E9">
        <w:rPr>
          <w:sz w:val="20"/>
          <w:szCs w:val="20"/>
        </w:rPr>
        <w:t>(Ф.И.О. физического лица и адрес проживания / наименование организации и ИНН)</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______________________</w:t>
      </w:r>
      <w:r w:rsidR="003F7997">
        <w:rPr>
          <w:sz w:val="20"/>
          <w:szCs w:val="20"/>
        </w:rPr>
        <w:t>_____________________________</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(Ф.И.О. представителя заявителя и реквизиты доверенности)</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_____________________</w:t>
      </w:r>
      <w:r w:rsidR="003F7997">
        <w:rPr>
          <w:sz w:val="20"/>
          <w:szCs w:val="20"/>
        </w:rPr>
        <w:t>______________________________</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Контактная информация:</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тел. __________________________________________________</w:t>
      </w:r>
    </w:p>
    <w:p w:rsidR="008E19B6" w:rsidRPr="008871E9" w:rsidRDefault="008E19B6" w:rsidP="008E19B6">
      <w:pPr>
        <w:autoSpaceDE w:val="0"/>
        <w:autoSpaceDN w:val="0"/>
        <w:adjustRightInd w:val="0"/>
        <w:spacing w:line="360" w:lineRule="auto"/>
        <w:ind w:left="4536"/>
        <w:jc w:val="both"/>
        <w:rPr>
          <w:sz w:val="20"/>
          <w:szCs w:val="20"/>
        </w:rPr>
      </w:pPr>
      <w:r w:rsidRPr="008871E9">
        <w:rPr>
          <w:sz w:val="20"/>
          <w:szCs w:val="20"/>
        </w:rPr>
        <w:t>эл. почта ______________________________________________</w:t>
      </w:r>
    </w:p>
    <w:p w:rsidR="008E19B6" w:rsidRPr="008871E9" w:rsidRDefault="008E19B6" w:rsidP="008E19B6">
      <w:pPr>
        <w:autoSpaceDE w:val="0"/>
        <w:autoSpaceDN w:val="0"/>
        <w:adjustRightInd w:val="0"/>
        <w:jc w:val="center"/>
        <w:rPr>
          <w:sz w:val="26"/>
          <w:szCs w:val="26"/>
        </w:rPr>
      </w:pPr>
    </w:p>
    <w:p w:rsidR="008E19B6" w:rsidRPr="008871E9" w:rsidRDefault="008E19B6" w:rsidP="008E19B6">
      <w:pPr>
        <w:autoSpaceDE w:val="0"/>
        <w:autoSpaceDN w:val="0"/>
        <w:adjustRightInd w:val="0"/>
        <w:jc w:val="center"/>
      </w:pPr>
      <w:r w:rsidRPr="008871E9">
        <w:t xml:space="preserve">РЕШЕНИЕ </w:t>
      </w:r>
    </w:p>
    <w:p w:rsidR="008E19B6" w:rsidRPr="008871E9" w:rsidRDefault="008E19B6" w:rsidP="008E19B6">
      <w:pPr>
        <w:autoSpaceDE w:val="0"/>
        <w:autoSpaceDN w:val="0"/>
        <w:adjustRightInd w:val="0"/>
        <w:jc w:val="center"/>
        <w:rPr>
          <w:sz w:val="26"/>
          <w:szCs w:val="26"/>
        </w:rPr>
      </w:pPr>
      <w:r w:rsidRPr="008871E9">
        <w:t>об отказе в приеме заявления и документов, необходимых</w:t>
      </w:r>
      <w:r w:rsidRPr="008871E9">
        <w:br/>
        <w:t>для предоставления муниципальной услуги</w:t>
      </w:r>
    </w:p>
    <w:p w:rsidR="008E19B6" w:rsidRPr="008871E9" w:rsidRDefault="008E19B6" w:rsidP="008E19B6">
      <w:pPr>
        <w:autoSpaceDE w:val="0"/>
        <w:autoSpaceDN w:val="0"/>
        <w:adjustRightInd w:val="0"/>
        <w:ind w:firstLine="709"/>
        <w:jc w:val="both"/>
        <w:rPr>
          <w:sz w:val="26"/>
          <w:szCs w:val="26"/>
        </w:rPr>
      </w:pPr>
    </w:p>
    <w:p w:rsidR="008E19B6" w:rsidRPr="008871E9" w:rsidRDefault="008E19B6" w:rsidP="008E19B6">
      <w:pPr>
        <w:autoSpaceDE w:val="0"/>
        <w:autoSpaceDN w:val="0"/>
        <w:adjustRightInd w:val="0"/>
        <w:ind w:firstLine="709"/>
        <w:jc w:val="both"/>
      </w:pPr>
      <w:r w:rsidRPr="008871E9">
        <w:t>Настоящим подтверждается, что при приеме документов, необходимых для предоставления муниципальной услуги _______________________________________________________,</w:t>
      </w:r>
    </w:p>
    <w:p w:rsidR="008E19B6" w:rsidRPr="008871E9" w:rsidRDefault="008E19B6" w:rsidP="008E19B6">
      <w:pPr>
        <w:autoSpaceDE w:val="0"/>
        <w:autoSpaceDN w:val="0"/>
        <w:adjustRightInd w:val="0"/>
        <w:jc w:val="both"/>
        <w:rPr>
          <w:sz w:val="16"/>
          <w:szCs w:val="16"/>
        </w:rPr>
      </w:pPr>
      <w:r w:rsidRPr="008871E9">
        <w:rPr>
          <w:rFonts w:ascii="Courier New" w:hAnsi="Courier New" w:cs="Courier New"/>
          <w:sz w:val="20"/>
          <w:szCs w:val="20"/>
        </w:rPr>
        <w:t xml:space="preserve">                                 </w:t>
      </w:r>
      <w:r w:rsidRPr="008871E9">
        <w:rPr>
          <w:sz w:val="16"/>
          <w:szCs w:val="16"/>
        </w:rPr>
        <w:t>(наименование услуги в соответствии административным регламентом)</w:t>
      </w:r>
    </w:p>
    <w:p w:rsidR="008E19B6" w:rsidRPr="008871E9" w:rsidRDefault="008E19B6" w:rsidP="008E19B6">
      <w:pPr>
        <w:autoSpaceDE w:val="0"/>
        <w:autoSpaceDN w:val="0"/>
        <w:adjustRightInd w:val="0"/>
        <w:ind w:firstLine="709"/>
        <w:jc w:val="both"/>
      </w:pPr>
      <w:r w:rsidRPr="008871E9">
        <w:t>были выявлены следующие основания для отказа в приеме документов:</w:t>
      </w:r>
    </w:p>
    <w:p w:rsidR="008E19B6" w:rsidRPr="008871E9" w:rsidRDefault="008E19B6" w:rsidP="008E19B6">
      <w:pPr>
        <w:autoSpaceDE w:val="0"/>
        <w:autoSpaceDN w:val="0"/>
        <w:adjustRightInd w:val="0"/>
        <w:ind w:firstLine="709"/>
        <w:jc w:val="both"/>
        <w:rPr>
          <w:sz w:val="26"/>
          <w:szCs w:val="26"/>
        </w:rPr>
      </w:pPr>
      <w:r w:rsidRPr="008871E9">
        <w:rPr>
          <w:sz w:val="26"/>
          <w:szCs w:val="26"/>
        </w:rPr>
        <w:t>____________________________________________________________________</w:t>
      </w:r>
    </w:p>
    <w:p w:rsidR="008E19B6" w:rsidRPr="008871E9" w:rsidRDefault="008E19B6" w:rsidP="008E19B6">
      <w:pPr>
        <w:autoSpaceDE w:val="0"/>
        <w:autoSpaceDN w:val="0"/>
        <w:adjustRightInd w:val="0"/>
        <w:ind w:firstLine="709"/>
        <w:jc w:val="both"/>
        <w:rPr>
          <w:sz w:val="26"/>
          <w:szCs w:val="26"/>
        </w:rPr>
      </w:pPr>
    </w:p>
    <w:p w:rsidR="008E19B6" w:rsidRPr="008871E9" w:rsidRDefault="008E19B6" w:rsidP="008E19B6">
      <w:pPr>
        <w:autoSpaceDE w:val="0"/>
        <w:autoSpaceDN w:val="0"/>
        <w:adjustRightInd w:val="0"/>
        <w:ind w:firstLine="709"/>
        <w:jc w:val="both"/>
        <w:rPr>
          <w:sz w:val="26"/>
          <w:szCs w:val="26"/>
        </w:rPr>
      </w:pPr>
      <w:r w:rsidRPr="008871E9">
        <w:rPr>
          <w:sz w:val="26"/>
          <w:szCs w:val="26"/>
        </w:rPr>
        <w:t>____________________________________________________________________</w:t>
      </w:r>
    </w:p>
    <w:p w:rsidR="008E19B6" w:rsidRPr="008871E9" w:rsidRDefault="008E19B6" w:rsidP="008E19B6">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rsidR="008E19B6" w:rsidRPr="008871E9" w:rsidRDefault="008E19B6" w:rsidP="008E19B6">
      <w:pPr>
        <w:autoSpaceDE w:val="0"/>
        <w:autoSpaceDN w:val="0"/>
        <w:adjustRightInd w:val="0"/>
        <w:ind w:firstLine="709"/>
        <w:jc w:val="both"/>
      </w:pPr>
    </w:p>
    <w:p w:rsidR="008E19B6" w:rsidRPr="008871E9" w:rsidRDefault="008E19B6" w:rsidP="008E19B6">
      <w:pPr>
        <w:autoSpaceDE w:val="0"/>
        <w:autoSpaceDN w:val="0"/>
        <w:adjustRightInd w:val="0"/>
        <w:ind w:firstLine="709"/>
        <w:jc w:val="both"/>
        <w:rPr>
          <w:sz w:val="28"/>
          <w:szCs w:val="28"/>
        </w:rPr>
      </w:pPr>
      <w:r w:rsidRPr="008871E9">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E19B6" w:rsidRPr="008871E9" w:rsidRDefault="008E19B6" w:rsidP="008E19B6">
      <w:pPr>
        <w:autoSpaceDE w:val="0"/>
        <w:autoSpaceDN w:val="0"/>
        <w:adjustRightInd w:val="0"/>
        <w:ind w:firstLine="709"/>
        <w:jc w:val="both"/>
        <w:rPr>
          <w:sz w:val="28"/>
          <w:szCs w:val="28"/>
        </w:rPr>
      </w:pPr>
      <w:r w:rsidRPr="008871E9">
        <w:rPr>
          <w:sz w:val="28"/>
          <w:szCs w:val="28"/>
        </w:rPr>
        <w:t>Для получения услуги заявителю необходимо представить следующие документы:</w:t>
      </w:r>
    </w:p>
    <w:p w:rsidR="008E19B6" w:rsidRPr="008871E9" w:rsidRDefault="008E19B6" w:rsidP="008E19B6">
      <w:pPr>
        <w:autoSpaceDE w:val="0"/>
        <w:autoSpaceDN w:val="0"/>
        <w:adjustRightInd w:val="0"/>
        <w:spacing w:before="240"/>
        <w:jc w:val="both"/>
        <w:rPr>
          <w:sz w:val="26"/>
          <w:szCs w:val="26"/>
        </w:rPr>
      </w:pPr>
      <w:r w:rsidRPr="008871E9">
        <w:rPr>
          <w:sz w:val="26"/>
          <w:szCs w:val="26"/>
        </w:rPr>
        <w:t>________________________________________________________________________</w:t>
      </w:r>
    </w:p>
    <w:p w:rsidR="008E19B6" w:rsidRPr="008871E9" w:rsidRDefault="008E19B6" w:rsidP="008E19B6">
      <w:pPr>
        <w:autoSpaceDE w:val="0"/>
        <w:autoSpaceDN w:val="0"/>
        <w:adjustRightInd w:val="0"/>
        <w:jc w:val="center"/>
        <w:rPr>
          <w:sz w:val="16"/>
          <w:szCs w:val="16"/>
        </w:rPr>
      </w:pPr>
      <w:r w:rsidRPr="008871E9">
        <w:rPr>
          <w:sz w:val="16"/>
          <w:szCs w:val="16"/>
        </w:rPr>
        <w:t xml:space="preserve"> </w:t>
      </w:r>
      <w:proofErr w:type="gramStart"/>
      <w:r w:rsidRPr="008871E9">
        <w:rPr>
          <w:sz w:val="16"/>
          <w:szCs w:val="16"/>
        </w:rPr>
        <w:t>(указывается перечень документов в случае, если основанием для отказа является</w:t>
      </w:r>
      <w:proofErr w:type="gramEnd"/>
    </w:p>
    <w:p w:rsidR="008E19B6" w:rsidRPr="008871E9" w:rsidRDefault="008E19B6" w:rsidP="008E19B6">
      <w:pPr>
        <w:autoSpaceDE w:val="0"/>
        <w:autoSpaceDN w:val="0"/>
        <w:adjustRightInd w:val="0"/>
        <w:jc w:val="center"/>
        <w:rPr>
          <w:sz w:val="16"/>
          <w:szCs w:val="16"/>
        </w:rPr>
      </w:pPr>
      <w:r w:rsidRPr="008871E9">
        <w:rPr>
          <w:sz w:val="16"/>
          <w:szCs w:val="16"/>
        </w:rPr>
        <w:t>представление неполного комплекта документов)</w:t>
      </w:r>
    </w:p>
    <w:p w:rsidR="008E19B6" w:rsidRPr="008871E9" w:rsidRDefault="008E19B6" w:rsidP="008E19B6">
      <w:pPr>
        <w:autoSpaceDE w:val="0"/>
        <w:autoSpaceDN w:val="0"/>
        <w:adjustRightInd w:val="0"/>
        <w:spacing w:before="120"/>
        <w:rPr>
          <w:sz w:val="20"/>
          <w:szCs w:val="20"/>
        </w:rPr>
      </w:pPr>
      <w:r w:rsidRPr="008871E9">
        <w:rPr>
          <w:sz w:val="20"/>
          <w:szCs w:val="20"/>
        </w:rPr>
        <w:t>______________________________ _________________________________________________________________</w:t>
      </w:r>
    </w:p>
    <w:p w:rsidR="008E19B6" w:rsidRPr="008871E9" w:rsidRDefault="008E19B6" w:rsidP="008E19B6">
      <w:pPr>
        <w:autoSpaceDE w:val="0"/>
        <w:autoSpaceDN w:val="0"/>
        <w:adjustRightInd w:val="0"/>
        <w:rPr>
          <w:sz w:val="16"/>
          <w:szCs w:val="16"/>
        </w:rPr>
      </w:pPr>
      <w:proofErr w:type="gramStart"/>
      <w:r w:rsidRPr="008871E9">
        <w:rPr>
          <w:sz w:val="16"/>
          <w:szCs w:val="16"/>
        </w:rPr>
        <w:t>(должностное лицо (специалист МФЦ)                   (подпись)                                                                 (инициалы, фамилия)                    (дата)</w:t>
      </w:r>
      <w:proofErr w:type="gramEnd"/>
    </w:p>
    <w:p w:rsidR="008E19B6" w:rsidRPr="008871E9" w:rsidRDefault="008E19B6" w:rsidP="008E19B6">
      <w:pPr>
        <w:autoSpaceDE w:val="0"/>
        <w:autoSpaceDN w:val="0"/>
        <w:adjustRightInd w:val="0"/>
        <w:rPr>
          <w:sz w:val="20"/>
          <w:szCs w:val="20"/>
        </w:rPr>
      </w:pPr>
    </w:p>
    <w:p w:rsidR="008E19B6" w:rsidRPr="008871E9" w:rsidRDefault="008E19B6" w:rsidP="008E19B6">
      <w:pPr>
        <w:autoSpaceDE w:val="0"/>
        <w:autoSpaceDN w:val="0"/>
        <w:adjustRightInd w:val="0"/>
        <w:rPr>
          <w:sz w:val="20"/>
          <w:szCs w:val="20"/>
        </w:rPr>
      </w:pPr>
      <w:r w:rsidRPr="008871E9">
        <w:rPr>
          <w:sz w:val="20"/>
          <w:szCs w:val="20"/>
        </w:rPr>
        <w:t>М.П.</w:t>
      </w:r>
    </w:p>
    <w:p w:rsidR="008E19B6" w:rsidRPr="008871E9" w:rsidRDefault="008E19B6" w:rsidP="008E19B6">
      <w:pPr>
        <w:autoSpaceDE w:val="0"/>
        <w:autoSpaceDN w:val="0"/>
        <w:adjustRightInd w:val="0"/>
        <w:rPr>
          <w:sz w:val="20"/>
          <w:szCs w:val="20"/>
        </w:rPr>
      </w:pPr>
    </w:p>
    <w:p w:rsidR="008E19B6" w:rsidRPr="008871E9" w:rsidRDefault="008E19B6" w:rsidP="008E19B6">
      <w:pPr>
        <w:autoSpaceDE w:val="0"/>
        <w:autoSpaceDN w:val="0"/>
        <w:adjustRightInd w:val="0"/>
      </w:pPr>
      <w:r w:rsidRPr="008871E9">
        <w:t>Подпись заявителя, подтверждающая получение решения об отказе в приеме документов</w:t>
      </w:r>
    </w:p>
    <w:p w:rsidR="008E19B6" w:rsidRPr="008871E9" w:rsidRDefault="008E19B6" w:rsidP="008E19B6">
      <w:pPr>
        <w:autoSpaceDE w:val="0"/>
        <w:autoSpaceDN w:val="0"/>
        <w:adjustRightInd w:val="0"/>
        <w:spacing w:before="240"/>
      </w:pPr>
      <w:r w:rsidRPr="008871E9">
        <w:t xml:space="preserve">____________       ____________________________________ _________ </w:t>
      </w:r>
      <w:r w:rsidRPr="008871E9">
        <w:softHyphen/>
      </w:r>
      <w:r w:rsidRPr="008871E9">
        <w:softHyphen/>
        <w:t xml:space="preserve">      _____________</w:t>
      </w:r>
    </w:p>
    <w:p w:rsidR="008E19B6" w:rsidRPr="000C62E5" w:rsidRDefault="008E19B6" w:rsidP="008E19B6">
      <w:pPr>
        <w:rPr>
          <w:sz w:val="16"/>
          <w:szCs w:val="16"/>
        </w:rPr>
      </w:pPr>
      <w:r w:rsidRPr="008871E9">
        <w:rPr>
          <w:sz w:val="16"/>
          <w:szCs w:val="16"/>
        </w:rPr>
        <w:t xml:space="preserve">         (подпись)                                        (Ф.И.О. заявителя/представителя заявителя)                                                         (дата)</w:t>
      </w:r>
    </w:p>
    <w:p w:rsidR="009F2309" w:rsidRDefault="009F2309"/>
    <w:p w:rsidR="009F2309" w:rsidRPr="00FC6D70" w:rsidRDefault="009F2309" w:rsidP="009F2309">
      <w:pPr>
        <w:jc w:val="center"/>
        <w:rPr>
          <w:sz w:val="28"/>
          <w:szCs w:val="28"/>
        </w:rPr>
      </w:pPr>
      <w:r w:rsidRPr="00FC6D70">
        <w:rPr>
          <w:sz w:val="28"/>
          <w:szCs w:val="28"/>
        </w:rPr>
        <w:t>Администрация</w:t>
      </w:r>
    </w:p>
    <w:p w:rsidR="009F2309" w:rsidRPr="00FC6D70" w:rsidRDefault="009F2309" w:rsidP="009F2309">
      <w:pPr>
        <w:jc w:val="center"/>
        <w:rPr>
          <w:sz w:val="28"/>
          <w:szCs w:val="28"/>
        </w:rPr>
      </w:pPr>
      <w:r w:rsidRPr="00FC6D70">
        <w:rPr>
          <w:sz w:val="28"/>
          <w:szCs w:val="28"/>
        </w:rPr>
        <w:t>муниципального образования Бегуницкое сельское поселение</w:t>
      </w:r>
    </w:p>
    <w:p w:rsidR="009F2309" w:rsidRPr="00FC6D70" w:rsidRDefault="009F2309" w:rsidP="009F2309">
      <w:pPr>
        <w:jc w:val="center"/>
        <w:rPr>
          <w:sz w:val="28"/>
          <w:szCs w:val="28"/>
        </w:rPr>
      </w:pPr>
      <w:r w:rsidRPr="00FC6D70">
        <w:rPr>
          <w:sz w:val="28"/>
          <w:szCs w:val="28"/>
        </w:rPr>
        <w:t>Волосовского муниципального района</w:t>
      </w:r>
    </w:p>
    <w:p w:rsidR="009F2309" w:rsidRPr="00FC6D70" w:rsidRDefault="009F2309" w:rsidP="009F2309">
      <w:pPr>
        <w:jc w:val="center"/>
        <w:rPr>
          <w:sz w:val="28"/>
          <w:szCs w:val="28"/>
        </w:rPr>
      </w:pPr>
      <w:r w:rsidRPr="00FC6D70">
        <w:rPr>
          <w:sz w:val="28"/>
          <w:szCs w:val="28"/>
        </w:rPr>
        <w:t>Ленинградской области</w:t>
      </w:r>
    </w:p>
    <w:p w:rsidR="009F2309" w:rsidRPr="00FC6D70" w:rsidRDefault="009F2309" w:rsidP="009F2309">
      <w:pPr>
        <w:jc w:val="center"/>
        <w:rPr>
          <w:sz w:val="28"/>
          <w:szCs w:val="28"/>
        </w:rPr>
      </w:pPr>
      <w:r w:rsidRPr="00FC6D70">
        <w:rPr>
          <w:b/>
          <w:sz w:val="28"/>
          <w:szCs w:val="28"/>
        </w:rPr>
        <w:t>ПОСТАНОВЛЕНИЕ</w:t>
      </w:r>
    </w:p>
    <w:p w:rsidR="009F2309" w:rsidRPr="00AB2315" w:rsidRDefault="009F2309" w:rsidP="009F2309">
      <w:pPr>
        <w:rPr>
          <w:sz w:val="32"/>
          <w:szCs w:val="32"/>
        </w:rPr>
      </w:pPr>
    </w:p>
    <w:p w:rsidR="009F2309" w:rsidRPr="00B53978" w:rsidRDefault="009F2309" w:rsidP="009F2309">
      <w:pPr>
        <w:rPr>
          <w:sz w:val="28"/>
          <w:szCs w:val="28"/>
        </w:rPr>
      </w:pPr>
      <w:r>
        <w:rPr>
          <w:sz w:val="28"/>
          <w:szCs w:val="28"/>
        </w:rPr>
        <w:t xml:space="preserve">                      22.10.2024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324</w:t>
      </w:r>
    </w:p>
    <w:p w:rsidR="009F2309" w:rsidRDefault="009F2309" w:rsidP="009F2309">
      <w:pPr>
        <w:jc w:val="center"/>
        <w:rPr>
          <w:sz w:val="28"/>
          <w:szCs w:val="28"/>
        </w:rPr>
      </w:pPr>
    </w:p>
    <w:p w:rsidR="009F2309" w:rsidRDefault="009F2309" w:rsidP="009F2309">
      <w:pPr>
        <w:jc w:val="center"/>
        <w:rPr>
          <w:sz w:val="28"/>
          <w:szCs w:val="28"/>
        </w:rPr>
      </w:pPr>
      <w:r w:rsidRPr="004F022F">
        <w:rPr>
          <w:sz w:val="28"/>
          <w:szCs w:val="28"/>
        </w:rPr>
        <w:t>д. Бегуницы</w:t>
      </w:r>
    </w:p>
    <w:p w:rsidR="009F2309" w:rsidRPr="004F022F" w:rsidRDefault="009F2309" w:rsidP="009F2309">
      <w:pPr>
        <w:jc w:val="center"/>
        <w:rPr>
          <w:sz w:val="28"/>
          <w:szCs w:val="28"/>
        </w:rPr>
      </w:pPr>
    </w:p>
    <w:p w:rsidR="009F2309" w:rsidRPr="00110814" w:rsidRDefault="009F2309" w:rsidP="009F2309">
      <w:pPr>
        <w:widowControl w:val="0"/>
        <w:autoSpaceDE w:val="0"/>
        <w:autoSpaceDN w:val="0"/>
        <w:adjustRightInd w:val="0"/>
        <w:ind w:firstLine="709"/>
        <w:jc w:val="center"/>
        <w:rPr>
          <w:rFonts w:eastAsia="Times New Roman"/>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108 от 05.04.2024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1C6AE0">
        <w:t>«</w:t>
      </w:r>
      <w:r w:rsidRPr="006B36C0">
        <w:t>Предварительное согласование предоставления гражданину земельного участка, находящегося в муниципальной собственности</w:t>
      </w:r>
      <w:r>
        <w:t xml:space="preserve">, </w:t>
      </w:r>
      <w:r w:rsidRPr="006B36C0">
        <w:t>на котором расположен гараж, возведенный до дня введения в действие Градостроительного кодекса Российской Федерации</w:t>
      </w:r>
      <w:r w:rsidRPr="00110814">
        <w:rPr>
          <w:sz w:val="28"/>
          <w:szCs w:val="28"/>
        </w:rPr>
        <w:t>»</w:t>
      </w:r>
    </w:p>
    <w:p w:rsidR="009F2309" w:rsidRDefault="009F2309" w:rsidP="009F2309">
      <w:pPr>
        <w:widowControl w:val="0"/>
        <w:autoSpaceDE w:val="0"/>
        <w:autoSpaceDN w:val="0"/>
        <w:adjustRightInd w:val="0"/>
        <w:ind w:firstLine="709"/>
        <w:jc w:val="both"/>
        <w:rPr>
          <w:rFonts w:eastAsia="Times New Roman"/>
          <w:sz w:val="28"/>
          <w:szCs w:val="28"/>
        </w:rPr>
      </w:pPr>
    </w:p>
    <w:p w:rsidR="009F2309" w:rsidRPr="00071822" w:rsidRDefault="009F2309" w:rsidP="009F2309">
      <w:pPr>
        <w:widowControl w:val="0"/>
        <w:autoSpaceDE w:val="0"/>
        <w:autoSpaceDN w:val="0"/>
        <w:adjustRightInd w:val="0"/>
        <w:ind w:firstLine="709"/>
        <w:jc w:val="both"/>
        <w:rPr>
          <w:rFonts w:eastAsia="Times New Roman"/>
          <w:bCs/>
        </w:rPr>
      </w:pPr>
      <w:r w:rsidRPr="00071822">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071822">
        <w:rPr>
          <w:rFonts w:eastAsia="Times New Roman"/>
          <w:bCs/>
        </w:rPr>
        <w:t>,</w:t>
      </w:r>
    </w:p>
    <w:p w:rsidR="009F2309" w:rsidRPr="00071822" w:rsidRDefault="009F2309" w:rsidP="009F2309">
      <w:pPr>
        <w:ind w:firstLine="708"/>
        <w:jc w:val="both"/>
      </w:pPr>
      <w:r w:rsidRPr="00071822">
        <w:t>ПОСТАНОВЛЯЮ:</w:t>
      </w:r>
    </w:p>
    <w:p w:rsidR="009F2309" w:rsidRPr="00071822" w:rsidRDefault="009F2309" w:rsidP="008557F9">
      <w:pPr>
        <w:pStyle w:val="a6"/>
        <w:widowControl w:val="0"/>
        <w:numPr>
          <w:ilvl w:val="0"/>
          <w:numId w:val="16"/>
        </w:numPr>
        <w:autoSpaceDE w:val="0"/>
        <w:autoSpaceDN w:val="0"/>
        <w:adjustRightInd w:val="0"/>
        <w:ind w:left="0" w:firstLine="0"/>
        <w:jc w:val="both"/>
      </w:pPr>
      <w:r w:rsidRPr="00071822">
        <w:t xml:space="preserve">Внести в Постановление </w:t>
      </w:r>
      <w:r w:rsidRPr="00071822">
        <w:rPr>
          <w:rFonts w:eastAsia="Times New Roman"/>
        </w:rPr>
        <w:t>№ 108 от 05.04.2024 г.</w:t>
      </w:r>
      <w:r w:rsidRPr="00071822">
        <w:rPr>
          <w:bCs/>
        </w:rPr>
        <w:t xml:space="preserve"> </w:t>
      </w:r>
      <w:r w:rsidRPr="00071822">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следующие изменения:</w:t>
      </w:r>
    </w:p>
    <w:p w:rsidR="009F2309" w:rsidRPr="00071822" w:rsidRDefault="009F2309" w:rsidP="008557F9">
      <w:pPr>
        <w:pStyle w:val="a6"/>
        <w:numPr>
          <w:ilvl w:val="1"/>
          <w:numId w:val="16"/>
        </w:numPr>
        <w:autoSpaceDE w:val="0"/>
        <w:autoSpaceDN w:val="0"/>
        <w:adjustRightInd w:val="0"/>
        <w:spacing w:line="276" w:lineRule="auto"/>
        <w:ind w:left="0" w:firstLine="0"/>
        <w:jc w:val="both"/>
      </w:pPr>
      <w:r w:rsidRPr="00071822">
        <w:t>Раздел 1 п.1.2.</w:t>
      </w:r>
      <w:r>
        <w:t>5.</w:t>
      </w:r>
      <w:r w:rsidRPr="00071822">
        <w:t xml:space="preserve"> Добавить абзац следующего содержания:</w:t>
      </w:r>
    </w:p>
    <w:p w:rsidR="009F2309" w:rsidRPr="00071822" w:rsidRDefault="009F2309" w:rsidP="009F2309">
      <w:pPr>
        <w:pStyle w:val="a6"/>
        <w:autoSpaceDE w:val="0"/>
        <w:autoSpaceDN w:val="0"/>
        <w:adjustRightInd w:val="0"/>
        <w:ind w:left="0" w:firstLine="708"/>
        <w:jc w:val="both"/>
      </w:pPr>
      <w:r w:rsidRPr="00071822">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F2309" w:rsidRPr="00071822" w:rsidRDefault="009F2309" w:rsidP="008557F9">
      <w:pPr>
        <w:pStyle w:val="a6"/>
        <w:numPr>
          <w:ilvl w:val="1"/>
          <w:numId w:val="16"/>
        </w:numPr>
        <w:autoSpaceDE w:val="0"/>
        <w:autoSpaceDN w:val="0"/>
        <w:adjustRightInd w:val="0"/>
        <w:ind w:left="0" w:firstLine="0"/>
        <w:jc w:val="both"/>
      </w:pPr>
      <w:r>
        <w:t xml:space="preserve">Раздел 2 п.2.2. и п.2.3. пп. 2) </w:t>
      </w:r>
      <w:r w:rsidRPr="00071822">
        <w:t xml:space="preserve"> </w:t>
      </w:r>
      <w:r>
        <w:t>после слов «</w:t>
      </w:r>
      <w:r w:rsidRPr="006B36C0">
        <w:rPr>
          <w:rFonts w:eastAsia="Times New Roman"/>
        </w:rPr>
        <w:t>в электронной форме через личный кабинет заявителя на ПГУ ЛО</w:t>
      </w:r>
      <w:r>
        <w:rPr>
          <w:rFonts w:eastAsia="Times New Roman"/>
        </w:rPr>
        <w:t>» добавить «при технической реализации»</w:t>
      </w:r>
    </w:p>
    <w:p w:rsidR="009F2309" w:rsidRPr="00071822" w:rsidRDefault="009F2309" w:rsidP="008557F9">
      <w:pPr>
        <w:pStyle w:val="a6"/>
        <w:numPr>
          <w:ilvl w:val="1"/>
          <w:numId w:val="16"/>
        </w:numPr>
        <w:autoSpaceDE w:val="0"/>
        <w:autoSpaceDN w:val="0"/>
        <w:adjustRightInd w:val="0"/>
        <w:ind w:left="0" w:firstLine="0"/>
        <w:jc w:val="both"/>
      </w:pPr>
      <w:r w:rsidRPr="00071822">
        <w:t>Раздел 2 п.2.3. Добавить абзац следующего содержания:</w:t>
      </w:r>
    </w:p>
    <w:p w:rsidR="009F2309" w:rsidRPr="00071822" w:rsidRDefault="009F2309" w:rsidP="009F2309">
      <w:pPr>
        <w:ind w:firstLine="709"/>
        <w:jc w:val="both"/>
      </w:pPr>
      <w:r w:rsidRPr="00071822">
        <w:t xml:space="preserve">«При получении результатов предоставления </w:t>
      </w:r>
      <w:r>
        <w:t>муниципальной</w:t>
      </w:r>
      <w:r w:rsidRPr="00071822">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071822">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proofErr w:type="spellStart"/>
      <w:r>
        <w:t>муниципальной</w:t>
      </w:r>
      <w:r w:rsidRPr="00071822">
        <w:t>й</w:t>
      </w:r>
      <w:proofErr w:type="spellEnd"/>
      <w:r w:rsidRPr="00071822">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F2309" w:rsidRPr="00071822" w:rsidRDefault="009F2309" w:rsidP="009F2309">
      <w:pPr>
        <w:ind w:firstLine="709"/>
        <w:jc w:val="both"/>
      </w:pPr>
      <w:r w:rsidRPr="00071822">
        <w:t xml:space="preserve">Результаты предоставления </w:t>
      </w:r>
      <w:r>
        <w:t>муниципальной</w:t>
      </w:r>
      <w:r w:rsidRPr="00071822">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071822">
        <w:t xml:space="preserve"> услуги выразил письменно желание получить запрашиваемые результаты предоставления </w:t>
      </w:r>
      <w:r>
        <w:t xml:space="preserve">муниципальной </w:t>
      </w:r>
      <w:r w:rsidRPr="00071822">
        <w:t>услуги в отношении несовершеннолетнего лично.</w:t>
      </w:r>
    </w:p>
    <w:p w:rsidR="009F2309" w:rsidRPr="00071822" w:rsidRDefault="009F2309" w:rsidP="009F2309">
      <w:pPr>
        <w:ind w:firstLine="709"/>
        <w:jc w:val="both"/>
      </w:pPr>
      <w:proofErr w:type="gramStart"/>
      <w:r w:rsidRPr="00071822">
        <w:lastRenderedPageBreak/>
        <w:t xml:space="preserve">Предоставление результатов </w:t>
      </w:r>
      <w:r>
        <w:t>муниципальной</w:t>
      </w:r>
      <w:r w:rsidRPr="00071822">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F2309" w:rsidRPr="00071822" w:rsidRDefault="009F2309" w:rsidP="009F2309">
      <w:pPr>
        <w:tabs>
          <w:tab w:val="left" w:pos="142"/>
          <w:tab w:val="left" w:pos="284"/>
        </w:tabs>
        <w:jc w:val="both"/>
      </w:pPr>
      <w:r w:rsidRPr="00071822">
        <w:rPr>
          <w:lang w:eastAsia="en-US"/>
        </w:rPr>
        <w:t>2.</w:t>
      </w:r>
      <w:r w:rsidRPr="00071822">
        <w:rPr>
          <w:lang w:eastAsia="en-US"/>
        </w:rPr>
        <w:tab/>
      </w:r>
      <w:proofErr w:type="gramStart"/>
      <w:r w:rsidRPr="00071822">
        <w:t xml:space="preserve">Обнародовать настоящее Постановление </w:t>
      </w:r>
      <w:r w:rsidRPr="00071822">
        <w:rPr>
          <w:bCs/>
        </w:rPr>
        <w:t>в установленном порядке и разместить  на официальном сайте Бегуницкого сельского поселения.</w:t>
      </w:r>
      <w:proofErr w:type="gramEnd"/>
    </w:p>
    <w:p w:rsidR="009F2309" w:rsidRPr="00071822" w:rsidRDefault="009F2309" w:rsidP="008557F9">
      <w:pPr>
        <w:pStyle w:val="a6"/>
        <w:widowControl w:val="0"/>
        <w:numPr>
          <w:ilvl w:val="0"/>
          <w:numId w:val="17"/>
        </w:numPr>
        <w:autoSpaceDE w:val="0"/>
        <w:autoSpaceDN w:val="0"/>
        <w:adjustRightInd w:val="0"/>
        <w:ind w:left="0" w:firstLine="0"/>
        <w:jc w:val="both"/>
      </w:pPr>
      <w:r w:rsidRPr="00071822">
        <w:t>Постановление вступает в силу после его официального опубликования.</w:t>
      </w:r>
    </w:p>
    <w:p w:rsidR="009F2309" w:rsidRPr="00071822" w:rsidRDefault="009F2309" w:rsidP="008557F9">
      <w:pPr>
        <w:pStyle w:val="a6"/>
        <w:widowControl w:val="0"/>
        <w:numPr>
          <w:ilvl w:val="0"/>
          <w:numId w:val="17"/>
        </w:numPr>
        <w:autoSpaceDE w:val="0"/>
        <w:autoSpaceDN w:val="0"/>
        <w:adjustRightInd w:val="0"/>
        <w:ind w:left="0" w:firstLine="0"/>
        <w:jc w:val="both"/>
      </w:pPr>
      <w:r w:rsidRPr="00071822">
        <w:rPr>
          <w:bCs/>
        </w:rPr>
        <w:t>Контроль исполнения настоящего постановления оставляю за собой.</w:t>
      </w:r>
    </w:p>
    <w:p w:rsidR="009F2309" w:rsidRPr="00071822" w:rsidRDefault="009F2309" w:rsidP="009F2309">
      <w:pPr>
        <w:pStyle w:val="3"/>
        <w:rPr>
          <w:b w:val="0"/>
          <w:spacing w:val="-20"/>
        </w:rPr>
      </w:pPr>
    </w:p>
    <w:p w:rsidR="009F2309" w:rsidRPr="00071822" w:rsidRDefault="009F2309" w:rsidP="009F2309">
      <w:pPr>
        <w:pStyle w:val="3"/>
        <w:rPr>
          <w:b w:val="0"/>
          <w:spacing w:val="-20"/>
        </w:rPr>
      </w:pPr>
    </w:p>
    <w:p w:rsidR="009F2309" w:rsidRPr="00071822" w:rsidRDefault="009F2309" w:rsidP="009F2309">
      <w:pPr>
        <w:pStyle w:val="3"/>
        <w:rPr>
          <w:b w:val="0"/>
          <w:spacing w:val="-20"/>
        </w:rPr>
      </w:pPr>
    </w:p>
    <w:p w:rsidR="009F2309" w:rsidRPr="003F7997" w:rsidRDefault="009F2309" w:rsidP="009F2309">
      <w:pPr>
        <w:pStyle w:val="3"/>
        <w:rPr>
          <w:b w:val="0"/>
          <w:color w:val="auto"/>
          <w:spacing w:val="-20"/>
        </w:rPr>
      </w:pPr>
      <w:r w:rsidRPr="003F7997">
        <w:rPr>
          <w:b w:val="0"/>
          <w:color w:val="auto"/>
          <w:spacing w:val="-20"/>
        </w:rPr>
        <w:t>Глава администрации МО</w:t>
      </w:r>
    </w:p>
    <w:p w:rsidR="009F2309" w:rsidRDefault="009F2309" w:rsidP="009F2309">
      <w:r w:rsidRPr="00071822">
        <w:t>Бегуницкое сельское поселение:                                                 А.И. Минюк</w:t>
      </w:r>
    </w:p>
    <w:p w:rsidR="009F2309" w:rsidRDefault="009F2309"/>
    <w:p w:rsidR="009F2309" w:rsidRDefault="009F2309"/>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885C17" w:rsidRDefault="00885C17"/>
    <w:p w:rsidR="003F7997" w:rsidRDefault="003F7997"/>
    <w:p w:rsidR="003F7997" w:rsidRDefault="003F7997"/>
    <w:p w:rsidR="00885C17" w:rsidRDefault="00885C17"/>
    <w:p w:rsidR="00885C17" w:rsidRPr="00FC6D70" w:rsidRDefault="00885C17" w:rsidP="00885C17">
      <w:pPr>
        <w:jc w:val="center"/>
        <w:rPr>
          <w:sz w:val="28"/>
          <w:szCs w:val="28"/>
        </w:rPr>
      </w:pPr>
      <w:r w:rsidRPr="00FC6D70">
        <w:rPr>
          <w:sz w:val="28"/>
          <w:szCs w:val="28"/>
        </w:rPr>
        <w:t>Администрация</w:t>
      </w:r>
    </w:p>
    <w:p w:rsidR="00885C17" w:rsidRPr="00FC6D70" w:rsidRDefault="00885C17" w:rsidP="00885C17">
      <w:pPr>
        <w:jc w:val="center"/>
        <w:rPr>
          <w:sz w:val="28"/>
          <w:szCs w:val="28"/>
        </w:rPr>
      </w:pPr>
      <w:r w:rsidRPr="00FC6D70">
        <w:rPr>
          <w:sz w:val="28"/>
          <w:szCs w:val="28"/>
        </w:rPr>
        <w:t>муниципального образования Бегуницкое сельское поселение</w:t>
      </w:r>
    </w:p>
    <w:p w:rsidR="00885C17" w:rsidRPr="00FC6D70" w:rsidRDefault="00885C17" w:rsidP="00885C17">
      <w:pPr>
        <w:jc w:val="center"/>
        <w:rPr>
          <w:sz w:val="28"/>
          <w:szCs w:val="28"/>
        </w:rPr>
      </w:pPr>
      <w:r w:rsidRPr="00FC6D70">
        <w:rPr>
          <w:sz w:val="28"/>
          <w:szCs w:val="28"/>
        </w:rPr>
        <w:t>Волосовского муниципального района</w:t>
      </w:r>
    </w:p>
    <w:p w:rsidR="00885C17" w:rsidRPr="00FC6D70" w:rsidRDefault="00885C17" w:rsidP="00885C17">
      <w:pPr>
        <w:jc w:val="center"/>
        <w:rPr>
          <w:sz w:val="28"/>
          <w:szCs w:val="28"/>
        </w:rPr>
      </w:pPr>
      <w:r w:rsidRPr="00FC6D70">
        <w:rPr>
          <w:sz w:val="28"/>
          <w:szCs w:val="28"/>
        </w:rPr>
        <w:t>Ленинградской области</w:t>
      </w:r>
    </w:p>
    <w:p w:rsidR="00885C17" w:rsidRPr="00FC6D70" w:rsidRDefault="00885C17" w:rsidP="00885C17">
      <w:pPr>
        <w:jc w:val="center"/>
        <w:rPr>
          <w:sz w:val="28"/>
          <w:szCs w:val="28"/>
        </w:rPr>
      </w:pPr>
      <w:r w:rsidRPr="00FC6D70">
        <w:rPr>
          <w:b/>
          <w:sz w:val="28"/>
          <w:szCs w:val="28"/>
        </w:rPr>
        <w:t>ПОСТАНОВЛЕНИЕ</w:t>
      </w:r>
    </w:p>
    <w:p w:rsidR="00885C17" w:rsidRPr="00AB2315" w:rsidRDefault="00885C17" w:rsidP="00885C17">
      <w:pPr>
        <w:rPr>
          <w:sz w:val="32"/>
          <w:szCs w:val="32"/>
        </w:rPr>
      </w:pPr>
    </w:p>
    <w:p w:rsidR="00885C17" w:rsidRPr="00B53978" w:rsidRDefault="00885C17" w:rsidP="00885C17">
      <w:pPr>
        <w:rPr>
          <w:sz w:val="28"/>
          <w:szCs w:val="28"/>
        </w:rPr>
      </w:pPr>
      <w:r>
        <w:rPr>
          <w:sz w:val="28"/>
          <w:szCs w:val="28"/>
        </w:rPr>
        <w:t xml:space="preserve">                      22.10.2024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325</w:t>
      </w:r>
    </w:p>
    <w:p w:rsidR="00885C17" w:rsidRDefault="00885C17" w:rsidP="00885C17">
      <w:pPr>
        <w:jc w:val="center"/>
        <w:rPr>
          <w:sz w:val="28"/>
          <w:szCs w:val="28"/>
        </w:rPr>
      </w:pPr>
    </w:p>
    <w:p w:rsidR="00885C17" w:rsidRDefault="00885C17" w:rsidP="00885C17">
      <w:pPr>
        <w:jc w:val="center"/>
        <w:rPr>
          <w:sz w:val="28"/>
          <w:szCs w:val="28"/>
        </w:rPr>
      </w:pPr>
      <w:r w:rsidRPr="004F022F">
        <w:rPr>
          <w:sz w:val="28"/>
          <w:szCs w:val="28"/>
        </w:rPr>
        <w:t>д. Бегуницы</w:t>
      </w:r>
    </w:p>
    <w:p w:rsidR="00885C17" w:rsidRPr="004F022F" w:rsidRDefault="00885C17" w:rsidP="00885C17">
      <w:pPr>
        <w:jc w:val="center"/>
        <w:rPr>
          <w:sz w:val="28"/>
          <w:szCs w:val="28"/>
        </w:rPr>
      </w:pPr>
    </w:p>
    <w:p w:rsidR="00885C17" w:rsidRPr="00AE64C9" w:rsidRDefault="00885C17" w:rsidP="00885C17">
      <w:pPr>
        <w:pStyle w:val="ConsPlusNormal"/>
        <w:ind w:firstLine="708"/>
        <w:jc w:val="both"/>
        <w:rPr>
          <w:color w:val="000000" w:themeColor="text1"/>
          <w:szCs w:val="24"/>
        </w:rPr>
      </w:pPr>
      <w:proofErr w:type="gramStart"/>
      <w:r w:rsidRPr="00F12145">
        <w:rPr>
          <w:szCs w:val="24"/>
        </w:rPr>
        <w:t>О внесении изменений в постановление главы администрации</w:t>
      </w:r>
      <w:r>
        <w:rPr>
          <w:szCs w:val="24"/>
        </w:rPr>
        <w:t xml:space="preserve"> № 109</w:t>
      </w:r>
      <w:r w:rsidRPr="00F12145">
        <w:rPr>
          <w:szCs w:val="24"/>
        </w:rPr>
        <w:t xml:space="preserve"> </w:t>
      </w:r>
      <w:r>
        <w:rPr>
          <w:szCs w:val="24"/>
        </w:rPr>
        <w:t xml:space="preserve">от 05.04.2024 г. </w:t>
      </w:r>
      <w:r w:rsidRPr="00F12145">
        <w:rPr>
          <w:szCs w:val="24"/>
        </w:rPr>
        <w:t>«</w:t>
      </w:r>
      <w:r w:rsidRPr="00BB534C">
        <w:rPr>
          <w:szCs w:val="24"/>
        </w:rPr>
        <w:t>Об утверждении административног</w:t>
      </w:r>
      <w:r>
        <w:rPr>
          <w:szCs w:val="24"/>
        </w:rPr>
        <w:t xml:space="preserve">о регламента предоставления </w:t>
      </w:r>
      <w:r w:rsidRPr="00BB534C">
        <w:rPr>
          <w:szCs w:val="24"/>
        </w:rPr>
        <w:t xml:space="preserve">муниципальной услуги </w:t>
      </w:r>
      <w:r w:rsidRPr="00AE64C9">
        <w:rPr>
          <w:color w:val="000000" w:themeColor="text1"/>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Бегуницкое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 </w:t>
      </w:r>
      <w:proofErr w:type="gramEnd"/>
    </w:p>
    <w:p w:rsidR="00885C17" w:rsidRDefault="00885C17" w:rsidP="00885C17">
      <w:pPr>
        <w:jc w:val="center"/>
        <w:rPr>
          <w:rFonts w:eastAsia="Times New Roman"/>
        </w:rPr>
      </w:pPr>
    </w:p>
    <w:p w:rsidR="00885C17" w:rsidRPr="00143963" w:rsidRDefault="00885C17" w:rsidP="00885C17">
      <w:pPr>
        <w:ind w:firstLine="708"/>
        <w:jc w:val="both"/>
        <w:rPr>
          <w:rFonts w:eastAsia="Times New Roman"/>
          <w:bCs/>
        </w:rPr>
      </w:pPr>
      <w:r w:rsidRPr="00143963">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143963">
        <w:rPr>
          <w:rFonts w:eastAsia="Times New Roman"/>
          <w:bCs/>
        </w:rPr>
        <w:t>,</w:t>
      </w:r>
    </w:p>
    <w:p w:rsidR="00885C17" w:rsidRPr="00143963" w:rsidRDefault="00885C17" w:rsidP="00885C17">
      <w:pPr>
        <w:ind w:firstLine="708"/>
        <w:jc w:val="both"/>
      </w:pPr>
    </w:p>
    <w:p w:rsidR="00885C17" w:rsidRPr="00143963" w:rsidRDefault="00885C17" w:rsidP="00885C17">
      <w:pPr>
        <w:ind w:firstLine="708"/>
        <w:jc w:val="both"/>
      </w:pPr>
      <w:r w:rsidRPr="00143963">
        <w:t>ПОСТАНОВЛЯЮ:</w:t>
      </w:r>
    </w:p>
    <w:p w:rsidR="00885C17" w:rsidRPr="009C3A43" w:rsidRDefault="00885C17" w:rsidP="008557F9">
      <w:pPr>
        <w:pStyle w:val="ConsPlusNormal"/>
        <w:widowControl/>
        <w:numPr>
          <w:ilvl w:val="0"/>
          <w:numId w:val="16"/>
        </w:numPr>
        <w:adjustRightInd w:val="0"/>
        <w:ind w:left="0" w:firstLine="0"/>
        <w:jc w:val="both"/>
        <w:rPr>
          <w:color w:val="000000" w:themeColor="text1"/>
          <w:szCs w:val="24"/>
        </w:rPr>
      </w:pPr>
      <w:proofErr w:type="gramStart"/>
      <w:r w:rsidRPr="00E000FA">
        <w:rPr>
          <w:szCs w:val="24"/>
        </w:rPr>
        <w:t xml:space="preserve">Внести в Постановление </w:t>
      </w:r>
      <w:r>
        <w:rPr>
          <w:szCs w:val="24"/>
        </w:rPr>
        <w:t>№ 109</w:t>
      </w:r>
      <w:r w:rsidRPr="00F12145">
        <w:rPr>
          <w:szCs w:val="24"/>
        </w:rPr>
        <w:t xml:space="preserve"> </w:t>
      </w:r>
      <w:r>
        <w:rPr>
          <w:szCs w:val="24"/>
        </w:rPr>
        <w:t xml:space="preserve">от 05.04.2024 г. </w:t>
      </w:r>
      <w:r w:rsidRPr="00F12145">
        <w:rPr>
          <w:szCs w:val="24"/>
        </w:rPr>
        <w:t>«</w:t>
      </w:r>
      <w:r w:rsidRPr="00BB534C">
        <w:rPr>
          <w:szCs w:val="24"/>
        </w:rPr>
        <w:t>Об утверждении административног</w:t>
      </w:r>
      <w:r>
        <w:rPr>
          <w:szCs w:val="24"/>
        </w:rPr>
        <w:t xml:space="preserve">о регламента предоставления </w:t>
      </w:r>
      <w:r w:rsidRPr="00BB534C">
        <w:rPr>
          <w:szCs w:val="24"/>
        </w:rPr>
        <w:t xml:space="preserve">муниципальной услуги </w:t>
      </w:r>
      <w:r w:rsidRPr="00AE64C9">
        <w:rPr>
          <w:color w:val="000000" w:themeColor="text1"/>
          <w:szCs w:val="24"/>
        </w:rPr>
        <w:t>«Установление публичного сервитута в отношении земельных участков и (или) земель, расположенных на территории муниципального образования Бегуницкое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Pr>
          <w:bCs/>
          <w:szCs w:val="24"/>
        </w:rPr>
        <w:t xml:space="preserve"> </w:t>
      </w:r>
      <w:r w:rsidRPr="00E000FA">
        <w:rPr>
          <w:szCs w:val="24"/>
        </w:rPr>
        <w:t>следующие изменения:</w:t>
      </w:r>
      <w:proofErr w:type="gramEnd"/>
    </w:p>
    <w:p w:rsidR="00885C17" w:rsidRPr="00071822" w:rsidRDefault="00885C17" w:rsidP="008557F9">
      <w:pPr>
        <w:pStyle w:val="a6"/>
        <w:numPr>
          <w:ilvl w:val="1"/>
          <w:numId w:val="16"/>
        </w:numPr>
        <w:autoSpaceDE w:val="0"/>
        <w:autoSpaceDN w:val="0"/>
        <w:adjustRightInd w:val="0"/>
        <w:spacing w:line="276" w:lineRule="auto"/>
        <w:ind w:left="0" w:firstLine="0"/>
        <w:jc w:val="both"/>
      </w:pPr>
      <w:r w:rsidRPr="00071822">
        <w:t>Раздел 1 п.1.2. Добавить абзац следующего содержания:</w:t>
      </w:r>
    </w:p>
    <w:p w:rsidR="00885C17" w:rsidRPr="00071822" w:rsidRDefault="00885C17" w:rsidP="00885C17">
      <w:pPr>
        <w:pStyle w:val="a6"/>
        <w:autoSpaceDE w:val="0"/>
        <w:autoSpaceDN w:val="0"/>
        <w:adjustRightInd w:val="0"/>
        <w:ind w:left="0" w:firstLine="708"/>
        <w:jc w:val="both"/>
      </w:pPr>
      <w:r w:rsidRPr="00071822">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85C17" w:rsidRPr="00071822" w:rsidRDefault="00885C17" w:rsidP="008557F9">
      <w:pPr>
        <w:pStyle w:val="a6"/>
        <w:numPr>
          <w:ilvl w:val="1"/>
          <w:numId w:val="16"/>
        </w:numPr>
        <w:autoSpaceDE w:val="0"/>
        <w:autoSpaceDN w:val="0"/>
        <w:adjustRightInd w:val="0"/>
        <w:ind w:left="0" w:firstLine="0"/>
        <w:jc w:val="both"/>
      </w:pPr>
      <w:r w:rsidRPr="00071822">
        <w:t>Раздел 2 п.2.3. Добавить абзац следующего содержания:</w:t>
      </w:r>
    </w:p>
    <w:p w:rsidR="00885C17" w:rsidRPr="00071822" w:rsidRDefault="00885C17" w:rsidP="00885C17">
      <w:pPr>
        <w:ind w:firstLine="709"/>
        <w:jc w:val="both"/>
      </w:pPr>
      <w:r w:rsidRPr="00071822">
        <w:t xml:space="preserve">«При получении результатов предоставления </w:t>
      </w:r>
      <w:r>
        <w:t>муниципальной</w:t>
      </w:r>
      <w:r w:rsidRPr="00071822">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071822">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071822">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C17" w:rsidRPr="00071822" w:rsidRDefault="00885C17" w:rsidP="00885C17">
      <w:pPr>
        <w:ind w:firstLine="709"/>
        <w:jc w:val="both"/>
      </w:pPr>
      <w:r w:rsidRPr="00071822">
        <w:t xml:space="preserve">Результаты предоставления </w:t>
      </w:r>
      <w:r>
        <w:t>муниципальной</w:t>
      </w:r>
      <w:r w:rsidRPr="00071822">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071822">
        <w:t xml:space="preserve"> услуги выразил </w:t>
      </w:r>
      <w:r w:rsidRPr="00071822">
        <w:lastRenderedPageBreak/>
        <w:t xml:space="preserve">письменно желание получить запрашиваемые результаты предоставления </w:t>
      </w:r>
      <w:r>
        <w:t xml:space="preserve">муниципальной </w:t>
      </w:r>
      <w:r w:rsidRPr="00071822">
        <w:t>услуги в отношении несовершеннолетнего лично.</w:t>
      </w:r>
    </w:p>
    <w:p w:rsidR="00885C17" w:rsidRPr="00071822" w:rsidRDefault="00885C17" w:rsidP="00885C17">
      <w:pPr>
        <w:ind w:firstLine="709"/>
        <w:jc w:val="both"/>
      </w:pPr>
      <w:proofErr w:type="gramStart"/>
      <w:r w:rsidRPr="00071822">
        <w:t xml:space="preserve">Предоставление результатов </w:t>
      </w:r>
      <w:r>
        <w:t>муниципальной</w:t>
      </w:r>
      <w:r w:rsidRPr="00071822">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85C17" w:rsidRPr="00071822" w:rsidRDefault="00885C17" w:rsidP="00885C17">
      <w:pPr>
        <w:tabs>
          <w:tab w:val="left" w:pos="142"/>
          <w:tab w:val="left" w:pos="284"/>
        </w:tabs>
        <w:jc w:val="both"/>
      </w:pPr>
      <w:r w:rsidRPr="00071822">
        <w:rPr>
          <w:lang w:eastAsia="en-US"/>
        </w:rPr>
        <w:t>2.</w:t>
      </w:r>
      <w:r w:rsidRPr="00071822">
        <w:rPr>
          <w:lang w:eastAsia="en-US"/>
        </w:rPr>
        <w:tab/>
      </w:r>
      <w:proofErr w:type="gramStart"/>
      <w:r w:rsidRPr="00071822">
        <w:t xml:space="preserve">Обнародовать настоящее Постановление </w:t>
      </w:r>
      <w:r w:rsidRPr="00071822">
        <w:rPr>
          <w:bCs/>
        </w:rPr>
        <w:t>в установленном порядке и разместить  на официальном сайте Бегуницкого сельского поселения.</w:t>
      </w:r>
      <w:proofErr w:type="gramEnd"/>
    </w:p>
    <w:p w:rsidR="00885C17" w:rsidRPr="00071822" w:rsidRDefault="00885C17" w:rsidP="008557F9">
      <w:pPr>
        <w:pStyle w:val="a6"/>
        <w:widowControl w:val="0"/>
        <w:numPr>
          <w:ilvl w:val="0"/>
          <w:numId w:val="17"/>
        </w:numPr>
        <w:autoSpaceDE w:val="0"/>
        <w:autoSpaceDN w:val="0"/>
        <w:adjustRightInd w:val="0"/>
        <w:ind w:left="0" w:firstLine="0"/>
        <w:jc w:val="both"/>
      </w:pPr>
      <w:r w:rsidRPr="00071822">
        <w:t>Постановление вступает в силу после его официального опубликования.</w:t>
      </w:r>
    </w:p>
    <w:p w:rsidR="00885C17" w:rsidRPr="00071822" w:rsidRDefault="00885C17" w:rsidP="008557F9">
      <w:pPr>
        <w:pStyle w:val="a6"/>
        <w:widowControl w:val="0"/>
        <w:numPr>
          <w:ilvl w:val="0"/>
          <w:numId w:val="17"/>
        </w:numPr>
        <w:autoSpaceDE w:val="0"/>
        <w:autoSpaceDN w:val="0"/>
        <w:adjustRightInd w:val="0"/>
        <w:ind w:left="0" w:firstLine="0"/>
        <w:jc w:val="both"/>
      </w:pPr>
      <w:r w:rsidRPr="00071822">
        <w:rPr>
          <w:bCs/>
        </w:rPr>
        <w:t>Контроль исполнения настоящего постановления оставляю за собой.</w:t>
      </w:r>
    </w:p>
    <w:p w:rsidR="00885C17" w:rsidRPr="00071822" w:rsidRDefault="00885C17" w:rsidP="00885C17">
      <w:pPr>
        <w:pStyle w:val="3"/>
        <w:rPr>
          <w:b w:val="0"/>
          <w:spacing w:val="-20"/>
        </w:rPr>
      </w:pPr>
    </w:p>
    <w:p w:rsidR="00885C17" w:rsidRPr="00071822" w:rsidRDefault="00885C17" w:rsidP="00885C17">
      <w:pPr>
        <w:pStyle w:val="3"/>
        <w:rPr>
          <w:b w:val="0"/>
          <w:spacing w:val="-20"/>
        </w:rPr>
      </w:pPr>
    </w:p>
    <w:p w:rsidR="00885C17" w:rsidRPr="00071822" w:rsidRDefault="00885C17" w:rsidP="00885C17">
      <w:pPr>
        <w:pStyle w:val="3"/>
        <w:rPr>
          <w:b w:val="0"/>
          <w:spacing w:val="-20"/>
        </w:rPr>
      </w:pPr>
    </w:p>
    <w:p w:rsidR="00885C17" w:rsidRPr="003F7997" w:rsidRDefault="00885C17" w:rsidP="00885C17">
      <w:pPr>
        <w:pStyle w:val="3"/>
        <w:rPr>
          <w:b w:val="0"/>
          <w:color w:val="auto"/>
          <w:spacing w:val="-20"/>
        </w:rPr>
      </w:pPr>
      <w:r w:rsidRPr="003F7997">
        <w:rPr>
          <w:b w:val="0"/>
          <w:color w:val="auto"/>
          <w:spacing w:val="-20"/>
        </w:rPr>
        <w:t>Глава администрации МО</w:t>
      </w:r>
    </w:p>
    <w:p w:rsidR="00885C17" w:rsidRDefault="00885C17" w:rsidP="00885C17">
      <w:r w:rsidRPr="00071822">
        <w:t>Бегуницкое сельское поселение:                                                 А.И. Минюк</w:t>
      </w:r>
    </w:p>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Default="00340B37" w:rsidP="00885C17"/>
    <w:p w:rsidR="00340B37" w:rsidRPr="00FC6D70" w:rsidRDefault="00340B37" w:rsidP="00340B37">
      <w:pPr>
        <w:jc w:val="center"/>
        <w:rPr>
          <w:sz w:val="28"/>
          <w:szCs w:val="28"/>
        </w:rPr>
      </w:pPr>
      <w:r w:rsidRPr="00FC6D70">
        <w:rPr>
          <w:sz w:val="28"/>
          <w:szCs w:val="28"/>
        </w:rPr>
        <w:t>Администрация</w:t>
      </w:r>
    </w:p>
    <w:p w:rsidR="00340B37" w:rsidRPr="00FC6D70" w:rsidRDefault="00340B37" w:rsidP="00340B37">
      <w:pPr>
        <w:jc w:val="center"/>
        <w:rPr>
          <w:sz w:val="28"/>
          <w:szCs w:val="28"/>
        </w:rPr>
      </w:pPr>
      <w:r w:rsidRPr="00FC6D70">
        <w:rPr>
          <w:sz w:val="28"/>
          <w:szCs w:val="28"/>
        </w:rPr>
        <w:t>муниципального образования Бегуницкое сельское поселение</w:t>
      </w:r>
    </w:p>
    <w:p w:rsidR="00340B37" w:rsidRPr="00FC6D70" w:rsidRDefault="00340B37" w:rsidP="00340B37">
      <w:pPr>
        <w:jc w:val="center"/>
        <w:rPr>
          <w:sz w:val="28"/>
          <w:szCs w:val="28"/>
        </w:rPr>
      </w:pPr>
      <w:r w:rsidRPr="00FC6D70">
        <w:rPr>
          <w:sz w:val="28"/>
          <w:szCs w:val="28"/>
        </w:rPr>
        <w:t>Волосовского муниципального района</w:t>
      </w:r>
    </w:p>
    <w:p w:rsidR="00340B37" w:rsidRPr="00FC6D70" w:rsidRDefault="00340B37" w:rsidP="00340B37">
      <w:pPr>
        <w:jc w:val="center"/>
        <w:rPr>
          <w:sz w:val="28"/>
          <w:szCs w:val="28"/>
        </w:rPr>
      </w:pPr>
      <w:r w:rsidRPr="00FC6D70">
        <w:rPr>
          <w:sz w:val="28"/>
          <w:szCs w:val="28"/>
        </w:rPr>
        <w:t>Ленинградской области</w:t>
      </w:r>
    </w:p>
    <w:p w:rsidR="00340B37" w:rsidRPr="00FC6D70" w:rsidRDefault="00340B37" w:rsidP="00340B37">
      <w:pPr>
        <w:jc w:val="center"/>
        <w:rPr>
          <w:sz w:val="28"/>
          <w:szCs w:val="28"/>
        </w:rPr>
      </w:pPr>
      <w:r w:rsidRPr="00FC6D70">
        <w:rPr>
          <w:b/>
          <w:sz w:val="28"/>
          <w:szCs w:val="28"/>
        </w:rPr>
        <w:t>ПОСТАНОВЛЕНИЕ</w:t>
      </w:r>
    </w:p>
    <w:p w:rsidR="00340B37" w:rsidRPr="00AB2315" w:rsidRDefault="00340B37" w:rsidP="00340B37">
      <w:pPr>
        <w:rPr>
          <w:sz w:val="32"/>
          <w:szCs w:val="32"/>
        </w:rPr>
      </w:pPr>
    </w:p>
    <w:p w:rsidR="00340B37" w:rsidRPr="00B53978" w:rsidRDefault="00340B37" w:rsidP="00340B37">
      <w:pPr>
        <w:rPr>
          <w:sz w:val="28"/>
          <w:szCs w:val="28"/>
        </w:rPr>
      </w:pPr>
      <w:r>
        <w:rPr>
          <w:sz w:val="28"/>
          <w:szCs w:val="28"/>
        </w:rPr>
        <w:t xml:space="preserve">                      22.10.2024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326</w:t>
      </w:r>
    </w:p>
    <w:p w:rsidR="00340B37" w:rsidRDefault="00340B37" w:rsidP="00340B37">
      <w:pPr>
        <w:jc w:val="center"/>
        <w:rPr>
          <w:sz w:val="28"/>
          <w:szCs w:val="28"/>
        </w:rPr>
      </w:pPr>
    </w:p>
    <w:p w:rsidR="00340B37" w:rsidRDefault="00340B37" w:rsidP="00340B37">
      <w:pPr>
        <w:jc w:val="center"/>
        <w:rPr>
          <w:sz w:val="28"/>
          <w:szCs w:val="28"/>
        </w:rPr>
      </w:pPr>
      <w:r w:rsidRPr="004F022F">
        <w:rPr>
          <w:sz w:val="28"/>
          <w:szCs w:val="28"/>
        </w:rPr>
        <w:t>д. Бегуницы</w:t>
      </w:r>
    </w:p>
    <w:p w:rsidR="00340B37" w:rsidRPr="004F022F" w:rsidRDefault="00340B37" w:rsidP="00340B37">
      <w:pPr>
        <w:jc w:val="center"/>
        <w:rPr>
          <w:sz w:val="28"/>
          <w:szCs w:val="28"/>
        </w:rPr>
      </w:pPr>
    </w:p>
    <w:p w:rsidR="00340B37" w:rsidRDefault="00340B37" w:rsidP="00340B37">
      <w:pPr>
        <w:widowControl w:val="0"/>
        <w:tabs>
          <w:tab w:val="left" w:pos="142"/>
          <w:tab w:val="left" w:pos="284"/>
        </w:tabs>
        <w:autoSpaceDE w:val="0"/>
        <w:autoSpaceDN w:val="0"/>
        <w:adjustRightInd w:val="0"/>
        <w:jc w:val="center"/>
        <w:outlineLvl w:val="0"/>
        <w:rPr>
          <w:color w:val="000000" w:themeColor="text1"/>
          <w:spacing w:val="3"/>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183 от 08.06.2023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535AA9">
        <w:rPr>
          <w:rFonts w:eastAsia="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340B37" w:rsidRPr="004048B8" w:rsidRDefault="00340B37" w:rsidP="00340B37">
      <w:pPr>
        <w:widowControl w:val="0"/>
        <w:tabs>
          <w:tab w:val="left" w:pos="142"/>
          <w:tab w:val="left" w:pos="284"/>
        </w:tabs>
        <w:autoSpaceDE w:val="0"/>
        <w:autoSpaceDN w:val="0"/>
        <w:adjustRightInd w:val="0"/>
        <w:jc w:val="center"/>
        <w:outlineLvl w:val="0"/>
      </w:pPr>
    </w:p>
    <w:p w:rsidR="00340B37" w:rsidRPr="00477ED7" w:rsidRDefault="00340B37" w:rsidP="00340B37">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340B37" w:rsidRPr="00477ED7" w:rsidRDefault="00340B37" w:rsidP="00340B37">
      <w:pPr>
        <w:ind w:firstLine="708"/>
        <w:jc w:val="both"/>
      </w:pPr>
    </w:p>
    <w:p w:rsidR="00340B37" w:rsidRPr="00477ED7" w:rsidRDefault="00340B37" w:rsidP="00340B37">
      <w:pPr>
        <w:ind w:firstLine="708"/>
        <w:jc w:val="both"/>
      </w:pPr>
      <w:r w:rsidRPr="00477ED7">
        <w:t>ПОСТАНОВЛЯЮ:</w:t>
      </w:r>
    </w:p>
    <w:p w:rsidR="00340B37" w:rsidRDefault="00340B37" w:rsidP="008557F9">
      <w:pPr>
        <w:pStyle w:val="a6"/>
        <w:widowControl w:val="0"/>
        <w:numPr>
          <w:ilvl w:val="0"/>
          <w:numId w:val="16"/>
        </w:numPr>
        <w:autoSpaceDE w:val="0"/>
        <w:autoSpaceDN w:val="0"/>
        <w:adjustRightInd w:val="0"/>
        <w:ind w:left="0" w:firstLine="0"/>
        <w:jc w:val="both"/>
      </w:pPr>
      <w:r w:rsidRPr="00477ED7">
        <w:t xml:space="preserve">Внести в Постановление </w:t>
      </w:r>
      <w:r w:rsidRPr="00477ED7">
        <w:rPr>
          <w:rFonts w:eastAsia="Times New Roman"/>
        </w:rPr>
        <w:t xml:space="preserve">№ </w:t>
      </w:r>
      <w:r>
        <w:rPr>
          <w:rFonts w:eastAsia="Times New Roman"/>
        </w:rPr>
        <w:t>183 от 08.06</w:t>
      </w:r>
      <w:r w:rsidRPr="00477ED7">
        <w:rPr>
          <w:rFonts w:eastAsia="Times New Roman"/>
        </w:rPr>
        <w:t>.2023 г.</w:t>
      </w:r>
      <w:r w:rsidRPr="00477ED7">
        <w:rPr>
          <w:bCs/>
        </w:rPr>
        <w:t xml:space="preserve"> </w:t>
      </w:r>
      <w:r w:rsidRPr="00535AA9">
        <w:rPr>
          <w:rFonts w:eastAsia="Times New Roman"/>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477ED7">
        <w:t>следующие изменения:</w:t>
      </w:r>
    </w:p>
    <w:p w:rsidR="00340B37" w:rsidRPr="00071822" w:rsidRDefault="00340B37" w:rsidP="008557F9">
      <w:pPr>
        <w:pStyle w:val="a6"/>
        <w:numPr>
          <w:ilvl w:val="1"/>
          <w:numId w:val="16"/>
        </w:numPr>
        <w:autoSpaceDE w:val="0"/>
        <w:autoSpaceDN w:val="0"/>
        <w:adjustRightInd w:val="0"/>
        <w:spacing w:line="276" w:lineRule="auto"/>
        <w:ind w:left="0" w:firstLine="0"/>
        <w:jc w:val="both"/>
      </w:pPr>
      <w:r w:rsidRPr="00071822">
        <w:t>Раздел 1 п.1.2.</w:t>
      </w:r>
      <w:r>
        <w:t xml:space="preserve">2. </w:t>
      </w:r>
      <w:r w:rsidRPr="00071822">
        <w:t>Добавить абзац следующего содержания:</w:t>
      </w:r>
    </w:p>
    <w:p w:rsidR="00340B37" w:rsidRPr="00071822" w:rsidRDefault="00340B37" w:rsidP="00340B37">
      <w:pPr>
        <w:pStyle w:val="a6"/>
        <w:autoSpaceDE w:val="0"/>
        <w:autoSpaceDN w:val="0"/>
        <w:adjustRightInd w:val="0"/>
        <w:ind w:left="0" w:firstLine="708"/>
        <w:jc w:val="both"/>
      </w:pPr>
      <w:r w:rsidRPr="00071822">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40B37" w:rsidRPr="00071822" w:rsidRDefault="00340B37" w:rsidP="008557F9">
      <w:pPr>
        <w:pStyle w:val="a6"/>
        <w:numPr>
          <w:ilvl w:val="1"/>
          <w:numId w:val="16"/>
        </w:numPr>
        <w:autoSpaceDE w:val="0"/>
        <w:autoSpaceDN w:val="0"/>
        <w:adjustRightInd w:val="0"/>
        <w:ind w:left="0" w:firstLine="0"/>
        <w:jc w:val="both"/>
      </w:pPr>
      <w:r>
        <w:t xml:space="preserve">Раздел 2 п.2.2. и 2.3. пп. 2) </w:t>
      </w:r>
      <w:r w:rsidRPr="00071822">
        <w:t xml:space="preserve"> </w:t>
      </w:r>
      <w:r>
        <w:t>после слов «</w:t>
      </w:r>
      <w:r w:rsidRPr="006B36C0">
        <w:rPr>
          <w:rFonts w:eastAsia="Times New Roman"/>
        </w:rPr>
        <w:t>в электронной форме через личный кабинет заявителя на ПГУ ЛО</w:t>
      </w:r>
      <w:r>
        <w:rPr>
          <w:rFonts w:eastAsia="Times New Roman"/>
        </w:rPr>
        <w:t>» добавить «при технической реализации»</w:t>
      </w:r>
    </w:p>
    <w:p w:rsidR="00340B37" w:rsidRPr="00071822" w:rsidRDefault="00340B37" w:rsidP="008557F9">
      <w:pPr>
        <w:pStyle w:val="a6"/>
        <w:numPr>
          <w:ilvl w:val="1"/>
          <w:numId w:val="16"/>
        </w:numPr>
        <w:autoSpaceDE w:val="0"/>
        <w:autoSpaceDN w:val="0"/>
        <w:adjustRightInd w:val="0"/>
        <w:ind w:left="0" w:firstLine="0"/>
        <w:jc w:val="both"/>
      </w:pPr>
      <w:r w:rsidRPr="00071822">
        <w:t>Раздел 2 п.2.3. Добавить абзац следующего содержания:</w:t>
      </w:r>
    </w:p>
    <w:p w:rsidR="00340B37" w:rsidRPr="00071822" w:rsidRDefault="00340B37" w:rsidP="00340B37">
      <w:pPr>
        <w:ind w:firstLine="709"/>
        <w:jc w:val="both"/>
      </w:pPr>
      <w:r w:rsidRPr="00071822">
        <w:t xml:space="preserve">«При получении результатов предоставления </w:t>
      </w:r>
      <w:r>
        <w:t>муниципальной</w:t>
      </w:r>
      <w:r w:rsidRPr="00071822">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071822">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071822">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0B37" w:rsidRPr="00071822" w:rsidRDefault="00340B37" w:rsidP="00340B37">
      <w:pPr>
        <w:ind w:firstLine="709"/>
        <w:jc w:val="both"/>
      </w:pPr>
      <w:r w:rsidRPr="00071822">
        <w:t xml:space="preserve">Результаты предоставления </w:t>
      </w:r>
      <w:r>
        <w:t>муниципальной</w:t>
      </w:r>
      <w:r w:rsidRPr="00071822">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071822">
        <w:t xml:space="preserve"> услуги выразил </w:t>
      </w:r>
      <w:r w:rsidRPr="00071822">
        <w:lastRenderedPageBreak/>
        <w:t xml:space="preserve">письменно желание получить запрашиваемые результаты предоставления </w:t>
      </w:r>
      <w:r>
        <w:t xml:space="preserve">муниципальной </w:t>
      </w:r>
      <w:r w:rsidRPr="00071822">
        <w:t>услуги в отношении несовершеннолетнего лично.</w:t>
      </w:r>
    </w:p>
    <w:p w:rsidR="00340B37" w:rsidRPr="00071822" w:rsidRDefault="00340B37" w:rsidP="00340B37">
      <w:pPr>
        <w:ind w:firstLine="709"/>
        <w:jc w:val="both"/>
      </w:pPr>
      <w:proofErr w:type="gramStart"/>
      <w:r w:rsidRPr="00071822">
        <w:t xml:space="preserve">Предоставление результатов </w:t>
      </w:r>
      <w:r>
        <w:t>муниципальной</w:t>
      </w:r>
      <w:r w:rsidRPr="00071822">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40B37" w:rsidRPr="00071822" w:rsidRDefault="00340B37" w:rsidP="00340B37">
      <w:pPr>
        <w:tabs>
          <w:tab w:val="left" w:pos="142"/>
          <w:tab w:val="left" w:pos="284"/>
        </w:tabs>
        <w:jc w:val="both"/>
      </w:pPr>
      <w:r w:rsidRPr="00071822">
        <w:rPr>
          <w:lang w:eastAsia="en-US"/>
        </w:rPr>
        <w:t>2.</w:t>
      </w:r>
      <w:r w:rsidRPr="00071822">
        <w:rPr>
          <w:lang w:eastAsia="en-US"/>
        </w:rPr>
        <w:tab/>
      </w:r>
      <w:proofErr w:type="gramStart"/>
      <w:r w:rsidRPr="00071822">
        <w:t xml:space="preserve">Обнародовать настоящее Постановление </w:t>
      </w:r>
      <w:r w:rsidRPr="00071822">
        <w:rPr>
          <w:bCs/>
        </w:rPr>
        <w:t>в установленном порядке и разместить  на официальном сайте Бегуницкого сельского поселения.</w:t>
      </w:r>
      <w:proofErr w:type="gramEnd"/>
    </w:p>
    <w:p w:rsidR="00340B37" w:rsidRPr="00071822" w:rsidRDefault="00340B37" w:rsidP="008557F9">
      <w:pPr>
        <w:pStyle w:val="a6"/>
        <w:widowControl w:val="0"/>
        <w:numPr>
          <w:ilvl w:val="0"/>
          <w:numId w:val="17"/>
        </w:numPr>
        <w:autoSpaceDE w:val="0"/>
        <w:autoSpaceDN w:val="0"/>
        <w:adjustRightInd w:val="0"/>
        <w:ind w:left="0" w:firstLine="0"/>
        <w:jc w:val="both"/>
      </w:pPr>
      <w:r w:rsidRPr="00071822">
        <w:t>Постановление вступает в силу после его официального опубликования.</w:t>
      </w:r>
    </w:p>
    <w:p w:rsidR="00340B37" w:rsidRPr="00071822" w:rsidRDefault="00340B37" w:rsidP="008557F9">
      <w:pPr>
        <w:pStyle w:val="a6"/>
        <w:widowControl w:val="0"/>
        <w:numPr>
          <w:ilvl w:val="0"/>
          <w:numId w:val="17"/>
        </w:numPr>
        <w:autoSpaceDE w:val="0"/>
        <w:autoSpaceDN w:val="0"/>
        <w:adjustRightInd w:val="0"/>
        <w:ind w:left="0" w:firstLine="0"/>
        <w:jc w:val="both"/>
      </w:pPr>
      <w:r w:rsidRPr="00071822">
        <w:rPr>
          <w:bCs/>
        </w:rPr>
        <w:t>Контроль исполнения настоящего постановления оставляю за собой.</w:t>
      </w:r>
    </w:p>
    <w:p w:rsidR="00340B37" w:rsidRPr="003F7997" w:rsidRDefault="00340B37" w:rsidP="00340B37">
      <w:pPr>
        <w:pStyle w:val="3"/>
        <w:rPr>
          <w:b w:val="0"/>
          <w:color w:val="auto"/>
          <w:spacing w:val="-20"/>
        </w:rPr>
      </w:pPr>
      <w:r w:rsidRPr="003F7997">
        <w:rPr>
          <w:b w:val="0"/>
          <w:color w:val="auto"/>
          <w:spacing w:val="-20"/>
        </w:rPr>
        <w:t>Глава администрации МО</w:t>
      </w:r>
    </w:p>
    <w:p w:rsidR="00340B37" w:rsidRPr="00071822" w:rsidRDefault="00340B37" w:rsidP="00340B37">
      <w:pPr>
        <w:sectPr w:rsidR="00340B37" w:rsidRPr="00071822" w:rsidSect="003F7997">
          <w:pgSz w:w="11906" w:h="16838"/>
          <w:pgMar w:top="709" w:right="851" w:bottom="1134" w:left="1418" w:header="709" w:footer="709" w:gutter="0"/>
          <w:cols w:space="708"/>
          <w:docGrid w:linePitch="360"/>
        </w:sectPr>
      </w:pPr>
      <w:r w:rsidRPr="00071822">
        <w:t>Бегуницкое сельское поселение:                                                 А.И. Минюк</w:t>
      </w:r>
    </w:p>
    <w:p w:rsidR="00483CF0" w:rsidRPr="00FC6D70" w:rsidRDefault="00483CF0" w:rsidP="00483CF0">
      <w:pPr>
        <w:jc w:val="center"/>
        <w:rPr>
          <w:sz w:val="28"/>
          <w:szCs w:val="28"/>
        </w:rPr>
      </w:pPr>
      <w:r w:rsidRPr="00FC6D70">
        <w:rPr>
          <w:sz w:val="28"/>
          <w:szCs w:val="28"/>
        </w:rPr>
        <w:lastRenderedPageBreak/>
        <w:t>Администрация</w:t>
      </w:r>
    </w:p>
    <w:p w:rsidR="00483CF0" w:rsidRPr="00FC6D70" w:rsidRDefault="00483CF0" w:rsidP="00483CF0">
      <w:pPr>
        <w:jc w:val="center"/>
        <w:rPr>
          <w:sz w:val="28"/>
          <w:szCs w:val="28"/>
        </w:rPr>
      </w:pPr>
      <w:r w:rsidRPr="00FC6D70">
        <w:rPr>
          <w:sz w:val="28"/>
          <w:szCs w:val="28"/>
        </w:rPr>
        <w:t>муниципального образования Бегуницкое сельское поселение</w:t>
      </w:r>
    </w:p>
    <w:p w:rsidR="00483CF0" w:rsidRPr="00FC6D70" w:rsidRDefault="00483CF0" w:rsidP="00483CF0">
      <w:pPr>
        <w:jc w:val="center"/>
        <w:rPr>
          <w:sz w:val="28"/>
          <w:szCs w:val="28"/>
        </w:rPr>
      </w:pPr>
      <w:r w:rsidRPr="00FC6D70">
        <w:rPr>
          <w:sz w:val="28"/>
          <w:szCs w:val="28"/>
        </w:rPr>
        <w:t>Волосовского муниципального района</w:t>
      </w:r>
    </w:p>
    <w:p w:rsidR="00483CF0" w:rsidRPr="00FC6D70" w:rsidRDefault="00483CF0" w:rsidP="00483CF0">
      <w:pPr>
        <w:jc w:val="center"/>
        <w:rPr>
          <w:sz w:val="28"/>
          <w:szCs w:val="28"/>
        </w:rPr>
      </w:pPr>
      <w:r w:rsidRPr="00FC6D70">
        <w:rPr>
          <w:sz w:val="28"/>
          <w:szCs w:val="28"/>
        </w:rPr>
        <w:t>Ленинградской области</w:t>
      </w:r>
    </w:p>
    <w:p w:rsidR="00483CF0" w:rsidRPr="00FC6D70" w:rsidRDefault="00483CF0" w:rsidP="00483CF0">
      <w:pPr>
        <w:jc w:val="center"/>
        <w:rPr>
          <w:sz w:val="28"/>
          <w:szCs w:val="28"/>
        </w:rPr>
      </w:pPr>
      <w:r w:rsidRPr="00FC6D70">
        <w:rPr>
          <w:b/>
          <w:sz w:val="28"/>
          <w:szCs w:val="28"/>
        </w:rPr>
        <w:t>ПОСТАНОВЛЕНИЕ</w:t>
      </w:r>
    </w:p>
    <w:p w:rsidR="00483CF0" w:rsidRPr="00AB2315" w:rsidRDefault="00483CF0" w:rsidP="00483CF0">
      <w:pPr>
        <w:rPr>
          <w:sz w:val="32"/>
          <w:szCs w:val="32"/>
        </w:rPr>
      </w:pPr>
    </w:p>
    <w:p w:rsidR="00483CF0" w:rsidRPr="00B53978" w:rsidRDefault="00483CF0" w:rsidP="00483CF0">
      <w:pPr>
        <w:rPr>
          <w:sz w:val="28"/>
          <w:szCs w:val="28"/>
        </w:rPr>
      </w:pPr>
      <w:r>
        <w:rPr>
          <w:sz w:val="28"/>
          <w:szCs w:val="28"/>
        </w:rPr>
        <w:t xml:space="preserve">                      22.10.2024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327</w:t>
      </w:r>
    </w:p>
    <w:p w:rsidR="00483CF0" w:rsidRDefault="00483CF0" w:rsidP="00483CF0">
      <w:pPr>
        <w:jc w:val="center"/>
        <w:rPr>
          <w:sz w:val="28"/>
          <w:szCs w:val="28"/>
        </w:rPr>
      </w:pPr>
    </w:p>
    <w:p w:rsidR="00483CF0" w:rsidRDefault="00483CF0" w:rsidP="00483CF0">
      <w:pPr>
        <w:jc w:val="center"/>
        <w:rPr>
          <w:sz w:val="28"/>
          <w:szCs w:val="28"/>
        </w:rPr>
      </w:pPr>
      <w:r w:rsidRPr="004F022F">
        <w:rPr>
          <w:sz w:val="28"/>
          <w:szCs w:val="28"/>
        </w:rPr>
        <w:t>д. Бегуницы</w:t>
      </w:r>
    </w:p>
    <w:p w:rsidR="00483CF0" w:rsidRPr="004F022F" w:rsidRDefault="00483CF0" w:rsidP="00483CF0">
      <w:pPr>
        <w:jc w:val="center"/>
        <w:rPr>
          <w:sz w:val="28"/>
          <w:szCs w:val="28"/>
        </w:rPr>
      </w:pPr>
    </w:p>
    <w:p w:rsidR="00483CF0" w:rsidRDefault="00483CF0" w:rsidP="00483CF0">
      <w:pPr>
        <w:autoSpaceDE w:val="0"/>
        <w:autoSpaceDN w:val="0"/>
        <w:adjustRightInd w:val="0"/>
        <w:jc w:val="center"/>
        <w:rPr>
          <w:rFonts w:eastAsia="Times New Roman"/>
          <w:bCs/>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184 от 08.06.2023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Pr>
          <w:rFonts w:eastAsia="Times New Roman"/>
          <w:bCs/>
        </w:rPr>
        <w:t>«</w:t>
      </w:r>
      <w:r w:rsidRPr="00C91F2F">
        <w:rPr>
          <w:rFonts w:eastAsia="Times New Roman"/>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eastAsia="Times New Roman"/>
          <w:bCs/>
        </w:rPr>
        <w:t xml:space="preserve">» </w:t>
      </w:r>
    </w:p>
    <w:p w:rsidR="00483CF0" w:rsidRPr="004048B8" w:rsidRDefault="00483CF0" w:rsidP="00483CF0">
      <w:pPr>
        <w:widowControl w:val="0"/>
        <w:tabs>
          <w:tab w:val="left" w:pos="142"/>
          <w:tab w:val="left" w:pos="284"/>
        </w:tabs>
        <w:autoSpaceDE w:val="0"/>
        <w:autoSpaceDN w:val="0"/>
        <w:adjustRightInd w:val="0"/>
        <w:jc w:val="center"/>
        <w:outlineLvl w:val="0"/>
      </w:pPr>
    </w:p>
    <w:p w:rsidR="00483CF0" w:rsidRPr="00477ED7" w:rsidRDefault="00483CF0" w:rsidP="00483CF0">
      <w:pPr>
        <w:widowControl w:val="0"/>
        <w:autoSpaceDE w:val="0"/>
        <w:autoSpaceDN w:val="0"/>
        <w:adjustRightInd w:val="0"/>
        <w:ind w:firstLine="709"/>
        <w:jc w:val="both"/>
        <w:rPr>
          <w:rFonts w:eastAsia="Times New Roman"/>
          <w:bCs/>
        </w:rPr>
      </w:pPr>
      <w:r w:rsidRPr="00477ED7">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477ED7">
        <w:rPr>
          <w:rFonts w:eastAsia="Times New Roman"/>
          <w:bCs/>
        </w:rPr>
        <w:t>,</w:t>
      </w:r>
    </w:p>
    <w:p w:rsidR="00483CF0" w:rsidRPr="00477ED7" w:rsidRDefault="00483CF0" w:rsidP="00483CF0">
      <w:pPr>
        <w:ind w:firstLine="708"/>
        <w:jc w:val="both"/>
      </w:pPr>
    </w:p>
    <w:p w:rsidR="00483CF0" w:rsidRPr="00477ED7" w:rsidRDefault="00483CF0" w:rsidP="00483CF0">
      <w:pPr>
        <w:ind w:firstLine="708"/>
        <w:jc w:val="both"/>
      </w:pPr>
      <w:r w:rsidRPr="00477ED7">
        <w:t>ПОСТАНОВЛЯЮ:</w:t>
      </w:r>
    </w:p>
    <w:p w:rsidR="00483CF0" w:rsidRPr="00226522" w:rsidRDefault="00483CF0" w:rsidP="008557F9">
      <w:pPr>
        <w:pStyle w:val="a6"/>
        <w:numPr>
          <w:ilvl w:val="0"/>
          <w:numId w:val="16"/>
        </w:numPr>
        <w:autoSpaceDE w:val="0"/>
        <w:autoSpaceDN w:val="0"/>
        <w:adjustRightInd w:val="0"/>
        <w:ind w:left="0" w:firstLine="0"/>
        <w:jc w:val="both"/>
        <w:rPr>
          <w:rFonts w:eastAsia="Times New Roman"/>
          <w:bCs/>
        </w:rPr>
      </w:pPr>
      <w:r w:rsidRPr="00226522">
        <w:t xml:space="preserve">Внести в Постановление </w:t>
      </w:r>
      <w:r w:rsidRPr="00226522">
        <w:rPr>
          <w:rFonts w:eastAsia="Times New Roman"/>
        </w:rPr>
        <w:t>№ 184 от 08.06.2023 г.</w:t>
      </w:r>
      <w:r w:rsidRPr="00226522">
        <w:rPr>
          <w:bCs/>
        </w:rPr>
        <w:t xml:space="preserve"> </w:t>
      </w:r>
      <w:r w:rsidRPr="00226522">
        <w:rPr>
          <w:rFonts w:eastAsia="Times New Roman"/>
          <w:bCs/>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226522">
        <w:t>следующие изменения:</w:t>
      </w:r>
    </w:p>
    <w:p w:rsidR="00483CF0" w:rsidRPr="00071822" w:rsidRDefault="00483CF0" w:rsidP="008557F9">
      <w:pPr>
        <w:pStyle w:val="a6"/>
        <w:numPr>
          <w:ilvl w:val="1"/>
          <w:numId w:val="16"/>
        </w:numPr>
        <w:autoSpaceDE w:val="0"/>
        <w:autoSpaceDN w:val="0"/>
        <w:adjustRightInd w:val="0"/>
        <w:spacing w:line="276" w:lineRule="auto"/>
        <w:ind w:left="0" w:firstLine="0"/>
        <w:jc w:val="both"/>
      </w:pPr>
      <w:r w:rsidRPr="00071822">
        <w:t>Раздел 1 п.1.2.</w:t>
      </w:r>
      <w:r>
        <w:t xml:space="preserve">2. </w:t>
      </w:r>
      <w:r w:rsidRPr="00071822">
        <w:t>Добавить абзац следующего содержания:</w:t>
      </w:r>
    </w:p>
    <w:p w:rsidR="00483CF0" w:rsidRPr="00071822" w:rsidRDefault="00483CF0" w:rsidP="00483CF0">
      <w:pPr>
        <w:pStyle w:val="a6"/>
        <w:autoSpaceDE w:val="0"/>
        <w:autoSpaceDN w:val="0"/>
        <w:adjustRightInd w:val="0"/>
        <w:ind w:left="0" w:firstLine="708"/>
        <w:jc w:val="both"/>
      </w:pPr>
      <w:r w:rsidRPr="00071822">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83CF0" w:rsidRPr="00071822" w:rsidRDefault="00483CF0" w:rsidP="008557F9">
      <w:pPr>
        <w:pStyle w:val="a6"/>
        <w:numPr>
          <w:ilvl w:val="1"/>
          <w:numId w:val="16"/>
        </w:numPr>
        <w:autoSpaceDE w:val="0"/>
        <w:autoSpaceDN w:val="0"/>
        <w:adjustRightInd w:val="0"/>
        <w:ind w:left="0" w:firstLine="0"/>
        <w:jc w:val="both"/>
      </w:pPr>
      <w:r>
        <w:t xml:space="preserve">Раздел 2 п.2.2. и 2.3. пп. 2) </w:t>
      </w:r>
      <w:r w:rsidRPr="00071822">
        <w:t xml:space="preserve"> </w:t>
      </w:r>
      <w:r>
        <w:t>после слов «</w:t>
      </w:r>
      <w:r w:rsidRPr="006B36C0">
        <w:rPr>
          <w:rFonts w:eastAsia="Times New Roman"/>
        </w:rPr>
        <w:t>в электронной форме через личный кабинет заявителя на ПГУ ЛО</w:t>
      </w:r>
      <w:r>
        <w:rPr>
          <w:rFonts w:eastAsia="Times New Roman"/>
        </w:rPr>
        <w:t>» добавить «при технической реализации»</w:t>
      </w:r>
    </w:p>
    <w:p w:rsidR="00483CF0" w:rsidRPr="00071822" w:rsidRDefault="00483CF0" w:rsidP="008557F9">
      <w:pPr>
        <w:pStyle w:val="a6"/>
        <w:numPr>
          <w:ilvl w:val="1"/>
          <w:numId w:val="16"/>
        </w:numPr>
        <w:autoSpaceDE w:val="0"/>
        <w:autoSpaceDN w:val="0"/>
        <w:adjustRightInd w:val="0"/>
        <w:ind w:left="0" w:firstLine="0"/>
        <w:jc w:val="both"/>
      </w:pPr>
      <w:r w:rsidRPr="00071822">
        <w:t>Раздел 2 п.2.3. Добавить абзац следующего содержания:</w:t>
      </w:r>
    </w:p>
    <w:p w:rsidR="00483CF0" w:rsidRPr="00071822" w:rsidRDefault="00483CF0" w:rsidP="00483CF0">
      <w:pPr>
        <w:ind w:firstLine="709"/>
        <w:jc w:val="both"/>
      </w:pPr>
      <w:r w:rsidRPr="00071822">
        <w:t xml:space="preserve">«При получении результатов предоставления </w:t>
      </w:r>
      <w:r>
        <w:t>муниципальной</w:t>
      </w:r>
      <w:r w:rsidRPr="00071822">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071822">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071822">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3CF0" w:rsidRPr="00071822" w:rsidRDefault="00483CF0" w:rsidP="00483CF0">
      <w:pPr>
        <w:ind w:firstLine="709"/>
        <w:jc w:val="both"/>
      </w:pPr>
      <w:r w:rsidRPr="00071822">
        <w:t xml:space="preserve">Результаты предоставления </w:t>
      </w:r>
      <w:r>
        <w:t>муниципальной</w:t>
      </w:r>
      <w:r w:rsidRPr="00071822">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071822">
        <w:t xml:space="preserve"> услуги выразил письменно желание получить запрашиваемые результаты предоставления </w:t>
      </w:r>
      <w:r>
        <w:t xml:space="preserve">муниципальной </w:t>
      </w:r>
      <w:r w:rsidRPr="00071822">
        <w:t>услуги в отношении несовершеннолетнего лично.</w:t>
      </w:r>
    </w:p>
    <w:p w:rsidR="00483CF0" w:rsidRPr="00071822" w:rsidRDefault="00483CF0" w:rsidP="00483CF0">
      <w:pPr>
        <w:ind w:firstLine="709"/>
        <w:jc w:val="both"/>
      </w:pPr>
      <w:proofErr w:type="gramStart"/>
      <w:r w:rsidRPr="00071822">
        <w:lastRenderedPageBreak/>
        <w:t xml:space="preserve">Предоставление результатов </w:t>
      </w:r>
      <w:r>
        <w:t>муниципальной</w:t>
      </w:r>
      <w:r w:rsidRPr="00071822">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83CF0" w:rsidRPr="00071822" w:rsidRDefault="00483CF0" w:rsidP="00483CF0">
      <w:pPr>
        <w:tabs>
          <w:tab w:val="left" w:pos="142"/>
          <w:tab w:val="left" w:pos="284"/>
        </w:tabs>
        <w:jc w:val="both"/>
      </w:pPr>
      <w:r w:rsidRPr="00071822">
        <w:rPr>
          <w:lang w:eastAsia="en-US"/>
        </w:rPr>
        <w:t>2.</w:t>
      </w:r>
      <w:r w:rsidRPr="00071822">
        <w:rPr>
          <w:lang w:eastAsia="en-US"/>
        </w:rPr>
        <w:tab/>
      </w:r>
      <w:proofErr w:type="gramStart"/>
      <w:r w:rsidRPr="00071822">
        <w:t xml:space="preserve">Обнародовать настоящее Постановление </w:t>
      </w:r>
      <w:r w:rsidRPr="00071822">
        <w:rPr>
          <w:bCs/>
        </w:rPr>
        <w:t>в установленном порядке и разместить  на официальном сайте Бегуницкого сельского поселения.</w:t>
      </w:r>
      <w:proofErr w:type="gramEnd"/>
    </w:p>
    <w:p w:rsidR="00483CF0" w:rsidRPr="00071822" w:rsidRDefault="00483CF0" w:rsidP="008557F9">
      <w:pPr>
        <w:pStyle w:val="a6"/>
        <w:widowControl w:val="0"/>
        <w:numPr>
          <w:ilvl w:val="0"/>
          <w:numId w:val="17"/>
        </w:numPr>
        <w:autoSpaceDE w:val="0"/>
        <w:autoSpaceDN w:val="0"/>
        <w:adjustRightInd w:val="0"/>
        <w:ind w:left="0" w:firstLine="0"/>
        <w:jc w:val="both"/>
      </w:pPr>
      <w:r w:rsidRPr="00071822">
        <w:t>Постановление вступает в силу после его официального опубликования.</w:t>
      </w:r>
    </w:p>
    <w:p w:rsidR="00483CF0" w:rsidRPr="00071822" w:rsidRDefault="00483CF0" w:rsidP="008557F9">
      <w:pPr>
        <w:pStyle w:val="a6"/>
        <w:widowControl w:val="0"/>
        <w:numPr>
          <w:ilvl w:val="0"/>
          <w:numId w:val="17"/>
        </w:numPr>
        <w:autoSpaceDE w:val="0"/>
        <w:autoSpaceDN w:val="0"/>
        <w:adjustRightInd w:val="0"/>
        <w:ind w:left="0" w:firstLine="0"/>
        <w:jc w:val="both"/>
      </w:pPr>
      <w:r w:rsidRPr="00071822">
        <w:rPr>
          <w:bCs/>
        </w:rPr>
        <w:t>Контроль исполнения настоящего постановления оставляю за собой.</w:t>
      </w:r>
    </w:p>
    <w:p w:rsidR="00483CF0" w:rsidRPr="00071822" w:rsidRDefault="00483CF0" w:rsidP="00483CF0">
      <w:pPr>
        <w:pStyle w:val="3"/>
        <w:rPr>
          <w:b w:val="0"/>
          <w:spacing w:val="-20"/>
        </w:rPr>
      </w:pPr>
    </w:p>
    <w:p w:rsidR="00483CF0" w:rsidRPr="00071822" w:rsidRDefault="00483CF0" w:rsidP="00483CF0">
      <w:pPr>
        <w:pStyle w:val="3"/>
        <w:rPr>
          <w:b w:val="0"/>
          <w:spacing w:val="-20"/>
        </w:rPr>
      </w:pPr>
    </w:p>
    <w:p w:rsidR="00483CF0" w:rsidRPr="00071822" w:rsidRDefault="00483CF0" w:rsidP="00483CF0">
      <w:pPr>
        <w:pStyle w:val="3"/>
        <w:rPr>
          <w:b w:val="0"/>
          <w:spacing w:val="-20"/>
        </w:rPr>
      </w:pPr>
    </w:p>
    <w:p w:rsidR="00483CF0" w:rsidRPr="003F7997" w:rsidRDefault="00483CF0" w:rsidP="00483CF0">
      <w:pPr>
        <w:pStyle w:val="3"/>
        <w:rPr>
          <w:b w:val="0"/>
          <w:color w:val="auto"/>
          <w:spacing w:val="-20"/>
        </w:rPr>
      </w:pPr>
      <w:r w:rsidRPr="003F7997">
        <w:rPr>
          <w:b w:val="0"/>
          <w:color w:val="auto"/>
          <w:spacing w:val="-20"/>
        </w:rPr>
        <w:t>Глава администрации МО</w:t>
      </w:r>
    </w:p>
    <w:p w:rsidR="00340B37" w:rsidRDefault="00483CF0" w:rsidP="00483CF0">
      <w:r w:rsidRPr="00071822">
        <w:t>Бегуницкое сельское поселение:                                                 А.И. Минюк</w:t>
      </w:r>
    </w:p>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Default="00335DE9" w:rsidP="00483CF0"/>
    <w:p w:rsidR="00335DE9" w:rsidRPr="00FC6D70" w:rsidRDefault="00335DE9" w:rsidP="00335DE9">
      <w:pPr>
        <w:jc w:val="center"/>
        <w:rPr>
          <w:sz w:val="28"/>
          <w:szCs w:val="28"/>
        </w:rPr>
      </w:pPr>
      <w:r w:rsidRPr="00FC6D70">
        <w:rPr>
          <w:sz w:val="28"/>
          <w:szCs w:val="28"/>
        </w:rPr>
        <w:t>Администрация</w:t>
      </w:r>
    </w:p>
    <w:p w:rsidR="00335DE9" w:rsidRPr="00FC6D70" w:rsidRDefault="00335DE9" w:rsidP="00335DE9">
      <w:pPr>
        <w:jc w:val="center"/>
        <w:rPr>
          <w:sz w:val="28"/>
          <w:szCs w:val="28"/>
        </w:rPr>
      </w:pPr>
      <w:r w:rsidRPr="00FC6D70">
        <w:rPr>
          <w:sz w:val="28"/>
          <w:szCs w:val="28"/>
        </w:rPr>
        <w:t>муниципального образования Бегуницкое сельское поселение</w:t>
      </w:r>
    </w:p>
    <w:p w:rsidR="00335DE9" w:rsidRPr="00FC6D70" w:rsidRDefault="00335DE9" w:rsidP="00335DE9">
      <w:pPr>
        <w:jc w:val="center"/>
        <w:rPr>
          <w:sz w:val="28"/>
          <w:szCs w:val="28"/>
        </w:rPr>
      </w:pPr>
      <w:r w:rsidRPr="00FC6D70">
        <w:rPr>
          <w:sz w:val="28"/>
          <w:szCs w:val="28"/>
        </w:rPr>
        <w:t>Волосовского муниципального района</w:t>
      </w:r>
    </w:p>
    <w:p w:rsidR="00335DE9" w:rsidRPr="00FC6D70" w:rsidRDefault="00335DE9" w:rsidP="00335DE9">
      <w:pPr>
        <w:jc w:val="center"/>
        <w:rPr>
          <w:sz w:val="28"/>
          <w:szCs w:val="28"/>
        </w:rPr>
      </w:pPr>
      <w:r w:rsidRPr="00FC6D70">
        <w:rPr>
          <w:sz w:val="28"/>
          <w:szCs w:val="28"/>
        </w:rPr>
        <w:t>Ленинградской области</w:t>
      </w:r>
    </w:p>
    <w:p w:rsidR="00335DE9" w:rsidRPr="00FC6D70" w:rsidRDefault="00335DE9" w:rsidP="00335DE9">
      <w:pPr>
        <w:jc w:val="center"/>
        <w:rPr>
          <w:sz w:val="28"/>
          <w:szCs w:val="28"/>
        </w:rPr>
      </w:pPr>
      <w:r w:rsidRPr="00FC6D70">
        <w:rPr>
          <w:b/>
          <w:sz w:val="28"/>
          <w:szCs w:val="28"/>
        </w:rPr>
        <w:t>ПОСТАНОВЛЕНИЕ</w:t>
      </w:r>
    </w:p>
    <w:p w:rsidR="00335DE9" w:rsidRPr="00AB2315" w:rsidRDefault="00335DE9" w:rsidP="00335DE9">
      <w:pPr>
        <w:rPr>
          <w:sz w:val="32"/>
          <w:szCs w:val="32"/>
        </w:rPr>
      </w:pPr>
    </w:p>
    <w:p w:rsidR="00335DE9" w:rsidRPr="00B53978" w:rsidRDefault="00335DE9" w:rsidP="00335DE9">
      <w:pPr>
        <w:rPr>
          <w:sz w:val="28"/>
          <w:szCs w:val="28"/>
        </w:rPr>
      </w:pPr>
      <w:r>
        <w:rPr>
          <w:sz w:val="28"/>
          <w:szCs w:val="28"/>
        </w:rPr>
        <w:t xml:space="preserve">                      22.10.2024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328</w:t>
      </w:r>
    </w:p>
    <w:p w:rsidR="00335DE9" w:rsidRDefault="00335DE9" w:rsidP="00335DE9">
      <w:pPr>
        <w:jc w:val="center"/>
        <w:rPr>
          <w:sz w:val="28"/>
          <w:szCs w:val="28"/>
        </w:rPr>
      </w:pPr>
    </w:p>
    <w:p w:rsidR="00335DE9" w:rsidRDefault="00335DE9" w:rsidP="00335DE9">
      <w:pPr>
        <w:jc w:val="center"/>
        <w:rPr>
          <w:sz w:val="28"/>
          <w:szCs w:val="28"/>
        </w:rPr>
      </w:pPr>
      <w:r w:rsidRPr="004F022F">
        <w:rPr>
          <w:sz w:val="28"/>
          <w:szCs w:val="28"/>
        </w:rPr>
        <w:t>д. Бегуницы</w:t>
      </w:r>
    </w:p>
    <w:p w:rsidR="00335DE9" w:rsidRPr="004F022F" w:rsidRDefault="00335DE9" w:rsidP="00335DE9">
      <w:pPr>
        <w:jc w:val="center"/>
        <w:rPr>
          <w:sz w:val="28"/>
          <w:szCs w:val="28"/>
        </w:rPr>
      </w:pPr>
    </w:p>
    <w:p w:rsidR="00335DE9" w:rsidRDefault="00335DE9" w:rsidP="00335DE9">
      <w:pPr>
        <w:jc w:val="center"/>
        <w:rPr>
          <w:rFonts w:eastAsia="Times New Roman"/>
          <w:sz w:val="28"/>
          <w:szCs w:val="28"/>
        </w:rPr>
      </w:pPr>
      <w:proofErr w:type="gramStart"/>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от 01.11.2023 г. № 357</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B12DAA">
        <w:rPr>
          <w:rFonts w:eastAsia="Times New Roman"/>
          <w:bCs/>
        </w:rPr>
        <w:t>«</w:t>
      </w:r>
      <w:r w:rsidRPr="000E3708">
        <w:rPr>
          <w:rFonts w:eastAsia="Times New Roman"/>
          <w:bCs/>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B12DAA">
        <w:rPr>
          <w:rFonts w:eastAsia="Times New Roman"/>
          <w:bCs/>
        </w:rPr>
        <w:t>»</w:t>
      </w:r>
      <w:r>
        <w:rPr>
          <w:rFonts w:eastAsia="Times New Roman"/>
          <w:bCs/>
        </w:rPr>
        <w:t>.</w:t>
      </w:r>
      <w:proofErr w:type="gramEnd"/>
    </w:p>
    <w:p w:rsidR="00335DE9" w:rsidRDefault="00335DE9" w:rsidP="00335DE9">
      <w:pPr>
        <w:ind w:firstLine="708"/>
        <w:jc w:val="both"/>
        <w:rPr>
          <w:rFonts w:eastAsia="Times New Roman"/>
        </w:rPr>
      </w:pPr>
    </w:p>
    <w:p w:rsidR="00335DE9" w:rsidRPr="00143963" w:rsidRDefault="00335DE9" w:rsidP="00335DE9">
      <w:pPr>
        <w:ind w:firstLine="708"/>
        <w:jc w:val="both"/>
        <w:rPr>
          <w:rFonts w:eastAsia="Times New Roman"/>
          <w:bCs/>
        </w:rPr>
      </w:pPr>
      <w:r w:rsidRPr="00143963">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143963">
        <w:rPr>
          <w:rFonts w:eastAsia="Times New Roman"/>
          <w:bCs/>
        </w:rPr>
        <w:t>,</w:t>
      </w:r>
    </w:p>
    <w:p w:rsidR="00335DE9" w:rsidRPr="00143963" w:rsidRDefault="00335DE9" w:rsidP="00335DE9">
      <w:pPr>
        <w:ind w:firstLine="708"/>
        <w:jc w:val="both"/>
      </w:pPr>
    </w:p>
    <w:p w:rsidR="00335DE9" w:rsidRPr="00143963" w:rsidRDefault="00335DE9" w:rsidP="00335DE9">
      <w:pPr>
        <w:ind w:firstLine="708"/>
        <w:jc w:val="both"/>
      </w:pPr>
      <w:r w:rsidRPr="00143963">
        <w:t>ПОСТАНОВЛЯЮ:</w:t>
      </w:r>
    </w:p>
    <w:p w:rsidR="00335DE9" w:rsidRPr="00E000FA" w:rsidRDefault="00335DE9" w:rsidP="008557F9">
      <w:pPr>
        <w:pStyle w:val="a6"/>
        <w:numPr>
          <w:ilvl w:val="0"/>
          <w:numId w:val="16"/>
        </w:numPr>
        <w:ind w:left="0" w:firstLine="0"/>
        <w:jc w:val="both"/>
        <w:rPr>
          <w:rFonts w:eastAsia="Times New Roman"/>
          <w:sz w:val="28"/>
          <w:szCs w:val="28"/>
        </w:rPr>
      </w:pPr>
      <w:r w:rsidRPr="00E000FA">
        <w:t xml:space="preserve">Внести в Постановление </w:t>
      </w:r>
      <w:r w:rsidRPr="00E000FA">
        <w:rPr>
          <w:rFonts w:eastAsia="Times New Roman"/>
        </w:rPr>
        <w:t>от 01.11.2023 г. № 357 «</w:t>
      </w:r>
      <w:r w:rsidRPr="00E000FA">
        <w:t xml:space="preserve">Об утверждении административного регламента предоставления муниципальной услуги </w:t>
      </w:r>
      <w:r w:rsidRPr="00E000FA">
        <w:rPr>
          <w:rFonts w:eastAsia="Times New Roman"/>
          <w:bCs/>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eastAsia="Times New Roman"/>
          <w:bCs/>
        </w:rPr>
        <w:t xml:space="preserve"> </w:t>
      </w:r>
      <w:r w:rsidRPr="00E000FA">
        <w:t>следующие изменения:</w:t>
      </w:r>
    </w:p>
    <w:p w:rsidR="00335DE9" w:rsidRPr="00071822" w:rsidRDefault="00335DE9" w:rsidP="008557F9">
      <w:pPr>
        <w:pStyle w:val="a6"/>
        <w:numPr>
          <w:ilvl w:val="1"/>
          <w:numId w:val="16"/>
        </w:numPr>
        <w:autoSpaceDE w:val="0"/>
        <w:autoSpaceDN w:val="0"/>
        <w:adjustRightInd w:val="0"/>
        <w:spacing w:line="276" w:lineRule="auto"/>
        <w:ind w:left="0" w:firstLine="0"/>
        <w:jc w:val="both"/>
      </w:pPr>
      <w:r w:rsidRPr="00071822">
        <w:t>Раздел 1 п.1.2. Добавить абзац следующего содержания:</w:t>
      </w:r>
    </w:p>
    <w:p w:rsidR="00335DE9" w:rsidRPr="00071822" w:rsidRDefault="00335DE9" w:rsidP="00335DE9">
      <w:pPr>
        <w:pStyle w:val="a6"/>
        <w:autoSpaceDE w:val="0"/>
        <w:autoSpaceDN w:val="0"/>
        <w:adjustRightInd w:val="0"/>
        <w:ind w:left="0" w:firstLine="708"/>
        <w:jc w:val="both"/>
      </w:pPr>
      <w:r w:rsidRPr="00071822">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35DE9" w:rsidRPr="00071822" w:rsidRDefault="00335DE9" w:rsidP="008557F9">
      <w:pPr>
        <w:pStyle w:val="a6"/>
        <w:numPr>
          <w:ilvl w:val="1"/>
          <w:numId w:val="16"/>
        </w:numPr>
        <w:autoSpaceDE w:val="0"/>
        <w:autoSpaceDN w:val="0"/>
        <w:adjustRightInd w:val="0"/>
        <w:ind w:left="0" w:firstLine="0"/>
        <w:jc w:val="both"/>
      </w:pPr>
      <w:r>
        <w:t xml:space="preserve">Раздел 2 п.2.2. и 2.3.5. пп. 2) </w:t>
      </w:r>
      <w:r w:rsidRPr="00071822">
        <w:t xml:space="preserve"> </w:t>
      </w:r>
      <w:r>
        <w:t>после слов «</w:t>
      </w:r>
      <w:r w:rsidRPr="006B36C0">
        <w:rPr>
          <w:rFonts w:eastAsia="Times New Roman"/>
        </w:rPr>
        <w:t>в электронной форме через личный кабинет заявителя на ПГУ ЛО</w:t>
      </w:r>
      <w:r>
        <w:rPr>
          <w:rFonts w:eastAsia="Times New Roman"/>
        </w:rPr>
        <w:t>» добавить «при технической реализации»</w:t>
      </w:r>
    </w:p>
    <w:p w:rsidR="00335DE9" w:rsidRPr="00071822" w:rsidRDefault="00335DE9" w:rsidP="008557F9">
      <w:pPr>
        <w:pStyle w:val="a6"/>
        <w:numPr>
          <w:ilvl w:val="1"/>
          <w:numId w:val="16"/>
        </w:numPr>
        <w:autoSpaceDE w:val="0"/>
        <w:autoSpaceDN w:val="0"/>
        <w:adjustRightInd w:val="0"/>
        <w:ind w:left="0" w:firstLine="0"/>
        <w:jc w:val="both"/>
      </w:pPr>
      <w:r w:rsidRPr="00071822">
        <w:t>Раздел 2 п.2.3. Добавить абзац следующего содержания:</w:t>
      </w:r>
    </w:p>
    <w:p w:rsidR="00335DE9" w:rsidRPr="00071822" w:rsidRDefault="00335DE9" w:rsidP="00335DE9">
      <w:pPr>
        <w:ind w:firstLine="709"/>
        <w:jc w:val="both"/>
      </w:pPr>
      <w:r w:rsidRPr="00071822">
        <w:t xml:space="preserve">«При получении результатов предоставления </w:t>
      </w:r>
      <w:r>
        <w:t>муниципальной</w:t>
      </w:r>
      <w:r w:rsidRPr="00071822">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071822">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071822">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5DE9" w:rsidRPr="00071822" w:rsidRDefault="00335DE9" w:rsidP="00335DE9">
      <w:pPr>
        <w:ind w:firstLine="709"/>
        <w:jc w:val="both"/>
      </w:pPr>
      <w:r w:rsidRPr="00071822">
        <w:lastRenderedPageBreak/>
        <w:t xml:space="preserve">Результаты предоставления </w:t>
      </w:r>
      <w:r>
        <w:t>муниципальной</w:t>
      </w:r>
      <w:r w:rsidRPr="00071822">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proofErr w:type="spellStart"/>
      <w:r>
        <w:t>муниципальной</w:t>
      </w:r>
      <w:r w:rsidRPr="00071822">
        <w:t>услуги</w:t>
      </w:r>
      <w:proofErr w:type="spellEnd"/>
      <w:r w:rsidRPr="00071822">
        <w:t xml:space="preserve"> выразил письменно желание получить запрашиваемые результаты предоставления</w:t>
      </w:r>
      <w:r>
        <w:t xml:space="preserve"> муниципальной </w:t>
      </w:r>
      <w:r w:rsidRPr="00071822">
        <w:t>услуги в отношении несовершеннолетнего лично.</w:t>
      </w:r>
    </w:p>
    <w:p w:rsidR="00335DE9" w:rsidRPr="00071822" w:rsidRDefault="00335DE9" w:rsidP="00335DE9">
      <w:pPr>
        <w:ind w:firstLine="709"/>
        <w:jc w:val="both"/>
      </w:pPr>
      <w:proofErr w:type="gramStart"/>
      <w:r w:rsidRPr="00071822">
        <w:t xml:space="preserve">Предоставление результатов </w:t>
      </w:r>
      <w:r>
        <w:t>муниципальной</w:t>
      </w:r>
      <w:r w:rsidRPr="00071822">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35DE9" w:rsidRPr="00071822" w:rsidRDefault="00335DE9" w:rsidP="00335DE9">
      <w:pPr>
        <w:tabs>
          <w:tab w:val="left" w:pos="142"/>
          <w:tab w:val="left" w:pos="284"/>
        </w:tabs>
        <w:jc w:val="both"/>
      </w:pPr>
      <w:r w:rsidRPr="00071822">
        <w:rPr>
          <w:lang w:eastAsia="en-US"/>
        </w:rPr>
        <w:t>2.</w:t>
      </w:r>
      <w:r w:rsidRPr="00071822">
        <w:rPr>
          <w:lang w:eastAsia="en-US"/>
        </w:rPr>
        <w:tab/>
      </w:r>
      <w:proofErr w:type="gramStart"/>
      <w:r w:rsidRPr="00071822">
        <w:t xml:space="preserve">Обнародовать настоящее Постановление </w:t>
      </w:r>
      <w:r w:rsidRPr="00071822">
        <w:rPr>
          <w:bCs/>
        </w:rPr>
        <w:t>в установленном порядке и разместить  на официальном сайте Бегуницкого сельского поселения.</w:t>
      </w:r>
      <w:proofErr w:type="gramEnd"/>
    </w:p>
    <w:p w:rsidR="00335DE9" w:rsidRPr="00071822" w:rsidRDefault="00335DE9" w:rsidP="008557F9">
      <w:pPr>
        <w:pStyle w:val="a6"/>
        <w:widowControl w:val="0"/>
        <w:numPr>
          <w:ilvl w:val="0"/>
          <w:numId w:val="17"/>
        </w:numPr>
        <w:autoSpaceDE w:val="0"/>
        <w:autoSpaceDN w:val="0"/>
        <w:adjustRightInd w:val="0"/>
        <w:ind w:left="0" w:firstLine="0"/>
        <w:jc w:val="both"/>
      </w:pPr>
      <w:r w:rsidRPr="00071822">
        <w:t>Постановление вступает в силу после его официального опубликования.</w:t>
      </w:r>
    </w:p>
    <w:p w:rsidR="00335DE9" w:rsidRPr="00071822" w:rsidRDefault="00335DE9" w:rsidP="008557F9">
      <w:pPr>
        <w:pStyle w:val="a6"/>
        <w:widowControl w:val="0"/>
        <w:numPr>
          <w:ilvl w:val="0"/>
          <w:numId w:val="17"/>
        </w:numPr>
        <w:autoSpaceDE w:val="0"/>
        <w:autoSpaceDN w:val="0"/>
        <w:adjustRightInd w:val="0"/>
        <w:ind w:left="0" w:firstLine="0"/>
        <w:jc w:val="both"/>
      </w:pPr>
      <w:r w:rsidRPr="00071822">
        <w:rPr>
          <w:bCs/>
        </w:rPr>
        <w:t>Контроль исполнения настоящего постановления оставляю за собой.</w:t>
      </w:r>
    </w:p>
    <w:p w:rsidR="00335DE9" w:rsidRPr="00071822" w:rsidRDefault="00335DE9" w:rsidP="00335DE9">
      <w:pPr>
        <w:pStyle w:val="3"/>
        <w:rPr>
          <w:b w:val="0"/>
          <w:spacing w:val="-20"/>
        </w:rPr>
      </w:pPr>
    </w:p>
    <w:p w:rsidR="00335DE9" w:rsidRPr="00071822" w:rsidRDefault="00335DE9" w:rsidP="00335DE9">
      <w:pPr>
        <w:pStyle w:val="3"/>
        <w:rPr>
          <w:b w:val="0"/>
          <w:spacing w:val="-20"/>
        </w:rPr>
      </w:pPr>
    </w:p>
    <w:p w:rsidR="00335DE9" w:rsidRPr="00071822" w:rsidRDefault="00335DE9" w:rsidP="00335DE9">
      <w:pPr>
        <w:pStyle w:val="3"/>
        <w:rPr>
          <w:b w:val="0"/>
          <w:spacing w:val="-20"/>
        </w:rPr>
      </w:pPr>
    </w:p>
    <w:p w:rsidR="00335DE9" w:rsidRPr="003F7997" w:rsidRDefault="00335DE9" w:rsidP="00335DE9">
      <w:pPr>
        <w:pStyle w:val="3"/>
        <w:rPr>
          <w:b w:val="0"/>
          <w:color w:val="auto"/>
          <w:spacing w:val="-20"/>
        </w:rPr>
      </w:pPr>
      <w:r w:rsidRPr="003F7997">
        <w:rPr>
          <w:b w:val="0"/>
          <w:color w:val="auto"/>
          <w:spacing w:val="-20"/>
        </w:rPr>
        <w:t>Глава администрации МО</w:t>
      </w:r>
    </w:p>
    <w:p w:rsidR="00335DE9" w:rsidRDefault="00335DE9" w:rsidP="00335DE9">
      <w:r w:rsidRPr="00071822">
        <w:t>Бегуницкое сельское поселение:                                                 А.И. Минюк</w:t>
      </w:r>
    </w:p>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Default="00EB4E43" w:rsidP="00335DE9"/>
    <w:p w:rsidR="00EB4E43" w:rsidRPr="00FC6D70" w:rsidRDefault="00EB4E43" w:rsidP="00EB4E43">
      <w:pPr>
        <w:jc w:val="center"/>
        <w:rPr>
          <w:sz w:val="28"/>
          <w:szCs w:val="28"/>
        </w:rPr>
      </w:pPr>
      <w:r w:rsidRPr="00FC6D70">
        <w:rPr>
          <w:sz w:val="28"/>
          <w:szCs w:val="28"/>
        </w:rPr>
        <w:t>Администрация</w:t>
      </w:r>
    </w:p>
    <w:p w:rsidR="00EB4E43" w:rsidRPr="00FC6D70" w:rsidRDefault="00EB4E43" w:rsidP="00EB4E43">
      <w:pPr>
        <w:jc w:val="center"/>
        <w:rPr>
          <w:sz w:val="28"/>
          <w:szCs w:val="28"/>
        </w:rPr>
      </w:pPr>
      <w:r w:rsidRPr="00FC6D70">
        <w:rPr>
          <w:sz w:val="28"/>
          <w:szCs w:val="28"/>
        </w:rPr>
        <w:t>муниципального образования Бегуницкое сельское поселение</w:t>
      </w:r>
    </w:p>
    <w:p w:rsidR="00EB4E43" w:rsidRPr="00FC6D70" w:rsidRDefault="00EB4E43" w:rsidP="00EB4E43">
      <w:pPr>
        <w:jc w:val="center"/>
        <w:rPr>
          <w:sz w:val="28"/>
          <w:szCs w:val="28"/>
        </w:rPr>
      </w:pPr>
      <w:r w:rsidRPr="00FC6D70">
        <w:rPr>
          <w:sz w:val="28"/>
          <w:szCs w:val="28"/>
        </w:rPr>
        <w:t>Волосовского муниципального района</w:t>
      </w:r>
    </w:p>
    <w:p w:rsidR="00EB4E43" w:rsidRPr="00FC6D70" w:rsidRDefault="00EB4E43" w:rsidP="00EB4E43">
      <w:pPr>
        <w:jc w:val="center"/>
        <w:rPr>
          <w:sz w:val="28"/>
          <w:szCs w:val="28"/>
        </w:rPr>
      </w:pPr>
      <w:r w:rsidRPr="00FC6D70">
        <w:rPr>
          <w:sz w:val="28"/>
          <w:szCs w:val="28"/>
        </w:rPr>
        <w:t>Ленинградской области</w:t>
      </w:r>
    </w:p>
    <w:p w:rsidR="00EB4E43" w:rsidRPr="00FC6D70" w:rsidRDefault="00EB4E43" w:rsidP="00EB4E43">
      <w:pPr>
        <w:jc w:val="center"/>
        <w:rPr>
          <w:sz w:val="28"/>
          <w:szCs w:val="28"/>
        </w:rPr>
      </w:pPr>
      <w:r w:rsidRPr="00FC6D70">
        <w:rPr>
          <w:b/>
          <w:sz w:val="28"/>
          <w:szCs w:val="28"/>
        </w:rPr>
        <w:t>ПОСТАНОВЛЕНИЕ</w:t>
      </w:r>
    </w:p>
    <w:p w:rsidR="00EB4E43" w:rsidRPr="00AB2315" w:rsidRDefault="00EB4E43" w:rsidP="00EB4E43">
      <w:pPr>
        <w:rPr>
          <w:sz w:val="32"/>
          <w:szCs w:val="32"/>
        </w:rPr>
      </w:pPr>
    </w:p>
    <w:p w:rsidR="00EB4E43" w:rsidRPr="00B53978" w:rsidRDefault="00EB4E43" w:rsidP="00EB4E43">
      <w:pPr>
        <w:rPr>
          <w:sz w:val="28"/>
          <w:szCs w:val="28"/>
        </w:rPr>
      </w:pPr>
      <w:r>
        <w:rPr>
          <w:sz w:val="28"/>
          <w:szCs w:val="28"/>
        </w:rPr>
        <w:t xml:space="preserve">                      22.10.2024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329</w:t>
      </w:r>
    </w:p>
    <w:p w:rsidR="00EB4E43" w:rsidRDefault="00EB4E43" w:rsidP="00EB4E43">
      <w:pPr>
        <w:jc w:val="center"/>
        <w:rPr>
          <w:sz w:val="28"/>
          <w:szCs w:val="28"/>
        </w:rPr>
      </w:pPr>
    </w:p>
    <w:p w:rsidR="00EB4E43" w:rsidRDefault="00EB4E43" w:rsidP="00EB4E43">
      <w:pPr>
        <w:jc w:val="center"/>
        <w:rPr>
          <w:sz w:val="28"/>
          <w:szCs w:val="28"/>
        </w:rPr>
      </w:pPr>
      <w:r w:rsidRPr="004F022F">
        <w:rPr>
          <w:sz w:val="28"/>
          <w:szCs w:val="28"/>
        </w:rPr>
        <w:t>д. Бегуницы</w:t>
      </w:r>
    </w:p>
    <w:p w:rsidR="00EB4E43" w:rsidRPr="004F022F" w:rsidRDefault="00EB4E43" w:rsidP="00EB4E43">
      <w:pPr>
        <w:jc w:val="center"/>
        <w:rPr>
          <w:sz w:val="28"/>
          <w:szCs w:val="28"/>
        </w:rPr>
      </w:pPr>
    </w:p>
    <w:p w:rsidR="00EB4E43" w:rsidRPr="00110814" w:rsidRDefault="00EB4E43" w:rsidP="00EB4E43">
      <w:pPr>
        <w:widowControl w:val="0"/>
        <w:autoSpaceDE w:val="0"/>
        <w:autoSpaceDN w:val="0"/>
        <w:adjustRightInd w:val="0"/>
        <w:ind w:firstLine="709"/>
        <w:jc w:val="center"/>
        <w:rPr>
          <w:rFonts w:eastAsia="Times New Roman"/>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378 от 13.11.2023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1C6AE0">
        <w:t>«</w:t>
      </w:r>
      <w:r w:rsidRPr="00EE56AC">
        <w:t>Установление сервитута в отношении земельного участка, находящегося в муниципальной собственности</w:t>
      </w:r>
      <w:r w:rsidRPr="00110814">
        <w:rPr>
          <w:sz w:val="28"/>
          <w:szCs w:val="28"/>
        </w:rPr>
        <w:t>»</w:t>
      </w:r>
    </w:p>
    <w:p w:rsidR="00EB4E43" w:rsidRDefault="00EB4E43" w:rsidP="00EB4E43">
      <w:pPr>
        <w:widowControl w:val="0"/>
        <w:autoSpaceDE w:val="0"/>
        <w:autoSpaceDN w:val="0"/>
        <w:adjustRightInd w:val="0"/>
        <w:ind w:firstLine="709"/>
        <w:jc w:val="both"/>
        <w:rPr>
          <w:rFonts w:eastAsia="Times New Roman"/>
          <w:sz w:val="28"/>
          <w:szCs w:val="28"/>
        </w:rPr>
      </w:pPr>
    </w:p>
    <w:p w:rsidR="00EB4E43" w:rsidRPr="00D704A0" w:rsidRDefault="00EB4E43" w:rsidP="00EB4E43">
      <w:pPr>
        <w:widowControl w:val="0"/>
        <w:autoSpaceDE w:val="0"/>
        <w:autoSpaceDN w:val="0"/>
        <w:adjustRightInd w:val="0"/>
        <w:ind w:firstLine="709"/>
        <w:jc w:val="both"/>
        <w:rPr>
          <w:rFonts w:eastAsia="Times New Roman"/>
          <w:bCs/>
        </w:rPr>
      </w:pPr>
      <w:r w:rsidRPr="00D704A0">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D704A0">
        <w:rPr>
          <w:rFonts w:eastAsia="Times New Roman"/>
          <w:bCs/>
        </w:rPr>
        <w:t>,</w:t>
      </w:r>
    </w:p>
    <w:p w:rsidR="00EB4E43" w:rsidRPr="00D704A0" w:rsidRDefault="00EB4E43" w:rsidP="00EB4E43">
      <w:pPr>
        <w:ind w:firstLine="708"/>
        <w:jc w:val="both"/>
      </w:pPr>
      <w:r w:rsidRPr="00D704A0">
        <w:t>ПОСТАНОВЛЯЮ:</w:t>
      </w:r>
    </w:p>
    <w:p w:rsidR="00EB4E43" w:rsidRPr="00D704A0" w:rsidRDefault="00EB4E43" w:rsidP="008557F9">
      <w:pPr>
        <w:pStyle w:val="a6"/>
        <w:widowControl w:val="0"/>
        <w:numPr>
          <w:ilvl w:val="0"/>
          <w:numId w:val="16"/>
        </w:numPr>
        <w:autoSpaceDE w:val="0"/>
        <w:autoSpaceDN w:val="0"/>
        <w:adjustRightInd w:val="0"/>
        <w:ind w:left="0" w:firstLine="0"/>
        <w:jc w:val="both"/>
      </w:pPr>
      <w:r w:rsidRPr="00D704A0">
        <w:t xml:space="preserve">Внести в Постановление </w:t>
      </w:r>
      <w:r w:rsidRPr="00D704A0">
        <w:rPr>
          <w:rFonts w:eastAsia="Times New Roman"/>
        </w:rPr>
        <w:t>№ 378 от 13.11.2023 г.</w:t>
      </w:r>
      <w:r w:rsidRPr="00D704A0">
        <w:rPr>
          <w:bCs/>
        </w:rPr>
        <w:t xml:space="preserve"> </w:t>
      </w:r>
      <w:r w:rsidRPr="00D704A0">
        <w:t>«Установление сервитута в отношении земельного участка, находящегося в муниципальной собственности» следующие изменения:</w:t>
      </w:r>
    </w:p>
    <w:p w:rsidR="00EB4E43" w:rsidRPr="00D704A0" w:rsidRDefault="00EB4E43" w:rsidP="008557F9">
      <w:pPr>
        <w:pStyle w:val="a6"/>
        <w:numPr>
          <w:ilvl w:val="1"/>
          <w:numId w:val="16"/>
        </w:numPr>
        <w:autoSpaceDE w:val="0"/>
        <w:autoSpaceDN w:val="0"/>
        <w:adjustRightInd w:val="0"/>
        <w:spacing w:line="276" w:lineRule="auto"/>
        <w:ind w:left="0" w:firstLine="0"/>
        <w:jc w:val="both"/>
      </w:pPr>
      <w:r w:rsidRPr="00D704A0">
        <w:t>Раздел 1 п.1.2. Добавить абзац следующего содержания:</w:t>
      </w:r>
    </w:p>
    <w:p w:rsidR="00EB4E43" w:rsidRPr="00D704A0" w:rsidRDefault="00EB4E43" w:rsidP="00EB4E43">
      <w:pPr>
        <w:pStyle w:val="a6"/>
        <w:autoSpaceDE w:val="0"/>
        <w:autoSpaceDN w:val="0"/>
        <w:adjustRightInd w:val="0"/>
        <w:ind w:left="0" w:firstLine="708"/>
        <w:jc w:val="both"/>
      </w:pPr>
      <w:r w:rsidRPr="00D704A0">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B4E43" w:rsidRPr="00D704A0" w:rsidRDefault="00EB4E43" w:rsidP="008557F9">
      <w:pPr>
        <w:pStyle w:val="a6"/>
        <w:numPr>
          <w:ilvl w:val="1"/>
          <w:numId w:val="16"/>
        </w:numPr>
        <w:autoSpaceDE w:val="0"/>
        <w:autoSpaceDN w:val="0"/>
        <w:adjustRightInd w:val="0"/>
        <w:ind w:left="0" w:firstLine="0"/>
        <w:jc w:val="both"/>
      </w:pPr>
      <w:r w:rsidRPr="00D704A0">
        <w:t>Раздел 2 п.2.2.1. Изложить в новой редакции:</w:t>
      </w:r>
    </w:p>
    <w:p w:rsidR="00EB4E43" w:rsidRPr="00D704A0" w:rsidRDefault="00EB4E43" w:rsidP="00EB4E43">
      <w:pPr>
        <w:autoSpaceDE w:val="0"/>
        <w:autoSpaceDN w:val="0"/>
        <w:adjustRightInd w:val="0"/>
        <w:ind w:firstLine="709"/>
        <w:jc w:val="both"/>
      </w:pPr>
      <w:r w:rsidRPr="00D704A0">
        <w:t xml:space="preserve">«2.2.1. </w:t>
      </w:r>
      <w:proofErr w:type="gramStart"/>
      <w:r w:rsidRPr="00D704A0">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w:t>
      </w:r>
      <w:proofErr w:type="gramEnd"/>
      <w:r w:rsidRPr="00D704A0">
        <w:t xml:space="preserve"> организации предоставления государственных и муниципальных услуг» (при наличии технической возможности);</w:t>
      </w:r>
    </w:p>
    <w:p w:rsidR="00EB4E43" w:rsidRPr="00D704A0" w:rsidRDefault="00EB4E43" w:rsidP="008557F9">
      <w:pPr>
        <w:pStyle w:val="a6"/>
        <w:numPr>
          <w:ilvl w:val="1"/>
          <w:numId w:val="16"/>
        </w:numPr>
        <w:autoSpaceDE w:val="0"/>
        <w:autoSpaceDN w:val="0"/>
        <w:adjustRightInd w:val="0"/>
        <w:ind w:left="0" w:firstLine="0"/>
        <w:jc w:val="both"/>
      </w:pPr>
      <w:r w:rsidRPr="00D704A0">
        <w:t>Раздел 2 п.2.3. Добавить абзац следующего содержания:</w:t>
      </w:r>
    </w:p>
    <w:p w:rsidR="00EB4E43" w:rsidRPr="00D704A0" w:rsidRDefault="00EB4E43" w:rsidP="00EB4E43">
      <w:pPr>
        <w:ind w:firstLine="709"/>
        <w:jc w:val="both"/>
      </w:pPr>
      <w:r w:rsidRPr="00D704A0">
        <w:t xml:space="preserve">«При получении результатов предоставления </w:t>
      </w:r>
      <w:r>
        <w:t>муниципальной</w:t>
      </w:r>
      <w:r w:rsidRPr="00D704A0">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D704A0">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D704A0">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B4E43" w:rsidRPr="00D704A0" w:rsidRDefault="00EB4E43" w:rsidP="00EB4E43">
      <w:pPr>
        <w:ind w:firstLine="709"/>
        <w:jc w:val="both"/>
      </w:pPr>
      <w:r w:rsidRPr="00D704A0">
        <w:lastRenderedPageBreak/>
        <w:t xml:space="preserve">Результаты предоставления </w:t>
      </w:r>
      <w:r>
        <w:t>муниципальной</w:t>
      </w:r>
      <w:r w:rsidRPr="00D704A0">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proofErr w:type="spellStart"/>
      <w:r>
        <w:t>муниципальной</w:t>
      </w:r>
      <w:r w:rsidRPr="00D704A0">
        <w:t>услуги</w:t>
      </w:r>
      <w:proofErr w:type="spellEnd"/>
      <w:r w:rsidRPr="00D704A0">
        <w:t xml:space="preserve"> выразил письменно желание получить запрашиваемые результаты предоставления </w:t>
      </w:r>
      <w:r>
        <w:t xml:space="preserve">муниципальной </w:t>
      </w:r>
      <w:r w:rsidRPr="00D704A0">
        <w:t>услуги в отношении несовершеннолетнего лично.</w:t>
      </w:r>
    </w:p>
    <w:p w:rsidR="00EB4E43" w:rsidRPr="00D704A0" w:rsidRDefault="00EB4E43" w:rsidP="00EB4E43">
      <w:pPr>
        <w:ind w:firstLine="709"/>
        <w:jc w:val="both"/>
      </w:pPr>
      <w:proofErr w:type="gramStart"/>
      <w:r w:rsidRPr="00D704A0">
        <w:t xml:space="preserve">Предоставление результатов </w:t>
      </w:r>
      <w:r>
        <w:t>муниципальной</w:t>
      </w:r>
      <w:r w:rsidRPr="00D704A0">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B4E43" w:rsidRPr="00D704A0" w:rsidRDefault="00EB4E43" w:rsidP="00EB4E43">
      <w:pPr>
        <w:tabs>
          <w:tab w:val="left" w:pos="142"/>
          <w:tab w:val="left" w:pos="284"/>
        </w:tabs>
        <w:jc w:val="both"/>
      </w:pPr>
      <w:r w:rsidRPr="00D704A0">
        <w:rPr>
          <w:lang w:eastAsia="en-US"/>
        </w:rPr>
        <w:t>2.</w:t>
      </w:r>
      <w:r w:rsidRPr="00D704A0">
        <w:rPr>
          <w:lang w:eastAsia="en-US"/>
        </w:rPr>
        <w:tab/>
      </w:r>
      <w:proofErr w:type="gramStart"/>
      <w:r w:rsidRPr="00D704A0">
        <w:t xml:space="preserve">Обнародовать настоящее Постановление </w:t>
      </w:r>
      <w:r w:rsidRPr="00D704A0">
        <w:rPr>
          <w:bCs/>
        </w:rPr>
        <w:t>в установленном порядке и разместить  на официальном сайте Бегуницкого сельского поселения.</w:t>
      </w:r>
      <w:proofErr w:type="gramEnd"/>
    </w:p>
    <w:p w:rsidR="00EB4E43" w:rsidRPr="00D704A0" w:rsidRDefault="00EB4E43" w:rsidP="008557F9">
      <w:pPr>
        <w:pStyle w:val="a6"/>
        <w:widowControl w:val="0"/>
        <w:numPr>
          <w:ilvl w:val="0"/>
          <w:numId w:val="17"/>
        </w:numPr>
        <w:autoSpaceDE w:val="0"/>
        <w:autoSpaceDN w:val="0"/>
        <w:adjustRightInd w:val="0"/>
        <w:ind w:left="0" w:firstLine="0"/>
        <w:jc w:val="both"/>
      </w:pPr>
      <w:r w:rsidRPr="00D704A0">
        <w:t>Постановление вступает в силу после его официального опубликования.</w:t>
      </w:r>
    </w:p>
    <w:p w:rsidR="00EB4E43" w:rsidRPr="00D704A0" w:rsidRDefault="00EB4E43" w:rsidP="008557F9">
      <w:pPr>
        <w:pStyle w:val="a6"/>
        <w:widowControl w:val="0"/>
        <w:numPr>
          <w:ilvl w:val="0"/>
          <w:numId w:val="17"/>
        </w:numPr>
        <w:autoSpaceDE w:val="0"/>
        <w:autoSpaceDN w:val="0"/>
        <w:adjustRightInd w:val="0"/>
        <w:ind w:left="0" w:firstLine="0"/>
        <w:jc w:val="both"/>
      </w:pPr>
      <w:r w:rsidRPr="00D704A0">
        <w:rPr>
          <w:bCs/>
        </w:rPr>
        <w:t>Контроль исполнения настоящего постановления оставляю за собой.</w:t>
      </w:r>
    </w:p>
    <w:p w:rsidR="00EB4E43" w:rsidRPr="00D704A0" w:rsidRDefault="00EB4E43" w:rsidP="00EB4E43">
      <w:pPr>
        <w:pStyle w:val="3"/>
        <w:rPr>
          <w:b w:val="0"/>
          <w:spacing w:val="-20"/>
        </w:rPr>
      </w:pPr>
    </w:p>
    <w:p w:rsidR="00EB4E43" w:rsidRPr="00D704A0" w:rsidRDefault="00EB4E43" w:rsidP="00EB4E43">
      <w:pPr>
        <w:pStyle w:val="3"/>
        <w:rPr>
          <w:b w:val="0"/>
          <w:spacing w:val="-20"/>
        </w:rPr>
      </w:pPr>
    </w:p>
    <w:p w:rsidR="00EB4E43" w:rsidRPr="00D704A0" w:rsidRDefault="00EB4E43" w:rsidP="00EB4E43">
      <w:pPr>
        <w:pStyle w:val="3"/>
        <w:rPr>
          <w:b w:val="0"/>
          <w:spacing w:val="-20"/>
        </w:rPr>
      </w:pPr>
    </w:p>
    <w:p w:rsidR="00EB4E43" w:rsidRPr="003F7997" w:rsidRDefault="00EB4E43" w:rsidP="00EB4E43">
      <w:pPr>
        <w:pStyle w:val="3"/>
        <w:rPr>
          <w:b w:val="0"/>
          <w:color w:val="auto"/>
          <w:spacing w:val="-20"/>
        </w:rPr>
      </w:pPr>
      <w:r w:rsidRPr="003F7997">
        <w:rPr>
          <w:b w:val="0"/>
          <w:color w:val="auto"/>
          <w:spacing w:val="-20"/>
        </w:rPr>
        <w:t>Глава администрации МО</w:t>
      </w:r>
    </w:p>
    <w:p w:rsidR="00EB4E43" w:rsidRPr="00D704A0" w:rsidRDefault="00EB4E43" w:rsidP="00EB4E43">
      <w:pPr>
        <w:sectPr w:rsidR="00EB4E43" w:rsidRPr="00D704A0" w:rsidSect="003F7997">
          <w:pgSz w:w="11906" w:h="16838"/>
          <w:pgMar w:top="709" w:right="851" w:bottom="1134" w:left="1418" w:header="709" w:footer="709" w:gutter="0"/>
          <w:cols w:space="708"/>
          <w:docGrid w:linePitch="360"/>
        </w:sectPr>
      </w:pPr>
      <w:r w:rsidRPr="00D704A0">
        <w:t>Бегуницкое сельское поселение:                                                 А.И. Минюк</w:t>
      </w:r>
    </w:p>
    <w:p w:rsidR="00480C76" w:rsidRPr="001A3109" w:rsidRDefault="00480C76" w:rsidP="00480C76">
      <w:pPr>
        <w:jc w:val="center"/>
        <w:rPr>
          <w:sz w:val="28"/>
          <w:szCs w:val="28"/>
        </w:rPr>
      </w:pPr>
      <w:r w:rsidRPr="001A3109">
        <w:rPr>
          <w:sz w:val="28"/>
          <w:szCs w:val="28"/>
        </w:rPr>
        <w:lastRenderedPageBreak/>
        <w:t>Администрация</w:t>
      </w:r>
    </w:p>
    <w:p w:rsidR="00480C76" w:rsidRPr="001A3109" w:rsidRDefault="00480C76" w:rsidP="00480C76">
      <w:pPr>
        <w:jc w:val="center"/>
        <w:rPr>
          <w:sz w:val="28"/>
          <w:szCs w:val="28"/>
        </w:rPr>
      </w:pPr>
      <w:r w:rsidRPr="001A3109">
        <w:rPr>
          <w:sz w:val="28"/>
          <w:szCs w:val="28"/>
        </w:rPr>
        <w:t>муниципального образования Бегуницкое сельское поселение</w:t>
      </w:r>
    </w:p>
    <w:p w:rsidR="00480C76" w:rsidRPr="001A3109" w:rsidRDefault="00480C76" w:rsidP="00480C76">
      <w:pPr>
        <w:jc w:val="center"/>
        <w:rPr>
          <w:sz w:val="28"/>
          <w:szCs w:val="28"/>
        </w:rPr>
      </w:pPr>
      <w:r w:rsidRPr="001A3109">
        <w:rPr>
          <w:sz w:val="28"/>
          <w:szCs w:val="28"/>
        </w:rPr>
        <w:t>Волосовского муниципального района</w:t>
      </w:r>
    </w:p>
    <w:p w:rsidR="00480C76" w:rsidRPr="001A3109" w:rsidRDefault="00480C76" w:rsidP="00480C76">
      <w:pPr>
        <w:jc w:val="center"/>
        <w:rPr>
          <w:sz w:val="28"/>
          <w:szCs w:val="28"/>
        </w:rPr>
      </w:pPr>
      <w:r w:rsidRPr="001A3109">
        <w:rPr>
          <w:sz w:val="28"/>
          <w:szCs w:val="28"/>
        </w:rPr>
        <w:t>Ленинградской области</w:t>
      </w:r>
    </w:p>
    <w:p w:rsidR="00480C76" w:rsidRPr="001A3109" w:rsidRDefault="00480C76" w:rsidP="00480C76">
      <w:pPr>
        <w:jc w:val="center"/>
        <w:rPr>
          <w:sz w:val="28"/>
          <w:szCs w:val="28"/>
        </w:rPr>
      </w:pPr>
      <w:r w:rsidRPr="001A3109">
        <w:rPr>
          <w:b/>
          <w:sz w:val="28"/>
          <w:szCs w:val="28"/>
        </w:rPr>
        <w:t>ПОСТАНОВЛЕНИЕ</w:t>
      </w:r>
    </w:p>
    <w:p w:rsidR="00480C76" w:rsidRPr="00B164F3" w:rsidRDefault="00480C76" w:rsidP="00480C76">
      <w:pPr>
        <w:jc w:val="center"/>
        <w:rPr>
          <w:sz w:val="28"/>
          <w:szCs w:val="28"/>
        </w:rPr>
      </w:pPr>
      <w:r>
        <w:rPr>
          <w:sz w:val="28"/>
          <w:szCs w:val="28"/>
        </w:rPr>
        <w:t>22.10.2024</w:t>
      </w:r>
      <w:r w:rsidRPr="00B164F3">
        <w:rPr>
          <w:sz w:val="28"/>
          <w:szCs w:val="28"/>
        </w:rPr>
        <w:t xml:space="preserve"> г.                                                                          №</w:t>
      </w:r>
      <w:r>
        <w:rPr>
          <w:sz w:val="28"/>
          <w:szCs w:val="28"/>
        </w:rPr>
        <w:t xml:space="preserve"> 330</w:t>
      </w:r>
    </w:p>
    <w:p w:rsidR="00480C76" w:rsidRPr="00B164F3" w:rsidRDefault="00480C76" w:rsidP="00480C76">
      <w:pPr>
        <w:jc w:val="center"/>
      </w:pPr>
      <w:r w:rsidRPr="00B164F3">
        <w:t>д. Бегуницы</w:t>
      </w:r>
    </w:p>
    <w:p w:rsidR="00480C76" w:rsidRDefault="00480C76" w:rsidP="00480C76">
      <w:pPr>
        <w:widowControl w:val="0"/>
        <w:autoSpaceDE w:val="0"/>
        <w:autoSpaceDN w:val="0"/>
        <w:adjustRightInd w:val="0"/>
        <w:ind w:firstLine="709"/>
        <w:jc w:val="center"/>
      </w:pPr>
      <w:r w:rsidRPr="00B164F3">
        <w:t xml:space="preserve">Об утверждении административного регламента предоставления                                     муниципальной услуги </w:t>
      </w:r>
      <w:r w:rsidRPr="00B164F3">
        <w:rPr>
          <w:bCs/>
        </w:rPr>
        <w:t>«</w:t>
      </w:r>
      <w:r w:rsidRPr="00514CC7">
        <w:rPr>
          <w:rFonts w:eastAsia="Times New Roman"/>
          <w:bCs/>
        </w:rPr>
        <w:t xml:space="preserve">Предварительное согласование предоставления </w:t>
      </w:r>
      <w:r w:rsidRPr="000118CF">
        <w:rPr>
          <w:rFonts w:eastAsia="Times New Roman"/>
          <w:bCs/>
        </w:rPr>
        <w:t>земельного участка, находящегося в муниципальной собственности</w:t>
      </w:r>
      <w:r w:rsidRPr="00B164F3">
        <w:t>»</w:t>
      </w:r>
    </w:p>
    <w:p w:rsidR="00480C76" w:rsidRPr="00970647" w:rsidRDefault="00480C76" w:rsidP="00480C76">
      <w:pPr>
        <w:widowControl w:val="0"/>
        <w:autoSpaceDE w:val="0"/>
        <w:autoSpaceDN w:val="0"/>
        <w:adjustRightInd w:val="0"/>
        <w:ind w:firstLine="709"/>
        <w:jc w:val="center"/>
        <w:rPr>
          <w:rFonts w:eastAsia="Times New Roman"/>
          <w:bCs/>
        </w:rPr>
      </w:pPr>
    </w:p>
    <w:p w:rsidR="00480C76" w:rsidRPr="001A3109" w:rsidRDefault="00480C76" w:rsidP="00480C76">
      <w:pPr>
        <w:ind w:firstLine="708"/>
        <w:jc w:val="both"/>
        <w:rPr>
          <w:sz w:val="28"/>
          <w:szCs w:val="28"/>
        </w:rPr>
      </w:pPr>
      <w:proofErr w:type="gramStart"/>
      <w:r w:rsidRPr="001A3109">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1A3109">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480C76" w:rsidRPr="00B164F3" w:rsidRDefault="00480C76" w:rsidP="00480C76">
      <w:pPr>
        <w:ind w:firstLine="708"/>
        <w:jc w:val="center"/>
        <w:rPr>
          <w:sz w:val="28"/>
          <w:szCs w:val="28"/>
        </w:rPr>
      </w:pPr>
      <w:r w:rsidRPr="00B164F3">
        <w:rPr>
          <w:sz w:val="28"/>
          <w:szCs w:val="28"/>
        </w:rPr>
        <w:t>ПОСТАНОВЛЯЕТ:</w:t>
      </w:r>
    </w:p>
    <w:p w:rsidR="00480C76" w:rsidRPr="00202B12" w:rsidRDefault="00480C76" w:rsidP="008557F9">
      <w:pPr>
        <w:pStyle w:val="a6"/>
        <w:widowControl w:val="0"/>
        <w:numPr>
          <w:ilvl w:val="0"/>
          <w:numId w:val="14"/>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040673">
        <w:rPr>
          <w:sz w:val="28"/>
          <w:szCs w:val="28"/>
        </w:rPr>
        <w:t>Предварительное согласование предоставления земельного участка</w:t>
      </w:r>
      <w:r w:rsidRPr="00B164F3">
        <w:rPr>
          <w:b/>
          <w:sz w:val="28"/>
          <w:szCs w:val="28"/>
        </w:rPr>
        <w:t xml:space="preserve">» </w:t>
      </w:r>
      <w:r w:rsidRPr="00B164F3">
        <w:rPr>
          <w:sz w:val="28"/>
          <w:szCs w:val="28"/>
        </w:rPr>
        <w:t xml:space="preserve"> согласно приложению.</w:t>
      </w:r>
    </w:p>
    <w:p w:rsidR="00480C76" w:rsidRPr="000118CF" w:rsidRDefault="00480C76" w:rsidP="008557F9">
      <w:pPr>
        <w:pStyle w:val="a6"/>
        <w:widowControl w:val="0"/>
        <w:numPr>
          <w:ilvl w:val="0"/>
          <w:numId w:val="14"/>
        </w:numPr>
        <w:autoSpaceDE w:val="0"/>
        <w:autoSpaceDN w:val="0"/>
        <w:adjustRightInd w:val="0"/>
        <w:ind w:left="0" w:firstLine="0"/>
        <w:jc w:val="both"/>
        <w:rPr>
          <w:rFonts w:eastAsia="Times New Roman"/>
          <w:bCs/>
          <w:sz w:val="28"/>
          <w:szCs w:val="28"/>
        </w:rPr>
      </w:pPr>
      <w:r>
        <w:rPr>
          <w:sz w:val="28"/>
          <w:szCs w:val="28"/>
        </w:rPr>
        <w:t>Постановление № 374 от 13.11.2023 (с изменениями № 91 от 04.04.2024) считать утратившим силу.</w:t>
      </w:r>
    </w:p>
    <w:p w:rsidR="00480C76" w:rsidRPr="00B164F3" w:rsidRDefault="00480C76"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480C76" w:rsidRPr="00B164F3" w:rsidRDefault="00480C76"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480C76" w:rsidRPr="00970647" w:rsidRDefault="00480C76"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480C76" w:rsidRDefault="00480C76" w:rsidP="00480C76">
      <w:pPr>
        <w:rPr>
          <w:sz w:val="28"/>
          <w:szCs w:val="28"/>
        </w:rPr>
      </w:pPr>
    </w:p>
    <w:p w:rsidR="00480C76" w:rsidRDefault="00480C76" w:rsidP="00480C76">
      <w:pPr>
        <w:rPr>
          <w:sz w:val="28"/>
          <w:szCs w:val="28"/>
        </w:rPr>
      </w:pPr>
    </w:p>
    <w:p w:rsidR="00480C76" w:rsidRPr="00B164F3" w:rsidRDefault="00480C76" w:rsidP="00480C76">
      <w:pPr>
        <w:rPr>
          <w:sz w:val="28"/>
          <w:szCs w:val="28"/>
        </w:rPr>
      </w:pPr>
      <w:r w:rsidRPr="00B164F3">
        <w:rPr>
          <w:sz w:val="28"/>
          <w:szCs w:val="28"/>
        </w:rPr>
        <w:t xml:space="preserve">Глава администрации   МО </w:t>
      </w:r>
    </w:p>
    <w:p w:rsidR="00480C76" w:rsidRPr="00202B12" w:rsidRDefault="00480C76" w:rsidP="00480C76">
      <w:pPr>
        <w:rPr>
          <w:sz w:val="28"/>
          <w:szCs w:val="28"/>
        </w:rPr>
      </w:pPr>
      <w:r w:rsidRPr="00B164F3">
        <w:rPr>
          <w:sz w:val="28"/>
          <w:szCs w:val="28"/>
        </w:rPr>
        <w:t>Бегуницкое  сельское  поселение                                            А.И. Миню</w:t>
      </w:r>
      <w:r>
        <w:rPr>
          <w:sz w:val="28"/>
          <w:szCs w:val="28"/>
        </w:rPr>
        <w:t>к</w:t>
      </w:r>
    </w:p>
    <w:p w:rsidR="00480C76" w:rsidRDefault="00480C76" w:rsidP="00480C76">
      <w:pPr>
        <w:jc w:val="right"/>
      </w:pPr>
    </w:p>
    <w:p w:rsidR="00480C76" w:rsidRDefault="00480C76" w:rsidP="00480C76">
      <w:pPr>
        <w:jc w:val="right"/>
      </w:pPr>
    </w:p>
    <w:p w:rsidR="00480C76" w:rsidRDefault="00480C76" w:rsidP="00480C76">
      <w:pPr>
        <w:jc w:val="right"/>
      </w:pPr>
    </w:p>
    <w:p w:rsidR="00480C76" w:rsidRDefault="00480C76" w:rsidP="00480C76"/>
    <w:p w:rsidR="00480C76" w:rsidRDefault="00480C76" w:rsidP="00480C76"/>
    <w:p w:rsidR="003F7997" w:rsidRDefault="003F7997" w:rsidP="00480C76">
      <w:pPr>
        <w:jc w:val="right"/>
      </w:pPr>
    </w:p>
    <w:p w:rsidR="003F7997" w:rsidRDefault="003F7997" w:rsidP="00480C76">
      <w:pPr>
        <w:jc w:val="right"/>
      </w:pPr>
    </w:p>
    <w:p w:rsidR="003F7997" w:rsidRDefault="003F7997" w:rsidP="00480C76">
      <w:pPr>
        <w:jc w:val="right"/>
      </w:pPr>
    </w:p>
    <w:p w:rsidR="00480C76" w:rsidRPr="00B164F3" w:rsidRDefault="00480C76" w:rsidP="00480C76">
      <w:pPr>
        <w:jc w:val="right"/>
      </w:pPr>
      <w:r w:rsidRPr="00B164F3">
        <w:t xml:space="preserve">Приложение </w:t>
      </w:r>
    </w:p>
    <w:p w:rsidR="00480C76" w:rsidRPr="00B164F3" w:rsidRDefault="00480C76" w:rsidP="00480C76">
      <w:pPr>
        <w:jc w:val="right"/>
      </w:pPr>
      <w:r w:rsidRPr="00B164F3">
        <w:t>к постановлению администрации</w:t>
      </w:r>
    </w:p>
    <w:p w:rsidR="00480C76" w:rsidRPr="00B164F3" w:rsidRDefault="00480C76" w:rsidP="00480C76">
      <w:pPr>
        <w:jc w:val="right"/>
      </w:pPr>
      <w:r w:rsidRPr="00B164F3">
        <w:t>муниципального образования</w:t>
      </w:r>
    </w:p>
    <w:p w:rsidR="00480C76" w:rsidRPr="00B164F3" w:rsidRDefault="00480C76" w:rsidP="00480C76">
      <w:pPr>
        <w:jc w:val="right"/>
      </w:pPr>
      <w:r w:rsidRPr="00B164F3">
        <w:t>Бегуницкое сельское поселение</w:t>
      </w:r>
    </w:p>
    <w:p w:rsidR="00480C76" w:rsidRPr="00B164F3" w:rsidRDefault="00480C76" w:rsidP="00480C76">
      <w:pPr>
        <w:ind w:firstLine="708"/>
        <w:jc w:val="center"/>
      </w:pPr>
      <w:r w:rsidRPr="00B164F3">
        <w:t xml:space="preserve">                                                                         </w:t>
      </w:r>
      <w:r>
        <w:t xml:space="preserve">                            от 22.10.2024</w:t>
      </w:r>
      <w:r w:rsidRPr="00B164F3">
        <w:t xml:space="preserve"> г.  №</w:t>
      </w:r>
      <w:r>
        <w:t xml:space="preserve"> 330</w:t>
      </w:r>
    </w:p>
    <w:p w:rsidR="00480C76" w:rsidRDefault="00480C76" w:rsidP="00480C76">
      <w:pPr>
        <w:jc w:val="center"/>
        <w:rPr>
          <w:b/>
          <w:bCs/>
          <w:sz w:val="28"/>
          <w:szCs w:val="28"/>
        </w:rPr>
      </w:pPr>
    </w:p>
    <w:p w:rsidR="00480C76" w:rsidRPr="00097639" w:rsidRDefault="00480C76" w:rsidP="00480C76">
      <w:pPr>
        <w:jc w:val="center"/>
        <w:rPr>
          <w:b/>
          <w:bCs/>
        </w:rPr>
      </w:pPr>
      <w:r w:rsidRPr="00097639">
        <w:rPr>
          <w:b/>
          <w:bCs/>
        </w:rPr>
        <w:t>АДМИНИСТРАТИВНЫЙ РЕГЛАМЕНТ</w:t>
      </w:r>
    </w:p>
    <w:p w:rsidR="00480C76" w:rsidRDefault="00480C76" w:rsidP="00480C76">
      <w:pPr>
        <w:autoSpaceDE w:val="0"/>
        <w:autoSpaceDN w:val="0"/>
        <w:adjustRightInd w:val="0"/>
        <w:jc w:val="center"/>
      </w:pPr>
      <w:r w:rsidRPr="00097639">
        <w:t xml:space="preserve">предоставления муниципальной услуги   </w:t>
      </w:r>
    </w:p>
    <w:p w:rsidR="00480C76" w:rsidRPr="0067791C" w:rsidRDefault="00480C76" w:rsidP="00480C76">
      <w:pPr>
        <w:autoSpaceDE w:val="0"/>
        <w:autoSpaceDN w:val="0"/>
        <w:adjustRightInd w:val="0"/>
        <w:jc w:val="center"/>
        <w:rPr>
          <w:rFonts w:eastAsia="Times New Roman"/>
          <w:bCs/>
        </w:rPr>
      </w:pPr>
      <w:r w:rsidRPr="0067791C">
        <w:rPr>
          <w:rFonts w:eastAsia="Times New Roman"/>
          <w:bCs/>
        </w:rPr>
        <w:t>«Предварительное согласование предоставления земельного участка, находящегося в муниципальной собственности»</w:t>
      </w:r>
    </w:p>
    <w:p w:rsidR="00480C76" w:rsidRPr="00C5280C" w:rsidRDefault="00480C76" w:rsidP="00480C76">
      <w:pPr>
        <w:autoSpaceDE w:val="0"/>
        <w:autoSpaceDN w:val="0"/>
        <w:adjustRightInd w:val="0"/>
        <w:jc w:val="center"/>
      </w:pPr>
      <w:proofErr w:type="gramStart"/>
      <w:r w:rsidRPr="003119F9">
        <w:t>(Сокращенное наименование:</w:t>
      </w:r>
      <w:proofErr w:type="gramEnd"/>
      <w:r w:rsidRPr="003119F9">
        <w:t xml:space="preserve"> </w:t>
      </w:r>
      <w:proofErr w:type="gramStart"/>
      <w:r w:rsidRPr="003119F9">
        <w:t>«Предварительное согласование предоставления земельного участка») (далее – административный регламент, муниципальная услуга)</w:t>
      </w:r>
      <w:proofErr w:type="gramEnd"/>
    </w:p>
    <w:p w:rsidR="00480C76" w:rsidRDefault="00480C76" w:rsidP="00480C76">
      <w:pPr>
        <w:pStyle w:val="ConsPlusNormal"/>
        <w:jc w:val="center"/>
        <w:outlineLvl w:val="1"/>
        <w:rPr>
          <w:sz w:val="28"/>
          <w:szCs w:val="28"/>
        </w:rPr>
      </w:pPr>
    </w:p>
    <w:p w:rsidR="00480C76" w:rsidRPr="00C5280C" w:rsidRDefault="00480C76" w:rsidP="00480C76">
      <w:pPr>
        <w:pStyle w:val="ConsPlusNormal"/>
        <w:jc w:val="center"/>
        <w:outlineLvl w:val="1"/>
        <w:rPr>
          <w:szCs w:val="24"/>
        </w:rPr>
      </w:pPr>
      <w:r w:rsidRPr="00C5280C">
        <w:rPr>
          <w:szCs w:val="24"/>
        </w:rPr>
        <w:t>1. Общие положения</w:t>
      </w:r>
    </w:p>
    <w:p w:rsidR="00480C76" w:rsidRPr="00C5280C" w:rsidRDefault="00480C76" w:rsidP="00480C76">
      <w:pPr>
        <w:pStyle w:val="ConsPlusNormal"/>
        <w:ind w:firstLine="540"/>
        <w:jc w:val="both"/>
        <w:rPr>
          <w:szCs w:val="24"/>
        </w:rPr>
      </w:pPr>
    </w:p>
    <w:p w:rsidR="00480C76" w:rsidRPr="00C5280C" w:rsidRDefault="00480C76" w:rsidP="00480C76">
      <w:pPr>
        <w:widowControl w:val="0"/>
        <w:autoSpaceDE w:val="0"/>
        <w:autoSpaceDN w:val="0"/>
        <w:ind w:firstLine="709"/>
        <w:jc w:val="both"/>
        <w:rPr>
          <w:rFonts w:eastAsia="Times New Roman"/>
        </w:rPr>
      </w:pPr>
      <w:r w:rsidRPr="00C5280C">
        <w:t xml:space="preserve">1.1. </w:t>
      </w:r>
      <w:r w:rsidRPr="00C5280C">
        <w:rPr>
          <w:rFonts w:eastAsia="Times New Roman"/>
        </w:rPr>
        <w:t>Административный регламент устанавливает порядок и стандарт предоставления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Возможные цели обращения заявителя в рамках предоставления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предварительное согласование предоставления земельного участка в собственность за плату без проведения торгов;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предварительное согласование предоставления зем</w:t>
      </w:r>
      <w:r>
        <w:rPr>
          <w:rFonts w:eastAsia="Times New Roman"/>
        </w:rPr>
        <w:t xml:space="preserve">ельного участка в собственность </w:t>
      </w:r>
      <w:r w:rsidRPr="00C5280C">
        <w:rPr>
          <w:rFonts w:eastAsia="Times New Roman"/>
        </w:rPr>
        <w:t>бесплатно;</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предварительное согласование предоставления земельного участка в аренду без проведения торгов;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предварительное согласование предоставления земельного участка в постоянное бессрочное пользование;</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предварительное согласование предоставления земельного участка в безвозмездное пользование.</w:t>
      </w:r>
    </w:p>
    <w:p w:rsidR="00480C76" w:rsidRPr="00C5280C" w:rsidRDefault="00480C76" w:rsidP="00480C76">
      <w:pPr>
        <w:pStyle w:val="ConsPlusNormal"/>
        <w:ind w:firstLine="709"/>
        <w:jc w:val="both"/>
        <w:rPr>
          <w:szCs w:val="24"/>
        </w:rPr>
      </w:pPr>
      <w:proofErr w:type="gramStart"/>
      <w:r w:rsidRPr="00C5280C">
        <w:rPr>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480C76" w:rsidRPr="00C5280C" w:rsidRDefault="00480C76" w:rsidP="00480C76">
      <w:pPr>
        <w:pStyle w:val="ConsPlusNormal"/>
        <w:ind w:firstLine="709"/>
        <w:jc w:val="both"/>
        <w:rPr>
          <w:szCs w:val="24"/>
        </w:rPr>
      </w:pPr>
      <w:r w:rsidRPr="00C5280C">
        <w:rPr>
          <w:szCs w:val="24"/>
        </w:rPr>
        <w:t>1.2. Заявителями, имеющими право на получение муниципальной услуги, являются:</w:t>
      </w:r>
    </w:p>
    <w:p w:rsidR="00480C76" w:rsidRPr="00C5280C" w:rsidRDefault="00480C76" w:rsidP="008557F9">
      <w:pPr>
        <w:pStyle w:val="ConsPlusNormal"/>
        <w:numPr>
          <w:ilvl w:val="0"/>
          <w:numId w:val="22"/>
        </w:numPr>
        <w:ind w:left="0" w:firstLine="709"/>
        <w:jc w:val="both"/>
        <w:rPr>
          <w:szCs w:val="24"/>
        </w:rPr>
      </w:pPr>
      <w:r w:rsidRPr="00C5280C">
        <w:rPr>
          <w:szCs w:val="24"/>
        </w:rPr>
        <w:t>физические лица;</w:t>
      </w:r>
    </w:p>
    <w:p w:rsidR="00480C76" w:rsidRPr="00C5280C" w:rsidRDefault="00480C76" w:rsidP="008557F9">
      <w:pPr>
        <w:pStyle w:val="ConsPlusNormal"/>
        <w:numPr>
          <w:ilvl w:val="0"/>
          <w:numId w:val="22"/>
        </w:numPr>
        <w:ind w:left="0" w:firstLine="709"/>
        <w:jc w:val="both"/>
        <w:rPr>
          <w:szCs w:val="24"/>
        </w:rPr>
      </w:pPr>
      <w:r w:rsidRPr="00C5280C">
        <w:rPr>
          <w:szCs w:val="24"/>
        </w:rPr>
        <w:t>индивидуальные предприниматели;</w:t>
      </w:r>
    </w:p>
    <w:p w:rsidR="00480C76" w:rsidRPr="00C5280C" w:rsidRDefault="00480C76" w:rsidP="008557F9">
      <w:pPr>
        <w:pStyle w:val="ConsPlusNormal"/>
        <w:numPr>
          <w:ilvl w:val="0"/>
          <w:numId w:val="22"/>
        </w:numPr>
        <w:ind w:left="0" w:firstLine="709"/>
        <w:jc w:val="both"/>
        <w:rPr>
          <w:szCs w:val="24"/>
        </w:rPr>
      </w:pPr>
      <w:r w:rsidRPr="00C5280C">
        <w:rPr>
          <w:szCs w:val="24"/>
        </w:rPr>
        <w:t>юридические лиц</w:t>
      </w:r>
      <w:proofErr w:type="gramStart"/>
      <w:r w:rsidRPr="00C5280C">
        <w:rPr>
          <w:szCs w:val="24"/>
        </w:rPr>
        <w:t>а(</w:t>
      </w:r>
      <w:proofErr w:type="gramEnd"/>
      <w:r w:rsidRPr="00C5280C">
        <w:rPr>
          <w:szCs w:val="24"/>
        </w:rPr>
        <w:t>за исключени</w:t>
      </w:r>
      <w:r>
        <w:rPr>
          <w:szCs w:val="24"/>
        </w:rPr>
        <w:t xml:space="preserve">ем государственных органов и их </w:t>
      </w:r>
      <w:r w:rsidRPr="00C5280C">
        <w:rPr>
          <w:szCs w:val="24"/>
        </w:rPr>
        <w:t>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480C76" w:rsidRPr="00C5280C" w:rsidRDefault="00480C76" w:rsidP="00480C76">
      <w:pPr>
        <w:pStyle w:val="ConsPlusNormal"/>
        <w:ind w:firstLine="709"/>
        <w:jc w:val="both"/>
        <w:rPr>
          <w:szCs w:val="24"/>
        </w:rPr>
      </w:pPr>
      <w:r w:rsidRPr="00C5280C">
        <w:rPr>
          <w:szCs w:val="24"/>
        </w:rPr>
        <w:t>Представлять интересы заявителя имеют право:</w:t>
      </w:r>
    </w:p>
    <w:p w:rsidR="00480C76" w:rsidRPr="00C5280C" w:rsidRDefault="00480C76" w:rsidP="00480C76">
      <w:pPr>
        <w:pStyle w:val="ConsPlusNormal"/>
        <w:ind w:firstLine="709"/>
        <w:jc w:val="both"/>
        <w:rPr>
          <w:szCs w:val="24"/>
        </w:rPr>
      </w:pPr>
      <w:r w:rsidRPr="00C5280C">
        <w:rPr>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80C76" w:rsidRPr="00C5280C" w:rsidRDefault="00480C76" w:rsidP="00480C76">
      <w:pPr>
        <w:pStyle w:val="ConsPlusNormal"/>
        <w:ind w:firstLine="709"/>
        <w:jc w:val="both"/>
        <w:rPr>
          <w:szCs w:val="24"/>
        </w:rPr>
      </w:pPr>
      <w:r w:rsidRPr="00C5280C">
        <w:rPr>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80C76" w:rsidRPr="00C5280C" w:rsidRDefault="00480C76" w:rsidP="00480C76">
      <w:pPr>
        <w:pStyle w:val="ConsPlusNormal"/>
        <w:ind w:firstLine="709"/>
        <w:jc w:val="both"/>
        <w:rPr>
          <w:szCs w:val="24"/>
        </w:rPr>
      </w:pPr>
      <w:r w:rsidRPr="00C5280C">
        <w:rPr>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80C76" w:rsidRPr="00C5280C" w:rsidRDefault="00480C76" w:rsidP="00480C76">
      <w:pPr>
        <w:pStyle w:val="ConsPlusNormal"/>
        <w:ind w:firstLine="709"/>
        <w:jc w:val="both"/>
        <w:rPr>
          <w:szCs w:val="24"/>
        </w:rPr>
      </w:pPr>
      <w:r w:rsidRPr="00C5280C">
        <w:rPr>
          <w:szCs w:val="24"/>
        </w:rPr>
        <w:lastRenderedPageBreak/>
        <w:t xml:space="preserve">1.3. </w:t>
      </w:r>
      <w:proofErr w:type="gramStart"/>
      <w:r w:rsidRPr="00C5280C">
        <w:rPr>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80C76" w:rsidRPr="00C5280C" w:rsidRDefault="00480C76" w:rsidP="00480C76">
      <w:pPr>
        <w:pStyle w:val="ConsPlusNormal"/>
        <w:ind w:firstLine="709"/>
        <w:jc w:val="both"/>
        <w:rPr>
          <w:szCs w:val="24"/>
        </w:rPr>
      </w:pPr>
      <w:r w:rsidRPr="00C5280C">
        <w:rPr>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80C76" w:rsidRPr="00C5280C" w:rsidRDefault="00480C76" w:rsidP="00480C76">
      <w:pPr>
        <w:pStyle w:val="ConsPlusNormal"/>
        <w:ind w:firstLine="709"/>
        <w:jc w:val="both"/>
        <w:rPr>
          <w:szCs w:val="24"/>
        </w:rPr>
      </w:pPr>
      <w:r w:rsidRPr="00C5280C">
        <w:rPr>
          <w:szCs w:val="24"/>
        </w:rPr>
        <w:t>на сайте Администраций;</w:t>
      </w:r>
    </w:p>
    <w:p w:rsidR="00480C76" w:rsidRPr="00C5280C" w:rsidRDefault="00480C76" w:rsidP="00480C76">
      <w:pPr>
        <w:pStyle w:val="ConsPlusNormal"/>
        <w:ind w:firstLine="709"/>
        <w:jc w:val="both"/>
        <w:rPr>
          <w:szCs w:val="24"/>
        </w:rPr>
      </w:pPr>
      <w:r w:rsidRPr="00C5280C">
        <w:rPr>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0C76" w:rsidRPr="00C5280C" w:rsidRDefault="00480C76" w:rsidP="00480C76">
      <w:pPr>
        <w:pStyle w:val="ConsPlusNormal"/>
        <w:ind w:firstLine="709"/>
        <w:jc w:val="both"/>
        <w:rPr>
          <w:szCs w:val="24"/>
        </w:rPr>
      </w:pPr>
      <w:r w:rsidRPr="00C5280C">
        <w:rPr>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5280C">
        <w:rPr>
          <w:szCs w:val="24"/>
        </w:rPr>
        <w:t>www.gu.le</w:t>
      </w:r>
      <w:proofErr w:type="spellEnd"/>
      <w:r w:rsidRPr="00C5280C">
        <w:rPr>
          <w:szCs w:val="24"/>
          <w:lang w:val="en-US"/>
        </w:rPr>
        <w:t>n</w:t>
      </w:r>
      <w:proofErr w:type="spellStart"/>
      <w:r w:rsidRPr="00C5280C">
        <w:rPr>
          <w:szCs w:val="24"/>
        </w:rPr>
        <w:t>obl.ru</w:t>
      </w:r>
      <w:proofErr w:type="spellEnd"/>
      <w:r w:rsidRPr="00C5280C">
        <w:rPr>
          <w:szCs w:val="24"/>
        </w:rPr>
        <w:t>, www.gosuslugi.ru.</w:t>
      </w:r>
    </w:p>
    <w:p w:rsidR="00480C76" w:rsidRPr="00C5280C" w:rsidRDefault="00480C76" w:rsidP="00480C76">
      <w:pPr>
        <w:pStyle w:val="ConsPlusNormal"/>
        <w:ind w:firstLine="709"/>
        <w:jc w:val="both"/>
        <w:rPr>
          <w:szCs w:val="24"/>
        </w:rPr>
      </w:pPr>
      <w:r w:rsidRPr="00C5280C">
        <w:rPr>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80C76" w:rsidRPr="00C5280C" w:rsidRDefault="00480C76" w:rsidP="00480C76">
      <w:pPr>
        <w:pStyle w:val="ConsPlusNormal"/>
        <w:jc w:val="both"/>
        <w:rPr>
          <w:szCs w:val="24"/>
        </w:rPr>
      </w:pPr>
    </w:p>
    <w:p w:rsidR="00480C76" w:rsidRPr="00C5280C" w:rsidRDefault="00480C76" w:rsidP="00480C76">
      <w:pPr>
        <w:pStyle w:val="ConsPlusNormal"/>
        <w:jc w:val="center"/>
        <w:outlineLvl w:val="1"/>
        <w:rPr>
          <w:szCs w:val="24"/>
        </w:rPr>
      </w:pPr>
      <w:r w:rsidRPr="00C5280C">
        <w:rPr>
          <w:szCs w:val="24"/>
        </w:rPr>
        <w:t>2. Стандарт предоставления муниципальной услуги</w:t>
      </w:r>
    </w:p>
    <w:p w:rsidR="00480C76" w:rsidRPr="00C5280C" w:rsidRDefault="00480C76" w:rsidP="00480C76">
      <w:pPr>
        <w:pStyle w:val="ConsPlusNormal"/>
        <w:ind w:firstLine="540"/>
        <w:jc w:val="both"/>
        <w:rPr>
          <w:szCs w:val="24"/>
        </w:rPr>
      </w:pPr>
    </w:p>
    <w:p w:rsidR="00480C76" w:rsidRPr="00C5280C" w:rsidRDefault="00480C76" w:rsidP="00480C76">
      <w:pPr>
        <w:pStyle w:val="ConsPlusNormal"/>
        <w:ind w:firstLine="709"/>
        <w:jc w:val="both"/>
        <w:rPr>
          <w:szCs w:val="24"/>
        </w:rPr>
      </w:pPr>
      <w:r w:rsidRPr="00C5280C">
        <w:rPr>
          <w:szCs w:val="24"/>
        </w:rPr>
        <w:t>2.1. Полное наименование муниципальной услуги:</w:t>
      </w:r>
    </w:p>
    <w:p w:rsidR="00480C76" w:rsidRPr="00C5280C" w:rsidRDefault="00480C76" w:rsidP="00480C76">
      <w:pPr>
        <w:pStyle w:val="ConsPlusNormal"/>
        <w:ind w:firstLine="709"/>
        <w:jc w:val="both"/>
        <w:rPr>
          <w:szCs w:val="24"/>
        </w:rPr>
      </w:pPr>
      <w:r w:rsidRPr="00C5280C">
        <w:rPr>
          <w:szCs w:val="24"/>
        </w:rPr>
        <w:t>Предварительное согласование предоставления земельного участка, находящегося в муниципальной собственности.</w:t>
      </w:r>
    </w:p>
    <w:p w:rsidR="00480C76" w:rsidRPr="00C5280C" w:rsidRDefault="00480C76" w:rsidP="00480C76">
      <w:pPr>
        <w:pStyle w:val="ConsPlusNormal"/>
        <w:ind w:firstLine="709"/>
        <w:jc w:val="both"/>
        <w:rPr>
          <w:szCs w:val="24"/>
        </w:rPr>
      </w:pPr>
      <w:r w:rsidRPr="00C5280C">
        <w:rPr>
          <w:szCs w:val="24"/>
        </w:rPr>
        <w:t>Сокращенное наименование муниципальной услуги:</w:t>
      </w:r>
    </w:p>
    <w:p w:rsidR="00480C76" w:rsidRPr="00C5280C" w:rsidRDefault="00480C76" w:rsidP="00480C76">
      <w:pPr>
        <w:pStyle w:val="ConsPlusNormal"/>
        <w:ind w:firstLine="709"/>
        <w:jc w:val="both"/>
        <w:rPr>
          <w:szCs w:val="24"/>
        </w:rPr>
      </w:pPr>
      <w:r w:rsidRPr="00C5280C">
        <w:rPr>
          <w:szCs w:val="24"/>
        </w:rPr>
        <w:t>Предварительное согласование предоставления земельного участка.</w:t>
      </w:r>
    </w:p>
    <w:p w:rsidR="00480C76" w:rsidRPr="00C5280C" w:rsidRDefault="00480C76" w:rsidP="00480C76">
      <w:pPr>
        <w:pStyle w:val="ConsPlusNormal"/>
        <w:ind w:firstLine="709"/>
        <w:jc w:val="both"/>
        <w:rPr>
          <w:szCs w:val="24"/>
        </w:rPr>
      </w:pPr>
      <w:r w:rsidRPr="00C5280C">
        <w:rPr>
          <w:szCs w:val="24"/>
        </w:rPr>
        <w:t>2.2. Муниципальную услугу предоставляют:</w:t>
      </w:r>
    </w:p>
    <w:p w:rsidR="00480C76" w:rsidRPr="00C5280C" w:rsidRDefault="00480C76" w:rsidP="00480C76">
      <w:pPr>
        <w:pStyle w:val="ConsPlusNormal"/>
        <w:ind w:firstLine="709"/>
        <w:jc w:val="both"/>
        <w:rPr>
          <w:szCs w:val="24"/>
        </w:rPr>
      </w:pPr>
      <w:r w:rsidRPr="00C5280C">
        <w:rPr>
          <w:szCs w:val="24"/>
        </w:rPr>
        <w:t>Администрация МО Бегуницкое сельское поселение Ленинградской области.</w:t>
      </w:r>
    </w:p>
    <w:p w:rsidR="00480C76" w:rsidRPr="00C5280C" w:rsidRDefault="00480C76" w:rsidP="00480C76">
      <w:pPr>
        <w:pStyle w:val="ConsPlusNormal"/>
        <w:ind w:firstLine="709"/>
        <w:jc w:val="both"/>
        <w:rPr>
          <w:szCs w:val="24"/>
        </w:rPr>
      </w:pPr>
      <w:r w:rsidRPr="00C5280C">
        <w:rPr>
          <w:szCs w:val="24"/>
        </w:rPr>
        <w:t>В предоставлении услуги участвуют:</w:t>
      </w:r>
    </w:p>
    <w:p w:rsidR="00480C76" w:rsidRPr="00C5280C" w:rsidRDefault="00480C76" w:rsidP="00480C76">
      <w:pPr>
        <w:pStyle w:val="ConsPlusNormal"/>
        <w:ind w:firstLine="709"/>
        <w:jc w:val="both"/>
        <w:rPr>
          <w:strike/>
          <w:szCs w:val="24"/>
        </w:rPr>
      </w:pPr>
      <w:r w:rsidRPr="00C5280C">
        <w:rPr>
          <w:szCs w:val="24"/>
        </w:rPr>
        <w:t>ГБУ ЛО «МФЦ»;</w:t>
      </w:r>
    </w:p>
    <w:p w:rsidR="00480C76" w:rsidRPr="00C5280C" w:rsidRDefault="00480C76" w:rsidP="00480C76">
      <w:pPr>
        <w:pStyle w:val="ConsPlusNormal"/>
        <w:ind w:firstLine="709"/>
        <w:jc w:val="both"/>
        <w:rPr>
          <w:szCs w:val="24"/>
        </w:rPr>
      </w:pPr>
      <w:r w:rsidRPr="00C5280C">
        <w:rPr>
          <w:szCs w:val="24"/>
        </w:rPr>
        <w:t>Управление Федеральной службы государственной регистрации, кадастра и картографии по Ленинградской области;</w:t>
      </w:r>
    </w:p>
    <w:p w:rsidR="00480C76" w:rsidRPr="00C5280C" w:rsidRDefault="00480C76" w:rsidP="00480C76">
      <w:pPr>
        <w:pStyle w:val="ConsPlusNormal"/>
        <w:ind w:firstLine="709"/>
        <w:jc w:val="both"/>
        <w:rPr>
          <w:szCs w:val="24"/>
        </w:rPr>
      </w:pPr>
      <w:r w:rsidRPr="00C5280C">
        <w:rPr>
          <w:szCs w:val="24"/>
        </w:rPr>
        <w:t>органы Федеральной налоговой службы.</w:t>
      </w:r>
    </w:p>
    <w:p w:rsidR="00480C76" w:rsidRPr="00C5280C" w:rsidRDefault="00480C76" w:rsidP="00480C76">
      <w:pPr>
        <w:pStyle w:val="ConsPlusNormal"/>
        <w:ind w:firstLine="709"/>
        <w:jc w:val="both"/>
        <w:rPr>
          <w:szCs w:val="24"/>
        </w:rPr>
      </w:pPr>
      <w:r w:rsidRPr="00C5280C">
        <w:rPr>
          <w:szCs w:val="24"/>
        </w:rPr>
        <w:t>Заявление на получение муниципальной услуги с комплектом документов принимается:</w:t>
      </w:r>
    </w:p>
    <w:p w:rsidR="00480C76" w:rsidRPr="00C5280C" w:rsidRDefault="00480C76" w:rsidP="00480C76">
      <w:pPr>
        <w:pStyle w:val="ConsPlusNormal"/>
        <w:ind w:firstLine="709"/>
        <w:jc w:val="both"/>
        <w:rPr>
          <w:szCs w:val="24"/>
        </w:rPr>
      </w:pPr>
      <w:r w:rsidRPr="00C5280C">
        <w:rPr>
          <w:szCs w:val="24"/>
        </w:rPr>
        <w:t>1) при личной явке:</w:t>
      </w:r>
    </w:p>
    <w:p w:rsidR="00480C76" w:rsidRPr="00C5280C" w:rsidRDefault="00480C76" w:rsidP="00480C76">
      <w:pPr>
        <w:pStyle w:val="ConsPlusNormal"/>
        <w:ind w:firstLine="709"/>
        <w:jc w:val="both"/>
        <w:rPr>
          <w:szCs w:val="24"/>
        </w:rPr>
      </w:pPr>
      <w:r w:rsidRPr="00C5280C">
        <w:rPr>
          <w:szCs w:val="24"/>
        </w:rPr>
        <w:t>в филиалах, отделах, удаленных рабочих местах ГБУ ЛО «МФЦ» (при наличии соглашения);</w:t>
      </w:r>
    </w:p>
    <w:p w:rsidR="00480C76" w:rsidRPr="00C5280C" w:rsidRDefault="00480C76" w:rsidP="00480C76">
      <w:pPr>
        <w:pStyle w:val="ConsPlusNormal"/>
        <w:ind w:firstLine="709"/>
        <w:jc w:val="both"/>
        <w:rPr>
          <w:szCs w:val="24"/>
        </w:rPr>
      </w:pPr>
      <w:r w:rsidRPr="00C5280C">
        <w:rPr>
          <w:szCs w:val="24"/>
        </w:rPr>
        <w:t>2) без личной явки:</w:t>
      </w:r>
    </w:p>
    <w:p w:rsidR="00480C76" w:rsidRPr="00C5280C" w:rsidRDefault="00480C76" w:rsidP="00480C76">
      <w:pPr>
        <w:pStyle w:val="ConsPlusNormal"/>
        <w:ind w:firstLine="709"/>
        <w:jc w:val="both"/>
        <w:rPr>
          <w:szCs w:val="24"/>
        </w:rPr>
      </w:pPr>
      <w:r w:rsidRPr="00C5280C">
        <w:rPr>
          <w:szCs w:val="24"/>
        </w:rPr>
        <w:t>в электронной форме через личный кабинет заявителя на ПГУ ЛО/ЕПГУ (при технической реализации).</w:t>
      </w:r>
    </w:p>
    <w:p w:rsidR="00480C76" w:rsidRPr="00C5280C" w:rsidRDefault="00480C76" w:rsidP="00480C76">
      <w:pPr>
        <w:pStyle w:val="ConsPlusNormal"/>
        <w:ind w:firstLine="709"/>
        <w:jc w:val="both"/>
        <w:rPr>
          <w:szCs w:val="24"/>
        </w:rPr>
      </w:pPr>
      <w:r w:rsidRPr="00C5280C">
        <w:rPr>
          <w:szCs w:val="24"/>
        </w:rPr>
        <w:t>Заявитель может записаться на прием для подачи заявления о предоставлении услуги следующими способами:</w:t>
      </w:r>
    </w:p>
    <w:p w:rsidR="00480C76" w:rsidRPr="00C5280C" w:rsidRDefault="00480C76" w:rsidP="00480C76">
      <w:pPr>
        <w:pStyle w:val="ConsPlusNormal"/>
        <w:ind w:firstLine="709"/>
        <w:jc w:val="both"/>
        <w:rPr>
          <w:szCs w:val="24"/>
        </w:rPr>
      </w:pPr>
      <w:r w:rsidRPr="00C5280C">
        <w:rPr>
          <w:szCs w:val="24"/>
        </w:rPr>
        <w:t>1) посредством ПГУ ЛО/ЕПГУ - в МФЦ;</w:t>
      </w:r>
    </w:p>
    <w:p w:rsidR="00480C76" w:rsidRPr="00C5280C" w:rsidRDefault="00480C76" w:rsidP="00480C76">
      <w:pPr>
        <w:pStyle w:val="ConsPlusNormal"/>
        <w:ind w:firstLine="709"/>
        <w:jc w:val="both"/>
        <w:rPr>
          <w:szCs w:val="24"/>
        </w:rPr>
      </w:pPr>
      <w:r w:rsidRPr="00C5280C">
        <w:rPr>
          <w:szCs w:val="24"/>
        </w:rPr>
        <w:t>2) посредством сайта МФЦ (при технической реализации) - в МФЦ;</w:t>
      </w:r>
    </w:p>
    <w:p w:rsidR="00480C76" w:rsidRPr="00C5280C" w:rsidRDefault="00480C76" w:rsidP="00480C76">
      <w:pPr>
        <w:pStyle w:val="ConsPlusNormal"/>
        <w:ind w:firstLine="709"/>
        <w:jc w:val="both"/>
        <w:rPr>
          <w:szCs w:val="24"/>
        </w:rPr>
      </w:pPr>
      <w:r w:rsidRPr="00C5280C">
        <w:rPr>
          <w:szCs w:val="24"/>
        </w:rPr>
        <w:t>3) по телефону - в МФЦ.</w:t>
      </w:r>
    </w:p>
    <w:p w:rsidR="00480C76" w:rsidRPr="00C5280C" w:rsidRDefault="00480C76" w:rsidP="00480C76">
      <w:pPr>
        <w:pStyle w:val="ConsPlusNormal"/>
        <w:ind w:firstLine="709"/>
        <w:jc w:val="both"/>
        <w:rPr>
          <w:szCs w:val="24"/>
        </w:rPr>
      </w:pPr>
      <w:r w:rsidRPr="00C5280C">
        <w:rPr>
          <w:szCs w:val="24"/>
        </w:rPr>
        <w:t>Для записи заявитель выбирает любую свободную для приема дату и время в пределах установленного в МФЦ графика приема заявителей.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2.2.1. </w:t>
      </w:r>
      <w:proofErr w:type="gramStart"/>
      <w:r w:rsidRPr="00C5280C">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5280C">
        <w:rPr>
          <w:rFonts w:eastAsia="Times New Roman"/>
        </w:rPr>
        <w:lastRenderedPageBreak/>
        <w:t xml:space="preserve">в ГБУ ЛО «МФЦ» с использованием информационных технологий, </w:t>
      </w:r>
      <w:r w:rsidRPr="00C5280C">
        <w:t xml:space="preserve">указанных в </w:t>
      </w:r>
      <w:hyperlink r:id="rId79" w:history="1">
        <w:r w:rsidRPr="00C5280C">
          <w:t>частях 10</w:t>
        </w:r>
      </w:hyperlink>
      <w:r w:rsidRPr="00C5280C">
        <w:t xml:space="preserve"> и </w:t>
      </w:r>
      <w:hyperlink r:id="rId80" w:history="1">
        <w:r w:rsidRPr="00C5280C">
          <w:t>11 статьи 7</w:t>
        </w:r>
      </w:hyperlink>
      <w:r w:rsidRPr="00C5280C">
        <w:t xml:space="preserve"> Федерального закона от 27.07.2010 № 210-ФЗ «Об организации предоставления</w:t>
      </w:r>
      <w:proofErr w:type="gramEnd"/>
      <w:r w:rsidRPr="00C5280C">
        <w:t xml:space="preserve"> государственных и муниципальных услуг»</w:t>
      </w:r>
      <w:r w:rsidRPr="00C5280C">
        <w:rPr>
          <w:rFonts w:eastAsia="Times New Roman"/>
        </w:rPr>
        <w:t xml:space="preserve"> (при наличии технической возможности).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480C76" w:rsidRPr="00C5280C" w:rsidRDefault="00480C76" w:rsidP="00480C76">
      <w:pPr>
        <w:widowControl w:val="0"/>
        <w:autoSpaceDE w:val="0"/>
        <w:autoSpaceDN w:val="0"/>
        <w:ind w:firstLine="709"/>
        <w:jc w:val="both"/>
        <w:rPr>
          <w:rFonts w:eastAsia="Times New Roman"/>
        </w:rPr>
      </w:pPr>
      <w:proofErr w:type="gramStart"/>
      <w:r w:rsidRPr="00C5280C">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 единой системы идентификац</w:t>
      </w:r>
      <w:proofErr w:type="gramStart"/>
      <w:r w:rsidRPr="00C5280C">
        <w:rPr>
          <w:rFonts w:eastAsia="Times New Roman"/>
        </w:rPr>
        <w:t>ии и ау</w:t>
      </w:r>
      <w:proofErr w:type="gramEnd"/>
      <w:r w:rsidRPr="00C5280C">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0C76" w:rsidRPr="00C5280C" w:rsidRDefault="00480C76" w:rsidP="00480C76">
      <w:pPr>
        <w:pStyle w:val="ConsPlusNormal"/>
        <w:ind w:firstLine="709"/>
        <w:jc w:val="both"/>
        <w:rPr>
          <w:szCs w:val="24"/>
        </w:rPr>
      </w:pPr>
      <w:r w:rsidRPr="00C5280C">
        <w:rPr>
          <w:szCs w:val="24"/>
        </w:rPr>
        <w:t>2.3. Результатом предоставления муниципальной услуги является:</w:t>
      </w:r>
    </w:p>
    <w:p w:rsidR="00480C76" w:rsidRPr="00C5280C" w:rsidRDefault="00480C76" w:rsidP="008557F9">
      <w:pPr>
        <w:pStyle w:val="ConsPlusNormal"/>
        <w:numPr>
          <w:ilvl w:val="0"/>
          <w:numId w:val="23"/>
        </w:numPr>
        <w:tabs>
          <w:tab w:val="left" w:pos="1134"/>
        </w:tabs>
        <w:ind w:left="0" w:firstLine="709"/>
        <w:jc w:val="both"/>
        <w:rPr>
          <w:szCs w:val="24"/>
        </w:rPr>
      </w:pPr>
      <w:proofErr w:type="gramStart"/>
      <w:r w:rsidRPr="00C5280C">
        <w:rPr>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roofErr w:type="gramEnd"/>
    </w:p>
    <w:p w:rsidR="00480C76" w:rsidRPr="00C5280C" w:rsidRDefault="00480C76" w:rsidP="008557F9">
      <w:pPr>
        <w:pStyle w:val="ConsPlusNormal"/>
        <w:numPr>
          <w:ilvl w:val="0"/>
          <w:numId w:val="23"/>
        </w:numPr>
        <w:tabs>
          <w:tab w:val="left" w:pos="1134"/>
        </w:tabs>
        <w:ind w:left="0" w:firstLine="709"/>
        <w:jc w:val="both"/>
        <w:rPr>
          <w:szCs w:val="24"/>
        </w:rPr>
      </w:pPr>
      <w:r w:rsidRPr="00C5280C">
        <w:rPr>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480C76" w:rsidRPr="00C5280C" w:rsidRDefault="00480C76" w:rsidP="008557F9">
      <w:pPr>
        <w:pStyle w:val="ConsPlusNormal"/>
        <w:numPr>
          <w:ilvl w:val="0"/>
          <w:numId w:val="23"/>
        </w:numPr>
        <w:tabs>
          <w:tab w:val="left" w:pos="1134"/>
        </w:tabs>
        <w:ind w:left="0" w:firstLine="709"/>
        <w:jc w:val="both"/>
        <w:rPr>
          <w:szCs w:val="24"/>
        </w:rPr>
      </w:pPr>
      <w:r w:rsidRPr="00C5280C">
        <w:rPr>
          <w:szCs w:val="24"/>
        </w:rPr>
        <w:t>решение об отказе в предоставлении муниципальной услуги (приложение 4 к настоящему административному регламенту).</w:t>
      </w:r>
    </w:p>
    <w:p w:rsidR="00480C76" w:rsidRPr="00C5280C" w:rsidRDefault="00480C76" w:rsidP="00480C76">
      <w:pPr>
        <w:pStyle w:val="ConsPlusNormal"/>
        <w:ind w:firstLine="709"/>
        <w:jc w:val="both"/>
        <w:rPr>
          <w:szCs w:val="24"/>
        </w:rPr>
      </w:pPr>
      <w:r w:rsidRPr="00C5280C">
        <w:rPr>
          <w:szCs w:val="24"/>
        </w:rPr>
        <w:t>Результат предоставления муниципальной услуги предоставляется:</w:t>
      </w:r>
    </w:p>
    <w:p w:rsidR="00480C76" w:rsidRPr="00C5280C" w:rsidRDefault="00480C76" w:rsidP="00480C76">
      <w:pPr>
        <w:pStyle w:val="ConsPlusNormal"/>
        <w:ind w:firstLine="709"/>
        <w:jc w:val="both"/>
        <w:rPr>
          <w:szCs w:val="24"/>
        </w:rPr>
      </w:pPr>
      <w:r w:rsidRPr="00C5280C">
        <w:rPr>
          <w:szCs w:val="24"/>
        </w:rPr>
        <w:t>1) при личной явке:</w:t>
      </w:r>
    </w:p>
    <w:p w:rsidR="00480C76" w:rsidRPr="00C5280C" w:rsidRDefault="00480C76" w:rsidP="00480C76">
      <w:pPr>
        <w:pStyle w:val="ConsPlusNormal"/>
        <w:ind w:firstLine="709"/>
        <w:jc w:val="both"/>
        <w:rPr>
          <w:szCs w:val="24"/>
        </w:rPr>
      </w:pPr>
      <w:r w:rsidRPr="00C5280C">
        <w:rPr>
          <w:szCs w:val="24"/>
        </w:rPr>
        <w:t>в филиалах, отделах, удаленных рабочих местах ГБУ ЛО «МФЦ»;</w:t>
      </w:r>
    </w:p>
    <w:p w:rsidR="00480C76" w:rsidRPr="00C5280C" w:rsidRDefault="00480C76" w:rsidP="00480C76">
      <w:pPr>
        <w:pStyle w:val="ConsPlusNormal"/>
        <w:ind w:firstLine="709"/>
        <w:jc w:val="both"/>
        <w:rPr>
          <w:szCs w:val="24"/>
        </w:rPr>
      </w:pPr>
      <w:r w:rsidRPr="00C5280C">
        <w:rPr>
          <w:szCs w:val="24"/>
        </w:rPr>
        <w:t>2) без личной явки:</w:t>
      </w:r>
    </w:p>
    <w:p w:rsidR="00480C76" w:rsidRPr="00C5280C" w:rsidRDefault="00480C76" w:rsidP="00480C76">
      <w:pPr>
        <w:pStyle w:val="ConsPlusNormal"/>
        <w:ind w:firstLine="709"/>
        <w:jc w:val="both"/>
        <w:rPr>
          <w:szCs w:val="24"/>
        </w:rPr>
      </w:pPr>
      <w:r w:rsidRPr="00C5280C">
        <w:rPr>
          <w:szCs w:val="24"/>
        </w:rPr>
        <w:t>по электронной почте (e-mail);</w:t>
      </w:r>
    </w:p>
    <w:p w:rsidR="00480C76" w:rsidRPr="00C5280C" w:rsidRDefault="00480C76" w:rsidP="00480C76">
      <w:pPr>
        <w:pStyle w:val="ConsPlusNormal"/>
        <w:ind w:firstLine="709"/>
        <w:jc w:val="both"/>
        <w:rPr>
          <w:szCs w:val="24"/>
        </w:rPr>
      </w:pPr>
      <w:r w:rsidRPr="00C5280C">
        <w:rPr>
          <w:szCs w:val="24"/>
        </w:rPr>
        <w:t>посредством ПГУ ЛО/ЕПГУ (при технической реализации).</w:t>
      </w:r>
    </w:p>
    <w:p w:rsidR="00480C76" w:rsidRPr="00C5280C" w:rsidRDefault="00480C76" w:rsidP="00480C76">
      <w:pPr>
        <w:pStyle w:val="ConsPlusNormal"/>
        <w:ind w:firstLine="709"/>
        <w:jc w:val="both"/>
        <w:rPr>
          <w:szCs w:val="24"/>
        </w:rPr>
      </w:pPr>
      <w:r w:rsidRPr="00C5280C">
        <w:rPr>
          <w:szCs w:val="24"/>
        </w:rPr>
        <w:t xml:space="preserve">При получении результатов предоставления </w:t>
      </w:r>
      <w:r>
        <w:rPr>
          <w:szCs w:val="24"/>
        </w:rPr>
        <w:t>муниципальной</w:t>
      </w:r>
      <w:r w:rsidRPr="00C5280C">
        <w:rPr>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szCs w:val="24"/>
        </w:rPr>
        <w:t xml:space="preserve">муниципальной </w:t>
      </w:r>
      <w:r w:rsidRPr="00C5280C">
        <w:rPr>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szCs w:val="24"/>
        </w:rPr>
        <w:t>муниципальной</w:t>
      </w:r>
      <w:r w:rsidRPr="00C5280C">
        <w:rPr>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0C76" w:rsidRPr="00C5280C" w:rsidRDefault="00480C76" w:rsidP="00480C76">
      <w:pPr>
        <w:pStyle w:val="ConsPlusNormal"/>
        <w:ind w:firstLine="709"/>
        <w:jc w:val="both"/>
        <w:rPr>
          <w:szCs w:val="24"/>
        </w:rPr>
      </w:pPr>
      <w:r w:rsidRPr="00C5280C">
        <w:rPr>
          <w:szCs w:val="24"/>
        </w:rPr>
        <w:t xml:space="preserve">Результаты предоставления </w:t>
      </w:r>
      <w:r>
        <w:rPr>
          <w:szCs w:val="24"/>
        </w:rPr>
        <w:t>муниципальной</w:t>
      </w:r>
      <w:r w:rsidRPr="00C5280C">
        <w:rPr>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szCs w:val="24"/>
        </w:rPr>
        <w:t>муниципальной</w:t>
      </w:r>
      <w:r w:rsidRPr="00C5280C">
        <w:rPr>
          <w:szCs w:val="24"/>
        </w:rPr>
        <w:t xml:space="preserve"> услуги выразил письменно желание получить запрашиваемые результаты предоставления </w:t>
      </w:r>
      <w:r>
        <w:rPr>
          <w:szCs w:val="24"/>
        </w:rPr>
        <w:t>муниципальной</w:t>
      </w:r>
      <w:r w:rsidRPr="00C5280C">
        <w:rPr>
          <w:szCs w:val="24"/>
        </w:rPr>
        <w:t xml:space="preserve"> услуги в отношении несовершеннолетнего лично.</w:t>
      </w:r>
    </w:p>
    <w:p w:rsidR="00480C76" w:rsidRPr="00C5280C" w:rsidRDefault="00480C76" w:rsidP="00480C76">
      <w:pPr>
        <w:pStyle w:val="ConsPlusNormal"/>
        <w:ind w:firstLine="709"/>
        <w:jc w:val="both"/>
        <w:rPr>
          <w:szCs w:val="24"/>
        </w:rPr>
      </w:pPr>
      <w:proofErr w:type="gramStart"/>
      <w:r w:rsidRPr="00C5280C">
        <w:rPr>
          <w:szCs w:val="24"/>
        </w:rPr>
        <w:t xml:space="preserve">Предоставление результатов </w:t>
      </w:r>
      <w:r>
        <w:rPr>
          <w:szCs w:val="24"/>
        </w:rPr>
        <w:t>муниципальной</w:t>
      </w:r>
      <w:r w:rsidRPr="00C5280C">
        <w:rPr>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w:t>
      </w:r>
      <w:r w:rsidRPr="00C5280C">
        <w:rPr>
          <w:szCs w:val="24"/>
        </w:rPr>
        <w:lastRenderedPageBreak/>
        <w:t>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80C76" w:rsidRPr="00C5280C" w:rsidRDefault="00480C76" w:rsidP="00480C76">
      <w:pPr>
        <w:pStyle w:val="ConsPlusNormal"/>
        <w:ind w:firstLine="709"/>
        <w:jc w:val="both"/>
        <w:rPr>
          <w:szCs w:val="24"/>
        </w:rPr>
      </w:pPr>
      <w:r w:rsidRPr="00C5280C">
        <w:rPr>
          <w:szCs w:val="24"/>
        </w:rPr>
        <w:t>2.4. Срок предоставления муниципальной услуги составляет 14рабочих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480C76" w:rsidRPr="00C5280C" w:rsidRDefault="00480C76" w:rsidP="00480C76">
      <w:pPr>
        <w:pStyle w:val="ConsPlusNormal"/>
        <w:ind w:firstLine="709"/>
        <w:jc w:val="both"/>
        <w:rPr>
          <w:szCs w:val="24"/>
        </w:rPr>
      </w:pPr>
      <w:r w:rsidRPr="00C5280C">
        <w:rPr>
          <w:szCs w:val="24"/>
        </w:rPr>
        <w:t xml:space="preserve">2.4.1. </w:t>
      </w:r>
      <w:proofErr w:type="gramStart"/>
      <w:r w:rsidRPr="00C5280C">
        <w:rPr>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1" w:history="1">
        <w:r w:rsidRPr="00C5280C">
          <w:rPr>
            <w:szCs w:val="24"/>
          </w:rPr>
          <w:t>статьей 3.5</w:t>
        </w:r>
      </w:hyperlink>
      <w:r w:rsidRPr="00C5280C">
        <w:rPr>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не более чем до20</w:t>
      </w:r>
      <w:proofErr w:type="gramEnd"/>
      <w:r w:rsidRPr="00C5280C">
        <w:rPr>
          <w:szCs w:val="24"/>
        </w:rPr>
        <w:t xml:space="preserve"> календарных дней) со дня поступления заявления о предварительном согласовании предоставления земельного участка.</w:t>
      </w:r>
    </w:p>
    <w:p w:rsidR="00480C76" w:rsidRPr="00C5280C" w:rsidRDefault="00480C76" w:rsidP="00480C76">
      <w:pPr>
        <w:pStyle w:val="ConsPlusNormal"/>
        <w:ind w:firstLine="709"/>
        <w:jc w:val="both"/>
        <w:rPr>
          <w:szCs w:val="24"/>
        </w:rPr>
      </w:pPr>
      <w:bookmarkStart w:id="43" w:name="P99"/>
      <w:bookmarkEnd w:id="43"/>
      <w:r w:rsidRPr="00C5280C">
        <w:rPr>
          <w:szCs w:val="24"/>
        </w:rPr>
        <w:t>2.5. Правовые основания для предоставления муниципальной услуги:</w:t>
      </w:r>
    </w:p>
    <w:p w:rsidR="00480C76" w:rsidRPr="00C5280C" w:rsidRDefault="00480C76" w:rsidP="008557F9">
      <w:pPr>
        <w:pStyle w:val="ConsPlusNormal"/>
        <w:numPr>
          <w:ilvl w:val="0"/>
          <w:numId w:val="19"/>
        </w:numPr>
        <w:ind w:left="0" w:firstLine="709"/>
        <w:jc w:val="both"/>
        <w:rPr>
          <w:szCs w:val="24"/>
        </w:rPr>
      </w:pPr>
      <w:r w:rsidRPr="00C5280C">
        <w:rPr>
          <w:szCs w:val="24"/>
        </w:rPr>
        <w:t xml:space="preserve">Земельный </w:t>
      </w:r>
      <w:hyperlink r:id="rId82" w:history="1">
        <w:r w:rsidRPr="00C5280C">
          <w:rPr>
            <w:szCs w:val="24"/>
          </w:rPr>
          <w:t>кодекс</w:t>
        </w:r>
      </w:hyperlink>
      <w:r w:rsidRPr="00C5280C">
        <w:rPr>
          <w:szCs w:val="24"/>
        </w:rPr>
        <w:t xml:space="preserve"> Российской Федерации;</w:t>
      </w:r>
    </w:p>
    <w:p w:rsidR="00480C76" w:rsidRPr="00C5280C" w:rsidRDefault="00480C76" w:rsidP="008557F9">
      <w:pPr>
        <w:pStyle w:val="ConsPlusNormal"/>
        <w:numPr>
          <w:ilvl w:val="0"/>
          <w:numId w:val="19"/>
        </w:numPr>
        <w:ind w:left="0" w:firstLine="709"/>
        <w:jc w:val="both"/>
        <w:rPr>
          <w:szCs w:val="24"/>
        </w:rPr>
      </w:pPr>
      <w:r w:rsidRPr="00C5280C">
        <w:rPr>
          <w:szCs w:val="24"/>
        </w:rPr>
        <w:t xml:space="preserve">Федеральный </w:t>
      </w:r>
      <w:hyperlink r:id="rId83" w:history="1">
        <w:r w:rsidRPr="00C5280C">
          <w:rPr>
            <w:szCs w:val="24"/>
          </w:rPr>
          <w:t>закон</w:t>
        </w:r>
      </w:hyperlink>
      <w:r w:rsidRPr="00C5280C">
        <w:rPr>
          <w:szCs w:val="24"/>
        </w:rPr>
        <w:t xml:space="preserve"> от 25.10.2001 № 137-ФЗ «О введении в действие Земе</w:t>
      </w:r>
      <w:r>
        <w:rPr>
          <w:szCs w:val="24"/>
        </w:rPr>
        <w:t xml:space="preserve">льного </w:t>
      </w:r>
      <w:r w:rsidRPr="00C5280C">
        <w:rPr>
          <w:szCs w:val="24"/>
        </w:rPr>
        <w:t>кодекса Российской Федерации»;</w:t>
      </w:r>
    </w:p>
    <w:p w:rsidR="00480C76" w:rsidRPr="00C5280C" w:rsidRDefault="00480C76" w:rsidP="008557F9">
      <w:pPr>
        <w:pStyle w:val="ConsPlusNormal"/>
        <w:numPr>
          <w:ilvl w:val="0"/>
          <w:numId w:val="19"/>
        </w:numPr>
        <w:ind w:left="0" w:firstLine="709"/>
        <w:jc w:val="both"/>
        <w:rPr>
          <w:szCs w:val="24"/>
        </w:rPr>
      </w:pPr>
      <w:r w:rsidRPr="00C5280C">
        <w:rPr>
          <w:szCs w:val="24"/>
        </w:rPr>
        <w:t>Федеральный закон от 27.07.2010 № 210-ФЗ «Об организации предоставления государственных и муниципальных услуг»;</w:t>
      </w:r>
    </w:p>
    <w:p w:rsidR="00480C76" w:rsidRPr="00C5280C" w:rsidRDefault="00480C76" w:rsidP="008557F9">
      <w:pPr>
        <w:pStyle w:val="ConsPlusNormal"/>
        <w:numPr>
          <w:ilvl w:val="0"/>
          <w:numId w:val="19"/>
        </w:numPr>
        <w:ind w:left="0" w:firstLine="709"/>
        <w:jc w:val="both"/>
        <w:rPr>
          <w:szCs w:val="24"/>
        </w:rPr>
      </w:pPr>
      <w:r w:rsidRPr="00C5280C">
        <w:rPr>
          <w:szCs w:val="24"/>
        </w:rPr>
        <w:t>Постановление Правительства РФ от 09.04.2022 № 629 «Об особенностях регулирования земельных отношений в Российской Федерации в 2022 – 2024годах,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80C76" w:rsidRPr="00C5280C" w:rsidRDefault="00480C76" w:rsidP="00480C76">
      <w:pPr>
        <w:pStyle w:val="ConsPlusNormal"/>
        <w:ind w:firstLine="709"/>
        <w:jc w:val="both"/>
        <w:rPr>
          <w:szCs w:val="24"/>
        </w:rPr>
      </w:pPr>
      <w:r w:rsidRPr="00C5280C">
        <w:rPr>
          <w:szCs w:val="24"/>
        </w:rPr>
        <w:t xml:space="preserve">- </w:t>
      </w:r>
      <w:r w:rsidRPr="00C5280C">
        <w:rPr>
          <w:szCs w:val="24"/>
        </w:rPr>
        <w:tab/>
        <w:t xml:space="preserve">Приказ Росреестра от 02.09.2020 № </w:t>
      </w:r>
      <w:proofErr w:type="gramStart"/>
      <w:r w:rsidRPr="00C5280C">
        <w:rPr>
          <w:szCs w:val="24"/>
        </w:rPr>
        <w:t>П</w:t>
      </w:r>
      <w:proofErr w:type="gramEnd"/>
      <w:r w:rsidRPr="00C5280C">
        <w:rPr>
          <w:szCs w:val="24"/>
        </w:rPr>
        <w:t>/0321 «Об утверждении перечня документов, подтверждающих право заявителя на приобретение земельного участка без проведения торгов»;</w:t>
      </w:r>
    </w:p>
    <w:p w:rsidR="00480C76" w:rsidRPr="00C5280C" w:rsidRDefault="00480C76" w:rsidP="00480C76">
      <w:pPr>
        <w:pStyle w:val="ConsPlusNormal"/>
        <w:ind w:firstLine="709"/>
        <w:jc w:val="both"/>
        <w:rPr>
          <w:szCs w:val="24"/>
        </w:rPr>
      </w:pPr>
      <w:r w:rsidRPr="00C5280C">
        <w:rPr>
          <w:szCs w:val="24"/>
        </w:rPr>
        <w:t xml:space="preserve">- </w:t>
      </w:r>
      <w:r w:rsidRPr="00C5280C">
        <w:rPr>
          <w:szCs w:val="24"/>
        </w:rPr>
        <w:tab/>
        <w:t xml:space="preserve">Приказ Росреестра от 19.04.2022 № </w:t>
      </w:r>
      <w:proofErr w:type="gramStart"/>
      <w:r w:rsidRPr="00C5280C">
        <w:rPr>
          <w:szCs w:val="24"/>
        </w:rPr>
        <w:t>П</w:t>
      </w:r>
      <w:proofErr w:type="gramEnd"/>
      <w:r w:rsidRPr="00C5280C">
        <w:rPr>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80C76" w:rsidRPr="00C5280C" w:rsidRDefault="00480C76" w:rsidP="00480C76">
      <w:pPr>
        <w:pStyle w:val="ConsPlusNormal"/>
        <w:ind w:firstLine="709"/>
        <w:jc w:val="both"/>
        <w:rPr>
          <w:szCs w:val="24"/>
        </w:rPr>
      </w:pPr>
      <w:r w:rsidRPr="00C5280C">
        <w:rPr>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80C76" w:rsidRPr="00C5280C" w:rsidRDefault="00480C76" w:rsidP="00480C76">
      <w:pPr>
        <w:pStyle w:val="ConsPlusNormal"/>
        <w:ind w:firstLine="709"/>
        <w:jc w:val="both"/>
        <w:rPr>
          <w:szCs w:val="24"/>
        </w:rPr>
      </w:pPr>
      <w:r w:rsidRPr="00C5280C">
        <w:rPr>
          <w:szCs w:val="24"/>
        </w:rPr>
        <w:t>1) для предоставления муниципальной услуги заполняется заявление согласно приложению 1 к административному регламенту:- лично заявителем при обращении в Администрацию или на ЕПГУ/ПГУ ЛО;</w:t>
      </w:r>
    </w:p>
    <w:p w:rsidR="00480C76" w:rsidRPr="00C5280C" w:rsidRDefault="00480C76" w:rsidP="00480C76">
      <w:pPr>
        <w:pStyle w:val="ConsPlusNormal"/>
        <w:ind w:firstLine="709"/>
        <w:jc w:val="both"/>
        <w:rPr>
          <w:szCs w:val="24"/>
        </w:rPr>
      </w:pPr>
      <w:r w:rsidRPr="00C5280C">
        <w:rPr>
          <w:szCs w:val="24"/>
        </w:rPr>
        <w:t>- специалистом МФЦ при личном обращении заявителя (представителя заявителя) в МФЦ.</w:t>
      </w:r>
    </w:p>
    <w:p w:rsidR="00480C76" w:rsidRPr="00C5280C" w:rsidRDefault="00480C76" w:rsidP="00480C76">
      <w:pPr>
        <w:pStyle w:val="ConsPlusNormal"/>
        <w:ind w:firstLine="709"/>
        <w:jc w:val="both"/>
        <w:rPr>
          <w:szCs w:val="24"/>
        </w:rPr>
      </w:pPr>
      <w:r w:rsidRPr="00C5280C">
        <w:rPr>
          <w:szCs w:val="24"/>
        </w:rPr>
        <w:t xml:space="preserve">При обращении в Администрацию, МФЦ необходимо предъявить документ, удостоверяющий личность: </w:t>
      </w:r>
    </w:p>
    <w:p w:rsidR="00480C76" w:rsidRPr="00C5280C" w:rsidRDefault="00480C76" w:rsidP="00480C76">
      <w:pPr>
        <w:pStyle w:val="ConsPlusNormal"/>
        <w:ind w:firstLine="709"/>
        <w:jc w:val="both"/>
        <w:rPr>
          <w:szCs w:val="24"/>
        </w:rPr>
      </w:pPr>
      <w:r w:rsidRPr="00C5280C">
        <w:rPr>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480C76" w:rsidRPr="00C5280C" w:rsidRDefault="00480C76" w:rsidP="00480C76">
      <w:pPr>
        <w:pStyle w:val="ConsPlusNormal"/>
        <w:ind w:firstLine="709"/>
        <w:jc w:val="both"/>
        <w:rPr>
          <w:szCs w:val="24"/>
        </w:rPr>
      </w:pPr>
      <w:r w:rsidRPr="00C5280C">
        <w:rPr>
          <w:szCs w:val="24"/>
        </w:rPr>
        <w:t>- иностранного гражданина, лица без гражданства, включая вид на жительство и удостоверение беженца.</w:t>
      </w:r>
    </w:p>
    <w:p w:rsidR="00480C76" w:rsidRPr="00C5280C" w:rsidRDefault="00480C76" w:rsidP="00480C76">
      <w:pPr>
        <w:pStyle w:val="ConsPlusNormal"/>
        <w:ind w:firstLine="709"/>
        <w:jc w:val="both"/>
        <w:rPr>
          <w:szCs w:val="24"/>
        </w:rPr>
      </w:pPr>
      <w:bookmarkStart w:id="44" w:name="P100"/>
      <w:bookmarkEnd w:id="44"/>
      <w:r w:rsidRPr="00C5280C">
        <w:rPr>
          <w:szCs w:val="24"/>
        </w:rPr>
        <w:lastRenderedPageBreak/>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480C76" w:rsidRPr="00C5280C" w:rsidRDefault="00480C76" w:rsidP="00480C76">
      <w:pPr>
        <w:pStyle w:val="ConsPlusNormal"/>
        <w:ind w:firstLine="709"/>
        <w:jc w:val="both"/>
        <w:rPr>
          <w:szCs w:val="24"/>
        </w:rPr>
      </w:pPr>
      <w:proofErr w:type="gramStart"/>
      <w:r w:rsidRPr="00C5280C">
        <w:rPr>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roofErr w:type="gramEnd"/>
    </w:p>
    <w:p w:rsidR="00480C76" w:rsidRPr="00C5280C" w:rsidRDefault="00480C76" w:rsidP="00480C76">
      <w:pPr>
        <w:pStyle w:val="a6"/>
        <w:widowControl w:val="0"/>
        <w:autoSpaceDE w:val="0"/>
        <w:autoSpaceDN w:val="0"/>
        <w:adjustRightInd w:val="0"/>
        <w:ind w:left="0" w:firstLine="709"/>
        <w:jc w:val="both"/>
        <w:rPr>
          <w:rFonts w:eastAsiaTheme="minorEastAsia"/>
        </w:rPr>
      </w:pPr>
      <w:r w:rsidRPr="00C5280C">
        <w:t xml:space="preserve">- </w:t>
      </w:r>
      <w:r w:rsidRPr="00C5280C">
        <w:rPr>
          <w:rFonts w:eastAsiaTheme="minorEastAsia"/>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80C76" w:rsidRPr="00C5280C" w:rsidRDefault="00480C76" w:rsidP="00480C76">
      <w:pPr>
        <w:pStyle w:val="ConsPlusNormal"/>
        <w:ind w:firstLine="709"/>
        <w:jc w:val="both"/>
        <w:rPr>
          <w:szCs w:val="24"/>
        </w:rPr>
      </w:pPr>
      <w:proofErr w:type="gramStart"/>
      <w:r w:rsidRPr="00C5280C">
        <w:rPr>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p>
    <w:p w:rsidR="00480C76" w:rsidRPr="00C5280C" w:rsidRDefault="00480C76" w:rsidP="00480C76">
      <w:pPr>
        <w:pStyle w:val="ConsPlusNormal"/>
        <w:ind w:firstLine="709"/>
        <w:jc w:val="both"/>
        <w:rPr>
          <w:szCs w:val="24"/>
        </w:rPr>
      </w:pPr>
      <w:r w:rsidRPr="00C5280C">
        <w:rPr>
          <w:szCs w:val="24"/>
        </w:rPr>
        <w:t xml:space="preserve">- кадастровый номер земельного участка, </w:t>
      </w:r>
      <w:proofErr w:type="gramStart"/>
      <w:r w:rsidRPr="00C5280C">
        <w:rPr>
          <w:szCs w:val="24"/>
        </w:rPr>
        <w:t>заявление</w:t>
      </w:r>
      <w:proofErr w:type="gramEnd"/>
      <w:r w:rsidRPr="00C5280C">
        <w:rPr>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4" w:history="1">
        <w:r w:rsidRPr="00C5280C">
          <w:rPr>
            <w:szCs w:val="24"/>
          </w:rPr>
          <w:t>законом</w:t>
        </w:r>
      </w:hyperlink>
      <w:r w:rsidRPr="00C5280C">
        <w:rPr>
          <w:szCs w:val="24"/>
        </w:rPr>
        <w:t xml:space="preserve"> от 13.07.2015 № 218-ФЗ «О государственной регистрации недвижимости»;</w:t>
      </w:r>
    </w:p>
    <w:p w:rsidR="00480C76" w:rsidRPr="00C5280C" w:rsidRDefault="00480C76" w:rsidP="00480C76">
      <w:pPr>
        <w:pStyle w:val="ConsPlusNormal"/>
        <w:ind w:firstLine="709"/>
        <w:jc w:val="both"/>
        <w:rPr>
          <w:szCs w:val="24"/>
        </w:rPr>
      </w:pPr>
      <w:r w:rsidRPr="00C5280C">
        <w:rPr>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80C76" w:rsidRPr="00C5280C" w:rsidRDefault="00480C76" w:rsidP="00480C76">
      <w:pPr>
        <w:pStyle w:val="ConsPlusNormal"/>
        <w:ind w:firstLine="709"/>
        <w:jc w:val="both"/>
        <w:rPr>
          <w:szCs w:val="24"/>
        </w:rPr>
      </w:pPr>
      <w:r w:rsidRPr="00C5280C">
        <w:rPr>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80C76" w:rsidRPr="00C5280C" w:rsidRDefault="00480C76" w:rsidP="00480C76">
      <w:pPr>
        <w:pStyle w:val="ConsPlusNormal"/>
        <w:ind w:firstLine="709"/>
        <w:jc w:val="both"/>
        <w:rPr>
          <w:szCs w:val="24"/>
        </w:rPr>
      </w:pPr>
      <w:r w:rsidRPr="00C5280C">
        <w:rPr>
          <w:szCs w:val="24"/>
        </w:rPr>
        <w:t xml:space="preserve">- основание предоставления земельного участка без проведения торгов из числа предусмотренных </w:t>
      </w:r>
      <w:hyperlink r:id="rId85" w:history="1">
        <w:r w:rsidRPr="00C5280C">
          <w:rPr>
            <w:szCs w:val="24"/>
          </w:rPr>
          <w:t>пунктом 2 статьи 39.3</w:t>
        </w:r>
      </w:hyperlink>
      <w:r w:rsidRPr="00C5280C">
        <w:rPr>
          <w:szCs w:val="24"/>
        </w:rPr>
        <w:t xml:space="preserve">, </w:t>
      </w:r>
      <w:hyperlink r:id="rId86" w:history="1">
        <w:r w:rsidRPr="00C5280C">
          <w:rPr>
            <w:szCs w:val="24"/>
          </w:rPr>
          <w:t>статьей 39.5</w:t>
        </w:r>
      </w:hyperlink>
      <w:r w:rsidRPr="00C5280C">
        <w:rPr>
          <w:szCs w:val="24"/>
        </w:rPr>
        <w:t xml:space="preserve">, </w:t>
      </w:r>
      <w:hyperlink r:id="rId87" w:history="1">
        <w:r w:rsidRPr="00C5280C">
          <w:rPr>
            <w:szCs w:val="24"/>
          </w:rPr>
          <w:t>пунктом 2 статьи 39.6</w:t>
        </w:r>
      </w:hyperlink>
      <w:r w:rsidRPr="00C5280C">
        <w:rPr>
          <w:szCs w:val="24"/>
        </w:rPr>
        <w:t xml:space="preserve"> или </w:t>
      </w:r>
      <w:hyperlink r:id="rId88" w:history="1">
        <w:r w:rsidRPr="00C5280C">
          <w:rPr>
            <w:szCs w:val="24"/>
          </w:rPr>
          <w:t>пунктом 2 статьи 39.10</w:t>
        </w:r>
      </w:hyperlink>
      <w:r w:rsidRPr="00C5280C">
        <w:rPr>
          <w:szCs w:val="24"/>
        </w:rPr>
        <w:t xml:space="preserve"> Земельного кодекса Российской Федерации;</w:t>
      </w:r>
    </w:p>
    <w:p w:rsidR="00480C76" w:rsidRPr="00C5280C" w:rsidRDefault="00480C76" w:rsidP="00480C76">
      <w:pPr>
        <w:pStyle w:val="ConsPlusNormal"/>
        <w:ind w:firstLine="709"/>
        <w:jc w:val="both"/>
        <w:rPr>
          <w:szCs w:val="24"/>
        </w:rPr>
      </w:pPr>
      <w:r w:rsidRPr="00C5280C">
        <w:rPr>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80C76" w:rsidRPr="00C5280C" w:rsidRDefault="00480C76" w:rsidP="00480C76">
      <w:pPr>
        <w:pStyle w:val="ConsPlusNormal"/>
        <w:ind w:firstLine="709"/>
        <w:jc w:val="both"/>
        <w:rPr>
          <w:szCs w:val="24"/>
        </w:rPr>
      </w:pPr>
      <w:r w:rsidRPr="00C5280C">
        <w:rPr>
          <w:szCs w:val="24"/>
        </w:rPr>
        <w:t>- цель использования земельного участка;</w:t>
      </w:r>
    </w:p>
    <w:p w:rsidR="00480C76" w:rsidRPr="00C5280C" w:rsidRDefault="00480C76" w:rsidP="00480C76">
      <w:pPr>
        <w:pStyle w:val="ConsPlusNormal"/>
        <w:ind w:firstLine="709"/>
        <w:jc w:val="both"/>
        <w:rPr>
          <w:szCs w:val="24"/>
        </w:rPr>
      </w:pPr>
      <w:r w:rsidRPr="00C5280C">
        <w:rPr>
          <w:szCs w:val="24"/>
        </w:rPr>
        <w:t>- реквизиты решения об изъятии земельного участка для государственных или муниципальных ну</w:t>
      </w:r>
      <w:proofErr w:type="gramStart"/>
      <w:r w:rsidRPr="00C5280C">
        <w:rPr>
          <w:szCs w:val="24"/>
        </w:rPr>
        <w:t>жд в сл</w:t>
      </w:r>
      <w:proofErr w:type="gramEnd"/>
      <w:r w:rsidRPr="00C5280C">
        <w:rPr>
          <w:szCs w:val="24"/>
        </w:rPr>
        <w:t>учае, если земельный участок предоставляется взамен земельного участка, изымаемого для государственных или муниципальных нужд;</w:t>
      </w:r>
    </w:p>
    <w:p w:rsidR="00480C76" w:rsidRPr="00C5280C" w:rsidRDefault="00480C76" w:rsidP="00480C76">
      <w:pPr>
        <w:pStyle w:val="ConsPlusNormal"/>
        <w:ind w:firstLine="709"/>
        <w:jc w:val="both"/>
        <w:rPr>
          <w:szCs w:val="24"/>
        </w:rPr>
      </w:pPr>
      <w:r w:rsidRPr="00C5280C">
        <w:rPr>
          <w:szCs w:val="24"/>
        </w:rPr>
        <w:t xml:space="preserve">- реквизиты решения об утверждении документа территориального планирования </w:t>
      </w:r>
      <w:proofErr w:type="gramStart"/>
      <w:r w:rsidRPr="00C5280C">
        <w:rPr>
          <w:szCs w:val="24"/>
        </w:rPr>
        <w:t>и(</w:t>
      </w:r>
      <w:proofErr w:type="gramEnd"/>
      <w:r w:rsidRPr="00C5280C">
        <w:rPr>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480C76" w:rsidRPr="00C5280C" w:rsidRDefault="00480C76" w:rsidP="00480C76">
      <w:pPr>
        <w:pStyle w:val="ConsPlusNormal"/>
        <w:ind w:firstLine="709"/>
        <w:jc w:val="both"/>
        <w:rPr>
          <w:szCs w:val="24"/>
        </w:rPr>
      </w:pPr>
      <w:r w:rsidRPr="00C5280C">
        <w:rPr>
          <w:szCs w:val="24"/>
        </w:rPr>
        <w:t>- адрес электронной почты, номер телефона для связи с заявителем или представителем заявителя;</w:t>
      </w:r>
    </w:p>
    <w:p w:rsidR="00480C76" w:rsidRPr="00C5280C" w:rsidRDefault="00480C76" w:rsidP="008557F9">
      <w:pPr>
        <w:pStyle w:val="11"/>
        <w:numPr>
          <w:ilvl w:val="0"/>
          <w:numId w:val="28"/>
        </w:numPr>
        <w:tabs>
          <w:tab w:val="left" w:pos="1114"/>
        </w:tabs>
        <w:ind w:left="0" w:firstLine="851"/>
        <w:jc w:val="both"/>
        <w:rPr>
          <w:sz w:val="24"/>
          <w:szCs w:val="24"/>
        </w:rPr>
      </w:pPr>
      <w:r w:rsidRPr="00C5280C">
        <w:rPr>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80C76" w:rsidRPr="00C5280C" w:rsidRDefault="00480C76" w:rsidP="00480C76">
      <w:pPr>
        <w:autoSpaceDE w:val="0"/>
        <w:autoSpaceDN w:val="0"/>
        <w:adjustRightInd w:val="0"/>
        <w:ind w:firstLine="708"/>
        <w:jc w:val="both"/>
      </w:pPr>
      <w:r w:rsidRPr="00C5280C">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C5280C">
        <w:t xml:space="preserve">Графическая информация формируется в виде файла в формате PDF в </w:t>
      </w:r>
      <w:proofErr w:type="spellStart"/>
      <w:r w:rsidRPr="00C5280C">
        <w:t>полноцветном</w:t>
      </w:r>
      <w:proofErr w:type="spellEnd"/>
      <w:r w:rsidRPr="00C5280C">
        <w:t xml:space="preserve"> режиме с разрешением не менее 300 </w:t>
      </w:r>
      <w:proofErr w:type="spellStart"/>
      <w:r w:rsidRPr="00C5280C">
        <w:t>dpi</w:t>
      </w:r>
      <w:proofErr w:type="spellEnd"/>
      <w:r w:rsidRPr="00C5280C">
        <w:t>, качество которого должно позволять в полном объеме прочитать (распознать) графическую информацию;</w:t>
      </w:r>
      <w:proofErr w:type="gramEnd"/>
    </w:p>
    <w:p w:rsidR="00480C76" w:rsidRPr="00C5280C" w:rsidRDefault="00480C76" w:rsidP="008557F9">
      <w:pPr>
        <w:pStyle w:val="11"/>
        <w:numPr>
          <w:ilvl w:val="0"/>
          <w:numId w:val="27"/>
        </w:numPr>
        <w:tabs>
          <w:tab w:val="left" w:pos="1100"/>
        </w:tabs>
        <w:ind w:firstLine="760"/>
        <w:jc w:val="both"/>
        <w:rPr>
          <w:sz w:val="24"/>
          <w:szCs w:val="24"/>
        </w:rPr>
      </w:pPr>
      <w:r w:rsidRPr="00C5280C">
        <w:rPr>
          <w:sz w:val="24"/>
          <w:szCs w:val="24"/>
        </w:rPr>
        <w:t xml:space="preserve">заверенный перевод на русский язык документов </w:t>
      </w:r>
      <w:proofErr w:type="gramStart"/>
      <w:r w:rsidRPr="00C5280C">
        <w:rPr>
          <w:sz w:val="24"/>
          <w:szCs w:val="24"/>
        </w:rPr>
        <w:t>о</w:t>
      </w:r>
      <w:proofErr w:type="gramEnd"/>
      <w:r w:rsidRPr="00C5280C">
        <w:rPr>
          <w:sz w:val="24"/>
          <w:szCs w:val="24"/>
        </w:rPr>
        <w:t xml:space="preserve"> </w:t>
      </w:r>
      <w:proofErr w:type="gramStart"/>
      <w:r w:rsidRPr="00C5280C">
        <w:rPr>
          <w:sz w:val="24"/>
          <w:szCs w:val="24"/>
        </w:rPr>
        <w:t>государственной</w:t>
      </w:r>
      <w:proofErr w:type="gramEnd"/>
      <w:r w:rsidRPr="00C5280C">
        <w:rPr>
          <w:sz w:val="24"/>
          <w:szCs w:val="24"/>
        </w:rPr>
        <w:t xml:space="preserve"> регистрации </w:t>
      </w:r>
      <w:r w:rsidRPr="00C5280C">
        <w:rPr>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0C76" w:rsidRPr="00C5280C" w:rsidRDefault="00480C76" w:rsidP="008557F9">
      <w:pPr>
        <w:pStyle w:val="11"/>
        <w:numPr>
          <w:ilvl w:val="0"/>
          <w:numId w:val="27"/>
        </w:numPr>
        <w:tabs>
          <w:tab w:val="left" w:pos="1110"/>
        </w:tabs>
        <w:ind w:firstLine="760"/>
        <w:jc w:val="both"/>
        <w:rPr>
          <w:sz w:val="24"/>
          <w:szCs w:val="24"/>
        </w:rPr>
      </w:pPr>
      <w:r w:rsidRPr="00C5280C">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480C76" w:rsidRPr="00C5280C" w:rsidRDefault="00480C76" w:rsidP="008557F9">
      <w:pPr>
        <w:pStyle w:val="11"/>
        <w:numPr>
          <w:ilvl w:val="0"/>
          <w:numId w:val="27"/>
        </w:numPr>
        <w:tabs>
          <w:tab w:val="left" w:pos="1105"/>
        </w:tabs>
        <w:ind w:firstLine="760"/>
        <w:jc w:val="both"/>
        <w:rPr>
          <w:sz w:val="24"/>
          <w:szCs w:val="24"/>
        </w:rPr>
      </w:pPr>
      <w:r w:rsidRPr="00C5280C">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80C76" w:rsidRPr="00C5280C" w:rsidRDefault="00480C76" w:rsidP="008557F9">
      <w:pPr>
        <w:pStyle w:val="11"/>
        <w:numPr>
          <w:ilvl w:val="0"/>
          <w:numId w:val="27"/>
        </w:numPr>
        <w:tabs>
          <w:tab w:val="left" w:pos="1110"/>
        </w:tabs>
        <w:ind w:firstLine="760"/>
        <w:jc w:val="both"/>
        <w:rPr>
          <w:sz w:val="24"/>
          <w:szCs w:val="24"/>
        </w:rPr>
      </w:pPr>
      <w:r w:rsidRPr="00C5280C">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80C76" w:rsidRPr="00C5280C" w:rsidRDefault="00480C76" w:rsidP="008557F9">
      <w:pPr>
        <w:pStyle w:val="11"/>
        <w:numPr>
          <w:ilvl w:val="0"/>
          <w:numId w:val="27"/>
        </w:numPr>
        <w:tabs>
          <w:tab w:val="left" w:pos="1262"/>
        </w:tabs>
        <w:ind w:firstLine="760"/>
        <w:jc w:val="both"/>
        <w:rPr>
          <w:sz w:val="24"/>
          <w:szCs w:val="24"/>
        </w:rPr>
      </w:pPr>
      <w:proofErr w:type="gramStart"/>
      <w:r w:rsidRPr="00C5280C">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5280C">
        <w:rPr>
          <w:sz w:val="24"/>
          <w:szCs w:val="24"/>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для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480C76" w:rsidRPr="00C5280C" w:rsidRDefault="00480C76" w:rsidP="008557F9">
      <w:pPr>
        <w:pStyle w:val="11"/>
        <w:numPr>
          <w:ilvl w:val="0"/>
          <w:numId w:val="27"/>
        </w:numPr>
        <w:tabs>
          <w:tab w:val="left" w:pos="1283"/>
        </w:tabs>
        <w:ind w:firstLine="760"/>
        <w:jc w:val="both"/>
        <w:rPr>
          <w:sz w:val="24"/>
          <w:szCs w:val="24"/>
        </w:rPr>
      </w:pPr>
      <w:proofErr w:type="gramStart"/>
      <w:r w:rsidRPr="00C5280C">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C5280C">
        <w:rPr>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480C76" w:rsidRPr="00C5280C" w:rsidRDefault="00480C76" w:rsidP="008557F9">
      <w:pPr>
        <w:pStyle w:val="11"/>
        <w:numPr>
          <w:ilvl w:val="0"/>
          <w:numId w:val="27"/>
        </w:numPr>
        <w:tabs>
          <w:tab w:val="left" w:pos="1283"/>
        </w:tabs>
        <w:ind w:firstLine="760"/>
        <w:jc w:val="both"/>
        <w:rPr>
          <w:sz w:val="24"/>
          <w:szCs w:val="24"/>
        </w:rPr>
      </w:pPr>
      <w:r w:rsidRPr="00C5280C">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80C76" w:rsidRPr="00C5280C" w:rsidRDefault="00480C76" w:rsidP="008557F9">
      <w:pPr>
        <w:pStyle w:val="11"/>
        <w:numPr>
          <w:ilvl w:val="0"/>
          <w:numId w:val="27"/>
        </w:numPr>
        <w:tabs>
          <w:tab w:val="left" w:pos="1283"/>
        </w:tabs>
        <w:ind w:firstLine="760"/>
        <w:jc w:val="both"/>
        <w:rPr>
          <w:sz w:val="24"/>
          <w:szCs w:val="24"/>
        </w:rPr>
      </w:pPr>
      <w:proofErr w:type="gramStart"/>
      <w:r w:rsidRPr="00C5280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Pr>
          <w:sz w:val="24"/>
          <w:szCs w:val="24"/>
        </w:rPr>
        <w:t xml:space="preserve"> </w:t>
      </w:r>
      <w:proofErr w:type="gramStart"/>
      <w:r w:rsidRPr="00C5280C">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w:t>
      </w:r>
      <w:r w:rsidRPr="00C5280C">
        <w:rPr>
          <w:sz w:val="24"/>
          <w:szCs w:val="24"/>
        </w:rPr>
        <w:lastRenderedPageBreak/>
        <w:t>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480C76" w:rsidRPr="00C5280C" w:rsidRDefault="00480C76" w:rsidP="008557F9">
      <w:pPr>
        <w:pStyle w:val="11"/>
        <w:numPr>
          <w:ilvl w:val="0"/>
          <w:numId w:val="27"/>
        </w:numPr>
        <w:tabs>
          <w:tab w:val="left" w:pos="1283"/>
        </w:tabs>
        <w:ind w:firstLine="760"/>
        <w:jc w:val="both"/>
        <w:rPr>
          <w:sz w:val="24"/>
          <w:szCs w:val="24"/>
        </w:rPr>
      </w:pPr>
      <w:r w:rsidRPr="00C5280C">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80C76" w:rsidRPr="00C5280C" w:rsidRDefault="00480C76" w:rsidP="008557F9">
      <w:pPr>
        <w:pStyle w:val="11"/>
        <w:numPr>
          <w:ilvl w:val="0"/>
          <w:numId w:val="27"/>
        </w:numPr>
        <w:tabs>
          <w:tab w:val="left" w:pos="1244"/>
        </w:tabs>
        <w:ind w:firstLine="760"/>
        <w:jc w:val="both"/>
        <w:rPr>
          <w:sz w:val="24"/>
          <w:szCs w:val="24"/>
        </w:rPr>
      </w:pPr>
      <w:proofErr w:type="gramStart"/>
      <w:r w:rsidRPr="00C5280C">
        <w:rPr>
          <w:sz w:val="24"/>
          <w:szCs w:val="24"/>
        </w:rPr>
        <w:t>приказ о приеме на работу, выписка из трудовой книжки (либо сведения о трудовой деятельности)</w:t>
      </w:r>
      <w:r>
        <w:rPr>
          <w:sz w:val="24"/>
          <w:szCs w:val="24"/>
        </w:rPr>
        <w:t xml:space="preserve"> </w:t>
      </w:r>
      <w:r w:rsidRPr="00C5280C">
        <w:rPr>
          <w:sz w:val="24"/>
          <w:szCs w:val="24"/>
        </w:rPr>
        <w:t>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C5280C">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480C76" w:rsidRPr="00C5280C" w:rsidRDefault="00480C76" w:rsidP="008557F9">
      <w:pPr>
        <w:pStyle w:val="11"/>
        <w:numPr>
          <w:ilvl w:val="0"/>
          <w:numId w:val="27"/>
        </w:numPr>
        <w:tabs>
          <w:tab w:val="left" w:pos="1244"/>
        </w:tabs>
        <w:ind w:firstLine="760"/>
        <w:jc w:val="both"/>
        <w:rPr>
          <w:sz w:val="24"/>
          <w:szCs w:val="24"/>
        </w:rPr>
      </w:pPr>
      <w:proofErr w:type="gramStart"/>
      <w:r w:rsidRPr="00C5280C">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80C76" w:rsidRPr="00C5280C" w:rsidRDefault="00480C76" w:rsidP="008557F9">
      <w:pPr>
        <w:pStyle w:val="11"/>
        <w:numPr>
          <w:ilvl w:val="0"/>
          <w:numId w:val="27"/>
        </w:numPr>
        <w:tabs>
          <w:tab w:val="left" w:pos="1244"/>
        </w:tabs>
        <w:ind w:firstLine="760"/>
        <w:jc w:val="both"/>
        <w:rPr>
          <w:sz w:val="24"/>
          <w:szCs w:val="24"/>
        </w:rPr>
      </w:pPr>
      <w:proofErr w:type="gramStart"/>
      <w:r w:rsidRPr="00C5280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480C76" w:rsidRPr="00C5280C" w:rsidRDefault="00480C76" w:rsidP="008557F9">
      <w:pPr>
        <w:pStyle w:val="11"/>
        <w:numPr>
          <w:ilvl w:val="0"/>
          <w:numId w:val="27"/>
        </w:numPr>
        <w:tabs>
          <w:tab w:val="left" w:pos="1234"/>
        </w:tabs>
        <w:ind w:firstLine="760"/>
        <w:jc w:val="both"/>
        <w:rPr>
          <w:sz w:val="24"/>
          <w:szCs w:val="24"/>
        </w:rPr>
      </w:pPr>
      <w:r w:rsidRPr="00C5280C">
        <w:rPr>
          <w:sz w:val="24"/>
          <w:szCs w:val="24"/>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80C76" w:rsidRPr="00C5280C" w:rsidRDefault="00480C76" w:rsidP="008557F9">
      <w:pPr>
        <w:pStyle w:val="11"/>
        <w:numPr>
          <w:ilvl w:val="0"/>
          <w:numId w:val="27"/>
        </w:numPr>
        <w:tabs>
          <w:tab w:val="left" w:pos="1378"/>
        </w:tabs>
        <w:ind w:firstLine="760"/>
        <w:jc w:val="both"/>
        <w:rPr>
          <w:sz w:val="24"/>
          <w:szCs w:val="24"/>
        </w:rPr>
      </w:pPr>
      <w:r w:rsidRPr="00C5280C">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80C76" w:rsidRPr="00C5280C" w:rsidRDefault="00480C76" w:rsidP="008557F9">
      <w:pPr>
        <w:pStyle w:val="11"/>
        <w:numPr>
          <w:ilvl w:val="0"/>
          <w:numId w:val="27"/>
        </w:numPr>
        <w:tabs>
          <w:tab w:val="left" w:pos="1239"/>
          <w:tab w:val="left" w:pos="9202"/>
        </w:tabs>
        <w:ind w:firstLine="709"/>
        <w:jc w:val="both"/>
        <w:rPr>
          <w:sz w:val="24"/>
          <w:szCs w:val="24"/>
        </w:rPr>
      </w:pPr>
      <w:r w:rsidRPr="00C5280C">
        <w:rPr>
          <w:sz w:val="24"/>
          <w:szCs w:val="24"/>
        </w:rPr>
        <w:t>договор аренды исходного земельного участка, заключенный до дня вступления в силу Федерального закона от 21 июля 1997 г. №122-ФЗ</w:t>
      </w:r>
      <w:r>
        <w:rPr>
          <w:sz w:val="24"/>
          <w:szCs w:val="24"/>
        </w:rPr>
        <w:t xml:space="preserve"> </w:t>
      </w:r>
      <w:r w:rsidRPr="00C5280C">
        <w:rPr>
          <w:sz w:val="24"/>
          <w:szCs w:val="24"/>
        </w:rPr>
        <w:t>«</w:t>
      </w:r>
      <w:proofErr w:type="gramStart"/>
      <w:r w:rsidRPr="00C5280C">
        <w:rPr>
          <w:sz w:val="24"/>
          <w:szCs w:val="24"/>
        </w:rPr>
        <w:t>О</w:t>
      </w:r>
      <w:proofErr w:type="gramEnd"/>
      <w:r w:rsidRPr="00C5280C">
        <w:rPr>
          <w:sz w:val="24"/>
          <w:szCs w:val="24"/>
        </w:rPr>
        <w:t xml:space="preserve">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proofErr w:type="spellStart"/>
      <w:r w:rsidRPr="00C5280C">
        <w:rPr>
          <w:sz w:val="24"/>
          <w:szCs w:val="24"/>
        </w:rPr>
        <w:t>охотхозяйственное</w:t>
      </w:r>
      <w:proofErr w:type="spellEnd"/>
      <w:r w:rsidRPr="00C5280C">
        <w:rPr>
          <w:sz w:val="24"/>
          <w:szCs w:val="24"/>
        </w:rPr>
        <w:t xml:space="preserve"> соглашение, если обращается лицо, с которым заключено </w:t>
      </w:r>
      <w:proofErr w:type="spellStart"/>
      <w:r w:rsidRPr="00C5280C">
        <w:rPr>
          <w:sz w:val="24"/>
          <w:szCs w:val="24"/>
        </w:rPr>
        <w:t>охотхозяйственное</w:t>
      </w:r>
      <w:proofErr w:type="spellEnd"/>
      <w:r w:rsidRPr="00C5280C">
        <w:rPr>
          <w:sz w:val="24"/>
          <w:szCs w:val="24"/>
        </w:rPr>
        <w:t xml:space="preserve"> соглашение, за предоставлением в аренду;</w:t>
      </w:r>
    </w:p>
    <w:p w:rsidR="00480C76" w:rsidRPr="00C5280C" w:rsidRDefault="00480C76" w:rsidP="008557F9">
      <w:pPr>
        <w:pStyle w:val="11"/>
        <w:numPr>
          <w:ilvl w:val="0"/>
          <w:numId w:val="27"/>
        </w:numPr>
        <w:tabs>
          <w:tab w:val="left" w:pos="1469"/>
        </w:tabs>
        <w:ind w:firstLine="760"/>
        <w:jc w:val="both"/>
        <w:rPr>
          <w:sz w:val="24"/>
          <w:szCs w:val="24"/>
        </w:rPr>
      </w:pPr>
      <w:r w:rsidRPr="00C5280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80C76" w:rsidRPr="00C5280C" w:rsidRDefault="00480C76" w:rsidP="008557F9">
      <w:pPr>
        <w:pStyle w:val="11"/>
        <w:numPr>
          <w:ilvl w:val="0"/>
          <w:numId w:val="27"/>
        </w:numPr>
        <w:tabs>
          <w:tab w:val="left" w:pos="1244"/>
        </w:tabs>
        <w:ind w:firstLine="760"/>
        <w:jc w:val="both"/>
        <w:rPr>
          <w:sz w:val="24"/>
          <w:szCs w:val="24"/>
        </w:rPr>
      </w:pPr>
      <w:r w:rsidRPr="00C5280C">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C5280C">
        <w:rPr>
          <w:sz w:val="24"/>
          <w:szCs w:val="24"/>
        </w:rPr>
        <w:t>недропользователь</w:t>
      </w:r>
      <w:proofErr w:type="spellEnd"/>
      <w:r w:rsidRPr="00C5280C">
        <w:rPr>
          <w:sz w:val="24"/>
          <w:szCs w:val="24"/>
        </w:rPr>
        <w:t xml:space="preserve">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80C76" w:rsidRPr="00C5280C" w:rsidRDefault="00480C76" w:rsidP="008557F9">
      <w:pPr>
        <w:pStyle w:val="11"/>
        <w:numPr>
          <w:ilvl w:val="0"/>
          <w:numId w:val="27"/>
        </w:numPr>
        <w:tabs>
          <w:tab w:val="left" w:pos="1244"/>
        </w:tabs>
        <w:ind w:firstLine="760"/>
        <w:jc w:val="both"/>
        <w:rPr>
          <w:sz w:val="24"/>
          <w:szCs w:val="24"/>
        </w:rPr>
      </w:pPr>
      <w:r w:rsidRPr="00C5280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 xml:space="preserve">специальный инвестиционный контракт, если обращается лицо, с которым </w:t>
      </w:r>
      <w:r w:rsidRPr="00C5280C">
        <w:rPr>
          <w:sz w:val="24"/>
          <w:szCs w:val="24"/>
        </w:rPr>
        <w:lastRenderedPageBreak/>
        <w:t>заключен специальный инвестиционный контракт,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80C76" w:rsidRPr="00C5280C" w:rsidRDefault="00480C76" w:rsidP="008557F9">
      <w:pPr>
        <w:pStyle w:val="11"/>
        <w:numPr>
          <w:ilvl w:val="0"/>
          <w:numId w:val="27"/>
        </w:numPr>
        <w:tabs>
          <w:tab w:val="left" w:pos="1239"/>
        </w:tabs>
        <w:ind w:firstLine="760"/>
        <w:jc w:val="both"/>
        <w:rPr>
          <w:sz w:val="24"/>
          <w:szCs w:val="24"/>
        </w:rPr>
      </w:pPr>
      <w:r w:rsidRPr="00C5280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80C76" w:rsidRPr="00C5280C" w:rsidRDefault="00480C76" w:rsidP="008557F9">
      <w:pPr>
        <w:pStyle w:val="11"/>
        <w:numPr>
          <w:ilvl w:val="0"/>
          <w:numId w:val="27"/>
        </w:numPr>
        <w:tabs>
          <w:tab w:val="left" w:pos="1375"/>
        </w:tabs>
        <w:ind w:firstLine="760"/>
        <w:jc w:val="both"/>
        <w:rPr>
          <w:sz w:val="24"/>
          <w:szCs w:val="24"/>
        </w:rPr>
      </w:pPr>
      <w:r w:rsidRPr="00C5280C">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480C76" w:rsidRPr="00C5280C" w:rsidRDefault="00480C76" w:rsidP="008557F9">
      <w:pPr>
        <w:pStyle w:val="11"/>
        <w:numPr>
          <w:ilvl w:val="0"/>
          <w:numId w:val="27"/>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480C76" w:rsidRPr="00C5280C" w:rsidRDefault="00480C76" w:rsidP="008557F9">
      <w:pPr>
        <w:pStyle w:val="11"/>
        <w:numPr>
          <w:ilvl w:val="0"/>
          <w:numId w:val="27"/>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480C76" w:rsidRPr="00C5280C" w:rsidRDefault="00480C76" w:rsidP="008557F9">
      <w:pPr>
        <w:pStyle w:val="11"/>
        <w:numPr>
          <w:ilvl w:val="0"/>
          <w:numId w:val="27"/>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480C76" w:rsidRPr="00C5280C" w:rsidRDefault="00480C76" w:rsidP="00480C76">
      <w:pPr>
        <w:autoSpaceDE w:val="0"/>
        <w:autoSpaceDN w:val="0"/>
        <w:adjustRightInd w:val="0"/>
        <w:ind w:firstLine="708"/>
        <w:jc w:val="both"/>
      </w:pPr>
      <w:bookmarkStart w:id="45" w:name="P112"/>
      <w:bookmarkEnd w:id="45"/>
      <w:r w:rsidRPr="00C5280C">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80C76" w:rsidRPr="00C5280C" w:rsidRDefault="00480C76" w:rsidP="00480C76">
      <w:pPr>
        <w:autoSpaceDE w:val="0"/>
        <w:autoSpaceDN w:val="0"/>
        <w:adjustRightInd w:val="0"/>
        <w:ind w:firstLine="708"/>
        <w:jc w:val="both"/>
      </w:pPr>
      <w:r w:rsidRPr="00C5280C">
        <w:t>Для физических лиц:</w:t>
      </w:r>
    </w:p>
    <w:p w:rsidR="00480C76" w:rsidRPr="00C5280C" w:rsidRDefault="00480C76" w:rsidP="00480C76">
      <w:pPr>
        <w:widowControl w:val="0"/>
        <w:autoSpaceDE w:val="0"/>
        <w:autoSpaceDN w:val="0"/>
        <w:adjustRightInd w:val="0"/>
        <w:ind w:firstLine="709"/>
        <w:jc w:val="both"/>
        <w:rPr>
          <w:rFonts w:eastAsiaTheme="minorEastAsia"/>
        </w:rPr>
      </w:pPr>
      <w:proofErr w:type="gramStart"/>
      <w:r w:rsidRPr="00C5280C">
        <w:rPr>
          <w:rFonts w:eastAsiaTheme="minorEastAsia"/>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5280C">
        <w:rPr>
          <w:rFonts w:eastAsiaTheme="minorEastAsia"/>
        </w:rPr>
        <w:t>к</w:t>
      </w:r>
      <w:proofErr w:type="gramEnd"/>
      <w:r w:rsidRPr="00C5280C">
        <w:rPr>
          <w:rFonts w:eastAsiaTheme="minorEastAsia"/>
        </w:rPr>
        <w:t xml:space="preserve"> нотариальной: </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доверенности лиц, находящихся в местах лишения свободы, которые удостоверены начальником соответствующего места лишения свободы;</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C5280C">
        <w:rPr>
          <w:rFonts w:eastAsiaTheme="minorEastAsia"/>
        </w:rPr>
        <w:lastRenderedPageBreak/>
        <w:t>организации или руководителем (его заместителем) соответствующего учреждения социальной защиты населения;</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Для юридических лиц:</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80C76" w:rsidRPr="00C5280C" w:rsidRDefault="00480C76" w:rsidP="00480C76">
      <w:pPr>
        <w:pStyle w:val="ConsPlusNormal"/>
        <w:ind w:firstLine="709"/>
        <w:jc w:val="both"/>
        <w:rPr>
          <w:szCs w:val="24"/>
        </w:rPr>
      </w:pPr>
      <w:r w:rsidRPr="00C5280C">
        <w:rPr>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0C76" w:rsidRPr="00C5280C" w:rsidRDefault="00480C76" w:rsidP="00480C76">
      <w:pPr>
        <w:pStyle w:val="ConsPlusNormal"/>
        <w:ind w:firstLine="709"/>
        <w:jc w:val="both"/>
        <w:rPr>
          <w:szCs w:val="24"/>
        </w:rPr>
      </w:pPr>
      <w:r w:rsidRPr="00C5280C">
        <w:rPr>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80C76" w:rsidRPr="00C5280C" w:rsidRDefault="00480C76" w:rsidP="008557F9">
      <w:pPr>
        <w:pStyle w:val="ConsPlusNormal"/>
        <w:numPr>
          <w:ilvl w:val="0"/>
          <w:numId w:val="24"/>
        </w:numPr>
        <w:ind w:left="0" w:firstLine="710"/>
        <w:jc w:val="both"/>
        <w:rPr>
          <w:szCs w:val="24"/>
        </w:rPr>
      </w:pPr>
      <w:r w:rsidRPr="00C5280C">
        <w:rPr>
          <w:szCs w:val="24"/>
        </w:rPr>
        <w:t>выписка из Единого государственного реестра юридических лиц (ЕГРЮЛ);</w:t>
      </w:r>
    </w:p>
    <w:p w:rsidR="00480C76" w:rsidRPr="00C5280C" w:rsidRDefault="00480C76" w:rsidP="008557F9">
      <w:pPr>
        <w:pStyle w:val="ConsPlusNormal"/>
        <w:numPr>
          <w:ilvl w:val="0"/>
          <w:numId w:val="24"/>
        </w:numPr>
        <w:ind w:left="0" w:firstLine="709"/>
        <w:jc w:val="both"/>
        <w:rPr>
          <w:szCs w:val="24"/>
        </w:rPr>
      </w:pPr>
      <w:r w:rsidRPr="00C5280C">
        <w:rPr>
          <w:szCs w:val="24"/>
        </w:rPr>
        <w:t>выписка из Единого государственного реестра индивидуальных предпринимателей об индивидуальном предпринимателе (ЕГРИП);</w:t>
      </w:r>
    </w:p>
    <w:p w:rsidR="00480C76" w:rsidRPr="00C5280C" w:rsidRDefault="00480C76" w:rsidP="008557F9">
      <w:pPr>
        <w:pStyle w:val="ConsPlusNormal"/>
        <w:numPr>
          <w:ilvl w:val="0"/>
          <w:numId w:val="24"/>
        </w:numPr>
        <w:ind w:left="0" w:firstLine="709"/>
        <w:jc w:val="both"/>
        <w:rPr>
          <w:szCs w:val="24"/>
        </w:rPr>
      </w:pPr>
      <w:r w:rsidRPr="00C5280C">
        <w:rPr>
          <w:szCs w:val="24"/>
        </w:rPr>
        <w:t>выписка из Единого государственного реестра недвижимости (ЕГРН);</w:t>
      </w:r>
    </w:p>
    <w:p w:rsidR="00480C76" w:rsidRPr="00C5280C" w:rsidRDefault="00480C76" w:rsidP="008557F9">
      <w:pPr>
        <w:pStyle w:val="11"/>
        <w:numPr>
          <w:ilvl w:val="0"/>
          <w:numId w:val="24"/>
        </w:numPr>
        <w:tabs>
          <w:tab w:val="left" w:pos="0"/>
        </w:tabs>
        <w:ind w:left="0" w:firstLine="710"/>
        <w:jc w:val="both"/>
        <w:rPr>
          <w:sz w:val="24"/>
          <w:szCs w:val="24"/>
        </w:rPr>
      </w:pPr>
      <w:r w:rsidRPr="00C5280C">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480C76" w:rsidRPr="00C5280C" w:rsidRDefault="00480C76" w:rsidP="008557F9">
      <w:pPr>
        <w:pStyle w:val="11"/>
        <w:numPr>
          <w:ilvl w:val="0"/>
          <w:numId w:val="24"/>
        </w:numPr>
        <w:tabs>
          <w:tab w:val="left" w:pos="0"/>
        </w:tabs>
        <w:ind w:left="0" w:firstLine="710"/>
        <w:jc w:val="both"/>
        <w:rPr>
          <w:sz w:val="24"/>
          <w:szCs w:val="24"/>
        </w:rPr>
      </w:pPr>
      <w:proofErr w:type="gramStart"/>
      <w:r w:rsidRPr="00C5280C">
        <w:rPr>
          <w:sz w:val="24"/>
          <w:szCs w:val="24"/>
        </w:rPr>
        <w:t>утвержденный проект межевания территории, если обращается член садоводческого</w:t>
      </w:r>
      <w:r w:rsidRPr="00C5280C">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C5280C">
        <w:rPr>
          <w:sz w:val="24"/>
          <w:szCs w:val="24"/>
        </w:rPr>
        <w:t xml:space="preserve"> </w:t>
      </w:r>
      <w:proofErr w:type="gramStart"/>
      <w:r w:rsidRPr="00C5280C">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480C76" w:rsidRPr="00C5280C" w:rsidRDefault="00480C76" w:rsidP="008557F9">
      <w:pPr>
        <w:pStyle w:val="11"/>
        <w:numPr>
          <w:ilvl w:val="0"/>
          <w:numId w:val="24"/>
        </w:numPr>
        <w:ind w:left="0" w:firstLine="710"/>
        <w:jc w:val="both"/>
        <w:rPr>
          <w:sz w:val="24"/>
          <w:szCs w:val="24"/>
        </w:rPr>
      </w:pPr>
      <w:proofErr w:type="gramStart"/>
      <w:r w:rsidRPr="00C5280C">
        <w:rPr>
          <w:sz w:val="24"/>
          <w:szCs w:val="24"/>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w:t>
      </w:r>
      <w:r w:rsidRPr="00C5280C">
        <w:rPr>
          <w:sz w:val="24"/>
          <w:szCs w:val="24"/>
        </w:rPr>
        <w:lastRenderedPageBreak/>
        <w:t>коммерческого</w:t>
      </w:r>
      <w:proofErr w:type="gramEnd"/>
      <w:r w:rsidRPr="00C5280C">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80C76" w:rsidRPr="00C5280C" w:rsidRDefault="00480C76" w:rsidP="008557F9">
      <w:pPr>
        <w:pStyle w:val="11"/>
        <w:numPr>
          <w:ilvl w:val="0"/>
          <w:numId w:val="24"/>
        </w:numPr>
        <w:ind w:left="0" w:firstLine="710"/>
        <w:jc w:val="both"/>
        <w:rPr>
          <w:sz w:val="24"/>
          <w:szCs w:val="24"/>
        </w:rPr>
      </w:pPr>
      <w:r w:rsidRPr="00C5280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480C76" w:rsidRPr="00C5280C" w:rsidRDefault="00480C76" w:rsidP="008557F9">
      <w:pPr>
        <w:pStyle w:val="11"/>
        <w:numPr>
          <w:ilvl w:val="0"/>
          <w:numId w:val="24"/>
        </w:numPr>
        <w:ind w:left="0" w:firstLine="710"/>
        <w:jc w:val="both"/>
        <w:rPr>
          <w:sz w:val="24"/>
          <w:szCs w:val="24"/>
        </w:rPr>
      </w:pPr>
      <w:r w:rsidRPr="00C5280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80C76" w:rsidRPr="00C5280C" w:rsidRDefault="00480C76" w:rsidP="008557F9">
      <w:pPr>
        <w:pStyle w:val="11"/>
        <w:numPr>
          <w:ilvl w:val="0"/>
          <w:numId w:val="24"/>
        </w:numPr>
        <w:ind w:left="0" w:firstLine="710"/>
        <w:jc w:val="both"/>
        <w:rPr>
          <w:sz w:val="24"/>
          <w:szCs w:val="24"/>
        </w:rPr>
      </w:pPr>
      <w:r w:rsidRPr="00C5280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80C76" w:rsidRPr="00C5280C" w:rsidRDefault="00480C76" w:rsidP="008557F9">
      <w:pPr>
        <w:pStyle w:val="11"/>
        <w:numPr>
          <w:ilvl w:val="0"/>
          <w:numId w:val="24"/>
        </w:numPr>
        <w:tabs>
          <w:tab w:val="left" w:pos="1220"/>
        </w:tabs>
        <w:ind w:left="0" w:firstLine="710"/>
        <w:jc w:val="both"/>
        <w:rPr>
          <w:sz w:val="24"/>
          <w:szCs w:val="24"/>
        </w:rPr>
      </w:pPr>
      <w:r w:rsidRPr="00C5280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80C76" w:rsidRPr="00C5280C" w:rsidRDefault="00480C76" w:rsidP="008557F9">
      <w:pPr>
        <w:pStyle w:val="11"/>
        <w:numPr>
          <w:ilvl w:val="0"/>
          <w:numId w:val="24"/>
        </w:numPr>
        <w:tabs>
          <w:tab w:val="left" w:pos="1215"/>
        </w:tabs>
        <w:ind w:left="0" w:firstLine="710"/>
        <w:jc w:val="both"/>
        <w:rPr>
          <w:sz w:val="24"/>
          <w:szCs w:val="24"/>
        </w:rPr>
      </w:pPr>
      <w:r w:rsidRPr="00C5280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80C76" w:rsidRPr="00C5280C" w:rsidRDefault="00480C76" w:rsidP="008557F9">
      <w:pPr>
        <w:pStyle w:val="11"/>
        <w:numPr>
          <w:ilvl w:val="0"/>
          <w:numId w:val="24"/>
        </w:numPr>
        <w:tabs>
          <w:tab w:val="left" w:pos="1225"/>
        </w:tabs>
        <w:ind w:left="0" w:firstLine="710"/>
        <w:jc w:val="both"/>
        <w:rPr>
          <w:sz w:val="24"/>
          <w:szCs w:val="24"/>
        </w:rPr>
      </w:pPr>
      <w:r w:rsidRPr="00C5280C">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80C76" w:rsidRPr="00C5280C" w:rsidRDefault="00480C76" w:rsidP="008557F9">
      <w:pPr>
        <w:pStyle w:val="11"/>
        <w:numPr>
          <w:ilvl w:val="0"/>
          <w:numId w:val="24"/>
        </w:numPr>
        <w:tabs>
          <w:tab w:val="left" w:pos="1215"/>
        </w:tabs>
        <w:ind w:left="0" w:firstLine="710"/>
        <w:jc w:val="both"/>
        <w:rPr>
          <w:sz w:val="24"/>
          <w:szCs w:val="24"/>
        </w:rPr>
      </w:pPr>
      <w:r w:rsidRPr="00C5280C">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80C76" w:rsidRPr="00C5280C" w:rsidRDefault="00480C76" w:rsidP="008557F9">
      <w:pPr>
        <w:pStyle w:val="11"/>
        <w:numPr>
          <w:ilvl w:val="0"/>
          <w:numId w:val="24"/>
        </w:numPr>
        <w:tabs>
          <w:tab w:val="left" w:pos="1220"/>
        </w:tabs>
        <w:ind w:left="0" w:firstLine="710"/>
        <w:jc w:val="both"/>
        <w:rPr>
          <w:sz w:val="24"/>
          <w:szCs w:val="24"/>
        </w:rPr>
      </w:pPr>
      <w:proofErr w:type="gramStart"/>
      <w:r w:rsidRPr="00C5280C">
        <w:rPr>
          <w:sz w:val="24"/>
          <w:szCs w:val="24"/>
        </w:rPr>
        <w:t xml:space="preserve">договор пользования рыбоводным участком, если обращается лицо, осуществляющее товарную </w:t>
      </w:r>
      <w:proofErr w:type="spellStart"/>
      <w:r w:rsidRPr="00C5280C">
        <w:rPr>
          <w:sz w:val="24"/>
          <w:szCs w:val="24"/>
        </w:rPr>
        <w:t>аквакультуру</w:t>
      </w:r>
      <w:proofErr w:type="spellEnd"/>
      <w:r w:rsidRPr="00C5280C">
        <w:rPr>
          <w:sz w:val="24"/>
          <w:szCs w:val="24"/>
        </w:rPr>
        <w:t xml:space="preserve"> (товарное рыбоводство), за предоставлением в аренду;</w:t>
      </w:r>
      <w:proofErr w:type="gramEnd"/>
    </w:p>
    <w:p w:rsidR="00480C76" w:rsidRPr="00C5280C" w:rsidRDefault="00480C76" w:rsidP="008557F9">
      <w:pPr>
        <w:pStyle w:val="11"/>
        <w:numPr>
          <w:ilvl w:val="0"/>
          <w:numId w:val="24"/>
        </w:numPr>
        <w:tabs>
          <w:tab w:val="left" w:pos="1225"/>
        </w:tabs>
        <w:ind w:left="0" w:firstLine="710"/>
        <w:jc w:val="both"/>
        <w:rPr>
          <w:sz w:val="24"/>
          <w:szCs w:val="24"/>
        </w:rPr>
      </w:pPr>
      <w:proofErr w:type="gramStart"/>
      <w:r w:rsidRPr="00C5280C">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5280C">
        <w:rPr>
          <w:sz w:val="24"/>
          <w:szCs w:val="24"/>
        </w:rPr>
        <w:t xml:space="preserve"> предоставлением в аренду;</w:t>
      </w:r>
    </w:p>
    <w:p w:rsidR="00480C76" w:rsidRPr="00C5280C" w:rsidRDefault="00480C76" w:rsidP="008557F9">
      <w:pPr>
        <w:pStyle w:val="11"/>
        <w:numPr>
          <w:ilvl w:val="0"/>
          <w:numId w:val="24"/>
        </w:numPr>
        <w:tabs>
          <w:tab w:val="left" w:pos="1225"/>
        </w:tabs>
        <w:ind w:left="0" w:firstLine="710"/>
        <w:jc w:val="both"/>
        <w:rPr>
          <w:sz w:val="24"/>
          <w:szCs w:val="24"/>
        </w:rPr>
      </w:pPr>
      <w:r w:rsidRPr="00C5280C">
        <w:rPr>
          <w:sz w:val="24"/>
          <w:szCs w:val="24"/>
        </w:rPr>
        <w:t>сведения о трудовой деятельности за периоды после  1 января 2020 года;</w:t>
      </w:r>
    </w:p>
    <w:p w:rsidR="00480C76" w:rsidRPr="00C5280C" w:rsidRDefault="00480C76" w:rsidP="008557F9">
      <w:pPr>
        <w:pStyle w:val="11"/>
        <w:numPr>
          <w:ilvl w:val="0"/>
          <w:numId w:val="24"/>
        </w:numPr>
        <w:tabs>
          <w:tab w:val="left" w:pos="1239"/>
        </w:tabs>
        <w:ind w:left="0" w:firstLine="709"/>
        <w:jc w:val="both"/>
        <w:rPr>
          <w:sz w:val="24"/>
          <w:szCs w:val="24"/>
        </w:rPr>
      </w:pPr>
      <w:r w:rsidRPr="00C5280C">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480C76" w:rsidRPr="00C5280C" w:rsidRDefault="00480C76" w:rsidP="008557F9">
      <w:pPr>
        <w:pStyle w:val="11"/>
        <w:numPr>
          <w:ilvl w:val="0"/>
          <w:numId w:val="24"/>
        </w:numPr>
        <w:tabs>
          <w:tab w:val="left" w:pos="1296"/>
        </w:tabs>
        <w:ind w:left="0" w:firstLine="709"/>
        <w:jc w:val="both"/>
        <w:rPr>
          <w:sz w:val="24"/>
          <w:szCs w:val="24"/>
        </w:rPr>
      </w:pPr>
      <w:r w:rsidRPr="00C5280C">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80C76" w:rsidRPr="00C5280C" w:rsidRDefault="00480C76" w:rsidP="008557F9">
      <w:pPr>
        <w:pStyle w:val="11"/>
        <w:numPr>
          <w:ilvl w:val="0"/>
          <w:numId w:val="24"/>
        </w:numPr>
        <w:tabs>
          <w:tab w:val="left" w:pos="1239"/>
        </w:tabs>
        <w:ind w:left="0" w:firstLine="709"/>
        <w:jc w:val="both"/>
        <w:rPr>
          <w:sz w:val="24"/>
          <w:szCs w:val="24"/>
        </w:rPr>
      </w:pPr>
      <w:r w:rsidRPr="00C5280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480C76" w:rsidRPr="00C5280C" w:rsidRDefault="00480C76" w:rsidP="008557F9">
      <w:pPr>
        <w:pStyle w:val="11"/>
        <w:numPr>
          <w:ilvl w:val="0"/>
          <w:numId w:val="24"/>
        </w:numPr>
        <w:tabs>
          <w:tab w:val="left" w:pos="1239"/>
        </w:tabs>
        <w:ind w:left="0" w:firstLine="709"/>
        <w:jc w:val="both"/>
        <w:rPr>
          <w:sz w:val="24"/>
          <w:szCs w:val="24"/>
        </w:rPr>
      </w:pPr>
      <w:r w:rsidRPr="00C5280C">
        <w:rPr>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w:t>
      </w:r>
      <w:r w:rsidRPr="00C5280C">
        <w:rPr>
          <w:sz w:val="24"/>
          <w:szCs w:val="24"/>
        </w:rPr>
        <w:lastRenderedPageBreak/>
        <w:t>бюджета, за предоставлением в безвозмездное пользование.</w:t>
      </w:r>
    </w:p>
    <w:p w:rsidR="00480C76" w:rsidRPr="00C5280C" w:rsidRDefault="00480C76" w:rsidP="00480C76">
      <w:pPr>
        <w:pStyle w:val="11"/>
        <w:tabs>
          <w:tab w:val="left" w:pos="1225"/>
        </w:tabs>
        <w:ind w:firstLine="709"/>
        <w:jc w:val="both"/>
        <w:rPr>
          <w:sz w:val="24"/>
          <w:szCs w:val="24"/>
        </w:rPr>
      </w:pPr>
      <w:r w:rsidRPr="00C5280C">
        <w:rPr>
          <w:sz w:val="24"/>
          <w:szCs w:val="24"/>
        </w:rPr>
        <w:t>Заявитель вправе представить документы, указанные в настоящем пункте, по собственной инициативе.</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2.7.1. При предоставлении муниципальной услуги запрещается требовать от заявителя: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1.</w:t>
      </w:r>
      <w:r w:rsidRPr="00C5280C">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w:t>
      </w:r>
      <w:r w:rsidRPr="00C5280C">
        <w:rPr>
          <w:rFonts w:eastAsia="Times New Roman"/>
        </w:rPr>
        <w:tab/>
      </w:r>
      <w:proofErr w:type="gramStart"/>
      <w:r w:rsidRPr="00C5280C">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5280C">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w:t>
      </w:r>
      <w:r w:rsidRPr="00C5280C">
        <w:rPr>
          <w:rFonts w:eastAsia="Times New Roman"/>
        </w:rPr>
        <w:tab/>
      </w:r>
      <w:proofErr w:type="gramStart"/>
      <w:r w:rsidRPr="00C5280C">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80C76" w:rsidRPr="00C5280C" w:rsidRDefault="00480C76" w:rsidP="00480C76">
      <w:pPr>
        <w:widowControl w:val="0"/>
        <w:autoSpaceDE w:val="0"/>
        <w:autoSpaceDN w:val="0"/>
        <w:adjustRightInd w:val="0"/>
        <w:ind w:firstLine="709"/>
        <w:jc w:val="both"/>
        <w:rPr>
          <w:rFonts w:eastAsia="Times New Roman"/>
        </w:rPr>
      </w:pPr>
      <w:r w:rsidRPr="00C5280C">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5280C">
        <w:rPr>
          <w:rFonts w:eastAsiaTheme="minorEastAsia"/>
        </w:rPr>
        <w:t xml:space="preserve">за исключением случаев, </w:t>
      </w:r>
      <w:r w:rsidRPr="00C5280C">
        <w:rPr>
          <w:rFonts w:eastAsia="Times New Roman"/>
        </w:rPr>
        <w:t>предусмотренных пунктом 4 части 1 статьи 7 Федерального закона № 210-ФЗ.</w:t>
      </w:r>
    </w:p>
    <w:p w:rsidR="00480C76" w:rsidRPr="00C5280C" w:rsidRDefault="00480C76" w:rsidP="00480C76">
      <w:pPr>
        <w:widowControl w:val="0"/>
        <w:autoSpaceDE w:val="0"/>
        <w:autoSpaceDN w:val="0"/>
        <w:adjustRightInd w:val="0"/>
        <w:ind w:firstLine="709"/>
        <w:jc w:val="both"/>
        <w:rPr>
          <w:rFonts w:eastAsia="Times New Roman"/>
        </w:rPr>
      </w:pPr>
      <w:r w:rsidRPr="00C5280C">
        <w:rPr>
          <w:rFonts w:eastAsia="Times New Roman"/>
        </w:rPr>
        <w:t xml:space="preserve">5. </w:t>
      </w:r>
      <w:proofErr w:type="gramStart"/>
      <w:r w:rsidRPr="00C5280C">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80C76" w:rsidRPr="00C5280C" w:rsidRDefault="00480C76" w:rsidP="00480C76">
      <w:pPr>
        <w:pStyle w:val="ConsPlusNormal"/>
        <w:ind w:firstLine="709"/>
        <w:jc w:val="both"/>
        <w:rPr>
          <w:szCs w:val="24"/>
        </w:rPr>
      </w:pPr>
      <w:r w:rsidRPr="00C5280C">
        <w:rPr>
          <w:szCs w:val="24"/>
        </w:rPr>
        <w:t>2.7.2. При наступлении событий, являющихся основанием для предоставления муниципальной услуги, Администрация вправе:</w:t>
      </w:r>
    </w:p>
    <w:p w:rsidR="00480C76" w:rsidRPr="00C5280C" w:rsidRDefault="00480C76" w:rsidP="00480C76">
      <w:pPr>
        <w:pStyle w:val="ConsPlusNormal"/>
        <w:ind w:firstLine="709"/>
        <w:jc w:val="both"/>
        <w:rPr>
          <w:szCs w:val="24"/>
        </w:rPr>
      </w:pPr>
      <w:r w:rsidRPr="00C5280C">
        <w:rPr>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5280C">
        <w:rPr>
          <w:szCs w:val="24"/>
        </w:rPr>
        <w:t>запрос</w:t>
      </w:r>
      <w:proofErr w:type="gramEnd"/>
      <w:r w:rsidRPr="00C5280C">
        <w:rPr>
          <w:szCs w:val="24"/>
        </w:rPr>
        <w:t xml:space="preserve"> о предоставлении соответствующей услуги для немедленного получения результата предоставления такой услуги;</w:t>
      </w:r>
    </w:p>
    <w:p w:rsidR="00480C76" w:rsidRPr="00C5280C" w:rsidRDefault="00480C76" w:rsidP="00480C76">
      <w:pPr>
        <w:pStyle w:val="ConsPlusNormal"/>
        <w:ind w:firstLine="709"/>
        <w:jc w:val="both"/>
        <w:rPr>
          <w:szCs w:val="24"/>
        </w:rPr>
      </w:pPr>
      <w:proofErr w:type="gramStart"/>
      <w:r w:rsidRPr="00C5280C">
        <w:rPr>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280C">
        <w:rPr>
          <w:szCs w:val="24"/>
        </w:rPr>
        <w:t xml:space="preserve"> заявителя о проведенных мероприятиях.</w:t>
      </w:r>
    </w:p>
    <w:p w:rsidR="00480C76" w:rsidRPr="00C5280C" w:rsidRDefault="00480C76" w:rsidP="00480C76">
      <w:pPr>
        <w:pStyle w:val="ConsPlusNormal"/>
        <w:ind w:firstLine="709"/>
        <w:jc w:val="both"/>
        <w:rPr>
          <w:szCs w:val="24"/>
        </w:rPr>
      </w:pPr>
      <w:r w:rsidRPr="00C5280C">
        <w:rPr>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5280C">
        <w:rPr>
          <w:szCs w:val="24"/>
        </w:rPr>
        <w:lastRenderedPageBreak/>
        <w:t>действующим законодательством.</w:t>
      </w:r>
    </w:p>
    <w:p w:rsidR="00480C76" w:rsidRPr="00C5280C" w:rsidRDefault="00480C76" w:rsidP="00480C76">
      <w:pPr>
        <w:pStyle w:val="ConsPlusNormal"/>
        <w:ind w:firstLine="709"/>
        <w:jc w:val="both"/>
        <w:rPr>
          <w:szCs w:val="24"/>
        </w:rPr>
      </w:pPr>
      <w:proofErr w:type="gramStart"/>
      <w:r w:rsidRPr="00C5280C">
        <w:rPr>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C5280C">
        <w:rPr>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480C76" w:rsidRPr="00C5280C" w:rsidRDefault="00480C76" w:rsidP="00480C76">
      <w:pPr>
        <w:pStyle w:val="ConsPlusNormal"/>
        <w:ind w:firstLine="709"/>
        <w:jc w:val="both"/>
        <w:rPr>
          <w:szCs w:val="24"/>
        </w:rPr>
      </w:pPr>
      <w:r w:rsidRPr="00C5280C">
        <w:rPr>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80C76" w:rsidRPr="00C5280C" w:rsidRDefault="00480C76" w:rsidP="00480C76">
      <w:pPr>
        <w:pStyle w:val="ConsPlusNormal"/>
        <w:ind w:firstLine="709"/>
        <w:jc w:val="both"/>
        <w:rPr>
          <w:szCs w:val="24"/>
        </w:rPr>
      </w:pPr>
      <w:r w:rsidRPr="00C5280C">
        <w:rPr>
          <w:szCs w:val="24"/>
        </w:rPr>
        <w:t>2.9. Исчерпывающий перечень оснований для отказа в приеме документов, необходимых для предоставления муниципальной услуги:</w:t>
      </w:r>
    </w:p>
    <w:p w:rsidR="00480C76" w:rsidRPr="00C5280C" w:rsidRDefault="00480C76" w:rsidP="00480C76">
      <w:pPr>
        <w:pStyle w:val="ConsPlusNormal"/>
        <w:ind w:firstLine="709"/>
        <w:jc w:val="both"/>
        <w:rPr>
          <w:szCs w:val="24"/>
          <w:u w:val="single"/>
        </w:rPr>
      </w:pPr>
      <w:r w:rsidRPr="00C5280C">
        <w:rPr>
          <w:szCs w:val="24"/>
          <w:u w:val="single"/>
        </w:rPr>
        <w:t>Отсутствие права на предоставление муниципальной услуги:</w:t>
      </w:r>
    </w:p>
    <w:p w:rsidR="00480C76" w:rsidRPr="00C5280C" w:rsidRDefault="00480C76" w:rsidP="00480C76">
      <w:pPr>
        <w:pStyle w:val="ConsPlusNormal"/>
        <w:ind w:firstLine="709"/>
        <w:jc w:val="both"/>
        <w:rPr>
          <w:szCs w:val="24"/>
        </w:rPr>
      </w:pPr>
      <w:r w:rsidRPr="00C5280C">
        <w:rPr>
          <w:szCs w:val="24"/>
        </w:rPr>
        <w:t>1) заявление подано лицом, не уполномоченным на осуществление таких действий;</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2) заявителем не представлены документы, установленные </w:t>
      </w:r>
      <w:hyperlink w:anchor="P112" w:history="1">
        <w:r w:rsidRPr="00C5280C">
          <w:rPr>
            <w:rFonts w:eastAsiaTheme="minorEastAsia"/>
          </w:rPr>
          <w:t>пунктом 2.6</w:t>
        </w:r>
      </w:hyperlink>
      <w:r w:rsidRPr="00C5280C">
        <w:rPr>
          <w:rFonts w:eastAsiaTheme="minorEastAsia"/>
        </w:rPr>
        <w:t xml:space="preserve"> административного регламента;</w:t>
      </w:r>
    </w:p>
    <w:p w:rsidR="00480C76" w:rsidRPr="00C5280C" w:rsidRDefault="00480C76" w:rsidP="00480C76">
      <w:pPr>
        <w:pStyle w:val="ConsPlusNormal"/>
        <w:ind w:firstLine="709"/>
        <w:jc w:val="both"/>
        <w:rPr>
          <w:szCs w:val="24"/>
        </w:rPr>
      </w:pPr>
      <w:r w:rsidRPr="00C5280C">
        <w:rPr>
          <w:szCs w:val="24"/>
        </w:rPr>
        <w:t>3) представленные документы утратили силу на момент обращения за муниципальной услугой;</w:t>
      </w:r>
    </w:p>
    <w:p w:rsidR="00480C76" w:rsidRPr="00C5280C" w:rsidRDefault="00480C76" w:rsidP="00480C76">
      <w:pPr>
        <w:pStyle w:val="ConsPlusNormal"/>
        <w:ind w:firstLine="709"/>
        <w:jc w:val="both"/>
        <w:rPr>
          <w:szCs w:val="24"/>
        </w:rPr>
      </w:pPr>
      <w:r w:rsidRPr="00C5280C">
        <w:rPr>
          <w:szCs w:val="24"/>
        </w:rPr>
        <w:t xml:space="preserve">4) представленные документы содержат подчистки и исправления текста, не заверенные в порядке, </w:t>
      </w:r>
      <w:proofErr w:type="gramStart"/>
      <w:r w:rsidRPr="00C5280C">
        <w:rPr>
          <w:szCs w:val="24"/>
        </w:rPr>
        <w:t>установленном</w:t>
      </w:r>
      <w:proofErr w:type="gramEnd"/>
      <w:r w:rsidRPr="00C5280C">
        <w:rPr>
          <w:szCs w:val="24"/>
        </w:rPr>
        <w:t xml:space="preserve"> законодательством Российской Федерации;</w:t>
      </w:r>
    </w:p>
    <w:p w:rsidR="00480C76" w:rsidRPr="00C5280C" w:rsidRDefault="00480C76" w:rsidP="00480C76">
      <w:pPr>
        <w:pStyle w:val="ConsPlusNormal"/>
        <w:ind w:firstLine="709"/>
        <w:jc w:val="both"/>
        <w:rPr>
          <w:szCs w:val="24"/>
        </w:rPr>
      </w:pPr>
      <w:r w:rsidRPr="00C5280C">
        <w:rPr>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80C76" w:rsidRPr="00C5280C" w:rsidRDefault="00480C76" w:rsidP="00480C76">
      <w:pPr>
        <w:pStyle w:val="ConsPlusNormal"/>
        <w:ind w:firstLine="709"/>
        <w:jc w:val="both"/>
        <w:rPr>
          <w:szCs w:val="24"/>
        </w:rPr>
      </w:pPr>
      <w:r w:rsidRPr="00C5280C">
        <w:rPr>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80C76" w:rsidRPr="00C5280C" w:rsidRDefault="00480C76" w:rsidP="00480C76">
      <w:pPr>
        <w:pStyle w:val="ConsPlusNormal"/>
        <w:ind w:firstLine="709"/>
        <w:jc w:val="both"/>
        <w:rPr>
          <w:szCs w:val="24"/>
        </w:rPr>
      </w:pPr>
      <w:r w:rsidRPr="00C5280C">
        <w:rPr>
          <w:szCs w:val="24"/>
        </w:rPr>
        <w:t>7) неполное заполнение полей в форме заявления, в том числе в интерактивной форме заявления на ЕПГУ/ПГУ ЛО.</w:t>
      </w:r>
    </w:p>
    <w:p w:rsidR="00480C76" w:rsidRPr="00C5280C" w:rsidRDefault="00480C76" w:rsidP="00480C76">
      <w:pPr>
        <w:pStyle w:val="ConsPlusNormal"/>
        <w:ind w:firstLine="709"/>
        <w:jc w:val="both"/>
        <w:rPr>
          <w:szCs w:val="24"/>
        </w:rPr>
      </w:pPr>
      <w:r w:rsidRPr="00C5280C">
        <w:rPr>
          <w:szCs w:val="24"/>
        </w:rPr>
        <w:t>2.10. Исчерпывающий перечень оснований для отказа в предоставлении муниципальной услуги.</w:t>
      </w:r>
    </w:p>
    <w:p w:rsidR="00480C76" w:rsidRPr="00C5280C" w:rsidRDefault="00480C76" w:rsidP="00480C76">
      <w:pPr>
        <w:autoSpaceDE w:val="0"/>
        <w:autoSpaceDN w:val="0"/>
        <w:adjustRightInd w:val="0"/>
        <w:ind w:firstLine="540"/>
        <w:jc w:val="both"/>
        <w:rPr>
          <w:u w:val="single"/>
        </w:rPr>
      </w:pPr>
      <w:r w:rsidRPr="00C5280C">
        <w:rPr>
          <w:u w:val="single"/>
        </w:rPr>
        <w:t>Отсутствие права на предоставление муниципальной услуги:</w:t>
      </w:r>
    </w:p>
    <w:p w:rsidR="00480C76" w:rsidRPr="00C5280C" w:rsidRDefault="00480C76" w:rsidP="00480C76">
      <w:pPr>
        <w:autoSpaceDE w:val="0"/>
        <w:autoSpaceDN w:val="0"/>
        <w:adjustRightInd w:val="0"/>
        <w:ind w:firstLine="540"/>
        <w:jc w:val="both"/>
      </w:pPr>
      <w:r w:rsidRPr="00C5280C">
        <w:t xml:space="preserve">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9" w:history="1">
        <w:r w:rsidRPr="00C5280C">
          <w:t>пункте 16 статьи 11.10</w:t>
        </w:r>
      </w:hyperlink>
      <w:r w:rsidRPr="00C5280C">
        <w:t xml:space="preserve"> Земельного кодекса Российской Федерации;</w:t>
      </w:r>
    </w:p>
    <w:p w:rsidR="00480C76" w:rsidRPr="00C5280C" w:rsidRDefault="00480C76" w:rsidP="00480C76">
      <w:pPr>
        <w:autoSpaceDE w:val="0"/>
        <w:autoSpaceDN w:val="0"/>
        <w:adjustRightInd w:val="0"/>
        <w:ind w:firstLine="540"/>
        <w:jc w:val="both"/>
      </w:pPr>
      <w:r w:rsidRPr="00C5280C">
        <w:t xml:space="preserve">2)земельный участок, который предстоит образовать, не может быть предоставлен заявителю по основаниям, указанным в </w:t>
      </w:r>
      <w:hyperlink r:id="rId90" w:history="1">
        <w:r w:rsidRPr="00C5280C">
          <w:t>подпунктах 1</w:t>
        </w:r>
      </w:hyperlink>
      <w:r w:rsidRPr="00C5280C">
        <w:t xml:space="preserve"> - </w:t>
      </w:r>
      <w:hyperlink r:id="rId91" w:history="1">
        <w:r w:rsidRPr="00C5280C">
          <w:t>13</w:t>
        </w:r>
      </w:hyperlink>
      <w:r w:rsidRPr="00C5280C">
        <w:t xml:space="preserve">, </w:t>
      </w:r>
      <w:hyperlink r:id="rId92" w:history="1">
        <w:r w:rsidRPr="00C5280C">
          <w:t>14.1</w:t>
        </w:r>
      </w:hyperlink>
      <w:r w:rsidRPr="00C5280C">
        <w:t xml:space="preserve"> - </w:t>
      </w:r>
      <w:hyperlink r:id="rId93" w:history="1">
        <w:r w:rsidRPr="00C5280C">
          <w:t>19</w:t>
        </w:r>
      </w:hyperlink>
      <w:r w:rsidRPr="00C5280C">
        <w:t xml:space="preserve">, </w:t>
      </w:r>
      <w:hyperlink r:id="rId94" w:history="1">
        <w:r w:rsidRPr="00C5280C">
          <w:t>22</w:t>
        </w:r>
      </w:hyperlink>
      <w:r w:rsidRPr="00C5280C">
        <w:t xml:space="preserve"> и </w:t>
      </w:r>
      <w:hyperlink r:id="rId95" w:history="1">
        <w:r w:rsidRPr="00C5280C">
          <w:t>23 статьи 39.16</w:t>
        </w:r>
      </w:hyperlink>
      <w:r w:rsidRPr="00C5280C">
        <w:t xml:space="preserve"> Земельного кодекса Российской Федерации;</w:t>
      </w:r>
    </w:p>
    <w:p w:rsidR="00480C76" w:rsidRPr="00C5280C" w:rsidRDefault="00480C76" w:rsidP="00480C76">
      <w:pPr>
        <w:autoSpaceDE w:val="0"/>
        <w:autoSpaceDN w:val="0"/>
        <w:adjustRightInd w:val="0"/>
        <w:ind w:firstLine="540"/>
        <w:jc w:val="both"/>
      </w:pPr>
      <w:r w:rsidRPr="00C5280C">
        <w:t xml:space="preserve">3)земельный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96" w:history="1">
        <w:r w:rsidRPr="00C5280C">
          <w:t>подпунктах 1</w:t>
        </w:r>
      </w:hyperlink>
      <w:r w:rsidRPr="00C5280C">
        <w:t xml:space="preserve"> - </w:t>
      </w:r>
      <w:hyperlink r:id="rId97" w:history="1">
        <w:r w:rsidRPr="00C5280C">
          <w:t>23 статьи 39.16</w:t>
        </w:r>
      </w:hyperlink>
      <w:r w:rsidRPr="00C5280C">
        <w:t xml:space="preserve"> Земельного кодекса Российской Федерации.</w:t>
      </w:r>
    </w:p>
    <w:p w:rsidR="00480C76" w:rsidRPr="00C5280C" w:rsidRDefault="00480C76" w:rsidP="00480C76">
      <w:pPr>
        <w:autoSpaceDE w:val="0"/>
        <w:autoSpaceDN w:val="0"/>
        <w:adjustRightInd w:val="0"/>
        <w:ind w:firstLine="709"/>
        <w:jc w:val="both"/>
      </w:pPr>
      <w:r w:rsidRPr="00C5280C">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480C76" w:rsidRPr="00C5280C" w:rsidRDefault="00480C76" w:rsidP="00480C76">
      <w:pPr>
        <w:pStyle w:val="ConsPlusNormal"/>
        <w:ind w:firstLine="709"/>
        <w:jc w:val="both"/>
        <w:rPr>
          <w:szCs w:val="24"/>
        </w:rPr>
      </w:pPr>
      <w:r w:rsidRPr="00C5280C">
        <w:rPr>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480C76" w:rsidRPr="00C5280C" w:rsidRDefault="00480C76" w:rsidP="00480C76">
      <w:pPr>
        <w:pStyle w:val="ConsPlusNormal"/>
        <w:ind w:firstLine="709"/>
        <w:jc w:val="both"/>
        <w:rPr>
          <w:szCs w:val="24"/>
        </w:rPr>
      </w:pPr>
      <w:r w:rsidRPr="00C5280C">
        <w:rPr>
          <w:szCs w:val="24"/>
        </w:rPr>
        <w:lastRenderedPageBreak/>
        <w:t>1) заявление не соответствует требованиям подпункта 1 пункта 2.6 регламента;</w:t>
      </w:r>
    </w:p>
    <w:p w:rsidR="00480C76" w:rsidRPr="00C5280C" w:rsidRDefault="00480C76" w:rsidP="00480C76">
      <w:pPr>
        <w:pStyle w:val="ConsPlusNormal"/>
        <w:ind w:firstLine="709"/>
        <w:jc w:val="both"/>
        <w:rPr>
          <w:szCs w:val="24"/>
        </w:rPr>
      </w:pPr>
      <w:r w:rsidRPr="00C5280C">
        <w:rPr>
          <w:szCs w:val="24"/>
        </w:rPr>
        <w:t>2) заявление подано в иной уполномоченный орган;</w:t>
      </w:r>
    </w:p>
    <w:p w:rsidR="00480C76" w:rsidRPr="00C5280C" w:rsidRDefault="00480C76" w:rsidP="00480C76">
      <w:pPr>
        <w:pStyle w:val="ConsPlusNormal"/>
        <w:ind w:firstLine="709"/>
        <w:jc w:val="both"/>
        <w:rPr>
          <w:szCs w:val="24"/>
        </w:rPr>
      </w:pPr>
      <w:r w:rsidRPr="00C5280C">
        <w:rPr>
          <w:szCs w:val="24"/>
        </w:rPr>
        <w:t>3) к заявлению не приложены документы, предусмотренные подпунктами 2 - 43 пункта 2.6 регламента;</w:t>
      </w:r>
    </w:p>
    <w:p w:rsidR="00480C76" w:rsidRPr="00C5280C" w:rsidRDefault="00480C76" w:rsidP="00480C76">
      <w:pPr>
        <w:pStyle w:val="ConsPlusNormal"/>
        <w:ind w:firstLine="709"/>
        <w:jc w:val="both"/>
        <w:rPr>
          <w:szCs w:val="24"/>
        </w:rPr>
      </w:pPr>
      <w:r w:rsidRPr="00C5280C">
        <w:rPr>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480C76" w:rsidRPr="00C5280C" w:rsidRDefault="00480C76" w:rsidP="00480C76">
      <w:pPr>
        <w:pStyle w:val="ConsPlusNormal"/>
        <w:ind w:firstLine="709"/>
        <w:jc w:val="both"/>
        <w:rPr>
          <w:szCs w:val="24"/>
        </w:rPr>
      </w:pPr>
      <w:r w:rsidRPr="00C5280C">
        <w:rPr>
          <w:szCs w:val="24"/>
        </w:rPr>
        <w:t>2.11. Муниципальная услуга предоставляется бесплатно.</w:t>
      </w:r>
    </w:p>
    <w:p w:rsidR="00480C76" w:rsidRPr="00C5280C" w:rsidRDefault="00480C76" w:rsidP="00480C76">
      <w:pPr>
        <w:pStyle w:val="ConsPlusNormal"/>
        <w:ind w:firstLine="709"/>
        <w:jc w:val="both"/>
        <w:rPr>
          <w:szCs w:val="24"/>
        </w:rPr>
      </w:pPr>
      <w:r w:rsidRPr="00C5280C">
        <w:rPr>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80C76" w:rsidRPr="00C5280C" w:rsidRDefault="00480C76" w:rsidP="00480C76">
      <w:pPr>
        <w:ind w:firstLine="709"/>
        <w:jc w:val="both"/>
      </w:pPr>
      <w:r w:rsidRPr="00C5280C">
        <w:t>2.13. Срок регистрации заявления о предоставлении муниципальной услуги составляет:</w:t>
      </w:r>
    </w:p>
    <w:p w:rsidR="00480C76" w:rsidRPr="00C5280C" w:rsidRDefault="00480C76" w:rsidP="00480C76">
      <w:pPr>
        <w:ind w:firstLine="709"/>
        <w:jc w:val="both"/>
      </w:pPr>
      <w:r w:rsidRPr="00C5280C">
        <w:t>при обращении заявителя в ГБУ ЛО "МФЦ" - в течение 1 рабочего дня;</w:t>
      </w:r>
    </w:p>
    <w:p w:rsidR="00480C76" w:rsidRPr="00C5280C" w:rsidRDefault="00480C76" w:rsidP="00480C76">
      <w:pPr>
        <w:ind w:firstLine="709"/>
        <w:jc w:val="both"/>
      </w:pPr>
      <w:r w:rsidRPr="00C5280C">
        <w:t>при направлении запроса на бумажном носителе из МФЦ в Администрацию (при наличии соглашения) - в день поступления запроса в Администрацию;</w:t>
      </w:r>
    </w:p>
    <w:p w:rsidR="00480C76" w:rsidRPr="00C5280C" w:rsidRDefault="00480C76" w:rsidP="00480C76">
      <w:pPr>
        <w:ind w:firstLine="709"/>
        <w:jc w:val="both"/>
      </w:pPr>
      <w:r w:rsidRPr="00C5280C">
        <w:t xml:space="preserve">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w:t>
      </w:r>
      <w:proofErr w:type="gramStart"/>
      <w:r w:rsidRPr="00C5280C">
        <w:t>и(</w:t>
      </w:r>
      <w:proofErr w:type="gramEnd"/>
      <w:r w:rsidRPr="00C5280C">
        <w:t>или) ПГУ ЛО или на следующий рабочий день (в случае направления документов в нерабочее время, в выходные, праздничные дни)».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2.14.6. В помещении организуется бесплатный туалет для посетителей, в том числе туалет, предназначенный для инвалидов.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2.14.11. Характеристики помещений приема и выдачи документов в части объемно-</w:t>
      </w:r>
      <w:r w:rsidRPr="00C5280C">
        <w:rPr>
          <w:rFonts w:eastAsia="Times New Roman"/>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2.15. Показатели доступности и качества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2.15.1. Показатели доступности муниципальной услуги (общие, применимые в отношении всех заявителей):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1) транспортная доступность к месту предоставления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4) предоставление муниципальной услуги любым доступным способом, предусмотренным действующим законодательством;</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5280C">
        <w:rPr>
          <w:rFonts w:eastAsiaTheme="minorEastAsia"/>
        </w:rPr>
        <w:t>и(</w:t>
      </w:r>
      <w:proofErr w:type="gramEnd"/>
      <w:r w:rsidRPr="00C5280C">
        <w:rPr>
          <w:rFonts w:eastAsiaTheme="minorEastAsia"/>
        </w:rPr>
        <w:t>или) ПГУ ЛО (если муниципальная услуга предоставляется посредством ЕПГУ и(или) ПГУ ЛО)</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6) возможность получения муниципальной услуги по экстерриториальному принципу.</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2.15.2. Показатели доступности муниципальной услуги (специальные, применимые в отношении инвалидов):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1) наличие инфраструктуры, указанной в </w:t>
      </w:r>
      <w:hyperlink w:anchor="P200" w:history="1">
        <w:r w:rsidRPr="00C5280C">
          <w:rPr>
            <w:rFonts w:eastAsia="Times New Roman"/>
          </w:rPr>
          <w:t>п. 2.14</w:t>
        </w:r>
      </w:hyperlink>
      <w:r w:rsidRPr="00C5280C">
        <w:rPr>
          <w:rFonts w:eastAsia="Times New Roman"/>
        </w:rPr>
        <w:t>административного регламента;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 исполнение требований доступности муниципальной услуги для инвалидов;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 обеспечение беспрепятственного доступа инвалидов к помещениям, в которых предоставляется муниципальная услуга.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2.15.3. Показатели качества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1) соблюдение срока предоставления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 соблюдение времени ожидания в очереди при подаче заявления и получении результата;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4) отсутствие жалоб на действия или бездействие должностных лиц Администрации, МФЦ, поданных в </w:t>
      </w:r>
      <w:proofErr w:type="gramStart"/>
      <w:r w:rsidRPr="00C5280C">
        <w:rPr>
          <w:rFonts w:eastAsia="Times New Roman"/>
        </w:rPr>
        <w:t>установленном</w:t>
      </w:r>
      <w:proofErr w:type="gramEnd"/>
      <w:r w:rsidRPr="00C5280C">
        <w:rPr>
          <w:rFonts w:eastAsia="Times New Roman"/>
        </w:rPr>
        <w:t xml:space="preserve"> порядке.</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Согласований, необходимых для получения муниципальной услуги, не требуется.</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C5280C">
        <w:rPr>
          <w:rFonts w:eastAsiaTheme="minorEastAsia"/>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2.17.1. Предоставление муниципальной услуги по экстерриториальному принципу не предусмотрено.</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0C76" w:rsidRPr="00C5280C" w:rsidRDefault="00480C76" w:rsidP="00480C76">
      <w:pPr>
        <w:pStyle w:val="ConsPlusNormal"/>
        <w:ind w:firstLine="540"/>
        <w:jc w:val="both"/>
        <w:rPr>
          <w:szCs w:val="24"/>
        </w:rPr>
      </w:pPr>
    </w:p>
    <w:p w:rsidR="00480C76" w:rsidRPr="00C5280C" w:rsidRDefault="00480C76" w:rsidP="00480C76">
      <w:pPr>
        <w:widowControl w:val="0"/>
        <w:autoSpaceDE w:val="0"/>
        <w:autoSpaceDN w:val="0"/>
        <w:ind w:firstLine="709"/>
        <w:jc w:val="center"/>
        <w:rPr>
          <w:rFonts w:eastAsia="Times New Roman"/>
        </w:rPr>
      </w:pPr>
      <w:r w:rsidRPr="00C5280C">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0C76" w:rsidRPr="00C5280C" w:rsidRDefault="00480C76" w:rsidP="00480C76">
      <w:pPr>
        <w:pStyle w:val="ConsPlusNormal"/>
        <w:ind w:firstLine="540"/>
        <w:jc w:val="both"/>
        <w:rPr>
          <w:szCs w:val="24"/>
        </w:rPr>
      </w:pPr>
    </w:p>
    <w:p w:rsidR="00480C76" w:rsidRPr="00C5280C" w:rsidRDefault="00480C76" w:rsidP="00480C76">
      <w:pPr>
        <w:pStyle w:val="ConsPlusNormal"/>
        <w:ind w:firstLine="709"/>
        <w:jc w:val="both"/>
        <w:rPr>
          <w:szCs w:val="24"/>
        </w:rPr>
      </w:pPr>
      <w:r w:rsidRPr="00C5280C">
        <w:rPr>
          <w:szCs w:val="24"/>
        </w:rPr>
        <w:t>3.1. Состав, последовательность и сроки выполнения административных процедур, требования к порядку их выполнения.</w:t>
      </w:r>
    </w:p>
    <w:p w:rsidR="00480C76" w:rsidRPr="00C5280C" w:rsidRDefault="00480C76" w:rsidP="00480C76">
      <w:pPr>
        <w:pStyle w:val="ConsPlusNormal"/>
        <w:ind w:firstLine="709"/>
        <w:jc w:val="both"/>
        <w:rPr>
          <w:szCs w:val="24"/>
        </w:rPr>
      </w:pPr>
      <w:r w:rsidRPr="00C5280C">
        <w:rPr>
          <w:szCs w:val="24"/>
        </w:rPr>
        <w:t>3.1.1. Предоставление муниципальной услуги включает в себя следующие административные процедуры:</w:t>
      </w:r>
    </w:p>
    <w:p w:rsidR="00480C76" w:rsidRPr="00C5280C" w:rsidRDefault="00480C76" w:rsidP="00480C76">
      <w:pPr>
        <w:pStyle w:val="ConsPlusNormal"/>
        <w:ind w:firstLine="709"/>
        <w:jc w:val="both"/>
        <w:rPr>
          <w:szCs w:val="24"/>
        </w:rPr>
      </w:pPr>
      <w:r w:rsidRPr="00C5280C">
        <w:rPr>
          <w:szCs w:val="24"/>
        </w:rPr>
        <w:t>1) прием и регистрация заявления и документов о предоставлении муниципальной услуги - не более 1 рабочего дня.</w:t>
      </w:r>
    </w:p>
    <w:p w:rsidR="00480C76" w:rsidRPr="00C5280C" w:rsidRDefault="00480C76" w:rsidP="00480C76">
      <w:pPr>
        <w:pStyle w:val="ConsPlusNormal"/>
        <w:ind w:firstLine="709"/>
        <w:jc w:val="both"/>
        <w:rPr>
          <w:szCs w:val="24"/>
        </w:rPr>
      </w:pPr>
      <w:r w:rsidRPr="00C5280C">
        <w:rPr>
          <w:szCs w:val="24"/>
        </w:rPr>
        <w:t>2) рассмотрение заявления и документов о предоставлении муниципальной услуги - не более10 рабочих дней (в период до 01.01.2025 - не более 6 рабочих дней).</w:t>
      </w:r>
    </w:p>
    <w:p w:rsidR="00480C76" w:rsidRPr="00C5280C" w:rsidRDefault="00480C76" w:rsidP="00480C76">
      <w:pPr>
        <w:pStyle w:val="ConsPlusNormal"/>
        <w:ind w:firstLine="709"/>
        <w:jc w:val="both"/>
        <w:rPr>
          <w:strike/>
          <w:szCs w:val="24"/>
        </w:rPr>
      </w:pPr>
      <w:proofErr w:type="gramStart"/>
      <w:r w:rsidRPr="00C5280C">
        <w:rPr>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 w:history="1">
        <w:r w:rsidRPr="00C5280C">
          <w:rPr>
            <w:szCs w:val="24"/>
          </w:rPr>
          <w:t>статьей 3.5</w:t>
        </w:r>
      </w:hyperlink>
      <w:r w:rsidRPr="00C5280C">
        <w:rPr>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szCs w:val="24"/>
        </w:rPr>
        <w:t xml:space="preserve"> </w:t>
      </w:r>
      <w:r w:rsidRPr="00C5280C">
        <w:rPr>
          <w:szCs w:val="24"/>
        </w:rPr>
        <w:t>(в период  01.01.2025 - не более чем до 16</w:t>
      </w:r>
      <w:proofErr w:type="gramEnd"/>
      <w:r>
        <w:rPr>
          <w:szCs w:val="24"/>
        </w:rPr>
        <w:t xml:space="preserve"> </w:t>
      </w:r>
      <w:r w:rsidRPr="00C5280C">
        <w:rPr>
          <w:szCs w:val="24"/>
        </w:rPr>
        <w:t>календарных дней).</w:t>
      </w:r>
    </w:p>
    <w:p w:rsidR="00480C76" w:rsidRPr="00C5280C" w:rsidRDefault="00480C76" w:rsidP="00480C76">
      <w:pPr>
        <w:pStyle w:val="ConsPlusNormal"/>
        <w:ind w:firstLine="709"/>
        <w:jc w:val="both"/>
        <w:rPr>
          <w:szCs w:val="24"/>
        </w:rPr>
      </w:pPr>
      <w:r w:rsidRPr="00C5280C">
        <w:rPr>
          <w:szCs w:val="24"/>
        </w:rPr>
        <w:t>3)</w:t>
      </w:r>
      <w:r w:rsidRPr="00C5280C">
        <w:rPr>
          <w:szCs w:val="24"/>
        </w:rPr>
        <w:tab/>
        <w:t>принятие решения о предоставлении муниципальной услуги или об отказе в предоставлении муниципальной услуги – 2</w:t>
      </w:r>
      <w:r>
        <w:rPr>
          <w:szCs w:val="24"/>
        </w:rPr>
        <w:t xml:space="preserve"> </w:t>
      </w:r>
      <w:r w:rsidRPr="00C5280C">
        <w:rPr>
          <w:szCs w:val="24"/>
        </w:rPr>
        <w:t>рабочих дня;</w:t>
      </w:r>
    </w:p>
    <w:p w:rsidR="00480C76" w:rsidRPr="00C5280C" w:rsidRDefault="00480C76" w:rsidP="00480C76">
      <w:pPr>
        <w:pStyle w:val="ConsPlusNormal"/>
        <w:ind w:firstLine="709"/>
        <w:jc w:val="both"/>
        <w:rPr>
          <w:szCs w:val="24"/>
        </w:rPr>
      </w:pPr>
      <w:r w:rsidRPr="00C5280C">
        <w:rPr>
          <w:szCs w:val="24"/>
        </w:rPr>
        <w:t>4) выдача результата предоставления муниципальной услуги - не более 1 рабочего дня.</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3.1.2. Прием и регистрация заявления и документов о предоставлении муниципальной услуги.</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3.1.2.2. Содержание административного действия, продолжительность </w:t>
      </w:r>
      <w:proofErr w:type="gramStart"/>
      <w:r w:rsidRPr="00C5280C">
        <w:rPr>
          <w:rFonts w:eastAsia="Times New Roman"/>
        </w:rPr>
        <w:t>и(</w:t>
      </w:r>
      <w:proofErr w:type="gramEnd"/>
      <w:r w:rsidRPr="00C5280C">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3.1.2.2.1. </w:t>
      </w:r>
      <w:proofErr w:type="gramStart"/>
      <w:r w:rsidRPr="00C5280C">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roofErr w:type="gramEnd"/>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80C76" w:rsidRPr="00C5280C" w:rsidRDefault="00480C76" w:rsidP="00480C76">
      <w:pPr>
        <w:widowControl w:val="0"/>
        <w:autoSpaceDE w:val="0"/>
        <w:autoSpaceDN w:val="0"/>
        <w:adjustRightInd w:val="0"/>
        <w:ind w:firstLine="709"/>
        <w:jc w:val="both"/>
        <w:rPr>
          <w:rFonts w:eastAsiaTheme="minorEastAsia"/>
        </w:rPr>
      </w:pPr>
      <w:r w:rsidRPr="00C5280C">
        <w:rPr>
          <w:rFonts w:eastAsiaTheme="minorEastAsia"/>
        </w:rPr>
        <w:lastRenderedPageBreak/>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3.1.2.5. Результат выполнения административной процедуры: </w:t>
      </w:r>
    </w:p>
    <w:p w:rsidR="00480C76" w:rsidRPr="00C5280C" w:rsidRDefault="00480C76" w:rsidP="00480C76">
      <w:pPr>
        <w:widowControl w:val="0"/>
        <w:autoSpaceDE w:val="0"/>
        <w:autoSpaceDN w:val="0"/>
        <w:ind w:firstLine="709"/>
        <w:jc w:val="both"/>
        <w:rPr>
          <w:rFonts w:eastAsia="Times New Roman"/>
        </w:rPr>
      </w:pPr>
      <w:proofErr w:type="gramStart"/>
      <w:r w:rsidRPr="00C5280C">
        <w:rPr>
          <w:rFonts w:eastAsia="Times New Roman"/>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roofErr w:type="gramEnd"/>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прием заявления и документов о предоставлении муниципальной услуги к рассмотрению на бумажном носителе либо в АИС «Межвед ЛО».</w:t>
      </w:r>
    </w:p>
    <w:p w:rsidR="00480C76" w:rsidRPr="00C5280C" w:rsidRDefault="00480C76" w:rsidP="00480C76">
      <w:pPr>
        <w:pStyle w:val="ConsPlusNormal"/>
        <w:ind w:firstLine="709"/>
        <w:jc w:val="both"/>
        <w:rPr>
          <w:szCs w:val="24"/>
        </w:rPr>
      </w:pPr>
      <w:r w:rsidRPr="00C5280C">
        <w:rPr>
          <w:szCs w:val="24"/>
        </w:rPr>
        <w:t>3.1.3. Рассмотрение заявления и документов о предоставлении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t xml:space="preserve">3.1.3.1. Основание для начала административной процедуры: </w:t>
      </w:r>
      <w:r w:rsidRPr="00C5280C">
        <w:rPr>
          <w:rFonts w:eastAsia="Times New Roman"/>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480C76" w:rsidRPr="00C5280C" w:rsidRDefault="00480C76" w:rsidP="00480C76">
      <w:pPr>
        <w:pStyle w:val="ConsPlusNormal"/>
        <w:ind w:firstLine="709"/>
        <w:jc w:val="both"/>
        <w:rPr>
          <w:szCs w:val="24"/>
        </w:rPr>
      </w:pPr>
      <w:r w:rsidRPr="00C5280C">
        <w:rPr>
          <w:szCs w:val="24"/>
        </w:rPr>
        <w:t xml:space="preserve">3.1.3.2. Содержание административного действия (административных действий), продолжительность </w:t>
      </w:r>
      <w:proofErr w:type="gramStart"/>
      <w:r w:rsidRPr="00C5280C">
        <w:rPr>
          <w:szCs w:val="24"/>
        </w:rPr>
        <w:t>и(</w:t>
      </w:r>
      <w:proofErr w:type="gramEnd"/>
      <w:r w:rsidRPr="00C5280C">
        <w:rPr>
          <w:szCs w:val="24"/>
        </w:rPr>
        <w:t>или) максимальный срок его (их) выполнения:</w:t>
      </w:r>
    </w:p>
    <w:p w:rsidR="00480C76" w:rsidRPr="00C5280C" w:rsidRDefault="00480C76" w:rsidP="00480C76">
      <w:pPr>
        <w:pStyle w:val="ConsPlusNormal"/>
        <w:ind w:firstLine="709"/>
        <w:jc w:val="both"/>
        <w:rPr>
          <w:szCs w:val="24"/>
        </w:rPr>
      </w:pPr>
      <w:r w:rsidRPr="00C5280C">
        <w:rPr>
          <w:szCs w:val="24"/>
          <w:u w:val="single"/>
        </w:rPr>
        <w:t>1 действие:</w:t>
      </w:r>
      <w:r w:rsidRPr="00C5280C">
        <w:rPr>
          <w:szCs w:val="24"/>
        </w:rPr>
        <w:t xml:space="preserve"> проверка документов на комплектность и достоверность, проверка сведений, содержащихся в представленных </w:t>
      </w:r>
      <w:proofErr w:type="gramStart"/>
      <w:r w:rsidRPr="00C5280C">
        <w:rPr>
          <w:szCs w:val="24"/>
        </w:rPr>
        <w:t>заявлении</w:t>
      </w:r>
      <w:proofErr w:type="gramEnd"/>
      <w:r w:rsidRPr="00C5280C">
        <w:rPr>
          <w:szCs w:val="24"/>
        </w:rPr>
        <w:t xml:space="preserve"> и документах, в целях оценки их соответствия требованиям и условиям на получение муниципальной услуги; </w:t>
      </w:r>
    </w:p>
    <w:p w:rsidR="00480C76" w:rsidRPr="00C5280C" w:rsidRDefault="00480C76" w:rsidP="00480C76">
      <w:pPr>
        <w:pStyle w:val="ConsPlusNormal"/>
        <w:ind w:firstLine="709"/>
        <w:jc w:val="both"/>
        <w:rPr>
          <w:szCs w:val="24"/>
        </w:rPr>
      </w:pPr>
      <w:r w:rsidRPr="00C5280C">
        <w:rPr>
          <w:szCs w:val="24"/>
          <w:u w:val="single"/>
        </w:rPr>
        <w:t xml:space="preserve">2 действие: </w:t>
      </w:r>
      <w:r w:rsidRPr="00C5280C">
        <w:rPr>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w:t>
      </w:r>
      <w:proofErr w:type="gramStart"/>
      <w:r w:rsidRPr="00C5280C">
        <w:rPr>
          <w:szCs w:val="24"/>
        </w:rPr>
        <w:t>с даты окончания</w:t>
      </w:r>
      <w:proofErr w:type="gramEnd"/>
      <w:r w:rsidRPr="00C5280C">
        <w:rPr>
          <w:szCs w:val="24"/>
        </w:rPr>
        <w:t xml:space="preserve"> первой административной процедуры;</w:t>
      </w:r>
    </w:p>
    <w:p w:rsidR="00480C76" w:rsidRPr="00C5280C" w:rsidRDefault="00480C76" w:rsidP="00480C76">
      <w:pPr>
        <w:pStyle w:val="ConsPlusNormal"/>
        <w:ind w:firstLine="709"/>
        <w:jc w:val="both"/>
        <w:rPr>
          <w:szCs w:val="24"/>
        </w:rPr>
      </w:pPr>
      <w:r w:rsidRPr="00C5280C">
        <w:rPr>
          <w:szCs w:val="24"/>
          <w:u w:val="single"/>
        </w:rPr>
        <w:t>3 действие:</w:t>
      </w:r>
      <w:r w:rsidRPr="00C5280C">
        <w:rPr>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80C76" w:rsidRPr="00C5280C" w:rsidRDefault="00480C76" w:rsidP="00480C76">
      <w:pPr>
        <w:pStyle w:val="ConsPlusNormal"/>
        <w:ind w:firstLine="709"/>
        <w:jc w:val="both"/>
        <w:rPr>
          <w:szCs w:val="24"/>
        </w:rPr>
      </w:pPr>
      <w:r w:rsidRPr="00C5280C">
        <w:rPr>
          <w:szCs w:val="24"/>
        </w:rPr>
        <w:t>Общий срок выполнения административных действий: не более 10 рабочих дней (в период до 01.01.2025 - не более 6 рабочих дней).</w:t>
      </w:r>
    </w:p>
    <w:p w:rsidR="00480C76" w:rsidRPr="00C5280C" w:rsidRDefault="00480C76" w:rsidP="00480C76">
      <w:pPr>
        <w:pStyle w:val="ConsPlusNormal"/>
        <w:ind w:firstLine="709"/>
        <w:jc w:val="both"/>
        <w:rPr>
          <w:szCs w:val="24"/>
        </w:rPr>
      </w:pPr>
      <w:r w:rsidRPr="00C5280C">
        <w:rPr>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 w:history="1">
        <w:r w:rsidRPr="00C5280C">
          <w:rPr>
            <w:szCs w:val="24"/>
          </w:rPr>
          <w:t>статьей 3.5</w:t>
        </w:r>
      </w:hyperlink>
      <w:r w:rsidRPr="00C5280C">
        <w:rPr>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w:t>
      </w:r>
      <w:proofErr w:type="gramStart"/>
      <w:r w:rsidRPr="00C5280C">
        <w:rPr>
          <w:szCs w:val="24"/>
        </w:rPr>
        <w:t>я(</w:t>
      </w:r>
      <w:proofErr w:type="gramEnd"/>
      <w:r w:rsidRPr="00C5280C">
        <w:rPr>
          <w:szCs w:val="24"/>
        </w:rPr>
        <w:t>в период до 01.01.2025 - не более чем до16календарных дней).</w:t>
      </w:r>
      <w:r>
        <w:rPr>
          <w:szCs w:val="24"/>
        </w:rPr>
        <w:t xml:space="preserve"> </w:t>
      </w:r>
      <w:r w:rsidRPr="00C5280C">
        <w:rPr>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480C76" w:rsidRPr="00C5280C" w:rsidRDefault="00480C76" w:rsidP="00480C76">
      <w:pPr>
        <w:pStyle w:val="ConsPlusNormal"/>
        <w:ind w:firstLine="709"/>
        <w:jc w:val="both"/>
        <w:rPr>
          <w:szCs w:val="24"/>
        </w:rPr>
      </w:pPr>
      <w:r w:rsidRPr="00C5280C">
        <w:rPr>
          <w:szCs w:val="24"/>
        </w:rPr>
        <w:t xml:space="preserve">3.1.3.4. В случае установления специалистом оснований, перечисленных в </w:t>
      </w:r>
      <w:hyperlink w:anchor="P125" w:history="1">
        <w:r w:rsidRPr="00C5280C">
          <w:rPr>
            <w:szCs w:val="24"/>
          </w:rPr>
          <w:t>пункте 2.8</w:t>
        </w:r>
      </w:hyperlink>
      <w:r w:rsidRPr="00C5280C">
        <w:rPr>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80C76" w:rsidRPr="00C5280C" w:rsidRDefault="00480C76" w:rsidP="00480C76">
      <w:pPr>
        <w:pStyle w:val="ConsPlusNormal"/>
        <w:ind w:firstLine="709"/>
        <w:jc w:val="both"/>
        <w:rPr>
          <w:szCs w:val="24"/>
        </w:rPr>
      </w:pPr>
      <w:r w:rsidRPr="00C5280C">
        <w:rPr>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80C76" w:rsidRPr="00C5280C" w:rsidRDefault="00480C76" w:rsidP="00480C76">
      <w:pPr>
        <w:pStyle w:val="ConsPlusNormal"/>
        <w:ind w:firstLine="709"/>
        <w:jc w:val="both"/>
        <w:rPr>
          <w:szCs w:val="24"/>
        </w:rPr>
      </w:pPr>
      <w:r w:rsidRPr="00C5280C">
        <w:rPr>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80C76" w:rsidRPr="00C5280C" w:rsidRDefault="00480C76" w:rsidP="00480C76">
      <w:pPr>
        <w:pStyle w:val="ConsPlusNormal"/>
        <w:ind w:firstLine="709"/>
        <w:jc w:val="both"/>
        <w:rPr>
          <w:szCs w:val="24"/>
        </w:rPr>
      </w:pPr>
      <w:r w:rsidRPr="00C5280C">
        <w:rPr>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80C76" w:rsidRPr="00C5280C" w:rsidRDefault="00480C76" w:rsidP="00480C76">
      <w:pPr>
        <w:pStyle w:val="ConsPlusNormal"/>
        <w:ind w:firstLine="709"/>
        <w:jc w:val="both"/>
        <w:rPr>
          <w:szCs w:val="24"/>
        </w:rPr>
      </w:pPr>
      <w:r w:rsidRPr="00C5280C">
        <w:rPr>
          <w:szCs w:val="24"/>
        </w:rPr>
        <w:t xml:space="preserve">3.1.3.5. В случае установления специалистом оснований, перечисленных в </w:t>
      </w:r>
      <w:hyperlink w:anchor="P129" w:history="1">
        <w:r w:rsidRPr="00C5280C">
          <w:rPr>
            <w:szCs w:val="24"/>
          </w:rPr>
          <w:t>пункте 2.10.1</w:t>
        </w:r>
      </w:hyperlink>
      <w:r w:rsidRPr="00C5280C">
        <w:rPr>
          <w:szCs w:val="24"/>
        </w:rPr>
        <w:t xml:space="preserve">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w:t>
      </w:r>
      <w:r w:rsidRPr="00C5280C">
        <w:rPr>
          <w:szCs w:val="24"/>
        </w:rPr>
        <w:lastRenderedPageBreak/>
        <w:t>дней со дня регистрации (поступления) заявления в Администрации с указанием причины возврата.</w:t>
      </w:r>
    </w:p>
    <w:p w:rsidR="00480C76" w:rsidRPr="00C5280C" w:rsidRDefault="00480C76" w:rsidP="00480C76">
      <w:pPr>
        <w:pStyle w:val="ConsPlusNormal"/>
        <w:ind w:firstLine="709"/>
        <w:jc w:val="both"/>
        <w:rPr>
          <w:szCs w:val="24"/>
        </w:rPr>
      </w:pPr>
      <w:r w:rsidRPr="00C5280C">
        <w:rPr>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80C76" w:rsidRPr="00C5280C" w:rsidRDefault="00480C76" w:rsidP="00480C76">
      <w:pPr>
        <w:pStyle w:val="ConsPlusNormal"/>
        <w:ind w:firstLine="709"/>
        <w:jc w:val="both"/>
        <w:rPr>
          <w:szCs w:val="24"/>
        </w:rPr>
      </w:pPr>
      <w:r w:rsidRPr="00C5280C">
        <w:rPr>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2.10.1административного регламента.</w:t>
      </w:r>
    </w:p>
    <w:p w:rsidR="00480C76" w:rsidRPr="00C5280C" w:rsidRDefault="00480C76" w:rsidP="00480C76">
      <w:pPr>
        <w:pStyle w:val="ConsPlusNormal"/>
        <w:ind w:firstLine="709"/>
        <w:jc w:val="both"/>
        <w:rPr>
          <w:szCs w:val="24"/>
        </w:rPr>
      </w:pPr>
      <w:r w:rsidRPr="00C5280C">
        <w:rPr>
          <w:szCs w:val="24"/>
        </w:rPr>
        <w:t>3.1.3.8. Результат выполнения административной процедуры:</w:t>
      </w:r>
    </w:p>
    <w:p w:rsidR="00480C76" w:rsidRPr="00C5280C" w:rsidRDefault="00480C76" w:rsidP="00480C76">
      <w:pPr>
        <w:pStyle w:val="ConsPlusNormal"/>
        <w:ind w:firstLine="709"/>
        <w:jc w:val="both"/>
        <w:rPr>
          <w:szCs w:val="24"/>
        </w:rPr>
      </w:pPr>
      <w:r w:rsidRPr="00C5280C">
        <w:rPr>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480C76" w:rsidRPr="00C5280C" w:rsidRDefault="00480C76" w:rsidP="00480C76">
      <w:pPr>
        <w:pStyle w:val="ConsPlusNormal"/>
        <w:ind w:firstLine="709"/>
        <w:jc w:val="both"/>
        <w:rPr>
          <w:szCs w:val="24"/>
        </w:rPr>
      </w:pPr>
      <w:r w:rsidRPr="00C5280C">
        <w:rPr>
          <w:szCs w:val="24"/>
        </w:rPr>
        <w:t>- подготовка проекта решения об отказе в предоставлении муниципальной услуг</w:t>
      </w:r>
      <w:proofErr w:type="gramStart"/>
      <w:r w:rsidRPr="00C5280C">
        <w:rPr>
          <w:szCs w:val="24"/>
        </w:rPr>
        <w:t>и(</w:t>
      </w:r>
      <w:proofErr w:type="gramEnd"/>
      <w:r w:rsidRPr="00C5280C">
        <w:rPr>
          <w:szCs w:val="24"/>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80C76" w:rsidRPr="00C5280C" w:rsidRDefault="00480C76" w:rsidP="00480C76">
      <w:pPr>
        <w:pStyle w:val="ConsPlusNormal"/>
        <w:ind w:firstLine="709"/>
        <w:jc w:val="both"/>
        <w:rPr>
          <w:szCs w:val="24"/>
        </w:rPr>
      </w:pPr>
      <w:r w:rsidRPr="00C5280C">
        <w:rPr>
          <w:szCs w:val="24"/>
        </w:rPr>
        <w:t>- подготовка проекта решения о предварительном согласовании предоставления земельного участка.</w:t>
      </w:r>
    </w:p>
    <w:p w:rsidR="00480C76" w:rsidRPr="00C5280C" w:rsidRDefault="00480C76" w:rsidP="00480C76">
      <w:pPr>
        <w:pStyle w:val="ConsPlusNormal"/>
        <w:ind w:firstLine="709"/>
        <w:jc w:val="both"/>
        <w:rPr>
          <w:szCs w:val="24"/>
        </w:rPr>
      </w:pPr>
      <w:r w:rsidRPr="00C5280C">
        <w:rPr>
          <w:szCs w:val="24"/>
        </w:rPr>
        <w:t>3.1.4. Принятие решения о предоставлении муниципальной услуги или об отказе в предоставлении муниципальной услуги.</w:t>
      </w:r>
    </w:p>
    <w:p w:rsidR="00480C76" w:rsidRPr="00C5280C" w:rsidRDefault="00480C76" w:rsidP="00480C76">
      <w:pPr>
        <w:widowControl w:val="0"/>
        <w:autoSpaceDE w:val="0"/>
        <w:autoSpaceDN w:val="0"/>
        <w:adjustRightInd w:val="0"/>
        <w:ind w:firstLine="709"/>
        <w:jc w:val="both"/>
        <w:rPr>
          <w:rFonts w:eastAsia="Times New Roman"/>
        </w:rPr>
      </w:pPr>
      <w:r w:rsidRPr="00C5280C">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80C76" w:rsidRPr="00C5280C" w:rsidRDefault="00480C76" w:rsidP="00480C76">
      <w:pPr>
        <w:widowControl w:val="0"/>
        <w:autoSpaceDE w:val="0"/>
        <w:autoSpaceDN w:val="0"/>
        <w:adjustRightInd w:val="0"/>
        <w:ind w:firstLine="709"/>
        <w:jc w:val="both"/>
        <w:rPr>
          <w:rFonts w:eastAsia="Times New Roman"/>
        </w:rPr>
      </w:pPr>
      <w:r w:rsidRPr="00C5280C">
        <w:rPr>
          <w:rFonts w:eastAsia="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C5280C">
        <w:rPr>
          <w:rFonts w:eastAsia="Times New Roman"/>
        </w:rPr>
        <w:t>с даты окончания</w:t>
      </w:r>
      <w:proofErr w:type="gramEnd"/>
      <w:r w:rsidRPr="00C5280C">
        <w:rPr>
          <w:rFonts w:eastAsia="Times New Roman"/>
        </w:rPr>
        <w:t xml:space="preserve"> второй административной процедуры.</w:t>
      </w:r>
    </w:p>
    <w:p w:rsidR="00480C76" w:rsidRPr="00C5280C" w:rsidRDefault="00480C76" w:rsidP="00480C76">
      <w:pPr>
        <w:widowControl w:val="0"/>
        <w:autoSpaceDE w:val="0"/>
        <w:autoSpaceDN w:val="0"/>
        <w:adjustRightInd w:val="0"/>
        <w:ind w:firstLine="709"/>
        <w:jc w:val="both"/>
        <w:rPr>
          <w:rFonts w:eastAsia="Times New Roman"/>
        </w:rPr>
      </w:pPr>
      <w:r w:rsidRPr="00C5280C">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80C76" w:rsidRPr="00C5280C" w:rsidRDefault="00480C76" w:rsidP="00480C76">
      <w:pPr>
        <w:widowControl w:val="0"/>
        <w:autoSpaceDE w:val="0"/>
        <w:autoSpaceDN w:val="0"/>
        <w:adjustRightInd w:val="0"/>
        <w:ind w:firstLine="709"/>
        <w:jc w:val="both"/>
        <w:rPr>
          <w:rFonts w:eastAsia="Times New Roman"/>
        </w:rPr>
      </w:pPr>
      <w:r w:rsidRPr="00C5280C">
        <w:rPr>
          <w:rFonts w:eastAsia="Times New Roman"/>
        </w:rPr>
        <w:t>3.1.4.4. Критерии принятия решения: наличие (отсутствие) у заявителя права на получение муниципальной услуги.</w:t>
      </w:r>
    </w:p>
    <w:p w:rsidR="00480C76" w:rsidRPr="00C5280C" w:rsidRDefault="00480C76" w:rsidP="00480C76">
      <w:pPr>
        <w:pStyle w:val="ConsPlusNormal"/>
        <w:ind w:firstLine="709"/>
        <w:jc w:val="both"/>
        <w:rPr>
          <w:szCs w:val="24"/>
        </w:rPr>
      </w:pPr>
      <w:r w:rsidRPr="00C5280C">
        <w:rPr>
          <w:szCs w:val="24"/>
        </w:rPr>
        <w:t>3.1.4.5. Результат выполнения административной процедуры:</w:t>
      </w:r>
    </w:p>
    <w:p w:rsidR="00480C76" w:rsidRPr="00C5280C" w:rsidRDefault="00480C76" w:rsidP="00480C76">
      <w:pPr>
        <w:pStyle w:val="ConsPlusNormal"/>
        <w:ind w:firstLine="709"/>
        <w:jc w:val="both"/>
        <w:rPr>
          <w:szCs w:val="24"/>
        </w:rPr>
      </w:pPr>
      <w:r w:rsidRPr="00C5280C">
        <w:rPr>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80C76" w:rsidRPr="00C5280C" w:rsidRDefault="00480C76" w:rsidP="00480C76">
      <w:pPr>
        <w:pStyle w:val="ConsPlusNormal"/>
        <w:ind w:firstLine="709"/>
        <w:jc w:val="both"/>
        <w:rPr>
          <w:szCs w:val="24"/>
        </w:rPr>
      </w:pPr>
      <w:r w:rsidRPr="00C5280C">
        <w:rPr>
          <w:szCs w:val="24"/>
        </w:rPr>
        <w:t>подписание решения об отказе в предоставлении муниципальной услуги.</w:t>
      </w:r>
    </w:p>
    <w:p w:rsidR="00480C76" w:rsidRPr="00C5280C" w:rsidRDefault="00480C76" w:rsidP="00480C76">
      <w:pPr>
        <w:pStyle w:val="ConsPlusNormal"/>
        <w:ind w:firstLine="709"/>
        <w:jc w:val="both"/>
        <w:rPr>
          <w:szCs w:val="24"/>
        </w:rPr>
      </w:pPr>
      <w:r w:rsidRPr="00C5280C">
        <w:rPr>
          <w:szCs w:val="24"/>
        </w:rPr>
        <w:t>3.1.5. Выдача результата предоставления муниципальной услуги.</w:t>
      </w:r>
    </w:p>
    <w:p w:rsidR="00480C76" w:rsidRPr="00C5280C" w:rsidRDefault="00480C76" w:rsidP="00480C76">
      <w:pPr>
        <w:pStyle w:val="ConsPlusNormal"/>
        <w:ind w:firstLine="709"/>
        <w:jc w:val="both"/>
        <w:rPr>
          <w:szCs w:val="24"/>
        </w:rPr>
      </w:pPr>
      <w:r w:rsidRPr="00C5280C">
        <w:rPr>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480C76" w:rsidRPr="00C5280C" w:rsidRDefault="00480C76" w:rsidP="00480C76">
      <w:pPr>
        <w:pStyle w:val="ConsPlusNormal"/>
        <w:ind w:firstLine="709"/>
        <w:jc w:val="both"/>
        <w:rPr>
          <w:szCs w:val="24"/>
        </w:rPr>
      </w:pPr>
      <w:r w:rsidRPr="00C5280C">
        <w:rPr>
          <w:szCs w:val="24"/>
        </w:rPr>
        <w:t xml:space="preserve">3.1.5.2. Содержание административного действия, продолжительность </w:t>
      </w:r>
      <w:proofErr w:type="gramStart"/>
      <w:r w:rsidRPr="00C5280C">
        <w:rPr>
          <w:szCs w:val="24"/>
        </w:rPr>
        <w:t>и(</w:t>
      </w:r>
      <w:proofErr w:type="gramEnd"/>
      <w:r w:rsidRPr="00C5280C">
        <w:rPr>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480C76" w:rsidRPr="00C5280C" w:rsidRDefault="00480C76" w:rsidP="00480C76">
      <w:pPr>
        <w:pStyle w:val="ConsPlusNormal"/>
        <w:ind w:firstLine="709"/>
        <w:jc w:val="both"/>
        <w:rPr>
          <w:szCs w:val="24"/>
        </w:rPr>
      </w:pPr>
      <w:r w:rsidRPr="00C5280C">
        <w:rPr>
          <w:szCs w:val="24"/>
        </w:rPr>
        <w:t>3.1.5.3. Лицо, ответственное за выполнение административной процедуры: работник Администрации, ответственный за делопроизводство.</w:t>
      </w:r>
    </w:p>
    <w:p w:rsidR="00480C76" w:rsidRPr="00C5280C" w:rsidRDefault="00480C76" w:rsidP="00480C76">
      <w:pPr>
        <w:pStyle w:val="ConsPlusNormal"/>
        <w:ind w:firstLine="709"/>
        <w:jc w:val="both"/>
        <w:rPr>
          <w:szCs w:val="24"/>
        </w:rPr>
      </w:pPr>
      <w:r w:rsidRPr="00C5280C">
        <w:rPr>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480C76" w:rsidRPr="00C5280C" w:rsidRDefault="00480C76" w:rsidP="00480C76">
      <w:pPr>
        <w:pStyle w:val="ConsPlusNormal"/>
        <w:ind w:firstLine="709"/>
        <w:jc w:val="both"/>
        <w:rPr>
          <w:szCs w:val="24"/>
        </w:rPr>
      </w:pPr>
      <w:r w:rsidRPr="00C5280C">
        <w:rPr>
          <w:szCs w:val="24"/>
        </w:rPr>
        <w:t>3.2. Особенности выполнения административных процедур в электронной форме.</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3.2.1. Предоставление муниципальной услуги на ЕПГУ и ПГУ ЛО осуществляется в </w:t>
      </w:r>
      <w:r w:rsidRPr="00C5280C">
        <w:rPr>
          <w:rFonts w:eastAsia="Times New Roman"/>
        </w:rPr>
        <w:lastRenderedPageBreak/>
        <w:t xml:space="preserve">соответствии с Федеральным </w:t>
      </w:r>
      <w:hyperlink r:id="rId100" w:history="1">
        <w:r w:rsidRPr="00C5280C">
          <w:rPr>
            <w:rFonts w:eastAsia="Times New Roman"/>
          </w:rPr>
          <w:t>законом</w:t>
        </w:r>
      </w:hyperlink>
      <w:r w:rsidRPr="00C5280C">
        <w:t xml:space="preserve"> </w:t>
      </w:r>
      <w:r w:rsidRPr="00C5280C">
        <w:rPr>
          <w:rFonts w:eastAsia="Times New Roman"/>
        </w:rPr>
        <w:t xml:space="preserve">№ 210-ФЗ, Федеральным </w:t>
      </w:r>
      <w:hyperlink r:id="rId101" w:history="1">
        <w:r w:rsidRPr="00C5280C">
          <w:rPr>
            <w:rFonts w:eastAsia="Times New Roman"/>
          </w:rPr>
          <w:t>законом</w:t>
        </w:r>
      </w:hyperlink>
      <w:r w:rsidRPr="00C5280C">
        <w:rPr>
          <w:rFonts w:eastAsia="Times New Roman"/>
        </w:rPr>
        <w:t xml:space="preserve"> от 27.07.2006 № 149-ФЗ «Об информации, информационных технологиях и о защите информации», </w:t>
      </w:r>
      <w:hyperlink r:id="rId102" w:history="1">
        <w:r w:rsidRPr="00C5280C">
          <w:rPr>
            <w:rFonts w:eastAsia="Times New Roman"/>
          </w:rPr>
          <w:t>постановлением</w:t>
        </w:r>
      </w:hyperlink>
      <w:r w:rsidRPr="00C5280C">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280C">
        <w:rPr>
          <w:rFonts w:eastAsia="Times New Roman"/>
        </w:rPr>
        <w:t>ии и ау</w:t>
      </w:r>
      <w:proofErr w:type="gramEnd"/>
      <w:r w:rsidRPr="00C5280C">
        <w:rPr>
          <w:rFonts w:eastAsia="Times New Roman"/>
        </w:rPr>
        <w:t>тентификации (далее - ЕСИА).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3.2.3. Муниципальная услуга может быть получена через ПГУ ЛО либо через ЕПГУ следующими способами: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без личной явки на прием в Администрацию.</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3.2.4. Для подачи заявления через ЕПГУ или через ПГУ ЛО заявитель должен выполнить следующие действия: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пройти идентификацию и аутентификацию в ЕСИА;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в личном кабинете на ЕПГУ или на ПГУ ЛО заполнить в электронной форме заявление на оказание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3.2.7. В случае поступления всех документов, указанных в </w:t>
      </w:r>
      <w:hyperlink w:anchor="P99" w:history="1">
        <w:r w:rsidRPr="00C5280C">
          <w:rPr>
            <w:rFonts w:eastAsia="Times New Roman"/>
          </w:rPr>
          <w:t>пункте 2.6</w:t>
        </w:r>
      </w:hyperlink>
      <w:r w:rsidRPr="00C5280C">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5280C">
        <w:rPr>
          <w:rFonts w:eastAsia="Times New Roman"/>
        </w:rPr>
        <w:t>и(</w:t>
      </w:r>
      <w:proofErr w:type="gramEnd"/>
      <w:r w:rsidRPr="00C5280C">
        <w:rPr>
          <w:rFonts w:eastAsia="Times New Roman"/>
        </w:rPr>
        <w:t>или) ошибок с изложением сути допущенных опечаток и(или) ошибок и приложением копии документа, содержащего опечатки и (или) ошибки (приложение 7 к настоящему административному регламенту).</w:t>
      </w:r>
    </w:p>
    <w:p w:rsidR="00480C76" w:rsidRPr="00F378E1" w:rsidRDefault="00480C76" w:rsidP="00480C76">
      <w:pPr>
        <w:widowControl w:val="0"/>
        <w:autoSpaceDE w:val="0"/>
        <w:autoSpaceDN w:val="0"/>
        <w:ind w:firstLine="709"/>
        <w:jc w:val="both"/>
        <w:rPr>
          <w:rFonts w:eastAsia="Times New Roman"/>
        </w:rPr>
      </w:pPr>
      <w:r w:rsidRPr="00C5280C">
        <w:rPr>
          <w:rFonts w:eastAsia="Times New Roman"/>
        </w:rPr>
        <w:t xml:space="preserve">3.3.2. </w:t>
      </w:r>
      <w:proofErr w:type="gramStart"/>
      <w:r w:rsidRPr="00C5280C">
        <w:rPr>
          <w:rFonts w:eastAsia="Times New Roman"/>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5280C">
        <w:rPr>
          <w:rFonts w:eastAsia="Times New Roman"/>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5280C">
        <w:rPr>
          <w:rFonts w:eastAsia="Times New Roman"/>
        </w:rPr>
        <w:t>и(</w:t>
      </w:r>
      <w:proofErr w:type="gramEnd"/>
      <w:r w:rsidRPr="00C5280C">
        <w:rPr>
          <w:rFonts w:eastAsia="Times New Roman"/>
        </w:rPr>
        <w:t>или) ошибок.</w:t>
      </w:r>
    </w:p>
    <w:p w:rsidR="00480C76" w:rsidRPr="00C5280C" w:rsidRDefault="00480C76" w:rsidP="00480C76">
      <w:pPr>
        <w:pStyle w:val="ConsPlusNormal"/>
        <w:jc w:val="center"/>
        <w:outlineLvl w:val="1"/>
        <w:rPr>
          <w:szCs w:val="24"/>
        </w:rPr>
      </w:pPr>
      <w:r w:rsidRPr="00C5280C">
        <w:rPr>
          <w:szCs w:val="24"/>
        </w:rPr>
        <w:t xml:space="preserve">4. Формы </w:t>
      </w:r>
      <w:proofErr w:type="gramStart"/>
      <w:r w:rsidRPr="00C5280C">
        <w:rPr>
          <w:szCs w:val="24"/>
        </w:rPr>
        <w:t>контроля за</w:t>
      </w:r>
      <w:proofErr w:type="gramEnd"/>
      <w:r w:rsidRPr="00C5280C">
        <w:rPr>
          <w:szCs w:val="24"/>
        </w:rPr>
        <w:t xml:space="preserve"> исполнением административного регламента</w:t>
      </w:r>
      <w:r>
        <w:rPr>
          <w:szCs w:val="24"/>
        </w:rPr>
        <w:t>.</w:t>
      </w:r>
    </w:p>
    <w:p w:rsidR="00480C76" w:rsidRPr="00C5280C" w:rsidRDefault="00480C76" w:rsidP="00480C76">
      <w:pPr>
        <w:pStyle w:val="ConsPlusNormal"/>
        <w:ind w:firstLine="709"/>
        <w:jc w:val="both"/>
        <w:rPr>
          <w:szCs w:val="24"/>
        </w:rPr>
      </w:pPr>
      <w:r w:rsidRPr="00C5280C">
        <w:rPr>
          <w:szCs w:val="24"/>
        </w:rPr>
        <w:t xml:space="preserve">4.1. Порядок осуществления текущего </w:t>
      </w:r>
      <w:proofErr w:type="gramStart"/>
      <w:r w:rsidRPr="00C5280C">
        <w:rPr>
          <w:szCs w:val="24"/>
        </w:rPr>
        <w:t>контроля за</w:t>
      </w:r>
      <w:proofErr w:type="gramEnd"/>
      <w:r w:rsidRPr="00C5280C">
        <w:rPr>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0C76" w:rsidRPr="00C5280C" w:rsidRDefault="00480C76" w:rsidP="00480C76">
      <w:pPr>
        <w:pStyle w:val="ConsPlusNormal"/>
        <w:ind w:firstLine="709"/>
        <w:jc w:val="both"/>
        <w:rPr>
          <w:szCs w:val="24"/>
        </w:rPr>
      </w:pPr>
      <w:proofErr w:type="gramStart"/>
      <w:r w:rsidRPr="00C5280C">
        <w:rPr>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480C76" w:rsidRPr="00C5280C" w:rsidRDefault="00480C76" w:rsidP="00480C76">
      <w:pPr>
        <w:pStyle w:val="ConsPlusNormal"/>
        <w:ind w:firstLine="709"/>
        <w:jc w:val="both"/>
        <w:rPr>
          <w:szCs w:val="24"/>
        </w:rPr>
      </w:pPr>
      <w:r w:rsidRPr="00C5280C">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80C76" w:rsidRPr="00C5280C" w:rsidRDefault="00480C76" w:rsidP="00480C76">
      <w:pPr>
        <w:pStyle w:val="ConsPlusNormal"/>
        <w:ind w:firstLine="709"/>
        <w:jc w:val="both"/>
        <w:rPr>
          <w:szCs w:val="24"/>
        </w:rPr>
      </w:pPr>
      <w:r w:rsidRPr="00C5280C">
        <w:rPr>
          <w:szCs w:val="24"/>
        </w:rPr>
        <w:t xml:space="preserve">В целях осуществления </w:t>
      </w:r>
      <w:proofErr w:type="gramStart"/>
      <w:r w:rsidRPr="00C5280C">
        <w:rPr>
          <w:szCs w:val="24"/>
        </w:rPr>
        <w:t>контроля за</w:t>
      </w:r>
      <w:proofErr w:type="gramEnd"/>
      <w:r w:rsidRPr="00C5280C">
        <w:rPr>
          <w:szCs w:val="24"/>
        </w:rPr>
        <w:t xml:space="preserve"> полнотой и качеством предоставления муниципальной услуги проводятся плановые и внеплановые проверки.</w:t>
      </w:r>
    </w:p>
    <w:p w:rsidR="00480C76" w:rsidRPr="00C5280C" w:rsidRDefault="00480C76" w:rsidP="00480C76">
      <w:pPr>
        <w:pStyle w:val="ConsPlusNormal"/>
        <w:ind w:firstLine="709"/>
        <w:jc w:val="both"/>
        <w:rPr>
          <w:szCs w:val="24"/>
        </w:rPr>
      </w:pPr>
      <w:r w:rsidRPr="00C5280C">
        <w:rPr>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80C76" w:rsidRPr="00C5280C" w:rsidRDefault="00480C76" w:rsidP="00480C76">
      <w:pPr>
        <w:pStyle w:val="ConsPlusNormal"/>
        <w:ind w:firstLine="709"/>
        <w:jc w:val="both"/>
        <w:rPr>
          <w:szCs w:val="24"/>
        </w:rPr>
      </w:pPr>
      <w:r w:rsidRPr="00C5280C">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80C76" w:rsidRPr="00C5280C" w:rsidRDefault="00480C76" w:rsidP="00480C76">
      <w:pPr>
        <w:pStyle w:val="ConsPlusNormal"/>
        <w:ind w:firstLine="709"/>
        <w:jc w:val="both"/>
        <w:rPr>
          <w:szCs w:val="24"/>
        </w:rPr>
      </w:pPr>
      <w:r w:rsidRPr="00C5280C">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80C76" w:rsidRPr="00C5280C" w:rsidRDefault="00480C76" w:rsidP="00480C76">
      <w:pPr>
        <w:pStyle w:val="ConsPlusNormal"/>
        <w:ind w:firstLine="709"/>
        <w:jc w:val="both"/>
        <w:rPr>
          <w:szCs w:val="24"/>
        </w:rPr>
      </w:pPr>
      <w:r w:rsidRPr="00C5280C">
        <w:rPr>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80C76" w:rsidRPr="00C5280C" w:rsidRDefault="00480C76" w:rsidP="00480C76">
      <w:pPr>
        <w:pStyle w:val="ConsPlusNormal"/>
        <w:ind w:firstLine="709"/>
        <w:jc w:val="both"/>
        <w:rPr>
          <w:szCs w:val="24"/>
        </w:rPr>
      </w:pPr>
      <w:r w:rsidRPr="00C5280C">
        <w:rPr>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C5280C">
        <w:rPr>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0C76" w:rsidRPr="00C5280C" w:rsidRDefault="00480C76" w:rsidP="00480C76">
      <w:pPr>
        <w:pStyle w:val="ConsPlusNormal"/>
        <w:ind w:firstLine="709"/>
        <w:jc w:val="both"/>
        <w:rPr>
          <w:szCs w:val="24"/>
        </w:rPr>
      </w:pPr>
      <w:r w:rsidRPr="00C5280C">
        <w:rPr>
          <w:szCs w:val="24"/>
        </w:rPr>
        <w:t xml:space="preserve">По результатам рассмотрения обращений </w:t>
      </w:r>
      <w:proofErr w:type="gramStart"/>
      <w:r w:rsidRPr="00C5280C">
        <w:rPr>
          <w:szCs w:val="24"/>
        </w:rPr>
        <w:t>обратившемуся</w:t>
      </w:r>
      <w:proofErr w:type="gramEnd"/>
      <w:r w:rsidRPr="00C5280C">
        <w:rPr>
          <w:szCs w:val="24"/>
        </w:rPr>
        <w:t xml:space="preserve"> дается письменный ответ.</w:t>
      </w:r>
    </w:p>
    <w:p w:rsidR="00480C76" w:rsidRPr="00C5280C" w:rsidRDefault="00480C76" w:rsidP="00480C76">
      <w:pPr>
        <w:pStyle w:val="ConsPlusNormal"/>
        <w:ind w:firstLine="709"/>
        <w:jc w:val="both"/>
        <w:rPr>
          <w:szCs w:val="24"/>
        </w:rPr>
      </w:pPr>
      <w:r w:rsidRPr="00C5280C">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0C76" w:rsidRPr="00C5280C" w:rsidRDefault="00480C76" w:rsidP="00480C76">
      <w:pPr>
        <w:pStyle w:val="ConsPlusNormal"/>
        <w:ind w:firstLine="709"/>
        <w:jc w:val="both"/>
        <w:rPr>
          <w:szCs w:val="24"/>
        </w:rPr>
      </w:pPr>
      <w:r w:rsidRPr="00C5280C">
        <w:rPr>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0C76" w:rsidRPr="00C5280C" w:rsidRDefault="00480C76" w:rsidP="00480C76">
      <w:pPr>
        <w:pStyle w:val="ConsPlusNormal"/>
        <w:ind w:firstLine="709"/>
        <w:jc w:val="both"/>
        <w:rPr>
          <w:szCs w:val="24"/>
        </w:rPr>
      </w:pPr>
      <w:r w:rsidRPr="00C5280C">
        <w:rPr>
          <w:szCs w:val="24"/>
        </w:rPr>
        <w:t>Руководитель Администрации несет ответственность за обеспечение предоставления муниципальной услуги.</w:t>
      </w:r>
    </w:p>
    <w:p w:rsidR="00480C76" w:rsidRPr="00C5280C" w:rsidRDefault="00480C76" w:rsidP="00480C76">
      <w:pPr>
        <w:pStyle w:val="ConsPlusNormal"/>
        <w:ind w:firstLine="709"/>
        <w:jc w:val="both"/>
        <w:rPr>
          <w:szCs w:val="24"/>
        </w:rPr>
      </w:pPr>
      <w:r w:rsidRPr="00C5280C">
        <w:rPr>
          <w:szCs w:val="24"/>
        </w:rPr>
        <w:t>Работники Администрации при предоставлении муниципальной услуги несут ответственность:</w:t>
      </w:r>
    </w:p>
    <w:p w:rsidR="00480C76" w:rsidRPr="00C5280C" w:rsidRDefault="00480C76" w:rsidP="00480C76">
      <w:pPr>
        <w:pStyle w:val="ConsPlusNormal"/>
        <w:ind w:firstLine="709"/>
        <w:jc w:val="both"/>
        <w:rPr>
          <w:szCs w:val="24"/>
        </w:rPr>
      </w:pPr>
      <w:r w:rsidRPr="00C5280C">
        <w:rPr>
          <w:szCs w:val="24"/>
        </w:rPr>
        <w:t>- за неисполнение или ненадлежащее исполнение административных процедур при предоставлении муниципальной услуги;</w:t>
      </w:r>
    </w:p>
    <w:p w:rsidR="00480C76" w:rsidRPr="00C5280C" w:rsidRDefault="00480C76" w:rsidP="00480C76">
      <w:pPr>
        <w:pStyle w:val="ConsPlusNormal"/>
        <w:ind w:firstLine="709"/>
        <w:jc w:val="both"/>
        <w:rPr>
          <w:szCs w:val="24"/>
        </w:rPr>
      </w:pPr>
      <w:r w:rsidRPr="00C5280C">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80C76" w:rsidRPr="00C5280C" w:rsidRDefault="00480C76" w:rsidP="00480C76">
      <w:pPr>
        <w:pStyle w:val="ConsPlusNormal"/>
        <w:ind w:firstLine="709"/>
        <w:jc w:val="both"/>
        <w:rPr>
          <w:szCs w:val="24"/>
        </w:rPr>
      </w:pPr>
      <w:r w:rsidRPr="00C5280C">
        <w:rPr>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480C76" w:rsidRPr="00C5280C" w:rsidRDefault="00480C76" w:rsidP="00480C76">
      <w:pPr>
        <w:pStyle w:val="ConsPlusNormal"/>
        <w:ind w:firstLine="540"/>
        <w:jc w:val="both"/>
        <w:rPr>
          <w:szCs w:val="24"/>
        </w:rPr>
      </w:pPr>
    </w:p>
    <w:p w:rsidR="00480C76" w:rsidRPr="00C5280C" w:rsidRDefault="00480C76" w:rsidP="00480C76">
      <w:pPr>
        <w:autoSpaceDE w:val="0"/>
        <w:autoSpaceDN w:val="0"/>
        <w:adjustRightInd w:val="0"/>
        <w:jc w:val="center"/>
        <w:outlineLvl w:val="0"/>
      </w:pPr>
      <w:r w:rsidRPr="00C5280C">
        <w:t>5. Досудебный (внесудебный) порядок обжалования решений</w:t>
      </w:r>
      <w:r>
        <w:t xml:space="preserve"> </w:t>
      </w:r>
      <w:r w:rsidRPr="00C5280C">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0C76" w:rsidRPr="00C5280C" w:rsidRDefault="00480C76" w:rsidP="00480C76">
      <w:pPr>
        <w:autoSpaceDE w:val="0"/>
        <w:autoSpaceDN w:val="0"/>
        <w:adjustRightInd w:val="0"/>
        <w:jc w:val="center"/>
      </w:pPr>
    </w:p>
    <w:p w:rsidR="00480C76" w:rsidRPr="00C5280C" w:rsidRDefault="00480C76" w:rsidP="00480C76">
      <w:pPr>
        <w:autoSpaceDN w:val="0"/>
        <w:ind w:firstLine="709"/>
        <w:jc w:val="both"/>
      </w:pPr>
      <w:r w:rsidRPr="00C5280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0C76" w:rsidRPr="00C5280C" w:rsidRDefault="00480C76" w:rsidP="00480C76">
      <w:pPr>
        <w:widowControl w:val="0"/>
        <w:autoSpaceDE w:val="0"/>
        <w:autoSpaceDN w:val="0"/>
        <w:ind w:firstLine="709"/>
        <w:jc w:val="both"/>
        <w:rPr>
          <w:rFonts w:eastAsia="Times New Roman"/>
        </w:rPr>
      </w:pPr>
      <w:r w:rsidRPr="00C5280C">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5280C">
        <w:rPr>
          <w:rFonts w:eastAsia="Times New Roman"/>
        </w:rPr>
        <w:t>являются</w:t>
      </w:r>
      <w:proofErr w:type="gramEnd"/>
      <w:r w:rsidRPr="00C5280C">
        <w:rPr>
          <w:rFonts w:eastAsia="Times New Roman"/>
        </w:rPr>
        <w:t xml:space="preserve"> в том числе следующие случаи:</w:t>
      </w:r>
    </w:p>
    <w:p w:rsidR="00480C76" w:rsidRPr="00C5280C" w:rsidRDefault="00480C76" w:rsidP="00480C76">
      <w:pPr>
        <w:pStyle w:val="a6"/>
        <w:ind w:left="0" w:firstLine="709"/>
        <w:jc w:val="both"/>
      </w:pPr>
      <w:r w:rsidRPr="00C5280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80C76" w:rsidRPr="00C5280C" w:rsidRDefault="00480C76" w:rsidP="00480C76">
      <w:pPr>
        <w:autoSpaceDN w:val="0"/>
        <w:ind w:firstLine="709"/>
        <w:jc w:val="both"/>
      </w:pPr>
      <w:r w:rsidRPr="00C5280C">
        <w:t xml:space="preserve">2) нарушение срока предоставления муниципальной услуги. </w:t>
      </w:r>
      <w:proofErr w:type="gramStart"/>
      <w:r w:rsidRPr="00C5280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80C76" w:rsidRPr="00C5280C" w:rsidRDefault="00480C76" w:rsidP="00480C76">
      <w:pPr>
        <w:autoSpaceDN w:val="0"/>
        <w:ind w:firstLine="709"/>
        <w:jc w:val="both"/>
      </w:pPr>
      <w:r w:rsidRPr="00C5280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0C76" w:rsidRPr="00C5280C" w:rsidRDefault="00480C76" w:rsidP="00480C76">
      <w:pPr>
        <w:autoSpaceDN w:val="0"/>
        <w:ind w:firstLine="709"/>
        <w:jc w:val="both"/>
      </w:pPr>
      <w:r w:rsidRPr="00C5280C">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80C76" w:rsidRPr="00C5280C" w:rsidRDefault="00480C76" w:rsidP="00480C76">
      <w:pPr>
        <w:autoSpaceDN w:val="0"/>
        <w:ind w:firstLine="709"/>
        <w:jc w:val="both"/>
      </w:pPr>
      <w:proofErr w:type="gramStart"/>
      <w:r w:rsidRPr="00C5280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5280C">
        <w:t xml:space="preserve"> </w:t>
      </w:r>
      <w:proofErr w:type="gramStart"/>
      <w:r w:rsidRPr="00C5280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80C76" w:rsidRPr="00C5280C" w:rsidRDefault="00480C76" w:rsidP="00480C76">
      <w:pPr>
        <w:autoSpaceDN w:val="0"/>
        <w:ind w:firstLine="709"/>
        <w:jc w:val="both"/>
      </w:pPr>
      <w:r w:rsidRPr="00C5280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0C76" w:rsidRPr="00C5280C" w:rsidRDefault="00480C76" w:rsidP="00480C76">
      <w:pPr>
        <w:autoSpaceDN w:val="0"/>
        <w:ind w:firstLine="709"/>
        <w:jc w:val="both"/>
      </w:pPr>
      <w:proofErr w:type="gramStart"/>
      <w:r w:rsidRPr="00C5280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280C">
        <w:t xml:space="preserve"> </w:t>
      </w:r>
      <w:proofErr w:type="gramStart"/>
      <w:r w:rsidRPr="00C5280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80C76" w:rsidRPr="00C5280C" w:rsidRDefault="00480C76" w:rsidP="00480C76">
      <w:pPr>
        <w:autoSpaceDN w:val="0"/>
        <w:ind w:firstLine="709"/>
        <w:jc w:val="both"/>
      </w:pPr>
      <w:r w:rsidRPr="00C5280C">
        <w:t>8) нарушение срока или порядка выдачи документов по результатам предоставления муниципальной услуги;</w:t>
      </w:r>
    </w:p>
    <w:p w:rsidR="00480C76" w:rsidRPr="00C5280C" w:rsidRDefault="00480C76" w:rsidP="00480C76">
      <w:pPr>
        <w:autoSpaceDN w:val="0"/>
        <w:ind w:firstLine="709"/>
        <w:jc w:val="both"/>
      </w:pPr>
      <w:proofErr w:type="gramStart"/>
      <w:r w:rsidRPr="00C5280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5280C">
        <w:t xml:space="preserve"> </w:t>
      </w:r>
      <w:proofErr w:type="gramStart"/>
      <w:r w:rsidRPr="00C5280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5280C">
        <w:rPr>
          <w:iCs/>
        </w:rPr>
        <w:t xml:space="preserve"> от 27.07.2010 № 210-ФЗ</w:t>
      </w:r>
      <w:r w:rsidRPr="00C5280C">
        <w:t>;</w:t>
      </w:r>
      <w:proofErr w:type="gramEnd"/>
    </w:p>
    <w:p w:rsidR="00480C76" w:rsidRPr="00C5280C" w:rsidRDefault="00480C76" w:rsidP="00480C76">
      <w:pPr>
        <w:pStyle w:val="a6"/>
        <w:ind w:left="0" w:firstLine="709"/>
        <w:jc w:val="both"/>
      </w:pPr>
      <w:r w:rsidRPr="00C5280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5280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80C76" w:rsidRPr="00C5280C" w:rsidRDefault="00480C76" w:rsidP="00480C76">
      <w:pPr>
        <w:pStyle w:val="a6"/>
        <w:ind w:left="0" w:firstLine="709"/>
        <w:jc w:val="both"/>
      </w:pPr>
      <w:r w:rsidRPr="00C5280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C5280C">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80C76" w:rsidRPr="00C5280C" w:rsidRDefault="00480C76" w:rsidP="00480C76">
      <w:pPr>
        <w:pStyle w:val="a6"/>
        <w:ind w:left="0" w:firstLine="709"/>
        <w:jc w:val="both"/>
      </w:pPr>
      <w:proofErr w:type="gramStart"/>
      <w:r w:rsidRPr="00C5280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5280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80C76" w:rsidRPr="00C5280C" w:rsidRDefault="00480C76" w:rsidP="00480C76">
      <w:pPr>
        <w:autoSpaceDN w:val="0"/>
        <w:ind w:firstLine="709"/>
        <w:jc w:val="both"/>
      </w:pPr>
      <w:r w:rsidRPr="00C5280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3" w:history="1">
        <w:proofErr w:type="gramStart"/>
        <w:r w:rsidRPr="00C5280C">
          <w:t>ч</w:t>
        </w:r>
        <w:proofErr w:type="gramEnd"/>
        <w:r w:rsidRPr="00C5280C">
          <w:t>. 5 ст. 11.2</w:t>
        </w:r>
      </w:hyperlink>
      <w:r w:rsidRPr="00C5280C">
        <w:t xml:space="preserve"> Федерального закона от 27.07.2010 № 210-ФЗ.</w:t>
      </w:r>
    </w:p>
    <w:p w:rsidR="00480C76" w:rsidRPr="00C5280C" w:rsidRDefault="00480C76" w:rsidP="00480C76">
      <w:pPr>
        <w:autoSpaceDN w:val="0"/>
        <w:ind w:firstLine="709"/>
        <w:jc w:val="both"/>
      </w:pPr>
      <w:r w:rsidRPr="00C5280C">
        <w:t xml:space="preserve">В письменной жалобе в </w:t>
      </w:r>
      <w:proofErr w:type="gramStart"/>
      <w:r w:rsidRPr="00C5280C">
        <w:t>обязательном</w:t>
      </w:r>
      <w:proofErr w:type="gramEnd"/>
      <w:r w:rsidRPr="00C5280C">
        <w:t xml:space="preserve"> порядке указываются:</w:t>
      </w:r>
    </w:p>
    <w:p w:rsidR="00480C76" w:rsidRPr="00C5280C" w:rsidRDefault="00480C76" w:rsidP="00480C76">
      <w:pPr>
        <w:pStyle w:val="a6"/>
        <w:ind w:left="0" w:firstLine="709"/>
        <w:jc w:val="both"/>
      </w:pPr>
      <w:proofErr w:type="gramStart"/>
      <w:r w:rsidRPr="00C5280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80C76" w:rsidRPr="00C5280C" w:rsidRDefault="00480C76" w:rsidP="00480C76">
      <w:pPr>
        <w:pStyle w:val="a6"/>
        <w:ind w:left="0" w:firstLine="709"/>
        <w:jc w:val="both"/>
      </w:pPr>
      <w:proofErr w:type="gramStart"/>
      <w:r w:rsidRPr="00C5280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C76" w:rsidRPr="00C5280C" w:rsidRDefault="00480C76" w:rsidP="00480C76">
      <w:pPr>
        <w:pStyle w:val="a6"/>
        <w:ind w:left="0" w:firstLine="709"/>
        <w:jc w:val="both"/>
      </w:pPr>
      <w:r w:rsidRPr="00C5280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80C76" w:rsidRPr="00C5280C" w:rsidRDefault="00480C76" w:rsidP="00480C76">
      <w:pPr>
        <w:pStyle w:val="a6"/>
        <w:ind w:left="0" w:firstLine="709"/>
        <w:jc w:val="both"/>
      </w:pPr>
      <w:r w:rsidRPr="00C5280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0C76" w:rsidRPr="00C5280C" w:rsidRDefault="00480C76" w:rsidP="00480C76">
      <w:pPr>
        <w:autoSpaceDN w:val="0"/>
        <w:ind w:firstLine="709"/>
        <w:jc w:val="both"/>
      </w:pPr>
      <w:r w:rsidRPr="00C5280C">
        <w:t xml:space="preserve">5.5. </w:t>
      </w:r>
      <w:proofErr w:type="gramStart"/>
      <w:r w:rsidRPr="00C5280C">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4" w:history="1">
        <w:r w:rsidRPr="00C5280C">
          <w:t>ст. 11.1</w:t>
        </w:r>
      </w:hyperlink>
      <w:r w:rsidRPr="00C5280C">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80C76" w:rsidRPr="00C5280C" w:rsidRDefault="00480C76" w:rsidP="00480C76">
      <w:pPr>
        <w:pStyle w:val="a6"/>
        <w:ind w:left="0" w:firstLine="709"/>
        <w:jc w:val="both"/>
      </w:pPr>
      <w:r w:rsidRPr="00C5280C">
        <w:t xml:space="preserve">5.6. </w:t>
      </w:r>
      <w:proofErr w:type="gramStart"/>
      <w:r w:rsidRPr="00C5280C">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C5280C">
        <w:lastRenderedPageBreak/>
        <w:t>случае обжалования нарушения</w:t>
      </w:r>
      <w:proofErr w:type="gramEnd"/>
      <w:r w:rsidRPr="00C5280C">
        <w:t xml:space="preserve"> установленного срока таких исправлений - в течение пяти рабочих дней со дня ее регистрации.</w:t>
      </w:r>
    </w:p>
    <w:p w:rsidR="00480C76" w:rsidRPr="00C5280C" w:rsidRDefault="00480C76" w:rsidP="00480C76">
      <w:pPr>
        <w:autoSpaceDN w:val="0"/>
        <w:ind w:firstLine="709"/>
        <w:jc w:val="both"/>
      </w:pPr>
      <w:r w:rsidRPr="00C5280C">
        <w:t>5.7. По результатам рассмотрения жалобы принимается одно из следующих решений:</w:t>
      </w:r>
    </w:p>
    <w:p w:rsidR="00480C76" w:rsidRPr="00C5280C" w:rsidRDefault="00480C76" w:rsidP="00480C76">
      <w:pPr>
        <w:autoSpaceDN w:val="0"/>
        <w:ind w:firstLine="709"/>
        <w:jc w:val="both"/>
      </w:pPr>
      <w:proofErr w:type="gramStart"/>
      <w:r w:rsidRPr="00C5280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80C76" w:rsidRPr="00C5280C" w:rsidRDefault="00480C76" w:rsidP="00480C76">
      <w:pPr>
        <w:autoSpaceDN w:val="0"/>
        <w:ind w:firstLine="709"/>
        <w:jc w:val="both"/>
      </w:pPr>
      <w:r w:rsidRPr="00C5280C">
        <w:t>2) в удовлетворении жалобы отказывается.</w:t>
      </w:r>
    </w:p>
    <w:p w:rsidR="00480C76" w:rsidRPr="00C5280C" w:rsidRDefault="00480C76" w:rsidP="00480C76">
      <w:pPr>
        <w:autoSpaceDN w:val="0"/>
        <w:ind w:firstLine="709"/>
        <w:jc w:val="both"/>
      </w:pPr>
      <w:r w:rsidRPr="00C5280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C76" w:rsidRPr="00C5280C" w:rsidRDefault="00480C76" w:rsidP="00480C76">
      <w:pPr>
        <w:autoSpaceDN w:val="0"/>
        <w:ind w:firstLine="709"/>
        <w:jc w:val="both"/>
      </w:pPr>
      <w:r w:rsidRPr="00C5280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280C">
        <w:t>неудобства</w:t>
      </w:r>
      <w:proofErr w:type="gramEnd"/>
      <w:r w:rsidRPr="00C5280C">
        <w:t xml:space="preserve"> и указывается информация о дальнейших действиях, которые необходимо совершить заявителю в целях получения муниципальной услуги.</w:t>
      </w:r>
    </w:p>
    <w:p w:rsidR="00480C76" w:rsidRPr="00C5280C" w:rsidRDefault="00480C76" w:rsidP="00480C76">
      <w:pPr>
        <w:autoSpaceDN w:val="0"/>
        <w:ind w:firstLine="709"/>
        <w:jc w:val="both"/>
      </w:pPr>
      <w:r w:rsidRPr="00C5280C">
        <w:t xml:space="preserve">В случае признания </w:t>
      </w:r>
      <w:proofErr w:type="gramStart"/>
      <w:r w:rsidRPr="00C5280C">
        <w:t>жалобы</w:t>
      </w:r>
      <w:proofErr w:type="gramEnd"/>
      <w:r w:rsidRPr="00C5280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C76" w:rsidRPr="00C5280C" w:rsidRDefault="00480C76" w:rsidP="00480C76">
      <w:pPr>
        <w:autoSpaceDN w:val="0"/>
        <w:ind w:firstLine="709"/>
        <w:jc w:val="both"/>
      </w:pPr>
      <w:r w:rsidRPr="00C5280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0C76" w:rsidRPr="00C5280C" w:rsidRDefault="00480C76" w:rsidP="00480C76">
      <w:pPr>
        <w:pStyle w:val="ConsPlusNormal"/>
        <w:ind w:firstLine="540"/>
        <w:jc w:val="both"/>
        <w:rPr>
          <w:szCs w:val="24"/>
        </w:rPr>
      </w:pPr>
    </w:p>
    <w:p w:rsidR="00480C76" w:rsidRPr="00C5280C" w:rsidRDefault="00480C76" w:rsidP="00480C76">
      <w:pPr>
        <w:widowControl w:val="0"/>
        <w:autoSpaceDE w:val="0"/>
        <w:autoSpaceDN w:val="0"/>
        <w:adjustRightInd w:val="0"/>
        <w:ind w:firstLine="709"/>
        <w:jc w:val="center"/>
        <w:rPr>
          <w:rFonts w:eastAsia="Times New Roman"/>
        </w:rPr>
      </w:pPr>
      <w:r w:rsidRPr="00C5280C">
        <w:rPr>
          <w:rFonts w:eastAsia="Times New Roman"/>
        </w:rPr>
        <w:t>6. Особенности выполнения административных процедур</w:t>
      </w:r>
    </w:p>
    <w:p w:rsidR="00480C76" w:rsidRPr="00C5280C" w:rsidRDefault="00480C76" w:rsidP="00480C76">
      <w:pPr>
        <w:widowControl w:val="0"/>
        <w:autoSpaceDE w:val="0"/>
        <w:autoSpaceDN w:val="0"/>
        <w:ind w:firstLine="709"/>
        <w:jc w:val="center"/>
        <w:rPr>
          <w:rFonts w:eastAsia="Times New Roman"/>
        </w:rPr>
      </w:pPr>
      <w:r w:rsidRPr="00C5280C">
        <w:rPr>
          <w:rFonts w:eastAsia="Times New Roman"/>
        </w:rPr>
        <w:t>в многофункциональных центрах</w:t>
      </w:r>
    </w:p>
    <w:p w:rsidR="00480C76" w:rsidRPr="00C5280C" w:rsidRDefault="00480C76" w:rsidP="00480C76">
      <w:pPr>
        <w:widowControl w:val="0"/>
        <w:autoSpaceDE w:val="0"/>
        <w:autoSpaceDN w:val="0"/>
        <w:ind w:firstLine="709"/>
        <w:jc w:val="both"/>
        <w:rPr>
          <w:rFonts w:eastAsia="Times New Roman"/>
        </w:rPr>
      </w:pP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б) определяет предмет обращения;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в) проводит проверку правильности заполнения обращения;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г) проводит проверку укомплектованности пакета документов;</w:t>
      </w:r>
    </w:p>
    <w:p w:rsidR="00480C76" w:rsidRPr="00C5280C" w:rsidRDefault="00480C76" w:rsidP="00480C76">
      <w:pPr>
        <w:widowControl w:val="0"/>
        <w:autoSpaceDE w:val="0"/>
        <w:autoSpaceDN w:val="0"/>
        <w:ind w:firstLine="709"/>
        <w:jc w:val="both"/>
        <w:rPr>
          <w:rFonts w:eastAsia="Times New Roman"/>
        </w:rPr>
      </w:pPr>
      <w:proofErr w:type="spellStart"/>
      <w:r w:rsidRPr="00C5280C">
        <w:rPr>
          <w:rFonts w:eastAsia="Times New Roman"/>
        </w:rPr>
        <w:t>д</w:t>
      </w:r>
      <w:proofErr w:type="spellEnd"/>
      <w:r w:rsidRPr="00C5280C">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е) заверяет каждый документ дела своей электронной подписью (далее - ЭП);</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ж) направляет копии документов и реестр документов в Администрацию:</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lastRenderedPageBreak/>
        <w:t>- в электронном виде (в составе пакетов электронных дел) в день обращения заявителя в МФЦ;</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По окончании приема документов специалист МФЦ выдает заявителю расписку в приеме документов.</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C5280C">
          <w:rPr>
            <w:rFonts w:eastAsia="Times New Roman"/>
          </w:rPr>
          <w:t>пункте 2.6</w:t>
        </w:r>
      </w:hyperlink>
      <w:r w:rsidRPr="00C5280C">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сообщает заявителю, какие необходимые документы им не представлены;</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80C76" w:rsidRPr="00C5280C" w:rsidRDefault="00480C76" w:rsidP="00480C76">
      <w:pPr>
        <w:widowControl w:val="0"/>
        <w:autoSpaceDE w:val="0"/>
        <w:autoSpaceDN w:val="0"/>
        <w:adjustRightInd w:val="0"/>
        <w:ind w:firstLine="540"/>
        <w:jc w:val="both"/>
        <w:rPr>
          <w:rFonts w:eastAsiaTheme="minorEastAsia"/>
        </w:rPr>
      </w:pPr>
      <w:r w:rsidRPr="00C5280C">
        <w:rPr>
          <w:rFonts w:eastAsiaTheme="minorEastAsia"/>
        </w:rPr>
        <w:t xml:space="preserve">выдает </w:t>
      </w:r>
      <w:hyperlink r:id="rId105" w:history="1">
        <w:r w:rsidRPr="00C5280C">
          <w:rPr>
            <w:rFonts w:eastAsiaTheme="minorEastAsia"/>
          </w:rPr>
          <w:t>решение</w:t>
        </w:r>
      </w:hyperlink>
      <w:r w:rsidRPr="00C5280C">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C5280C">
        <w:rPr>
          <w:rFonts w:eastAsiaTheme="minorEastAsia"/>
          <w:lang w:bidi="ru-RU"/>
        </w:rPr>
        <w:t xml:space="preserve"> к настоящему административному регламенту)</w:t>
      </w:r>
      <w:r w:rsidRPr="00C5280C">
        <w:rPr>
          <w:rFonts w:eastAsiaTheme="minorEastAsia"/>
        </w:rPr>
        <w:t>.</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80C76" w:rsidRPr="00C5280C" w:rsidRDefault="00480C76" w:rsidP="00480C76">
      <w:pPr>
        <w:widowControl w:val="0"/>
        <w:autoSpaceDE w:val="0"/>
        <w:autoSpaceDN w:val="0"/>
        <w:ind w:firstLine="709"/>
        <w:jc w:val="both"/>
        <w:rPr>
          <w:rFonts w:eastAsia="Times New Roman"/>
        </w:rPr>
      </w:pPr>
      <w:proofErr w:type="gramStart"/>
      <w:r w:rsidRPr="00C5280C">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80C76" w:rsidRPr="00C5280C" w:rsidRDefault="00480C76" w:rsidP="00480C76">
      <w:pPr>
        <w:widowControl w:val="0"/>
        <w:autoSpaceDE w:val="0"/>
        <w:autoSpaceDN w:val="0"/>
        <w:ind w:firstLine="709"/>
        <w:jc w:val="both"/>
        <w:rPr>
          <w:rFonts w:eastAsia="Times New Roman"/>
        </w:rPr>
      </w:pPr>
      <w:r w:rsidRPr="00C5280C">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480C76" w:rsidRPr="00040673" w:rsidRDefault="00480C76" w:rsidP="00480C76">
      <w:pPr>
        <w:sectPr w:rsidR="00480C76" w:rsidRPr="00040673" w:rsidSect="003F7997">
          <w:pgSz w:w="11906" w:h="16838"/>
          <w:pgMar w:top="1134" w:right="850" w:bottom="1134" w:left="1134" w:header="708" w:footer="708" w:gutter="0"/>
          <w:cols w:space="708"/>
          <w:docGrid w:linePitch="360"/>
        </w:sectPr>
      </w:pPr>
    </w:p>
    <w:p w:rsidR="00480C76" w:rsidRPr="00602F13" w:rsidRDefault="00480C76" w:rsidP="00480C76">
      <w:pPr>
        <w:pStyle w:val="ConsPlusNormal"/>
        <w:jc w:val="right"/>
        <w:outlineLvl w:val="1"/>
        <w:rPr>
          <w:sz w:val="20"/>
        </w:rPr>
      </w:pPr>
      <w:r w:rsidRPr="00602F13">
        <w:rPr>
          <w:sz w:val="20"/>
        </w:rPr>
        <w:lastRenderedPageBreak/>
        <w:t>Приложение 1</w:t>
      </w:r>
    </w:p>
    <w:p w:rsidR="00480C76" w:rsidRPr="00602F13" w:rsidRDefault="00480C76" w:rsidP="00480C76">
      <w:pPr>
        <w:pStyle w:val="ConsPlusNormal"/>
        <w:jc w:val="right"/>
        <w:rPr>
          <w:sz w:val="20"/>
        </w:rPr>
      </w:pPr>
      <w:r w:rsidRPr="00602F13">
        <w:rPr>
          <w:sz w:val="20"/>
        </w:rPr>
        <w:t>к административному регламенту</w:t>
      </w:r>
    </w:p>
    <w:p w:rsidR="00480C76" w:rsidRPr="00602F13" w:rsidRDefault="00480C76" w:rsidP="00480C76">
      <w:pPr>
        <w:pStyle w:val="ConsPlusNonformat"/>
        <w:jc w:val="right"/>
        <w:rPr>
          <w:rFonts w:ascii="Times New Roman" w:hAnsi="Times New Roman" w:cs="Times New Roman"/>
        </w:rPr>
      </w:pPr>
      <w:r w:rsidRPr="00602F13">
        <w:rPr>
          <w:rFonts w:ascii="Times New Roman" w:hAnsi="Times New Roman" w:cs="Times New Roman"/>
        </w:rPr>
        <w:t xml:space="preserve">                                           В ______________________________</w:t>
      </w:r>
    </w:p>
    <w:p w:rsidR="00480C76" w:rsidRPr="00602F13" w:rsidRDefault="00480C76" w:rsidP="00480C76">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480C76" w:rsidRPr="00602F13" w:rsidRDefault="00480C76" w:rsidP="00480C76">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480C76" w:rsidRPr="00602F13" w:rsidRDefault="00480C76" w:rsidP="00480C76">
      <w:pPr>
        <w:pStyle w:val="ConsPlusNonformat"/>
        <w:jc w:val="right"/>
        <w:rPr>
          <w:rFonts w:ascii="Times New Roman" w:hAnsi="Times New Roman" w:cs="Times New Roman"/>
        </w:rPr>
      </w:pPr>
    </w:p>
    <w:p w:rsidR="00480C76" w:rsidRPr="00602F13" w:rsidRDefault="00480C76" w:rsidP="00480C76">
      <w:pPr>
        <w:pStyle w:val="ConsPlusNonformat"/>
        <w:jc w:val="right"/>
        <w:rPr>
          <w:rFonts w:ascii="Times New Roman" w:hAnsi="Times New Roman" w:cs="Times New Roman"/>
        </w:rPr>
      </w:pPr>
      <w:r w:rsidRPr="00602F13">
        <w:rPr>
          <w:rFonts w:ascii="Times New Roman" w:hAnsi="Times New Roman" w:cs="Times New Roman"/>
        </w:rPr>
        <w:t xml:space="preserve">                                           от _____________________________</w:t>
      </w:r>
    </w:p>
    <w:p w:rsidR="00480C76" w:rsidRPr="00602F13" w:rsidRDefault="00480C76" w:rsidP="00480C76">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480C76" w:rsidRPr="00602F13" w:rsidRDefault="00480C76" w:rsidP="00480C76">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480C76" w:rsidRPr="00602F13" w:rsidRDefault="00480C76" w:rsidP="00480C76">
      <w:pPr>
        <w:pStyle w:val="ConsPlusNonformat"/>
        <w:jc w:val="center"/>
        <w:rPr>
          <w:rFonts w:ascii="Times New Roman" w:hAnsi="Times New Roman" w:cs="Times New Roman"/>
        </w:rPr>
      </w:pPr>
      <w:bookmarkStart w:id="46" w:name="P439"/>
      <w:bookmarkEnd w:id="46"/>
      <w:r w:rsidRPr="00602F13">
        <w:rPr>
          <w:rFonts w:ascii="Times New Roman" w:hAnsi="Times New Roman" w:cs="Times New Roman"/>
        </w:rPr>
        <w:t>Заявление</w:t>
      </w:r>
    </w:p>
    <w:p w:rsidR="00480C76" w:rsidRPr="00602F13" w:rsidRDefault="00480C76" w:rsidP="00480C76">
      <w:pPr>
        <w:pStyle w:val="ConsPlusNonformat"/>
        <w:jc w:val="center"/>
        <w:rPr>
          <w:rFonts w:ascii="Times New Roman" w:hAnsi="Times New Roman" w:cs="Times New Roman"/>
        </w:rPr>
      </w:pPr>
      <w:r w:rsidRPr="00602F13">
        <w:rPr>
          <w:rFonts w:ascii="Times New Roman" w:hAnsi="Times New Roman" w:cs="Times New Roman"/>
        </w:rPr>
        <w:t>о предварительном согласовании предоставления</w:t>
      </w:r>
      <w:r>
        <w:rPr>
          <w:rFonts w:ascii="Times New Roman" w:hAnsi="Times New Roman" w:cs="Times New Roman"/>
        </w:rPr>
        <w:t xml:space="preserve"> </w:t>
      </w:r>
      <w:r w:rsidRPr="00602F13">
        <w:rPr>
          <w:rFonts w:ascii="Times New Roman" w:hAnsi="Times New Roman" w:cs="Times New Roman"/>
        </w:rPr>
        <w:t>земельного участка</w:t>
      </w: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Заявитель: ________________________________________________________________</w:t>
      </w:r>
      <w:r>
        <w:rPr>
          <w:rFonts w:ascii="Times New Roman" w:hAnsi="Times New Roman" w:cs="Times New Roman"/>
        </w:rPr>
        <w:t>_____________________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Для физических лиц:</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адрес регистрации _________________________________________________________</w:t>
      </w:r>
      <w:r>
        <w:rPr>
          <w:rFonts w:ascii="Times New Roman" w:hAnsi="Times New Roman" w:cs="Times New Roman"/>
        </w:rPr>
        <w:t>_____________________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преимущественного</w:t>
      </w:r>
      <w:r>
        <w:rPr>
          <w:rFonts w:ascii="Times New Roman" w:hAnsi="Times New Roman" w:cs="Times New Roman"/>
        </w:rPr>
        <w:t xml:space="preserve"> </w:t>
      </w:r>
      <w:r w:rsidRPr="00602F13">
        <w:rPr>
          <w:rFonts w:ascii="Times New Roman" w:hAnsi="Times New Roman" w:cs="Times New Roman"/>
        </w:rPr>
        <w:t>пребывания        _________________________________________________________</w:t>
      </w:r>
      <w:r>
        <w:rPr>
          <w:rFonts w:ascii="Times New Roman" w:hAnsi="Times New Roman" w:cs="Times New Roman"/>
        </w:rPr>
        <w:t>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адрес электронной почты (если имеется):</w:t>
      </w:r>
      <w:r>
        <w:rPr>
          <w:rFonts w:ascii="Times New Roman" w:hAnsi="Times New Roman" w:cs="Times New Roman"/>
        </w:rPr>
        <w:t>___________________________________________________________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Реквизиты документа, ______ серия, _________ номер удостоверяющего личность</w:t>
      </w:r>
      <w:r>
        <w:rPr>
          <w:rFonts w:ascii="Times New Roman" w:hAnsi="Times New Roman" w:cs="Times New Roman"/>
        </w:rPr>
        <w:t xml:space="preserve"> </w:t>
      </w:r>
      <w:r w:rsidRPr="00602F13">
        <w:rPr>
          <w:rFonts w:ascii="Times New Roman" w:hAnsi="Times New Roman" w:cs="Times New Roman"/>
        </w:rPr>
        <w:t>заявителя:        _________________________</w:t>
      </w:r>
      <w:r>
        <w:rPr>
          <w:rFonts w:ascii="Times New Roman" w:hAnsi="Times New Roman" w:cs="Times New Roman"/>
        </w:rPr>
        <w:t>_____________________________________________________________________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(паспорт) дата выдачи ________________ код подразделения 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Телефон 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Для юридических лиц:</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Место нахождения заявителя: ___________________________________</w:t>
      </w:r>
    </w:p>
    <w:p w:rsidR="00480C76" w:rsidRPr="00602F13" w:rsidRDefault="00480C76" w:rsidP="00480C76">
      <w:pPr>
        <w:pStyle w:val="ConsPlusNonformat"/>
        <w:jc w:val="both"/>
        <w:rPr>
          <w:rFonts w:ascii="Times New Roman" w:hAnsi="Times New Roman" w:cs="Times New Roman"/>
        </w:rPr>
      </w:pPr>
      <w:proofErr w:type="gramStart"/>
      <w:r w:rsidRPr="00602F13">
        <w:rPr>
          <w:rFonts w:ascii="Times New Roman" w:hAnsi="Times New Roman" w:cs="Times New Roman"/>
        </w:rPr>
        <w:t>Государственный регистрационный номер записи о государственной  регистрации</w:t>
      </w:r>
      <w:r>
        <w:rPr>
          <w:rFonts w:ascii="Times New Roman" w:hAnsi="Times New Roman" w:cs="Times New Roman"/>
        </w:rPr>
        <w:t xml:space="preserve"> </w:t>
      </w:r>
      <w:r w:rsidRPr="00602F13">
        <w:rPr>
          <w:rFonts w:ascii="Times New Roman" w:hAnsi="Times New Roman" w:cs="Times New Roman"/>
        </w:rPr>
        <w:t>юридического лица в ЕГРЮЛ, в ЕГРИП: _______________________________________</w:t>
      </w:r>
      <w:r>
        <w:rPr>
          <w:rFonts w:ascii="Times New Roman" w:hAnsi="Times New Roman" w:cs="Times New Roman"/>
        </w:rPr>
        <w:t>______________________________________________</w:t>
      </w:r>
      <w:proofErr w:type="gramEnd"/>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Почтовый адрес </w:t>
      </w:r>
      <w:proofErr w:type="gramStart"/>
      <w:r w:rsidRPr="00602F13">
        <w:rPr>
          <w:rFonts w:ascii="Times New Roman" w:hAnsi="Times New Roman" w:cs="Times New Roman"/>
        </w:rPr>
        <w:t>и(</w:t>
      </w:r>
      <w:proofErr w:type="gramEnd"/>
      <w:r w:rsidRPr="00602F13">
        <w:rPr>
          <w:rFonts w:ascii="Times New Roman" w:hAnsi="Times New Roman" w:cs="Times New Roman"/>
        </w:rPr>
        <w:t>или) адрес</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электронной почты _________________________________________________________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Телефон _____________________</w:t>
      </w: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Прошу предварительно согласовать предоставление земельного участка</w:t>
      </w:r>
    </w:p>
    <w:p w:rsidR="00480C76" w:rsidRPr="00602F13" w:rsidRDefault="00480C76" w:rsidP="00480C76">
      <w:pPr>
        <w:pStyle w:val="ConsPlusNormal"/>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379"/>
      </w:tblGrid>
      <w:tr w:rsidR="00480C76" w:rsidRPr="00602F13" w:rsidTr="003F7997">
        <w:tc>
          <w:tcPr>
            <w:tcW w:w="3544" w:type="dxa"/>
          </w:tcPr>
          <w:p w:rsidR="00480C76" w:rsidRPr="00602F13" w:rsidRDefault="00480C76" w:rsidP="003F7997">
            <w:pPr>
              <w:pStyle w:val="ConsPlusNormal"/>
              <w:rPr>
                <w:sz w:val="20"/>
              </w:rPr>
            </w:pPr>
            <w:r w:rsidRPr="00602F13">
              <w:rPr>
                <w:sz w:val="20"/>
              </w:rPr>
              <w:t>Вид права: собственность (продажа или бесплатно), аренда (указать срок аренды), безвозмездное пользование</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Цель использования земельного участка</w:t>
            </w:r>
            <w:r w:rsidRPr="00602F13">
              <w:rPr>
                <w:rStyle w:val="af1"/>
                <w:sz w:val="20"/>
              </w:rPr>
              <w:footnoteReference w:id="2"/>
            </w:r>
            <w:r w:rsidRPr="00602F13">
              <w:rPr>
                <w:sz w:val="20"/>
              </w:rPr>
              <w:t>:</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Основание предоставления земельного участка: (</w:t>
            </w:r>
            <w:hyperlink r:id="rId106" w:history="1">
              <w:r w:rsidRPr="00602F13">
                <w:rPr>
                  <w:sz w:val="20"/>
                </w:rPr>
                <w:t>п. 2 ст. 39.3</w:t>
              </w:r>
            </w:hyperlink>
            <w:r w:rsidRPr="00602F13">
              <w:rPr>
                <w:sz w:val="20"/>
              </w:rPr>
              <w:t xml:space="preserve">; </w:t>
            </w:r>
            <w:hyperlink r:id="rId107" w:history="1">
              <w:r w:rsidRPr="00602F13">
                <w:rPr>
                  <w:sz w:val="20"/>
                </w:rPr>
                <w:t>ст. 39.5</w:t>
              </w:r>
            </w:hyperlink>
            <w:r w:rsidRPr="00602F13">
              <w:rPr>
                <w:sz w:val="20"/>
              </w:rPr>
              <w:t xml:space="preserve">; </w:t>
            </w:r>
            <w:hyperlink r:id="rId108" w:history="1">
              <w:r w:rsidRPr="00602F13">
                <w:rPr>
                  <w:sz w:val="20"/>
                </w:rPr>
                <w:t>п. 2 ст. 39.6</w:t>
              </w:r>
            </w:hyperlink>
            <w:r w:rsidRPr="00602F13">
              <w:rPr>
                <w:sz w:val="20"/>
              </w:rPr>
              <w:t xml:space="preserve">; </w:t>
            </w:r>
            <w:hyperlink r:id="rId109" w:history="1">
              <w:r w:rsidRPr="00602F13">
                <w:rPr>
                  <w:sz w:val="20"/>
                </w:rPr>
                <w:t>п. 2 ст. 39.10</w:t>
              </w:r>
            </w:hyperlink>
            <w:r w:rsidRPr="00602F13">
              <w:rPr>
                <w:sz w:val="20"/>
              </w:rPr>
              <w:t xml:space="preserve"> Земельного кодекса РФ):</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В  случае</w:t>
            </w:r>
            <w:proofErr w:type="gramStart"/>
            <w:r w:rsidRPr="00602F13">
              <w:rPr>
                <w:sz w:val="20"/>
              </w:rPr>
              <w:t>,</w:t>
            </w:r>
            <w:proofErr w:type="gramEnd"/>
            <w:r w:rsidRPr="00602F13">
              <w:rPr>
                <w:sz w:val="20"/>
              </w:rPr>
              <w:t xml:space="preserve"> если указан вид права «в собственность, продажа» (п.2 ст. 39.3)</w:t>
            </w:r>
          </w:p>
        </w:tc>
        <w:tc>
          <w:tcPr>
            <w:tcW w:w="6379" w:type="dxa"/>
          </w:tcPr>
          <w:p w:rsidR="00480C76" w:rsidRPr="00602F13" w:rsidRDefault="00480C76" w:rsidP="003F7997">
            <w:pPr>
              <w:pStyle w:val="a6"/>
              <w:autoSpaceDE w:val="0"/>
              <w:autoSpaceDN w:val="0"/>
              <w:adjustRightInd w:val="0"/>
              <w:ind w:left="0"/>
              <w:jc w:val="both"/>
              <w:rPr>
                <w:rFonts w:eastAsia="Times New Roman"/>
                <w:sz w:val="20"/>
                <w:szCs w:val="20"/>
              </w:rPr>
            </w:pPr>
            <w:r w:rsidRPr="00602F13">
              <w:rPr>
                <w:rFonts w:eastAsia="Times New Roman"/>
                <w:sz w:val="20"/>
                <w:szCs w:val="20"/>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80C76" w:rsidRPr="00602F13" w:rsidRDefault="00480C76" w:rsidP="003F7997">
            <w:pPr>
              <w:pStyle w:val="ConsPlusNormal"/>
              <w:jc w:val="both"/>
              <w:rPr>
                <w:sz w:val="20"/>
              </w:rPr>
            </w:pPr>
            <w:r w:rsidRPr="00602F13">
              <w:rPr>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80C76" w:rsidRPr="00602F13" w:rsidRDefault="00480C76" w:rsidP="003F7997">
            <w:pPr>
              <w:pStyle w:val="ConsPlusNormal"/>
              <w:jc w:val="both"/>
              <w:rPr>
                <w:sz w:val="20"/>
              </w:rPr>
            </w:pPr>
            <w:r w:rsidRPr="00602F13">
              <w:rPr>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80C76" w:rsidRPr="00602F13" w:rsidRDefault="00480C76" w:rsidP="003F7997">
            <w:pPr>
              <w:pStyle w:val="ConsPlusNormal"/>
              <w:jc w:val="both"/>
              <w:rPr>
                <w:sz w:val="20"/>
              </w:rPr>
            </w:pPr>
            <w:r w:rsidRPr="00602F13">
              <w:rPr>
                <w:sz w:val="20"/>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80C76" w:rsidRPr="00602F13" w:rsidRDefault="00480C76" w:rsidP="003F7997">
            <w:pPr>
              <w:pStyle w:val="ConsPlusNormal"/>
              <w:jc w:val="both"/>
              <w:rPr>
                <w:sz w:val="20"/>
              </w:rPr>
            </w:pPr>
            <w:proofErr w:type="gramStart"/>
            <w:r w:rsidRPr="00602F13">
              <w:rPr>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02F13">
              <w:rPr>
                <w:sz w:val="20"/>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02F13">
              <w:rPr>
                <w:sz w:val="20"/>
              </w:rPr>
              <w:t>истечения срока указанного договора аренды земельного участка</w:t>
            </w:r>
            <w:proofErr w:type="gramEnd"/>
            <w:r w:rsidRPr="00602F13">
              <w:rPr>
                <w:sz w:val="20"/>
              </w:rPr>
              <w:t>;</w:t>
            </w:r>
          </w:p>
          <w:p w:rsidR="00480C76" w:rsidRPr="00602F13" w:rsidRDefault="00480C76" w:rsidP="003F7997">
            <w:pPr>
              <w:pStyle w:val="ConsPlusNormal"/>
              <w:jc w:val="both"/>
              <w:rPr>
                <w:sz w:val="20"/>
              </w:rPr>
            </w:pPr>
            <w:r w:rsidRPr="00602F13">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Pr="00602F13">
                <w:rPr>
                  <w:color w:val="0000FF"/>
                  <w:sz w:val="20"/>
                </w:rPr>
                <w:t>статьей 39.18</w:t>
              </w:r>
            </w:hyperlink>
            <w:r w:rsidRPr="00602F13">
              <w:rPr>
                <w:sz w:val="20"/>
              </w:rPr>
              <w:t>ЗК РФ;</w:t>
            </w:r>
          </w:p>
          <w:p w:rsidR="00480C76" w:rsidRPr="00602F13" w:rsidRDefault="00480C76" w:rsidP="003F7997">
            <w:pPr>
              <w:pStyle w:val="ConsPlusNormal"/>
              <w:jc w:val="both"/>
              <w:rPr>
                <w:sz w:val="20"/>
              </w:rPr>
            </w:pPr>
            <w:proofErr w:type="gramStart"/>
            <w:r w:rsidRPr="00602F13">
              <w:rPr>
                <w:sz w:val="20"/>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480C76" w:rsidRPr="00602F13" w:rsidTr="003F7997">
        <w:tc>
          <w:tcPr>
            <w:tcW w:w="3544" w:type="dxa"/>
          </w:tcPr>
          <w:p w:rsidR="00480C76" w:rsidRPr="00602F13" w:rsidRDefault="00480C76" w:rsidP="003F7997">
            <w:pPr>
              <w:pStyle w:val="ConsPlusNormal"/>
              <w:tabs>
                <w:tab w:val="left" w:pos="1037"/>
              </w:tabs>
              <w:rPr>
                <w:sz w:val="20"/>
              </w:rPr>
            </w:pPr>
            <w:r w:rsidRPr="00602F13">
              <w:rPr>
                <w:sz w:val="20"/>
              </w:rPr>
              <w:lastRenderedPageBreak/>
              <w:t>В случае</w:t>
            </w:r>
            <w:proofErr w:type="gramStart"/>
            <w:r w:rsidRPr="00602F13">
              <w:rPr>
                <w:sz w:val="20"/>
              </w:rPr>
              <w:t>,</w:t>
            </w:r>
            <w:proofErr w:type="gramEnd"/>
            <w:r w:rsidRPr="00602F13">
              <w:rPr>
                <w:sz w:val="20"/>
              </w:rPr>
              <w:t xml:space="preserve"> если указан вид права «в собственность, бесплатно» (ст. 39.5)</w:t>
            </w:r>
            <w:r w:rsidRPr="00602F13">
              <w:rPr>
                <w:sz w:val="20"/>
              </w:rPr>
              <w:tab/>
            </w:r>
          </w:p>
        </w:tc>
        <w:tc>
          <w:tcPr>
            <w:tcW w:w="6379" w:type="dxa"/>
          </w:tcPr>
          <w:p w:rsidR="00480C76" w:rsidRPr="00602F13" w:rsidRDefault="00480C76" w:rsidP="003F7997">
            <w:pPr>
              <w:pStyle w:val="ConsPlusNormal"/>
              <w:jc w:val="both"/>
              <w:rPr>
                <w:sz w:val="20"/>
              </w:rPr>
            </w:pPr>
            <w:r w:rsidRPr="00602F13">
              <w:rPr>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80C76" w:rsidRPr="00602F13" w:rsidRDefault="00480C76" w:rsidP="003F7997">
            <w:pPr>
              <w:pStyle w:val="ConsPlusNormal"/>
              <w:jc w:val="both"/>
              <w:rPr>
                <w:sz w:val="20"/>
              </w:rPr>
            </w:pPr>
            <w:r w:rsidRPr="00602F13">
              <w:rPr>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80C76" w:rsidRPr="00602F13" w:rsidRDefault="00480C76" w:rsidP="003F7997">
            <w:pPr>
              <w:pStyle w:val="ConsPlusNormal"/>
              <w:jc w:val="both"/>
              <w:rPr>
                <w:sz w:val="20"/>
              </w:rPr>
            </w:pPr>
            <w:proofErr w:type="gramStart"/>
            <w:r w:rsidRPr="00602F13">
              <w:rPr>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602F13">
              <w:rPr>
                <w:sz w:val="20"/>
              </w:rPr>
              <w:t xml:space="preserve"> законом субъекта Российской Федерации;</w:t>
            </w:r>
          </w:p>
          <w:p w:rsidR="00480C76" w:rsidRPr="00602F13" w:rsidRDefault="00480C76" w:rsidP="003F7997">
            <w:pPr>
              <w:pStyle w:val="ConsPlusNormal"/>
              <w:jc w:val="both"/>
              <w:rPr>
                <w:sz w:val="20"/>
              </w:rPr>
            </w:pPr>
            <w:r w:rsidRPr="00602F13">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02F13">
              <w:rPr>
                <w:sz w:val="20"/>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w:t>
            </w:r>
            <w:r w:rsidRPr="00602F13">
              <w:rPr>
                <w:sz w:val="20"/>
              </w:rPr>
              <w:lastRenderedPageBreak/>
              <w:t>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02F13">
              <w:rPr>
                <w:sz w:val="20"/>
              </w:rPr>
              <w:t xml:space="preserve"> в собственность бесплатно;</w:t>
            </w:r>
          </w:p>
          <w:p w:rsidR="00480C76" w:rsidRPr="00602F13" w:rsidRDefault="00480C76" w:rsidP="003F7997">
            <w:pPr>
              <w:pStyle w:val="ConsPlusNormal"/>
              <w:jc w:val="both"/>
              <w:rPr>
                <w:sz w:val="20"/>
              </w:rPr>
            </w:pPr>
            <w:r w:rsidRPr="00602F13">
              <w:rPr>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80C76" w:rsidRPr="00602F13" w:rsidRDefault="00480C76" w:rsidP="003F7997">
            <w:pPr>
              <w:pStyle w:val="ConsPlusNormal"/>
              <w:jc w:val="both"/>
              <w:rPr>
                <w:sz w:val="20"/>
              </w:rPr>
            </w:pPr>
            <w:proofErr w:type="gramStart"/>
            <w:r w:rsidRPr="00602F13">
              <w:rPr>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480C76" w:rsidRPr="00602F13" w:rsidRDefault="00480C76" w:rsidP="003F7997">
            <w:pPr>
              <w:pStyle w:val="ConsPlusNormal"/>
              <w:jc w:val="both"/>
              <w:rPr>
                <w:sz w:val="20"/>
              </w:rPr>
            </w:pPr>
            <w:r w:rsidRPr="00602F13">
              <w:rPr>
                <w:sz w:val="20"/>
              </w:rPr>
              <w:t>11) земельного участка в соответствии с Федеральным законом от 24 июля 2008 года N 161-ФЗ "О содействии развитию жилищного строительства";</w:t>
            </w:r>
          </w:p>
        </w:tc>
      </w:tr>
      <w:tr w:rsidR="00480C76" w:rsidRPr="00602F13" w:rsidTr="003F7997">
        <w:tc>
          <w:tcPr>
            <w:tcW w:w="3544" w:type="dxa"/>
          </w:tcPr>
          <w:p w:rsidR="00480C76" w:rsidRPr="00602F13" w:rsidRDefault="00480C76" w:rsidP="003F7997">
            <w:pPr>
              <w:pStyle w:val="ConsPlusNormal"/>
              <w:rPr>
                <w:sz w:val="20"/>
              </w:rPr>
            </w:pPr>
            <w:r w:rsidRPr="00602F13">
              <w:rPr>
                <w:sz w:val="20"/>
              </w:rPr>
              <w:lastRenderedPageBreak/>
              <w:t>В случае</w:t>
            </w:r>
            <w:proofErr w:type="gramStart"/>
            <w:r w:rsidRPr="00602F13">
              <w:rPr>
                <w:sz w:val="20"/>
              </w:rPr>
              <w:t>,</w:t>
            </w:r>
            <w:proofErr w:type="gramEnd"/>
            <w:r w:rsidRPr="00602F13">
              <w:rPr>
                <w:sz w:val="20"/>
              </w:rPr>
              <w:t xml:space="preserve"> если указан вид права «аренда» (п. 2 ст. 39.6)</w:t>
            </w:r>
          </w:p>
        </w:tc>
        <w:tc>
          <w:tcPr>
            <w:tcW w:w="6379" w:type="dxa"/>
          </w:tcPr>
          <w:p w:rsidR="00480C76" w:rsidRPr="00602F13" w:rsidRDefault="00480C76" w:rsidP="003F7997">
            <w:pPr>
              <w:pStyle w:val="ConsPlusNormal"/>
              <w:jc w:val="both"/>
              <w:rPr>
                <w:sz w:val="20"/>
              </w:rPr>
            </w:pPr>
            <w:r w:rsidRPr="00602F13">
              <w:rPr>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80C76" w:rsidRPr="00602F13" w:rsidRDefault="00480C76" w:rsidP="003F7997">
            <w:pPr>
              <w:pStyle w:val="ConsPlusNormal"/>
              <w:jc w:val="both"/>
              <w:rPr>
                <w:sz w:val="20"/>
              </w:rPr>
            </w:pPr>
            <w:r w:rsidRPr="00602F13">
              <w:rPr>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80C76" w:rsidRPr="00602F13" w:rsidRDefault="00480C76" w:rsidP="003F7997">
            <w:pPr>
              <w:pStyle w:val="ConsPlusNormal"/>
              <w:jc w:val="both"/>
              <w:rPr>
                <w:sz w:val="20"/>
              </w:rPr>
            </w:pPr>
            <w:proofErr w:type="gramStart"/>
            <w:r w:rsidRPr="00602F13">
              <w:rPr>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02F13">
              <w:rPr>
                <w:sz w:val="20"/>
              </w:rPr>
              <w:t xml:space="preserve"> товарищества, осуществляющего управление имуществом общего пользования в границах такой территории);</w:t>
            </w:r>
          </w:p>
          <w:p w:rsidR="00480C76" w:rsidRPr="00602F13" w:rsidRDefault="00480C76" w:rsidP="003F7997">
            <w:pPr>
              <w:pStyle w:val="ConsPlusNormal"/>
              <w:jc w:val="both"/>
              <w:rPr>
                <w:sz w:val="20"/>
              </w:rPr>
            </w:pPr>
            <w:r w:rsidRPr="00602F13">
              <w:rPr>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80C76" w:rsidRPr="00602F13" w:rsidRDefault="00480C76" w:rsidP="003F7997">
            <w:pPr>
              <w:pStyle w:val="ConsPlusNormal"/>
              <w:jc w:val="both"/>
              <w:rPr>
                <w:sz w:val="20"/>
              </w:rPr>
            </w:pPr>
            <w:r w:rsidRPr="00602F13">
              <w:rPr>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80C76" w:rsidRPr="00602F13" w:rsidRDefault="00480C76" w:rsidP="003F7997">
            <w:pPr>
              <w:pStyle w:val="ConsPlusNormal"/>
              <w:jc w:val="both"/>
              <w:rPr>
                <w:sz w:val="20"/>
              </w:rPr>
            </w:pPr>
            <w:r w:rsidRPr="00602F13">
              <w:rPr>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80C76" w:rsidRPr="00602F13" w:rsidRDefault="00480C76" w:rsidP="003F7997">
            <w:pPr>
              <w:pStyle w:val="ConsPlusNormal"/>
              <w:jc w:val="both"/>
              <w:rPr>
                <w:sz w:val="20"/>
              </w:rPr>
            </w:pPr>
            <w:r w:rsidRPr="00602F13">
              <w:rPr>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80C76" w:rsidRPr="00602F13" w:rsidRDefault="00480C76" w:rsidP="003F7997">
            <w:pPr>
              <w:pStyle w:val="ConsPlusNormal"/>
              <w:jc w:val="both"/>
              <w:rPr>
                <w:sz w:val="20"/>
              </w:rPr>
            </w:pPr>
            <w:r w:rsidRPr="00602F13">
              <w:rPr>
                <w:sz w:val="20"/>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80C76" w:rsidRPr="00602F13" w:rsidRDefault="00480C76" w:rsidP="003F7997">
            <w:pPr>
              <w:pStyle w:val="ConsPlusNormal"/>
              <w:jc w:val="both"/>
              <w:rPr>
                <w:sz w:val="20"/>
              </w:rPr>
            </w:pPr>
            <w:r w:rsidRPr="00602F13">
              <w:rPr>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80C76" w:rsidRPr="00602F13" w:rsidRDefault="00480C76" w:rsidP="003F7997">
            <w:pPr>
              <w:pStyle w:val="ConsPlusNormal"/>
              <w:jc w:val="both"/>
              <w:rPr>
                <w:sz w:val="20"/>
              </w:rPr>
            </w:pPr>
            <w:r w:rsidRPr="00602F13">
              <w:rPr>
                <w:sz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80C76" w:rsidRPr="00602F13" w:rsidRDefault="00480C76" w:rsidP="003F7997">
            <w:pPr>
              <w:pStyle w:val="ConsPlusNormal"/>
              <w:jc w:val="both"/>
              <w:rPr>
                <w:sz w:val="20"/>
              </w:rPr>
            </w:pPr>
            <w:r w:rsidRPr="00602F13">
              <w:rPr>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80C76" w:rsidRPr="00602F13" w:rsidRDefault="00480C76" w:rsidP="003F7997">
            <w:pPr>
              <w:pStyle w:val="ConsPlusNormal"/>
              <w:jc w:val="both"/>
              <w:rPr>
                <w:sz w:val="20"/>
              </w:rPr>
            </w:pPr>
            <w:r w:rsidRPr="00602F13">
              <w:rPr>
                <w:sz w:val="20"/>
              </w:rPr>
              <w:t xml:space="preserve">20) земельного участка, необходимого для проведения работ, связанных с пользованием недрами, </w:t>
            </w:r>
            <w:proofErr w:type="spellStart"/>
            <w:r w:rsidRPr="00602F13">
              <w:rPr>
                <w:sz w:val="20"/>
              </w:rPr>
              <w:t>недропользователю</w:t>
            </w:r>
            <w:proofErr w:type="spellEnd"/>
            <w:r w:rsidRPr="00602F13">
              <w:rPr>
                <w:sz w:val="20"/>
              </w:rPr>
              <w:t>;</w:t>
            </w:r>
          </w:p>
          <w:p w:rsidR="00480C76" w:rsidRPr="00602F13" w:rsidRDefault="00480C76" w:rsidP="003F7997">
            <w:pPr>
              <w:pStyle w:val="ConsPlusNormal"/>
              <w:jc w:val="both"/>
              <w:rPr>
                <w:sz w:val="20"/>
              </w:rPr>
            </w:pPr>
            <w:proofErr w:type="gramStart"/>
            <w:r w:rsidRPr="00602F13">
              <w:rPr>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02F13">
              <w:rPr>
                <w:sz w:val="20"/>
              </w:rPr>
              <w:t xml:space="preserve"> экономической зоны и на прилегающей к ней территории и по управлению этими и ранее созданными объектами недвижимости;</w:t>
            </w:r>
          </w:p>
          <w:p w:rsidR="00480C76" w:rsidRPr="00602F13" w:rsidRDefault="00480C76" w:rsidP="003F7997">
            <w:pPr>
              <w:pStyle w:val="ConsPlusNormal"/>
              <w:jc w:val="both"/>
              <w:rPr>
                <w:sz w:val="20"/>
              </w:rPr>
            </w:pPr>
            <w:proofErr w:type="gramStart"/>
            <w:r w:rsidRPr="00602F13">
              <w:rPr>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02F13">
              <w:rPr>
                <w:sz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80C76" w:rsidRPr="00602F13" w:rsidRDefault="00480C76" w:rsidP="003F7997">
            <w:pPr>
              <w:pStyle w:val="ConsPlusNormal"/>
              <w:jc w:val="both"/>
              <w:rPr>
                <w:sz w:val="20"/>
              </w:rPr>
            </w:pPr>
            <w:r w:rsidRPr="00602F13">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2F13">
              <w:rPr>
                <w:sz w:val="20"/>
              </w:rPr>
              <w:t>муниципально-частном</w:t>
            </w:r>
            <w:proofErr w:type="spellEnd"/>
            <w:r w:rsidRPr="00602F13">
              <w:rPr>
                <w:sz w:val="20"/>
              </w:rPr>
              <w:t xml:space="preserve"> партнерстве, лицу, с которым заключены указанные соглашения;</w:t>
            </w:r>
          </w:p>
          <w:p w:rsidR="00480C76" w:rsidRPr="00602F13" w:rsidRDefault="00480C76" w:rsidP="003F7997">
            <w:pPr>
              <w:pStyle w:val="ConsPlusNormal"/>
              <w:jc w:val="both"/>
              <w:rPr>
                <w:sz w:val="20"/>
              </w:rPr>
            </w:pPr>
            <w:r w:rsidRPr="00602F13">
              <w:rPr>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0C76" w:rsidRPr="00602F13" w:rsidRDefault="00480C76" w:rsidP="003F7997">
            <w:pPr>
              <w:pStyle w:val="ConsPlusNormal"/>
              <w:jc w:val="both"/>
              <w:rPr>
                <w:sz w:val="20"/>
              </w:rPr>
            </w:pPr>
            <w:r w:rsidRPr="00602F13">
              <w:rPr>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2F13">
              <w:rPr>
                <w:sz w:val="20"/>
              </w:rPr>
              <w:t>охотхозяйственное</w:t>
            </w:r>
            <w:proofErr w:type="spellEnd"/>
            <w:r w:rsidRPr="00602F13">
              <w:rPr>
                <w:sz w:val="20"/>
              </w:rPr>
              <w:t xml:space="preserve"> соглашение;</w:t>
            </w:r>
          </w:p>
          <w:p w:rsidR="00480C76" w:rsidRPr="00602F13" w:rsidRDefault="00480C76" w:rsidP="003F7997">
            <w:pPr>
              <w:pStyle w:val="ConsPlusNormal"/>
              <w:jc w:val="both"/>
              <w:rPr>
                <w:sz w:val="20"/>
              </w:rPr>
            </w:pPr>
            <w:r w:rsidRPr="00602F13">
              <w:rPr>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80C76" w:rsidRPr="00602F13" w:rsidRDefault="00480C76" w:rsidP="003F7997">
            <w:pPr>
              <w:pStyle w:val="ConsPlusNormal"/>
              <w:jc w:val="both"/>
              <w:rPr>
                <w:sz w:val="20"/>
              </w:rPr>
            </w:pPr>
            <w:r w:rsidRPr="00602F13">
              <w:rPr>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80C76" w:rsidRPr="00602F13" w:rsidRDefault="00480C76" w:rsidP="003F7997">
            <w:pPr>
              <w:pStyle w:val="ConsPlusNormal"/>
              <w:jc w:val="both"/>
              <w:rPr>
                <w:sz w:val="20"/>
              </w:rPr>
            </w:pPr>
            <w:r w:rsidRPr="00602F13">
              <w:rPr>
                <w:sz w:val="20"/>
              </w:rPr>
              <w:lastRenderedPageBreak/>
              <w:t xml:space="preserve">29.1) земельного участка лицу, осуществляющему </w:t>
            </w:r>
            <w:proofErr w:type="gramStart"/>
            <w:r w:rsidRPr="00602F13">
              <w:rPr>
                <w:sz w:val="20"/>
              </w:rPr>
              <w:t>товарную</w:t>
            </w:r>
            <w:proofErr w:type="gramEnd"/>
            <w:r>
              <w:rPr>
                <w:sz w:val="20"/>
              </w:rPr>
              <w:t xml:space="preserve"> </w:t>
            </w:r>
            <w:proofErr w:type="spellStart"/>
            <w:r w:rsidRPr="00602F13">
              <w:rPr>
                <w:sz w:val="20"/>
              </w:rPr>
              <w:t>аквакультуру</w:t>
            </w:r>
            <w:proofErr w:type="spellEnd"/>
            <w:r w:rsidRPr="00602F13">
              <w:rPr>
                <w:sz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80C76" w:rsidRPr="00602F13" w:rsidRDefault="00480C76" w:rsidP="003F7997">
            <w:pPr>
              <w:pStyle w:val="ConsPlusNormal"/>
              <w:jc w:val="both"/>
              <w:rPr>
                <w:sz w:val="20"/>
              </w:rPr>
            </w:pPr>
            <w:proofErr w:type="gramStart"/>
            <w:r w:rsidRPr="00602F13">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02F13">
              <w:rPr>
                <w:sz w:val="20"/>
              </w:rPr>
              <w:t>неустраненных</w:t>
            </w:r>
            <w:proofErr w:type="spellEnd"/>
            <w:r w:rsidRPr="00602F13">
              <w:rPr>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02F13">
              <w:rPr>
                <w:sz w:val="20"/>
              </w:rPr>
              <w:t xml:space="preserve"> земельного участка;</w:t>
            </w:r>
          </w:p>
          <w:p w:rsidR="00480C76" w:rsidRPr="00602F13" w:rsidRDefault="00480C76" w:rsidP="003F7997">
            <w:pPr>
              <w:pStyle w:val="ConsPlusNormal"/>
              <w:jc w:val="both"/>
              <w:rPr>
                <w:sz w:val="20"/>
              </w:rPr>
            </w:pPr>
            <w:r w:rsidRPr="00602F13">
              <w:rPr>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80C76" w:rsidRPr="00602F13" w:rsidRDefault="00480C76" w:rsidP="003F7997">
            <w:pPr>
              <w:pStyle w:val="ConsPlusNormal"/>
              <w:jc w:val="both"/>
              <w:rPr>
                <w:sz w:val="20"/>
              </w:rPr>
            </w:pPr>
            <w:proofErr w:type="gramStart"/>
            <w:r w:rsidRPr="00602F13">
              <w:rPr>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480C76" w:rsidRPr="00602F13" w:rsidRDefault="00480C76" w:rsidP="003F7997">
            <w:pPr>
              <w:pStyle w:val="ConsPlusNormal"/>
              <w:jc w:val="both"/>
              <w:rPr>
                <w:sz w:val="20"/>
              </w:rPr>
            </w:pPr>
            <w:r w:rsidRPr="00602F13">
              <w:rPr>
                <w:sz w:val="20"/>
              </w:rPr>
              <w:t>35) земельного участка в соответствии с Федеральным законом от 24 июля 2008 года N 161-ФЗ "О содействии развитию жилищного строительства";</w:t>
            </w:r>
          </w:p>
          <w:p w:rsidR="00480C76" w:rsidRPr="00602F13" w:rsidRDefault="00480C76" w:rsidP="003F7997">
            <w:pPr>
              <w:pStyle w:val="ConsPlusNormal"/>
              <w:jc w:val="both"/>
              <w:rPr>
                <w:sz w:val="20"/>
              </w:rPr>
            </w:pPr>
            <w:proofErr w:type="gramStart"/>
            <w:r w:rsidRPr="00602F13">
              <w:rPr>
                <w:sz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02F13">
              <w:rPr>
                <w:sz w:val="20"/>
              </w:rPr>
              <w:t xml:space="preserve"> Севастополя";</w:t>
            </w:r>
          </w:p>
          <w:p w:rsidR="00480C76" w:rsidRPr="00602F13" w:rsidRDefault="00480C76" w:rsidP="003F7997">
            <w:pPr>
              <w:pStyle w:val="ConsPlusNormal"/>
              <w:jc w:val="both"/>
              <w:rPr>
                <w:sz w:val="20"/>
              </w:rPr>
            </w:pPr>
            <w:r w:rsidRPr="00602F13">
              <w:rPr>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80C76" w:rsidRPr="00602F13" w:rsidRDefault="00480C76" w:rsidP="003F7997">
            <w:pPr>
              <w:pStyle w:val="ConsPlusNormal"/>
              <w:jc w:val="both"/>
              <w:rPr>
                <w:sz w:val="20"/>
              </w:rPr>
            </w:pPr>
            <w:proofErr w:type="gramStart"/>
            <w:r w:rsidRPr="00602F13">
              <w:rPr>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480C76" w:rsidRPr="00602F13" w:rsidTr="003F7997">
        <w:tc>
          <w:tcPr>
            <w:tcW w:w="3544" w:type="dxa"/>
          </w:tcPr>
          <w:p w:rsidR="00480C76" w:rsidRPr="00602F13" w:rsidRDefault="00480C76" w:rsidP="003F7997">
            <w:pPr>
              <w:pStyle w:val="ConsPlusNormal"/>
              <w:rPr>
                <w:sz w:val="20"/>
              </w:rPr>
            </w:pPr>
            <w:r w:rsidRPr="00602F13">
              <w:rPr>
                <w:sz w:val="20"/>
              </w:rPr>
              <w:lastRenderedPageBreak/>
              <w:t>В случае</w:t>
            </w:r>
            <w:proofErr w:type="gramStart"/>
            <w:r w:rsidRPr="00602F13">
              <w:rPr>
                <w:sz w:val="20"/>
              </w:rPr>
              <w:t>,</w:t>
            </w:r>
            <w:proofErr w:type="gramEnd"/>
            <w:r w:rsidRPr="00602F13">
              <w:rPr>
                <w:sz w:val="20"/>
              </w:rPr>
              <w:t xml:space="preserve"> если указан вид права «безвозмездное пользование» (п. 2. ст. 39.10)</w:t>
            </w:r>
          </w:p>
        </w:tc>
        <w:tc>
          <w:tcPr>
            <w:tcW w:w="6379" w:type="dxa"/>
          </w:tcPr>
          <w:p w:rsidR="00480C76" w:rsidRPr="00602F13" w:rsidRDefault="00480C76" w:rsidP="003F7997">
            <w:pPr>
              <w:pStyle w:val="ConsPlusNormal"/>
              <w:jc w:val="both"/>
              <w:rPr>
                <w:sz w:val="20"/>
              </w:rPr>
            </w:pPr>
            <w:r w:rsidRPr="00602F13">
              <w:rPr>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80C76" w:rsidRPr="00602F13" w:rsidRDefault="00480C76" w:rsidP="003F7997">
            <w:pPr>
              <w:pStyle w:val="ConsPlusNormal"/>
              <w:jc w:val="both"/>
              <w:rPr>
                <w:sz w:val="20"/>
              </w:rPr>
            </w:pPr>
            <w:proofErr w:type="gramStart"/>
            <w:r w:rsidRPr="00602F13">
              <w:rPr>
                <w:sz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sidRPr="00602F13">
              <w:rPr>
                <w:sz w:val="20"/>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02F13">
              <w:rPr>
                <w:sz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80C76" w:rsidRPr="00602F13" w:rsidRDefault="00480C76" w:rsidP="003F7997">
            <w:pPr>
              <w:pStyle w:val="ConsPlusNormal"/>
              <w:jc w:val="both"/>
              <w:rPr>
                <w:sz w:val="20"/>
              </w:rPr>
            </w:pPr>
            <w:r w:rsidRPr="00602F13">
              <w:rPr>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80C76" w:rsidRPr="00602F13" w:rsidRDefault="00480C76" w:rsidP="003F7997">
            <w:pPr>
              <w:pStyle w:val="ConsPlusNormal"/>
              <w:jc w:val="both"/>
              <w:rPr>
                <w:sz w:val="20"/>
              </w:rPr>
            </w:pPr>
            <w:r w:rsidRPr="00602F13">
              <w:rPr>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80C76" w:rsidRPr="00602F13" w:rsidRDefault="00480C76" w:rsidP="003F7997">
            <w:pPr>
              <w:pStyle w:val="ConsPlusNormal"/>
              <w:jc w:val="both"/>
              <w:rPr>
                <w:sz w:val="20"/>
              </w:rPr>
            </w:pPr>
            <w:r w:rsidRPr="00602F13">
              <w:rPr>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80C76" w:rsidRPr="00602F13" w:rsidRDefault="00480C76" w:rsidP="003F7997">
            <w:pPr>
              <w:pStyle w:val="ConsPlusNormal"/>
              <w:jc w:val="both"/>
              <w:rPr>
                <w:sz w:val="20"/>
              </w:rPr>
            </w:pPr>
            <w:r w:rsidRPr="00602F13">
              <w:rPr>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80C76" w:rsidRPr="00602F13" w:rsidRDefault="00480C76" w:rsidP="003F7997">
            <w:pPr>
              <w:pStyle w:val="ConsPlusNormal"/>
              <w:jc w:val="both"/>
              <w:rPr>
                <w:sz w:val="20"/>
              </w:rPr>
            </w:pPr>
            <w:proofErr w:type="gramStart"/>
            <w:r w:rsidRPr="00602F13">
              <w:rPr>
                <w:sz w:val="20"/>
              </w:rPr>
              <w:t xml:space="preserve">10) гражданам и юридическим лицам для сельскохозяйственного, </w:t>
            </w:r>
            <w:proofErr w:type="spellStart"/>
            <w:r w:rsidRPr="00602F13">
              <w:rPr>
                <w:sz w:val="20"/>
              </w:rPr>
              <w:t>охотхозяйственного</w:t>
            </w:r>
            <w:proofErr w:type="spellEnd"/>
            <w:r w:rsidRPr="00602F13">
              <w:rPr>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80C76" w:rsidRPr="00602F13" w:rsidRDefault="00480C76" w:rsidP="003F7997">
            <w:pPr>
              <w:pStyle w:val="ConsPlusNormal"/>
              <w:jc w:val="both"/>
              <w:rPr>
                <w:sz w:val="20"/>
              </w:rPr>
            </w:pPr>
            <w:proofErr w:type="gramStart"/>
            <w:r w:rsidRPr="00602F13">
              <w:rPr>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480C76" w:rsidRPr="00602F13" w:rsidRDefault="00480C76" w:rsidP="003F7997">
            <w:pPr>
              <w:pStyle w:val="ConsPlusNormal"/>
              <w:jc w:val="both"/>
              <w:rPr>
                <w:sz w:val="20"/>
              </w:rPr>
            </w:pPr>
            <w:proofErr w:type="gramStart"/>
            <w:r w:rsidRPr="00602F13">
              <w:rPr>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02F13">
              <w:rPr>
                <w:sz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480C76" w:rsidRPr="00602F13" w:rsidRDefault="00480C76" w:rsidP="003F7997">
            <w:pPr>
              <w:pStyle w:val="ConsPlusNormal"/>
              <w:jc w:val="both"/>
              <w:rPr>
                <w:sz w:val="20"/>
              </w:rPr>
            </w:pPr>
            <w:r w:rsidRPr="00602F13">
              <w:rPr>
                <w:sz w:val="20"/>
              </w:rPr>
              <w:t xml:space="preserve">16) лицу, право безвозмездного </w:t>
            </w:r>
            <w:proofErr w:type="gramStart"/>
            <w:r w:rsidRPr="00602F13">
              <w:rPr>
                <w:sz w:val="20"/>
              </w:rPr>
              <w:t>пользования</w:t>
            </w:r>
            <w:proofErr w:type="gramEnd"/>
            <w:r w:rsidRPr="00602F13">
              <w:rPr>
                <w:sz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80C76" w:rsidRPr="00602F13" w:rsidRDefault="00480C76" w:rsidP="003F7997">
            <w:pPr>
              <w:pStyle w:val="ConsPlusNormal"/>
              <w:jc w:val="both"/>
              <w:rPr>
                <w:sz w:val="20"/>
              </w:rPr>
            </w:pPr>
            <w:r w:rsidRPr="00602F13">
              <w:rPr>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80C76" w:rsidRPr="00602F13" w:rsidRDefault="00480C76" w:rsidP="003F7997">
            <w:pPr>
              <w:pStyle w:val="ConsPlusNormal"/>
              <w:jc w:val="both"/>
              <w:rPr>
                <w:sz w:val="20"/>
              </w:rPr>
            </w:pPr>
            <w:proofErr w:type="gramStart"/>
            <w:r w:rsidRPr="00602F13">
              <w:rPr>
                <w:sz w:val="20"/>
              </w:rPr>
              <w:t xml:space="preserve">18) гражданину в соответствии с Федеральным законом от 1 мая 2016 </w:t>
            </w:r>
            <w:r w:rsidRPr="00602F13">
              <w:rPr>
                <w:sz w:val="20"/>
              </w:rPr>
              <w:lastRenderedPageBreak/>
              <w:t>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480C76" w:rsidRPr="00602F13" w:rsidTr="003F7997">
        <w:tc>
          <w:tcPr>
            <w:tcW w:w="3544" w:type="dxa"/>
          </w:tcPr>
          <w:p w:rsidR="00480C76" w:rsidRPr="00602F13" w:rsidRDefault="00480C76" w:rsidP="003F7997">
            <w:pPr>
              <w:pStyle w:val="ConsPlusNormal"/>
              <w:rPr>
                <w:sz w:val="20"/>
              </w:rPr>
            </w:pPr>
            <w:r w:rsidRPr="00602F13">
              <w:rPr>
                <w:sz w:val="20"/>
              </w:rPr>
              <w:lastRenderedPageBreak/>
              <w:t xml:space="preserve">Кадастровый номер земельного участка: (если границы подлежат уточнению в соответствии с </w:t>
            </w:r>
            <w:hyperlink r:id="rId111" w:history="1">
              <w:r w:rsidRPr="00602F13">
                <w:rPr>
                  <w:sz w:val="20"/>
                </w:rPr>
                <w:t>ФЗ</w:t>
              </w:r>
            </w:hyperlink>
            <w:r w:rsidRPr="00602F13">
              <w:rPr>
                <w:sz w:val="20"/>
              </w:rPr>
              <w:t>«О государственной регистрации недвижимости»)</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Кадастровы</w:t>
            </w:r>
            <w:proofErr w:type="gramStart"/>
            <w:r w:rsidRPr="00602F13">
              <w:rPr>
                <w:sz w:val="20"/>
              </w:rPr>
              <w:t>й(</w:t>
            </w:r>
            <w:proofErr w:type="gramEnd"/>
            <w:r w:rsidRPr="00602F13">
              <w:rPr>
                <w:sz w:val="20"/>
              </w:rPr>
              <w:t>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Реквизиты решения об утверждении проекта межевания территории: (если образование земельного участка предусмотрено проектом)</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 xml:space="preserve">Реквизиты решения об утверждении документа территориального планирования </w:t>
            </w:r>
            <w:proofErr w:type="gramStart"/>
            <w:r w:rsidRPr="00602F13">
              <w:rPr>
                <w:sz w:val="20"/>
              </w:rPr>
              <w:t>и(</w:t>
            </w:r>
            <w:proofErr w:type="gramEnd"/>
            <w:r w:rsidRPr="00602F13">
              <w:rPr>
                <w:sz w:val="20"/>
              </w:rPr>
              <w:t>или) проекта планировки территории: (если участок предоставляется для размещения объектов, предусмотренных указанным документом)</w:t>
            </w:r>
          </w:p>
        </w:tc>
        <w:tc>
          <w:tcPr>
            <w:tcW w:w="6379" w:type="dxa"/>
          </w:tcPr>
          <w:p w:rsidR="00480C76" w:rsidRPr="00602F13" w:rsidRDefault="00480C76" w:rsidP="003F7997">
            <w:pPr>
              <w:pStyle w:val="ConsPlusNormal"/>
              <w:jc w:val="both"/>
              <w:rPr>
                <w:sz w:val="20"/>
              </w:rPr>
            </w:pPr>
          </w:p>
        </w:tc>
      </w:tr>
      <w:tr w:rsidR="00480C76" w:rsidRPr="00602F13" w:rsidTr="003F7997">
        <w:tc>
          <w:tcPr>
            <w:tcW w:w="3544" w:type="dxa"/>
          </w:tcPr>
          <w:p w:rsidR="00480C76" w:rsidRPr="00602F13" w:rsidRDefault="00480C76" w:rsidP="003F7997">
            <w:pPr>
              <w:pStyle w:val="ConsPlusNormal"/>
              <w:rPr>
                <w:sz w:val="20"/>
              </w:rPr>
            </w:pPr>
            <w:r w:rsidRPr="00602F13">
              <w:rPr>
                <w:sz w:val="20"/>
              </w:rPr>
              <w:t xml:space="preserve">Реквизиты решения об изъятии земельного участка для </w:t>
            </w:r>
            <w:proofErr w:type="spellStart"/>
            <w:r w:rsidRPr="00602F13">
              <w:rPr>
                <w:sz w:val="20"/>
              </w:rPr>
              <w:t>госуд</w:t>
            </w:r>
            <w:proofErr w:type="spellEnd"/>
            <w:r w:rsidRPr="00602F13">
              <w:rPr>
                <w:sz w:val="20"/>
              </w:rPr>
              <w:t>. или муниципальных нужд: (если участок предоставляется взамен изымаемого)</w:t>
            </w:r>
          </w:p>
        </w:tc>
        <w:tc>
          <w:tcPr>
            <w:tcW w:w="6379" w:type="dxa"/>
          </w:tcPr>
          <w:p w:rsidR="00480C76" w:rsidRPr="00602F13" w:rsidRDefault="00480C76" w:rsidP="003F7997">
            <w:pPr>
              <w:pStyle w:val="ConsPlusNormal"/>
              <w:jc w:val="both"/>
              <w:rPr>
                <w:sz w:val="20"/>
              </w:rPr>
            </w:pPr>
          </w:p>
        </w:tc>
      </w:tr>
    </w:tbl>
    <w:p w:rsidR="00480C76" w:rsidRPr="00602F13" w:rsidRDefault="00480C76" w:rsidP="00480C76">
      <w:pPr>
        <w:pStyle w:val="ConsPlusNormal"/>
        <w:ind w:firstLine="540"/>
        <w:jc w:val="both"/>
        <w:rPr>
          <w:sz w:val="20"/>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С утверждением иного варианта схемы расположения земельного участка</w:t>
      </w:r>
      <w:r>
        <w:rPr>
          <w:rFonts w:ascii="Times New Roman" w:hAnsi="Times New Roman" w:cs="Times New Roman"/>
        </w:rPr>
        <w:t xml:space="preserve"> </w:t>
      </w:r>
      <w:proofErr w:type="gramStart"/>
      <w:r w:rsidRPr="00602F13">
        <w:rPr>
          <w:rFonts w:ascii="Times New Roman" w:hAnsi="Times New Roman" w:cs="Times New Roman"/>
        </w:rPr>
        <w:t>согласен</w:t>
      </w:r>
      <w:proofErr w:type="gramEnd"/>
      <w:r w:rsidRPr="00602F13">
        <w:rPr>
          <w:rFonts w:ascii="Times New Roman" w:hAnsi="Times New Roman" w:cs="Times New Roman"/>
        </w:rPr>
        <w:t>.</w:t>
      </w: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Результат рассмотрения заявления прошу:</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    </w:t>
      </w:r>
      <w:r>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выдать на руки в МФЦ, </w:t>
      </w:r>
      <w:proofErr w:type="gramStart"/>
      <w:r w:rsidRPr="00602F13">
        <w:rPr>
          <w:rFonts w:ascii="Times New Roman" w:hAnsi="Times New Roman" w:cs="Times New Roman"/>
        </w:rPr>
        <w:t>расположенном</w:t>
      </w:r>
      <w:proofErr w:type="gramEnd"/>
      <w:r w:rsidRPr="00602F13">
        <w:rPr>
          <w:rFonts w:ascii="Times New Roman" w:hAnsi="Times New Roman" w:cs="Times New Roman"/>
        </w:rPr>
        <w:t xml:space="preserve"> по адресу:_________________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   </w:t>
      </w:r>
      <w:r>
        <w:rPr>
          <w:rFonts w:ascii="Times New Roman" w:hAnsi="Times New Roman" w:cs="Times New Roman"/>
        </w:rPr>
        <w:t xml:space="preserve">       </w:t>
      </w:r>
      <w:r w:rsidRP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по электронной почте (e-mail)</w:t>
      </w: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    </w:t>
      </w:r>
      <w:r>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направить в электронной форме в личный кабинет на ПГУ ЛО/ЕПГУ</w:t>
      </w:r>
      <w:r>
        <w:rPr>
          <w:rFonts w:ascii="Times New Roman" w:hAnsi="Times New Roman" w:cs="Times New Roman"/>
        </w:rPr>
        <w:t xml:space="preserve"> </w:t>
      </w:r>
      <w:r w:rsidRPr="00602F13">
        <w:rPr>
          <w:rFonts w:ascii="Times New Roman" w:hAnsi="Times New Roman" w:cs="Times New Roman"/>
        </w:rPr>
        <w:t>(при технической реализации)</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w:t>
      </w: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Приложение: документы в соответствии с пунктом 2.6 настоящего Административного регламента.</w:t>
      </w:r>
    </w:p>
    <w:p w:rsidR="00480C76" w:rsidRPr="00602F13" w:rsidRDefault="00480C76" w:rsidP="00480C76">
      <w:pPr>
        <w:pStyle w:val="ConsPlusNonformat"/>
        <w:jc w:val="both"/>
        <w:rPr>
          <w:rFonts w:ascii="Times New Roman" w:hAnsi="Times New Roman" w:cs="Times New Roman"/>
        </w:rPr>
      </w:pP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______________________________ _________________ __________________________</w:t>
      </w:r>
    </w:p>
    <w:p w:rsidR="00480C76" w:rsidRPr="00602F13" w:rsidRDefault="00480C76" w:rsidP="00480C76">
      <w:pPr>
        <w:pStyle w:val="ConsPlusNonformat"/>
        <w:jc w:val="both"/>
        <w:rPr>
          <w:rFonts w:ascii="Times New Roman" w:hAnsi="Times New Roman" w:cs="Times New Roman"/>
        </w:rPr>
      </w:pPr>
      <w:r w:rsidRPr="00602F13">
        <w:rPr>
          <w:rFonts w:ascii="Times New Roman" w:hAnsi="Times New Roman" w:cs="Times New Roman"/>
        </w:rPr>
        <w:t xml:space="preserve">   (наименование должности)         (подпись)              (ФИО)</w:t>
      </w:r>
    </w:p>
    <w:p w:rsidR="00480C76" w:rsidRPr="00602F13" w:rsidRDefault="00480C76" w:rsidP="00480C76">
      <w:pPr>
        <w:pStyle w:val="ConsPlusNormal"/>
        <w:ind w:firstLine="540"/>
        <w:jc w:val="both"/>
        <w:rPr>
          <w:sz w:val="20"/>
        </w:rPr>
      </w:pPr>
    </w:p>
    <w:p w:rsidR="00480C76" w:rsidRDefault="00480C76" w:rsidP="00480C76">
      <w:pPr>
        <w:pStyle w:val="ConsPlusNonformat"/>
        <w:jc w:val="both"/>
      </w:pPr>
    </w:p>
    <w:p w:rsidR="00480C76" w:rsidRDefault="00480C76" w:rsidP="00480C76">
      <w:pPr>
        <w:pStyle w:val="ConsPlusNormal"/>
        <w:ind w:firstLine="540"/>
        <w:jc w:val="both"/>
      </w:pPr>
    </w:p>
    <w:p w:rsidR="00480C76" w:rsidRDefault="00480C76" w:rsidP="00480C76">
      <w:pPr>
        <w:pStyle w:val="ConsPlusNormal"/>
        <w:ind w:firstLine="540"/>
        <w:jc w:val="both"/>
      </w:pPr>
    </w:p>
    <w:p w:rsidR="00480C76" w:rsidRDefault="00480C76" w:rsidP="00480C76">
      <w:pPr>
        <w:pStyle w:val="ConsPlusNormal"/>
        <w:ind w:firstLine="540"/>
        <w:jc w:val="both"/>
      </w:pPr>
    </w:p>
    <w:p w:rsidR="00480C76" w:rsidRDefault="00480C76" w:rsidP="00480C76">
      <w:pPr>
        <w:pStyle w:val="ConsPlusNormal"/>
        <w:ind w:firstLine="540"/>
        <w:jc w:val="both"/>
      </w:pPr>
    </w:p>
    <w:p w:rsidR="00480C76" w:rsidRPr="00C5280C" w:rsidRDefault="00480C76" w:rsidP="00480C76">
      <w:pPr>
        <w:pStyle w:val="ConsPlusNormal"/>
        <w:ind w:firstLine="540"/>
        <w:jc w:val="both"/>
        <w:rPr>
          <w:sz w:val="20"/>
        </w:rPr>
      </w:pPr>
      <w:r w:rsidRPr="00C5280C">
        <w:rPr>
          <w:sz w:val="20"/>
        </w:rPr>
        <w:t>Форма №2 (для юридических лиц)</w:t>
      </w:r>
    </w:p>
    <w:p w:rsidR="00480C76" w:rsidRPr="00C5280C" w:rsidRDefault="00480C76" w:rsidP="00480C76">
      <w:pPr>
        <w:pStyle w:val="ConsPlusNonformat"/>
        <w:rPr>
          <w:rFonts w:ascii="Times New Roman" w:hAnsi="Times New Roman" w:cs="Times New Roman"/>
        </w:rPr>
      </w:pPr>
    </w:p>
    <w:p w:rsidR="00480C76" w:rsidRPr="00C5280C" w:rsidRDefault="00480C76" w:rsidP="00480C76">
      <w:pPr>
        <w:pStyle w:val="ConsPlusNonformat"/>
        <w:jc w:val="right"/>
        <w:rPr>
          <w:rFonts w:ascii="Times New Roman" w:hAnsi="Times New Roman" w:cs="Times New Roman"/>
        </w:rPr>
      </w:pPr>
    </w:p>
    <w:p w:rsidR="00480C76" w:rsidRPr="00C5280C" w:rsidRDefault="00480C76" w:rsidP="00480C76">
      <w:pPr>
        <w:pStyle w:val="ConsPlusNonformat"/>
        <w:jc w:val="right"/>
        <w:rPr>
          <w:rFonts w:ascii="Times New Roman" w:hAnsi="Times New Roman" w:cs="Times New Roman"/>
        </w:rPr>
      </w:pPr>
      <w:r w:rsidRPr="00C5280C">
        <w:rPr>
          <w:rFonts w:ascii="Times New Roman" w:hAnsi="Times New Roman" w:cs="Times New Roman"/>
        </w:rPr>
        <w:t xml:space="preserve">                                               В ___________________</w:t>
      </w:r>
    </w:p>
    <w:p w:rsidR="00480C76" w:rsidRPr="00C5280C" w:rsidRDefault="00480C76" w:rsidP="00480C76">
      <w:pPr>
        <w:widowControl w:val="0"/>
        <w:autoSpaceDE w:val="0"/>
        <w:autoSpaceDN w:val="0"/>
        <w:jc w:val="right"/>
        <w:rPr>
          <w:rFonts w:eastAsia="Times New Roman"/>
          <w:sz w:val="20"/>
          <w:szCs w:val="20"/>
        </w:rPr>
      </w:pPr>
      <w:r w:rsidRPr="00C5280C">
        <w:rPr>
          <w:rFonts w:eastAsia="Times New Roman"/>
          <w:sz w:val="20"/>
          <w:szCs w:val="20"/>
        </w:rPr>
        <w:t xml:space="preserve">                                                       ____________________</w:t>
      </w:r>
    </w:p>
    <w:p w:rsidR="00480C76" w:rsidRPr="00C5280C" w:rsidRDefault="00480C76" w:rsidP="00480C76">
      <w:pPr>
        <w:widowControl w:val="0"/>
        <w:autoSpaceDE w:val="0"/>
        <w:autoSpaceDN w:val="0"/>
        <w:jc w:val="right"/>
        <w:rPr>
          <w:rFonts w:eastAsia="Times New Roman"/>
          <w:sz w:val="20"/>
          <w:szCs w:val="20"/>
        </w:rPr>
      </w:pPr>
      <w:r w:rsidRPr="00C5280C">
        <w:rPr>
          <w:rFonts w:eastAsia="Times New Roman"/>
          <w:sz w:val="20"/>
          <w:szCs w:val="20"/>
        </w:rPr>
        <w:t xml:space="preserve">                                                       ____________________</w:t>
      </w:r>
    </w:p>
    <w:p w:rsidR="00480C76" w:rsidRPr="00C5280C" w:rsidRDefault="00480C76" w:rsidP="00480C76">
      <w:pPr>
        <w:widowControl w:val="0"/>
        <w:autoSpaceDE w:val="0"/>
        <w:autoSpaceDN w:val="0"/>
        <w:jc w:val="right"/>
        <w:rPr>
          <w:rFonts w:eastAsia="Times New Roman"/>
          <w:sz w:val="20"/>
          <w:szCs w:val="20"/>
        </w:rPr>
      </w:pPr>
      <w:r w:rsidRPr="00C5280C">
        <w:rPr>
          <w:rFonts w:eastAsia="Times New Roman"/>
          <w:sz w:val="20"/>
          <w:szCs w:val="20"/>
        </w:rPr>
        <w:t>от ____________________</w:t>
      </w:r>
    </w:p>
    <w:p w:rsidR="00480C76" w:rsidRPr="00C5280C" w:rsidRDefault="00480C76" w:rsidP="00480C76">
      <w:pPr>
        <w:widowControl w:val="0"/>
        <w:autoSpaceDE w:val="0"/>
        <w:autoSpaceDN w:val="0"/>
        <w:jc w:val="right"/>
        <w:rPr>
          <w:rFonts w:eastAsia="Times New Roman"/>
          <w:sz w:val="20"/>
          <w:szCs w:val="20"/>
        </w:rPr>
      </w:pPr>
      <w:r w:rsidRPr="00C5280C">
        <w:rPr>
          <w:rFonts w:eastAsia="Times New Roman"/>
          <w:sz w:val="20"/>
          <w:szCs w:val="20"/>
        </w:rPr>
        <w:t xml:space="preserve">                                                       ____________________</w:t>
      </w:r>
    </w:p>
    <w:p w:rsidR="00480C76" w:rsidRPr="00C5280C" w:rsidRDefault="00480C76" w:rsidP="00480C76">
      <w:pPr>
        <w:widowControl w:val="0"/>
        <w:autoSpaceDE w:val="0"/>
        <w:autoSpaceDN w:val="0"/>
        <w:jc w:val="right"/>
        <w:rPr>
          <w:rFonts w:eastAsia="Times New Roman"/>
          <w:sz w:val="20"/>
          <w:szCs w:val="20"/>
        </w:rPr>
      </w:pPr>
      <w:r w:rsidRPr="00C5280C">
        <w:rPr>
          <w:rFonts w:eastAsia="Times New Roman"/>
          <w:sz w:val="20"/>
          <w:szCs w:val="20"/>
        </w:rPr>
        <w:t xml:space="preserve">                                                      (для юридических лиц)</w:t>
      </w:r>
    </w:p>
    <w:p w:rsidR="00480C76" w:rsidRPr="00C5280C" w:rsidRDefault="00480C76" w:rsidP="00480C76">
      <w:pPr>
        <w:widowControl w:val="0"/>
        <w:autoSpaceDE w:val="0"/>
        <w:autoSpaceDN w:val="0"/>
        <w:jc w:val="both"/>
        <w:rPr>
          <w:rFonts w:eastAsia="Times New Roman"/>
          <w:sz w:val="20"/>
          <w:szCs w:val="20"/>
        </w:rPr>
      </w:pPr>
    </w:p>
    <w:p w:rsidR="00480C76" w:rsidRPr="00C5280C" w:rsidRDefault="00480C76" w:rsidP="00480C76">
      <w:pPr>
        <w:widowControl w:val="0"/>
        <w:autoSpaceDE w:val="0"/>
        <w:autoSpaceDN w:val="0"/>
        <w:jc w:val="center"/>
        <w:rPr>
          <w:rFonts w:eastAsia="Times New Roman"/>
          <w:sz w:val="20"/>
          <w:szCs w:val="20"/>
        </w:rPr>
      </w:pPr>
      <w:r w:rsidRPr="00C5280C">
        <w:rPr>
          <w:rFonts w:eastAsia="Times New Roman"/>
          <w:sz w:val="20"/>
          <w:szCs w:val="20"/>
        </w:rPr>
        <w:t>ЗАЯВЛЕНИЕ</w:t>
      </w:r>
    </w:p>
    <w:p w:rsidR="00480C76" w:rsidRPr="00C5280C" w:rsidRDefault="00480C76" w:rsidP="00480C76">
      <w:pPr>
        <w:widowControl w:val="0"/>
        <w:autoSpaceDE w:val="0"/>
        <w:autoSpaceDN w:val="0"/>
        <w:jc w:val="center"/>
        <w:rPr>
          <w:rFonts w:eastAsia="Times New Roman"/>
          <w:sz w:val="20"/>
          <w:szCs w:val="20"/>
        </w:rPr>
      </w:pPr>
      <w:r w:rsidRPr="00C5280C">
        <w:rPr>
          <w:rFonts w:eastAsia="Times New Roman"/>
          <w:sz w:val="20"/>
          <w:szCs w:val="20"/>
        </w:rPr>
        <w:t>о предварительном согласовании предоставления земельного участка</w:t>
      </w:r>
    </w:p>
    <w:p w:rsidR="00480C76" w:rsidRPr="00C5280C" w:rsidRDefault="00480C76" w:rsidP="00480C76">
      <w:pPr>
        <w:widowControl w:val="0"/>
        <w:autoSpaceDE w:val="0"/>
        <w:autoSpaceDN w:val="0"/>
        <w:jc w:val="both"/>
        <w:rPr>
          <w:rFonts w:eastAsia="Times New Roman"/>
          <w:sz w:val="20"/>
          <w:szCs w:val="20"/>
        </w:rPr>
      </w:pP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Заявитель: ________________________________________________________________</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(Полное наименование юридического лица в соответстви</w:t>
      </w:r>
      <w:r>
        <w:rPr>
          <w:rFonts w:eastAsia="Times New Roman"/>
          <w:sz w:val="20"/>
          <w:szCs w:val="20"/>
        </w:rPr>
        <w:t>и</w:t>
      </w:r>
      <w:r w:rsidRPr="00C5280C">
        <w:rPr>
          <w:rFonts w:eastAsia="Times New Roman"/>
          <w:sz w:val="20"/>
          <w:szCs w:val="20"/>
        </w:rPr>
        <w:t xml:space="preserve">  с учредительными документами)</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480C76" w:rsidRPr="00C5280C" w:rsidTr="003F7997">
        <w:tc>
          <w:tcPr>
            <w:tcW w:w="340" w:type="dxa"/>
          </w:tcPr>
          <w:p w:rsidR="00480C76" w:rsidRPr="00C5280C" w:rsidRDefault="00480C76" w:rsidP="003F7997">
            <w:pPr>
              <w:widowControl w:val="0"/>
              <w:autoSpaceDE w:val="0"/>
              <w:autoSpaceDN w:val="0"/>
              <w:rPr>
                <w:rFonts w:eastAsia="Times New Roman"/>
                <w:sz w:val="20"/>
                <w:szCs w:val="20"/>
              </w:rPr>
            </w:pPr>
          </w:p>
        </w:tc>
        <w:tc>
          <w:tcPr>
            <w:tcW w:w="340" w:type="dxa"/>
          </w:tcPr>
          <w:p w:rsidR="00480C76" w:rsidRPr="00C5280C" w:rsidRDefault="00480C76" w:rsidP="003F7997">
            <w:pPr>
              <w:widowControl w:val="0"/>
              <w:autoSpaceDE w:val="0"/>
              <w:autoSpaceDN w:val="0"/>
              <w:rPr>
                <w:rFonts w:eastAsia="Times New Roman"/>
                <w:sz w:val="20"/>
                <w:szCs w:val="20"/>
              </w:rPr>
            </w:pPr>
          </w:p>
        </w:tc>
        <w:tc>
          <w:tcPr>
            <w:tcW w:w="340" w:type="dxa"/>
          </w:tcPr>
          <w:p w:rsidR="00480C76" w:rsidRPr="00C5280C" w:rsidRDefault="00480C76" w:rsidP="003F7997">
            <w:pPr>
              <w:widowControl w:val="0"/>
              <w:autoSpaceDE w:val="0"/>
              <w:autoSpaceDN w:val="0"/>
              <w:rPr>
                <w:rFonts w:eastAsia="Times New Roman"/>
                <w:sz w:val="20"/>
                <w:szCs w:val="20"/>
              </w:rPr>
            </w:pPr>
          </w:p>
        </w:tc>
        <w:tc>
          <w:tcPr>
            <w:tcW w:w="340" w:type="dxa"/>
          </w:tcPr>
          <w:p w:rsidR="00480C76" w:rsidRPr="00C5280C" w:rsidRDefault="00480C76" w:rsidP="003F7997">
            <w:pPr>
              <w:widowControl w:val="0"/>
              <w:autoSpaceDE w:val="0"/>
              <w:autoSpaceDN w:val="0"/>
              <w:rPr>
                <w:rFonts w:eastAsia="Times New Roman"/>
                <w:sz w:val="20"/>
                <w:szCs w:val="20"/>
              </w:rPr>
            </w:pPr>
          </w:p>
        </w:tc>
        <w:tc>
          <w:tcPr>
            <w:tcW w:w="340" w:type="dxa"/>
          </w:tcPr>
          <w:p w:rsidR="00480C76" w:rsidRPr="00C5280C" w:rsidRDefault="00480C76" w:rsidP="003F7997">
            <w:pPr>
              <w:widowControl w:val="0"/>
              <w:autoSpaceDE w:val="0"/>
              <w:autoSpaceDN w:val="0"/>
              <w:rPr>
                <w:rFonts w:eastAsia="Times New Roman"/>
                <w:sz w:val="20"/>
                <w:szCs w:val="20"/>
              </w:rPr>
            </w:pPr>
          </w:p>
        </w:tc>
        <w:tc>
          <w:tcPr>
            <w:tcW w:w="340" w:type="dxa"/>
          </w:tcPr>
          <w:p w:rsidR="00480C76" w:rsidRPr="00C5280C" w:rsidRDefault="00480C76" w:rsidP="003F7997">
            <w:pPr>
              <w:widowControl w:val="0"/>
              <w:autoSpaceDE w:val="0"/>
              <w:autoSpaceDN w:val="0"/>
              <w:rPr>
                <w:rFonts w:eastAsia="Times New Roman"/>
                <w:sz w:val="20"/>
                <w:szCs w:val="20"/>
              </w:rPr>
            </w:pPr>
          </w:p>
        </w:tc>
        <w:tc>
          <w:tcPr>
            <w:tcW w:w="340" w:type="dxa"/>
            <w:tcBorders>
              <w:bottom w:val="nil"/>
              <w:right w:val="nil"/>
            </w:tcBorders>
          </w:tcPr>
          <w:p w:rsidR="00480C76" w:rsidRPr="00C5280C" w:rsidRDefault="00480C76" w:rsidP="003F7997">
            <w:pPr>
              <w:widowControl w:val="0"/>
              <w:autoSpaceDE w:val="0"/>
              <w:autoSpaceDN w:val="0"/>
              <w:rPr>
                <w:rFonts w:eastAsia="Times New Roman"/>
                <w:sz w:val="20"/>
                <w:szCs w:val="20"/>
              </w:rPr>
            </w:pPr>
          </w:p>
        </w:tc>
        <w:tc>
          <w:tcPr>
            <w:tcW w:w="3742" w:type="dxa"/>
            <w:tcBorders>
              <w:left w:val="nil"/>
            </w:tcBorders>
          </w:tcPr>
          <w:p w:rsidR="00480C76" w:rsidRPr="00C5280C" w:rsidRDefault="00480C76" w:rsidP="003F7997">
            <w:pPr>
              <w:widowControl w:val="0"/>
              <w:autoSpaceDE w:val="0"/>
              <w:autoSpaceDN w:val="0"/>
              <w:jc w:val="both"/>
              <w:rPr>
                <w:rFonts w:eastAsia="Times New Roman"/>
                <w:sz w:val="20"/>
                <w:szCs w:val="20"/>
              </w:rPr>
            </w:pPr>
          </w:p>
        </w:tc>
      </w:tr>
    </w:tbl>
    <w:p w:rsidR="00480C76" w:rsidRPr="00C5280C" w:rsidRDefault="00480C76" w:rsidP="00480C76">
      <w:pPr>
        <w:widowControl w:val="0"/>
        <w:autoSpaceDE w:val="0"/>
        <w:autoSpaceDN w:val="0"/>
        <w:rPr>
          <w:rFonts w:eastAsia="Times New Roman"/>
          <w:sz w:val="20"/>
          <w:szCs w:val="20"/>
        </w:rPr>
      </w:pPr>
    </w:p>
    <w:p w:rsidR="00480C76" w:rsidRPr="00C5280C" w:rsidRDefault="00480C76" w:rsidP="00480C76">
      <w:pPr>
        <w:widowControl w:val="0"/>
        <w:autoSpaceDE w:val="0"/>
        <w:autoSpaceDN w:val="0"/>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480C76" w:rsidRPr="00C5280C" w:rsidTr="003F7997">
        <w:tc>
          <w:tcPr>
            <w:tcW w:w="3600" w:type="dxa"/>
            <w:tcBorders>
              <w:top w:val="single" w:sz="4" w:space="0" w:color="auto"/>
              <w:bottom w:val="single" w:sz="4" w:space="0" w:color="auto"/>
            </w:tcBorders>
          </w:tcPr>
          <w:p w:rsidR="00480C76" w:rsidRPr="00C5280C" w:rsidRDefault="00480C76" w:rsidP="003F7997">
            <w:pPr>
              <w:widowControl w:val="0"/>
              <w:autoSpaceDE w:val="0"/>
              <w:autoSpaceDN w:val="0"/>
              <w:rPr>
                <w:rFonts w:eastAsia="Times New Roman"/>
                <w:sz w:val="20"/>
                <w:szCs w:val="20"/>
              </w:rPr>
            </w:pPr>
            <w:proofErr w:type="gramStart"/>
            <w:r w:rsidRPr="00C5280C">
              <w:rPr>
                <w:rFonts w:eastAsia="Times New Roman"/>
                <w:sz w:val="20"/>
                <w:szCs w:val="20"/>
              </w:rPr>
              <w:t>Государственный регистрационный номер записи о государственной регистрации юридического лица в ЕГРЮЛ, в ЕГРИП:</w:t>
            </w:r>
            <w:proofErr w:type="gramEnd"/>
          </w:p>
        </w:tc>
        <w:tc>
          <w:tcPr>
            <w:tcW w:w="6385" w:type="dxa"/>
            <w:tcBorders>
              <w:top w:val="single" w:sz="4" w:space="0" w:color="auto"/>
              <w:bottom w:val="single" w:sz="4" w:space="0" w:color="auto"/>
            </w:tcBorders>
          </w:tcPr>
          <w:p w:rsidR="00480C76" w:rsidRPr="00C5280C" w:rsidRDefault="00480C76" w:rsidP="003F7997">
            <w:pPr>
              <w:widowControl w:val="0"/>
              <w:autoSpaceDE w:val="0"/>
              <w:autoSpaceDN w:val="0"/>
              <w:rPr>
                <w:rFonts w:eastAsia="Times New Roman"/>
                <w:sz w:val="20"/>
                <w:szCs w:val="20"/>
              </w:rPr>
            </w:pPr>
          </w:p>
        </w:tc>
      </w:tr>
    </w:tbl>
    <w:p w:rsidR="00480C76" w:rsidRPr="00C5280C" w:rsidRDefault="00480C76" w:rsidP="00480C76">
      <w:pPr>
        <w:widowControl w:val="0"/>
        <w:autoSpaceDE w:val="0"/>
        <w:autoSpaceDN w:val="0"/>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480C76" w:rsidRPr="00C5280C" w:rsidTr="003F7997">
        <w:tc>
          <w:tcPr>
            <w:tcW w:w="3600" w:type="dxa"/>
            <w:tcBorders>
              <w:top w:val="single" w:sz="4" w:space="0" w:color="auto"/>
              <w:bottom w:val="single" w:sz="4" w:space="0" w:color="auto"/>
            </w:tcBorders>
          </w:tcPr>
          <w:p w:rsidR="00480C76" w:rsidRPr="00C5280C" w:rsidRDefault="00480C76" w:rsidP="003F7997">
            <w:pPr>
              <w:widowControl w:val="0"/>
              <w:autoSpaceDE w:val="0"/>
              <w:autoSpaceDN w:val="0"/>
              <w:rPr>
                <w:rFonts w:eastAsia="Times New Roman"/>
                <w:sz w:val="20"/>
                <w:szCs w:val="20"/>
              </w:rPr>
            </w:pPr>
            <w:r w:rsidRPr="00C5280C">
              <w:rPr>
                <w:rFonts w:eastAsia="Times New Roman"/>
                <w:sz w:val="20"/>
                <w:szCs w:val="20"/>
              </w:rPr>
              <w:t>Идентификационный номер налогоплательщика (ИНН):</w:t>
            </w:r>
          </w:p>
        </w:tc>
        <w:tc>
          <w:tcPr>
            <w:tcW w:w="6385" w:type="dxa"/>
            <w:tcBorders>
              <w:top w:val="single" w:sz="4" w:space="0" w:color="auto"/>
              <w:bottom w:val="single" w:sz="4" w:space="0" w:color="auto"/>
            </w:tcBorders>
          </w:tcPr>
          <w:p w:rsidR="00480C76" w:rsidRPr="00C5280C" w:rsidRDefault="00480C76" w:rsidP="003F7997">
            <w:pPr>
              <w:widowControl w:val="0"/>
              <w:autoSpaceDE w:val="0"/>
              <w:autoSpaceDN w:val="0"/>
              <w:rPr>
                <w:rFonts w:eastAsia="Times New Roman"/>
                <w:sz w:val="20"/>
                <w:szCs w:val="20"/>
              </w:rPr>
            </w:pPr>
          </w:p>
        </w:tc>
      </w:tr>
    </w:tbl>
    <w:p w:rsidR="00480C76" w:rsidRPr="00C5280C" w:rsidRDefault="00480C76" w:rsidP="00480C76">
      <w:pPr>
        <w:widowControl w:val="0"/>
        <w:autoSpaceDE w:val="0"/>
        <w:autoSpaceDN w:val="0"/>
        <w:rPr>
          <w:rFonts w:eastAsia="Times New Roman"/>
          <w:sz w:val="20"/>
          <w:szCs w:val="20"/>
        </w:rPr>
      </w:pPr>
    </w:p>
    <w:p w:rsidR="00480C76" w:rsidRPr="00C5280C" w:rsidRDefault="00480C76" w:rsidP="00480C76">
      <w:pPr>
        <w:widowControl w:val="0"/>
        <w:autoSpaceDE w:val="0"/>
        <w:autoSpaceDN w:val="0"/>
        <w:ind w:firstLine="540"/>
        <w:jc w:val="both"/>
        <w:rPr>
          <w:rFonts w:eastAsia="Times New Roman"/>
          <w:sz w:val="20"/>
          <w:szCs w:val="20"/>
        </w:rPr>
      </w:pPr>
      <w:r w:rsidRPr="00C5280C">
        <w:rPr>
          <w:rFonts w:eastAsia="Times New Roman"/>
          <w:sz w:val="20"/>
          <w:szCs w:val="20"/>
        </w:rPr>
        <w:t>Прошу (просим) предварительно согласовать предоставление земельного участка</w:t>
      </w:r>
    </w:p>
    <w:p w:rsidR="00480C76" w:rsidRPr="00C5280C" w:rsidRDefault="00480C76" w:rsidP="00480C76">
      <w:pPr>
        <w:widowControl w:val="0"/>
        <w:autoSpaceDE w:val="0"/>
        <w:autoSpaceDN w:val="0"/>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6379"/>
      </w:tblGrid>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Вид права: собственность (продажа или бесплатно), аренда (указать срок аренды), безвозмездное пользование</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Цель использования земельного участка</w:t>
            </w:r>
            <w:r w:rsidRPr="00C5280C">
              <w:rPr>
                <w:rStyle w:val="af1"/>
                <w:rFonts w:eastAsia="Times New Roman"/>
                <w:sz w:val="20"/>
                <w:szCs w:val="20"/>
              </w:rPr>
              <w:footnoteReference w:id="3"/>
            </w:r>
            <w:r w:rsidRPr="00C5280C">
              <w:rPr>
                <w:rFonts w:eastAsia="Times New Roman"/>
                <w:sz w:val="20"/>
                <w:szCs w:val="20"/>
              </w:rPr>
              <w:t>:</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Основание предоставления земельного участка:</w:t>
            </w:r>
          </w:p>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w:t>
            </w:r>
            <w:hyperlink r:id="rId112" w:history="1">
              <w:r w:rsidRPr="00C5280C">
                <w:rPr>
                  <w:rFonts w:eastAsia="Times New Roman"/>
                  <w:color w:val="0000FF"/>
                  <w:sz w:val="20"/>
                  <w:szCs w:val="20"/>
                </w:rPr>
                <w:t>п. 2 ст. 39.3</w:t>
              </w:r>
            </w:hyperlink>
            <w:r w:rsidRPr="00C5280C">
              <w:rPr>
                <w:rFonts w:eastAsia="Times New Roman"/>
                <w:sz w:val="20"/>
                <w:szCs w:val="20"/>
              </w:rPr>
              <w:t xml:space="preserve">; </w:t>
            </w:r>
            <w:hyperlink r:id="rId113" w:history="1">
              <w:r w:rsidRPr="00C5280C">
                <w:rPr>
                  <w:rFonts w:eastAsia="Times New Roman"/>
                  <w:color w:val="0000FF"/>
                  <w:sz w:val="20"/>
                  <w:szCs w:val="20"/>
                </w:rPr>
                <w:t>ст. 39.5</w:t>
              </w:r>
            </w:hyperlink>
            <w:r w:rsidRPr="00C5280C">
              <w:rPr>
                <w:rFonts w:eastAsia="Times New Roman"/>
                <w:sz w:val="20"/>
                <w:szCs w:val="20"/>
              </w:rPr>
              <w:t xml:space="preserve">; </w:t>
            </w:r>
            <w:hyperlink r:id="rId114" w:history="1">
              <w:r w:rsidRPr="00C5280C">
                <w:rPr>
                  <w:rFonts w:eastAsia="Times New Roman"/>
                  <w:color w:val="0000FF"/>
                  <w:sz w:val="20"/>
                  <w:szCs w:val="20"/>
                </w:rPr>
                <w:t>п. 2 ст. 39.6</w:t>
              </w:r>
            </w:hyperlink>
            <w:r w:rsidRPr="00C5280C">
              <w:rPr>
                <w:rFonts w:eastAsia="Times New Roman"/>
                <w:sz w:val="20"/>
                <w:szCs w:val="20"/>
              </w:rPr>
              <w:t xml:space="preserve">; </w:t>
            </w:r>
            <w:hyperlink r:id="rId115" w:history="1">
              <w:r w:rsidRPr="00C5280C">
                <w:rPr>
                  <w:rFonts w:eastAsia="Times New Roman"/>
                  <w:color w:val="0000FF"/>
                  <w:sz w:val="20"/>
                  <w:szCs w:val="20"/>
                </w:rPr>
                <w:t>п. 2. ст. 39.10</w:t>
              </w:r>
            </w:hyperlink>
            <w:r w:rsidRPr="00C5280C">
              <w:rPr>
                <w:rFonts w:eastAsia="Times New Roman"/>
                <w:sz w:val="20"/>
                <w:szCs w:val="20"/>
              </w:rPr>
              <w:t xml:space="preserve"> Земельного кодекса РФ):</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В  случае</w:t>
            </w:r>
            <w:proofErr w:type="gramStart"/>
            <w:r w:rsidRPr="00C5280C">
              <w:rPr>
                <w:rFonts w:eastAsia="Times New Roman"/>
                <w:sz w:val="20"/>
                <w:szCs w:val="20"/>
              </w:rPr>
              <w:t>,</w:t>
            </w:r>
            <w:proofErr w:type="gramEnd"/>
            <w:r w:rsidRPr="00C5280C">
              <w:rPr>
                <w:rFonts w:eastAsia="Times New Roman"/>
                <w:sz w:val="20"/>
                <w:szCs w:val="20"/>
              </w:rPr>
              <w:t xml:space="preserve"> если указан вид права «в собственность, продажа» (п.2 ст. 39.3)</w:t>
            </w:r>
          </w:p>
        </w:tc>
        <w:tc>
          <w:tcPr>
            <w:tcW w:w="6379" w:type="dxa"/>
          </w:tcPr>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5280C">
              <w:rPr>
                <w:rFonts w:eastAsia="Times New Roman"/>
                <w:sz w:val="20"/>
                <w:szCs w:val="20"/>
              </w:rPr>
              <w:t xml:space="preserve"> информации о выявленных в рамках государственного земельного надзора и </w:t>
            </w:r>
            <w:proofErr w:type="spellStart"/>
            <w:r w:rsidRPr="00C5280C">
              <w:rPr>
                <w:rFonts w:eastAsia="Times New Roman"/>
                <w:sz w:val="20"/>
                <w:szCs w:val="20"/>
              </w:rPr>
              <w:t>неустраненных</w:t>
            </w:r>
            <w:proofErr w:type="spellEnd"/>
            <w:r w:rsidRPr="00C5280C">
              <w:rPr>
                <w:rFonts w:eastAsia="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5280C">
              <w:rPr>
                <w:rFonts w:eastAsia="Times New Roman"/>
                <w:sz w:val="20"/>
                <w:szCs w:val="20"/>
              </w:rPr>
              <w:t>истечения срока указанного договора аренды земельного участка</w:t>
            </w:r>
            <w:proofErr w:type="gramEnd"/>
            <w:r w:rsidRPr="00C5280C">
              <w:rPr>
                <w:rFonts w:eastAsia="Times New Roman"/>
                <w:sz w:val="20"/>
                <w:szCs w:val="20"/>
              </w:rPr>
              <w:t>;</w:t>
            </w: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lastRenderedPageBreak/>
              <w:t>В случае</w:t>
            </w:r>
            <w:proofErr w:type="gramStart"/>
            <w:r w:rsidRPr="00C5280C">
              <w:rPr>
                <w:rFonts w:eastAsia="Times New Roman"/>
                <w:sz w:val="20"/>
                <w:szCs w:val="20"/>
              </w:rPr>
              <w:t>,</w:t>
            </w:r>
            <w:proofErr w:type="gramEnd"/>
            <w:r w:rsidRPr="00C5280C">
              <w:rPr>
                <w:rFonts w:eastAsia="Times New Roman"/>
                <w:sz w:val="20"/>
                <w:szCs w:val="20"/>
              </w:rPr>
              <w:t xml:space="preserve"> если указан вид права «в собственность, бесплатно» (ст. 39.5)</w:t>
            </w:r>
          </w:p>
        </w:tc>
        <w:tc>
          <w:tcPr>
            <w:tcW w:w="6379" w:type="dxa"/>
          </w:tcPr>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10) земельного участка в соответствии с Федеральным законом от 24 июля 2008 года N 161-ФЗ "О содействии развитию жилищного строительства";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В случае</w:t>
            </w:r>
            <w:proofErr w:type="gramStart"/>
            <w:r w:rsidRPr="00C5280C">
              <w:rPr>
                <w:rFonts w:eastAsia="Times New Roman"/>
                <w:sz w:val="20"/>
                <w:szCs w:val="20"/>
              </w:rPr>
              <w:t>,</w:t>
            </w:r>
            <w:proofErr w:type="gramEnd"/>
            <w:r w:rsidRPr="00C5280C">
              <w:rPr>
                <w:rFonts w:eastAsia="Times New Roman"/>
                <w:sz w:val="20"/>
                <w:szCs w:val="20"/>
              </w:rPr>
              <w:t xml:space="preserve"> если указан вид права «аренда» (п. 2 ст. 39.6)</w:t>
            </w:r>
          </w:p>
        </w:tc>
        <w:tc>
          <w:tcPr>
            <w:tcW w:w="6379" w:type="dxa"/>
          </w:tcPr>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 земельного участка юридическим лицам в соответствии с указом или распоряжением Президента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w:t>
            </w:r>
            <w:r w:rsidRPr="00C5280C">
              <w:rPr>
                <w:rFonts w:eastAsia="Times New Roman"/>
                <w:sz w:val="20"/>
                <w:szCs w:val="20"/>
              </w:rPr>
              <w:lastRenderedPageBreak/>
              <w:t xml:space="preserve">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proofErr w:type="spellStart"/>
            <w:r w:rsidRPr="00C5280C">
              <w:rPr>
                <w:rFonts w:eastAsia="Times New Roman"/>
                <w:sz w:val="20"/>
                <w:szCs w:val="20"/>
              </w:rPr>
              <w:t>иныхобъектов</w:t>
            </w:r>
            <w:proofErr w:type="spellEnd"/>
            <w:proofErr w:type="gramEnd"/>
            <w:r w:rsidRPr="00C5280C">
              <w:rPr>
                <w:rFonts w:eastAsia="Times New Roman"/>
                <w:sz w:val="20"/>
                <w:szCs w:val="20"/>
              </w:rPr>
              <w:t xml:space="preserve"> </w:t>
            </w:r>
            <w:proofErr w:type="gramStart"/>
            <w:r w:rsidRPr="00C5280C">
              <w:rPr>
                <w:rFonts w:eastAsia="Times New Roman"/>
                <w:sz w:val="20"/>
                <w:szCs w:val="20"/>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Pr="00C5280C">
              <w:rPr>
                <w:rFonts w:eastAsia="Times New Roman"/>
                <w:sz w:val="20"/>
                <w:szCs w:val="20"/>
              </w:rPr>
              <w:t xml:space="preserve"> субъекта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5280C">
              <w:rPr>
                <w:rFonts w:eastAsia="Times New Roman"/>
                <w:sz w:val="20"/>
                <w:szCs w:val="20"/>
              </w:rPr>
              <w:t xml:space="preserve"> о внесении изменений в некоторые законодательные акты Российской Федерации" и </w:t>
            </w:r>
            <w:proofErr w:type="gramStart"/>
            <w:r w:rsidRPr="00C5280C">
              <w:rPr>
                <w:rFonts w:eastAsia="Times New Roman"/>
                <w:sz w:val="20"/>
                <w:szCs w:val="20"/>
              </w:rPr>
              <w:t>права</w:t>
            </w:r>
            <w:proofErr w:type="gramEnd"/>
            <w:r w:rsidRPr="00C5280C">
              <w:rPr>
                <w:rFonts w:eastAsia="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5280C">
              <w:rPr>
                <w:rFonts w:eastAsia="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5280C">
              <w:rPr>
                <w:rFonts w:eastAsia="Times New Roman"/>
                <w:sz w:val="20"/>
                <w:szCs w:val="20"/>
              </w:rPr>
              <w:t>о-</w:t>
            </w:r>
            <w:proofErr w:type="gramEnd"/>
            <w:r w:rsidRPr="00C5280C">
              <w:rPr>
                <w:rFonts w:eastAsia="Times New Roman"/>
                <w:sz w:val="20"/>
                <w:szCs w:val="20"/>
              </w:rPr>
              <w:t xml:space="preserve">, </w:t>
            </w:r>
            <w:proofErr w:type="spellStart"/>
            <w:r w:rsidRPr="00C5280C">
              <w:rPr>
                <w:rFonts w:eastAsia="Times New Roman"/>
                <w:sz w:val="20"/>
                <w:szCs w:val="20"/>
              </w:rPr>
              <w:t>газо</w:t>
            </w:r>
            <w:proofErr w:type="spellEnd"/>
            <w:r w:rsidRPr="00C5280C">
              <w:rPr>
                <w:rFonts w:eastAsia="Times New Roman"/>
                <w:sz w:val="20"/>
                <w:szCs w:val="20"/>
              </w:rPr>
              <w:t>- и водоснабжения, водоотведения, связи, нефтепроводов, объектов федерального, регионального или местного значения;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11) земельного участка, находящегося в постоянном (бессрочном) пользовании юридических лиц, этим землепользователям, за </w:t>
            </w:r>
            <w:r w:rsidRPr="00C5280C">
              <w:rPr>
                <w:rFonts w:eastAsia="Times New Roman"/>
                <w:sz w:val="20"/>
                <w:szCs w:val="20"/>
              </w:rPr>
              <w:lastRenderedPageBreak/>
              <w:t>исключением юридических лиц, указанных в пункте 2 статьи 39.9 настоящего Кодекса;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20) земельного участка, необходимого для проведения работ, связанных с пользованием недрами, </w:t>
            </w:r>
            <w:proofErr w:type="spellStart"/>
            <w:r w:rsidRPr="00C5280C">
              <w:rPr>
                <w:rFonts w:eastAsia="Times New Roman"/>
                <w:sz w:val="20"/>
                <w:szCs w:val="20"/>
              </w:rPr>
              <w:t>недропользователю</w:t>
            </w:r>
            <w:proofErr w:type="spellEnd"/>
            <w:r w:rsidRPr="00C5280C">
              <w:rPr>
                <w:rFonts w:eastAsia="Times New Roman"/>
                <w:sz w:val="20"/>
                <w:szCs w:val="20"/>
              </w:rPr>
              <w:t>;</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5280C">
              <w:rPr>
                <w:rFonts w:eastAsia="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5280C">
              <w:rPr>
                <w:rFonts w:eastAsia="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5280C">
              <w:rPr>
                <w:rFonts w:eastAsia="Times New Roman"/>
                <w:sz w:val="20"/>
                <w:szCs w:val="20"/>
              </w:rPr>
              <w:t>муниципально-частном</w:t>
            </w:r>
            <w:proofErr w:type="spellEnd"/>
            <w:r w:rsidRPr="00C5280C">
              <w:rPr>
                <w:rFonts w:eastAsia="Times New Roman"/>
                <w:sz w:val="20"/>
                <w:szCs w:val="20"/>
              </w:rPr>
              <w:t xml:space="preserve"> партнерстве, лицу, с которым заключены указанные соглашения;</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Pr="00C5280C">
              <w:rPr>
                <w:rFonts w:eastAsia="Times New Roman"/>
                <w:sz w:val="20"/>
                <w:szCs w:val="20"/>
              </w:rPr>
              <w:lastRenderedPageBreak/>
              <w:t>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5280C">
              <w:rPr>
                <w:rFonts w:eastAsia="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5280C">
              <w:rPr>
                <w:rFonts w:eastAsia="Times New Roman"/>
                <w:sz w:val="20"/>
                <w:szCs w:val="20"/>
              </w:rPr>
              <w:t>охотхозяйственное</w:t>
            </w:r>
            <w:proofErr w:type="spellEnd"/>
            <w:r w:rsidRPr="00C5280C">
              <w:rPr>
                <w:rFonts w:eastAsia="Times New Roman"/>
                <w:sz w:val="20"/>
                <w:szCs w:val="20"/>
              </w:rPr>
              <w:t xml:space="preserve"> соглашение;</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5280C">
              <w:rPr>
                <w:rFonts w:eastAsia="Times New Roman"/>
                <w:sz w:val="20"/>
                <w:szCs w:val="20"/>
              </w:rPr>
              <w:t>полос</w:t>
            </w:r>
            <w:proofErr w:type="gramEnd"/>
            <w:r w:rsidRPr="00C5280C">
              <w:rPr>
                <w:rFonts w:eastAsia="Times New Roman"/>
                <w:sz w:val="20"/>
                <w:szCs w:val="20"/>
              </w:rPr>
              <w:t xml:space="preserve"> автомобильных дорог;</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29.1) земельного участка лицу, осуществляющему </w:t>
            </w:r>
            <w:proofErr w:type="gramStart"/>
            <w:r w:rsidRPr="00C5280C">
              <w:rPr>
                <w:rFonts w:eastAsia="Times New Roman"/>
                <w:sz w:val="20"/>
                <w:szCs w:val="20"/>
              </w:rPr>
              <w:t>товарную</w:t>
            </w:r>
            <w:proofErr w:type="gramEnd"/>
            <w:r>
              <w:rPr>
                <w:rFonts w:eastAsia="Times New Roman"/>
                <w:sz w:val="20"/>
                <w:szCs w:val="20"/>
              </w:rPr>
              <w:t xml:space="preserve"> </w:t>
            </w:r>
            <w:proofErr w:type="spellStart"/>
            <w:r w:rsidRPr="00C5280C">
              <w:rPr>
                <w:rFonts w:eastAsia="Times New Roman"/>
                <w:sz w:val="20"/>
                <w:szCs w:val="20"/>
              </w:rPr>
              <w:t>аквакультуру</w:t>
            </w:r>
            <w:proofErr w:type="spellEnd"/>
            <w:r w:rsidRPr="00C5280C">
              <w:rPr>
                <w:rFonts w:eastAsia="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5280C">
              <w:rPr>
                <w:rFonts w:eastAsia="Times New Roman"/>
                <w:sz w:val="20"/>
                <w:szCs w:val="20"/>
              </w:rPr>
              <w:t>неустраненных</w:t>
            </w:r>
            <w:proofErr w:type="spellEnd"/>
            <w:r w:rsidRPr="00C5280C">
              <w:rPr>
                <w:rFonts w:eastAsia="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5280C">
              <w:rPr>
                <w:rFonts w:eastAsia="Times New Roman"/>
                <w:sz w:val="20"/>
                <w:szCs w:val="20"/>
              </w:rPr>
              <w:t xml:space="preserve"> земельного участка;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80C76" w:rsidRPr="00C5280C" w:rsidRDefault="00480C76" w:rsidP="008557F9">
            <w:pPr>
              <w:pStyle w:val="a6"/>
              <w:widowControl w:val="0"/>
              <w:numPr>
                <w:ilvl w:val="0"/>
                <w:numId w:val="25"/>
              </w:numPr>
              <w:autoSpaceDE w:val="0"/>
              <w:autoSpaceDN w:val="0"/>
              <w:ind w:left="0" w:firstLine="0"/>
              <w:rPr>
                <w:rFonts w:eastAsia="Times New Roman"/>
                <w:sz w:val="20"/>
                <w:szCs w:val="20"/>
              </w:rPr>
            </w:pPr>
            <w:r w:rsidRPr="00C5280C">
              <w:rPr>
                <w:rFonts w:eastAsia="Times New Roman"/>
                <w:sz w:val="20"/>
                <w:szCs w:val="20"/>
              </w:rPr>
              <w:lastRenderedPageBreak/>
              <w:t>35) земельного участка в соответствии с Федеральным законом от 24 июля 2008 года N 161-ФЗ "О содействии развитию жилищного строительства";</w:t>
            </w:r>
          </w:p>
          <w:p w:rsidR="00480C76" w:rsidRPr="00C5280C" w:rsidRDefault="00480C76" w:rsidP="008557F9">
            <w:pPr>
              <w:pStyle w:val="a6"/>
              <w:widowControl w:val="0"/>
              <w:numPr>
                <w:ilvl w:val="0"/>
                <w:numId w:val="25"/>
              </w:numPr>
              <w:autoSpaceDE w:val="0"/>
              <w:autoSpaceDN w:val="0"/>
              <w:ind w:left="0" w:firstLine="0"/>
              <w:rPr>
                <w:rFonts w:eastAsia="Times New Roman"/>
                <w:sz w:val="20"/>
                <w:szCs w:val="20"/>
              </w:rPr>
            </w:pPr>
            <w:proofErr w:type="gramStart"/>
            <w:r w:rsidRPr="00C5280C">
              <w:rPr>
                <w:rFonts w:eastAsia="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5280C">
              <w:rPr>
                <w:rFonts w:eastAsia="Times New Roman"/>
                <w:sz w:val="20"/>
                <w:szCs w:val="20"/>
              </w:rPr>
              <w:t xml:space="preserve">, </w:t>
            </w:r>
            <w:proofErr w:type="gramStart"/>
            <w:r w:rsidRPr="00C5280C">
              <w:rPr>
                <w:rFonts w:eastAsia="Times New Roman"/>
                <w:sz w:val="20"/>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5280C">
              <w:rPr>
                <w:rFonts w:eastAsia="Times New Roman"/>
                <w:sz w:val="20"/>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5280C">
              <w:rPr>
                <w:rFonts w:eastAsia="Times New Roman"/>
                <w:sz w:val="20"/>
                <w:szCs w:val="20"/>
              </w:rPr>
              <w:t xml:space="preserve"> Севастополя";</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proofErr w:type="spellStart"/>
            <w:r w:rsidRPr="00C5280C">
              <w:rPr>
                <w:rFonts w:eastAsia="Times New Roman"/>
                <w:sz w:val="20"/>
                <w:szCs w:val="20"/>
              </w:rPr>
              <w:t>капитальногостроительства</w:t>
            </w:r>
            <w:proofErr w:type="spellEnd"/>
            <w:proofErr w:type="gramEnd"/>
            <w:r w:rsidRPr="00C5280C">
              <w:rPr>
                <w:rFonts w:eastAsia="Times New Roman"/>
                <w:sz w:val="20"/>
                <w:szCs w:val="20"/>
              </w:rPr>
              <w:t xml:space="preserve">) </w:t>
            </w:r>
            <w:proofErr w:type="gramStart"/>
            <w:r w:rsidRPr="00C5280C">
              <w:rPr>
                <w:rFonts w:eastAsia="Times New Roman"/>
                <w:sz w:val="20"/>
                <w:szCs w:val="20"/>
              </w:rPr>
              <w:t xml:space="preserve">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w:t>
            </w:r>
            <w:r w:rsidRPr="00C5280C">
              <w:rPr>
                <w:rFonts w:eastAsia="Times New Roman"/>
                <w:sz w:val="20"/>
                <w:szCs w:val="20"/>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w:t>
            </w:r>
            <w:proofErr w:type="gramEnd"/>
            <w:r w:rsidRPr="00C5280C">
              <w:rPr>
                <w:rFonts w:eastAsia="Times New Roman"/>
                <w:sz w:val="20"/>
                <w:szCs w:val="20"/>
              </w:rPr>
              <w:t xml:space="preserve"> разрешений на строительство в соответствии с Градостроительным кодексом Российской Федерации.</w:t>
            </w:r>
          </w:p>
        </w:tc>
      </w:tr>
      <w:tr w:rsidR="00480C76" w:rsidRPr="00C5280C" w:rsidTr="003F7997">
        <w:tc>
          <w:tcPr>
            <w:tcW w:w="3606" w:type="dxa"/>
          </w:tcPr>
          <w:p w:rsidR="00480C76" w:rsidRPr="00C5280C" w:rsidRDefault="00480C76" w:rsidP="003F7997">
            <w:pPr>
              <w:widowControl w:val="0"/>
              <w:tabs>
                <w:tab w:val="left" w:pos="1221"/>
              </w:tabs>
              <w:autoSpaceDE w:val="0"/>
              <w:autoSpaceDN w:val="0"/>
              <w:jc w:val="both"/>
              <w:rPr>
                <w:rFonts w:eastAsia="Times New Roman"/>
                <w:sz w:val="20"/>
                <w:szCs w:val="20"/>
              </w:rPr>
            </w:pPr>
            <w:r w:rsidRPr="00C5280C">
              <w:rPr>
                <w:rFonts w:eastAsia="Times New Roman"/>
                <w:sz w:val="20"/>
                <w:szCs w:val="20"/>
              </w:rPr>
              <w:lastRenderedPageBreak/>
              <w:t>В случае</w:t>
            </w:r>
            <w:proofErr w:type="gramStart"/>
            <w:r w:rsidRPr="00C5280C">
              <w:rPr>
                <w:rFonts w:eastAsia="Times New Roman"/>
                <w:sz w:val="20"/>
                <w:szCs w:val="20"/>
              </w:rPr>
              <w:t>,</w:t>
            </w:r>
            <w:proofErr w:type="gramEnd"/>
            <w:r w:rsidRPr="00C5280C">
              <w:rPr>
                <w:rFonts w:eastAsia="Times New Roman"/>
                <w:sz w:val="20"/>
                <w:szCs w:val="20"/>
              </w:rPr>
              <w:t xml:space="preserve"> если указан вид права «безвозмездное пользование» (п. 2. ст. 39.10)</w:t>
            </w:r>
            <w:r w:rsidRPr="00C5280C">
              <w:rPr>
                <w:rFonts w:eastAsia="Times New Roman"/>
                <w:sz w:val="20"/>
                <w:szCs w:val="20"/>
              </w:rPr>
              <w:tab/>
            </w:r>
          </w:p>
        </w:tc>
        <w:tc>
          <w:tcPr>
            <w:tcW w:w="6379" w:type="dxa"/>
          </w:tcPr>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 лицам, указанным в пункте 2 статьи 39.9 настоящего Кодекса, на срок до одного года;</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5280C">
              <w:rPr>
                <w:rFonts w:eastAsia="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 xml:space="preserve">10) гражданам и юридическим лицам для сельскохозяйственного, </w:t>
            </w:r>
            <w:proofErr w:type="spellStart"/>
            <w:r w:rsidRPr="00C5280C">
              <w:rPr>
                <w:rFonts w:eastAsia="Times New Roman"/>
                <w:sz w:val="20"/>
                <w:szCs w:val="20"/>
              </w:rPr>
              <w:t>охотхозяйственного</w:t>
            </w:r>
            <w:proofErr w:type="spellEnd"/>
            <w:r w:rsidRPr="00C5280C">
              <w:rPr>
                <w:rFonts w:eastAsia="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11) садоводческим или огородническим некоммерческим товариществам на срок не более чем пять лет;</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5280C">
              <w:rPr>
                <w:rFonts w:eastAsia="Times New Roman"/>
                <w:sz w:val="20"/>
                <w:szCs w:val="20"/>
              </w:rPr>
              <w:t xml:space="preserve"> для выполнения этих работ и оказания этих услуг необходимо предоставление земельного участка, на срок исполнения указанного </w:t>
            </w:r>
            <w:r w:rsidRPr="00C5280C">
              <w:rPr>
                <w:rFonts w:eastAsia="Times New Roman"/>
                <w:sz w:val="20"/>
                <w:szCs w:val="20"/>
              </w:rPr>
              <w:lastRenderedPageBreak/>
              <w:t>контракта;</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 xml:space="preserve">16) лицу, право безвозмездного </w:t>
            </w:r>
            <w:proofErr w:type="gramStart"/>
            <w:r w:rsidRPr="00C5280C">
              <w:rPr>
                <w:rFonts w:eastAsia="Times New Roman"/>
                <w:sz w:val="20"/>
                <w:szCs w:val="20"/>
              </w:rPr>
              <w:t>пользования</w:t>
            </w:r>
            <w:proofErr w:type="gramEnd"/>
            <w:r w:rsidRPr="00C5280C">
              <w:rPr>
                <w:rFonts w:eastAsia="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5280C">
              <w:rPr>
                <w:rFonts w:eastAsia="Times New Roman"/>
                <w:sz w:val="20"/>
                <w:szCs w:val="20"/>
              </w:rPr>
              <w:t xml:space="preserve"> федерального значения Москвы или государственная </w:t>
            </w:r>
            <w:proofErr w:type="gramStart"/>
            <w:r w:rsidRPr="00C5280C">
              <w:rPr>
                <w:rFonts w:eastAsia="Times New Roman"/>
                <w:sz w:val="20"/>
                <w:szCs w:val="20"/>
              </w:rPr>
              <w:t>собственность</w:t>
            </w:r>
            <w:proofErr w:type="gramEnd"/>
            <w:r w:rsidRPr="00C5280C">
              <w:rPr>
                <w:rFonts w:eastAsia="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r w:rsidRPr="00C5280C">
              <w:rPr>
                <w:rFonts w:eastAsia="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0C76" w:rsidRPr="00C5280C" w:rsidRDefault="00480C76" w:rsidP="003F7997">
            <w:pPr>
              <w:pStyle w:val="a6"/>
              <w:widowControl w:val="0"/>
              <w:autoSpaceDE w:val="0"/>
              <w:autoSpaceDN w:val="0"/>
              <w:ind w:left="0"/>
              <w:rPr>
                <w:rFonts w:eastAsia="Times New Roman"/>
                <w:sz w:val="20"/>
                <w:szCs w:val="20"/>
              </w:rPr>
            </w:pPr>
            <w:proofErr w:type="gramStart"/>
            <w:r w:rsidRPr="00C5280C">
              <w:rPr>
                <w:rFonts w:eastAsia="Times New Roman"/>
                <w:sz w:val="20"/>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w:t>
            </w:r>
            <w:proofErr w:type="spellStart"/>
            <w:r w:rsidRPr="00C5280C">
              <w:rPr>
                <w:rFonts w:eastAsia="Times New Roman"/>
                <w:sz w:val="20"/>
                <w:szCs w:val="20"/>
              </w:rPr>
              <w:t>наземельном</w:t>
            </w:r>
            <w:proofErr w:type="spellEnd"/>
            <w:proofErr w:type="gramEnd"/>
            <w:r w:rsidRPr="00C5280C">
              <w:rPr>
                <w:rFonts w:eastAsia="Times New Roman"/>
                <w:sz w:val="20"/>
                <w:szCs w:val="20"/>
              </w:rPr>
              <w:t xml:space="preserve"> </w:t>
            </w:r>
            <w:proofErr w:type="gramStart"/>
            <w:r w:rsidRPr="00C5280C">
              <w:rPr>
                <w:rFonts w:eastAsia="Times New Roman"/>
                <w:sz w:val="20"/>
                <w:szCs w:val="20"/>
              </w:rPr>
              <w:t>участке, переданном (который может быть передан) указанной публично-</w:t>
            </w:r>
            <w:r w:rsidRPr="00C5280C">
              <w:rPr>
                <w:rFonts w:eastAsia="Times New Roman"/>
                <w:sz w:val="20"/>
                <w:szCs w:val="20"/>
              </w:rPr>
              <w:lastRenderedPageBreak/>
              <w:t>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w:t>
            </w:r>
            <w:proofErr w:type="gramEnd"/>
            <w:r w:rsidRPr="00C5280C">
              <w:rPr>
                <w:rFonts w:eastAsia="Times New Roman"/>
                <w:sz w:val="20"/>
                <w:szCs w:val="20"/>
              </w:rPr>
              <w:t xml:space="preserve"> строительство в соответствии с Градостроительным кодексом Российской Федерации.</w:t>
            </w: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lastRenderedPageBreak/>
              <w:t>Кадастровый номер земельного участка:</w:t>
            </w:r>
          </w:p>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(если границы подлежат уточнению)</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Кадастровы</w:t>
            </w:r>
            <w:proofErr w:type="gramStart"/>
            <w:r w:rsidRPr="00C5280C">
              <w:rPr>
                <w:rFonts w:eastAsia="Times New Roman"/>
                <w:sz w:val="20"/>
                <w:szCs w:val="20"/>
              </w:rPr>
              <w:t>й(</w:t>
            </w:r>
            <w:proofErr w:type="spellStart"/>
            <w:proofErr w:type="gramEnd"/>
            <w:r w:rsidRPr="00C5280C">
              <w:rPr>
                <w:rFonts w:eastAsia="Times New Roman"/>
                <w:sz w:val="20"/>
                <w:szCs w:val="20"/>
              </w:rPr>
              <w:t>ые</w:t>
            </w:r>
            <w:proofErr w:type="spellEnd"/>
            <w:r w:rsidRPr="00C5280C">
              <w:rPr>
                <w:rFonts w:eastAsia="Times New Roman"/>
                <w:sz w:val="20"/>
                <w:szCs w:val="20"/>
              </w:rPr>
              <w:t>) номер (номера) земельного участка:</w:t>
            </w:r>
          </w:p>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(из которог</w:t>
            </w:r>
            <w:proofErr w:type="gramStart"/>
            <w:r w:rsidRPr="00C5280C">
              <w:rPr>
                <w:rFonts w:eastAsia="Times New Roman"/>
                <w:sz w:val="20"/>
                <w:szCs w:val="20"/>
              </w:rPr>
              <w:t>о(</w:t>
            </w:r>
            <w:proofErr w:type="gramEnd"/>
            <w:r w:rsidRPr="00C5280C">
              <w:rPr>
                <w:rFonts w:eastAsia="Times New Roman"/>
                <w:sz w:val="20"/>
                <w:szCs w:val="20"/>
              </w:rPr>
              <w:t>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Реквизиты решения об утверждении проекта межевания территории:</w:t>
            </w:r>
          </w:p>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(если образование земельного участка предусмотрено проектом)</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 xml:space="preserve">Реквизиты решения об утверждении документа территориального планирования </w:t>
            </w:r>
            <w:proofErr w:type="gramStart"/>
            <w:r w:rsidRPr="00C5280C">
              <w:rPr>
                <w:rFonts w:eastAsia="Times New Roman"/>
                <w:sz w:val="20"/>
                <w:szCs w:val="20"/>
              </w:rPr>
              <w:t>и(</w:t>
            </w:r>
            <w:proofErr w:type="gramEnd"/>
            <w:r w:rsidRPr="00C5280C">
              <w:rPr>
                <w:rFonts w:eastAsia="Times New Roman"/>
                <w:sz w:val="20"/>
                <w:szCs w:val="20"/>
              </w:rPr>
              <w:t>или) проекта планировки территории:</w:t>
            </w:r>
          </w:p>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(если участок предоставляется для размещения объектов, предусмотренных указанным документом)</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Реквизиты решения об изъятии земельного участка для государственных или муниципальных нужд:</w:t>
            </w:r>
          </w:p>
          <w:p w:rsidR="00480C76" w:rsidRPr="00C5280C" w:rsidRDefault="00480C76" w:rsidP="003F7997">
            <w:pPr>
              <w:widowControl w:val="0"/>
              <w:autoSpaceDE w:val="0"/>
              <w:autoSpaceDN w:val="0"/>
              <w:jc w:val="both"/>
              <w:rPr>
                <w:rFonts w:eastAsia="Times New Roman"/>
                <w:sz w:val="20"/>
                <w:szCs w:val="20"/>
              </w:rPr>
            </w:pPr>
            <w:r w:rsidRPr="00C5280C">
              <w:rPr>
                <w:rFonts w:eastAsia="Times New Roman"/>
                <w:sz w:val="20"/>
                <w:szCs w:val="20"/>
              </w:rPr>
              <w:t xml:space="preserve">(если участок предоставляется взамен </w:t>
            </w:r>
            <w:proofErr w:type="gramStart"/>
            <w:r w:rsidRPr="00C5280C">
              <w:rPr>
                <w:rFonts w:eastAsia="Times New Roman"/>
                <w:sz w:val="20"/>
                <w:szCs w:val="20"/>
              </w:rPr>
              <w:t>изымаемого</w:t>
            </w:r>
            <w:proofErr w:type="gramEnd"/>
            <w:r w:rsidRPr="00C5280C">
              <w:rPr>
                <w:rFonts w:eastAsia="Times New Roman"/>
                <w:sz w:val="20"/>
                <w:szCs w:val="20"/>
              </w:rPr>
              <w:t>)</w:t>
            </w:r>
          </w:p>
        </w:tc>
        <w:tc>
          <w:tcPr>
            <w:tcW w:w="6379" w:type="dxa"/>
          </w:tcPr>
          <w:p w:rsidR="00480C76" w:rsidRPr="00C5280C" w:rsidRDefault="00480C76" w:rsidP="003F7997">
            <w:pPr>
              <w:widowControl w:val="0"/>
              <w:autoSpaceDE w:val="0"/>
              <w:autoSpaceDN w:val="0"/>
              <w:rPr>
                <w:rFonts w:eastAsia="Times New Roman"/>
                <w:sz w:val="20"/>
                <w:szCs w:val="20"/>
              </w:rPr>
            </w:pPr>
          </w:p>
        </w:tc>
      </w:tr>
      <w:tr w:rsidR="00480C76" w:rsidRPr="00C5280C" w:rsidTr="003F7997">
        <w:tc>
          <w:tcPr>
            <w:tcW w:w="3606" w:type="dxa"/>
          </w:tcPr>
          <w:p w:rsidR="00480C76" w:rsidRPr="00C5280C" w:rsidRDefault="00480C76" w:rsidP="003F7997">
            <w:pPr>
              <w:widowControl w:val="0"/>
              <w:autoSpaceDE w:val="0"/>
              <w:autoSpaceDN w:val="0"/>
              <w:rPr>
                <w:rFonts w:eastAsia="Times New Roman"/>
                <w:sz w:val="20"/>
                <w:szCs w:val="20"/>
              </w:rPr>
            </w:pPr>
            <w:r w:rsidRPr="00C5280C">
              <w:rPr>
                <w:rFonts w:eastAsia="Times New Roman"/>
                <w:sz w:val="20"/>
                <w:szCs w:val="20"/>
              </w:rPr>
              <w:t xml:space="preserve">Почтовый адрес </w:t>
            </w:r>
            <w:proofErr w:type="gramStart"/>
            <w:r w:rsidRPr="00C5280C">
              <w:rPr>
                <w:rFonts w:eastAsia="Times New Roman"/>
                <w:sz w:val="20"/>
                <w:szCs w:val="20"/>
              </w:rPr>
              <w:t>и(</w:t>
            </w:r>
            <w:proofErr w:type="gramEnd"/>
            <w:r w:rsidRPr="00C5280C">
              <w:rPr>
                <w:rFonts w:eastAsia="Times New Roman"/>
                <w:sz w:val="20"/>
                <w:szCs w:val="20"/>
              </w:rPr>
              <w:t>или) адрес электронной почты</w:t>
            </w:r>
          </w:p>
          <w:p w:rsidR="00480C76" w:rsidRPr="00C5280C" w:rsidRDefault="00480C76" w:rsidP="003F7997">
            <w:pPr>
              <w:widowControl w:val="0"/>
              <w:autoSpaceDE w:val="0"/>
              <w:autoSpaceDN w:val="0"/>
              <w:rPr>
                <w:rFonts w:eastAsia="Times New Roman"/>
                <w:sz w:val="20"/>
                <w:szCs w:val="20"/>
              </w:rPr>
            </w:pPr>
            <w:r w:rsidRPr="00C5280C">
              <w:rPr>
                <w:rFonts w:eastAsia="Times New Roman"/>
                <w:sz w:val="20"/>
                <w:szCs w:val="20"/>
              </w:rPr>
              <w:t>Телефон</w:t>
            </w:r>
          </w:p>
        </w:tc>
        <w:tc>
          <w:tcPr>
            <w:tcW w:w="6379" w:type="dxa"/>
          </w:tcPr>
          <w:p w:rsidR="00480C76" w:rsidRPr="00C5280C" w:rsidRDefault="00480C76" w:rsidP="003F7997">
            <w:pPr>
              <w:widowControl w:val="0"/>
              <w:autoSpaceDE w:val="0"/>
              <w:autoSpaceDN w:val="0"/>
              <w:rPr>
                <w:rFonts w:eastAsia="Times New Roman"/>
                <w:sz w:val="20"/>
                <w:szCs w:val="20"/>
              </w:rPr>
            </w:pPr>
          </w:p>
        </w:tc>
      </w:tr>
    </w:tbl>
    <w:p w:rsidR="00480C76" w:rsidRPr="00C5280C" w:rsidRDefault="00480C76" w:rsidP="00480C76">
      <w:pPr>
        <w:widowControl w:val="0"/>
        <w:autoSpaceDE w:val="0"/>
        <w:autoSpaceDN w:val="0"/>
        <w:rPr>
          <w:rFonts w:eastAsia="Times New Roman"/>
          <w:sz w:val="20"/>
          <w:szCs w:val="20"/>
        </w:rPr>
      </w:pP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С   утверждением  иного  варианта  схемы  расположения  земельного  участка</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согласен.</w:t>
      </w:r>
    </w:p>
    <w:p w:rsidR="00480C76" w:rsidRPr="00C5280C" w:rsidRDefault="00480C76" w:rsidP="00480C76">
      <w:pPr>
        <w:widowControl w:val="0"/>
        <w:autoSpaceDE w:val="0"/>
        <w:autoSpaceDN w:val="0"/>
        <w:jc w:val="both"/>
        <w:rPr>
          <w:rFonts w:eastAsia="Times New Roman"/>
          <w:sz w:val="20"/>
          <w:szCs w:val="20"/>
        </w:rPr>
      </w:pP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 xml:space="preserve">    Результат рассмотрения заявления прошу:</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 xml:space="preserve">│ </w:t>
      </w:r>
      <w:r>
        <w:rPr>
          <w:rFonts w:eastAsia="Times New Roman"/>
          <w:sz w:val="20"/>
          <w:szCs w:val="20"/>
        </w:rPr>
        <w:t xml:space="preserve">  </w:t>
      </w:r>
      <w:proofErr w:type="spellStart"/>
      <w:r w:rsidRPr="00C5280C">
        <w:rPr>
          <w:rFonts w:eastAsia="Times New Roman"/>
          <w:sz w:val="20"/>
          <w:szCs w:val="20"/>
        </w:rPr>
        <w:t>│</w:t>
      </w:r>
      <w:proofErr w:type="spellEnd"/>
      <w:r w:rsidRPr="00C5280C">
        <w:rPr>
          <w:rFonts w:eastAsia="Times New Roman"/>
          <w:sz w:val="20"/>
          <w:szCs w:val="20"/>
        </w:rPr>
        <w:t xml:space="preserve">  выдать на руки в ГБУ ЛО "МФЦ"</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 xml:space="preserve">│ </w:t>
      </w:r>
      <w:r>
        <w:rPr>
          <w:rFonts w:eastAsia="Times New Roman"/>
          <w:sz w:val="20"/>
          <w:szCs w:val="20"/>
        </w:rPr>
        <w:t xml:space="preserve">  </w:t>
      </w:r>
      <w:proofErr w:type="spellStart"/>
      <w:r w:rsidRPr="00C5280C">
        <w:rPr>
          <w:rFonts w:eastAsia="Times New Roman"/>
          <w:sz w:val="20"/>
          <w:szCs w:val="20"/>
        </w:rPr>
        <w:t>│</w:t>
      </w:r>
      <w:proofErr w:type="spellEnd"/>
      <w:r w:rsidRPr="00C5280C">
        <w:rPr>
          <w:rFonts w:eastAsia="Times New Roman"/>
          <w:sz w:val="20"/>
          <w:szCs w:val="20"/>
        </w:rPr>
        <w:t xml:space="preserve">  направить в электронной форме в личный кабинет на ПГУ ЛО/ЕПГУ</w:t>
      </w:r>
      <w:r>
        <w:rPr>
          <w:rFonts w:eastAsia="Times New Roman"/>
          <w:sz w:val="20"/>
          <w:szCs w:val="20"/>
        </w:rPr>
        <w:t xml:space="preserve"> </w:t>
      </w:r>
      <w:r w:rsidRPr="00C5280C">
        <w:rPr>
          <w:rFonts w:eastAsia="Times New Roman"/>
          <w:sz w:val="20"/>
          <w:szCs w:val="20"/>
        </w:rPr>
        <w:t>(при технической реализации)</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 xml:space="preserve">│ </w:t>
      </w:r>
      <w:r>
        <w:rPr>
          <w:rFonts w:eastAsia="Times New Roman"/>
          <w:sz w:val="20"/>
          <w:szCs w:val="20"/>
        </w:rPr>
        <w:t xml:space="preserve">  </w:t>
      </w:r>
      <w:proofErr w:type="spellStart"/>
      <w:r w:rsidRPr="00C5280C">
        <w:rPr>
          <w:rFonts w:eastAsia="Times New Roman"/>
          <w:sz w:val="20"/>
          <w:szCs w:val="20"/>
        </w:rPr>
        <w:t>│</w:t>
      </w:r>
      <w:proofErr w:type="spellEnd"/>
      <w:r w:rsidRPr="00C5280C">
        <w:rPr>
          <w:rFonts w:eastAsia="Times New Roman"/>
          <w:sz w:val="20"/>
          <w:szCs w:val="20"/>
        </w:rPr>
        <w:t xml:space="preserve">  по электронной почте (e-mail)</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├─┤_____________________        __________________________      ______________</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 xml:space="preserve">       подпись                           ФИО                     дата</w:t>
      </w:r>
    </w:p>
    <w:p w:rsidR="00480C76" w:rsidRPr="00C5280C" w:rsidRDefault="00480C76" w:rsidP="00480C76">
      <w:pPr>
        <w:widowControl w:val="0"/>
        <w:autoSpaceDE w:val="0"/>
        <w:autoSpaceDN w:val="0"/>
        <w:jc w:val="both"/>
        <w:rPr>
          <w:rFonts w:eastAsia="Times New Roman"/>
          <w:sz w:val="20"/>
          <w:szCs w:val="20"/>
        </w:rPr>
      </w:pPr>
      <w:r w:rsidRPr="00C5280C">
        <w:rPr>
          <w:rFonts w:eastAsia="Times New Roman"/>
          <w:sz w:val="20"/>
          <w:szCs w:val="20"/>
        </w:rPr>
        <w:t>Приложение к заявлению: документы в соответствии с пунктом 2.6 настоящего Административного регламента</w:t>
      </w:r>
    </w:p>
    <w:p w:rsidR="00480C76" w:rsidRPr="00C5280C" w:rsidRDefault="00480C76" w:rsidP="00480C76">
      <w:pPr>
        <w:widowControl w:val="0"/>
        <w:autoSpaceDE w:val="0"/>
        <w:autoSpaceDN w:val="0"/>
        <w:rPr>
          <w:rFonts w:eastAsia="Times New Roman"/>
          <w:sz w:val="20"/>
          <w:szCs w:val="20"/>
        </w:rPr>
      </w:pPr>
    </w:p>
    <w:p w:rsidR="00480C76" w:rsidRPr="00F70ABF" w:rsidRDefault="003F7997" w:rsidP="003F7997">
      <w:pPr>
        <w:pStyle w:val="ConsPlusNormal"/>
        <w:outlineLvl w:val="1"/>
        <w:rPr>
          <w:szCs w:val="24"/>
        </w:rPr>
      </w:pPr>
      <w:r>
        <w:rPr>
          <w:sz w:val="20"/>
        </w:rPr>
        <w:t xml:space="preserve">                                                                                                                                                                        </w:t>
      </w:r>
      <w:r w:rsidR="00480C76" w:rsidRPr="00F70ABF">
        <w:rPr>
          <w:szCs w:val="24"/>
        </w:rPr>
        <w:t>Приложение 2</w:t>
      </w:r>
    </w:p>
    <w:p w:rsidR="00480C76" w:rsidRPr="00040673" w:rsidRDefault="00480C76" w:rsidP="00480C76">
      <w:pPr>
        <w:pStyle w:val="ConsPlusNormal"/>
        <w:jc w:val="right"/>
        <w:outlineLvl w:val="1"/>
        <w:rPr>
          <w:szCs w:val="24"/>
        </w:rPr>
      </w:pPr>
      <w:r w:rsidRPr="00F70ABF">
        <w:rPr>
          <w:szCs w:val="24"/>
        </w:rPr>
        <w:t>к административному регламенту</w:t>
      </w:r>
    </w:p>
    <w:p w:rsidR="00480C76" w:rsidRDefault="00480C76" w:rsidP="00480C76">
      <w:pPr>
        <w:pStyle w:val="ConsPlusNonformat"/>
        <w:jc w:val="both"/>
      </w:pPr>
    </w:p>
    <w:p w:rsidR="00480C76" w:rsidRPr="009F070E" w:rsidRDefault="00480C76" w:rsidP="00480C76">
      <w:pPr>
        <w:widowControl w:val="0"/>
        <w:autoSpaceDE w:val="0"/>
        <w:autoSpaceDN w:val="0"/>
        <w:outlineLvl w:val="1"/>
        <w:rPr>
          <w:rFonts w:eastAsia="Times New Roman"/>
          <w:u w:val="single"/>
        </w:rPr>
      </w:pPr>
      <w:r w:rsidRPr="009F070E">
        <w:rPr>
          <w:rFonts w:eastAsia="Times New Roman"/>
          <w:u w:val="single"/>
        </w:rPr>
        <w:t>Примерная форма</w:t>
      </w:r>
    </w:p>
    <w:p w:rsidR="00480C76" w:rsidRPr="00FC6CC6" w:rsidRDefault="00480C76" w:rsidP="00480C76">
      <w:pPr>
        <w:widowControl w:val="0"/>
        <w:autoSpaceDE w:val="0"/>
        <w:autoSpaceDN w:val="0"/>
        <w:jc w:val="right"/>
        <w:rPr>
          <w:rFonts w:eastAsia="Times New Roman"/>
        </w:rPr>
      </w:pPr>
    </w:p>
    <w:p w:rsidR="00480C76" w:rsidRDefault="00480C76" w:rsidP="00480C76">
      <w:pPr>
        <w:pStyle w:val="22"/>
        <w:spacing w:after="300" w:line="259" w:lineRule="auto"/>
        <w:ind w:left="3204" w:firstLine="1191"/>
        <w:rPr>
          <w:b/>
          <w:sz w:val="24"/>
          <w:szCs w:val="24"/>
          <w:lang w:eastAsia="ru-RU"/>
        </w:rPr>
      </w:pPr>
      <w:r w:rsidRPr="00CD11A3">
        <w:rPr>
          <w:b/>
          <w:sz w:val="24"/>
          <w:szCs w:val="24"/>
          <w:lang w:eastAsia="ru-RU"/>
        </w:rPr>
        <w:t>РЕШЕНИЕ</w:t>
      </w:r>
    </w:p>
    <w:p w:rsidR="00480C76" w:rsidRPr="00CD11A3" w:rsidRDefault="00480C76" w:rsidP="00480C76">
      <w:pPr>
        <w:pStyle w:val="22"/>
        <w:spacing w:after="300" w:line="259" w:lineRule="auto"/>
        <w:ind w:left="3204" w:firstLine="336"/>
        <w:rPr>
          <w:b/>
          <w:sz w:val="24"/>
          <w:szCs w:val="24"/>
          <w:lang w:eastAsia="ru-RU"/>
        </w:rPr>
      </w:pPr>
      <w:r w:rsidRPr="00CD11A3">
        <w:rPr>
          <w:b/>
          <w:sz w:val="24"/>
          <w:szCs w:val="24"/>
          <w:lang w:eastAsia="ru-RU"/>
        </w:rPr>
        <w:t>от ___________№_______</w:t>
      </w:r>
    </w:p>
    <w:p w:rsidR="00480C76" w:rsidRDefault="00480C76" w:rsidP="00480C76">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480C76" w:rsidRDefault="00480C76" w:rsidP="00480C76">
      <w:pPr>
        <w:widowControl w:val="0"/>
        <w:spacing w:line="300" w:lineRule="auto"/>
        <w:ind w:firstLine="600"/>
        <w:jc w:val="both"/>
        <w:rPr>
          <w:rFonts w:eastAsia="Times New Roman"/>
          <w:color w:val="000000"/>
          <w:sz w:val="26"/>
          <w:szCs w:val="26"/>
          <w:lang w:bidi="ru-RU"/>
        </w:rPr>
      </w:pPr>
    </w:p>
    <w:p w:rsidR="00480C76" w:rsidRDefault="00480C76" w:rsidP="00480C76">
      <w:pPr>
        <w:widowControl w:val="0"/>
        <w:spacing w:line="300" w:lineRule="auto"/>
        <w:ind w:firstLine="600"/>
        <w:jc w:val="both"/>
        <w:rPr>
          <w:rFonts w:eastAsia="Times New Roman"/>
          <w:color w:val="000000"/>
          <w:sz w:val="26"/>
          <w:szCs w:val="26"/>
          <w:lang w:bidi="ru-RU"/>
        </w:rPr>
      </w:pPr>
    </w:p>
    <w:p w:rsidR="00480C76" w:rsidRDefault="00480C76" w:rsidP="00480C76">
      <w:pPr>
        <w:widowControl w:val="0"/>
        <w:spacing w:line="300" w:lineRule="auto"/>
        <w:ind w:firstLine="600"/>
        <w:jc w:val="both"/>
        <w:rPr>
          <w:rFonts w:eastAsia="Times New Roman"/>
          <w:color w:val="000000"/>
          <w:sz w:val="26"/>
          <w:szCs w:val="26"/>
          <w:lang w:bidi="ru-RU"/>
        </w:rPr>
      </w:pPr>
    </w:p>
    <w:p w:rsidR="00480C76" w:rsidRDefault="00480C76" w:rsidP="00480C76">
      <w:pPr>
        <w:widowControl w:val="0"/>
        <w:spacing w:line="300" w:lineRule="auto"/>
        <w:ind w:firstLine="600"/>
        <w:jc w:val="both"/>
        <w:rPr>
          <w:rFonts w:eastAsia="Times New Roman"/>
          <w:color w:val="000000"/>
          <w:sz w:val="26"/>
          <w:szCs w:val="26"/>
          <w:lang w:bidi="ru-RU"/>
        </w:rPr>
      </w:pPr>
    </w:p>
    <w:p w:rsidR="00480C76" w:rsidRPr="00A91D0B" w:rsidRDefault="00480C76" w:rsidP="00480C76">
      <w:pPr>
        <w:widowControl w:val="0"/>
        <w:spacing w:line="300" w:lineRule="auto"/>
        <w:ind w:firstLine="600"/>
        <w:jc w:val="both"/>
        <w:rPr>
          <w:rFonts w:eastAsia="Times New Roman"/>
          <w:color w:val="000000"/>
          <w:sz w:val="26"/>
          <w:szCs w:val="26"/>
          <w:lang w:bidi="ru-RU"/>
        </w:rPr>
      </w:pPr>
    </w:p>
    <w:p w:rsidR="00480C76" w:rsidRPr="00E233A2" w:rsidRDefault="00480C76" w:rsidP="00480C76">
      <w:pPr>
        <w:widowControl w:val="0"/>
        <w:tabs>
          <w:tab w:val="left" w:leader="underscore" w:pos="5750"/>
          <w:tab w:val="left" w:pos="5917"/>
        </w:tabs>
        <w:jc w:val="both"/>
        <w:rPr>
          <w:rFonts w:eastAsia="Times New Roman"/>
          <w:sz w:val="26"/>
          <w:szCs w:val="26"/>
          <w:lang w:bidi="ru-RU"/>
        </w:rPr>
      </w:pPr>
      <w:r w:rsidRPr="00E233A2">
        <w:rPr>
          <w:rFonts w:eastAsia="Times New Roman"/>
          <w:sz w:val="26"/>
          <w:szCs w:val="26"/>
          <w:lang w:bidi="ru-RU"/>
        </w:rPr>
        <w:t>Глава Админист</w:t>
      </w:r>
      <w:r>
        <w:rPr>
          <w:rFonts w:eastAsia="Times New Roman"/>
          <w:sz w:val="26"/>
          <w:szCs w:val="26"/>
          <w:lang w:bidi="ru-RU"/>
        </w:rPr>
        <w:t>рации                                                                _________________________</w:t>
      </w:r>
    </w:p>
    <w:p w:rsidR="00480C76" w:rsidRDefault="00480C76" w:rsidP="00480C76">
      <w:pPr>
        <w:pStyle w:val="ConsPlusNormal"/>
        <w:jc w:val="right"/>
        <w:outlineLvl w:val="1"/>
        <w:rPr>
          <w:szCs w:val="24"/>
          <w:highlight w:val="green"/>
        </w:rPr>
      </w:pPr>
    </w:p>
    <w:p w:rsidR="00480C76" w:rsidRDefault="00480C76" w:rsidP="00480C76">
      <w:pPr>
        <w:pStyle w:val="ConsPlusNormal"/>
        <w:jc w:val="right"/>
        <w:outlineLvl w:val="1"/>
        <w:rPr>
          <w:szCs w:val="24"/>
          <w:highlight w:val="green"/>
        </w:rPr>
      </w:pPr>
    </w:p>
    <w:p w:rsidR="00480C76" w:rsidRDefault="00480C76" w:rsidP="00480C76">
      <w:pPr>
        <w:pStyle w:val="ConsPlusNormal"/>
        <w:jc w:val="right"/>
        <w:outlineLvl w:val="1"/>
        <w:rPr>
          <w:szCs w:val="24"/>
          <w:highlight w:val="green"/>
        </w:rPr>
      </w:pPr>
    </w:p>
    <w:p w:rsidR="00480C76" w:rsidRDefault="00480C76" w:rsidP="00480C76">
      <w:pPr>
        <w:pStyle w:val="ConsPlusNormal"/>
        <w:jc w:val="right"/>
        <w:outlineLvl w:val="1"/>
        <w:rPr>
          <w:szCs w:val="24"/>
          <w:highlight w:val="green"/>
        </w:rPr>
      </w:pPr>
    </w:p>
    <w:p w:rsidR="00480C76" w:rsidRDefault="00480C76" w:rsidP="00480C76">
      <w:pPr>
        <w:pStyle w:val="ConsPlusNormal"/>
        <w:jc w:val="right"/>
        <w:outlineLvl w:val="1"/>
        <w:rPr>
          <w:szCs w:val="24"/>
          <w:highlight w:val="green"/>
        </w:rPr>
      </w:pPr>
    </w:p>
    <w:p w:rsidR="00480C76" w:rsidRPr="00F70ABF"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480C76" w:rsidRPr="00F70ABF" w:rsidRDefault="00480C76" w:rsidP="00480C76">
      <w:pPr>
        <w:pStyle w:val="ConsPlusNormal"/>
        <w:jc w:val="right"/>
        <w:outlineLvl w:val="1"/>
        <w:rPr>
          <w:szCs w:val="24"/>
        </w:rPr>
      </w:pPr>
      <w:r w:rsidRPr="00F70ABF">
        <w:rPr>
          <w:szCs w:val="24"/>
        </w:rPr>
        <w:t>Приложение 3</w:t>
      </w:r>
    </w:p>
    <w:p w:rsidR="00480C76" w:rsidRPr="00040673" w:rsidRDefault="00480C76" w:rsidP="00480C76">
      <w:pPr>
        <w:pStyle w:val="ConsPlusNormal"/>
        <w:jc w:val="right"/>
        <w:outlineLvl w:val="1"/>
        <w:rPr>
          <w:szCs w:val="24"/>
        </w:rPr>
      </w:pPr>
      <w:r w:rsidRPr="00F70ABF">
        <w:rPr>
          <w:szCs w:val="24"/>
        </w:rPr>
        <w:t>к административному регламенту</w:t>
      </w:r>
    </w:p>
    <w:p w:rsidR="00480C76" w:rsidRDefault="00480C76" w:rsidP="00480C76">
      <w:pPr>
        <w:widowControl w:val="0"/>
        <w:autoSpaceDE w:val="0"/>
        <w:autoSpaceDN w:val="0"/>
        <w:jc w:val="right"/>
        <w:outlineLvl w:val="1"/>
        <w:rPr>
          <w:rFonts w:eastAsia="Times New Roman"/>
          <w:sz w:val="28"/>
          <w:szCs w:val="28"/>
        </w:rPr>
      </w:pPr>
    </w:p>
    <w:p w:rsidR="00480C76" w:rsidRPr="00523C4F" w:rsidRDefault="00480C76" w:rsidP="00480C76">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480C76" w:rsidRPr="00523C4F" w:rsidRDefault="00480C76" w:rsidP="00480C76">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480C76" w:rsidRPr="00523C4F" w:rsidRDefault="00480C76" w:rsidP="00480C76">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480C76" w:rsidRPr="00523C4F" w:rsidRDefault="00480C76" w:rsidP="00480C76">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480C76" w:rsidRPr="002671F9" w:rsidRDefault="00480C76" w:rsidP="00480C76">
      <w:pPr>
        <w:widowControl w:val="0"/>
        <w:autoSpaceDE w:val="0"/>
        <w:autoSpaceDN w:val="0"/>
        <w:jc w:val="both"/>
        <w:rPr>
          <w:rFonts w:eastAsia="Times New Roman"/>
        </w:rPr>
      </w:pPr>
      <w:proofErr w:type="gramStart"/>
      <w:r w:rsidRPr="002671F9">
        <w:rPr>
          <w:rFonts w:eastAsia="Times New Roman"/>
        </w:rPr>
        <w:t>(контактные данные заявителя</w:t>
      </w:r>
      <w:proofErr w:type="gramEnd"/>
    </w:p>
    <w:p w:rsidR="00480C76" w:rsidRPr="002671F9" w:rsidRDefault="00480C76" w:rsidP="00480C76">
      <w:pPr>
        <w:widowControl w:val="0"/>
        <w:autoSpaceDE w:val="0"/>
        <w:autoSpaceDN w:val="0"/>
        <w:ind w:left="4956" w:firstLine="708"/>
        <w:jc w:val="center"/>
        <w:rPr>
          <w:rFonts w:eastAsia="Times New Roman"/>
        </w:rPr>
      </w:pPr>
      <w:r w:rsidRPr="002671F9">
        <w:rPr>
          <w:rFonts w:eastAsia="Times New Roman"/>
        </w:rPr>
        <w:t>адрес, телефон)</w:t>
      </w:r>
    </w:p>
    <w:p w:rsidR="00480C76" w:rsidRPr="002671F9" w:rsidRDefault="00480C76" w:rsidP="00480C76">
      <w:pPr>
        <w:widowControl w:val="0"/>
        <w:autoSpaceDE w:val="0"/>
        <w:autoSpaceDN w:val="0"/>
        <w:jc w:val="both"/>
        <w:rPr>
          <w:rFonts w:eastAsia="Times New Roman"/>
        </w:rPr>
      </w:pPr>
    </w:p>
    <w:p w:rsidR="00480C76" w:rsidRPr="00CD11A3" w:rsidRDefault="00480C76" w:rsidP="00480C76">
      <w:pPr>
        <w:widowControl w:val="0"/>
        <w:autoSpaceDE w:val="0"/>
        <w:autoSpaceDN w:val="0"/>
        <w:jc w:val="center"/>
        <w:rPr>
          <w:rFonts w:eastAsia="Times New Roman"/>
          <w:b/>
        </w:rPr>
      </w:pPr>
      <w:r w:rsidRPr="00CD11A3">
        <w:rPr>
          <w:rFonts w:eastAsia="Times New Roman"/>
          <w:b/>
        </w:rPr>
        <w:t>РЕШЕНИЕ</w:t>
      </w:r>
    </w:p>
    <w:p w:rsidR="00480C76" w:rsidRPr="00CD11A3" w:rsidRDefault="00480C76" w:rsidP="00480C76">
      <w:pPr>
        <w:widowControl w:val="0"/>
        <w:autoSpaceDE w:val="0"/>
        <w:autoSpaceDN w:val="0"/>
        <w:jc w:val="center"/>
        <w:rPr>
          <w:b/>
        </w:rPr>
      </w:pPr>
      <w:r w:rsidRPr="00CD11A3">
        <w:rPr>
          <w:rFonts w:eastAsia="Times New Roman"/>
          <w:b/>
        </w:rPr>
        <w:t>о возврате заявления о предоставлении земельного участка</w:t>
      </w:r>
    </w:p>
    <w:p w:rsidR="00480C76" w:rsidRPr="00CD11A3" w:rsidRDefault="00480C76" w:rsidP="00480C76">
      <w:pPr>
        <w:widowControl w:val="0"/>
        <w:autoSpaceDE w:val="0"/>
        <w:autoSpaceDN w:val="0"/>
        <w:jc w:val="center"/>
        <w:rPr>
          <w:rFonts w:eastAsia="Times New Roman"/>
          <w:b/>
        </w:rPr>
      </w:pPr>
      <w:r w:rsidRPr="00CD11A3">
        <w:rPr>
          <w:rFonts w:eastAsia="Times New Roman"/>
          <w:b/>
        </w:rPr>
        <w:t>и прилагаемых к нему документов</w:t>
      </w:r>
    </w:p>
    <w:p w:rsidR="00480C76" w:rsidRPr="00523C4F" w:rsidRDefault="00480C76" w:rsidP="00480C76">
      <w:pPr>
        <w:widowControl w:val="0"/>
        <w:autoSpaceDE w:val="0"/>
        <w:autoSpaceDN w:val="0"/>
        <w:jc w:val="both"/>
        <w:rPr>
          <w:rFonts w:ascii="Courier New" w:eastAsia="Times New Roman" w:hAnsi="Courier New" w:cs="Courier New"/>
          <w:sz w:val="20"/>
          <w:szCs w:val="20"/>
        </w:rPr>
      </w:pPr>
    </w:p>
    <w:p w:rsidR="00480C76" w:rsidRPr="00523C4F" w:rsidRDefault="00480C76" w:rsidP="00480C76">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80C76" w:rsidRPr="00BB5B2F" w:rsidTr="003F7997">
        <w:tc>
          <w:tcPr>
            <w:tcW w:w="9071" w:type="dxa"/>
            <w:tcBorders>
              <w:top w:val="nil"/>
              <w:left w:val="nil"/>
              <w:bottom w:val="nil"/>
              <w:right w:val="nil"/>
            </w:tcBorders>
          </w:tcPr>
          <w:p w:rsidR="00480C76" w:rsidRPr="00BB5B2F" w:rsidRDefault="00480C76" w:rsidP="003F7997">
            <w:pPr>
              <w:widowControl w:val="0"/>
              <w:autoSpaceDE w:val="0"/>
              <w:autoSpaceDN w:val="0"/>
              <w:ind w:firstLine="709"/>
              <w:jc w:val="both"/>
              <w:rPr>
                <w:rFonts w:eastAsia="Times New Roman"/>
              </w:rPr>
            </w:pPr>
            <w:r w:rsidRPr="00BB5B2F">
              <w:rPr>
                <w:rFonts w:eastAsia="Times New Roman"/>
              </w:rPr>
              <w:t xml:space="preserve">По результатам рассмотрения заявления о предоставлении </w:t>
            </w:r>
            <w:r w:rsidRPr="00BB5B2F">
              <w:t xml:space="preserve">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 (государственная собственность на который не разграничена*)»</w:t>
            </w:r>
            <w:r>
              <w:t>от</w:t>
            </w:r>
            <w:r>
              <w:rPr>
                <w:rFonts w:eastAsia="Times New Roman"/>
              </w:rPr>
              <w:t>_____</w:t>
            </w:r>
            <w:r w:rsidRPr="00BB5B2F">
              <w:rPr>
                <w:rFonts w:eastAsia="Times New Roman"/>
              </w:rPr>
              <w:t xml:space="preserve">____ </w:t>
            </w:r>
            <w:r>
              <w:rPr>
                <w:rFonts w:eastAsia="Times New Roman"/>
              </w:rPr>
              <w:t>№</w:t>
            </w:r>
            <w:r w:rsidRPr="00BB5B2F">
              <w:rPr>
                <w:rFonts w:eastAsia="Times New Roman"/>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80C76" w:rsidRPr="00BB5B2F" w:rsidTr="003F7997">
        <w:tc>
          <w:tcPr>
            <w:tcW w:w="9071" w:type="dxa"/>
            <w:tcBorders>
              <w:top w:val="nil"/>
              <w:left w:val="nil"/>
              <w:bottom w:val="single" w:sz="4" w:space="0" w:color="auto"/>
              <w:right w:val="nil"/>
            </w:tcBorders>
          </w:tcPr>
          <w:p w:rsidR="00480C76" w:rsidRPr="00BB5B2F" w:rsidRDefault="00480C76" w:rsidP="003F7997">
            <w:pPr>
              <w:widowControl w:val="0"/>
              <w:autoSpaceDE w:val="0"/>
              <w:autoSpaceDN w:val="0"/>
              <w:jc w:val="center"/>
              <w:rPr>
                <w:rFonts w:eastAsia="Times New Roman"/>
              </w:rPr>
            </w:pPr>
          </w:p>
        </w:tc>
      </w:tr>
      <w:tr w:rsidR="00480C76" w:rsidRPr="00BB5B2F" w:rsidTr="003F7997">
        <w:tblPrEx>
          <w:tblBorders>
            <w:insideH w:val="single" w:sz="4" w:space="0" w:color="auto"/>
          </w:tblBorders>
        </w:tblPrEx>
        <w:tc>
          <w:tcPr>
            <w:tcW w:w="9071" w:type="dxa"/>
            <w:tcBorders>
              <w:top w:val="single" w:sz="4" w:space="0" w:color="auto"/>
              <w:left w:val="nil"/>
              <w:bottom w:val="single" w:sz="4" w:space="0" w:color="auto"/>
              <w:right w:val="nil"/>
            </w:tcBorders>
          </w:tcPr>
          <w:p w:rsidR="00480C76" w:rsidRPr="00BB5B2F" w:rsidRDefault="00480C76" w:rsidP="003F7997">
            <w:pPr>
              <w:widowControl w:val="0"/>
              <w:autoSpaceDE w:val="0"/>
              <w:autoSpaceDN w:val="0"/>
              <w:jc w:val="center"/>
              <w:rPr>
                <w:rFonts w:eastAsia="Times New Roman"/>
              </w:rPr>
            </w:pPr>
          </w:p>
        </w:tc>
      </w:tr>
      <w:tr w:rsidR="00480C76" w:rsidRPr="00BB5B2F" w:rsidTr="003F7997">
        <w:tblPrEx>
          <w:tblBorders>
            <w:insideH w:val="single" w:sz="4" w:space="0" w:color="auto"/>
          </w:tblBorders>
        </w:tblPrEx>
        <w:tc>
          <w:tcPr>
            <w:tcW w:w="9071" w:type="dxa"/>
            <w:tcBorders>
              <w:top w:val="single" w:sz="4" w:space="0" w:color="auto"/>
              <w:left w:val="nil"/>
              <w:bottom w:val="single" w:sz="4" w:space="0" w:color="auto"/>
              <w:right w:val="nil"/>
            </w:tcBorders>
          </w:tcPr>
          <w:p w:rsidR="00480C76" w:rsidRPr="00BB5B2F" w:rsidRDefault="00480C76" w:rsidP="003F7997">
            <w:pPr>
              <w:widowControl w:val="0"/>
              <w:autoSpaceDE w:val="0"/>
              <w:autoSpaceDN w:val="0"/>
              <w:jc w:val="center"/>
              <w:rPr>
                <w:rFonts w:eastAsia="Times New Roman"/>
              </w:rPr>
            </w:pPr>
          </w:p>
        </w:tc>
      </w:tr>
      <w:tr w:rsidR="00480C76" w:rsidRPr="00BB5B2F" w:rsidTr="003F7997">
        <w:tc>
          <w:tcPr>
            <w:tcW w:w="9071" w:type="dxa"/>
            <w:tcBorders>
              <w:top w:val="single" w:sz="4" w:space="0" w:color="auto"/>
              <w:left w:val="nil"/>
              <w:bottom w:val="nil"/>
              <w:right w:val="nil"/>
            </w:tcBorders>
          </w:tcPr>
          <w:p w:rsidR="00480C76" w:rsidRPr="00BB5B2F" w:rsidRDefault="00480C76" w:rsidP="003F7997">
            <w:pPr>
              <w:widowControl w:val="0"/>
              <w:autoSpaceDE w:val="0"/>
              <w:autoSpaceDN w:val="0"/>
              <w:ind w:firstLine="709"/>
              <w:jc w:val="center"/>
              <w:rPr>
                <w:rFonts w:eastAsia="Times New Roman"/>
                <w:sz w:val="20"/>
                <w:szCs w:val="20"/>
              </w:rPr>
            </w:pPr>
            <w:r w:rsidRPr="00BB5B2F">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80C76" w:rsidRPr="00BB5B2F" w:rsidTr="003F7997">
        <w:tc>
          <w:tcPr>
            <w:tcW w:w="9071" w:type="dxa"/>
            <w:tcBorders>
              <w:top w:val="nil"/>
              <w:left w:val="nil"/>
              <w:bottom w:val="nil"/>
              <w:right w:val="nil"/>
            </w:tcBorders>
          </w:tcPr>
          <w:p w:rsidR="00480C76" w:rsidRPr="00BB5B2F" w:rsidRDefault="00480C76" w:rsidP="003F7997">
            <w:pPr>
              <w:widowControl w:val="0"/>
              <w:autoSpaceDE w:val="0"/>
              <w:autoSpaceDN w:val="0"/>
              <w:ind w:firstLine="709"/>
              <w:jc w:val="both"/>
              <w:rPr>
                <w:rFonts w:eastAsia="Times New Roman"/>
              </w:rPr>
            </w:pPr>
            <w:r w:rsidRPr="00BB5B2F">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80C76" w:rsidRPr="00BB5B2F" w:rsidRDefault="00480C76" w:rsidP="003F7997">
            <w:pPr>
              <w:widowControl w:val="0"/>
              <w:autoSpaceDE w:val="0"/>
              <w:autoSpaceDN w:val="0"/>
              <w:ind w:firstLine="709"/>
              <w:jc w:val="both"/>
              <w:rPr>
                <w:rFonts w:eastAsia="Times New Roman"/>
              </w:rPr>
            </w:pPr>
            <w:r w:rsidRPr="00BB5B2F">
              <w:rPr>
                <w:rFonts w:eastAsia="Times New Roman"/>
              </w:rPr>
              <w:t xml:space="preserve">Данное решение может быть обжаловано в </w:t>
            </w:r>
            <w:proofErr w:type="gramStart"/>
            <w:r w:rsidRPr="00BB5B2F">
              <w:rPr>
                <w:rFonts w:eastAsia="Times New Roman"/>
              </w:rPr>
              <w:t>досудебном</w:t>
            </w:r>
            <w:proofErr w:type="gramEnd"/>
            <w:r w:rsidRPr="00BB5B2F">
              <w:rPr>
                <w:rFonts w:eastAsia="Times New Roman"/>
              </w:rPr>
              <w:t xml:space="preserve"> порядке путем направления жалобы в Администрацию, а также в судебном порядке.</w:t>
            </w:r>
          </w:p>
        </w:tc>
      </w:tr>
    </w:tbl>
    <w:p w:rsidR="00480C76" w:rsidRPr="00BB5B2F" w:rsidRDefault="00480C76" w:rsidP="00480C76">
      <w:pPr>
        <w:widowControl w:val="0"/>
        <w:autoSpaceDE w:val="0"/>
        <w:autoSpaceDN w:val="0"/>
        <w:jc w:val="both"/>
        <w:rPr>
          <w:rFonts w:eastAsia="Times New Roman"/>
        </w:rPr>
      </w:pPr>
    </w:p>
    <w:p w:rsidR="00480C76" w:rsidRPr="00BB5B2F" w:rsidRDefault="00480C76" w:rsidP="00480C76">
      <w:pPr>
        <w:widowControl w:val="0"/>
        <w:autoSpaceDE w:val="0"/>
        <w:autoSpaceDN w:val="0"/>
        <w:jc w:val="both"/>
        <w:rPr>
          <w:rFonts w:eastAsia="Times New Roman"/>
        </w:rPr>
      </w:pPr>
    </w:p>
    <w:p w:rsidR="00480C76" w:rsidRPr="00BB5B2F" w:rsidRDefault="00480C76" w:rsidP="00480C76">
      <w:pPr>
        <w:widowControl w:val="0"/>
        <w:autoSpaceDE w:val="0"/>
        <w:autoSpaceDN w:val="0"/>
        <w:jc w:val="both"/>
        <w:rPr>
          <w:rFonts w:eastAsia="Times New Roman"/>
          <w:sz w:val="26"/>
          <w:szCs w:val="26"/>
        </w:rPr>
      </w:pPr>
      <w:r w:rsidRPr="00BB5B2F">
        <w:rPr>
          <w:rFonts w:eastAsia="Times New Roman"/>
        </w:rPr>
        <w:t xml:space="preserve">Глава Администрации               </w:t>
      </w:r>
      <w:r w:rsidRPr="00BB5B2F">
        <w:rPr>
          <w:rFonts w:eastAsia="Times New Roman"/>
        </w:rPr>
        <w:tab/>
      </w:r>
      <w:r w:rsidRPr="00BB5B2F">
        <w:rPr>
          <w:rFonts w:eastAsia="Times New Roman"/>
        </w:rPr>
        <w:tab/>
      </w:r>
      <w:r w:rsidRPr="00BB5B2F">
        <w:rPr>
          <w:rFonts w:eastAsia="Times New Roman"/>
        </w:rPr>
        <w:tab/>
      </w:r>
      <w:r w:rsidRPr="00BB5B2F">
        <w:rPr>
          <w:rFonts w:eastAsia="Times New Roman"/>
        </w:rPr>
        <w:tab/>
        <w:t xml:space="preserve"> ______________</w:t>
      </w:r>
      <w:r w:rsidRPr="00BB5B2F">
        <w:rPr>
          <w:rFonts w:eastAsia="Times New Roman"/>
          <w:sz w:val="26"/>
          <w:szCs w:val="26"/>
        </w:rPr>
        <w:t>______________</w:t>
      </w:r>
    </w:p>
    <w:p w:rsidR="00480C76" w:rsidRDefault="00480C76" w:rsidP="00480C76">
      <w:pPr>
        <w:widowControl w:val="0"/>
        <w:autoSpaceDE w:val="0"/>
        <w:autoSpaceDN w:val="0"/>
        <w:jc w:val="right"/>
        <w:outlineLvl w:val="1"/>
        <w:rPr>
          <w:rFonts w:eastAsia="Times New Roman"/>
          <w:sz w:val="28"/>
          <w:szCs w:val="28"/>
        </w:rPr>
      </w:pPr>
    </w:p>
    <w:p w:rsidR="00480C76" w:rsidRDefault="00480C76" w:rsidP="00480C76">
      <w:pPr>
        <w:widowControl w:val="0"/>
        <w:autoSpaceDE w:val="0"/>
        <w:autoSpaceDN w:val="0"/>
        <w:jc w:val="right"/>
        <w:outlineLvl w:val="1"/>
        <w:rPr>
          <w:rFonts w:eastAsia="Times New Roman"/>
          <w:sz w:val="28"/>
          <w:szCs w:val="28"/>
        </w:rPr>
      </w:pPr>
    </w:p>
    <w:p w:rsidR="00480C76" w:rsidRDefault="00480C76" w:rsidP="00480C76">
      <w:pPr>
        <w:pStyle w:val="ConsPlusNormal"/>
        <w:jc w:val="right"/>
        <w:outlineLvl w:val="1"/>
        <w:rPr>
          <w:szCs w:val="24"/>
          <w:highlight w:val="green"/>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Default="00480C76" w:rsidP="00480C76">
      <w:pPr>
        <w:pStyle w:val="ConsPlusNormal"/>
        <w:jc w:val="right"/>
        <w:outlineLvl w:val="1"/>
        <w:rPr>
          <w:szCs w:val="24"/>
        </w:rPr>
      </w:pPr>
    </w:p>
    <w:p w:rsidR="00480C76" w:rsidRPr="00F70ABF" w:rsidRDefault="00480C76" w:rsidP="00480C76">
      <w:pPr>
        <w:pStyle w:val="ConsPlusNormal"/>
        <w:jc w:val="right"/>
        <w:outlineLvl w:val="1"/>
        <w:rPr>
          <w:szCs w:val="24"/>
        </w:rPr>
      </w:pPr>
      <w:r w:rsidRPr="00F70ABF">
        <w:rPr>
          <w:szCs w:val="24"/>
        </w:rPr>
        <w:t>Приложение 4</w:t>
      </w:r>
    </w:p>
    <w:p w:rsidR="00480C76" w:rsidRPr="00040673" w:rsidRDefault="00480C76" w:rsidP="00480C76">
      <w:pPr>
        <w:pStyle w:val="ConsPlusNormal"/>
        <w:jc w:val="right"/>
        <w:outlineLvl w:val="1"/>
        <w:rPr>
          <w:szCs w:val="24"/>
        </w:rPr>
      </w:pPr>
      <w:r w:rsidRPr="00F70ABF">
        <w:rPr>
          <w:szCs w:val="24"/>
        </w:rPr>
        <w:t>к административному регламенту</w:t>
      </w:r>
    </w:p>
    <w:p w:rsidR="00480C76" w:rsidRDefault="00480C76" w:rsidP="00480C76">
      <w:pPr>
        <w:widowControl w:val="0"/>
        <w:autoSpaceDE w:val="0"/>
        <w:autoSpaceDN w:val="0"/>
        <w:jc w:val="right"/>
        <w:rPr>
          <w:rFonts w:eastAsia="Times New Roman"/>
        </w:rPr>
      </w:pPr>
    </w:p>
    <w:p w:rsidR="00480C76" w:rsidRPr="00337D5D" w:rsidRDefault="00480C76" w:rsidP="00480C76">
      <w:pPr>
        <w:widowControl w:val="0"/>
        <w:autoSpaceDE w:val="0"/>
        <w:autoSpaceDN w:val="0"/>
        <w:jc w:val="right"/>
        <w:rPr>
          <w:rFonts w:eastAsia="Times New Roman"/>
        </w:rPr>
      </w:pPr>
      <w:r w:rsidRPr="00337D5D">
        <w:rPr>
          <w:rFonts w:eastAsia="Times New Roman"/>
        </w:rPr>
        <w:t>____________________________</w:t>
      </w:r>
    </w:p>
    <w:p w:rsidR="00480C76" w:rsidRPr="00337D5D" w:rsidRDefault="00480C76" w:rsidP="00480C76">
      <w:pPr>
        <w:widowControl w:val="0"/>
        <w:autoSpaceDE w:val="0"/>
        <w:autoSpaceDN w:val="0"/>
        <w:jc w:val="right"/>
        <w:rPr>
          <w:rFonts w:eastAsia="Times New Roman"/>
        </w:rPr>
      </w:pPr>
      <w:r w:rsidRPr="00337D5D">
        <w:rPr>
          <w:rFonts w:eastAsia="Times New Roman"/>
        </w:rPr>
        <w:t xml:space="preserve">                                               ____________________________</w:t>
      </w:r>
    </w:p>
    <w:p w:rsidR="00480C76" w:rsidRPr="00337D5D" w:rsidRDefault="00480C76" w:rsidP="00480C76">
      <w:pPr>
        <w:widowControl w:val="0"/>
        <w:autoSpaceDE w:val="0"/>
        <w:autoSpaceDN w:val="0"/>
        <w:jc w:val="right"/>
        <w:rPr>
          <w:rFonts w:eastAsia="Times New Roman"/>
        </w:rPr>
      </w:pPr>
      <w:r w:rsidRPr="00337D5D">
        <w:rPr>
          <w:rFonts w:eastAsia="Times New Roman"/>
        </w:rPr>
        <w:t xml:space="preserve">                                               ____________________________</w:t>
      </w:r>
    </w:p>
    <w:p w:rsidR="00480C76" w:rsidRPr="00337D5D" w:rsidRDefault="00480C76" w:rsidP="00480C76">
      <w:pPr>
        <w:widowControl w:val="0"/>
        <w:autoSpaceDE w:val="0"/>
        <w:autoSpaceDN w:val="0"/>
        <w:jc w:val="right"/>
        <w:rPr>
          <w:rFonts w:eastAsia="Times New Roman"/>
        </w:rPr>
      </w:pPr>
      <w:r w:rsidRPr="00337D5D">
        <w:rPr>
          <w:rFonts w:eastAsia="Times New Roman"/>
        </w:rPr>
        <w:t xml:space="preserve">                                               ____________________________</w:t>
      </w:r>
    </w:p>
    <w:p w:rsidR="00480C76" w:rsidRPr="00337D5D" w:rsidRDefault="00480C76" w:rsidP="00480C76">
      <w:pPr>
        <w:widowControl w:val="0"/>
        <w:autoSpaceDE w:val="0"/>
        <w:autoSpaceDN w:val="0"/>
        <w:jc w:val="right"/>
        <w:rPr>
          <w:rFonts w:eastAsia="Times New Roman"/>
        </w:rPr>
      </w:pPr>
      <w:proofErr w:type="gramStart"/>
      <w:r w:rsidRPr="00337D5D">
        <w:rPr>
          <w:rFonts w:eastAsia="Times New Roman"/>
        </w:rPr>
        <w:t>(контактные данные заявителя</w:t>
      </w:r>
      <w:proofErr w:type="gramEnd"/>
    </w:p>
    <w:p w:rsidR="00480C76" w:rsidRPr="00337D5D" w:rsidRDefault="00480C76" w:rsidP="00480C76">
      <w:pPr>
        <w:widowControl w:val="0"/>
        <w:autoSpaceDE w:val="0"/>
        <w:autoSpaceDN w:val="0"/>
        <w:jc w:val="right"/>
        <w:rPr>
          <w:rFonts w:eastAsia="Times New Roman"/>
        </w:rPr>
      </w:pPr>
      <w:r w:rsidRPr="00337D5D">
        <w:rPr>
          <w:rFonts w:eastAsia="Times New Roman"/>
        </w:rPr>
        <w:t xml:space="preserve">                                                            адрес, телефон)</w:t>
      </w:r>
    </w:p>
    <w:p w:rsidR="00480C76" w:rsidRPr="00523C4F" w:rsidRDefault="00480C76" w:rsidP="00480C76">
      <w:pPr>
        <w:widowControl w:val="0"/>
        <w:autoSpaceDE w:val="0"/>
        <w:autoSpaceDN w:val="0"/>
        <w:jc w:val="both"/>
        <w:rPr>
          <w:rFonts w:ascii="Courier New" w:eastAsia="Times New Roman" w:hAnsi="Courier New" w:cs="Courier New"/>
          <w:sz w:val="20"/>
          <w:szCs w:val="20"/>
        </w:rPr>
      </w:pPr>
    </w:p>
    <w:p w:rsidR="00480C76" w:rsidRPr="00CD11A3" w:rsidRDefault="00480C76" w:rsidP="00480C76">
      <w:pPr>
        <w:widowControl w:val="0"/>
        <w:autoSpaceDE w:val="0"/>
        <w:autoSpaceDN w:val="0"/>
        <w:jc w:val="center"/>
        <w:rPr>
          <w:rFonts w:eastAsia="Times New Roman"/>
          <w:b/>
        </w:rPr>
      </w:pPr>
      <w:r w:rsidRPr="00CD11A3">
        <w:rPr>
          <w:rFonts w:eastAsia="Times New Roman"/>
          <w:b/>
        </w:rPr>
        <w:t>РЕШЕНИЕ</w:t>
      </w:r>
    </w:p>
    <w:p w:rsidR="00480C76" w:rsidRPr="00CD11A3" w:rsidRDefault="00480C76" w:rsidP="00480C76">
      <w:pPr>
        <w:widowControl w:val="0"/>
        <w:autoSpaceDE w:val="0"/>
        <w:autoSpaceDN w:val="0"/>
        <w:jc w:val="center"/>
        <w:rPr>
          <w:rFonts w:eastAsia="Times New Roman"/>
          <w:b/>
        </w:rPr>
      </w:pPr>
      <w:r w:rsidRPr="00CD11A3">
        <w:rPr>
          <w:rFonts w:eastAsia="Times New Roman"/>
          <w:b/>
        </w:rPr>
        <w:t>об отказе в предоставлении муниципальной услуги</w:t>
      </w:r>
    </w:p>
    <w:p w:rsidR="00480C76" w:rsidRPr="00CD11A3" w:rsidRDefault="00480C76" w:rsidP="00480C76">
      <w:pPr>
        <w:widowControl w:val="0"/>
        <w:autoSpaceDE w:val="0"/>
        <w:autoSpaceDN w:val="0"/>
        <w:jc w:val="center"/>
        <w:rPr>
          <w:rFonts w:eastAsia="Times New Roman"/>
          <w:b/>
        </w:rPr>
      </w:pPr>
      <w:r w:rsidRPr="00CD11A3">
        <w:rPr>
          <w:rFonts w:eastAsia="Times New Roman"/>
          <w:b/>
        </w:rPr>
        <w:t>от ___________№_______</w:t>
      </w:r>
    </w:p>
    <w:p w:rsidR="00480C76" w:rsidRPr="00523C4F" w:rsidRDefault="00480C76" w:rsidP="00480C76">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80C76" w:rsidRPr="00E26141" w:rsidTr="003F7997">
        <w:tc>
          <w:tcPr>
            <w:tcW w:w="9071" w:type="dxa"/>
            <w:tcBorders>
              <w:top w:val="nil"/>
              <w:left w:val="nil"/>
              <w:bottom w:val="nil"/>
              <w:right w:val="nil"/>
            </w:tcBorders>
          </w:tcPr>
          <w:p w:rsidR="00480C76" w:rsidRPr="00E26141" w:rsidRDefault="00480C76" w:rsidP="003F7997">
            <w:pPr>
              <w:widowControl w:val="0"/>
              <w:autoSpaceDE w:val="0"/>
              <w:autoSpaceDN w:val="0"/>
              <w:ind w:firstLine="709"/>
              <w:jc w:val="both"/>
              <w:rPr>
                <w:rFonts w:eastAsia="Times New Roman"/>
              </w:rPr>
            </w:pPr>
            <w:r w:rsidRPr="00E26141">
              <w:rPr>
                <w:rFonts w:eastAsia="Times New Roman"/>
              </w:rPr>
              <w:t xml:space="preserve">По результатам рассмотрения заявления о предоставлении </w:t>
            </w:r>
            <w:r w:rsidRPr="00E26141">
              <w:t xml:space="preserve">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 (государственная собственность на который не разграничена*)»</w:t>
            </w:r>
            <w:r>
              <w:t>от</w:t>
            </w:r>
            <w:r w:rsidRPr="00E26141">
              <w:rPr>
                <w:rFonts w:eastAsia="Times New Roman"/>
              </w:rPr>
              <w:t xml:space="preserve"> ____</w:t>
            </w:r>
            <w:r>
              <w:rPr>
                <w:rFonts w:eastAsia="Times New Roman"/>
              </w:rPr>
              <w:t>_____ №</w:t>
            </w:r>
            <w:r w:rsidRPr="00E26141">
              <w:rPr>
                <w:rFonts w:eastAsia="Times New Roman"/>
              </w:rPr>
              <w:t>______ и приложенных к нему документов, принято решение об отказе в предоставлении муниципальной услуги по следующим основаниям:</w:t>
            </w:r>
          </w:p>
        </w:tc>
      </w:tr>
      <w:tr w:rsidR="00480C76" w:rsidRPr="00337D5D" w:rsidTr="003F7997">
        <w:tc>
          <w:tcPr>
            <w:tcW w:w="9071" w:type="dxa"/>
            <w:tcBorders>
              <w:top w:val="nil"/>
              <w:left w:val="nil"/>
              <w:bottom w:val="single" w:sz="4" w:space="0" w:color="auto"/>
              <w:right w:val="nil"/>
            </w:tcBorders>
          </w:tcPr>
          <w:p w:rsidR="00480C76" w:rsidRPr="00337D5D" w:rsidRDefault="00480C76" w:rsidP="003F7997">
            <w:pPr>
              <w:widowControl w:val="0"/>
              <w:autoSpaceDE w:val="0"/>
              <w:autoSpaceDN w:val="0"/>
              <w:jc w:val="center"/>
              <w:rPr>
                <w:rFonts w:eastAsia="Times New Roman"/>
              </w:rPr>
            </w:pPr>
          </w:p>
        </w:tc>
      </w:tr>
      <w:tr w:rsidR="00480C76" w:rsidRPr="00337D5D" w:rsidTr="003F7997">
        <w:tblPrEx>
          <w:tblBorders>
            <w:insideH w:val="single" w:sz="4" w:space="0" w:color="auto"/>
          </w:tblBorders>
        </w:tblPrEx>
        <w:tc>
          <w:tcPr>
            <w:tcW w:w="9071" w:type="dxa"/>
            <w:tcBorders>
              <w:top w:val="single" w:sz="4" w:space="0" w:color="auto"/>
              <w:left w:val="nil"/>
              <w:bottom w:val="single" w:sz="4" w:space="0" w:color="auto"/>
              <w:right w:val="nil"/>
            </w:tcBorders>
          </w:tcPr>
          <w:p w:rsidR="00480C76" w:rsidRPr="00337D5D" w:rsidRDefault="00480C76" w:rsidP="003F7997">
            <w:pPr>
              <w:widowControl w:val="0"/>
              <w:autoSpaceDE w:val="0"/>
              <w:autoSpaceDN w:val="0"/>
              <w:jc w:val="center"/>
              <w:rPr>
                <w:rFonts w:eastAsia="Times New Roman"/>
              </w:rPr>
            </w:pPr>
          </w:p>
        </w:tc>
      </w:tr>
      <w:tr w:rsidR="00480C76" w:rsidRPr="00337D5D" w:rsidTr="003F7997">
        <w:tblPrEx>
          <w:tblBorders>
            <w:insideH w:val="single" w:sz="4" w:space="0" w:color="auto"/>
          </w:tblBorders>
        </w:tblPrEx>
        <w:tc>
          <w:tcPr>
            <w:tcW w:w="9071" w:type="dxa"/>
            <w:tcBorders>
              <w:top w:val="single" w:sz="4" w:space="0" w:color="auto"/>
              <w:left w:val="nil"/>
              <w:bottom w:val="single" w:sz="4" w:space="0" w:color="auto"/>
              <w:right w:val="nil"/>
            </w:tcBorders>
          </w:tcPr>
          <w:p w:rsidR="00480C76" w:rsidRPr="00337D5D" w:rsidRDefault="00480C76" w:rsidP="003F7997">
            <w:pPr>
              <w:widowControl w:val="0"/>
              <w:autoSpaceDE w:val="0"/>
              <w:autoSpaceDN w:val="0"/>
              <w:jc w:val="center"/>
              <w:rPr>
                <w:rFonts w:eastAsia="Times New Roman"/>
              </w:rPr>
            </w:pPr>
          </w:p>
        </w:tc>
      </w:tr>
      <w:tr w:rsidR="00480C76" w:rsidRPr="00337D5D" w:rsidTr="003F7997">
        <w:tc>
          <w:tcPr>
            <w:tcW w:w="9071" w:type="dxa"/>
            <w:tcBorders>
              <w:top w:val="single" w:sz="4" w:space="0" w:color="auto"/>
              <w:left w:val="nil"/>
              <w:bottom w:val="nil"/>
              <w:right w:val="nil"/>
            </w:tcBorders>
          </w:tcPr>
          <w:p w:rsidR="00480C76" w:rsidRPr="00337D5D" w:rsidRDefault="00480C76" w:rsidP="003F7997">
            <w:pPr>
              <w:widowControl w:val="0"/>
              <w:autoSpaceDE w:val="0"/>
              <w:autoSpaceDN w:val="0"/>
              <w:ind w:firstLine="709"/>
              <w:jc w:val="center"/>
              <w:rPr>
                <w:rFonts w:eastAsia="Times New Roman"/>
                <w:sz w:val="20"/>
                <w:szCs w:val="20"/>
              </w:rPr>
            </w:pPr>
            <w:r w:rsidRPr="00337D5D">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80C76" w:rsidRPr="00337D5D" w:rsidTr="003F7997">
        <w:tc>
          <w:tcPr>
            <w:tcW w:w="9071" w:type="dxa"/>
            <w:tcBorders>
              <w:top w:val="nil"/>
              <w:left w:val="nil"/>
              <w:bottom w:val="nil"/>
              <w:right w:val="nil"/>
            </w:tcBorders>
          </w:tcPr>
          <w:p w:rsidR="00480C76" w:rsidRPr="00337D5D" w:rsidRDefault="00480C76" w:rsidP="003F7997">
            <w:pPr>
              <w:widowControl w:val="0"/>
              <w:autoSpaceDE w:val="0"/>
              <w:autoSpaceDN w:val="0"/>
              <w:ind w:firstLine="709"/>
              <w:jc w:val="both"/>
              <w:rPr>
                <w:rFonts w:eastAsia="Times New Roman"/>
              </w:rPr>
            </w:pPr>
            <w:r w:rsidRPr="00337D5D">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80C76" w:rsidRPr="00337D5D" w:rsidRDefault="00480C76" w:rsidP="003F7997">
            <w:pPr>
              <w:widowControl w:val="0"/>
              <w:autoSpaceDE w:val="0"/>
              <w:autoSpaceDN w:val="0"/>
              <w:ind w:firstLine="709"/>
              <w:jc w:val="both"/>
              <w:rPr>
                <w:rFonts w:eastAsia="Times New Roman"/>
              </w:rPr>
            </w:pPr>
            <w:r w:rsidRPr="00337D5D">
              <w:rPr>
                <w:rFonts w:eastAsia="Times New Roman"/>
              </w:rPr>
              <w:t xml:space="preserve">Данное решение может быть обжаловано в </w:t>
            </w:r>
            <w:proofErr w:type="gramStart"/>
            <w:r w:rsidRPr="00337D5D">
              <w:rPr>
                <w:rFonts w:eastAsia="Times New Roman"/>
              </w:rPr>
              <w:t>досудебном</w:t>
            </w:r>
            <w:proofErr w:type="gramEnd"/>
            <w:r w:rsidRPr="00337D5D">
              <w:rPr>
                <w:rFonts w:eastAsia="Times New Roman"/>
              </w:rPr>
              <w:t xml:space="preserve"> порядке путем направления жалобы в Администрацию, а также в судебном порядке.</w:t>
            </w:r>
          </w:p>
        </w:tc>
      </w:tr>
    </w:tbl>
    <w:p w:rsidR="00480C76" w:rsidRPr="00337D5D" w:rsidRDefault="00480C76" w:rsidP="00480C76">
      <w:pPr>
        <w:widowControl w:val="0"/>
        <w:autoSpaceDE w:val="0"/>
        <w:autoSpaceDN w:val="0"/>
        <w:jc w:val="both"/>
        <w:rPr>
          <w:rFonts w:eastAsia="Times New Roman"/>
        </w:rPr>
      </w:pPr>
    </w:p>
    <w:p w:rsidR="00480C76" w:rsidRPr="00337D5D" w:rsidRDefault="00480C76" w:rsidP="00480C76">
      <w:pPr>
        <w:widowControl w:val="0"/>
        <w:autoSpaceDE w:val="0"/>
        <w:autoSpaceDN w:val="0"/>
        <w:jc w:val="both"/>
        <w:rPr>
          <w:rFonts w:eastAsia="Times New Roman"/>
        </w:rPr>
      </w:pPr>
    </w:p>
    <w:p w:rsidR="00480C76" w:rsidRPr="00337D5D" w:rsidRDefault="00480C76" w:rsidP="00480C76">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r>
      <w:r w:rsidRPr="00337D5D">
        <w:rPr>
          <w:rFonts w:eastAsia="Times New Roman"/>
        </w:rPr>
        <w:t>____________________________</w:t>
      </w:r>
    </w:p>
    <w:p w:rsidR="00480C76" w:rsidRDefault="00480C76" w:rsidP="00480C76">
      <w:pPr>
        <w:widowControl w:val="0"/>
        <w:autoSpaceDE w:val="0"/>
        <w:autoSpaceDN w:val="0"/>
        <w:jc w:val="both"/>
        <w:rPr>
          <w:rFonts w:ascii="Courier New" w:eastAsia="Times New Roman" w:hAnsi="Courier New" w:cs="Courier New"/>
          <w:sz w:val="20"/>
          <w:szCs w:val="20"/>
        </w:rPr>
        <w:sectPr w:rsidR="00480C76" w:rsidSect="003F7997">
          <w:pgSz w:w="11906" w:h="16838"/>
          <w:pgMar w:top="1134" w:right="850" w:bottom="1134" w:left="1134" w:header="708" w:footer="708" w:gutter="0"/>
          <w:cols w:space="708"/>
          <w:titlePg/>
          <w:docGrid w:linePitch="360"/>
        </w:sectPr>
      </w:pPr>
    </w:p>
    <w:p w:rsidR="00480C76" w:rsidRPr="00F70ABF" w:rsidRDefault="00480C76" w:rsidP="00480C76">
      <w:pPr>
        <w:pStyle w:val="ConsPlusNormal"/>
        <w:jc w:val="right"/>
        <w:outlineLvl w:val="1"/>
        <w:rPr>
          <w:szCs w:val="24"/>
        </w:rPr>
      </w:pPr>
      <w:r w:rsidRPr="00F70ABF">
        <w:rPr>
          <w:szCs w:val="24"/>
        </w:rPr>
        <w:lastRenderedPageBreak/>
        <w:t>Приложение 5</w:t>
      </w:r>
    </w:p>
    <w:p w:rsidR="00480C76" w:rsidRPr="00040673" w:rsidRDefault="00480C76" w:rsidP="00480C76">
      <w:pPr>
        <w:pStyle w:val="ConsPlusNormal"/>
        <w:jc w:val="right"/>
        <w:outlineLvl w:val="1"/>
        <w:rPr>
          <w:szCs w:val="24"/>
        </w:rPr>
      </w:pPr>
      <w:r w:rsidRPr="00F70ABF">
        <w:rPr>
          <w:szCs w:val="24"/>
        </w:rPr>
        <w:t>к административному регламенту</w:t>
      </w:r>
    </w:p>
    <w:p w:rsidR="00480C76" w:rsidRDefault="00480C76" w:rsidP="00480C76">
      <w:pPr>
        <w:widowControl w:val="0"/>
        <w:autoSpaceDE w:val="0"/>
        <w:autoSpaceDN w:val="0"/>
        <w:jc w:val="right"/>
        <w:outlineLvl w:val="1"/>
        <w:rPr>
          <w:rFonts w:eastAsia="Times New Roman"/>
          <w:sz w:val="28"/>
          <w:szCs w:val="28"/>
        </w:rPr>
      </w:pPr>
    </w:p>
    <w:p w:rsidR="00480C76" w:rsidRPr="00204222" w:rsidRDefault="00480C76" w:rsidP="00480C76">
      <w:pPr>
        <w:widowControl w:val="0"/>
        <w:spacing w:after="580"/>
        <w:jc w:val="center"/>
        <w:rPr>
          <w:rFonts w:eastAsia="Times New Roman"/>
          <w:color w:val="000000"/>
          <w:sz w:val="28"/>
          <w:szCs w:val="28"/>
          <w:lang w:bidi="ru-RU"/>
        </w:rPr>
      </w:pPr>
      <w:r w:rsidRPr="00204222">
        <w:rPr>
          <w:rFonts w:eastAsia="Times New Roman"/>
          <w:b/>
          <w:bCs/>
          <w:color w:val="000000"/>
          <w:sz w:val="28"/>
          <w:szCs w:val="28"/>
          <w:lang w:bidi="ru-RU"/>
        </w:rPr>
        <w:t>РЕШЕНИЕ</w:t>
      </w:r>
      <w:r w:rsidRPr="00204222">
        <w:rPr>
          <w:rFonts w:eastAsia="Times New Roman"/>
          <w:b/>
          <w:bCs/>
          <w:color w:val="000000"/>
          <w:sz w:val="28"/>
          <w:szCs w:val="28"/>
          <w:lang w:bidi="ru-RU"/>
        </w:rPr>
        <w:br/>
        <w:t>о приостановлении рассмотрения заявления о предварительном согласовании</w:t>
      </w:r>
      <w:r>
        <w:rPr>
          <w:rFonts w:eastAsia="Times New Roman"/>
          <w:b/>
          <w:bCs/>
          <w:color w:val="000000"/>
          <w:sz w:val="28"/>
          <w:szCs w:val="28"/>
          <w:lang w:bidi="ru-RU"/>
        </w:rPr>
        <w:t xml:space="preserve"> </w:t>
      </w:r>
      <w:r w:rsidRPr="00204222">
        <w:rPr>
          <w:rFonts w:eastAsia="Times New Roman"/>
          <w:b/>
          <w:bCs/>
          <w:color w:val="000000"/>
          <w:sz w:val="28"/>
          <w:szCs w:val="28"/>
          <w:lang w:bidi="ru-RU"/>
        </w:rPr>
        <w:t>предоставления земельного участка</w:t>
      </w:r>
    </w:p>
    <w:p w:rsidR="00480C76" w:rsidRPr="00204222" w:rsidRDefault="00480C76" w:rsidP="00480C76">
      <w:pPr>
        <w:widowControl w:val="0"/>
        <w:tabs>
          <w:tab w:val="left" w:leader="underscore" w:pos="6043"/>
          <w:tab w:val="left" w:pos="6365"/>
          <w:tab w:val="left" w:pos="6955"/>
          <w:tab w:val="left" w:leader="underscore" w:pos="8506"/>
        </w:tabs>
        <w:ind w:firstLine="720"/>
        <w:jc w:val="both"/>
        <w:rPr>
          <w:rFonts w:eastAsia="Times New Roman"/>
          <w:color w:val="000000"/>
          <w:lang w:bidi="ru-RU"/>
        </w:rPr>
      </w:pPr>
      <w:r w:rsidRPr="00204222">
        <w:rPr>
          <w:rFonts w:eastAsia="Times New Roman"/>
          <w:color w:val="000000"/>
          <w:lang w:bidi="ru-RU"/>
        </w:rPr>
        <w:t>Рассмотрев заявление от ___________№_____ (</w:t>
      </w:r>
      <w:proofErr w:type="spellStart"/>
      <w:r w:rsidRPr="00204222">
        <w:rPr>
          <w:rFonts w:eastAsia="Times New Roman"/>
          <w:color w:val="000000"/>
          <w:lang w:bidi="ru-RU"/>
        </w:rPr>
        <w:t>Заявитель:_________</w:t>
      </w:r>
      <w:proofErr w:type="spellEnd"/>
      <w:r w:rsidRPr="00204222">
        <w:rPr>
          <w:rFonts w:eastAsia="Times New Roman"/>
          <w:color w:val="000000"/>
          <w:lang w:bidi="ru-RU"/>
        </w:rPr>
        <w:t xml:space="preserve">) и приложенные к нему документы, сообщаю, что на рассмотрении _____________(наименование уполномоченного органа) находится </w:t>
      </w:r>
      <w:proofErr w:type="gramStart"/>
      <w:r w:rsidRPr="00204222">
        <w:rPr>
          <w:rFonts w:eastAsia="Times New Roman"/>
          <w:color w:val="000000"/>
          <w:lang w:bidi="ru-RU"/>
        </w:rPr>
        <w:t>представленная</w:t>
      </w:r>
      <w:proofErr w:type="gramEnd"/>
      <w:r w:rsidRPr="00204222">
        <w:rPr>
          <w:rFonts w:eastAsia="Times New Roman"/>
          <w:color w:val="000000"/>
          <w:lang w:bidi="ru-RU"/>
        </w:rPr>
        <w:t xml:space="preserve">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80C76" w:rsidRPr="00204222" w:rsidRDefault="00480C76" w:rsidP="00480C76">
      <w:pPr>
        <w:widowControl w:val="0"/>
        <w:tabs>
          <w:tab w:val="left" w:leader="underscore" w:pos="8285"/>
          <w:tab w:val="left" w:pos="8435"/>
          <w:tab w:val="left" w:leader="underscore" w:pos="10200"/>
        </w:tabs>
        <w:ind w:firstLine="720"/>
        <w:jc w:val="both"/>
        <w:rPr>
          <w:rFonts w:eastAsia="Times New Roman"/>
          <w:color w:val="000000"/>
          <w:lang w:bidi="ru-RU"/>
        </w:rPr>
      </w:pPr>
      <w:r w:rsidRPr="00204222">
        <w:rPr>
          <w:rFonts w:eastAsia="Times New Roman"/>
          <w:color w:val="000000"/>
          <w:lang w:bidi="ru-RU"/>
        </w:rPr>
        <w:t xml:space="preserve">В связи с изложенным рассмотрение заявления </w:t>
      </w:r>
      <w:proofErr w:type="gramStart"/>
      <w:r w:rsidRPr="00204222">
        <w:rPr>
          <w:rFonts w:eastAsia="Times New Roman"/>
          <w:color w:val="000000"/>
          <w:lang w:bidi="ru-RU"/>
        </w:rPr>
        <w:t>от</w:t>
      </w:r>
      <w:proofErr w:type="gramEnd"/>
      <w:r w:rsidRPr="00204222">
        <w:rPr>
          <w:rFonts w:eastAsia="Times New Roman"/>
          <w:color w:val="000000"/>
          <w:lang w:bidi="ru-RU"/>
        </w:rPr>
        <w:t xml:space="preserve"> __________№ ________ приостанавливается </w:t>
      </w:r>
      <w:proofErr w:type="gramStart"/>
      <w:r w:rsidRPr="00204222">
        <w:rPr>
          <w:rFonts w:eastAsia="Times New Roman"/>
          <w:color w:val="000000"/>
          <w:lang w:bidi="ru-RU"/>
        </w:rPr>
        <w:t>до</w:t>
      </w:r>
      <w:proofErr w:type="gramEnd"/>
      <w:r w:rsidRPr="00204222">
        <w:rPr>
          <w:rFonts w:eastAsia="Times New Roman"/>
          <w:color w:val="000000"/>
          <w:lang w:bidi="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80C76" w:rsidRPr="00204222" w:rsidRDefault="00480C76" w:rsidP="00480C76">
      <w:pPr>
        <w:widowControl w:val="0"/>
        <w:tabs>
          <w:tab w:val="left" w:leader="underscore" w:pos="8285"/>
          <w:tab w:val="left" w:pos="8435"/>
          <w:tab w:val="left" w:leader="underscore" w:pos="10200"/>
        </w:tabs>
        <w:ind w:firstLine="720"/>
        <w:jc w:val="both"/>
        <w:rPr>
          <w:rFonts w:eastAsia="Times New Roman"/>
          <w:color w:val="000000"/>
          <w:lang w:bidi="ru-RU"/>
        </w:rPr>
      </w:pPr>
      <w:r w:rsidRPr="00204222">
        <w:rPr>
          <w:rFonts w:eastAsia="Times New Roman"/>
          <w:color w:val="000000"/>
          <w:lang w:bidi="ru-RU"/>
        </w:rPr>
        <w:t>Дополнительно информируем:</w:t>
      </w:r>
    </w:p>
    <w:p w:rsidR="00480C76" w:rsidRDefault="00480C76" w:rsidP="00480C76">
      <w:pPr>
        <w:widowControl w:val="0"/>
        <w:autoSpaceDE w:val="0"/>
        <w:autoSpaceDN w:val="0"/>
        <w:jc w:val="both"/>
        <w:rPr>
          <w:rFonts w:eastAsia="Times New Roman"/>
        </w:rPr>
      </w:pPr>
    </w:p>
    <w:p w:rsidR="00480C76" w:rsidRDefault="00480C76" w:rsidP="00480C76">
      <w:pPr>
        <w:widowControl w:val="0"/>
        <w:autoSpaceDE w:val="0"/>
        <w:autoSpaceDN w:val="0"/>
        <w:jc w:val="both"/>
        <w:rPr>
          <w:rFonts w:eastAsia="Times New Roman"/>
        </w:rPr>
      </w:pPr>
    </w:p>
    <w:p w:rsidR="00480C76" w:rsidRPr="00337D5D" w:rsidRDefault="00480C76" w:rsidP="00480C76">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r>
      <w:r w:rsidRPr="00337D5D">
        <w:rPr>
          <w:rFonts w:eastAsia="Times New Roman"/>
        </w:rPr>
        <w:t>____________________________</w:t>
      </w:r>
    </w:p>
    <w:p w:rsidR="00480C76" w:rsidRDefault="00480C76" w:rsidP="00480C76">
      <w:pPr>
        <w:widowControl w:val="0"/>
        <w:autoSpaceDE w:val="0"/>
        <w:autoSpaceDN w:val="0"/>
        <w:jc w:val="both"/>
        <w:rPr>
          <w:rFonts w:ascii="Courier New" w:eastAsia="Times New Roman" w:hAnsi="Courier New" w:cs="Courier New"/>
          <w:sz w:val="20"/>
          <w:szCs w:val="20"/>
        </w:rPr>
        <w:sectPr w:rsidR="00480C76" w:rsidSect="003F7997">
          <w:pgSz w:w="11906" w:h="16838"/>
          <w:pgMar w:top="1134" w:right="850" w:bottom="1134" w:left="1134" w:header="708" w:footer="708" w:gutter="0"/>
          <w:cols w:space="708"/>
          <w:titlePg/>
          <w:docGrid w:linePitch="360"/>
        </w:sectPr>
      </w:pPr>
    </w:p>
    <w:p w:rsidR="00480C76" w:rsidRDefault="00480C76" w:rsidP="00480C76">
      <w:pPr>
        <w:widowControl w:val="0"/>
        <w:autoSpaceDE w:val="0"/>
        <w:autoSpaceDN w:val="0"/>
        <w:jc w:val="right"/>
        <w:outlineLvl w:val="1"/>
        <w:rPr>
          <w:rFonts w:eastAsia="Times New Roman"/>
          <w:sz w:val="28"/>
          <w:szCs w:val="28"/>
        </w:rPr>
      </w:pPr>
    </w:p>
    <w:p w:rsidR="00480C76" w:rsidRPr="00F70ABF" w:rsidRDefault="00480C76" w:rsidP="00480C76">
      <w:pPr>
        <w:pStyle w:val="ConsPlusNormal"/>
        <w:jc w:val="right"/>
        <w:outlineLvl w:val="1"/>
        <w:rPr>
          <w:szCs w:val="24"/>
        </w:rPr>
      </w:pPr>
      <w:r w:rsidRPr="00F70ABF">
        <w:rPr>
          <w:szCs w:val="24"/>
        </w:rPr>
        <w:t>Приложение 6</w:t>
      </w:r>
    </w:p>
    <w:p w:rsidR="00480C76" w:rsidRPr="00040673" w:rsidRDefault="00480C76" w:rsidP="00480C76">
      <w:pPr>
        <w:pStyle w:val="ConsPlusNormal"/>
        <w:jc w:val="right"/>
        <w:outlineLvl w:val="1"/>
        <w:rPr>
          <w:szCs w:val="24"/>
        </w:rPr>
      </w:pPr>
      <w:r w:rsidRPr="00F70ABF">
        <w:rPr>
          <w:szCs w:val="24"/>
        </w:rPr>
        <w:t>к административному регламенту</w:t>
      </w:r>
    </w:p>
    <w:p w:rsidR="00480C76" w:rsidRDefault="00480C76" w:rsidP="00480C76">
      <w:pPr>
        <w:autoSpaceDE w:val="0"/>
        <w:autoSpaceDN w:val="0"/>
        <w:adjustRightInd w:val="0"/>
        <w:spacing w:line="360" w:lineRule="auto"/>
        <w:ind w:left="4536"/>
        <w:jc w:val="both"/>
        <w:rPr>
          <w:sz w:val="20"/>
          <w:szCs w:val="20"/>
        </w:rPr>
      </w:pP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rsidR="00480C76" w:rsidRPr="00EB43B8" w:rsidRDefault="00480C76" w:rsidP="00480C76">
      <w:pPr>
        <w:autoSpaceDE w:val="0"/>
        <w:autoSpaceDN w:val="0"/>
        <w:adjustRightInd w:val="0"/>
        <w:jc w:val="center"/>
        <w:rPr>
          <w:sz w:val="26"/>
          <w:szCs w:val="26"/>
        </w:rPr>
      </w:pPr>
    </w:p>
    <w:p w:rsidR="00480C76" w:rsidRPr="00EB43B8" w:rsidRDefault="00480C76" w:rsidP="00480C76">
      <w:pPr>
        <w:autoSpaceDE w:val="0"/>
        <w:autoSpaceDN w:val="0"/>
        <w:adjustRightInd w:val="0"/>
        <w:jc w:val="center"/>
      </w:pPr>
      <w:r w:rsidRPr="00EB43B8">
        <w:t xml:space="preserve">РЕШЕНИЕ </w:t>
      </w:r>
    </w:p>
    <w:p w:rsidR="00480C76" w:rsidRPr="00EB43B8" w:rsidRDefault="00480C76" w:rsidP="00480C76">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480C76" w:rsidRPr="00EB43B8" w:rsidRDefault="00480C76" w:rsidP="00480C76">
      <w:pPr>
        <w:autoSpaceDE w:val="0"/>
        <w:autoSpaceDN w:val="0"/>
        <w:adjustRightInd w:val="0"/>
        <w:ind w:firstLine="709"/>
        <w:jc w:val="both"/>
        <w:rPr>
          <w:sz w:val="26"/>
          <w:szCs w:val="26"/>
        </w:rPr>
      </w:pPr>
    </w:p>
    <w:p w:rsidR="00480C76" w:rsidRPr="00064D69" w:rsidRDefault="00480C76" w:rsidP="00480C76">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480C76" w:rsidRPr="00EB43B8" w:rsidRDefault="00480C76" w:rsidP="00480C76">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480C76" w:rsidRPr="00EB43B8" w:rsidRDefault="00480C76" w:rsidP="00480C76">
      <w:pPr>
        <w:autoSpaceDE w:val="0"/>
        <w:autoSpaceDN w:val="0"/>
        <w:adjustRightInd w:val="0"/>
        <w:ind w:firstLine="709"/>
        <w:jc w:val="both"/>
        <w:rPr>
          <w:sz w:val="26"/>
          <w:szCs w:val="26"/>
        </w:rPr>
      </w:pPr>
    </w:p>
    <w:p w:rsidR="00480C76" w:rsidRPr="00EB43B8" w:rsidRDefault="00480C76" w:rsidP="00480C76">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480C76" w:rsidRPr="00EB43B8" w:rsidRDefault="00480C76" w:rsidP="00480C76">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480C76" w:rsidRPr="00EB43B8" w:rsidRDefault="00480C76" w:rsidP="00480C76">
      <w:pPr>
        <w:autoSpaceDE w:val="0"/>
        <w:autoSpaceDN w:val="0"/>
        <w:adjustRightInd w:val="0"/>
        <w:ind w:firstLine="709"/>
        <w:jc w:val="both"/>
      </w:pPr>
    </w:p>
    <w:p w:rsidR="00480C76" w:rsidRPr="00197140" w:rsidRDefault="00480C76" w:rsidP="00480C76">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480C76" w:rsidRPr="00197140" w:rsidRDefault="00480C76" w:rsidP="00480C76">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480C76" w:rsidRPr="00EB43B8" w:rsidRDefault="00480C76" w:rsidP="00480C76">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480C76" w:rsidRPr="00EB43B8" w:rsidRDefault="00480C76" w:rsidP="00480C76">
      <w:pPr>
        <w:autoSpaceDE w:val="0"/>
        <w:autoSpaceDN w:val="0"/>
        <w:adjustRightInd w:val="0"/>
        <w:jc w:val="center"/>
        <w:rPr>
          <w:sz w:val="16"/>
          <w:szCs w:val="16"/>
        </w:rPr>
      </w:pPr>
      <w:proofErr w:type="gramStart"/>
      <w:r w:rsidRPr="00EB43B8">
        <w:rPr>
          <w:sz w:val="16"/>
          <w:szCs w:val="16"/>
        </w:rPr>
        <w:t>(указывается перечень документов в случае, если основанием для отказа является</w:t>
      </w:r>
      <w:proofErr w:type="gramEnd"/>
    </w:p>
    <w:p w:rsidR="00480C76" w:rsidRPr="00EB43B8" w:rsidRDefault="00480C76" w:rsidP="00480C76">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480C76" w:rsidRPr="00EB43B8" w:rsidRDefault="00480C76" w:rsidP="00480C76">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480C76" w:rsidRPr="00EB43B8" w:rsidRDefault="00480C76" w:rsidP="00480C76">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480C76" w:rsidRPr="00EB43B8" w:rsidRDefault="00480C76" w:rsidP="00480C76">
      <w:pPr>
        <w:autoSpaceDE w:val="0"/>
        <w:autoSpaceDN w:val="0"/>
        <w:adjustRightInd w:val="0"/>
        <w:rPr>
          <w:sz w:val="20"/>
          <w:szCs w:val="20"/>
        </w:rPr>
      </w:pPr>
    </w:p>
    <w:p w:rsidR="00480C76" w:rsidRPr="00EB43B8" w:rsidRDefault="00480C76" w:rsidP="00480C76">
      <w:pPr>
        <w:autoSpaceDE w:val="0"/>
        <w:autoSpaceDN w:val="0"/>
        <w:adjustRightInd w:val="0"/>
        <w:rPr>
          <w:sz w:val="20"/>
          <w:szCs w:val="20"/>
        </w:rPr>
      </w:pPr>
      <w:r w:rsidRPr="00EB43B8">
        <w:rPr>
          <w:sz w:val="20"/>
          <w:szCs w:val="20"/>
        </w:rPr>
        <w:t>М.П.</w:t>
      </w:r>
    </w:p>
    <w:p w:rsidR="00480C76" w:rsidRPr="00EB43B8" w:rsidRDefault="00480C76" w:rsidP="00480C76">
      <w:pPr>
        <w:autoSpaceDE w:val="0"/>
        <w:autoSpaceDN w:val="0"/>
        <w:adjustRightInd w:val="0"/>
        <w:rPr>
          <w:sz w:val="20"/>
          <w:szCs w:val="20"/>
        </w:rPr>
      </w:pPr>
    </w:p>
    <w:p w:rsidR="00480C76" w:rsidRPr="00EB43B8" w:rsidRDefault="00480C76" w:rsidP="00480C76">
      <w:pPr>
        <w:autoSpaceDE w:val="0"/>
        <w:autoSpaceDN w:val="0"/>
        <w:adjustRightInd w:val="0"/>
      </w:pPr>
      <w:r w:rsidRPr="00EB43B8">
        <w:t>Подпись заявителя, подтверждающая получение решения об отказе в приеме документов</w:t>
      </w:r>
    </w:p>
    <w:p w:rsidR="00480C76" w:rsidRPr="00EB43B8" w:rsidRDefault="00480C76" w:rsidP="00480C76">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480C76" w:rsidRPr="00D31703" w:rsidRDefault="00480C76" w:rsidP="00480C76">
      <w:pPr>
        <w:rPr>
          <w:rFonts w:ascii="Courier New" w:eastAsia="Times New Roman" w:hAnsi="Courier New" w:cs="Courier New"/>
          <w:sz w:val="20"/>
          <w:szCs w:val="20"/>
        </w:rPr>
      </w:pPr>
      <w:r w:rsidRPr="00EB43B8">
        <w:rPr>
          <w:sz w:val="16"/>
          <w:szCs w:val="16"/>
        </w:rPr>
        <w:t xml:space="preserve">         (подпись)                                        (Ф.И.О. заявителя/представителя заявителя)                                                         (дата)</w:t>
      </w:r>
    </w:p>
    <w:p w:rsidR="00480C76" w:rsidRDefault="00480C76" w:rsidP="00480C76">
      <w:pPr>
        <w:widowControl w:val="0"/>
        <w:autoSpaceDE w:val="0"/>
        <w:autoSpaceDN w:val="0"/>
        <w:jc w:val="right"/>
        <w:outlineLvl w:val="1"/>
        <w:rPr>
          <w:rFonts w:eastAsia="Times New Roman"/>
          <w:sz w:val="28"/>
          <w:szCs w:val="28"/>
        </w:rPr>
      </w:pPr>
    </w:p>
    <w:p w:rsidR="00480C76" w:rsidRDefault="00480C76" w:rsidP="00480C76">
      <w:pPr>
        <w:widowControl w:val="0"/>
        <w:autoSpaceDE w:val="0"/>
        <w:autoSpaceDN w:val="0"/>
        <w:jc w:val="right"/>
        <w:outlineLvl w:val="1"/>
        <w:rPr>
          <w:rFonts w:eastAsia="Times New Roman"/>
          <w:sz w:val="28"/>
          <w:szCs w:val="28"/>
        </w:rPr>
      </w:pPr>
    </w:p>
    <w:p w:rsidR="00480C76" w:rsidRDefault="00480C76" w:rsidP="00480C76">
      <w:pPr>
        <w:widowControl w:val="0"/>
        <w:autoSpaceDE w:val="0"/>
        <w:autoSpaceDN w:val="0"/>
        <w:jc w:val="right"/>
        <w:outlineLvl w:val="1"/>
        <w:rPr>
          <w:rFonts w:eastAsia="Times New Roman"/>
          <w:sz w:val="28"/>
          <w:szCs w:val="28"/>
        </w:rPr>
      </w:pPr>
    </w:p>
    <w:p w:rsidR="00480C76" w:rsidRDefault="00480C76" w:rsidP="00480C76">
      <w:pPr>
        <w:widowControl w:val="0"/>
        <w:autoSpaceDE w:val="0"/>
        <w:autoSpaceDN w:val="0"/>
        <w:jc w:val="right"/>
        <w:outlineLvl w:val="1"/>
        <w:rPr>
          <w:rFonts w:eastAsia="Times New Roman"/>
          <w:sz w:val="28"/>
          <w:szCs w:val="28"/>
        </w:rPr>
      </w:pPr>
    </w:p>
    <w:p w:rsidR="00480C76" w:rsidRDefault="00480C76" w:rsidP="00480C76">
      <w:pPr>
        <w:widowControl w:val="0"/>
        <w:autoSpaceDE w:val="0"/>
        <w:autoSpaceDN w:val="0"/>
        <w:jc w:val="right"/>
        <w:outlineLvl w:val="1"/>
        <w:rPr>
          <w:rFonts w:eastAsia="Times New Roman"/>
          <w:sz w:val="28"/>
          <w:szCs w:val="28"/>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3F7997" w:rsidRDefault="003F7997" w:rsidP="00480C76">
      <w:pPr>
        <w:pStyle w:val="ConsPlusNormal"/>
        <w:jc w:val="right"/>
        <w:outlineLvl w:val="1"/>
        <w:rPr>
          <w:szCs w:val="24"/>
        </w:rPr>
      </w:pPr>
    </w:p>
    <w:p w:rsidR="00480C76" w:rsidRPr="00F70ABF" w:rsidRDefault="00480C76" w:rsidP="00480C76">
      <w:pPr>
        <w:pStyle w:val="ConsPlusNormal"/>
        <w:jc w:val="right"/>
        <w:outlineLvl w:val="1"/>
        <w:rPr>
          <w:szCs w:val="24"/>
        </w:rPr>
      </w:pPr>
      <w:r w:rsidRPr="00F70ABF">
        <w:rPr>
          <w:szCs w:val="24"/>
        </w:rPr>
        <w:t>Приложение 7</w:t>
      </w:r>
    </w:p>
    <w:p w:rsidR="00480C76" w:rsidRDefault="00480C76" w:rsidP="00480C76">
      <w:pPr>
        <w:pStyle w:val="ConsPlusNormal"/>
        <w:jc w:val="right"/>
        <w:outlineLvl w:val="1"/>
        <w:rPr>
          <w:szCs w:val="24"/>
        </w:rPr>
      </w:pPr>
      <w:r w:rsidRPr="00F70ABF">
        <w:rPr>
          <w:szCs w:val="24"/>
        </w:rPr>
        <w:t>к административному регламенту</w:t>
      </w:r>
    </w:p>
    <w:p w:rsidR="00480C76" w:rsidRDefault="00480C76" w:rsidP="00480C76">
      <w:pPr>
        <w:pStyle w:val="ConsPlusNormal"/>
        <w:jc w:val="right"/>
        <w:outlineLvl w:val="1"/>
        <w:rPr>
          <w:szCs w:val="24"/>
        </w:rPr>
      </w:pPr>
    </w:p>
    <w:p w:rsidR="00480C76" w:rsidRPr="00040673" w:rsidRDefault="00480C76" w:rsidP="00480C76">
      <w:pPr>
        <w:pStyle w:val="ConsPlusNormal"/>
        <w:jc w:val="right"/>
        <w:outlineLvl w:val="1"/>
        <w:rPr>
          <w:szCs w:val="24"/>
        </w:rPr>
      </w:pPr>
    </w:p>
    <w:p w:rsidR="00480C76" w:rsidRDefault="00480C76" w:rsidP="00480C76">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480C76" w:rsidRPr="00EB43B8" w:rsidRDefault="00480C76" w:rsidP="00480C76">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rsidR="00480C76" w:rsidRDefault="00480C76" w:rsidP="00480C76">
      <w:pPr>
        <w:pStyle w:val="22"/>
        <w:spacing w:after="0"/>
        <w:jc w:val="center"/>
        <w:rPr>
          <w:b/>
          <w:bCs/>
          <w:sz w:val="28"/>
          <w:szCs w:val="28"/>
        </w:rPr>
      </w:pPr>
    </w:p>
    <w:p w:rsidR="00480C76" w:rsidRDefault="00480C76" w:rsidP="00480C76">
      <w:pPr>
        <w:pStyle w:val="22"/>
        <w:spacing w:after="0"/>
        <w:jc w:val="center"/>
        <w:rPr>
          <w:b/>
          <w:bCs/>
          <w:sz w:val="28"/>
          <w:szCs w:val="28"/>
        </w:rPr>
      </w:pPr>
    </w:p>
    <w:p w:rsidR="00480C76" w:rsidRPr="00AD13ED" w:rsidRDefault="00480C76" w:rsidP="00480C76">
      <w:pPr>
        <w:pStyle w:val="22"/>
        <w:spacing w:after="0"/>
        <w:jc w:val="center"/>
        <w:rPr>
          <w:sz w:val="24"/>
          <w:szCs w:val="24"/>
        </w:rPr>
      </w:pPr>
      <w:r w:rsidRPr="00AD13ED">
        <w:rPr>
          <w:bCs/>
          <w:sz w:val="24"/>
          <w:szCs w:val="24"/>
        </w:rPr>
        <w:t>ЗАЯВЛЕНИЕ</w:t>
      </w:r>
    </w:p>
    <w:p w:rsidR="00480C76" w:rsidRPr="00AD13ED" w:rsidRDefault="00480C76" w:rsidP="00480C76">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480C76" w:rsidRDefault="00480C76" w:rsidP="00480C76">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ab/>
      </w:r>
    </w:p>
    <w:p w:rsidR="00480C76" w:rsidRPr="00AD13ED" w:rsidRDefault="00480C76" w:rsidP="00480C76">
      <w:pPr>
        <w:pStyle w:val="22"/>
        <w:tabs>
          <w:tab w:val="left" w:leader="underscore" w:pos="10002"/>
          <w:tab w:val="left" w:pos="10146"/>
        </w:tabs>
        <w:spacing w:after="0"/>
        <w:rPr>
          <w:sz w:val="24"/>
          <w:szCs w:val="24"/>
        </w:rPr>
      </w:pPr>
      <w:r w:rsidRPr="00AD13ED">
        <w:rPr>
          <w:sz w:val="24"/>
          <w:szCs w:val="24"/>
        </w:rPr>
        <w:tab/>
        <w:t>.</w:t>
      </w:r>
    </w:p>
    <w:p w:rsidR="00480C76" w:rsidRPr="00AD13ED" w:rsidRDefault="00480C76" w:rsidP="00480C76">
      <w:pPr>
        <w:pStyle w:val="34"/>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80C76" w:rsidRDefault="00480C76" w:rsidP="00480C76">
      <w:pPr>
        <w:pStyle w:val="22"/>
        <w:tabs>
          <w:tab w:val="left" w:leader="underscore" w:pos="10002"/>
        </w:tabs>
        <w:spacing w:after="60"/>
        <w:jc w:val="both"/>
        <w:rPr>
          <w:bCs/>
          <w:sz w:val="24"/>
          <w:szCs w:val="24"/>
        </w:rPr>
      </w:pPr>
    </w:p>
    <w:p w:rsidR="00480C76" w:rsidRPr="00AD13ED" w:rsidRDefault="00480C76" w:rsidP="00480C76">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480C76" w:rsidRPr="00AD13ED" w:rsidRDefault="00480C76" w:rsidP="00480C76">
      <w:pPr>
        <w:pStyle w:val="34"/>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480C76" w:rsidRPr="00AD13ED" w:rsidRDefault="00480C76" w:rsidP="00480C76">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480C76" w:rsidRDefault="00480C76" w:rsidP="00480C76">
      <w:pPr>
        <w:pStyle w:val="22"/>
        <w:tabs>
          <w:tab w:val="left" w:leader="underscore" w:pos="10002"/>
        </w:tabs>
        <w:spacing w:after="60"/>
        <w:jc w:val="both"/>
        <w:rPr>
          <w:bCs/>
          <w:sz w:val="24"/>
          <w:szCs w:val="24"/>
        </w:rPr>
      </w:pPr>
    </w:p>
    <w:p w:rsidR="00480C76" w:rsidRDefault="00480C76" w:rsidP="00480C76">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480C76" w:rsidRDefault="00480C76" w:rsidP="00480C76">
      <w:pPr>
        <w:pStyle w:val="22"/>
        <w:tabs>
          <w:tab w:val="left" w:leader="underscore" w:pos="10002"/>
        </w:tabs>
        <w:spacing w:after="60"/>
        <w:jc w:val="both"/>
        <w:rPr>
          <w:sz w:val="24"/>
          <w:szCs w:val="24"/>
        </w:rPr>
      </w:pPr>
    </w:p>
    <w:p w:rsidR="00480C76" w:rsidRPr="00AD13ED" w:rsidRDefault="00480C76" w:rsidP="00480C76">
      <w:pPr>
        <w:pStyle w:val="22"/>
        <w:tabs>
          <w:tab w:val="left" w:leader="underscore" w:pos="10002"/>
        </w:tabs>
        <w:spacing w:after="60"/>
        <w:jc w:val="both"/>
        <w:rPr>
          <w:sz w:val="24"/>
          <w:szCs w:val="24"/>
        </w:rPr>
      </w:pPr>
      <w:r>
        <w:rPr>
          <w:sz w:val="24"/>
          <w:szCs w:val="24"/>
        </w:rPr>
        <w:t>М.П. (при наличии)</w:t>
      </w:r>
    </w:p>
    <w:p w:rsidR="00480C76" w:rsidRPr="00040673" w:rsidRDefault="00480C76" w:rsidP="00480C76">
      <w:pPr>
        <w:widowControl w:val="0"/>
        <w:autoSpaceDE w:val="0"/>
        <w:autoSpaceDN w:val="0"/>
        <w:jc w:val="right"/>
        <w:outlineLvl w:val="1"/>
        <w:rPr>
          <w:rFonts w:eastAsia="Times New Roman"/>
          <w:sz w:val="28"/>
          <w:szCs w:val="28"/>
        </w:rPr>
      </w:pPr>
    </w:p>
    <w:p w:rsidR="00480C76" w:rsidRDefault="00480C7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Default="005328D6" w:rsidP="00480C76">
      <w:pPr>
        <w:pStyle w:val="ConsPlusNonformat"/>
        <w:jc w:val="both"/>
      </w:pPr>
    </w:p>
    <w:p w:rsidR="005328D6" w:rsidRPr="004D5FBA" w:rsidRDefault="005328D6" w:rsidP="005328D6">
      <w:pPr>
        <w:ind w:left="2832" w:firstLine="708"/>
        <w:rPr>
          <w:sz w:val="32"/>
          <w:szCs w:val="32"/>
        </w:rPr>
      </w:pPr>
      <w:r w:rsidRPr="004D5FBA">
        <w:rPr>
          <w:sz w:val="32"/>
          <w:szCs w:val="32"/>
        </w:rPr>
        <w:t>Администрация</w:t>
      </w:r>
    </w:p>
    <w:p w:rsidR="005328D6" w:rsidRPr="004D5FBA" w:rsidRDefault="005328D6" w:rsidP="005328D6">
      <w:pPr>
        <w:jc w:val="center"/>
        <w:rPr>
          <w:sz w:val="32"/>
          <w:szCs w:val="32"/>
        </w:rPr>
      </w:pPr>
      <w:r w:rsidRPr="004D5FBA">
        <w:rPr>
          <w:sz w:val="32"/>
          <w:szCs w:val="32"/>
        </w:rPr>
        <w:t>муниципального образования Бегуницкое сельское поселение</w:t>
      </w:r>
    </w:p>
    <w:p w:rsidR="005328D6" w:rsidRPr="004D5FBA" w:rsidRDefault="005328D6" w:rsidP="005328D6">
      <w:pPr>
        <w:jc w:val="center"/>
        <w:rPr>
          <w:sz w:val="32"/>
          <w:szCs w:val="32"/>
        </w:rPr>
      </w:pPr>
      <w:r w:rsidRPr="004D5FBA">
        <w:rPr>
          <w:sz w:val="32"/>
          <w:szCs w:val="32"/>
        </w:rPr>
        <w:t>Волосовского муниципального района</w:t>
      </w:r>
    </w:p>
    <w:p w:rsidR="005328D6" w:rsidRPr="004D5FBA" w:rsidRDefault="005328D6" w:rsidP="005328D6">
      <w:pPr>
        <w:jc w:val="center"/>
        <w:rPr>
          <w:sz w:val="32"/>
          <w:szCs w:val="32"/>
        </w:rPr>
      </w:pPr>
      <w:r w:rsidRPr="004D5FBA">
        <w:rPr>
          <w:sz w:val="32"/>
          <w:szCs w:val="32"/>
        </w:rPr>
        <w:t>Ленинградской области</w:t>
      </w:r>
    </w:p>
    <w:p w:rsidR="005328D6" w:rsidRPr="00BB534C" w:rsidRDefault="005328D6" w:rsidP="005328D6">
      <w:pPr>
        <w:jc w:val="center"/>
        <w:rPr>
          <w:sz w:val="32"/>
          <w:szCs w:val="32"/>
        </w:rPr>
      </w:pPr>
      <w:r w:rsidRPr="00BB534C">
        <w:rPr>
          <w:b/>
          <w:sz w:val="32"/>
          <w:szCs w:val="32"/>
        </w:rPr>
        <w:t>ПОСТАНОВЛЕНИЕ</w:t>
      </w:r>
    </w:p>
    <w:p w:rsidR="005328D6" w:rsidRDefault="005328D6" w:rsidP="005328D6">
      <w:pPr>
        <w:tabs>
          <w:tab w:val="center" w:pos="4961"/>
        </w:tabs>
        <w:rPr>
          <w:sz w:val="28"/>
          <w:szCs w:val="28"/>
        </w:rPr>
      </w:pPr>
      <w:r>
        <w:rPr>
          <w:sz w:val="28"/>
          <w:szCs w:val="28"/>
        </w:rPr>
        <w:t xml:space="preserve"> </w:t>
      </w:r>
      <w:r>
        <w:rPr>
          <w:sz w:val="28"/>
          <w:szCs w:val="28"/>
        </w:rPr>
        <w:tab/>
      </w:r>
    </w:p>
    <w:p w:rsidR="005328D6" w:rsidRPr="00BB534C" w:rsidRDefault="005328D6" w:rsidP="005328D6">
      <w:pPr>
        <w:jc w:val="center"/>
      </w:pPr>
      <w:r>
        <w:t>22.10.2024</w:t>
      </w:r>
      <w:r w:rsidRPr="00BB534C">
        <w:t xml:space="preserve"> г.                                               </w:t>
      </w:r>
      <w:r>
        <w:t xml:space="preserve">                           № 331</w:t>
      </w:r>
    </w:p>
    <w:p w:rsidR="005328D6" w:rsidRPr="00BB534C" w:rsidRDefault="005328D6" w:rsidP="005328D6">
      <w:pPr>
        <w:jc w:val="center"/>
      </w:pPr>
      <w:r w:rsidRPr="00BB534C">
        <w:t>д. Бегуницы</w:t>
      </w:r>
    </w:p>
    <w:p w:rsidR="005328D6" w:rsidRDefault="005328D6" w:rsidP="005328D6">
      <w:pPr>
        <w:autoSpaceDE w:val="0"/>
        <w:autoSpaceDN w:val="0"/>
        <w:adjustRightInd w:val="0"/>
        <w:jc w:val="center"/>
        <w:rPr>
          <w:rFonts w:eastAsia="Times New Roman"/>
          <w:b/>
          <w:bCs/>
          <w:sz w:val="28"/>
          <w:szCs w:val="28"/>
        </w:rPr>
      </w:pPr>
      <w:r>
        <w:t>«</w:t>
      </w:r>
      <w:r w:rsidRPr="00BB534C">
        <w:t xml:space="preserve">Об утверждении административного регламента предоставления                                     муниципальной услуги </w:t>
      </w:r>
      <w:r w:rsidRPr="001524A1">
        <w:rPr>
          <w:rFonts w:eastAsia="Times New Roman"/>
          <w:bCs/>
        </w:rPr>
        <w:t>«</w:t>
      </w:r>
      <w:r w:rsidRPr="0031275B">
        <w:rPr>
          <w:rFonts w:eastAsia="Times New Roman"/>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524A1">
        <w:rPr>
          <w:rFonts w:eastAsia="Times New Roman"/>
          <w:bCs/>
        </w:rPr>
        <w:t>»</w:t>
      </w:r>
      <w:r>
        <w:rPr>
          <w:rFonts w:eastAsia="Times New Roman"/>
          <w:b/>
          <w:bCs/>
          <w:sz w:val="28"/>
          <w:szCs w:val="28"/>
        </w:rPr>
        <w:t xml:space="preserve"> </w:t>
      </w:r>
    </w:p>
    <w:p w:rsidR="005328D6" w:rsidRPr="004D5FBA" w:rsidRDefault="005328D6" w:rsidP="005328D6">
      <w:pPr>
        <w:widowControl w:val="0"/>
        <w:autoSpaceDE w:val="0"/>
        <w:autoSpaceDN w:val="0"/>
        <w:adjustRightInd w:val="0"/>
        <w:ind w:firstLine="709"/>
        <w:jc w:val="center"/>
      </w:pPr>
    </w:p>
    <w:p w:rsidR="005328D6" w:rsidRDefault="005328D6" w:rsidP="005328D6">
      <w:pPr>
        <w:ind w:firstLine="708"/>
        <w:jc w:val="both"/>
        <w:rPr>
          <w:sz w:val="28"/>
          <w:szCs w:val="28"/>
        </w:rPr>
      </w:pPr>
    </w:p>
    <w:p w:rsidR="005328D6" w:rsidRPr="004D5FBA" w:rsidRDefault="005328D6" w:rsidP="005328D6">
      <w:pPr>
        <w:pStyle w:val="af4"/>
        <w:ind w:firstLine="708"/>
        <w:jc w:val="both"/>
        <w:rPr>
          <w:sz w:val="28"/>
          <w:szCs w:val="28"/>
        </w:rPr>
      </w:pPr>
      <w:proofErr w:type="gramStart"/>
      <w:r w:rsidRPr="008203A9">
        <w:rPr>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w:t>
      </w:r>
      <w:r>
        <w:rPr>
          <w:sz w:val="28"/>
          <w:szCs w:val="28"/>
        </w:rPr>
        <w:t xml:space="preserve">ции», Уставом </w:t>
      </w:r>
      <w:r w:rsidRPr="004D5FBA">
        <w:rPr>
          <w:rFonts w:eastAsia="Calibri"/>
          <w:sz w:val="28"/>
          <w:szCs w:val="28"/>
        </w:rPr>
        <w:t>муниципального образования Бегуницкое сельское поселение Волосовского муниципального района Ленинградской области»</w:t>
      </w:r>
      <w:proofErr w:type="gramEnd"/>
    </w:p>
    <w:p w:rsidR="005328D6" w:rsidRPr="004D5FBA" w:rsidRDefault="005328D6" w:rsidP="005328D6">
      <w:pPr>
        <w:ind w:firstLine="708"/>
        <w:jc w:val="center"/>
        <w:rPr>
          <w:sz w:val="28"/>
          <w:szCs w:val="28"/>
        </w:rPr>
      </w:pPr>
      <w:r w:rsidRPr="004D5FBA">
        <w:rPr>
          <w:sz w:val="28"/>
          <w:szCs w:val="28"/>
        </w:rPr>
        <w:t>ПОСТАНОВЛЯЕТ:</w:t>
      </w:r>
    </w:p>
    <w:p w:rsidR="005328D6" w:rsidRPr="00CE21B6" w:rsidRDefault="005328D6" w:rsidP="008557F9">
      <w:pPr>
        <w:pStyle w:val="a6"/>
        <w:widowControl w:val="0"/>
        <w:numPr>
          <w:ilvl w:val="0"/>
          <w:numId w:val="14"/>
        </w:numPr>
        <w:autoSpaceDE w:val="0"/>
        <w:autoSpaceDN w:val="0"/>
        <w:adjustRightInd w:val="0"/>
        <w:ind w:left="0" w:firstLine="0"/>
        <w:jc w:val="both"/>
        <w:rPr>
          <w:bCs/>
          <w:sz w:val="28"/>
          <w:szCs w:val="28"/>
        </w:rPr>
      </w:pPr>
      <w:r w:rsidRPr="00977EC2">
        <w:rPr>
          <w:sz w:val="28"/>
          <w:szCs w:val="28"/>
        </w:rPr>
        <w:t xml:space="preserve"> Утвердить административный регламент предоставления муниципальной услуги </w:t>
      </w:r>
      <w:r w:rsidRPr="00977EC2">
        <w:rPr>
          <w:bCs/>
          <w:sz w:val="28"/>
          <w:szCs w:val="28"/>
        </w:rPr>
        <w:t>«</w:t>
      </w:r>
      <w:r>
        <w:rPr>
          <w:sz w:val="28"/>
          <w:szCs w:val="28"/>
        </w:rPr>
        <w:t>П</w:t>
      </w:r>
      <w:r w:rsidRPr="00F24C28">
        <w:rPr>
          <w:rFonts w:eastAsiaTheme="minorEastAsia"/>
          <w:sz w:val="28"/>
          <w:szCs w:val="28"/>
        </w:rPr>
        <w:t>редоставление гражданину в собственность бесплатно земельного участка, на котором расположен гараж</w:t>
      </w:r>
      <w:r w:rsidRPr="00977EC2">
        <w:rPr>
          <w:sz w:val="28"/>
          <w:szCs w:val="28"/>
        </w:rPr>
        <w:t>»</w:t>
      </w:r>
      <w:r w:rsidRPr="00977EC2">
        <w:rPr>
          <w:b/>
          <w:sz w:val="28"/>
          <w:szCs w:val="28"/>
        </w:rPr>
        <w:t xml:space="preserve"> </w:t>
      </w:r>
      <w:r w:rsidRPr="00977EC2">
        <w:rPr>
          <w:sz w:val="28"/>
          <w:szCs w:val="28"/>
        </w:rPr>
        <w:t xml:space="preserve"> согласно приложению.</w:t>
      </w:r>
    </w:p>
    <w:p w:rsidR="005328D6" w:rsidRPr="00CE21B6" w:rsidRDefault="005328D6" w:rsidP="008557F9">
      <w:pPr>
        <w:pStyle w:val="a6"/>
        <w:widowControl w:val="0"/>
        <w:numPr>
          <w:ilvl w:val="0"/>
          <w:numId w:val="14"/>
        </w:numPr>
        <w:autoSpaceDE w:val="0"/>
        <w:autoSpaceDN w:val="0"/>
        <w:adjustRightInd w:val="0"/>
        <w:ind w:left="0" w:firstLine="0"/>
        <w:jc w:val="both"/>
        <w:rPr>
          <w:bCs/>
          <w:sz w:val="28"/>
          <w:szCs w:val="28"/>
        </w:rPr>
      </w:pPr>
      <w:r>
        <w:rPr>
          <w:sz w:val="28"/>
          <w:szCs w:val="28"/>
        </w:rPr>
        <w:t>Постановление № 376 от 13.11.2023</w:t>
      </w:r>
      <w:r w:rsidRPr="00CE21B6">
        <w:rPr>
          <w:sz w:val="28"/>
          <w:szCs w:val="28"/>
        </w:rPr>
        <w:t xml:space="preserve"> г. </w:t>
      </w:r>
      <w:r>
        <w:rPr>
          <w:sz w:val="28"/>
          <w:szCs w:val="28"/>
        </w:rPr>
        <w:t xml:space="preserve">(с изменениями № 92 от 04.04.2024) </w:t>
      </w:r>
      <w:r w:rsidRPr="00CE21B6">
        <w:rPr>
          <w:sz w:val="28"/>
          <w:szCs w:val="28"/>
        </w:rPr>
        <w:t>считать утратившим силу.</w:t>
      </w:r>
    </w:p>
    <w:p w:rsidR="005328D6" w:rsidRPr="004D5FBA" w:rsidRDefault="005328D6" w:rsidP="008557F9">
      <w:pPr>
        <w:numPr>
          <w:ilvl w:val="0"/>
          <w:numId w:val="14"/>
        </w:numPr>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5328D6" w:rsidRPr="00977EC2" w:rsidRDefault="005328D6" w:rsidP="008557F9">
      <w:pPr>
        <w:pStyle w:val="a6"/>
        <w:widowControl w:val="0"/>
        <w:numPr>
          <w:ilvl w:val="0"/>
          <w:numId w:val="14"/>
        </w:numPr>
        <w:autoSpaceDE w:val="0"/>
        <w:autoSpaceDN w:val="0"/>
        <w:adjustRightInd w:val="0"/>
        <w:ind w:left="0" w:firstLine="0"/>
        <w:jc w:val="both"/>
      </w:pPr>
      <w:r w:rsidRPr="00977EC2">
        <w:rPr>
          <w:sz w:val="28"/>
          <w:szCs w:val="28"/>
        </w:rPr>
        <w:t>Постановление вступает в силу после его официального опубликования.</w:t>
      </w:r>
    </w:p>
    <w:p w:rsidR="005328D6" w:rsidRPr="00977EC2" w:rsidRDefault="005328D6" w:rsidP="008557F9">
      <w:pPr>
        <w:pStyle w:val="a6"/>
        <w:widowControl w:val="0"/>
        <w:numPr>
          <w:ilvl w:val="0"/>
          <w:numId w:val="14"/>
        </w:numPr>
        <w:autoSpaceDE w:val="0"/>
        <w:autoSpaceDN w:val="0"/>
        <w:adjustRightInd w:val="0"/>
        <w:ind w:left="0" w:firstLine="0"/>
        <w:jc w:val="both"/>
        <w:rPr>
          <w:sz w:val="28"/>
          <w:szCs w:val="28"/>
        </w:rPr>
      </w:pPr>
      <w:proofErr w:type="gramStart"/>
      <w:r w:rsidRPr="00977EC2">
        <w:rPr>
          <w:bCs/>
          <w:sz w:val="28"/>
          <w:szCs w:val="28"/>
        </w:rPr>
        <w:t>Контроль за</w:t>
      </w:r>
      <w:proofErr w:type="gramEnd"/>
      <w:r w:rsidRPr="00977EC2">
        <w:rPr>
          <w:bCs/>
          <w:sz w:val="28"/>
          <w:szCs w:val="28"/>
        </w:rPr>
        <w:t xml:space="preserve"> исполнением настоящего постановления оставляю за собой.</w:t>
      </w:r>
    </w:p>
    <w:p w:rsidR="005328D6" w:rsidRPr="00B164F3" w:rsidRDefault="005328D6" w:rsidP="005328D6">
      <w:pPr>
        <w:rPr>
          <w:sz w:val="28"/>
          <w:szCs w:val="28"/>
        </w:rPr>
      </w:pPr>
    </w:p>
    <w:p w:rsidR="005328D6" w:rsidRPr="004D5FBA" w:rsidRDefault="005328D6" w:rsidP="005328D6">
      <w:pPr>
        <w:rPr>
          <w:sz w:val="28"/>
          <w:szCs w:val="28"/>
        </w:rPr>
      </w:pPr>
      <w:r w:rsidRPr="004D5FBA">
        <w:rPr>
          <w:sz w:val="28"/>
          <w:szCs w:val="28"/>
        </w:rPr>
        <w:t xml:space="preserve">Глава администрации   МО </w:t>
      </w:r>
    </w:p>
    <w:p w:rsidR="005328D6" w:rsidRPr="00BE1F47" w:rsidRDefault="005328D6" w:rsidP="005328D6">
      <w:pPr>
        <w:rPr>
          <w:sz w:val="28"/>
          <w:szCs w:val="28"/>
        </w:rPr>
      </w:pPr>
      <w:r w:rsidRPr="004D5FBA">
        <w:rPr>
          <w:sz w:val="28"/>
          <w:szCs w:val="28"/>
        </w:rPr>
        <w:t xml:space="preserve">Бегуницкое  сельское  поселение                      </w:t>
      </w:r>
      <w:r>
        <w:rPr>
          <w:sz w:val="28"/>
          <w:szCs w:val="28"/>
        </w:rPr>
        <w:t xml:space="preserve">                      А.И. Минюк</w:t>
      </w:r>
    </w:p>
    <w:p w:rsidR="005328D6" w:rsidRDefault="005328D6" w:rsidP="005328D6"/>
    <w:p w:rsidR="005328D6" w:rsidRDefault="005328D6" w:rsidP="005328D6">
      <w:pPr>
        <w:jc w:val="right"/>
      </w:pPr>
    </w:p>
    <w:p w:rsidR="005328D6" w:rsidRDefault="005328D6" w:rsidP="005328D6">
      <w:pPr>
        <w:jc w:val="right"/>
      </w:pPr>
    </w:p>
    <w:p w:rsidR="005328D6" w:rsidRDefault="005328D6" w:rsidP="005328D6">
      <w:pPr>
        <w:jc w:val="right"/>
      </w:pPr>
    </w:p>
    <w:p w:rsidR="005328D6" w:rsidRDefault="005328D6" w:rsidP="005328D6">
      <w:pPr>
        <w:jc w:val="right"/>
      </w:pPr>
    </w:p>
    <w:p w:rsidR="005328D6" w:rsidRDefault="005328D6" w:rsidP="005328D6">
      <w:pPr>
        <w:jc w:val="right"/>
      </w:pPr>
    </w:p>
    <w:p w:rsidR="005328D6" w:rsidRPr="00BB534C" w:rsidRDefault="005328D6" w:rsidP="005328D6">
      <w:pPr>
        <w:jc w:val="right"/>
      </w:pPr>
      <w:r w:rsidRPr="00BB534C">
        <w:t xml:space="preserve">Приложение </w:t>
      </w:r>
    </w:p>
    <w:p w:rsidR="005328D6" w:rsidRPr="00BB534C" w:rsidRDefault="005328D6" w:rsidP="005328D6">
      <w:pPr>
        <w:jc w:val="right"/>
      </w:pPr>
      <w:r w:rsidRPr="00BB534C">
        <w:t>к постановлению администрации</w:t>
      </w:r>
    </w:p>
    <w:p w:rsidR="005328D6" w:rsidRPr="00BB534C" w:rsidRDefault="005328D6" w:rsidP="005328D6">
      <w:pPr>
        <w:jc w:val="right"/>
      </w:pPr>
      <w:r w:rsidRPr="00BB534C">
        <w:t>муниципального образования</w:t>
      </w:r>
    </w:p>
    <w:p w:rsidR="005328D6" w:rsidRPr="00BB534C" w:rsidRDefault="005328D6" w:rsidP="005328D6">
      <w:pPr>
        <w:jc w:val="right"/>
      </w:pPr>
      <w:r w:rsidRPr="00BB534C">
        <w:t>Бегуницкое сельское поселение</w:t>
      </w:r>
    </w:p>
    <w:p w:rsidR="005328D6" w:rsidRPr="00BB534C" w:rsidRDefault="005328D6" w:rsidP="005328D6">
      <w:pPr>
        <w:ind w:firstLine="708"/>
        <w:jc w:val="center"/>
      </w:pPr>
      <w:r w:rsidRPr="00BB534C">
        <w:t xml:space="preserve">                                                                                                     </w:t>
      </w:r>
      <w:r>
        <w:t>о</w:t>
      </w:r>
      <w:r w:rsidRPr="00BB534C">
        <w:t>т</w:t>
      </w:r>
      <w:r>
        <w:t xml:space="preserve"> 22.10.2024 </w:t>
      </w:r>
      <w:r w:rsidRPr="00BB534C">
        <w:t xml:space="preserve">г.  № </w:t>
      </w:r>
      <w:r>
        <w:t>331</w:t>
      </w:r>
    </w:p>
    <w:p w:rsidR="005328D6" w:rsidRPr="00B164F3" w:rsidRDefault="005328D6" w:rsidP="005328D6"/>
    <w:p w:rsidR="005328D6" w:rsidRPr="0092382C" w:rsidRDefault="005328D6" w:rsidP="005328D6">
      <w:pPr>
        <w:jc w:val="center"/>
        <w:rPr>
          <w:b/>
          <w:bCs/>
        </w:rPr>
      </w:pPr>
      <w:r w:rsidRPr="0092382C">
        <w:rPr>
          <w:b/>
          <w:bCs/>
        </w:rPr>
        <w:t>АДМИНИСТРАТИВНЫЙ РЕГЛАМЕНТ</w:t>
      </w:r>
    </w:p>
    <w:p w:rsidR="005328D6" w:rsidRPr="0092382C" w:rsidRDefault="005328D6" w:rsidP="005328D6">
      <w:pPr>
        <w:autoSpaceDE w:val="0"/>
        <w:autoSpaceDN w:val="0"/>
        <w:adjustRightInd w:val="0"/>
        <w:jc w:val="center"/>
        <w:rPr>
          <w:b/>
          <w:bCs/>
        </w:rPr>
      </w:pPr>
      <w:r w:rsidRPr="0092382C">
        <w:rPr>
          <w:bCs/>
        </w:rPr>
        <w:t xml:space="preserve">предоставления муниципальной услуги        </w:t>
      </w:r>
      <w:r w:rsidRPr="0092382C">
        <w:rPr>
          <w:b/>
          <w:bCs/>
        </w:rPr>
        <w:t xml:space="preserve">          </w:t>
      </w:r>
    </w:p>
    <w:p w:rsidR="005328D6" w:rsidRPr="0092382C" w:rsidRDefault="005328D6" w:rsidP="005328D6">
      <w:pPr>
        <w:autoSpaceDE w:val="0"/>
        <w:autoSpaceDN w:val="0"/>
        <w:adjustRightInd w:val="0"/>
        <w:jc w:val="center"/>
        <w:rPr>
          <w:rFonts w:eastAsia="Times New Roman"/>
          <w:b/>
          <w:bCs/>
        </w:rPr>
      </w:pPr>
      <w:r w:rsidRPr="0092382C">
        <w:rPr>
          <w:rFonts w:eastAsia="Times New Roman"/>
          <w:b/>
          <w:bCs/>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5328D6" w:rsidRPr="0092382C" w:rsidRDefault="005328D6" w:rsidP="005328D6">
      <w:pPr>
        <w:autoSpaceDE w:val="0"/>
        <w:autoSpaceDN w:val="0"/>
        <w:adjustRightInd w:val="0"/>
        <w:jc w:val="center"/>
        <w:rPr>
          <w:rFonts w:eastAsia="Times New Roman"/>
          <w:bCs/>
        </w:rPr>
      </w:pPr>
      <w:r w:rsidRPr="0092382C">
        <w:t>Сокращенное наименование: «П</w:t>
      </w:r>
      <w:r w:rsidRPr="0092382C">
        <w:rPr>
          <w:rFonts w:eastAsiaTheme="minorEastAsia"/>
        </w:rPr>
        <w:t>редоставление гражданину в собственность бесплатно земельного участка, на котором расположен гараж</w:t>
      </w:r>
      <w:r w:rsidRPr="0092382C">
        <w:t xml:space="preserve">» </w:t>
      </w:r>
      <w:r w:rsidRPr="0092382C">
        <w:rPr>
          <w:rFonts w:eastAsia="Times New Roman"/>
          <w:bCs/>
        </w:rPr>
        <w:t>(далее – муниципальная услуга, административный регламент)</w:t>
      </w:r>
    </w:p>
    <w:p w:rsidR="005328D6" w:rsidRDefault="005328D6" w:rsidP="005328D6">
      <w:pPr>
        <w:widowControl w:val="0"/>
        <w:autoSpaceDE w:val="0"/>
        <w:autoSpaceDN w:val="0"/>
        <w:adjustRightInd w:val="0"/>
        <w:jc w:val="center"/>
        <w:outlineLvl w:val="1"/>
        <w:rPr>
          <w:rFonts w:eastAsiaTheme="minorEastAsia"/>
          <w:sz w:val="28"/>
          <w:szCs w:val="28"/>
        </w:rPr>
      </w:pPr>
    </w:p>
    <w:p w:rsidR="005328D6" w:rsidRPr="00726078" w:rsidRDefault="005328D6" w:rsidP="005328D6">
      <w:pPr>
        <w:widowControl w:val="0"/>
        <w:autoSpaceDE w:val="0"/>
        <w:autoSpaceDN w:val="0"/>
        <w:adjustRightInd w:val="0"/>
        <w:jc w:val="center"/>
        <w:outlineLvl w:val="1"/>
        <w:rPr>
          <w:rFonts w:eastAsiaTheme="minorEastAsia"/>
        </w:rPr>
      </w:pPr>
      <w:r w:rsidRPr="00726078">
        <w:rPr>
          <w:rFonts w:eastAsiaTheme="minorEastAsia"/>
        </w:rPr>
        <w:t>1. Общие положения</w:t>
      </w:r>
    </w:p>
    <w:p w:rsidR="005328D6" w:rsidRPr="00726078" w:rsidRDefault="005328D6" w:rsidP="005328D6">
      <w:pPr>
        <w:widowControl w:val="0"/>
        <w:autoSpaceDE w:val="0"/>
        <w:autoSpaceDN w:val="0"/>
        <w:adjustRightInd w:val="0"/>
        <w:jc w:val="center"/>
        <w:rPr>
          <w:rFonts w:eastAsiaTheme="minorEastAsia"/>
        </w:rPr>
      </w:pPr>
    </w:p>
    <w:p w:rsidR="005328D6" w:rsidRPr="00726078" w:rsidRDefault="005328D6" w:rsidP="008557F9">
      <w:pPr>
        <w:pStyle w:val="a6"/>
        <w:numPr>
          <w:ilvl w:val="1"/>
          <w:numId w:val="34"/>
        </w:numPr>
        <w:ind w:left="0" w:firstLine="709"/>
        <w:contextualSpacing w:val="0"/>
        <w:jc w:val="both"/>
        <w:rPr>
          <w:rFonts w:eastAsia="Times New Roman"/>
        </w:rPr>
      </w:pPr>
      <w:r w:rsidRPr="00726078">
        <w:rPr>
          <w:rFonts w:eastAsiaTheme="minorEastAsia"/>
        </w:rPr>
        <w:t>Административный р</w:t>
      </w:r>
      <w:r w:rsidRPr="00726078">
        <w:rPr>
          <w:rFonts w:eastAsia="Times New Roman"/>
        </w:rPr>
        <w:t>егламент устанавливает порядок и стандарт предоставления муниципальной услуги.</w:t>
      </w:r>
    </w:p>
    <w:p w:rsidR="005328D6" w:rsidRPr="00726078" w:rsidRDefault="005328D6" w:rsidP="005328D6">
      <w:pPr>
        <w:ind w:firstLine="709"/>
        <w:jc w:val="both"/>
        <w:rPr>
          <w:rFonts w:eastAsia="Times New Roman"/>
        </w:rPr>
      </w:pPr>
      <w:r w:rsidRPr="00726078">
        <w:rPr>
          <w:rFonts w:eastAsia="Times New Roman"/>
        </w:rPr>
        <w:t>1.2.Заявителями, имеющими право на получение муниципальной услуги, являются следующие граждане Российской Федерации:</w:t>
      </w:r>
    </w:p>
    <w:p w:rsidR="005328D6" w:rsidRPr="00726078" w:rsidRDefault="005328D6" w:rsidP="005328D6">
      <w:pPr>
        <w:autoSpaceDE w:val="0"/>
        <w:autoSpaceDN w:val="0"/>
        <w:adjustRightInd w:val="0"/>
        <w:ind w:firstLine="540"/>
        <w:jc w:val="both"/>
      </w:pPr>
      <w:r w:rsidRPr="00726078">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6" w:history="1">
        <w:r w:rsidRPr="00726078">
          <w:t>кодекса</w:t>
        </w:r>
      </w:hyperlink>
      <w:r w:rsidRPr="00726078">
        <w:t xml:space="preserve"> Российской Федерации (до 29.12.2004 года) и</w:t>
      </w:r>
      <w:r>
        <w:t xml:space="preserve"> </w:t>
      </w:r>
      <w:r w:rsidRPr="00726078">
        <w:t>не признанный в судебном или ином предусмотренном законом порядке самовольной постройкой, подлежащей сносу, при наличии следующих условий:</w:t>
      </w:r>
    </w:p>
    <w:p w:rsidR="005328D6" w:rsidRPr="00726078" w:rsidRDefault="005328D6" w:rsidP="005328D6">
      <w:pPr>
        <w:autoSpaceDE w:val="0"/>
        <w:autoSpaceDN w:val="0"/>
        <w:adjustRightInd w:val="0"/>
        <w:ind w:firstLine="540"/>
        <w:jc w:val="both"/>
      </w:pPr>
      <w:r w:rsidRPr="00726078">
        <w:t xml:space="preserve">1) земельный участок для размещения гаража был предоставлен гражданину или передан ему какой-либо организацией (в том </w:t>
      </w:r>
      <w:proofErr w:type="gramStart"/>
      <w:r w:rsidRPr="00726078">
        <w:t>числе</w:t>
      </w:r>
      <w:proofErr w:type="gramEnd"/>
      <w:r w:rsidRPr="00726078">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328D6" w:rsidRPr="00726078" w:rsidRDefault="005328D6" w:rsidP="005328D6">
      <w:pPr>
        <w:autoSpaceDE w:val="0"/>
        <w:autoSpaceDN w:val="0"/>
        <w:adjustRightInd w:val="0"/>
        <w:ind w:firstLine="540"/>
        <w:jc w:val="both"/>
      </w:pPr>
      <w:proofErr w:type="gramStart"/>
      <w:r w:rsidRPr="00726078">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726078">
        <w:t xml:space="preserve"> членов гаражного кооператива либо иного документа, устанавливающего такое распределение.</w:t>
      </w:r>
    </w:p>
    <w:p w:rsidR="005328D6" w:rsidRPr="00726078" w:rsidRDefault="005328D6" w:rsidP="005328D6">
      <w:pPr>
        <w:autoSpaceDE w:val="0"/>
        <w:autoSpaceDN w:val="0"/>
        <w:adjustRightInd w:val="0"/>
        <w:ind w:firstLine="540"/>
        <w:jc w:val="both"/>
      </w:pPr>
      <w:r w:rsidRPr="00726078">
        <w:t>1.2.2. Наследник гражданина, указанного в п. 1.2.1 административного регламента.</w:t>
      </w:r>
    </w:p>
    <w:p w:rsidR="005328D6" w:rsidRPr="00726078" w:rsidRDefault="005328D6" w:rsidP="005328D6">
      <w:pPr>
        <w:autoSpaceDE w:val="0"/>
        <w:autoSpaceDN w:val="0"/>
        <w:adjustRightInd w:val="0"/>
        <w:ind w:firstLine="540"/>
        <w:jc w:val="both"/>
      </w:pPr>
      <w:r w:rsidRPr="00726078">
        <w:t>1.2.3. Физическое лицо, являющееся приобретателем гаража у гражданина, указанного в п.1.2.1 административного регламента.</w:t>
      </w:r>
    </w:p>
    <w:p w:rsidR="005328D6" w:rsidRPr="00726078" w:rsidRDefault="005328D6" w:rsidP="005328D6">
      <w:pPr>
        <w:autoSpaceDE w:val="0"/>
        <w:autoSpaceDN w:val="0"/>
        <w:adjustRightInd w:val="0"/>
        <w:ind w:firstLine="540"/>
        <w:jc w:val="both"/>
      </w:pPr>
      <w:r w:rsidRPr="00726078">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328D6" w:rsidRPr="00726078" w:rsidRDefault="005328D6" w:rsidP="005328D6">
      <w:pPr>
        <w:autoSpaceDE w:val="0"/>
        <w:autoSpaceDN w:val="0"/>
        <w:adjustRightInd w:val="0"/>
        <w:ind w:firstLine="567"/>
        <w:jc w:val="both"/>
      </w:pPr>
      <w:r w:rsidRPr="00726078">
        <w:t xml:space="preserve">1.2.5. </w:t>
      </w:r>
      <w:proofErr w:type="gramStart"/>
      <w:r w:rsidRPr="00726078">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w:t>
      </w:r>
      <w:r w:rsidRPr="00726078">
        <w:lastRenderedPageBreak/>
        <w:t>членом которого является (являлся) указанный гражданин, если такое право не прекращено либо переоформлено этим</w:t>
      </w:r>
      <w:proofErr w:type="gramEnd"/>
      <w:r w:rsidRPr="00726078">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328D6" w:rsidRPr="00726078" w:rsidRDefault="005328D6" w:rsidP="005328D6">
      <w:pPr>
        <w:ind w:firstLine="709"/>
        <w:jc w:val="both"/>
        <w:rPr>
          <w:rFonts w:eastAsia="Times New Roman"/>
        </w:rPr>
      </w:pPr>
      <w:r w:rsidRPr="00726078">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328D6" w:rsidRPr="00726078" w:rsidRDefault="005328D6" w:rsidP="005328D6">
      <w:pPr>
        <w:ind w:firstLine="709"/>
        <w:jc w:val="both"/>
        <w:rPr>
          <w:rFonts w:eastAsia="Times New Roman"/>
        </w:rPr>
      </w:pPr>
      <w:proofErr w:type="gramStart"/>
      <w:r w:rsidRPr="00726078">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5328D6" w:rsidRPr="00726078" w:rsidRDefault="005328D6" w:rsidP="005328D6">
      <w:pPr>
        <w:widowControl w:val="0"/>
        <w:autoSpaceDE w:val="0"/>
        <w:autoSpaceDN w:val="0"/>
        <w:ind w:firstLine="709"/>
        <w:jc w:val="both"/>
        <w:rPr>
          <w:rFonts w:eastAsia="Times New Roman"/>
        </w:rPr>
      </w:pPr>
      <w:bookmarkStart w:id="47" w:name="Par49"/>
      <w:bookmarkEnd w:id="47"/>
      <w:r w:rsidRPr="00726078">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на сайте Администрации;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26078">
        <w:rPr>
          <w:rFonts w:eastAsia="Times New Roman"/>
        </w:rPr>
        <w:t>www.gu.le</w:t>
      </w:r>
      <w:proofErr w:type="spellEnd"/>
      <w:r w:rsidRPr="00726078">
        <w:rPr>
          <w:rFonts w:eastAsia="Times New Roman"/>
          <w:lang w:val="en-US"/>
        </w:rPr>
        <w:t>n</w:t>
      </w:r>
      <w:proofErr w:type="spellStart"/>
      <w:r w:rsidRPr="00726078">
        <w:rPr>
          <w:rFonts w:eastAsia="Times New Roman"/>
        </w:rPr>
        <w:t>obl.ru</w:t>
      </w:r>
      <w:proofErr w:type="spellEnd"/>
      <w:r w:rsidRPr="00726078">
        <w:rPr>
          <w:rFonts w:eastAsia="Times New Roman"/>
        </w:rPr>
        <w:t>, www.gosuslugi.ru.</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5328D6" w:rsidRPr="00726078" w:rsidRDefault="005328D6" w:rsidP="005328D6">
      <w:pPr>
        <w:ind w:firstLine="709"/>
        <w:jc w:val="both"/>
        <w:rPr>
          <w:rFonts w:eastAsiaTheme="minorEastAsia"/>
        </w:rPr>
      </w:pPr>
    </w:p>
    <w:p w:rsidR="005328D6" w:rsidRPr="00726078" w:rsidRDefault="005328D6" w:rsidP="005328D6">
      <w:pPr>
        <w:widowControl w:val="0"/>
        <w:autoSpaceDE w:val="0"/>
        <w:autoSpaceDN w:val="0"/>
        <w:adjustRightInd w:val="0"/>
        <w:jc w:val="center"/>
      </w:pPr>
      <w:bookmarkStart w:id="48" w:name="Par130"/>
      <w:bookmarkEnd w:id="48"/>
      <w:r w:rsidRPr="00726078">
        <w:t>2. Стандарт предоставления муниципальной услуги</w:t>
      </w:r>
    </w:p>
    <w:p w:rsidR="005328D6" w:rsidRPr="00726078" w:rsidRDefault="005328D6" w:rsidP="005328D6">
      <w:pPr>
        <w:widowControl w:val="0"/>
        <w:autoSpaceDE w:val="0"/>
        <w:autoSpaceDN w:val="0"/>
        <w:adjustRightInd w:val="0"/>
        <w:ind w:firstLine="851"/>
        <w:jc w:val="both"/>
      </w:pPr>
    </w:p>
    <w:p w:rsidR="005328D6" w:rsidRPr="00726078" w:rsidRDefault="005328D6" w:rsidP="005328D6">
      <w:pPr>
        <w:widowControl w:val="0"/>
        <w:autoSpaceDE w:val="0"/>
        <w:autoSpaceDN w:val="0"/>
        <w:adjustRightInd w:val="0"/>
        <w:ind w:firstLine="851"/>
        <w:jc w:val="both"/>
      </w:pPr>
      <w:r w:rsidRPr="00726078">
        <w:t>2.1. Полное наименование муниципальной услуги:</w:t>
      </w:r>
    </w:p>
    <w:p w:rsidR="005328D6" w:rsidRPr="00726078" w:rsidRDefault="005328D6" w:rsidP="005328D6">
      <w:pPr>
        <w:widowControl w:val="0"/>
        <w:autoSpaceDE w:val="0"/>
        <w:autoSpaceDN w:val="0"/>
        <w:adjustRightInd w:val="0"/>
        <w:ind w:firstLine="851"/>
        <w:jc w:val="both"/>
      </w:pPr>
      <w:r w:rsidRPr="00726078">
        <w:t>Предоставление гражданину в собственность бесплатно земельного участка, находящегося в муниципальной собственности</w:t>
      </w:r>
      <w:r w:rsidRPr="00726078">
        <w:rPr>
          <w:rFonts w:eastAsia="Times New Roman"/>
          <w:bCs/>
        </w:rPr>
        <w:t>,</w:t>
      </w:r>
      <w:r w:rsidRPr="00726078">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328D6" w:rsidRPr="00726078" w:rsidRDefault="005328D6" w:rsidP="005328D6">
      <w:pPr>
        <w:widowControl w:val="0"/>
        <w:autoSpaceDE w:val="0"/>
        <w:autoSpaceDN w:val="0"/>
        <w:adjustRightInd w:val="0"/>
        <w:ind w:firstLine="709"/>
        <w:jc w:val="both"/>
      </w:pPr>
      <w:r w:rsidRPr="00726078">
        <w:t xml:space="preserve">Сокращенное наименование муниципальной услуги: </w:t>
      </w:r>
    </w:p>
    <w:p w:rsidR="005328D6" w:rsidRPr="00726078" w:rsidRDefault="005328D6" w:rsidP="005328D6">
      <w:pPr>
        <w:widowControl w:val="0"/>
        <w:autoSpaceDE w:val="0"/>
        <w:autoSpaceDN w:val="0"/>
        <w:adjustRightInd w:val="0"/>
        <w:ind w:firstLine="709"/>
        <w:jc w:val="both"/>
      </w:pPr>
      <w:r w:rsidRPr="00726078">
        <w:rPr>
          <w:rFonts w:eastAsiaTheme="minorEastAsia"/>
        </w:rPr>
        <w:t>Предоставление гражданину в собственность бесплатно земельного участка, на котором расположен гараж</w:t>
      </w:r>
      <w:r w:rsidRPr="00726078">
        <w:t>.</w:t>
      </w:r>
    </w:p>
    <w:p w:rsidR="005328D6" w:rsidRPr="00726078" w:rsidRDefault="005328D6" w:rsidP="005328D6">
      <w:pPr>
        <w:ind w:firstLine="709"/>
        <w:jc w:val="both"/>
      </w:pPr>
      <w:r w:rsidRPr="00726078">
        <w:t>2.2. Муниципальную услугу предоставляют:</w:t>
      </w:r>
    </w:p>
    <w:p w:rsidR="005328D6" w:rsidRPr="00726078" w:rsidRDefault="005328D6" w:rsidP="005328D6">
      <w:pPr>
        <w:ind w:firstLine="709"/>
        <w:jc w:val="both"/>
        <w:rPr>
          <w:color w:val="FF0000"/>
        </w:rPr>
      </w:pPr>
      <w:r w:rsidRPr="00726078">
        <w:t>Администрация МО Бегуницкое сельское поселение Ленинградской области.</w:t>
      </w:r>
    </w:p>
    <w:p w:rsidR="005328D6" w:rsidRPr="00726078" w:rsidRDefault="005328D6" w:rsidP="005328D6">
      <w:pPr>
        <w:ind w:firstLine="709"/>
        <w:jc w:val="both"/>
      </w:pPr>
      <w:r w:rsidRPr="00726078">
        <w:t>В предоставлении муниципальной услуги участвуют:</w:t>
      </w:r>
    </w:p>
    <w:p w:rsidR="005328D6" w:rsidRPr="00726078" w:rsidRDefault="005328D6" w:rsidP="008557F9">
      <w:pPr>
        <w:numPr>
          <w:ilvl w:val="0"/>
          <w:numId w:val="29"/>
        </w:numPr>
        <w:ind w:left="0" w:firstLine="709"/>
        <w:jc w:val="both"/>
      </w:pPr>
      <w:r w:rsidRPr="00726078">
        <w:t>органы Федеральной службы государственной регистрации, кадастра и картографии;</w:t>
      </w:r>
    </w:p>
    <w:p w:rsidR="005328D6" w:rsidRPr="00726078" w:rsidRDefault="005328D6" w:rsidP="008557F9">
      <w:pPr>
        <w:numPr>
          <w:ilvl w:val="0"/>
          <w:numId w:val="29"/>
        </w:numPr>
        <w:ind w:left="0" w:firstLine="709"/>
        <w:jc w:val="both"/>
      </w:pPr>
      <w:r w:rsidRPr="00726078">
        <w:t>ГБУ ЛО «МФЦ».</w:t>
      </w:r>
    </w:p>
    <w:p w:rsidR="005328D6" w:rsidRPr="00726078" w:rsidRDefault="005328D6" w:rsidP="005328D6">
      <w:pPr>
        <w:ind w:firstLine="709"/>
        <w:jc w:val="both"/>
        <w:rPr>
          <w:rFonts w:eastAsia="Times New Roman"/>
        </w:rPr>
      </w:pPr>
      <w:r w:rsidRPr="00726078">
        <w:rPr>
          <w:rFonts w:eastAsia="Times New Roman"/>
        </w:rPr>
        <w:t>Заявление на получение муниципальной услуги с комплектом документов принимается:</w:t>
      </w:r>
    </w:p>
    <w:p w:rsidR="005328D6" w:rsidRPr="00726078" w:rsidRDefault="005328D6" w:rsidP="005328D6">
      <w:pPr>
        <w:ind w:firstLine="709"/>
        <w:jc w:val="both"/>
        <w:rPr>
          <w:rFonts w:eastAsia="Times New Roman"/>
        </w:rPr>
      </w:pPr>
      <w:r w:rsidRPr="00726078">
        <w:rPr>
          <w:rFonts w:eastAsia="Times New Roman"/>
        </w:rPr>
        <w:t>1) при личной явке:</w:t>
      </w:r>
    </w:p>
    <w:p w:rsidR="005328D6" w:rsidRPr="00726078" w:rsidRDefault="005328D6" w:rsidP="005328D6">
      <w:pPr>
        <w:ind w:firstLine="709"/>
        <w:jc w:val="both"/>
        <w:rPr>
          <w:rFonts w:eastAsia="Times New Roman"/>
        </w:rPr>
      </w:pPr>
      <w:r w:rsidRPr="00726078">
        <w:rPr>
          <w:rFonts w:eastAsia="Times New Roman"/>
        </w:rPr>
        <w:t>в филиалах, отделах, удаленных рабочих местах ГБУ ЛО «МФЦ»;</w:t>
      </w:r>
    </w:p>
    <w:p w:rsidR="005328D6" w:rsidRPr="00726078" w:rsidRDefault="005328D6" w:rsidP="005328D6">
      <w:pPr>
        <w:ind w:firstLine="709"/>
        <w:jc w:val="both"/>
        <w:rPr>
          <w:rFonts w:eastAsia="Times New Roman"/>
        </w:rPr>
      </w:pPr>
      <w:r w:rsidRPr="00726078">
        <w:rPr>
          <w:rFonts w:eastAsia="Times New Roman"/>
        </w:rPr>
        <w:t>2) без личной явки:</w:t>
      </w:r>
    </w:p>
    <w:p w:rsidR="005328D6" w:rsidRPr="00726078" w:rsidRDefault="005328D6" w:rsidP="005328D6">
      <w:pPr>
        <w:ind w:firstLine="709"/>
        <w:jc w:val="both"/>
        <w:rPr>
          <w:rFonts w:eastAsia="Times New Roman"/>
        </w:rPr>
      </w:pPr>
      <w:r w:rsidRPr="00726078">
        <w:rPr>
          <w:rFonts w:eastAsia="Times New Roman"/>
        </w:rPr>
        <w:t>в электронной форме через личный кабинет заявителя на ПГУ ЛО (при технической реализации)/ЕПГУ.</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Заявитель может записаться на прием для подачи заявления о предоставлении услуги </w:t>
      </w:r>
      <w:r w:rsidRPr="00726078">
        <w:rPr>
          <w:rFonts w:eastAsia="Times New Roman"/>
        </w:rPr>
        <w:lastRenderedPageBreak/>
        <w:t>следующими способами: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1) посредством ПГУ ЛО/ЕПГУ - в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 посредством сайта МФЦ (при технической реализации) - в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3) по телефону - в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2.2.1. </w:t>
      </w:r>
      <w:proofErr w:type="gramStart"/>
      <w:r w:rsidRPr="00726078">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726078">
        <w:t>систем, указанных в частях 10 и 11 статьи 7 Федерального закона от 27.07.2010  № 210-ФЗ «Об организации</w:t>
      </w:r>
      <w:proofErr w:type="gramEnd"/>
      <w:r w:rsidRPr="00726078">
        <w:t xml:space="preserve"> предоставления государственных и муниципальных услуг»</w:t>
      </w:r>
      <w:r w:rsidRPr="00726078">
        <w:rPr>
          <w:rFonts w:eastAsia="Times New Roman"/>
        </w:rPr>
        <w:t xml:space="preserve"> (при наличии технической возможности).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5328D6" w:rsidRPr="00726078" w:rsidRDefault="005328D6" w:rsidP="005328D6">
      <w:pPr>
        <w:widowControl w:val="0"/>
        <w:autoSpaceDE w:val="0"/>
        <w:autoSpaceDN w:val="0"/>
        <w:ind w:firstLine="709"/>
        <w:jc w:val="both"/>
        <w:rPr>
          <w:rFonts w:eastAsia="Times New Roman"/>
        </w:rPr>
      </w:pPr>
      <w:proofErr w:type="gramStart"/>
      <w:r w:rsidRPr="00726078">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 единой системы идентификац</w:t>
      </w:r>
      <w:proofErr w:type="gramStart"/>
      <w:r w:rsidRPr="00726078">
        <w:rPr>
          <w:rFonts w:eastAsia="Times New Roman"/>
        </w:rPr>
        <w:t>ии и ау</w:t>
      </w:r>
      <w:proofErr w:type="gramEnd"/>
      <w:r w:rsidRPr="00726078">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28D6" w:rsidRPr="00726078" w:rsidRDefault="005328D6" w:rsidP="005328D6">
      <w:pPr>
        <w:ind w:firstLine="709"/>
        <w:jc w:val="both"/>
      </w:pPr>
      <w:r w:rsidRPr="00726078">
        <w:rPr>
          <w:rFonts w:eastAsia="Times New Roman"/>
        </w:rPr>
        <w:t xml:space="preserve">2.3. </w:t>
      </w:r>
      <w:r w:rsidRPr="00726078">
        <w:t>Результатом предоставления муниципальной услуги является:</w:t>
      </w:r>
    </w:p>
    <w:p w:rsidR="005328D6" w:rsidRPr="00726078" w:rsidRDefault="005328D6" w:rsidP="008557F9">
      <w:pPr>
        <w:widowControl w:val="0"/>
        <w:numPr>
          <w:ilvl w:val="0"/>
          <w:numId w:val="30"/>
        </w:numPr>
        <w:autoSpaceDE w:val="0"/>
        <w:autoSpaceDN w:val="0"/>
        <w:adjustRightInd w:val="0"/>
        <w:ind w:left="0" w:firstLine="709"/>
        <w:jc w:val="both"/>
        <w:rPr>
          <w:rFonts w:eastAsia="Times New Roman"/>
        </w:rPr>
      </w:pPr>
      <w:r w:rsidRPr="00726078">
        <w:rPr>
          <w:rFonts w:eastAsia="Times New Roman"/>
        </w:rPr>
        <w:t xml:space="preserve">решение о предоставлении в собственность бесплатно земельного участка, на котором расположен гараж </w:t>
      </w:r>
      <w:r w:rsidRPr="00726078">
        <w:t>(по форме согласно приложению 2 к административному регламенту);</w:t>
      </w:r>
    </w:p>
    <w:p w:rsidR="005328D6" w:rsidRPr="00726078" w:rsidRDefault="005328D6" w:rsidP="008557F9">
      <w:pPr>
        <w:pStyle w:val="a6"/>
        <w:numPr>
          <w:ilvl w:val="0"/>
          <w:numId w:val="30"/>
        </w:numPr>
        <w:tabs>
          <w:tab w:val="left" w:pos="1276"/>
        </w:tabs>
        <w:ind w:left="0" w:firstLine="709"/>
        <w:contextualSpacing w:val="0"/>
        <w:jc w:val="both"/>
        <w:rPr>
          <w:rFonts w:eastAsia="Times New Roman"/>
        </w:rPr>
      </w:pPr>
      <w:r w:rsidRPr="00726078">
        <w:rPr>
          <w:rFonts w:eastAsia="Times New Roman"/>
        </w:rPr>
        <w:t xml:space="preserve">решение об отказе в предоставлении муниципальной услуги (по форме согласно приложению 3 к административному регламенту). </w:t>
      </w:r>
    </w:p>
    <w:p w:rsidR="005328D6" w:rsidRPr="00726078" w:rsidRDefault="005328D6" w:rsidP="005328D6">
      <w:pPr>
        <w:ind w:firstLine="709"/>
        <w:jc w:val="both"/>
        <w:rPr>
          <w:rFonts w:eastAsia="Times New Roman"/>
        </w:rPr>
      </w:pPr>
      <w:r w:rsidRPr="00726078">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328D6" w:rsidRPr="00726078" w:rsidRDefault="005328D6" w:rsidP="005328D6">
      <w:pPr>
        <w:ind w:firstLine="709"/>
        <w:jc w:val="both"/>
        <w:rPr>
          <w:rFonts w:eastAsia="Times New Roman"/>
        </w:rPr>
      </w:pPr>
      <w:r w:rsidRPr="00726078">
        <w:rPr>
          <w:rFonts w:eastAsia="Times New Roman"/>
        </w:rPr>
        <w:t>1) при личной явке:</w:t>
      </w:r>
    </w:p>
    <w:p w:rsidR="005328D6" w:rsidRPr="00726078" w:rsidRDefault="005328D6" w:rsidP="005328D6">
      <w:pPr>
        <w:ind w:firstLine="709"/>
        <w:jc w:val="both"/>
        <w:rPr>
          <w:rFonts w:eastAsia="Times New Roman"/>
        </w:rPr>
      </w:pPr>
      <w:r w:rsidRPr="00726078">
        <w:rPr>
          <w:rFonts w:eastAsia="Times New Roman"/>
        </w:rPr>
        <w:t>в филиалах, отделах, удаленных рабочих местах ГБУ ЛО «МФЦ»;</w:t>
      </w:r>
    </w:p>
    <w:p w:rsidR="005328D6" w:rsidRPr="00726078" w:rsidRDefault="005328D6" w:rsidP="005328D6">
      <w:pPr>
        <w:ind w:firstLine="709"/>
        <w:jc w:val="both"/>
        <w:rPr>
          <w:rFonts w:eastAsia="Times New Roman"/>
        </w:rPr>
      </w:pPr>
      <w:r w:rsidRPr="00726078">
        <w:rPr>
          <w:rFonts w:eastAsia="Times New Roman"/>
        </w:rPr>
        <w:t>2) без личной явки:</w:t>
      </w:r>
    </w:p>
    <w:p w:rsidR="005328D6" w:rsidRPr="00726078" w:rsidRDefault="005328D6" w:rsidP="005328D6">
      <w:pPr>
        <w:ind w:firstLine="709"/>
        <w:jc w:val="both"/>
        <w:rPr>
          <w:rFonts w:eastAsia="Times New Roman"/>
        </w:rPr>
      </w:pPr>
      <w:r w:rsidRPr="00726078">
        <w:rPr>
          <w:rFonts w:eastAsia="Times New Roman"/>
        </w:rPr>
        <w:t>в электронной форме через личный кабинет заявителя на ПГУ ЛО (при технической реализации)/ ЕПГУ.</w:t>
      </w:r>
    </w:p>
    <w:p w:rsidR="005328D6" w:rsidRPr="00726078" w:rsidRDefault="005328D6" w:rsidP="005328D6">
      <w:pPr>
        <w:ind w:firstLine="709"/>
        <w:jc w:val="both"/>
        <w:rPr>
          <w:rFonts w:eastAsia="Times New Roman"/>
        </w:rPr>
      </w:pPr>
      <w:r w:rsidRPr="00726078">
        <w:rPr>
          <w:rFonts w:eastAsia="Times New Roman"/>
        </w:rPr>
        <w:t xml:space="preserve">При получении результатов предоставления </w:t>
      </w:r>
      <w:r>
        <w:t>муниципальной</w:t>
      </w:r>
      <w:r w:rsidRPr="00726078">
        <w:rPr>
          <w:rFonts w:eastAsia="Times New Roma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муниципальной</w:t>
      </w:r>
      <w:r w:rsidRPr="00726078">
        <w:rPr>
          <w:rFonts w:eastAsia="Times New Roma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726078">
        <w:rPr>
          <w:rFonts w:eastAsia="Times New Roma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328D6" w:rsidRPr="00726078" w:rsidRDefault="005328D6" w:rsidP="005328D6">
      <w:pPr>
        <w:ind w:firstLine="709"/>
        <w:jc w:val="both"/>
        <w:rPr>
          <w:rFonts w:eastAsia="Times New Roman"/>
        </w:rPr>
      </w:pPr>
      <w:r w:rsidRPr="00726078">
        <w:rPr>
          <w:rFonts w:eastAsia="Times New Roman"/>
        </w:rPr>
        <w:t xml:space="preserve">Результаты предоставления </w:t>
      </w:r>
      <w:r>
        <w:t>муниципальной</w:t>
      </w:r>
      <w:r w:rsidRPr="00726078">
        <w:rPr>
          <w:rFonts w:eastAsia="Times New Roman"/>
        </w:rPr>
        <w:t xml:space="preserve"> услуги в отношении несовершеннолетнего, оформленные в форме документа на бумажном носителе, не могут быть предоставлены </w:t>
      </w:r>
      <w:r w:rsidRPr="00726078">
        <w:rPr>
          <w:rFonts w:eastAsia="Times New Roman"/>
        </w:rPr>
        <w:lastRenderedPageBreak/>
        <w:t xml:space="preserve">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726078">
        <w:rPr>
          <w:rFonts w:eastAsia="Times New Roman"/>
        </w:rPr>
        <w:t xml:space="preserve"> услуги выразил письменно желание получить запрашиваемые результаты предоставления </w:t>
      </w:r>
      <w:r>
        <w:t>муниципальной</w:t>
      </w:r>
      <w:r w:rsidRPr="00726078">
        <w:rPr>
          <w:rFonts w:eastAsia="Times New Roman"/>
        </w:rPr>
        <w:t xml:space="preserve"> услуги в отношении несовершеннолетнего лично.</w:t>
      </w:r>
    </w:p>
    <w:p w:rsidR="005328D6" w:rsidRPr="00726078" w:rsidRDefault="005328D6" w:rsidP="005328D6">
      <w:pPr>
        <w:widowControl w:val="0"/>
        <w:autoSpaceDE w:val="0"/>
        <w:autoSpaceDN w:val="0"/>
        <w:adjustRightInd w:val="0"/>
        <w:ind w:firstLine="709"/>
        <w:jc w:val="both"/>
        <w:rPr>
          <w:rFonts w:eastAsia="Times New Roman"/>
        </w:rPr>
      </w:pPr>
      <w:proofErr w:type="gramStart"/>
      <w:r w:rsidRPr="00726078">
        <w:rPr>
          <w:rFonts w:eastAsia="Times New Roman"/>
        </w:rPr>
        <w:t xml:space="preserve">Предоставление результатов </w:t>
      </w:r>
      <w:r>
        <w:t>муниципальной</w:t>
      </w:r>
      <w:r w:rsidRPr="00726078">
        <w:rPr>
          <w:rFonts w:eastAsia="Times New Roma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328D6" w:rsidRPr="00726078" w:rsidRDefault="005328D6" w:rsidP="005328D6">
      <w:pPr>
        <w:widowControl w:val="0"/>
        <w:autoSpaceDE w:val="0"/>
        <w:autoSpaceDN w:val="0"/>
        <w:adjustRightInd w:val="0"/>
        <w:ind w:firstLine="709"/>
        <w:jc w:val="both"/>
      </w:pPr>
      <w:r w:rsidRPr="00726078">
        <w:t>2.4. Срок предоставления муниципальной услуги составляет не более20 календарных дней (в период до 01.01.2025 – не более 14 календарных дней) со дня поступления заявления и документов в Администрацию.</w:t>
      </w:r>
    </w:p>
    <w:p w:rsidR="005328D6" w:rsidRPr="00726078" w:rsidRDefault="005328D6" w:rsidP="005328D6">
      <w:pPr>
        <w:widowControl w:val="0"/>
        <w:autoSpaceDE w:val="0"/>
        <w:autoSpaceDN w:val="0"/>
        <w:ind w:firstLine="709"/>
        <w:jc w:val="both"/>
      </w:pPr>
      <w:r w:rsidRPr="00726078">
        <w:t>2.5. Нормативно-правовые акты, регулирующие предоставление муниципальной услуги:</w:t>
      </w:r>
    </w:p>
    <w:p w:rsidR="005328D6" w:rsidRPr="00726078" w:rsidRDefault="005328D6" w:rsidP="008557F9">
      <w:pPr>
        <w:widowControl w:val="0"/>
        <w:numPr>
          <w:ilvl w:val="0"/>
          <w:numId w:val="26"/>
        </w:numPr>
        <w:tabs>
          <w:tab w:val="left" w:pos="709"/>
        </w:tabs>
        <w:autoSpaceDE w:val="0"/>
        <w:autoSpaceDN w:val="0"/>
        <w:adjustRightInd w:val="0"/>
        <w:ind w:left="0" w:firstLine="709"/>
        <w:jc w:val="both"/>
        <w:rPr>
          <w:rFonts w:eastAsiaTheme="minorEastAsia"/>
        </w:rPr>
      </w:pPr>
      <w:bookmarkStart w:id="49" w:name="Par201"/>
      <w:bookmarkEnd w:id="49"/>
      <w:r w:rsidRPr="00726078">
        <w:rPr>
          <w:rFonts w:eastAsiaTheme="minorEastAsia"/>
        </w:rPr>
        <w:t>Земельный кодекс Российской Федерации от 25.10.2001 № 136-ФЗ;</w:t>
      </w:r>
    </w:p>
    <w:p w:rsidR="005328D6" w:rsidRPr="00726078" w:rsidRDefault="005328D6" w:rsidP="008557F9">
      <w:pPr>
        <w:widowControl w:val="0"/>
        <w:numPr>
          <w:ilvl w:val="0"/>
          <w:numId w:val="26"/>
        </w:numPr>
        <w:tabs>
          <w:tab w:val="left" w:pos="709"/>
        </w:tabs>
        <w:autoSpaceDE w:val="0"/>
        <w:autoSpaceDN w:val="0"/>
        <w:adjustRightInd w:val="0"/>
        <w:ind w:left="0" w:firstLine="709"/>
        <w:jc w:val="both"/>
        <w:rPr>
          <w:rFonts w:eastAsiaTheme="minorEastAsia"/>
        </w:rPr>
      </w:pPr>
      <w:r w:rsidRPr="00726078">
        <w:rPr>
          <w:rFonts w:eastAsiaTheme="minorEastAsia"/>
        </w:rPr>
        <w:t>Федеральный закон от 25.10.2001 № 137-ФЗ «О введении в действие Земельного кодекса Российской Федерации»;</w:t>
      </w:r>
    </w:p>
    <w:p w:rsidR="005328D6" w:rsidRPr="00726078" w:rsidRDefault="005328D6" w:rsidP="008557F9">
      <w:pPr>
        <w:numPr>
          <w:ilvl w:val="0"/>
          <w:numId w:val="26"/>
        </w:numPr>
        <w:tabs>
          <w:tab w:val="left" w:pos="709"/>
        </w:tabs>
        <w:autoSpaceDE w:val="0"/>
        <w:autoSpaceDN w:val="0"/>
        <w:adjustRightInd w:val="0"/>
        <w:ind w:left="0" w:firstLine="709"/>
        <w:jc w:val="both"/>
      </w:pPr>
      <w:r w:rsidRPr="00726078">
        <w:t>Федеральный закон от 13.07.2015 № 218-ФЗ «О государственной регистрации недвижимости»;</w:t>
      </w:r>
    </w:p>
    <w:p w:rsidR="005328D6" w:rsidRPr="00726078" w:rsidRDefault="005328D6" w:rsidP="008557F9">
      <w:pPr>
        <w:numPr>
          <w:ilvl w:val="0"/>
          <w:numId w:val="26"/>
        </w:numPr>
        <w:tabs>
          <w:tab w:val="left" w:pos="709"/>
        </w:tabs>
        <w:autoSpaceDE w:val="0"/>
        <w:autoSpaceDN w:val="0"/>
        <w:adjustRightInd w:val="0"/>
        <w:ind w:left="0" w:firstLine="709"/>
        <w:jc w:val="both"/>
      </w:pPr>
      <w:r w:rsidRPr="00726078">
        <w:t>Федеральный закон от 05.04.2021 № 79-ФЗ «О внесении изменений в отдельные законодательные акты Российской Федерации»;</w:t>
      </w:r>
    </w:p>
    <w:p w:rsidR="005328D6" w:rsidRPr="00726078" w:rsidRDefault="005328D6" w:rsidP="008557F9">
      <w:pPr>
        <w:numPr>
          <w:ilvl w:val="0"/>
          <w:numId w:val="26"/>
        </w:numPr>
        <w:tabs>
          <w:tab w:val="left" w:pos="709"/>
        </w:tabs>
        <w:autoSpaceDE w:val="0"/>
        <w:autoSpaceDN w:val="0"/>
        <w:adjustRightInd w:val="0"/>
        <w:ind w:left="0" w:firstLine="709"/>
        <w:jc w:val="both"/>
      </w:pPr>
      <w:r w:rsidRPr="00726078">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328D6" w:rsidRPr="00726078" w:rsidRDefault="005328D6" w:rsidP="005328D6">
      <w:pPr>
        <w:widowControl w:val="0"/>
        <w:autoSpaceDE w:val="0"/>
        <w:autoSpaceDN w:val="0"/>
        <w:adjustRightInd w:val="0"/>
        <w:ind w:firstLine="709"/>
        <w:jc w:val="both"/>
      </w:pPr>
      <w:r w:rsidRPr="0072607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328D6" w:rsidRPr="00726078" w:rsidRDefault="005328D6" w:rsidP="005328D6">
      <w:pPr>
        <w:widowControl w:val="0"/>
        <w:autoSpaceDE w:val="0"/>
        <w:autoSpaceDN w:val="0"/>
        <w:ind w:firstLine="709"/>
        <w:jc w:val="both"/>
        <w:rPr>
          <w:rFonts w:eastAsiaTheme="minorEastAsia"/>
        </w:rPr>
      </w:pPr>
      <w:proofErr w:type="gramStart"/>
      <w:r w:rsidRPr="00726078">
        <w:rPr>
          <w:rFonts w:eastAsiaTheme="minorEastAsia"/>
        </w:rPr>
        <w:t>Д</w:t>
      </w:r>
      <w:r w:rsidRPr="00726078">
        <w:rPr>
          <w:rFonts w:eastAsia="Times New Roman"/>
        </w:rPr>
        <w:t xml:space="preserve">ля предоставления муниципальной услуги заполняется заявление </w:t>
      </w:r>
      <w:r w:rsidRPr="00726078">
        <w:rPr>
          <w:rFonts w:eastAsiaTheme="minorEastAsia"/>
        </w:rPr>
        <w:t>по форме согласно приложению 1 к административному регламенту):</w:t>
      </w:r>
      <w:proofErr w:type="gramEnd"/>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лично заявителем (представителем заявителя) ЕПГУ/ПГУ ЛО;</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специалистом МФЦ при личном обращении заявителя (представителя заявителя) в МФЦ.</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При обращении в МФЦ необходимо предъявить документ, удостоверяющий личность: </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773,удостоверение личности военнослужащего Российской Федерации);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726078">
        <w:rPr>
          <w:rFonts w:eastAsia="Times New Roman"/>
        </w:rPr>
        <w:lastRenderedPageBreak/>
        <w:t xml:space="preserve">случае, если в поселении нет нотариуса), либо консульским должностным лицом, уполномоченным на совершение этих действий; </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26078">
        <w:rPr>
          <w:rFonts w:eastAsia="Times New Roman"/>
        </w:rPr>
        <w:t>к</w:t>
      </w:r>
      <w:proofErr w:type="gramEnd"/>
      <w:r w:rsidRPr="00726078">
        <w:rPr>
          <w:rFonts w:eastAsia="Times New Roman"/>
        </w:rPr>
        <w:t xml:space="preserve"> нотариальной: </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2.6.1.Заявление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фамилию, имя и отчество (при наличии), место жительства заявителя, реквизиты документа, удостоверяющего личность заявителя;</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strike/>
        </w:rPr>
      </w:pPr>
      <w:r w:rsidRPr="00726078">
        <w:rPr>
          <w:rFonts w:eastAsiaTheme="minorEastAsia"/>
        </w:rPr>
        <w:t>кадастровый номер испрашиваемого земельного участка;</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цель использования земельного участка;</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площадь испрашиваемого земельного участка;</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26078">
        <w:rPr>
          <w:rFonts w:eastAsiaTheme="minorEastAsia"/>
        </w:rPr>
        <w:t>указанными</w:t>
      </w:r>
      <w:proofErr w:type="gramEnd"/>
      <w:r w:rsidRPr="00726078">
        <w:rPr>
          <w:rFonts w:eastAsiaTheme="minorEastAsia"/>
        </w:rPr>
        <w:t xml:space="preserve"> документом и (или) проектом;</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почтовый адрес и (или) адрес электронной почты для связи с заявителем;</w:t>
      </w:r>
    </w:p>
    <w:p w:rsidR="005328D6" w:rsidRPr="00726078" w:rsidRDefault="005328D6" w:rsidP="008557F9">
      <w:pPr>
        <w:widowControl w:val="0"/>
        <w:numPr>
          <w:ilvl w:val="0"/>
          <w:numId w:val="31"/>
        </w:numPr>
        <w:autoSpaceDE w:val="0"/>
        <w:autoSpaceDN w:val="0"/>
        <w:adjustRightInd w:val="0"/>
        <w:ind w:left="0" w:firstLine="709"/>
        <w:jc w:val="both"/>
        <w:rPr>
          <w:rFonts w:eastAsiaTheme="minorEastAsia"/>
        </w:rPr>
      </w:pPr>
      <w:r w:rsidRPr="00726078">
        <w:rPr>
          <w:rFonts w:eastAsiaTheme="minorEastAsia"/>
        </w:rPr>
        <w:t>в случае</w:t>
      </w:r>
      <w:proofErr w:type="gramStart"/>
      <w:r w:rsidRPr="00726078">
        <w:rPr>
          <w:rFonts w:eastAsiaTheme="minorEastAsia"/>
        </w:rPr>
        <w:t>,</w:t>
      </w:r>
      <w:proofErr w:type="gramEnd"/>
      <w:r w:rsidRPr="00726078">
        <w:rPr>
          <w:rFonts w:eastAsiaTheme="minorEastAsia"/>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2.6.2.К заявлению о предоставлении земельного участка прилагаются следующие </w:t>
      </w:r>
      <w:r w:rsidRPr="00726078">
        <w:rPr>
          <w:rFonts w:eastAsiaTheme="minorEastAsia"/>
        </w:rPr>
        <w:lastRenderedPageBreak/>
        <w:t>документы:</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26078">
        <w:rPr>
          <w:rFonts w:eastAsiaTheme="minorEastAsia"/>
        </w:rPr>
        <w:t>числе</w:t>
      </w:r>
      <w:proofErr w:type="gramEnd"/>
      <w:r w:rsidRPr="00726078">
        <w:rPr>
          <w:rFonts w:eastAsiaTheme="minorEastAsia"/>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328D6" w:rsidRPr="00726078" w:rsidRDefault="005328D6" w:rsidP="005328D6">
      <w:pPr>
        <w:autoSpaceDE w:val="0"/>
        <w:autoSpaceDN w:val="0"/>
        <w:adjustRightInd w:val="0"/>
        <w:ind w:firstLine="709"/>
        <w:jc w:val="both"/>
      </w:pPr>
      <w:r w:rsidRPr="00726078">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328D6" w:rsidRPr="00726078" w:rsidRDefault="005328D6" w:rsidP="005328D6">
      <w:pPr>
        <w:autoSpaceDE w:val="0"/>
        <w:autoSpaceDN w:val="0"/>
        <w:adjustRightInd w:val="0"/>
        <w:ind w:firstLine="709"/>
        <w:jc w:val="both"/>
      </w:pPr>
      <w:r w:rsidRPr="00726078">
        <w:t xml:space="preserve">- заключенные до дня введения в действие Градостроительного </w:t>
      </w:r>
      <w:hyperlink r:id="rId117" w:history="1">
        <w:r w:rsidRPr="00726078">
          <w:t>кодекса</w:t>
        </w:r>
      </w:hyperlink>
      <w:r w:rsidRPr="00726078">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8D6" w:rsidRPr="00726078" w:rsidRDefault="005328D6" w:rsidP="005328D6">
      <w:pPr>
        <w:autoSpaceDE w:val="0"/>
        <w:autoSpaceDN w:val="0"/>
        <w:adjustRightInd w:val="0"/>
        <w:ind w:firstLine="709"/>
        <w:jc w:val="both"/>
      </w:pPr>
      <w:proofErr w:type="gramStart"/>
      <w:r w:rsidRPr="00726078">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8" w:history="1">
        <w:r w:rsidRPr="00726078">
          <w:t>кодекса</w:t>
        </w:r>
        <w:proofErr w:type="gramEnd"/>
      </w:hyperlink>
      <w:r w:rsidRPr="00726078">
        <w:t xml:space="preserve"> Российской Федерации.</w:t>
      </w:r>
    </w:p>
    <w:p w:rsidR="005328D6" w:rsidRPr="00726078" w:rsidRDefault="005328D6" w:rsidP="005328D6">
      <w:pPr>
        <w:widowControl w:val="0"/>
        <w:autoSpaceDE w:val="0"/>
        <w:autoSpaceDN w:val="0"/>
        <w:adjustRightInd w:val="0"/>
        <w:ind w:firstLine="709"/>
        <w:jc w:val="both"/>
        <w:rPr>
          <w:rFonts w:eastAsiaTheme="minorEastAsia"/>
        </w:rPr>
      </w:pPr>
      <w:proofErr w:type="gramStart"/>
      <w:r w:rsidRPr="00726078">
        <w:rPr>
          <w:rFonts w:eastAsiaTheme="minorEastAsia"/>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726078">
        <w:rPr>
          <w:rFonts w:eastAsiaTheme="minorEastAsia"/>
        </w:rPr>
        <w:t xml:space="preserve"> решения общего собрания членов гаражного кооператива либо иного документа, устанавливающего такое распределение:</w:t>
      </w:r>
    </w:p>
    <w:p w:rsidR="005328D6" w:rsidRPr="00726078" w:rsidRDefault="005328D6" w:rsidP="005328D6">
      <w:pPr>
        <w:widowControl w:val="0"/>
        <w:autoSpaceDE w:val="0"/>
        <w:autoSpaceDN w:val="0"/>
        <w:adjustRightInd w:val="0"/>
        <w:ind w:firstLine="709"/>
        <w:jc w:val="both"/>
        <w:rPr>
          <w:rFonts w:eastAsiaTheme="minorEastAsia"/>
        </w:rPr>
      </w:pPr>
      <w:proofErr w:type="gramStart"/>
      <w:r w:rsidRPr="00726078">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328D6" w:rsidRPr="00726078" w:rsidRDefault="005328D6" w:rsidP="005328D6">
      <w:pPr>
        <w:widowControl w:val="0"/>
        <w:autoSpaceDE w:val="0"/>
        <w:autoSpaceDN w:val="0"/>
        <w:adjustRightInd w:val="0"/>
        <w:ind w:firstLine="709"/>
        <w:jc w:val="both"/>
        <w:rPr>
          <w:rFonts w:eastAsiaTheme="minorEastAsia"/>
        </w:rPr>
      </w:pPr>
      <w:proofErr w:type="gramStart"/>
      <w:r w:rsidRPr="00726078">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726078">
        <w:rPr>
          <w:rFonts w:eastAsiaTheme="minorEastAsia"/>
        </w:rPr>
        <w:t xml:space="preserve"> гражданином;</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В случае отсутствия у гражданина одного из документов, указанных в абзаце втором или третьем настоящего подпункта,</w:t>
      </w:r>
      <w:r>
        <w:rPr>
          <w:rFonts w:eastAsiaTheme="minorEastAsia"/>
        </w:rPr>
        <w:t xml:space="preserve"> </w:t>
      </w:r>
      <w:r w:rsidRPr="00726078">
        <w:rPr>
          <w:rFonts w:eastAsiaTheme="minorEastAsia"/>
        </w:rPr>
        <w:t>к заявлению могут быть приложены один или несколько документов из числа следующих:</w:t>
      </w:r>
    </w:p>
    <w:p w:rsidR="005328D6" w:rsidRPr="00726078" w:rsidRDefault="005328D6" w:rsidP="005328D6">
      <w:pPr>
        <w:autoSpaceDE w:val="0"/>
        <w:autoSpaceDN w:val="0"/>
        <w:adjustRightInd w:val="0"/>
        <w:ind w:firstLine="709"/>
        <w:jc w:val="both"/>
      </w:pPr>
      <w:r w:rsidRPr="00726078">
        <w:t xml:space="preserve">- заключенные до дня введения в действие Градостроительного </w:t>
      </w:r>
      <w:hyperlink r:id="rId119" w:history="1">
        <w:r w:rsidRPr="00726078">
          <w:t>кодекса</w:t>
        </w:r>
      </w:hyperlink>
      <w:r w:rsidRPr="00726078">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w:t>
      </w:r>
      <w:r w:rsidRPr="00726078">
        <w:lastRenderedPageBreak/>
        <w:t>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8D6" w:rsidRPr="00726078" w:rsidRDefault="005328D6" w:rsidP="005328D6">
      <w:pPr>
        <w:autoSpaceDE w:val="0"/>
        <w:autoSpaceDN w:val="0"/>
        <w:adjustRightInd w:val="0"/>
        <w:ind w:firstLine="709"/>
        <w:jc w:val="both"/>
      </w:pPr>
      <w:proofErr w:type="gramStart"/>
      <w:r w:rsidRPr="00726078">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0" w:history="1">
        <w:r w:rsidRPr="00726078">
          <w:t>кодекса</w:t>
        </w:r>
        <w:proofErr w:type="gramEnd"/>
      </w:hyperlink>
      <w:r w:rsidRPr="00726078">
        <w:t xml:space="preserve"> Российской Федерации.</w:t>
      </w:r>
    </w:p>
    <w:p w:rsidR="005328D6" w:rsidRPr="00726078" w:rsidRDefault="005328D6" w:rsidP="005328D6">
      <w:pPr>
        <w:autoSpaceDE w:val="0"/>
        <w:autoSpaceDN w:val="0"/>
        <w:adjustRightInd w:val="0"/>
        <w:ind w:firstLine="540"/>
        <w:jc w:val="both"/>
      </w:pPr>
      <w:r w:rsidRPr="00726078">
        <w:t xml:space="preserve">Заявитель вправе не представлять документы, предусмотренные </w:t>
      </w:r>
      <w:hyperlink r:id="rId121" w:history="1">
        <w:r w:rsidRPr="00726078">
          <w:t>абзацами вторым</w:t>
        </w:r>
      </w:hyperlink>
      <w:r w:rsidRPr="00726078">
        <w:t xml:space="preserve"> и </w:t>
      </w:r>
      <w:hyperlink r:id="rId122" w:history="1">
        <w:r w:rsidRPr="00726078">
          <w:t>третьим</w:t>
        </w:r>
      </w:hyperlink>
      <w:r w:rsidRPr="00726078">
        <w:t xml:space="preserve"> настоящего подпункта, если ранее они представлялись иными членами гаражного кооператива.</w:t>
      </w:r>
    </w:p>
    <w:p w:rsidR="005328D6" w:rsidRPr="00726078" w:rsidRDefault="005328D6" w:rsidP="005328D6">
      <w:pPr>
        <w:widowControl w:val="0"/>
        <w:autoSpaceDE w:val="0"/>
        <w:autoSpaceDN w:val="0"/>
        <w:adjustRightInd w:val="0"/>
        <w:ind w:firstLine="710"/>
        <w:jc w:val="both"/>
        <w:rPr>
          <w:rFonts w:eastAsiaTheme="minorEastAsia"/>
        </w:rPr>
      </w:pPr>
      <w:r w:rsidRPr="00726078">
        <w:rPr>
          <w:rFonts w:eastAsiaTheme="minorEastAsia"/>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726078">
        <w:rPr>
          <w:rFonts w:eastAsiaTheme="minorEastAsia"/>
        </w:rPr>
        <w:tab/>
        <w:t xml:space="preserve"> технический учет гаража был осуществлен);</w:t>
      </w:r>
    </w:p>
    <w:p w:rsidR="005328D6" w:rsidRPr="00726078" w:rsidRDefault="005328D6" w:rsidP="005328D6">
      <w:pPr>
        <w:widowControl w:val="0"/>
        <w:autoSpaceDE w:val="0"/>
        <w:autoSpaceDN w:val="0"/>
        <w:adjustRightInd w:val="0"/>
        <w:ind w:firstLine="710"/>
        <w:jc w:val="both"/>
        <w:rPr>
          <w:rFonts w:eastAsiaTheme="minorEastAsia"/>
        </w:rPr>
      </w:pPr>
      <w:r w:rsidRPr="00726078">
        <w:rPr>
          <w:rFonts w:eastAsiaTheme="minorEastAsia"/>
        </w:rPr>
        <w:t>4) свидетельство о праве на наследство, подтверждающее, что наследником унаследовано имущество гражданина</w:t>
      </w:r>
      <w:r>
        <w:rPr>
          <w:rFonts w:eastAsiaTheme="minorEastAsia"/>
        </w:rPr>
        <w:t xml:space="preserve"> </w:t>
      </w:r>
      <w:r w:rsidRPr="00726078">
        <w:rPr>
          <w:rFonts w:eastAsiaTheme="minorEastAsia"/>
        </w:rPr>
        <w:t>(в случае, если с заявлением обратился заявитель, указанный в п. 1.2.2 административного регламента);</w:t>
      </w:r>
    </w:p>
    <w:p w:rsidR="005328D6" w:rsidRPr="00726078" w:rsidRDefault="005328D6" w:rsidP="005328D6">
      <w:pPr>
        <w:widowControl w:val="0"/>
        <w:autoSpaceDE w:val="0"/>
        <w:autoSpaceDN w:val="0"/>
        <w:adjustRightInd w:val="0"/>
        <w:ind w:firstLine="710"/>
        <w:jc w:val="both"/>
        <w:rPr>
          <w:rFonts w:eastAsiaTheme="minorEastAsia"/>
        </w:rPr>
      </w:pPr>
      <w:r w:rsidRPr="00726078">
        <w:rPr>
          <w:rFonts w:eastAsiaTheme="minorEastAsia"/>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328D6" w:rsidRPr="00726078" w:rsidRDefault="005328D6" w:rsidP="005328D6">
      <w:pPr>
        <w:widowControl w:val="0"/>
        <w:autoSpaceDE w:val="0"/>
        <w:autoSpaceDN w:val="0"/>
        <w:adjustRightInd w:val="0"/>
        <w:ind w:firstLine="710"/>
        <w:jc w:val="both"/>
        <w:rPr>
          <w:rFonts w:eastAsiaTheme="minorEastAsia"/>
        </w:rPr>
      </w:pPr>
      <w:proofErr w:type="gramStart"/>
      <w:r w:rsidRPr="00726078">
        <w:rPr>
          <w:rFonts w:eastAsiaTheme="minorEastAsia"/>
        </w:rPr>
        <w:t>6) документы, подтверждающие, что земельный участок</w:t>
      </w:r>
      <w:r>
        <w:rPr>
          <w:rFonts w:eastAsiaTheme="minorEastAsia"/>
        </w:rPr>
        <w:t>,</w:t>
      </w:r>
      <w:r w:rsidRPr="00726078">
        <w:rPr>
          <w:rFonts w:eastAsiaTheme="minorEastAsia"/>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726078">
        <w:rPr>
          <w:rFonts w:eastAsiaTheme="minorEastAsia"/>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328D6" w:rsidRPr="00726078" w:rsidRDefault="005328D6" w:rsidP="005328D6">
      <w:pPr>
        <w:autoSpaceDE w:val="0"/>
        <w:autoSpaceDN w:val="0"/>
        <w:adjustRightInd w:val="0"/>
        <w:ind w:firstLine="709"/>
        <w:jc w:val="both"/>
      </w:pPr>
      <w:r w:rsidRPr="00726078">
        <w:rPr>
          <w:rFonts w:eastAsiaTheme="minorEastAsia"/>
        </w:rPr>
        <w:t>2.6.3.</w:t>
      </w:r>
      <w:r w:rsidRPr="00726078">
        <w:t>Заявитель, указанный в п.1.2.4 административного регламента,</w:t>
      </w:r>
      <w:r>
        <w:t xml:space="preserve"> </w:t>
      </w:r>
      <w:r w:rsidRPr="00726078">
        <w:t>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328D6" w:rsidRPr="00726078" w:rsidRDefault="005328D6" w:rsidP="005328D6">
      <w:pPr>
        <w:autoSpaceDE w:val="0"/>
        <w:autoSpaceDN w:val="0"/>
        <w:adjustRightInd w:val="0"/>
        <w:ind w:firstLine="709"/>
        <w:jc w:val="both"/>
        <w:rPr>
          <w:rFonts w:eastAsiaTheme="minorEastAsia"/>
        </w:rPr>
      </w:pPr>
      <w:r w:rsidRPr="00726078">
        <w:t>2.6.4.Заявитель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328D6" w:rsidRPr="00726078" w:rsidRDefault="005328D6" w:rsidP="005328D6">
      <w:pPr>
        <w:autoSpaceDE w:val="0"/>
        <w:autoSpaceDN w:val="0"/>
        <w:adjustRightInd w:val="0"/>
        <w:ind w:firstLine="709"/>
        <w:jc w:val="both"/>
      </w:pPr>
      <w:r w:rsidRPr="00726078">
        <w:t>В случае</w:t>
      </w:r>
      <w:proofErr w:type="gramStart"/>
      <w:r w:rsidRPr="00726078">
        <w:t>,</w:t>
      </w:r>
      <w:proofErr w:type="gramEnd"/>
      <w:r w:rsidRPr="00726078">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5328D6" w:rsidRPr="00726078" w:rsidRDefault="005328D6" w:rsidP="005328D6">
      <w:pPr>
        <w:widowControl w:val="0"/>
        <w:autoSpaceDE w:val="0"/>
        <w:autoSpaceDN w:val="0"/>
        <w:adjustRightInd w:val="0"/>
        <w:ind w:firstLine="709"/>
        <w:jc w:val="both"/>
      </w:pPr>
      <w:r w:rsidRPr="00726078">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328D6" w:rsidRPr="00726078" w:rsidRDefault="005328D6" w:rsidP="005328D6">
      <w:pPr>
        <w:autoSpaceDE w:val="0"/>
        <w:autoSpaceDN w:val="0"/>
        <w:adjustRightInd w:val="0"/>
        <w:ind w:firstLine="709"/>
        <w:jc w:val="both"/>
      </w:pPr>
      <w:r w:rsidRPr="00726078">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lastRenderedPageBreak/>
        <w:t>- сведения о регистрации по месту жительства, по месту пребывания гражданина Российской Федерации;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сведения о регистрации иностранного гражданина или лица без гражданства по месту жительства;</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выписка из Единого государственного реестра недвижимости об объекте недвижимости (ЕГРН).</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328D6" w:rsidRPr="00726078" w:rsidRDefault="005328D6" w:rsidP="005328D6">
      <w:pPr>
        <w:widowControl w:val="0"/>
        <w:autoSpaceDE w:val="0"/>
        <w:autoSpaceDN w:val="0"/>
        <w:adjustRightInd w:val="0"/>
        <w:ind w:firstLine="709"/>
        <w:jc w:val="both"/>
      </w:pPr>
      <w:r w:rsidRPr="00726078">
        <w:t>Заявитель вправе представить документы, указанные в пункте 2.7 настоящего административного регламента, по собственной инициативе.</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2.7.1. При предоставлении муниципальной услуги запрещается требовать от заявителя: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1) </w:t>
      </w:r>
      <w:r w:rsidRPr="00726078">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328D6" w:rsidRPr="00726078" w:rsidRDefault="005328D6" w:rsidP="005328D6">
      <w:pPr>
        <w:widowControl w:val="0"/>
        <w:autoSpaceDE w:val="0"/>
        <w:autoSpaceDN w:val="0"/>
        <w:ind w:firstLine="709"/>
        <w:jc w:val="both"/>
        <w:rPr>
          <w:rFonts w:eastAsia="Times New Roman"/>
        </w:rPr>
      </w:pPr>
      <w:proofErr w:type="gramStart"/>
      <w:r w:rsidRPr="00726078">
        <w:rPr>
          <w:rFonts w:eastAsia="Times New Roman"/>
        </w:rPr>
        <w:t>2)</w:t>
      </w:r>
      <w:r w:rsidRPr="00726078">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26078">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328D6" w:rsidRPr="00726078" w:rsidRDefault="005328D6" w:rsidP="005328D6">
      <w:pPr>
        <w:widowControl w:val="0"/>
        <w:autoSpaceDE w:val="0"/>
        <w:autoSpaceDN w:val="0"/>
        <w:ind w:firstLine="709"/>
        <w:jc w:val="both"/>
        <w:rPr>
          <w:rFonts w:eastAsia="Times New Roman"/>
        </w:rPr>
      </w:pPr>
      <w:proofErr w:type="gramStart"/>
      <w:r w:rsidRPr="00726078">
        <w:rPr>
          <w:rFonts w:eastAsia="Times New Roman"/>
        </w:rPr>
        <w:t>3)</w:t>
      </w:r>
      <w:r w:rsidRPr="00726078">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328D6" w:rsidRPr="00726078" w:rsidRDefault="005328D6" w:rsidP="005328D6">
      <w:pPr>
        <w:widowControl w:val="0"/>
        <w:autoSpaceDE w:val="0"/>
        <w:autoSpaceDN w:val="0"/>
        <w:adjustRightInd w:val="0"/>
        <w:ind w:firstLine="709"/>
        <w:jc w:val="both"/>
        <w:rPr>
          <w:rFonts w:eastAsia="Times New Roman"/>
        </w:rPr>
      </w:pPr>
      <w:r w:rsidRPr="00726078">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26078">
        <w:rPr>
          <w:rFonts w:eastAsiaTheme="minorEastAsia"/>
        </w:rPr>
        <w:t xml:space="preserve">за исключением случаев, </w:t>
      </w:r>
      <w:r w:rsidRPr="00726078">
        <w:rPr>
          <w:rFonts w:eastAsia="Times New Roman"/>
        </w:rPr>
        <w:t>предусмотренных пунктом 4 части 1 статьи 7 Федерального закона № 210-ФЗ;</w:t>
      </w:r>
    </w:p>
    <w:p w:rsidR="005328D6" w:rsidRPr="00726078" w:rsidRDefault="005328D6" w:rsidP="005328D6">
      <w:pPr>
        <w:widowControl w:val="0"/>
        <w:autoSpaceDE w:val="0"/>
        <w:autoSpaceDN w:val="0"/>
        <w:adjustRightInd w:val="0"/>
        <w:ind w:firstLine="709"/>
        <w:jc w:val="both"/>
        <w:rPr>
          <w:rFonts w:eastAsia="Times New Roman"/>
        </w:rPr>
      </w:pPr>
      <w:proofErr w:type="gramStart"/>
      <w:r w:rsidRPr="00726078">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2.7.2. При наступлении событий, являющихся основанием для предоставления муниципальной услуги, Администрация вправе:</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26078">
        <w:rPr>
          <w:rFonts w:eastAsia="Times New Roman"/>
        </w:rPr>
        <w:t>запрос</w:t>
      </w:r>
      <w:proofErr w:type="gramEnd"/>
      <w:r w:rsidRPr="00726078">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5328D6" w:rsidRPr="00726078" w:rsidRDefault="005328D6" w:rsidP="005328D6">
      <w:pPr>
        <w:widowControl w:val="0"/>
        <w:autoSpaceDE w:val="0"/>
        <w:autoSpaceDN w:val="0"/>
        <w:ind w:firstLine="709"/>
        <w:jc w:val="both"/>
        <w:rPr>
          <w:rFonts w:eastAsia="Times New Roman"/>
        </w:rPr>
      </w:pPr>
      <w:proofErr w:type="gramStart"/>
      <w:r w:rsidRPr="00726078">
        <w:rPr>
          <w:rFonts w:eastAsia="Times New Roman"/>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26078">
        <w:rPr>
          <w:rFonts w:eastAsia="Times New Roman"/>
        </w:rPr>
        <w:t xml:space="preserve"> заявителя о проведенных мероприятиях.</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Основания для приостановления предоставления муниципальной услуги не предусмотрены.</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2.9. Основания для отказа в приеме документов, необходимых для предоставления государственной услуги, отсутствуют.</w:t>
      </w:r>
    </w:p>
    <w:p w:rsidR="005328D6" w:rsidRPr="00726078" w:rsidRDefault="005328D6" w:rsidP="005328D6">
      <w:pPr>
        <w:widowControl w:val="0"/>
        <w:autoSpaceDE w:val="0"/>
        <w:autoSpaceDN w:val="0"/>
        <w:adjustRightInd w:val="0"/>
        <w:ind w:firstLine="709"/>
        <w:jc w:val="both"/>
        <w:rPr>
          <w:rFonts w:eastAsiaTheme="minorEastAsia"/>
        </w:rPr>
      </w:pPr>
      <w:bookmarkStart w:id="50" w:name="P140"/>
      <w:bookmarkEnd w:id="50"/>
      <w:r w:rsidRPr="00726078">
        <w:t>2.10. Исчерпывающий перечень оснований для отказа в предоставлении муниципальной услуги</w:t>
      </w:r>
      <w:bookmarkStart w:id="51" w:name="Par281"/>
      <w:bookmarkEnd w:id="51"/>
      <w:r w:rsidRPr="00726078">
        <w:rPr>
          <w:rFonts w:eastAsiaTheme="minorEastAsia"/>
        </w:rPr>
        <w:t>:</w:t>
      </w:r>
    </w:p>
    <w:p w:rsidR="005328D6" w:rsidRPr="00726078" w:rsidRDefault="005328D6" w:rsidP="005328D6">
      <w:pPr>
        <w:widowControl w:val="0"/>
        <w:autoSpaceDE w:val="0"/>
        <w:autoSpaceDN w:val="0"/>
        <w:adjustRightInd w:val="0"/>
        <w:ind w:firstLine="709"/>
        <w:jc w:val="both"/>
      </w:pPr>
      <w:r w:rsidRPr="00726078">
        <w:t>Отсутствие права на предоставление муниципальной услуги:</w:t>
      </w:r>
    </w:p>
    <w:p w:rsidR="005328D6" w:rsidRPr="00726078" w:rsidRDefault="005328D6" w:rsidP="008557F9">
      <w:pPr>
        <w:pStyle w:val="a6"/>
        <w:widowControl w:val="0"/>
        <w:numPr>
          <w:ilvl w:val="0"/>
          <w:numId w:val="32"/>
        </w:numPr>
        <w:autoSpaceDE w:val="0"/>
        <w:autoSpaceDN w:val="0"/>
        <w:adjustRightInd w:val="0"/>
        <w:ind w:left="0" w:firstLine="709"/>
        <w:contextualSpacing w:val="0"/>
        <w:jc w:val="both"/>
      </w:pPr>
      <w:r w:rsidRPr="00726078">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28D6" w:rsidRPr="00726078" w:rsidRDefault="005328D6" w:rsidP="008557F9">
      <w:pPr>
        <w:widowControl w:val="0"/>
        <w:numPr>
          <w:ilvl w:val="0"/>
          <w:numId w:val="32"/>
        </w:numPr>
        <w:autoSpaceDE w:val="0"/>
        <w:autoSpaceDN w:val="0"/>
        <w:adjustRightInd w:val="0"/>
        <w:ind w:left="0" w:firstLine="709"/>
        <w:jc w:val="both"/>
      </w:pPr>
      <w:proofErr w:type="gramStart"/>
      <w:r w:rsidRPr="00726078">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28D6" w:rsidRPr="00726078" w:rsidRDefault="005328D6" w:rsidP="008557F9">
      <w:pPr>
        <w:numPr>
          <w:ilvl w:val="0"/>
          <w:numId w:val="32"/>
        </w:numPr>
        <w:autoSpaceDE w:val="0"/>
        <w:autoSpaceDN w:val="0"/>
        <w:adjustRightInd w:val="0"/>
        <w:ind w:left="0" w:firstLine="709"/>
        <w:jc w:val="both"/>
      </w:pPr>
      <w:proofErr w:type="gramStart"/>
      <w:r w:rsidRPr="00726078">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726078">
          <w:t>статьей 39.36</w:t>
        </w:r>
      </w:hyperlink>
      <w:r w:rsidRPr="00726078">
        <w:rPr>
          <w:bCs/>
        </w:rPr>
        <w:t>Земельного кодекса Российской Федерации</w:t>
      </w:r>
      <w:r w:rsidRPr="00726078">
        <w:t>, либо с</w:t>
      </w:r>
      <w:proofErr w:type="gramEnd"/>
      <w:r w:rsidRPr="00726078">
        <w:t xml:space="preserve"> </w:t>
      </w:r>
      <w:proofErr w:type="gramStart"/>
      <w:r w:rsidRPr="00726078">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t>,</w:t>
      </w:r>
      <w:r w:rsidRPr="00726078">
        <w:t xml:space="preserve"> либо решение о сносе самовольной постройки или ее приведении в соответствие с установленными требованиями и в</w:t>
      </w:r>
      <w:proofErr w:type="gramEnd"/>
      <w:r w:rsidRPr="00726078">
        <w:t xml:space="preserve"> сроки, установленные указанными решениями, не выполнены обязанности, предусмотренные </w:t>
      </w:r>
      <w:hyperlink r:id="rId124" w:history="1">
        <w:r w:rsidRPr="00726078">
          <w:t>частью 11 статьи 55.32</w:t>
        </w:r>
      </w:hyperlink>
      <w:r w:rsidRPr="00726078">
        <w:t xml:space="preserve"> Градостроительного кодекса Российской Федерации; </w:t>
      </w:r>
    </w:p>
    <w:p w:rsidR="005328D6" w:rsidRPr="00726078" w:rsidRDefault="005328D6" w:rsidP="008557F9">
      <w:pPr>
        <w:numPr>
          <w:ilvl w:val="0"/>
          <w:numId w:val="32"/>
        </w:numPr>
        <w:autoSpaceDE w:val="0"/>
        <w:autoSpaceDN w:val="0"/>
        <w:adjustRightInd w:val="0"/>
        <w:ind w:left="0" w:firstLine="709"/>
        <w:jc w:val="both"/>
      </w:pPr>
      <w:proofErr w:type="gramStart"/>
      <w:r w:rsidRPr="00726078">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726078">
          <w:t>статьей 39.36</w:t>
        </w:r>
      </w:hyperlink>
      <w:r w:rsidRPr="00726078">
        <w:rPr>
          <w:bCs/>
        </w:rPr>
        <w:t>Земельного кодекса Российской Федерации</w:t>
      </w:r>
      <w:r w:rsidRPr="00726078">
        <w:t>, либо</w:t>
      </w:r>
      <w:proofErr w:type="gramEnd"/>
      <w:r w:rsidRPr="00726078">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328D6" w:rsidRPr="00726078" w:rsidRDefault="005328D6" w:rsidP="008557F9">
      <w:pPr>
        <w:widowControl w:val="0"/>
        <w:numPr>
          <w:ilvl w:val="0"/>
          <w:numId w:val="32"/>
        </w:numPr>
        <w:autoSpaceDE w:val="0"/>
        <w:autoSpaceDN w:val="0"/>
        <w:adjustRightInd w:val="0"/>
        <w:ind w:left="0" w:firstLine="709"/>
        <w:jc w:val="both"/>
      </w:pPr>
      <w:r w:rsidRPr="00726078">
        <w:t xml:space="preserve">указанный в заявлении о предоставлении земельного участка земельный участок </w:t>
      </w:r>
      <w:r w:rsidRPr="00726078">
        <w:lastRenderedPageBreak/>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28D6" w:rsidRPr="00726078" w:rsidRDefault="005328D6" w:rsidP="008557F9">
      <w:pPr>
        <w:widowControl w:val="0"/>
        <w:numPr>
          <w:ilvl w:val="0"/>
          <w:numId w:val="32"/>
        </w:numPr>
        <w:autoSpaceDE w:val="0"/>
        <w:autoSpaceDN w:val="0"/>
        <w:adjustRightInd w:val="0"/>
        <w:ind w:left="0" w:firstLine="709"/>
        <w:jc w:val="both"/>
      </w:pPr>
      <w:proofErr w:type="gramStart"/>
      <w:r w:rsidRPr="00726078">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26078">
        <w:t xml:space="preserve"> целей резервирования;</w:t>
      </w:r>
    </w:p>
    <w:p w:rsidR="005328D6" w:rsidRPr="00726078" w:rsidRDefault="005328D6" w:rsidP="008557F9">
      <w:pPr>
        <w:widowControl w:val="0"/>
        <w:numPr>
          <w:ilvl w:val="0"/>
          <w:numId w:val="32"/>
        </w:numPr>
        <w:autoSpaceDE w:val="0"/>
        <w:autoSpaceDN w:val="0"/>
        <w:adjustRightInd w:val="0"/>
        <w:ind w:left="0" w:firstLine="709"/>
        <w:jc w:val="both"/>
      </w:pPr>
      <w:proofErr w:type="gramStart"/>
      <w:r w:rsidRPr="00726078">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26078">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28D6" w:rsidRPr="00726078" w:rsidRDefault="005328D6" w:rsidP="008557F9">
      <w:pPr>
        <w:widowControl w:val="0"/>
        <w:numPr>
          <w:ilvl w:val="0"/>
          <w:numId w:val="32"/>
        </w:numPr>
        <w:autoSpaceDE w:val="0"/>
        <w:autoSpaceDN w:val="0"/>
        <w:adjustRightInd w:val="0"/>
        <w:ind w:left="0" w:firstLine="709"/>
        <w:jc w:val="both"/>
      </w:pPr>
      <w:proofErr w:type="gramStart"/>
      <w:r w:rsidRPr="00726078">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26078">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328D6" w:rsidRPr="00726078" w:rsidRDefault="005328D6" w:rsidP="008557F9">
      <w:pPr>
        <w:widowControl w:val="0"/>
        <w:numPr>
          <w:ilvl w:val="0"/>
          <w:numId w:val="32"/>
        </w:numPr>
        <w:autoSpaceDE w:val="0"/>
        <w:autoSpaceDN w:val="0"/>
        <w:adjustRightInd w:val="0"/>
        <w:ind w:left="0" w:firstLine="709"/>
        <w:jc w:val="both"/>
      </w:pPr>
      <w:r w:rsidRPr="00726078">
        <w:t xml:space="preserve">указанный в заявлении о предоставлении земельного участка земельный участок является предметом аукциона, </w:t>
      </w:r>
      <w:proofErr w:type="gramStart"/>
      <w:r w:rsidRPr="00726078">
        <w:t>извещение</w:t>
      </w:r>
      <w:proofErr w:type="gramEnd"/>
      <w:r w:rsidRPr="00726078">
        <w:t xml:space="preserve"> о проведении которого размещено в соответствии с пунктом 19 статьи 39.11</w:t>
      </w:r>
      <w:r w:rsidRPr="00726078">
        <w:rPr>
          <w:bCs/>
        </w:rPr>
        <w:t xml:space="preserve"> Земельного кодекса Российской Федерации</w:t>
      </w:r>
      <w:r w:rsidRPr="00726078">
        <w:t>;</w:t>
      </w:r>
    </w:p>
    <w:p w:rsidR="005328D6" w:rsidRPr="00726078" w:rsidRDefault="005328D6" w:rsidP="008557F9">
      <w:pPr>
        <w:numPr>
          <w:ilvl w:val="0"/>
          <w:numId w:val="32"/>
        </w:numPr>
        <w:autoSpaceDE w:val="0"/>
        <w:autoSpaceDN w:val="0"/>
        <w:adjustRightInd w:val="0"/>
        <w:ind w:left="0" w:firstLine="709"/>
        <w:jc w:val="both"/>
      </w:pPr>
      <w:proofErr w:type="gramStart"/>
      <w:r w:rsidRPr="00726078">
        <w:t xml:space="preserve">в отношении земельного участка, указанного в заявлении о его предоставлении, поступило предусмотренное </w:t>
      </w:r>
      <w:hyperlink r:id="rId126" w:history="1">
        <w:r w:rsidRPr="00726078">
          <w:t>подпунктом 6 пункта 4 статьи 39.11</w:t>
        </w:r>
      </w:hyperlink>
      <w:r w:rsidRPr="00726078">
        <w:rPr>
          <w:bCs/>
        </w:rPr>
        <w:t>Земельного кодекса Российской Федерации</w:t>
      </w:r>
      <w:r w:rsidRPr="00726078">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726078">
          <w:t>подпунктом 4 пункта 4 статьи 39.11</w:t>
        </w:r>
      </w:hyperlink>
      <w:r w:rsidRPr="00726078">
        <w:rPr>
          <w:bCs/>
        </w:rPr>
        <w:t>Земельного кодекса Российской Федерации</w:t>
      </w:r>
      <w:r w:rsidRPr="00726078">
        <w:t xml:space="preserve"> и уполномоченным органом</w:t>
      </w:r>
      <w:proofErr w:type="gramEnd"/>
      <w:r w:rsidRPr="00726078">
        <w:t xml:space="preserve"> не принято решение об отказе в проведении этого аукциона по основаниям, предусмотренным </w:t>
      </w:r>
      <w:hyperlink r:id="rId128" w:history="1">
        <w:r w:rsidRPr="00726078">
          <w:t>пунктом 8 статьи 39.11</w:t>
        </w:r>
      </w:hyperlink>
      <w:r w:rsidRPr="00726078">
        <w:rPr>
          <w:bCs/>
        </w:rPr>
        <w:t>Земельного кодекса Российской Федерации</w:t>
      </w:r>
      <w:r w:rsidRPr="00726078">
        <w:t>;</w:t>
      </w:r>
    </w:p>
    <w:p w:rsidR="005328D6" w:rsidRPr="00726078" w:rsidRDefault="005328D6" w:rsidP="008557F9">
      <w:pPr>
        <w:numPr>
          <w:ilvl w:val="0"/>
          <w:numId w:val="32"/>
        </w:numPr>
        <w:autoSpaceDE w:val="0"/>
        <w:autoSpaceDN w:val="0"/>
        <w:adjustRightInd w:val="0"/>
        <w:ind w:left="0" w:firstLine="709"/>
        <w:jc w:val="both"/>
      </w:pPr>
      <w:r w:rsidRPr="00726078">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328D6" w:rsidRPr="00726078" w:rsidRDefault="005328D6" w:rsidP="008557F9">
      <w:pPr>
        <w:widowControl w:val="0"/>
        <w:numPr>
          <w:ilvl w:val="0"/>
          <w:numId w:val="32"/>
        </w:numPr>
        <w:autoSpaceDE w:val="0"/>
        <w:autoSpaceDN w:val="0"/>
        <w:adjustRightInd w:val="0"/>
        <w:ind w:left="0" w:firstLine="709"/>
        <w:jc w:val="both"/>
      </w:pPr>
      <w:r w:rsidRPr="00726078">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328D6" w:rsidRPr="00726078" w:rsidRDefault="005328D6" w:rsidP="008557F9">
      <w:pPr>
        <w:widowControl w:val="0"/>
        <w:numPr>
          <w:ilvl w:val="0"/>
          <w:numId w:val="32"/>
        </w:numPr>
        <w:autoSpaceDE w:val="0"/>
        <w:autoSpaceDN w:val="0"/>
        <w:adjustRightInd w:val="0"/>
        <w:ind w:left="0" w:firstLine="709"/>
        <w:jc w:val="both"/>
      </w:pPr>
      <w:r w:rsidRPr="00726078">
        <w:t>предоставление земельного участка на заявленном виде прав не допускается;</w:t>
      </w:r>
    </w:p>
    <w:p w:rsidR="005328D6" w:rsidRPr="00726078" w:rsidRDefault="005328D6" w:rsidP="008557F9">
      <w:pPr>
        <w:widowControl w:val="0"/>
        <w:numPr>
          <w:ilvl w:val="0"/>
          <w:numId w:val="32"/>
        </w:numPr>
        <w:autoSpaceDE w:val="0"/>
        <w:autoSpaceDN w:val="0"/>
        <w:adjustRightInd w:val="0"/>
        <w:ind w:left="0" w:firstLine="709"/>
        <w:jc w:val="both"/>
      </w:pPr>
      <w:r w:rsidRPr="00726078">
        <w:t>указанный в заявлении о предоставлении земельного участка земельный участок не отнесен к определенной категории земель;</w:t>
      </w:r>
    </w:p>
    <w:p w:rsidR="005328D6" w:rsidRPr="00726078" w:rsidRDefault="005328D6" w:rsidP="008557F9">
      <w:pPr>
        <w:widowControl w:val="0"/>
        <w:numPr>
          <w:ilvl w:val="0"/>
          <w:numId w:val="32"/>
        </w:numPr>
        <w:autoSpaceDE w:val="0"/>
        <w:autoSpaceDN w:val="0"/>
        <w:adjustRightInd w:val="0"/>
        <w:ind w:left="0" w:firstLine="709"/>
        <w:jc w:val="both"/>
        <w:rPr>
          <w:rFonts w:eastAsiaTheme="minorEastAsia"/>
        </w:rPr>
      </w:pPr>
      <w:r w:rsidRPr="00726078">
        <w:rPr>
          <w:rFonts w:eastAsiaTheme="minorEastAsia"/>
        </w:rPr>
        <w:t>в отношении земельного участка, указанного в заявлен</w:t>
      </w:r>
      <w:proofErr w:type="gramStart"/>
      <w:r w:rsidRPr="00726078">
        <w:rPr>
          <w:rFonts w:eastAsiaTheme="minorEastAsia"/>
        </w:rPr>
        <w:t>ии о е</w:t>
      </w:r>
      <w:proofErr w:type="gramEnd"/>
      <w:r w:rsidRPr="00726078">
        <w:rPr>
          <w:rFonts w:eastAsiaTheme="minorEastAsia"/>
        </w:rPr>
        <w:t xml:space="preserve">го предоставлении, </w:t>
      </w:r>
      <w:r w:rsidRPr="00726078">
        <w:rPr>
          <w:rFonts w:eastAsiaTheme="minorEastAsia"/>
        </w:rPr>
        <w:lastRenderedPageBreak/>
        <w:t xml:space="preserve">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328D6" w:rsidRPr="00726078" w:rsidRDefault="005328D6" w:rsidP="008557F9">
      <w:pPr>
        <w:widowControl w:val="0"/>
        <w:numPr>
          <w:ilvl w:val="0"/>
          <w:numId w:val="32"/>
        </w:numPr>
        <w:autoSpaceDE w:val="0"/>
        <w:autoSpaceDN w:val="0"/>
        <w:adjustRightInd w:val="0"/>
        <w:ind w:left="0" w:firstLine="709"/>
        <w:jc w:val="both"/>
      </w:pPr>
      <w:proofErr w:type="gramStart"/>
      <w:r w:rsidRPr="00726078">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26078">
        <w:t xml:space="preserve"> или реконструкции;</w:t>
      </w:r>
    </w:p>
    <w:p w:rsidR="005328D6" w:rsidRPr="00726078" w:rsidRDefault="005328D6" w:rsidP="008557F9">
      <w:pPr>
        <w:numPr>
          <w:ilvl w:val="0"/>
          <w:numId w:val="32"/>
        </w:numPr>
        <w:autoSpaceDE w:val="0"/>
        <w:autoSpaceDN w:val="0"/>
        <w:adjustRightInd w:val="0"/>
        <w:ind w:left="0" w:firstLine="709"/>
        <w:jc w:val="both"/>
      </w:pPr>
      <w:r w:rsidRPr="00726078">
        <w:t>границы земельного участка, указанного в заявлен</w:t>
      </w:r>
      <w:proofErr w:type="gramStart"/>
      <w:r w:rsidRPr="00726078">
        <w:t>ии о е</w:t>
      </w:r>
      <w:proofErr w:type="gramEnd"/>
      <w:r w:rsidRPr="00726078">
        <w:t>го предоставлении, подлежат уточнению в соответствии с Федеральным законом от 13.07.2015 № 218-ФЗ «О государственной регистрации недвижимости»;</w:t>
      </w:r>
    </w:p>
    <w:p w:rsidR="005328D6" w:rsidRPr="00726078" w:rsidRDefault="005328D6" w:rsidP="008557F9">
      <w:pPr>
        <w:widowControl w:val="0"/>
        <w:numPr>
          <w:ilvl w:val="0"/>
          <w:numId w:val="32"/>
        </w:numPr>
        <w:autoSpaceDE w:val="0"/>
        <w:autoSpaceDN w:val="0"/>
        <w:adjustRightInd w:val="0"/>
        <w:ind w:left="0" w:firstLine="709"/>
        <w:jc w:val="both"/>
      </w:pPr>
      <w:proofErr w:type="gramStart"/>
      <w:r w:rsidRPr="00726078">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328D6" w:rsidRPr="00726078" w:rsidRDefault="005328D6" w:rsidP="008557F9">
      <w:pPr>
        <w:numPr>
          <w:ilvl w:val="0"/>
          <w:numId w:val="32"/>
        </w:numPr>
        <w:autoSpaceDE w:val="0"/>
        <w:autoSpaceDN w:val="0"/>
        <w:adjustRightInd w:val="0"/>
        <w:ind w:left="0" w:firstLine="709"/>
        <w:jc w:val="both"/>
      </w:pPr>
      <w:r w:rsidRPr="00726078">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328D6" w:rsidRPr="00726078" w:rsidRDefault="005328D6" w:rsidP="008557F9">
      <w:pPr>
        <w:numPr>
          <w:ilvl w:val="0"/>
          <w:numId w:val="32"/>
        </w:numPr>
        <w:autoSpaceDE w:val="0"/>
        <w:autoSpaceDN w:val="0"/>
        <w:adjustRightInd w:val="0"/>
        <w:ind w:left="0" w:firstLine="709"/>
        <w:jc w:val="both"/>
      </w:pPr>
      <w:r w:rsidRPr="00726078">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5328D6" w:rsidRPr="00726078" w:rsidRDefault="005328D6" w:rsidP="005328D6">
      <w:pPr>
        <w:autoSpaceDE w:val="0"/>
        <w:autoSpaceDN w:val="0"/>
        <w:adjustRightInd w:val="0"/>
        <w:ind w:firstLine="709"/>
        <w:jc w:val="both"/>
      </w:pPr>
      <w:r w:rsidRPr="00726078">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5328D6" w:rsidRPr="00726078" w:rsidRDefault="005328D6" w:rsidP="005328D6">
      <w:pPr>
        <w:widowControl w:val="0"/>
        <w:autoSpaceDE w:val="0"/>
        <w:autoSpaceDN w:val="0"/>
        <w:adjustRightInd w:val="0"/>
        <w:ind w:firstLine="709"/>
        <w:jc w:val="both"/>
      </w:pPr>
      <w:bookmarkStart w:id="52" w:name="Par285"/>
      <w:bookmarkEnd w:id="52"/>
      <w:r w:rsidRPr="00726078">
        <w:t>2.11. Муниципальная услуга предоставляется бесплатно.</w:t>
      </w:r>
    </w:p>
    <w:p w:rsidR="005328D6" w:rsidRPr="00726078" w:rsidRDefault="005328D6" w:rsidP="005328D6">
      <w:pPr>
        <w:widowControl w:val="0"/>
        <w:autoSpaceDE w:val="0"/>
        <w:autoSpaceDN w:val="0"/>
        <w:adjustRightInd w:val="0"/>
        <w:ind w:firstLine="709"/>
        <w:jc w:val="both"/>
      </w:pPr>
      <w:r w:rsidRPr="0072607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28D6" w:rsidRPr="00726078" w:rsidRDefault="005328D6" w:rsidP="005328D6">
      <w:pPr>
        <w:widowControl w:val="0"/>
        <w:autoSpaceDE w:val="0"/>
        <w:autoSpaceDN w:val="0"/>
        <w:adjustRightInd w:val="0"/>
        <w:ind w:firstLine="709"/>
        <w:jc w:val="both"/>
      </w:pPr>
      <w:r w:rsidRPr="00726078">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328D6" w:rsidRPr="00726078" w:rsidRDefault="005328D6" w:rsidP="005328D6">
      <w:pPr>
        <w:ind w:firstLine="709"/>
        <w:jc w:val="both"/>
      </w:pPr>
      <w:r w:rsidRPr="00726078">
        <w:t>2.13. Срок регистрации заявления о предоставлении муниципальной услуги составляет в Администрации:</w:t>
      </w:r>
    </w:p>
    <w:p w:rsidR="005328D6" w:rsidRPr="00726078" w:rsidRDefault="005328D6" w:rsidP="005328D6">
      <w:pPr>
        <w:ind w:firstLine="709"/>
        <w:jc w:val="both"/>
      </w:pPr>
      <w:r w:rsidRPr="00726078">
        <w:t>при направлении запроса на бумажном носителе из МФЦ в Администрацию (при наличии соглашения) - в день поступления запроса в Администрацию;</w:t>
      </w:r>
    </w:p>
    <w:p w:rsidR="005328D6" w:rsidRPr="00726078" w:rsidRDefault="005328D6" w:rsidP="005328D6">
      <w:pPr>
        <w:ind w:firstLine="709"/>
        <w:jc w:val="both"/>
      </w:pPr>
      <w:r w:rsidRPr="00726078">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328D6" w:rsidRPr="00726078" w:rsidRDefault="005328D6" w:rsidP="005328D6">
      <w:pPr>
        <w:widowControl w:val="0"/>
        <w:autoSpaceDE w:val="0"/>
        <w:autoSpaceDN w:val="0"/>
        <w:adjustRightInd w:val="0"/>
        <w:ind w:firstLine="709"/>
        <w:jc w:val="both"/>
      </w:pPr>
      <w:r w:rsidRPr="00726078">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28D6" w:rsidRPr="00726078" w:rsidRDefault="005328D6" w:rsidP="005328D6">
      <w:pPr>
        <w:widowControl w:val="0"/>
        <w:autoSpaceDE w:val="0"/>
        <w:autoSpaceDN w:val="0"/>
        <w:adjustRightInd w:val="0"/>
        <w:ind w:firstLine="709"/>
        <w:jc w:val="both"/>
        <w:rPr>
          <w:rFonts w:eastAsiaTheme="minorEastAsia"/>
        </w:rPr>
      </w:pPr>
      <w:bookmarkStart w:id="53" w:name="Par290"/>
      <w:bookmarkStart w:id="54" w:name="Par304"/>
      <w:bookmarkEnd w:id="53"/>
      <w:bookmarkEnd w:id="54"/>
      <w:r w:rsidRPr="00726078">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726078">
        <w:rPr>
          <w:rFonts w:eastAsiaTheme="minorEastAsia"/>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2.14.6. В помещении организуется бесплатный туалет для посетителей, в том числе туалет, предназначенный для инвалидов.</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28D6" w:rsidRPr="00726078" w:rsidRDefault="005328D6" w:rsidP="005328D6">
      <w:pPr>
        <w:widowControl w:val="0"/>
        <w:autoSpaceDE w:val="0"/>
        <w:autoSpaceDN w:val="0"/>
        <w:adjustRightInd w:val="0"/>
        <w:ind w:firstLine="709"/>
        <w:jc w:val="both"/>
      </w:pPr>
      <w:r w:rsidRPr="00726078">
        <w:rPr>
          <w:rFonts w:eastAsiaTheme="minorEastAsia"/>
        </w:rPr>
        <w:t>2.15.</w:t>
      </w:r>
      <w:r w:rsidRPr="00726078">
        <w:t xml:space="preserve"> Показатели доступности и качества муниципальной услуги:</w:t>
      </w:r>
    </w:p>
    <w:p w:rsidR="005328D6" w:rsidRPr="00726078" w:rsidRDefault="005328D6" w:rsidP="005328D6">
      <w:pPr>
        <w:widowControl w:val="0"/>
        <w:autoSpaceDE w:val="0"/>
        <w:autoSpaceDN w:val="0"/>
        <w:adjustRightInd w:val="0"/>
        <w:ind w:firstLine="709"/>
        <w:jc w:val="both"/>
        <w:rPr>
          <w:rFonts w:eastAsiaTheme="minorEastAsia"/>
        </w:rPr>
      </w:pPr>
      <w:bookmarkStart w:id="55" w:name="Par329"/>
      <w:bookmarkEnd w:id="55"/>
      <w:r w:rsidRPr="00726078">
        <w:rPr>
          <w:rFonts w:eastAsiaTheme="minorEastAsia"/>
        </w:rPr>
        <w:t>2.15.1. Показатели доступности муниципальной услуги (общие, применимые в отношении всех заявителей):</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1) транспортная доступность к месту предоставления муниципальной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 наличие указателей, обеспечивающих беспрепятственный доступ к помещениям, в которых предоставляется услуга;</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4) предоставление муниципальной услуги любым доступным способом, предусмотренным действующим законодательством;</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26078">
        <w:rPr>
          <w:rFonts w:eastAsiaTheme="minorEastAsia"/>
        </w:rPr>
        <w:t>и(</w:t>
      </w:r>
      <w:proofErr w:type="gramEnd"/>
      <w:r w:rsidRPr="00726078">
        <w:rPr>
          <w:rFonts w:eastAsiaTheme="minorEastAsia"/>
        </w:rPr>
        <w:t>или) ПГУ ЛО (если услуга предоставляется посредством ЕПГУ и(или) ПГУ ЛО)</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 xml:space="preserve">2.15.2. Показатели доступности муниципальной услуги (специальные, применимые в </w:t>
      </w:r>
      <w:r w:rsidRPr="00726078">
        <w:rPr>
          <w:rFonts w:eastAsiaTheme="minorEastAsia"/>
        </w:rPr>
        <w:lastRenderedPageBreak/>
        <w:t>отношении инвалидов):</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1) наличие инфраструктуры, указанной в </w:t>
      </w:r>
      <w:hyperlink w:anchor="P200" w:history="1">
        <w:r w:rsidRPr="00726078">
          <w:rPr>
            <w:rFonts w:eastAsia="Times New Roman"/>
          </w:rPr>
          <w:t>п. 2.14</w:t>
        </w:r>
      </w:hyperlink>
      <w:r w:rsidRPr="00726078">
        <w:rPr>
          <w:rFonts w:eastAsia="Times New Roman"/>
        </w:rPr>
        <w:t>административного регламента;</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 исполнение требований доступности услуг для инвалидов;</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3) обеспечение беспрепятственного доступа инвалидов к помещениям, в которых предоставляется муниципальная услуга.</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2.15.3. Показатели качества муниципальной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1) соблюдение срока предоставления муниципальной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 соблюдение времени ожидания в очереди при подаче заявления и получении результата;</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4) отсутствие жалоб на действия или бездействие должностных лиц Администрации, поданных в </w:t>
      </w:r>
      <w:proofErr w:type="gramStart"/>
      <w:r w:rsidRPr="00726078">
        <w:rPr>
          <w:rFonts w:eastAsia="Times New Roman"/>
        </w:rPr>
        <w:t>установленном</w:t>
      </w:r>
      <w:proofErr w:type="gramEnd"/>
      <w:r w:rsidRPr="00726078">
        <w:rPr>
          <w:rFonts w:eastAsia="Times New Roman"/>
        </w:rPr>
        <w:t xml:space="preserve"> порядке.</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Согласований, необходимых для получения муниципальной услуги, не требуется.</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2.17.1. Предоставление услуги по экстерриториальному принципу не предусмотрено.</w:t>
      </w:r>
    </w:p>
    <w:p w:rsidR="005328D6" w:rsidRPr="00726078" w:rsidRDefault="005328D6" w:rsidP="005328D6">
      <w:pPr>
        <w:widowControl w:val="0"/>
        <w:autoSpaceDE w:val="0"/>
        <w:autoSpaceDN w:val="0"/>
        <w:adjustRightInd w:val="0"/>
        <w:ind w:firstLine="709"/>
        <w:jc w:val="both"/>
      </w:pPr>
      <w:r w:rsidRPr="00726078">
        <w:t>2.17.2. Предоставление муниципальной услуги в электронном виде осуществляется при технической реализации услуги посредством ПГУ ЛО и/или ЕПГУ.</w:t>
      </w:r>
    </w:p>
    <w:p w:rsidR="005328D6" w:rsidRPr="00726078" w:rsidRDefault="005328D6" w:rsidP="005328D6">
      <w:pPr>
        <w:widowControl w:val="0"/>
        <w:autoSpaceDE w:val="0"/>
        <w:autoSpaceDN w:val="0"/>
        <w:adjustRightInd w:val="0"/>
        <w:ind w:firstLine="540"/>
        <w:jc w:val="both"/>
        <w:rPr>
          <w:rFonts w:eastAsiaTheme="minorEastAsia"/>
        </w:rPr>
      </w:pPr>
    </w:p>
    <w:p w:rsidR="005328D6" w:rsidRPr="00726078" w:rsidRDefault="005328D6" w:rsidP="005328D6">
      <w:pPr>
        <w:widowControl w:val="0"/>
        <w:autoSpaceDE w:val="0"/>
        <w:autoSpaceDN w:val="0"/>
        <w:ind w:firstLine="709"/>
        <w:jc w:val="center"/>
        <w:rPr>
          <w:rFonts w:eastAsia="Times New Roman"/>
        </w:rPr>
      </w:pPr>
      <w:r w:rsidRPr="00726078">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28D6" w:rsidRPr="00726078" w:rsidRDefault="005328D6" w:rsidP="005328D6">
      <w:pPr>
        <w:widowControl w:val="0"/>
        <w:autoSpaceDE w:val="0"/>
        <w:autoSpaceDN w:val="0"/>
        <w:adjustRightInd w:val="0"/>
        <w:jc w:val="center"/>
        <w:rPr>
          <w:rFonts w:eastAsiaTheme="minorEastAsia"/>
          <w:b/>
        </w:rPr>
      </w:pP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3.1. Состав, последовательность и сроки выполнения административных процедур, требования к порядку их выполнения</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3.1.1. Предоставления муниципальной услуги включает в себя следующие административные процедуры:</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1)</w:t>
      </w:r>
      <w:r w:rsidRPr="00726078">
        <w:rPr>
          <w:rFonts w:eastAsiaTheme="minorEastAsia"/>
        </w:rPr>
        <w:tab/>
        <w:t xml:space="preserve">прием и регистрация заявления и документов о предоставлении муниципальной услуги – 1рабочийдень; </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2)</w:t>
      </w:r>
      <w:r w:rsidRPr="00726078">
        <w:rPr>
          <w:rFonts w:eastAsiaTheme="minorEastAsia"/>
        </w:rPr>
        <w:tab/>
        <w:t xml:space="preserve">рассмотрение заявления и документов о предоставлении муниципальной услуги – 16 календарных дней (в период </w:t>
      </w:r>
      <w:r w:rsidRPr="00726078">
        <w:t xml:space="preserve">до 01.01.2025 </w:t>
      </w:r>
      <w:r w:rsidRPr="00726078">
        <w:rPr>
          <w:rFonts w:eastAsiaTheme="minorEastAsia"/>
        </w:rPr>
        <w:t>– 10 календарных дней).</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3)</w:t>
      </w:r>
      <w:r w:rsidRPr="00726078">
        <w:rPr>
          <w:rFonts w:eastAsiaTheme="minorEastAsia"/>
        </w:rPr>
        <w:tab/>
        <w:t xml:space="preserve">принятие решения о предоставлении муниципальной услуги или об отказе в предоставлении муниципальной услуги – 2 </w:t>
      </w:r>
      <w:proofErr w:type="gramStart"/>
      <w:r w:rsidRPr="00726078">
        <w:rPr>
          <w:rFonts w:eastAsiaTheme="minorEastAsia"/>
        </w:rPr>
        <w:t>календарных</w:t>
      </w:r>
      <w:proofErr w:type="gramEnd"/>
      <w:r w:rsidRPr="00726078">
        <w:rPr>
          <w:rFonts w:eastAsiaTheme="minorEastAsia"/>
        </w:rPr>
        <w:t xml:space="preserve"> дня;</w:t>
      </w:r>
    </w:p>
    <w:p w:rsidR="005328D6" w:rsidRPr="00726078" w:rsidRDefault="005328D6" w:rsidP="005328D6">
      <w:pPr>
        <w:widowControl w:val="0"/>
        <w:autoSpaceDE w:val="0"/>
        <w:autoSpaceDN w:val="0"/>
        <w:adjustRightInd w:val="0"/>
        <w:ind w:firstLine="709"/>
        <w:jc w:val="both"/>
        <w:rPr>
          <w:rFonts w:eastAsiaTheme="minorEastAsia"/>
        </w:rPr>
      </w:pPr>
      <w:r w:rsidRPr="00726078">
        <w:rPr>
          <w:rFonts w:eastAsiaTheme="minorEastAsia"/>
        </w:rPr>
        <w:t>4)</w:t>
      </w:r>
      <w:r w:rsidRPr="00726078">
        <w:rPr>
          <w:rFonts w:eastAsiaTheme="minorEastAsia"/>
        </w:rPr>
        <w:tab/>
        <w:t>выдача результата предоставления муниципальной услуги –</w:t>
      </w:r>
      <w:r w:rsidRPr="00726078">
        <w:rPr>
          <w:rFonts w:eastAsiaTheme="minorEastAsia"/>
        </w:rPr>
        <w:br/>
        <w:t>1 календарный день.</w:t>
      </w:r>
    </w:p>
    <w:p w:rsidR="005328D6" w:rsidRPr="00726078" w:rsidRDefault="005328D6" w:rsidP="005328D6">
      <w:pPr>
        <w:widowControl w:val="0"/>
        <w:autoSpaceDE w:val="0"/>
        <w:autoSpaceDN w:val="0"/>
        <w:adjustRightInd w:val="0"/>
        <w:ind w:firstLine="709"/>
        <w:jc w:val="both"/>
      </w:pPr>
      <w:r w:rsidRPr="00726078">
        <w:t>3.1.2. Прием и регистрация заявления и документов о предоставлении муниципальной услуги.</w:t>
      </w:r>
    </w:p>
    <w:p w:rsidR="005328D6" w:rsidRPr="00726078" w:rsidRDefault="005328D6" w:rsidP="005328D6">
      <w:pPr>
        <w:widowControl w:val="0"/>
        <w:autoSpaceDE w:val="0"/>
        <w:autoSpaceDN w:val="0"/>
        <w:adjustRightInd w:val="0"/>
        <w:ind w:firstLine="709"/>
        <w:jc w:val="both"/>
      </w:pPr>
      <w:r w:rsidRPr="00726078">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328D6" w:rsidRPr="00726078" w:rsidRDefault="005328D6" w:rsidP="005328D6">
      <w:pPr>
        <w:widowControl w:val="0"/>
        <w:autoSpaceDE w:val="0"/>
        <w:autoSpaceDN w:val="0"/>
        <w:adjustRightInd w:val="0"/>
        <w:ind w:firstLine="709"/>
        <w:jc w:val="both"/>
      </w:pPr>
      <w:r w:rsidRPr="00726078">
        <w:t xml:space="preserve">3.1.2.2. Содержание административного действия, продолжительность </w:t>
      </w:r>
      <w:proofErr w:type="gramStart"/>
      <w:r w:rsidRPr="00726078">
        <w:t>и(</w:t>
      </w:r>
      <w:proofErr w:type="gramEnd"/>
      <w:r w:rsidRPr="00726078">
        <w:t xml:space="preserve">или) </w:t>
      </w:r>
      <w:r w:rsidRPr="00726078">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726078">
        <w:br/>
        <w:t>1 рабочего дня.</w:t>
      </w:r>
    </w:p>
    <w:p w:rsidR="005328D6" w:rsidRPr="00726078" w:rsidRDefault="005328D6" w:rsidP="005328D6">
      <w:pPr>
        <w:widowControl w:val="0"/>
        <w:autoSpaceDE w:val="0"/>
        <w:autoSpaceDN w:val="0"/>
        <w:adjustRightInd w:val="0"/>
        <w:ind w:firstLine="709"/>
        <w:jc w:val="both"/>
      </w:pPr>
      <w:r w:rsidRPr="00726078">
        <w:t>3.1.2.3. Лицо, ответственное за выполнение административной процедуры: работник Администрации, ответственный за обработку входящих документов.</w:t>
      </w:r>
    </w:p>
    <w:p w:rsidR="005328D6" w:rsidRPr="00726078" w:rsidRDefault="005328D6" w:rsidP="005328D6">
      <w:pPr>
        <w:widowControl w:val="0"/>
        <w:autoSpaceDE w:val="0"/>
        <w:autoSpaceDN w:val="0"/>
        <w:adjustRightInd w:val="0"/>
        <w:ind w:firstLine="709"/>
        <w:jc w:val="both"/>
      </w:pPr>
      <w:r w:rsidRPr="00726078">
        <w:t xml:space="preserve">3.1.2.4. Критерий принятия решения: </w:t>
      </w:r>
      <w:r w:rsidRPr="00726078">
        <w:rPr>
          <w:rFonts w:eastAsiaTheme="minorEastAsia"/>
        </w:rPr>
        <w:t>поступление в Администрацию заявления и документов, предусмотренных административным регламентом.</w:t>
      </w:r>
    </w:p>
    <w:p w:rsidR="005328D6" w:rsidRPr="00726078" w:rsidRDefault="005328D6" w:rsidP="005328D6">
      <w:pPr>
        <w:widowControl w:val="0"/>
        <w:autoSpaceDE w:val="0"/>
        <w:autoSpaceDN w:val="0"/>
        <w:adjustRightInd w:val="0"/>
        <w:ind w:firstLine="709"/>
        <w:jc w:val="both"/>
      </w:pPr>
      <w:r w:rsidRPr="00726078">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328D6" w:rsidRPr="00726078" w:rsidRDefault="005328D6" w:rsidP="005328D6">
      <w:pPr>
        <w:widowControl w:val="0"/>
        <w:autoSpaceDE w:val="0"/>
        <w:autoSpaceDN w:val="0"/>
        <w:adjustRightInd w:val="0"/>
        <w:ind w:firstLine="709"/>
        <w:jc w:val="both"/>
      </w:pPr>
      <w:r w:rsidRPr="00726078">
        <w:t>3.1.3. Рассмотрение заявления и документов о предоставлении муниципальной услуги.</w:t>
      </w:r>
    </w:p>
    <w:p w:rsidR="005328D6" w:rsidRPr="00726078" w:rsidRDefault="005328D6" w:rsidP="005328D6">
      <w:pPr>
        <w:widowControl w:val="0"/>
        <w:autoSpaceDE w:val="0"/>
        <w:autoSpaceDN w:val="0"/>
        <w:adjustRightInd w:val="0"/>
        <w:ind w:firstLine="709"/>
        <w:jc w:val="both"/>
      </w:pPr>
      <w:r w:rsidRPr="00726078">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328D6" w:rsidRPr="00726078" w:rsidRDefault="005328D6" w:rsidP="005328D6">
      <w:pPr>
        <w:widowControl w:val="0"/>
        <w:autoSpaceDE w:val="0"/>
        <w:autoSpaceDN w:val="0"/>
        <w:adjustRightInd w:val="0"/>
        <w:ind w:firstLine="709"/>
        <w:jc w:val="both"/>
      </w:pPr>
      <w:r w:rsidRPr="00726078">
        <w:t>Содержание административного действия (административных действий), продолжительность и (или) максимальный срок его (их) выполнения:</w:t>
      </w:r>
    </w:p>
    <w:p w:rsidR="005328D6" w:rsidRPr="00726078" w:rsidRDefault="005328D6" w:rsidP="005328D6">
      <w:pPr>
        <w:widowControl w:val="0"/>
        <w:autoSpaceDE w:val="0"/>
        <w:autoSpaceDN w:val="0"/>
        <w:adjustRightInd w:val="0"/>
        <w:ind w:firstLine="709"/>
        <w:jc w:val="both"/>
      </w:pPr>
      <w:r w:rsidRPr="00726078">
        <w:rPr>
          <w:u w:val="single"/>
        </w:rPr>
        <w:t>1 действие:</w:t>
      </w:r>
      <w:r w:rsidRPr="00726078">
        <w:t xml:space="preserve"> проверка документов на комплектность и достоверность, проверка сведений, содержащихся в представленных </w:t>
      </w:r>
      <w:proofErr w:type="gramStart"/>
      <w:r w:rsidRPr="00726078">
        <w:t>заявлении</w:t>
      </w:r>
      <w:proofErr w:type="gramEnd"/>
      <w:r w:rsidRPr="00726078">
        <w:t xml:space="preserve"> и документах, в целях оценки их соответствия требованиям и условиям на получение муниципальной услуги;</w:t>
      </w:r>
    </w:p>
    <w:p w:rsidR="005328D6" w:rsidRPr="00726078" w:rsidRDefault="005328D6" w:rsidP="005328D6">
      <w:pPr>
        <w:widowControl w:val="0"/>
        <w:autoSpaceDE w:val="0"/>
        <w:autoSpaceDN w:val="0"/>
        <w:adjustRightInd w:val="0"/>
        <w:ind w:firstLine="709"/>
        <w:jc w:val="both"/>
      </w:pPr>
      <w:r w:rsidRPr="00726078">
        <w:rPr>
          <w:u w:val="single"/>
        </w:rPr>
        <w:t>2 действие:</w:t>
      </w:r>
      <w:r w:rsidRPr="00726078">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726078">
        <w:t>с даты окончания</w:t>
      </w:r>
      <w:proofErr w:type="gramEnd"/>
      <w:r w:rsidRPr="00726078">
        <w:t xml:space="preserve"> первой административной процедуры;</w:t>
      </w:r>
    </w:p>
    <w:p w:rsidR="005328D6" w:rsidRPr="00726078" w:rsidRDefault="005328D6" w:rsidP="005328D6">
      <w:pPr>
        <w:widowControl w:val="0"/>
        <w:autoSpaceDE w:val="0"/>
        <w:autoSpaceDN w:val="0"/>
        <w:adjustRightInd w:val="0"/>
        <w:ind w:firstLine="709"/>
        <w:jc w:val="both"/>
      </w:pPr>
      <w:r w:rsidRPr="00726078">
        <w:rPr>
          <w:u w:val="single"/>
        </w:rPr>
        <w:t>3 действие:</w:t>
      </w:r>
      <w:r w:rsidRPr="00726078">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328D6" w:rsidRPr="00726078" w:rsidRDefault="005328D6" w:rsidP="005328D6">
      <w:pPr>
        <w:widowControl w:val="0"/>
        <w:autoSpaceDE w:val="0"/>
        <w:autoSpaceDN w:val="0"/>
        <w:adjustRightInd w:val="0"/>
        <w:ind w:firstLine="709"/>
        <w:jc w:val="both"/>
      </w:pPr>
      <w:r w:rsidRPr="00726078">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328D6" w:rsidRPr="00726078" w:rsidRDefault="005328D6" w:rsidP="005328D6">
      <w:pPr>
        <w:widowControl w:val="0"/>
        <w:autoSpaceDE w:val="0"/>
        <w:autoSpaceDN w:val="0"/>
        <w:adjustRightInd w:val="0"/>
        <w:ind w:firstLine="709"/>
        <w:jc w:val="both"/>
      </w:pPr>
      <w:r w:rsidRPr="00726078">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5328D6" w:rsidRPr="00726078" w:rsidRDefault="005328D6" w:rsidP="005328D6">
      <w:pPr>
        <w:widowControl w:val="0"/>
        <w:autoSpaceDE w:val="0"/>
        <w:autoSpaceDN w:val="0"/>
        <w:adjustRightInd w:val="0"/>
        <w:ind w:firstLine="709"/>
        <w:jc w:val="both"/>
      </w:pPr>
      <w:r w:rsidRPr="00726078">
        <w:t xml:space="preserve">3.1.3.4. Результат выполнения административной процедуры: </w:t>
      </w:r>
    </w:p>
    <w:p w:rsidR="005328D6" w:rsidRPr="00726078" w:rsidRDefault="005328D6" w:rsidP="008557F9">
      <w:pPr>
        <w:pStyle w:val="a6"/>
        <w:widowControl w:val="0"/>
        <w:numPr>
          <w:ilvl w:val="0"/>
          <w:numId w:val="35"/>
        </w:numPr>
        <w:autoSpaceDE w:val="0"/>
        <w:autoSpaceDN w:val="0"/>
        <w:adjustRightInd w:val="0"/>
        <w:ind w:left="0" w:firstLine="709"/>
        <w:contextualSpacing w:val="0"/>
        <w:jc w:val="both"/>
      </w:pPr>
      <w:r w:rsidRPr="00726078">
        <w:t>подготовка проекта решения о предоставлении земельного участка, на котором расположен гараж, в собственность бесплатно;</w:t>
      </w:r>
    </w:p>
    <w:p w:rsidR="005328D6" w:rsidRPr="00726078" w:rsidRDefault="005328D6" w:rsidP="008557F9">
      <w:pPr>
        <w:pStyle w:val="a6"/>
        <w:widowControl w:val="0"/>
        <w:numPr>
          <w:ilvl w:val="0"/>
          <w:numId w:val="35"/>
        </w:numPr>
        <w:autoSpaceDE w:val="0"/>
        <w:autoSpaceDN w:val="0"/>
        <w:adjustRightInd w:val="0"/>
        <w:ind w:left="0" w:firstLine="709"/>
        <w:contextualSpacing w:val="0"/>
        <w:jc w:val="both"/>
      </w:pPr>
      <w:r w:rsidRPr="00726078">
        <w:t xml:space="preserve">подготовка проекта решения об отказе в предоставлении муниципальной услуги. </w:t>
      </w:r>
    </w:p>
    <w:p w:rsidR="005328D6" w:rsidRPr="00726078" w:rsidRDefault="005328D6" w:rsidP="005328D6">
      <w:pPr>
        <w:widowControl w:val="0"/>
        <w:autoSpaceDE w:val="0"/>
        <w:autoSpaceDN w:val="0"/>
        <w:adjustRightInd w:val="0"/>
        <w:ind w:firstLine="709"/>
        <w:jc w:val="both"/>
      </w:pPr>
      <w:r w:rsidRPr="00726078">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328D6" w:rsidRPr="00726078" w:rsidRDefault="005328D6" w:rsidP="005328D6">
      <w:pPr>
        <w:widowControl w:val="0"/>
        <w:autoSpaceDE w:val="0"/>
        <w:autoSpaceDN w:val="0"/>
        <w:adjustRightInd w:val="0"/>
        <w:ind w:firstLine="709"/>
        <w:jc w:val="both"/>
      </w:pPr>
      <w:r w:rsidRPr="00726078">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328D6" w:rsidRPr="00726078" w:rsidRDefault="005328D6" w:rsidP="005328D6">
      <w:pPr>
        <w:widowControl w:val="0"/>
        <w:autoSpaceDE w:val="0"/>
        <w:autoSpaceDN w:val="0"/>
        <w:adjustRightInd w:val="0"/>
        <w:ind w:firstLine="709"/>
        <w:jc w:val="both"/>
      </w:pPr>
      <w:r w:rsidRPr="00726078">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w:t>
      </w:r>
      <w:proofErr w:type="gramStart"/>
      <w:r w:rsidRPr="00726078">
        <w:t>с даты окончания</w:t>
      </w:r>
      <w:proofErr w:type="gramEnd"/>
      <w:r w:rsidRPr="00726078">
        <w:t xml:space="preserve"> второй административной процедуры.</w:t>
      </w:r>
    </w:p>
    <w:p w:rsidR="005328D6" w:rsidRPr="00726078" w:rsidRDefault="005328D6" w:rsidP="005328D6">
      <w:pPr>
        <w:widowControl w:val="0"/>
        <w:autoSpaceDE w:val="0"/>
        <w:autoSpaceDN w:val="0"/>
        <w:adjustRightInd w:val="0"/>
        <w:ind w:firstLine="709"/>
        <w:jc w:val="both"/>
      </w:pPr>
      <w:r w:rsidRPr="00726078">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328D6" w:rsidRPr="00726078" w:rsidRDefault="005328D6" w:rsidP="005328D6">
      <w:pPr>
        <w:widowControl w:val="0"/>
        <w:autoSpaceDE w:val="0"/>
        <w:autoSpaceDN w:val="0"/>
        <w:adjustRightInd w:val="0"/>
        <w:ind w:firstLine="709"/>
        <w:jc w:val="both"/>
      </w:pPr>
      <w:r w:rsidRPr="00726078">
        <w:t xml:space="preserve">3.1.4.4. Критерии принятия решения: </w:t>
      </w:r>
      <w:r w:rsidRPr="00726078">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rsidR="005328D6" w:rsidRPr="00726078" w:rsidRDefault="005328D6" w:rsidP="005328D6">
      <w:pPr>
        <w:widowControl w:val="0"/>
        <w:autoSpaceDE w:val="0"/>
        <w:autoSpaceDN w:val="0"/>
        <w:adjustRightInd w:val="0"/>
        <w:ind w:firstLine="709"/>
        <w:jc w:val="both"/>
      </w:pPr>
      <w:r w:rsidRPr="00726078">
        <w:t>3.1.4.5. Результат выполнения административной процедуры:</w:t>
      </w:r>
    </w:p>
    <w:p w:rsidR="005328D6" w:rsidRPr="00726078" w:rsidRDefault="005328D6" w:rsidP="005328D6">
      <w:pPr>
        <w:widowControl w:val="0"/>
        <w:autoSpaceDE w:val="0"/>
        <w:autoSpaceDN w:val="0"/>
        <w:adjustRightInd w:val="0"/>
        <w:ind w:firstLine="709"/>
        <w:jc w:val="both"/>
      </w:pPr>
      <w:r w:rsidRPr="00726078">
        <w:lastRenderedPageBreak/>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5328D6" w:rsidRPr="00726078" w:rsidRDefault="005328D6" w:rsidP="005328D6">
      <w:pPr>
        <w:widowControl w:val="0"/>
        <w:autoSpaceDE w:val="0"/>
        <w:autoSpaceDN w:val="0"/>
        <w:adjustRightInd w:val="0"/>
        <w:ind w:firstLine="709"/>
        <w:jc w:val="both"/>
      </w:pPr>
      <w:r w:rsidRPr="00726078">
        <w:t>-</w:t>
      </w:r>
      <w:r w:rsidRPr="00726078">
        <w:tab/>
        <w:t xml:space="preserve">подписание решения об отказе в предоставлении муниципальной услуги (приложение 3 к административному регламенту). </w:t>
      </w:r>
    </w:p>
    <w:p w:rsidR="005328D6" w:rsidRPr="00726078" w:rsidRDefault="005328D6" w:rsidP="005328D6">
      <w:pPr>
        <w:widowControl w:val="0"/>
        <w:autoSpaceDE w:val="0"/>
        <w:autoSpaceDN w:val="0"/>
        <w:adjustRightInd w:val="0"/>
        <w:ind w:firstLine="709"/>
        <w:jc w:val="both"/>
      </w:pPr>
      <w:r w:rsidRPr="00726078">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328D6" w:rsidRPr="00726078" w:rsidRDefault="005328D6" w:rsidP="005328D6">
      <w:pPr>
        <w:widowControl w:val="0"/>
        <w:autoSpaceDE w:val="0"/>
        <w:autoSpaceDN w:val="0"/>
        <w:adjustRightInd w:val="0"/>
        <w:ind w:firstLine="709"/>
        <w:jc w:val="both"/>
      </w:pPr>
      <w:r w:rsidRPr="00726078">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328D6" w:rsidRPr="00726078" w:rsidRDefault="005328D6" w:rsidP="005328D6">
      <w:pPr>
        <w:widowControl w:val="0"/>
        <w:autoSpaceDE w:val="0"/>
        <w:autoSpaceDN w:val="0"/>
        <w:adjustRightInd w:val="0"/>
        <w:ind w:firstLine="709"/>
        <w:jc w:val="both"/>
      </w:pPr>
      <w:r w:rsidRPr="00726078">
        <w:t xml:space="preserve">3.1.5.2. Содержание административного действия, продолжительность </w:t>
      </w:r>
      <w:proofErr w:type="gramStart"/>
      <w:r w:rsidRPr="00726078">
        <w:t>и(</w:t>
      </w:r>
      <w:proofErr w:type="gramEnd"/>
      <w:r w:rsidRPr="00726078">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328D6" w:rsidRPr="00726078" w:rsidRDefault="005328D6" w:rsidP="005328D6">
      <w:pPr>
        <w:widowControl w:val="0"/>
        <w:autoSpaceDE w:val="0"/>
        <w:autoSpaceDN w:val="0"/>
        <w:adjustRightInd w:val="0"/>
        <w:ind w:firstLine="709"/>
        <w:jc w:val="both"/>
      </w:pPr>
      <w:r w:rsidRPr="00726078">
        <w:t>3.1.5.3. Лицо, ответственное за выполнение административной процедуры: работник канцелярии Администрации.</w:t>
      </w:r>
    </w:p>
    <w:p w:rsidR="005328D6" w:rsidRPr="00726078" w:rsidRDefault="005328D6" w:rsidP="005328D6">
      <w:pPr>
        <w:widowControl w:val="0"/>
        <w:autoSpaceDE w:val="0"/>
        <w:autoSpaceDN w:val="0"/>
        <w:adjustRightInd w:val="0"/>
        <w:ind w:firstLine="709"/>
        <w:jc w:val="both"/>
      </w:pPr>
      <w:r w:rsidRPr="00726078">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328D6" w:rsidRPr="00726078" w:rsidRDefault="005328D6" w:rsidP="005328D6">
      <w:pPr>
        <w:widowControl w:val="0"/>
        <w:autoSpaceDE w:val="0"/>
        <w:autoSpaceDN w:val="0"/>
        <w:ind w:firstLine="709"/>
        <w:jc w:val="both"/>
      </w:pPr>
      <w:r w:rsidRPr="00726078">
        <w:t>3.2. Особенности выполнения административных процедур в электронной форме.</w:t>
      </w:r>
    </w:p>
    <w:p w:rsidR="005328D6" w:rsidRPr="00726078" w:rsidRDefault="005328D6" w:rsidP="005328D6">
      <w:pPr>
        <w:widowControl w:val="0"/>
        <w:autoSpaceDE w:val="0"/>
        <w:autoSpaceDN w:val="0"/>
        <w:ind w:firstLine="709"/>
        <w:jc w:val="both"/>
      </w:pPr>
      <w:r w:rsidRPr="00726078">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28D6" w:rsidRPr="00726078" w:rsidRDefault="005328D6" w:rsidP="005328D6">
      <w:pPr>
        <w:widowControl w:val="0"/>
        <w:autoSpaceDE w:val="0"/>
        <w:autoSpaceDN w:val="0"/>
        <w:ind w:firstLine="709"/>
        <w:jc w:val="both"/>
      </w:pPr>
      <w:r w:rsidRPr="0072607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26078">
        <w:t>ии и ау</w:t>
      </w:r>
      <w:proofErr w:type="gramEnd"/>
      <w:r w:rsidRPr="00726078">
        <w:t>тентификации (далее – ЕСИА).</w:t>
      </w:r>
    </w:p>
    <w:p w:rsidR="005328D6" w:rsidRPr="00726078" w:rsidRDefault="005328D6" w:rsidP="005328D6">
      <w:pPr>
        <w:widowControl w:val="0"/>
        <w:autoSpaceDE w:val="0"/>
        <w:autoSpaceDN w:val="0"/>
        <w:ind w:firstLine="709"/>
        <w:jc w:val="both"/>
      </w:pPr>
      <w:r w:rsidRPr="00726078">
        <w:t>3.2.3. Муниципальная услуга может быть получена через ПГУ ЛО либо через ЕПГУ следующими способами:</w:t>
      </w:r>
    </w:p>
    <w:p w:rsidR="005328D6" w:rsidRPr="00726078" w:rsidRDefault="005328D6" w:rsidP="005328D6">
      <w:pPr>
        <w:widowControl w:val="0"/>
        <w:autoSpaceDE w:val="0"/>
        <w:autoSpaceDN w:val="0"/>
        <w:ind w:firstLine="709"/>
        <w:jc w:val="both"/>
      </w:pPr>
      <w:r w:rsidRPr="00726078">
        <w:t>без личной явки на прием в Администрацию.</w:t>
      </w:r>
    </w:p>
    <w:p w:rsidR="005328D6" w:rsidRPr="00726078" w:rsidRDefault="005328D6" w:rsidP="005328D6">
      <w:pPr>
        <w:widowControl w:val="0"/>
        <w:autoSpaceDE w:val="0"/>
        <w:autoSpaceDN w:val="0"/>
        <w:ind w:firstLine="709"/>
        <w:jc w:val="both"/>
      </w:pPr>
      <w:r w:rsidRPr="00726078">
        <w:t>3.2.4. Для подачи заявления через ЕПГУ или через ПГУ ЛО заявитель должен выполнить следующие действия:</w:t>
      </w:r>
    </w:p>
    <w:p w:rsidR="005328D6" w:rsidRPr="00726078" w:rsidRDefault="005328D6" w:rsidP="005328D6">
      <w:pPr>
        <w:widowControl w:val="0"/>
        <w:autoSpaceDE w:val="0"/>
        <w:autoSpaceDN w:val="0"/>
        <w:ind w:firstLine="709"/>
        <w:jc w:val="both"/>
      </w:pPr>
      <w:r w:rsidRPr="00726078">
        <w:t>пройти идентификацию и аутентификацию в ЕСИА;</w:t>
      </w:r>
    </w:p>
    <w:p w:rsidR="005328D6" w:rsidRPr="00726078" w:rsidRDefault="005328D6" w:rsidP="005328D6">
      <w:pPr>
        <w:widowControl w:val="0"/>
        <w:autoSpaceDE w:val="0"/>
        <w:autoSpaceDN w:val="0"/>
        <w:ind w:firstLine="709"/>
        <w:jc w:val="both"/>
      </w:pPr>
      <w:r w:rsidRPr="00726078">
        <w:t>в личном кабинете на ЕПГУ или на ПГУ ЛО заполнить в электронной форме заявление на оказание муниципальной услуги;</w:t>
      </w:r>
    </w:p>
    <w:p w:rsidR="005328D6" w:rsidRPr="00726078" w:rsidRDefault="005328D6" w:rsidP="005328D6">
      <w:pPr>
        <w:widowControl w:val="0"/>
        <w:autoSpaceDE w:val="0"/>
        <w:autoSpaceDN w:val="0"/>
        <w:ind w:firstLine="709"/>
        <w:jc w:val="both"/>
      </w:pPr>
      <w:r w:rsidRPr="0072607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328D6" w:rsidRPr="00726078" w:rsidRDefault="005328D6" w:rsidP="005328D6">
      <w:pPr>
        <w:widowControl w:val="0"/>
        <w:autoSpaceDE w:val="0"/>
        <w:autoSpaceDN w:val="0"/>
        <w:ind w:firstLine="709"/>
        <w:jc w:val="both"/>
      </w:pPr>
      <w:r w:rsidRPr="00726078">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328D6" w:rsidRPr="00726078" w:rsidRDefault="005328D6" w:rsidP="005328D6">
      <w:pPr>
        <w:widowControl w:val="0"/>
        <w:autoSpaceDE w:val="0"/>
        <w:autoSpaceDN w:val="0"/>
        <w:ind w:firstLine="709"/>
        <w:jc w:val="both"/>
      </w:pPr>
      <w:r w:rsidRPr="00726078">
        <w:t>3.2.6. При предоставлении муниципальной услуги через ПГУ ЛО либо через ЕПГУ, должностное лицо Администрации выполняет следующие действия:</w:t>
      </w:r>
    </w:p>
    <w:p w:rsidR="005328D6" w:rsidRPr="00726078" w:rsidRDefault="005328D6" w:rsidP="005328D6">
      <w:pPr>
        <w:widowControl w:val="0"/>
        <w:autoSpaceDE w:val="0"/>
        <w:autoSpaceDN w:val="0"/>
        <w:ind w:firstLine="709"/>
        <w:jc w:val="both"/>
      </w:pPr>
      <w:r w:rsidRPr="0072607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28D6" w:rsidRPr="00726078" w:rsidRDefault="005328D6" w:rsidP="005328D6">
      <w:pPr>
        <w:widowControl w:val="0"/>
        <w:autoSpaceDE w:val="0"/>
        <w:autoSpaceDN w:val="0"/>
        <w:ind w:firstLine="709"/>
        <w:jc w:val="both"/>
      </w:pPr>
      <w:r w:rsidRPr="0072607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328D6" w:rsidRPr="00726078" w:rsidRDefault="005328D6" w:rsidP="005328D6">
      <w:pPr>
        <w:widowControl w:val="0"/>
        <w:autoSpaceDE w:val="0"/>
        <w:autoSpaceDN w:val="0"/>
        <w:ind w:firstLine="709"/>
        <w:jc w:val="both"/>
      </w:pPr>
      <w:r w:rsidRPr="00726078">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726078">
        <w:lastRenderedPageBreak/>
        <w:t>должностного лица, принявшего решение, в личный кабинет ПГУ ЛО или ЕПГУ.</w:t>
      </w:r>
    </w:p>
    <w:p w:rsidR="005328D6" w:rsidRPr="00726078" w:rsidRDefault="005328D6" w:rsidP="005328D6">
      <w:pPr>
        <w:widowControl w:val="0"/>
        <w:autoSpaceDE w:val="0"/>
        <w:autoSpaceDN w:val="0"/>
        <w:ind w:firstLine="709"/>
        <w:jc w:val="both"/>
      </w:pPr>
      <w:r w:rsidRPr="0072607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328D6" w:rsidRPr="00726078" w:rsidRDefault="005328D6" w:rsidP="005328D6">
      <w:pPr>
        <w:widowControl w:val="0"/>
        <w:autoSpaceDE w:val="0"/>
        <w:autoSpaceDN w:val="0"/>
        <w:ind w:firstLine="709"/>
        <w:jc w:val="both"/>
      </w:pPr>
      <w:r w:rsidRPr="0072607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328D6" w:rsidRPr="00726078" w:rsidRDefault="005328D6" w:rsidP="005328D6">
      <w:pPr>
        <w:widowControl w:val="0"/>
        <w:autoSpaceDE w:val="0"/>
        <w:autoSpaceDN w:val="0"/>
        <w:ind w:firstLine="709"/>
        <w:jc w:val="both"/>
      </w:pPr>
      <w:r w:rsidRPr="0072607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328D6" w:rsidRPr="00726078" w:rsidRDefault="005328D6" w:rsidP="005328D6">
      <w:pPr>
        <w:widowControl w:val="0"/>
        <w:autoSpaceDE w:val="0"/>
        <w:autoSpaceDN w:val="0"/>
        <w:ind w:firstLine="709"/>
        <w:jc w:val="both"/>
      </w:pPr>
      <w:r w:rsidRPr="0072607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26078">
        <w:rPr>
          <w:rFonts w:eastAsia="Times New Roman"/>
        </w:rPr>
        <w:t>и(</w:t>
      </w:r>
      <w:proofErr w:type="gramEnd"/>
      <w:r w:rsidRPr="00726078">
        <w:rPr>
          <w:rFonts w:eastAsia="Times New Roman"/>
        </w:rPr>
        <w:t xml:space="preserve">или) ошибок с изложением сути допущенных опечаток </w:t>
      </w:r>
      <w:proofErr w:type="gramStart"/>
      <w:r w:rsidRPr="00726078">
        <w:rPr>
          <w:rFonts w:eastAsia="Times New Roman"/>
        </w:rPr>
        <w:t>и(</w:t>
      </w:r>
      <w:proofErr w:type="gramEnd"/>
      <w:r w:rsidRPr="00726078">
        <w:rPr>
          <w:rFonts w:eastAsia="Times New Roman"/>
        </w:rPr>
        <w:t>или) ошибок и приложением копии документа, содержащего опечатки и(или) ошибки.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3.3.2. </w:t>
      </w:r>
      <w:proofErr w:type="gramStart"/>
      <w:r w:rsidRPr="00726078">
        <w:rPr>
          <w:rFonts w:eastAsia="Times New Roman"/>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26078">
        <w:rPr>
          <w:rFonts w:eastAsia="Times New Roman"/>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26078">
        <w:rPr>
          <w:rFonts w:eastAsia="Times New Roman"/>
        </w:rPr>
        <w:t>и(</w:t>
      </w:r>
      <w:proofErr w:type="gramEnd"/>
      <w:r w:rsidRPr="00726078">
        <w:rPr>
          <w:rFonts w:eastAsia="Times New Roman"/>
        </w:rPr>
        <w:t>или) ошибок.</w:t>
      </w:r>
    </w:p>
    <w:p w:rsidR="005328D6" w:rsidRPr="00726078" w:rsidRDefault="005328D6" w:rsidP="005328D6">
      <w:pPr>
        <w:widowControl w:val="0"/>
        <w:autoSpaceDE w:val="0"/>
        <w:autoSpaceDN w:val="0"/>
        <w:adjustRightInd w:val="0"/>
        <w:ind w:firstLine="709"/>
        <w:jc w:val="both"/>
        <w:rPr>
          <w:rFonts w:eastAsiaTheme="minorEastAsia"/>
        </w:rPr>
      </w:pPr>
    </w:p>
    <w:p w:rsidR="005328D6" w:rsidRPr="00726078" w:rsidRDefault="005328D6" w:rsidP="005328D6">
      <w:pPr>
        <w:autoSpaceDE w:val="0"/>
        <w:autoSpaceDN w:val="0"/>
        <w:adjustRightInd w:val="0"/>
        <w:jc w:val="center"/>
        <w:outlineLvl w:val="0"/>
        <w:rPr>
          <w:rFonts w:eastAsiaTheme="minorEastAsia"/>
        </w:rPr>
      </w:pPr>
      <w:r w:rsidRPr="00726078">
        <w:rPr>
          <w:rFonts w:eastAsiaTheme="minorEastAsia"/>
        </w:rPr>
        <w:t xml:space="preserve">4. Формы </w:t>
      </w:r>
      <w:proofErr w:type="gramStart"/>
      <w:r w:rsidRPr="00726078">
        <w:rPr>
          <w:rFonts w:eastAsiaTheme="minorEastAsia"/>
        </w:rPr>
        <w:t>контроля за</w:t>
      </w:r>
      <w:proofErr w:type="gramEnd"/>
      <w:r w:rsidRPr="00726078">
        <w:rPr>
          <w:rFonts w:eastAsiaTheme="minorEastAsia"/>
        </w:rPr>
        <w:t xml:space="preserve"> исполнением административного регламента</w:t>
      </w:r>
    </w:p>
    <w:p w:rsidR="005328D6" w:rsidRPr="00726078" w:rsidRDefault="005328D6" w:rsidP="005328D6">
      <w:pPr>
        <w:autoSpaceDE w:val="0"/>
        <w:autoSpaceDN w:val="0"/>
        <w:adjustRightInd w:val="0"/>
        <w:jc w:val="center"/>
        <w:outlineLvl w:val="0"/>
        <w:rPr>
          <w:rFonts w:eastAsiaTheme="minorEastAsia"/>
          <w:b/>
        </w:rPr>
      </w:pPr>
    </w:p>
    <w:p w:rsidR="005328D6" w:rsidRPr="00726078" w:rsidRDefault="005328D6" w:rsidP="005328D6">
      <w:pPr>
        <w:widowControl w:val="0"/>
        <w:autoSpaceDE w:val="0"/>
        <w:autoSpaceDN w:val="0"/>
        <w:adjustRightInd w:val="0"/>
        <w:ind w:firstLine="540"/>
        <w:jc w:val="both"/>
      </w:pPr>
      <w:r w:rsidRPr="00726078">
        <w:t xml:space="preserve">4.1. Порядок осуществления текущего </w:t>
      </w:r>
      <w:proofErr w:type="gramStart"/>
      <w:r w:rsidRPr="00726078">
        <w:t>контроля за</w:t>
      </w:r>
      <w:proofErr w:type="gramEnd"/>
      <w:r w:rsidRPr="0072607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28D6" w:rsidRPr="00726078" w:rsidRDefault="005328D6" w:rsidP="005328D6">
      <w:pPr>
        <w:widowControl w:val="0"/>
        <w:autoSpaceDE w:val="0"/>
        <w:autoSpaceDN w:val="0"/>
        <w:adjustRightInd w:val="0"/>
        <w:ind w:firstLine="540"/>
        <w:jc w:val="both"/>
      </w:pPr>
      <w:proofErr w:type="gramStart"/>
      <w:r w:rsidRPr="00726078">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5328D6" w:rsidRPr="00726078" w:rsidRDefault="005328D6" w:rsidP="005328D6">
      <w:pPr>
        <w:widowControl w:val="0"/>
        <w:autoSpaceDE w:val="0"/>
        <w:autoSpaceDN w:val="0"/>
        <w:adjustRightInd w:val="0"/>
        <w:ind w:firstLine="540"/>
        <w:jc w:val="both"/>
      </w:pPr>
      <w:r w:rsidRPr="00726078">
        <w:t>4.2. Порядок и периодичность осуществления плановых и внеплановых проверок полноты и качества предоставления муниципальной услуги.</w:t>
      </w:r>
    </w:p>
    <w:p w:rsidR="005328D6" w:rsidRPr="00726078" w:rsidRDefault="005328D6" w:rsidP="005328D6">
      <w:pPr>
        <w:widowControl w:val="0"/>
        <w:autoSpaceDE w:val="0"/>
        <w:autoSpaceDN w:val="0"/>
        <w:adjustRightInd w:val="0"/>
        <w:ind w:firstLine="540"/>
        <w:jc w:val="both"/>
      </w:pPr>
      <w:r w:rsidRPr="00726078">
        <w:t xml:space="preserve">В целях осуществления </w:t>
      </w:r>
      <w:proofErr w:type="gramStart"/>
      <w:r w:rsidRPr="00726078">
        <w:t>контроля за</w:t>
      </w:r>
      <w:proofErr w:type="gramEnd"/>
      <w:r w:rsidRPr="00726078">
        <w:t xml:space="preserve"> полнотой и качеством предоставления муниципальной услуги проводятся плановые и внеплановые проверки.</w:t>
      </w:r>
    </w:p>
    <w:p w:rsidR="005328D6" w:rsidRPr="00726078" w:rsidRDefault="005328D6" w:rsidP="005328D6">
      <w:pPr>
        <w:widowControl w:val="0"/>
        <w:autoSpaceDE w:val="0"/>
        <w:autoSpaceDN w:val="0"/>
        <w:adjustRightInd w:val="0"/>
        <w:ind w:firstLine="540"/>
        <w:jc w:val="both"/>
      </w:pPr>
      <w:r w:rsidRPr="00726078">
        <w:t xml:space="preserve">Плановые проверки предоставления муниципальной услуги проводятся не чаще одного </w:t>
      </w:r>
      <w:r w:rsidRPr="00726078">
        <w:lastRenderedPageBreak/>
        <w:t>раза в три года в соответствии с планом проведения проверок, утвержденным руководителем ОМСУ.</w:t>
      </w:r>
    </w:p>
    <w:p w:rsidR="005328D6" w:rsidRPr="00726078" w:rsidRDefault="005328D6" w:rsidP="005328D6">
      <w:pPr>
        <w:widowControl w:val="0"/>
        <w:autoSpaceDE w:val="0"/>
        <w:autoSpaceDN w:val="0"/>
        <w:adjustRightInd w:val="0"/>
        <w:ind w:firstLine="540"/>
        <w:jc w:val="both"/>
      </w:pPr>
      <w:r w:rsidRPr="00726078">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328D6" w:rsidRPr="00726078" w:rsidRDefault="005328D6" w:rsidP="005328D6">
      <w:pPr>
        <w:widowControl w:val="0"/>
        <w:autoSpaceDE w:val="0"/>
        <w:autoSpaceDN w:val="0"/>
        <w:adjustRightInd w:val="0"/>
        <w:ind w:firstLine="540"/>
        <w:jc w:val="both"/>
      </w:pPr>
      <w:r w:rsidRPr="00726078">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328D6" w:rsidRPr="00726078" w:rsidRDefault="005328D6" w:rsidP="005328D6">
      <w:pPr>
        <w:widowControl w:val="0"/>
        <w:autoSpaceDE w:val="0"/>
        <w:autoSpaceDN w:val="0"/>
        <w:adjustRightInd w:val="0"/>
        <w:ind w:firstLine="540"/>
        <w:jc w:val="both"/>
      </w:pPr>
      <w:r w:rsidRPr="00726078">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328D6" w:rsidRPr="00726078" w:rsidRDefault="005328D6" w:rsidP="005328D6">
      <w:pPr>
        <w:widowControl w:val="0"/>
        <w:autoSpaceDE w:val="0"/>
        <w:autoSpaceDN w:val="0"/>
        <w:adjustRightInd w:val="0"/>
        <w:ind w:firstLine="540"/>
        <w:jc w:val="both"/>
      </w:pPr>
      <w:r w:rsidRPr="0072607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28D6" w:rsidRPr="00726078" w:rsidRDefault="005328D6" w:rsidP="005328D6">
      <w:pPr>
        <w:widowControl w:val="0"/>
        <w:autoSpaceDE w:val="0"/>
        <w:autoSpaceDN w:val="0"/>
        <w:adjustRightInd w:val="0"/>
        <w:ind w:firstLine="540"/>
        <w:jc w:val="both"/>
      </w:pPr>
      <w:r w:rsidRPr="00726078">
        <w:t>По результатам рассмотрения обращений дается письменный ответ.</w:t>
      </w:r>
    </w:p>
    <w:p w:rsidR="005328D6" w:rsidRPr="00726078" w:rsidRDefault="005328D6" w:rsidP="005328D6">
      <w:pPr>
        <w:widowControl w:val="0"/>
        <w:autoSpaceDE w:val="0"/>
        <w:autoSpaceDN w:val="0"/>
        <w:adjustRightInd w:val="0"/>
        <w:ind w:firstLine="540"/>
        <w:jc w:val="both"/>
      </w:pPr>
      <w:r w:rsidRPr="00726078">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28D6" w:rsidRPr="00726078" w:rsidRDefault="005328D6" w:rsidP="005328D6">
      <w:pPr>
        <w:widowControl w:val="0"/>
        <w:autoSpaceDE w:val="0"/>
        <w:autoSpaceDN w:val="0"/>
        <w:adjustRightInd w:val="0"/>
        <w:ind w:firstLine="540"/>
        <w:jc w:val="both"/>
      </w:pPr>
      <w:r w:rsidRPr="00726078">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28D6" w:rsidRPr="00726078" w:rsidRDefault="005328D6" w:rsidP="005328D6">
      <w:pPr>
        <w:widowControl w:val="0"/>
        <w:autoSpaceDE w:val="0"/>
        <w:autoSpaceDN w:val="0"/>
        <w:adjustRightInd w:val="0"/>
        <w:ind w:firstLine="540"/>
        <w:jc w:val="both"/>
      </w:pPr>
      <w:r w:rsidRPr="00726078">
        <w:t>Руководитель ОМСУ несет персональную ответственность за обеспечение предоставления муниципальной услуги.</w:t>
      </w:r>
    </w:p>
    <w:p w:rsidR="005328D6" w:rsidRPr="00726078" w:rsidRDefault="005328D6" w:rsidP="005328D6">
      <w:pPr>
        <w:widowControl w:val="0"/>
        <w:autoSpaceDE w:val="0"/>
        <w:autoSpaceDN w:val="0"/>
        <w:adjustRightInd w:val="0"/>
        <w:ind w:firstLine="540"/>
        <w:jc w:val="both"/>
      </w:pPr>
      <w:r w:rsidRPr="00726078">
        <w:t>Работники ОМСУ при предоставлении муниципальной услуги несут персональную ответственность:</w:t>
      </w:r>
    </w:p>
    <w:p w:rsidR="005328D6" w:rsidRPr="00726078" w:rsidRDefault="005328D6" w:rsidP="008557F9">
      <w:pPr>
        <w:widowControl w:val="0"/>
        <w:numPr>
          <w:ilvl w:val="0"/>
          <w:numId w:val="33"/>
        </w:numPr>
        <w:autoSpaceDE w:val="0"/>
        <w:autoSpaceDN w:val="0"/>
        <w:adjustRightInd w:val="0"/>
        <w:ind w:left="0" w:firstLine="567"/>
        <w:jc w:val="both"/>
      </w:pPr>
      <w:r w:rsidRPr="00726078">
        <w:t>за неисполнение или ненадлежащее исполнение административных процедур при предоставлении муниципальной услуги;</w:t>
      </w:r>
    </w:p>
    <w:p w:rsidR="005328D6" w:rsidRPr="00726078" w:rsidRDefault="005328D6" w:rsidP="008557F9">
      <w:pPr>
        <w:widowControl w:val="0"/>
        <w:numPr>
          <w:ilvl w:val="0"/>
          <w:numId w:val="33"/>
        </w:numPr>
        <w:autoSpaceDE w:val="0"/>
        <w:autoSpaceDN w:val="0"/>
        <w:adjustRightInd w:val="0"/>
        <w:ind w:left="0" w:firstLine="567"/>
        <w:jc w:val="both"/>
      </w:pPr>
      <w:r w:rsidRPr="00726078">
        <w:t>за действия (бездействие), влекущие нарушение прав и законных интересов физических или юридических лиц, индивидуальных предпринимателей.</w:t>
      </w:r>
    </w:p>
    <w:p w:rsidR="005328D6" w:rsidRPr="00726078" w:rsidRDefault="005328D6" w:rsidP="005328D6">
      <w:pPr>
        <w:widowControl w:val="0"/>
        <w:autoSpaceDE w:val="0"/>
        <w:autoSpaceDN w:val="0"/>
        <w:adjustRightInd w:val="0"/>
        <w:ind w:firstLine="709"/>
        <w:jc w:val="both"/>
      </w:pPr>
      <w:r w:rsidRPr="00726078">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328D6" w:rsidRPr="00726078" w:rsidRDefault="005328D6" w:rsidP="005328D6">
      <w:pPr>
        <w:widowControl w:val="0"/>
        <w:autoSpaceDE w:val="0"/>
        <w:autoSpaceDN w:val="0"/>
        <w:adjustRightInd w:val="0"/>
        <w:jc w:val="center"/>
        <w:outlineLvl w:val="1"/>
        <w:rPr>
          <w:rFonts w:eastAsia="Times New Roman"/>
        </w:rPr>
      </w:pPr>
    </w:p>
    <w:p w:rsidR="005328D6" w:rsidRPr="00726078" w:rsidRDefault="005328D6" w:rsidP="005328D6">
      <w:pPr>
        <w:widowControl w:val="0"/>
        <w:autoSpaceDE w:val="0"/>
        <w:autoSpaceDN w:val="0"/>
        <w:adjustRightInd w:val="0"/>
        <w:jc w:val="center"/>
        <w:outlineLvl w:val="1"/>
        <w:rPr>
          <w:rFonts w:eastAsia="Times New Roman"/>
        </w:rPr>
      </w:pPr>
      <w:bookmarkStart w:id="56" w:name="Par491"/>
      <w:bookmarkEnd w:id="56"/>
      <w:r w:rsidRPr="00726078">
        <w:rPr>
          <w:rFonts w:eastAsiaTheme="minorEastAsia"/>
        </w:rPr>
        <w:t>5</w:t>
      </w:r>
      <w:r w:rsidRPr="00726078">
        <w:rPr>
          <w:rFonts w:eastAsia="Times New Roman"/>
        </w:rPr>
        <w:t>. Досудебный (внесудебный) порядок обжалования решений</w:t>
      </w:r>
    </w:p>
    <w:p w:rsidR="005328D6" w:rsidRPr="00726078" w:rsidRDefault="005328D6" w:rsidP="005328D6">
      <w:pPr>
        <w:widowControl w:val="0"/>
        <w:autoSpaceDE w:val="0"/>
        <w:autoSpaceDN w:val="0"/>
        <w:adjustRightInd w:val="0"/>
        <w:jc w:val="center"/>
        <w:rPr>
          <w:rFonts w:eastAsia="Times New Roman"/>
        </w:rPr>
      </w:pPr>
      <w:r w:rsidRPr="00726078">
        <w:rPr>
          <w:rFonts w:eastAsia="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57" w:name="Par436"/>
      <w:bookmarkEnd w:id="57"/>
      <w:r w:rsidRPr="00726078">
        <w:rPr>
          <w:rFonts w:eastAsia="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328D6" w:rsidRPr="00726078" w:rsidRDefault="005328D6" w:rsidP="005328D6">
      <w:pPr>
        <w:autoSpaceDE w:val="0"/>
        <w:autoSpaceDN w:val="0"/>
        <w:adjustRightInd w:val="0"/>
        <w:jc w:val="center"/>
      </w:pP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726078">
        <w:rPr>
          <w:rFonts w:eastAsia="Times New Roman"/>
        </w:rPr>
        <w:t>муниципальную</w:t>
      </w:r>
      <w:proofErr w:type="gramEnd"/>
      <w:r w:rsidRPr="00726078">
        <w:rPr>
          <w:rFonts w:eastAsia="Times New Roman"/>
        </w:rPr>
        <w:t xml:space="preserve">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5.2. Предметом досудебного (внесудебного) обжалования заявителем решений и </w:t>
      </w:r>
      <w:r w:rsidRPr="00726078">
        <w:rPr>
          <w:rFonts w:eastAsia="Times New Roman"/>
        </w:rPr>
        <w:lastRenderedPageBreak/>
        <w:t xml:space="preserve">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26078">
        <w:rPr>
          <w:rFonts w:eastAsia="Times New Roman"/>
        </w:rPr>
        <w:t>являются</w:t>
      </w:r>
      <w:proofErr w:type="gramEnd"/>
      <w:r w:rsidRPr="00726078">
        <w:rPr>
          <w:rFonts w:eastAsia="Times New Roman"/>
        </w:rPr>
        <w:t xml:space="preserve"> в том числе следующие случаи:</w:t>
      </w: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 xml:space="preserve">2) нарушение срока предоставления муниципальной услуги. </w:t>
      </w:r>
      <w:proofErr w:type="gramStart"/>
      <w:r w:rsidRPr="00726078">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28D6" w:rsidRPr="00726078" w:rsidRDefault="005328D6" w:rsidP="005328D6">
      <w:pPr>
        <w:widowControl w:val="0"/>
        <w:autoSpaceDE w:val="0"/>
        <w:autoSpaceDN w:val="0"/>
        <w:adjustRightInd w:val="0"/>
        <w:ind w:firstLine="567"/>
        <w:jc w:val="both"/>
        <w:rPr>
          <w:rFonts w:eastAsia="Times New Roman"/>
        </w:rPr>
      </w:pPr>
      <w:proofErr w:type="gramStart"/>
      <w:r w:rsidRPr="0072607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26078">
        <w:rPr>
          <w:rFonts w:eastAsia="Times New Roman"/>
        </w:rPr>
        <w:t xml:space="preserve"> </w:t>
      </w:r>
      <w:proofErr w:type="gramStart"/>
      <w:r w:rsidRPr="00726078">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28D6" w:rsidRPr="00726078" w:rsidRDefault="005328D6" w:rsidP="005328D6">
      <w:pPr>
        <w:widowControl w:val="0"/>
        <w:autoSpaceDE w:val="0"/>
        <w:autoSpaceDN w:val="0"/>
        <w:adjustRightInd w:val="0"/>
        <w:ind w:firstLine="567"/>
        <w:jc w:val="both"/>
        <w:rPr>
          <w:rFonts w:eastAsia="Times New Roman"/>
        </w:rPr>
      </w:pPr>
      <w:proofErr w:type="gramStart"/>
      <w:r w:rsidRPr="00726078">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6078">
        <w:rPr>
          <w:rFonts w:eastAsia="Times New Roman"/>
        </w:rPr>
        <w:t xml:space="preserve"> </w:t>
      </w:r>
      <w:proofErr w:type="gramStart"/>
      <w:r w:rsidRPr="00726078">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8) нарушение срока или порядка выдачи документов по результатам предоставления муниципальной услуги;</w:t>
      </w:r>
    </w:p>
    <w:p w:rsidR="005328D6" w:rsidRPr="00726078" w:rsidRDefault="005328D6" w:rsidP="005328D6">
      <w:pPr>
        <w:widowControl w:val="0"/>
        <w:autoSpaceDE w:val="0"/>
        <w:autoSpaceDN w:val="0"/>
        <w:adjustRightInd w:val="0"/>
        <w:ind w:firstLine="567"/>
        <w:jc w:val="both"/>
        <w:rPr>
          <w:rFonts w:eastAsia="Times New Roman"/>
        </w:rPr>
      </w:pPr>
      <w:proofErr w:type="gramStart"/>
      <w:r w:rsidRPr="0072607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26078">
        <w:rPr>
          <w:rFonts w:eastAsia="Times New Roman"/>
        </w:rPr>
        <w:t xml:space="preserve"> </w:t>
      </w:r>
      <w:proofErr w:type="gramStart"/>
      <w:r w:rsidRPr="00726078">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26078">
        <w:rPr>
          <w:rFonts w:eastAsia="Times New Roman"/>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726078">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28D6" w:rsidRPr="00726078" w:rsidRDefault="005328D6" w:rsidP="005328D6">
      <w:pPr>
        <w:widowControl w:val="0"/>
        <w:autoSpaceDE w:val="0"/>
        <w:autoSpaceDN w:val="0"/>
        <w:adjustRightInd w:val="0"/>
        <w:ind w:firstLine="567"/>
        <w:jc w:val="both"/>
        <w:rPr>
          <w:rFonts w:eastAsia="Times New Roman"/>
        </w:rPr>
      </w:pPr>
      <w:proofErr w:type="gramStart"/>
      <w:r w:rsidRPr="0072607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26078">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9" w:history="1">
        <w:proofErr w:type="gramStart"/>
        <w:r w:rsidRPr="00726078">
          <w:rPr>
            <w:rFonts w:eastAsia="Times New Roman"/>
          </w:rPr>
          <w:t>ч</w:t>
        </w:r>
        <w:proofErr w:type="gramEnd"/>
        <w:r w:rsidRPr="00726078">
          <w:rPr>
            <w:rFonts w:eastAsia="Times New Roman"/>
          </w:rPr>
          <w:t>. 5 ст. 11.2</w:t>
        </w:r>
      </w:hyperlink>
      <w:r w:rsidRPr="00726078">
        <w:rPr>
          <w:rFonts w:eastAsia="Times New Roman"/>
        </w:rPr>
        <w:t xml:space="preserve"> Федерального закона от 27.07.2010 № 210-ФЗ.</w:t>
      </w: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 xml:space="preserve">В письменной жалобе в </w:t>
      </w:r>
      <w:proofErr w:type="gramStart"/>
      <w:r w:rsidRPr="00726078">
        <w:rPr>
          <w:rFonts w:eastAsia="Times New Roman"/>
        </w:rPr>
        <w:t>обязательном</w:t>
      </w:r>
      <w:proofErr w:type="gramEnd"/>
      <w:r w:rsidRPr="00726078">
        <w:rPr>
          <w:rFonts w:eastAsia="Times New Roman"/>
        </w:rPr>
        <w:t xml:space="preserve"> порядке указываются:</w:t>
      </w:r>
    </w:p>
    <w:p w:rsidR="005328D6" w:rsidRPr="00726078" w:rsidRDefault="005328D6" w:rsidP="005328D6">
      <w:pPr>
        <w:widowControl w:val="0"/>
        <w:autoSpaceDE w:val="0"/>
        <w:autoSpaceDN w:val="0"/>
        <w:adjustRightInd w:val="0"/>
        <w:ind w:firstLine="567"/>
        <w:jc w:val="both"/>
        <w:rPr>
          <w:rFonts w:eastAsia="Times New Roman"/>
        </w:rPr>
      </w:pPr>
      <w:r w:rsidRPr="00726078">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26078">
        <w:rPr>
          <w:rFonts w:eastAsia="Times New Roman"/>
        </w:rPr>
        <w:t>и(</w:t>
      </w:r>
      <w:proofErr w:type="gramEnd"/>
      <w:r w:rsidRPr="00726078">
        <w:rPr>
          <w:rFonts w:eastAsia="Times New Roman"/>
        </w:rPr>
        <w:t>или) работника, решения и действия (бездействие) которых обжалуются;</w:t>
      </w:r>
    </w:p>
    <w:p w:rsidR="005328D6" w:rsidRPr="00726078" w:rsidRDefault="005328D6" w:rsidP="005328D6">
      <w:pPr>
        <w:widowControl w:val="0"/>
        <w:autoSpaceDE w:val="0"/>
        <w:autoSpaceDN w:val="0"/>
        <w:adjustRightInd w:val="0"/>
        <w:ind w:firstLine="708"/>
        <w:jc w:val="both"/>
        <w:rPr>
          <w:rFonts w:eastAsia="Times New Roman"/>
        </w:rPr>
      </w:pPr>
      <w:proofErr w:type="gramStart"/>
      <w:r w:rsidRPr="00726078">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 xml:space="preserve">- доводы, на основании которых заявитель не согласен с решением и действием </w:t>
      </w:r>
      <w:r w:rsidRPr="00726078">
        <w:rPr>
          <w:rFonts w:eastAsia="Times New Roman"/>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 xml:space="preserve">5.5. </w:t>
      </w:r>
      <w:proofErr w:type="gramStart"/>
      <w:r w:rsidRPr="00726078">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0" w:history="1">
        <w:r w:rsidRPr="00726078">
          <w:rPr>
            <w:rFonts w:eastAsia="Times New Roman"/>
          </w:rPr>
          <w:t>ст. 11.1</w:t>
        </w:r>
      </w:hyperlink>
      <w:r w:rsidRPr="00726078">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 xml:space="preserve">5.6. </w:t>
      </w:r>
      <w:proofErr w:type="gramStart"/>
      <w:r w:rsidRPr="00726078">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26078">
        <w:rPr>
          <w:rFonts w:eastAsia="Times New Roman"/>
        </w:rPr>
        <w:t xml:space="preserve"> установленного срока таких исправлений - в течение пяти рабочих дней со дня ее регистрации.</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5.7. По результатам рассмотрения жалобы принимается одно из следующих решений:</w:t>
      </w:r>
    </w:p>
    <w:p w:rsidR="005328D6" w:rsidRPr="00726078" w:rsidRDefault="005328D6" w:rsidP="005328D6">
      <w:pPr>
        <w:widowControl w:val="0"/>
        <w:autoSpaceDE w:val="0"/>
        <w:autoSpaceDN w:val="0"/>
        <w:adjustRightInd w:val="0"/>
        <w:ind w:firstLine="708"/>
        <w:jc w:val="both"/>
        <w:rPr>
          <w:rFonts w:eastAsia="Times New Roman"/>
        </w:rPr>
      </w:pPr>
      <w:proofErr w:type="gramStart"/>
      <w:r w:rsidRPr="00726078">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2) в удовлетворении жалобы отказывается.</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6078">
        <w:rPr>
          <w:rFonts w:eastAsia="Times New Roman"/>
        </w:rPr>
        <w:t>неудобства</w:t>
      </w:r>
      <w:proofErr w:type="gramEnd"/>
      <w:r w:rsidRPr="0072607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 xml:space="preserve">В случае признания </w:t>
      </w:r>
      <w:proofErr w:type="gramStart"/>
      <w:r w:rsidRPr="00726078">
        <w:rPr>
          <w:rFonts w:eastAsia="Times New Roman"/>
        </w:rPr>
        <w:t>жалобы</w:t>
      </w:r>
      <w:proofErr w:type="gramEnd"/>
      <w:r w:rsidRPr="0072607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28D6" w:rsidRPr="00726078" w:rsidRDefault="005328D6" w:rsidP="005328D6">
      <w:pPr>
        <w:widowControl w:val="0"/>
        <w:autoSpaceDE w:val="0"/>
        <w:autoSpaceDN w:val="0"/>
        <w:adjustRightInd w:val="0"/>
        <w:ind w:firstLine="708"/>
        <w:jc w:val="both"/>
        <w:rPr>
          <w:rFonts w:eastAsia="Times New Roman"/>
        </w:rPr>
      </w:pPr>
      <w:r w:rsidRPr="00726078">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28D6" w:rsidRPr="00726078" w:rsidRDefault="005328D6" w:rsidP="005328D6">
      <w:pPr>
        <w:widowControl w:val="0"/>
        <w:autoSpaceDE w:val="0"/>
        <w:autoSpaceDN w:val="0"/>
        <w:adjustRightInd w:val="0"/>
        <w:jc w:val="right"/>
        <w:outlineLvl w:val="1"/>
        <w:rPr>
          <w:rFonts w:eastAsiaTheme="minorEastAsia"/>
        </w:rPr>
      </w:pPr>
    </w:p>
    <w:p w:rsidR="005328D6" w:rsidRPr="00726078" w:rsidRDefault="005328D6" w:rsidP="005328D6">
      <w:pPr>
        <w:widowControl w:val="0"/>
        <w:autoSpaceDE w:val="0"/>
        <w:autoSpaceDN w:val="0"/>
        <w:adjustRightInd w:val="0"/>
        <w:ind w:firstLine="709"/>
        <w:jc w:val="center"/>
        <w:rPr>
          <w:rFonts w:eastAsia="Times New Roman"/>
        </w:rPr>
      </w:pPr>
      <w:r w:rsidRPr="00726078">
        <w:rPr>
          <w:rFonts w:eastAsia="Times New Roman"/>
        </w:rPr>
        <w:t>6. Особенности выполнения административных процедур</w:t>
      </w:r>
    </w:p>
    <w:p w:rsidR="005328D6" w:rsidRPr="00726078" w:rsidRDefault="005328D6" w:rsidP="005328D6">
      <w:pPr>
        <w:widowControl w:val="0"/>
        <w:autoSpaceDE w:val="0"/>
        <w:autoSpaceDN w:val="0"/>
        <w:ind w:firstLine="709"/>
        <w:jc w:val="center"/>
        <w:rPr>
          <w:rFonts w:eastAsia="Times New Roman"/>
        </w:rPr>
      </w:pPr>
      <w:r w:rsidRPr="00726078">
        <w:rPr>
          <w:rFonts w:eastAsia="Times New Roman"/>
        </w:rPr>
        <w:t>в многофункциональных центрах</w:t>
      </w:r>
    </w:p>
    <w:p w:rsidR="005328D6" w:rsidRPr="00726078" w:rsidRDefault="005328D6" w:rsidP="005328D6">
      <w:pPr>
        <w:widowControl w:val="0"/>
        <w:autoSpaceDE w:val="0"/>
        <w:autoSpaceDN w:val="0"/>
        <w:ind w:firstLine="709"/>
        <w:jc w:val="both"/>
        <w:rPr>
          <w:rFonts w:eastAsia="Times New Roman"/>
        </w:rPr>
      </w:pP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б) определяет предмет обращения;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в) проводит проверку правильности заполнения обращения;</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г) проводит проверку укомплектованности пакета документов;</w:t>
      </w:r>
    </w:p>
    <w:p w:rsidR="005328D6" w:rsidRPr="00726078" w:rsidRDefault="005328D6" w:rsidP="005328D6">
      <w:pPr>
        <w:widowControl w:val="0"/>
        <w:autoSpaceDE w:val="0"/>
        <w:autoSpaceDN w:val="0"/>
        <w:ind w:firstLine="709"/>
        <w:jc w:val="both"/>
        <w:rPr>
          <w:rFonts w:eastAsia="Times New Roman"/>
        </w:rPr>
      </w:pPr>
      <w:proofErr w:type="spellStart"/>
      <w:r w:rsidRPr="00726078">
        <w:rPr>
          <w:rFonts w:eastAsia="Times New Roman"/>
        </w:rPr>
        <w:t>д</w:t>
      </w:r>
      <w:proofErr w:type="spellEnd"/>
      <w:r w:rsidRPr="00726078">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е) заверяет каждый документ дела своей электронной подписью (далее - ЭП);</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ж) направляет копии документов и реестр документов в Администрацию:</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в электронном виде (в составе пакетов электронных дел) в день обращения заявителя в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По окончании приема документов специалист МФЦ выдает заявителю расписку в приеме документов.</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28D6" w:rsidRPr="00726078" w:rsidRDefault="005328D6" w:rsidP="005328D6">
      <w:pPr>
        <w:widowControl w:val="0"/>
        <w:autoSpaceDE w:val="0"/>
        <w:autoSpaceDN w:val="0"/>
        <w:ind w:firstLine="709"/>
        <w:jc w:val="both"/>
        <w:rPr>
          <w:rFonts w:eastAsia="Times New Roman"/>
        </w:rPr>
      </w:pPr>
      <w:proofErr w:type="gramStart"/>
      <w:r w:rsidRPr="00726078">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28D6" w:rsidRPr="00726078" w:rsidRDefault="005328D6" w:rsidP="005328D6">
      <w:pPr>
        <w:widowControl w:val="0"/>
        <w:autoSpaceDE w:val="0"/>
        <w:autoSpaceDN w:val="0"/>
        <w:ind w:firstLine="709"/>
        <w:jc w:val="both"/>
        <w:rPr>
          <w:rFonts w:eastAsia="Times New Roman"/>
        </w:rPr>
      </w:pPr>
      <w:r w:rsidRPr="00726078">
        <w:rPr>
          <w:rFonts w:eastAsia="Times New Roman"/>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proofErr w:type="gramStart"/>
      <w:r w:rsidRPr="00726078">
        <w:rPr>
          <w:rFonts w:eastAsia="Times New Roman"/>
        </w:rPr>
        <w:t>государственных</w:t>
      </w:r>
      <w:proofErr w:type="gramEnd"/>
      <w:r w:rsidRPr="00726078">
        <w:rPr>
          <w:rFonts w:eastAsia="Times New Roman"/>
        </w:rPr>
        <w:t xml:space="preserve"> и </w:t>
      </w:r>
      <w:proofErr w:type="spellStart"/>
      <w:r w:rsidRPr="00726078">
        <w:rPr>
          <w:rFonts w:eastAsia="Times New Roman"/>
        </w:rPr>
        <w:t>муниципальныхуслуг</w:t>
      </w:r>
      <w:proofErr w:type="spellEnd"/>
      <w:r w:rsidRPr="00726078">
        <w:rPr>
          <w:rFonts w:eastAsia="Times New Roman"/>
        </w:rPr>
        <w:t>.</w:t>
      </w: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Default="005328D6" w:rsidP="005328D6">
      <w:pPr>
        <w:widowControl w:val="0"/>
        <w:autoSpaceDE w:val="0"/>
        <w:autoSpaceDN w:val="0"/>
        <w:adjustRightInd w:val="0"/>
        <w:jc w:val="right"/>
        <w:outlineLvl w:val="1"/>
        <w:rPr>
          <w:rFonts w:eastAsiaTheme="minorEastAsia"/>
        </w:rPr>
      </w:pPr>
    </w:p>
    <w:p w:rsidR="005328D6" w:rsidRPr="00E92A59" w:rsidRDefault="005328D6" w:rsidP="005328D6">
      <w:pPr>
        <w:widowControl w:val="0"/>
        <w:autoSpaceDE w:val="0"/>
        <w:autoSpaceDN w:val="0"/>
        <w:adjustRightInd w:val="0"/>
        <w:jc w:val="right"/>
        <w:outlineLvl w:val="1"/>
        <w:rPr>
          <w:rFonts w:eastAsiaTheme="minorEastAsia"/>
        </w:rPr>
      </w:pPr>
      <w:r w:rsidRPr="00E92A59">
        <w:rPr>
          <w:rFonts w:eastAsiaTheme="minorEastAsia"/>
        </w:rPr>
        <w:t xml:space="preserve">Приложение </w:t>
      </w:r>
      <w:r>
        <w:rPr>
          <w:rFonts w:eastAsiaTheme="minorEastAsia"/>
        </w:rPr>
        <w:t>1</w:t>
      </w:r>
    </w:p>
    <w:p w:rsidR="005328D6" w:rsidRPr="00726078" w:rsidRDefault="005328D6" w:rsidP="005328D6">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5328D6" w:rsidRPr="00E92A59" w:rsidRDefault="005328D6" w:rsidP="005328D6">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5328D6" w:rsidRPr="00E92A59" w:rsidRDefault="005328D6" w:rsidP="005328D6">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5328D6" w:rsidRPr="00726078" w:rsidRDefault="005328D6" w:rsidP="005328D6">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5328D6" w:rsidRPr="00726078" w:rsidRDefault="005328D6" w:rsidP="005328D6">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5328D6" w:rsidRPr="00E92A59" w:rsidRDefault="005328D6" w:rsidP="005328D6">
      <w:pPr>
        <w:widowControl w:val="0"/>
        <w:autoSpaceDE w:val="0"/>
        <w:autoSpaceDN w:val="0"/>
        <w:adjustRightInd w:val="0"/>
        <w:ind w:firstLine="708"/>
        <w:jc w:val="right"/>
        <w:rPr>
          <w:rFonts w:eastAsiaTheme="minorEastAsia"/>
        </w:rPr>
      </w:pPr>
      <w:r w:rsidRPr="00E92A59">
        <w:rPr>
          <w:rFonts w:eastAsiaTheme="minorEastAsia"/>
        </w:rPr>
        <w:t>___________________________</w:t>
      </w:r>
    </w:p>
    <w:p w:rsidR="005328D6" w:rsidRPr="00726078" w:rsidRDefault="005328D6" w:rsidP="005328D6">
      <w:pPr>
        <w:widowControl w:val="0"/>
        <w:autoSpaceDE w:val="0"/>
        <w:autoSpaceDN w:val="0"/>
        <w:adjustRightInd w:val="0"/>
        <w:jc w:val="right"/>
        <w:rPr>
          <w:rFonts w:eastAsiaTheme="minorEastAsia"/>
          <w:sz w:val="20"/>
          <w:szCs w:val="20"/>
        </w:rPr>
      </w:pPr>
      <w:proofErr w:type="gramStart"/>
      <w:r w:rsidRPr="00726078">
        <w:rPr>
          <w:rFonts w:eastAsiaTheme="minorEastAsia"/>
          <w:sz w:val="20"/>
          <w:szCs w:val="20"/>
        </w:rPr>
        <w:t xml:space="preserve">(Ф.И.О, место жительства, реквизиты документа, </w:t>
      </w:r>
      <w:proofErr w:type="gramEnd"/>
    </w:p>
    <w:p w:rsidR="005328D6" w:rsidRPr="00726078" w:rsidRDefault="005328D6" w:rsidP="005328D6">
      <w:pPr>
        <w:widowControl w:val="0"/>
        <w:autoSpaceDE w:val="0"/>
        <w:autoSpaceDN w:val="0"/>
        <w:adjustRightInd w:val="0"/>
        <w:jc w:val="right"/>
        <w:rPr>
          <w:rFonts w:eastAsiaTheme="minorEastAsia"/>
          <w:sz w:val="20"/>
          <w:szCs w:val="20"/>
        </w:rPr>
      </w:pPr>
      <w:r w:rsidRPr="00726078">
        <w:rPr>
          <w:rFonts w:eastAsiaTheme="minorEastAsia"/>
          <w:sz w:val="20"/>
          <w:szCs w:val="20"/>
        </w:rPr>
        <w:t>удостоверяющего личность заявителя, телефон,</w:t>
      </w:r>
    </w:p>
    <w:p w:rsidR="005328D6" w:rsidRPr="00726078" w:rsidRDefault="005328D6" w:rsidP="005328D6">
      <w:pPr>
        <w:widowControl w:val="0"/>
        <w:autoSpaceDE w:val="0"/>
        <w:autoSpaceDN w:val="0"/>
        <w:adjustRightInd w:val="0"/>
        <w:jc w:val="right"/>
        <w:rPr>
          <w:rFonts w:eastAsiaTheme="minorEastAsia"/>
          <w:sz w:val="20"/>
          <w:szCs w:val="20"/>
        </w:rPr>
      </w:pPr>
      <w:r w:rsidRPr="00726078">
        <w:rPr>
          <w:rFonts w:eastAsiaTheme="minorEastAsia"/>
          <w:sz w:val="20"/>
          <w:szCs w:val="20"/>
        </w:rPr>
        <w:t xml:space="preserve"> почтовый адрес, адрес электронной почты)</w:t>
      </w:r>
    </w:p>
    <w:p w:rsidR="005328D6" w:rsidRPr="00412456" w:rsidRDefault="005328D6" w:rsidP="005328D6">
      <w:pPr>
        <w:autoSpaceDE w:val="0"/>
        <w:autoSpaceDN w:val="0"/>
        <w:adjustRightInd w:val="0"/>
        <w:rPr>
          <w:rFonts w:eastAsiaTheme="minorEastAsia"/>
        </w:rPr>
      </w:pPr>
    </w:p>
    <w:p w:rsidR="005328D6" w:rsidRPr="00726078" w:rsidRDefault="005328D6" w:rsidP="005328D6">
      <w:pPr>
        <w:autoSpaceDE w:val="0"/>
        <w:autoSpaceDN w:val="0"/>
        <w:adjustRightInd w:val="0"/>
        <w:jc w:val="center"/>
        <w:rPr>
          <w:rFonts w:eastAsiaTheme="minorEastAsia"/>
        </w:rPr>
      </w:pPr>
      <w:r w:rsidRPr="00726078">
        <w:rPr>
          <w:rFonts w:eastAsiaTheme="minorEastAsia"/>
        </w:rPr>
        <w:t>ЗАЯВЛЕНИЕ</w:t>
      </w:r>
    </w:p>
    <w:p w:rsidR="005328D6" w:rsidRPr="00726078" w:rsidRDefault="005328D6" w:rsidP="005328D6">
      <w:pPr>
        <w:widowControl w:val="0"/>
        <w:autoSpaceDE w:val="0"/>
        <w:autoSpaceDN w:val="0"/>
        <w:adjustRightInd w:val="0"/>
        <w:jc w:val="center"/>
        <w:rPr>
          <w:rFonts w:ascii="ArialMT" w:eastAsiaTheme="minorEastAsia" w:hAnsi="ArialMT" w:cs="ArialMT"/>
        </w:rPr>
      </w:pPr>
      <w:r w:rsidRPr="00726078">
        <w:rPr>
          <w:rFonts w:eastAsiaTheme="minorEastAsia"/>
        </w:rPr>
        <w:t>о предоставлении в собственность бесплатно земельного участка, на котором расположен гараж</w:t>
      </w:r>
    </w:p>
    <w:p w:rsidR="005328D6" w:rsidRPr="00726078" w:rsidRDefault="005328D6" w:rsidP="005328D6">
      <w:pPr>
        <w:widowControl w:val="0"/>
        <w:autoSpaceDE w:val="0"/>
        <w:autoSpaceDN w:val="0"/>
        <w:adjustRightInd w:val="0"/>
        <w:rPr>
          <w:rFonts w:eastAsiaTheme="minorEastAsia"/>
        </w:rPr>
      </w:pPr>
    </w:p>
    <w:p w:rsidR="005328D6" w:rsidRPr="00726078" w:rsidRDefault="005328D6" w:rsidP="005328D6">
      <w:pPr>
        <w:widowControl w:val="0"/>
        <w:autoSpaceDE w:val="0"/>
        <w:autoSpaceDN w:val="0"/>
        <w:adjustRightInd w:val="0"/>
        <w:jc w:val="both"/>
      </w:pPr>
      <w:r w:rsidRPr="00726078">
        <w:rPr>
          <w:rFonts w:ascii="ArialMT" w:eastAsiaTheme="minorEastAsia" w:hAnsi="ArialMT" w:cs="ArialMT"/>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Pr>
          <w:rFonts w:ascii="ArialMT" w:eastAsiaTheme="minorEastAsia" w:hAnsi="ArialMT" w:cs="ArialMT"/>
        </w:rPr>
        <w:t xml:space="preserve">:  </w:t>
      </w:r>
      <w:r w:rsidRPr="00726078">
        <w:rPr>
          <w:rFonts w:ascii="ArialMT" w:eastAsiaTheme="minorEastAsia" w:hAnsi="ArialMT" w:cs="ArialMT"/>
        </w:rPr>
        <w:t>___________________________________________________________________________</w:t>
      </w:r>
      <w:r w:rsidR="003F7997">
        <w:rPr>
          <w:rFonts w:ascii="ArialMT" w:eastAsiaTheme="minorEastAsia" w:hAnsi="ArialMT" w:cs="ArialMT"/>
        </w:rPr>
        <w:t>_______</w:t>
      </w:r>
      <w:r w:rsidRPr="00726078">
        <w:rPr>
          <w:rFonts w:ascii="ArialMT" w:eastAsiaTheme="minorEastAsia" w:hAnsi="ArialMT" w:cs="ArialMT"/>
        </w:rPr>
        <w:t>,</w:t>
      </w:r>
    </w:p>
    <w:p w:rsidR="005328D6" w:rsidRPr="00726078" w:rsidRDefault="005328D6" w:rsidP="005328D6">
      <w:pPr>
        <w:widowControl w:val="0"/>
        <w:autoSpaceDE w:val="0"/>
        <w:autoSpaceDN w:val="0"/>
        <w:adjustRightInd w:val="0"/>
        <w:jc w:val="center"/>
        <w:rPr>
          <w:rFonts w:ascii="ArialMT" w:eastAsiaTheme="minorEastAsia" w:hAnsi="ArialMT" w:cs="ArialMT"/>
          <w:sz w:val="20"/>
          <w:szCs w:val="20"/>
        </w:rPr>
      </w:pPr>
      <w:r w:rsidRPr="00726078">
        <w:rPr>
          <w:rFonts w:ascii="ArialMT" w:eastAsiaTheme="minorEastAsia" w:hAnsi="ArialMT" w:cs="ArialMT"/>
          <w:sz w:val="20"/>
          <w:szCs w:val="20"/>
        </w:rPr>
        <w:t>(кадастровый номер испрашиваемого земельного участка, адрес местоположения)</w:t>
      </w:r>
    </w:p>
    <w:p w:rsidR="005328D6" w:rsidRPr="00726078" w:rsidRDefault="005328D6" w:rsidP="005328D6">
      <w:pPr>
        <w:autoSpaceDE w:val="0"/>
        <w:autoSpaceDN w:val="0"/>
        <w:adjustRightInd w:val="0"/>
        <w:jc w:val="both"/>
        <w:rPr>
          <w:rFonts w:ascii="ArialMT" w:eastAsiaTheme="minorEastAsia" w:hAnsi="ArialMT" w:cs="ArialMT"/>
        </w:rPr>
      </w:pPr>
      <w:r w:rsidRPr="00726078">
        <w:rPr>
          <w:rFonts w:ascii="ArialMT" w:eastAsiaTheme="minorEastAsia" w:hAnsi="ArialMT" w:cs="ArialMT"/>
        </w:rPr>
        <w:t xml:space="preserve">на </w:t>
      </w:r>
      <w:proofErr w:type="gramStart"/>
      <w:r w:rsidRPr="00726078">
        <w:rPr>
          <w:rFonts w:ascii="ArialMT" w:eastAsiaTheme="minorEastAsia" w:hAnsi="ArialMT" w:cs="ArialMT"/>
        </w:rPr>
        <w:t>котором</w:t>
      </w:r>
      <w:proofErr w:type="gramEnd"/>
      <w:r w:rsidRPr="00726078">
        <w:rPr>
          <w:rFonts w:ascii="ArialMT" w:eastAsiaTheme="minorEastAsia" w:hAnsi="ArialMT" w:cs="ArialMT"/>
        </w:rPr>
        <w:t xml:space="preserve"> расположен гараж, возведенный до дня введения в действие Градостроительного </w:t>
      </w:r>
      <w:hyperlink r:id="rId131" w:history="1">
        <w:r w:rsidRPr="00726078">
          <w:rPr>
            <w:rFonts w:ascii="ArialMT" w:eastAsiaTheme="minorEastAsia" w:hAnsi="ArialMT" w:cs="ArialMT"/>
          </w:rPr>
          <w:t>кодекса</w:t>
        </w:r>
      </w:hyperlink>
      <w:r>
        <w:rPr>
          <w:rFonts w:ascii="ArialMT" w:eastAsiaTheme="minorEastAsia" w:hAnsi="ArialMT" w:cs="ArialMT"/>
        </w:rPr>
        <w:t xml:space="preserve"> Российской Федерации </w:t>
      </w:r>
      <w:r w:rsidRPr="00726078">
        <w:rPr>
          <w:rFonts w:ascii="ArialMT" w:eastAsiaTheme="minorEastAsia" w:hAnsi="ArialMT" w:cs="ArialMT"/>
        </w:rPr>
        <w:t>в целях _____________________________________________________________________</w:t>
      </w:r>
      <w:r>
        <w:rPr>
          <w:rFonts w:ascii="ArialMT" w:eastAsiaTheme="minorEastAsia" w:hAnsi="ArialMT" w:cs="ArialMT"/>
        </w:rPr>
        <w:t>_____________</w:t>
      </w:r>
      <w:r w:rsidRPr="00726078">
        <w:rPr>
          <w:rFonts w:ascii="ArialMT" w:eastAsiaTheme="minorEastAsia" w:hAnsi="ArialMT" w:cs="ArialMT"/>
        </w:rPr>
        <w:t>.</w:t>
      </w:r>
    </w:p>
    <w:p w:rsidR="005328D6" w:rsidRPr="00726078" w:rsidRDefault="005328D6" w:rsidP="005328D6">
      <w:pPr>
        <w:widowControl w:val="0"/>
        <w:autoSpaceDE w:val="0"/>
        <w:autoSpaceDN w:val="0"/>
        <w:adjustRightInd w:val="0"/>
        <w:jc w:val="center"/>
        <w:rPr>
          <w:rFonts w:ascii="ArialMT" w:eastAsiaTheme="minorEastAsia" w:hAnsi="ArialMT" w:cs="ArialMT"/>
          <w:sz w:val="20"/>
          <w:szCs w:val="20"/>
        </w:rPr>
      </w:pPr>
      <w:r w:rsidRPr="00726078">
        <w:rPr>
          <w:rFonts w:ascii="ArialMT" w:eastAsiaTheme="minorEastAsia" w:hAnsi="ArialMT" w:cs="ArialMT"/>
          <w:sz w:val="20"/>
          <w:szCs w:val="20"/>
        </w:rPr>
        <w:t>(цель использования земельного участка)</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Реквизиты решения об изъятии земельного участка для государственных или муниципальных ну</w:t>
      </w:r>
      <w:proofErr w:type="gramStart"/>
      <w:r w:rsidRPr="00726078">
        <w:rPr>
          <w:rFonts w:ascii="ArialMT" w:eastAsiaTheme="minorEastAsia" w:hAnsi="ArialMT" w:cs="ArialMT"/>
        </w:rPr>
        <w:t>жд в сл</w:t>
      </w:r>
      <w:proofErr w:type="gramEnd"/>
      <w:r w:rsidRPr="00726078">
        <w:rPr>
          <w:rFonts w:ascii="ArialMT" w:eastAsiaTheme="minorEastAsia" w:hAnsi="ArialMT" w:cs="ArialMT"/>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r>
        <w:rPr>
          <w:rFonts w:ascii="ArialMT" w:eastAsiaTheme="minorEastAsia" w:hAnsi="ArialMT" w:cs="ArialMT"/>
        </w:rPr>
        <w:t>_______</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____________________________________________________________________________</w:t>
      </w:r>
      <w:r>
        <w:rPr>
          <w:rFonts w:ascii="ArialMT" w:eastAsiaTheme="minorEastAsia" w:hAnsi="ArialMT" w:cs="ArialMT"/>
        </w:rPr>
        <w:t>______</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Pr>
          <w:rFonts w:ascii="ArialMT" w:eastAsiaTheme="minorEastAsia" w:hAnsi="ArialMT" w:cs="ArialMT"/>
        </w:rPr>
        <w:t>я: _________________________________________________________</w:t>
      </w:r>
    </w:p>
    <w:p w:rsidR="005328D6"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____________________________________________________________________________</w:t>
      </w:r>
      <w:r>
        <w:rPr>
          <w:rFonts w:ascii="ArialMT" w:eastAsiaTheme="minorEastAsia" w:hAnsi="ArialMT" w:cs="ArialMT"/>
        </w:rPr>
        <w:t>______</w:t>
      </w:r>
      <w:r w:rsidRPr="00726078">
        <w:rPr>
          <w:rFonts w:ascii="ArialMT" w:eastAsiaTheme="minorEastAsia" w:hAnsi="ArialMT" w:cs="ArialMT"/>
        </w:rPr>
        <w:t xml:space="preserve"> </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На земельном участке имеется объект недвижимости:</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Наименование объекта, кадастровый номер объекта_______________________________</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____________________________________________________________________________</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Основание возникновения права собственности на объект недвижимости:</w:t>
      </w:r>
      <w:r>
        <w:rPr>
          <w:rFonts w:ascii="ArialMT" w:eastAsiaTheme="minorEastAsia" w:hAnsi="ArialMT" w:cs="ArialMT"/>
        </w:rPr>
        <w:t xml:space="preserve"> </w:t>
      </w:r>
      <w:r w:rsidRPr="00726078">
        <w:rPr>
          <w:rFonts w:ascii="ArialMT" w:eastAsiaTheme="minorEastAsia" w:hAnsi="ArialMT" w:cs="ArialMT"/>
        </w:rPr>
        <w:t>__________________________________________________________________________________________________________________________________________</w:t>
      </w:r>
      <w:r>
        <w:rPr>
          <w:rFonts w:ascii="ArialMT" w:eastAsiaTheme="minorEastAsia" w:hAnsi="ArialMT" w:cs="ArialMT"/>
        </w:rPr>
        <w:t>__________________________</w:t>
      </w:r>
    </w:p>
    <w:p w:rsidR="005328D6" w:rsidRPr="00726078" w:rsidRDefault="005328D6" w:rsidP="005328D6">
      <w:pPr>
        <w:widowControl w:val="0"/>
        <w:autoSpaceDE w:val="0"/>
        <w:autoSpaceDN w:val="0"/>
        <w:adjustRightInd w:val="0"/>
        <w:jc w:val="both"/>
        <w:rPr>
          <w:rFonts w:ascii="ArialMT" w:eastAsiaTheme="minorEastAsia" w:hAnsi="ArialMT" w:cs="ArialMT"/>
        </w:rPr>
      </w:pPr>
      <w:r w:rsidRPr="00726078">
        <w:rPr>
          <w:rFonts w:ascii="ArialMT" w:eastAsiaTheme="minorEastAsia" w:hAnsi="ArialMT" w:cs="ArialMT"/>
        </w:rPr>
        <w:t>Настоящим подтверждаю, что гараж</w:t>
      </w:r>
      <w:r>
        <w:rPr>
          <w:rFonts w:ascii="ArialMT" w:eastAsiaTheme="minorEastAsia" w:hAnsi="ArialMT" w:cs="ArialMT"/>
        </w:rPr>
        <w:t xml:space="preserve"> </w:t>
      </w:r>
      <w:r w:rsidRPr="00726078">
        <w:rPr>
          <w:rFonts w:eastAsiaTheme="minorEastAsia"/>
        </w:rPr>
        <w:t>возведен до дня введения в действие Градостроительного кодекса Российской Федерации</w:t>
      </w:r>
      <w:r>
        <w:rPr>
          <w:rFonts w:eastAsiaTheme="minorEastAsia"/>
        </w:rPr>
        <w:t xml:space="preserve"> </w:t>
      </w:r>
      <w:r w:rsidRPr="00726078">
        <w:rPr>
          <w:rFonts w:eastAsiaTheme="minorEastAsia"/>
        </w:rPr>
        <w:t>(до 29.12.2004 года).</w:t>
      </w:r>
    </w:p>
    <w:p w:rsidR="005328D6" w:rsidRPr="00E92A59" w:rsidRDefault="005328D6" w:rsidP="005328D6">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5328D6" w:rsidRPr="00E92A59" w:rsidRDefault="005328D6" w:rsidP="005328D6">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5328D6" w:rsidRPr="00E92A59" w:rsidRDefault="005328D6" w:rsidP="005328D6">
      <w:pPr>
        <w:widowControl w:val="0"/>
        <w:autoSpaceDE w:val="0"/>
        <w:autoSpaceDN w:val="0"/>
        <w:adjustRightInd w:val="0"/>
        <w:ind w:firstLine="540"/>
        <w:jc w:val="both"/>
        <w:rPr>
          <w:rFonts w:eastAsiaTheme="minorEastAsia"/>
        </w:rPr>
      </w:pPr>
      <w:r w:rsidRPr="00E92A59">
        <w:rPr>
          <w:rFonts w:eastAsiaTheme="minorEastAsia"/>
        </w:rPr>
        <w:t>2. копия документа, подтверждающая полномочия представителя действовать от имени гражданина (в случае обращения представителя заявителя);</w:t>
      </w:r>
    </w:p>
    <w:p w:rsidR="005328D6" w:rsidRPr="00412456" w:rsidRDefault="005328D6" w:rsidP="005328D6">
      <w:pPr>
        <w:widowControl w:val="0"/>
        <w:autoSpaceDE w:val="0"/>
        <w:autoSpaceDN w:val="0"/>
        <w:adjustRightInd w:val="0"/>
        <w:ind w:firstLine="540"/>
        <w:jc w:val="both"/>
        <w:rPr>
          <w:rFonts w:ascii="ArialMT" w:eastAsiaTheme="minorEastAsia" w:hAnsi="ArialMT" w:cs="ArialMT"/>
          <w:sz w:val="20"/>
          <w:szCs w:val="20"/>
        </w:rPr>
      </w:pPr>
      <w:r w:rsidRPr="00E92A59">
        <w:rPr>
          <w:rFonts w:eastAsiaTheme="minorEastAsia"/>
        </w:rPr>
        <w:t xml:space="preserve">3. документы, </w:t>
      </w:r>
      <w:r w:rsidRPr="00412456">
        <w:rPr>
          <w:rFonts w:eastAsiaTheme="minorEastAsia"/>
        </w:rPr>
        <w:t>подтверждающие право заявителя на предоставление в собственность бесплатно земельного участка, на котором расположен гараж:</w:t>
      </w:r>
    </w:p>
    <w:p w:rsidR="005328D6" w:rsidRPr="00412456" w:rsidRDefault="005328D6" w:rsidP="005328D6">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lastRenderedPageBreak/>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328D6" w:rsidRPr="00412456" w:rsidRDefault="005328D6" w:rsidP="005328D6">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328D6" w:rsidRPr="00412456" w:rsidRDefault="005328D6" w:rsidP="005328D6">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328D6" w:rsidRPr="00412456" w:rsidRDefault="005328D6" w:rsidP="005328D6">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8D6" w:rsidRPr="00412456" w:rsidRDefault="005328D6" w:rsidP="005328D6">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412456">
        <w:rPr>
          <w:rFonts w:ascii="ArialMT" w:eastAsiaTheme="minorEastAsia" w:hAnsi="ArialMT" w:cs="ArialMT"/>
        </w:rPr>
        <w:lastRenderedPageBreak/>
        <w:t>гражданина обязательств по оплате коммунальных услуг;</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328D6" w:rsidRPr="00C236FA" w:rsidRDefault="005328D6" w:rsidP="005328D6">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3.3) технический план гаража, расположенного на испрашиваемом земельном участке</w:t>
      </w:r>
      <w:r>
        <w:rPr>
          <w:rFonts w:ascii="ArialMT" w:eastAsiaTheme="minorEastAsia" w:hAnsi="ArialMT" w:cs="ArialMT"/>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rPr>
        <w:t>,</w:t>
      </w:r>
      <w:r>
        <w:rPr>
          <w:rFonts w:ascii="ArialMT" w:eastAsiaTheme="minorEastAsia" w:hAnsi="ArialMT" w:cs="ArialMT"/>
        </w:rPr>
        <w:t xml:space="preserve"> </w:t>
      </w:r>
      <w:r w:rsidRPr="00C236FA">
        <w:rPr>
          <w:rFonts w:ascii="ArialMT" w:eastAsiaTheme="minorEastAsia" w:hAnsi="ArialMT" w:cs="ArialMT"/>
        </w:rPr>
        <w:t>а также случая, если ранее государственный кадастровый учет гаража был осуществлен);</w:t>
      </w:r>
    </w:p>
    <w:p w:rsidR="005328D6" w:rsidRPr="00C236FA" w:rsidRDefault="005328D6" w:rsidP="005328D6">
      <w:pPr>
        <w:widowControl w:val="0"/>
        <w:autoSpaceDE w:val="0"/>
        <w:autoSpaceDN w:val="0"/>
        <w:adjustRightInd w:val="0"/>
        <w:ind w:firstLine="708"/>
        <w:jc w:val="both"/>
        <w:rPr>
          <w:rFonts w:ascii="ArialMT" w:eastAsiaTheme="minorEastAsia" w:hAnsi="ArialMT" w:cs="ArialMT"/>
        </w:rPr>
      </w:pPr>
      <w:r w:rsidRPr="00C236FA">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328D6" w:rsidRPr="00C236FA" w:rsidRDefault="005328D6" w:rsidP="005328D6">
      <w:pPr>
        <w:widowControl w:val="0"/>
        <w:autoSpaceDE w:val="0"/>
        <w:autoSpaceDN w:val="0"/>
        <w:adjustRightInd w:val="0"/>
        <w:ind w:firstLine="708"/>
        <w:jc w:val="both"/>
        <w:rPr>
          <w:rFonts w:ascii="ArialMT" w:eastAsiaTheme="minorEastAsia" w:hAnsi="ArialMT" w:cs="ArialMT"/>
        </w:rPr>
      </w:pPr>
      <w:r w:rsidRPr="00C236FA">
        <w:rPr>
          <w:rFonts w:ascii="ArialMT" w:eastAsiaTheme="minorEastAsia" w:hAnsi="ArialMT" w:cs="ArialMT"/>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328D6" w:rsidRPr="00C236FA" w:rsidRDefault="005328D6" w:rsidP="005328D6">
      <w:pPr>
        <w:widowControl w:val="0"/>
        <w:autoSpaceDE w:val="0"/>
        <w:autoSpaceDN w:val="0"/>
        <w:adjustRightInd w:val="0"/>
        <w:ind w:firstLine="708"/>
        <w:jc w:val="both"/>
        <w:rPr>
          <w:rFonts w:ascii="ArialMT" w:eastAsiaTheme="minorEastAsia" w:hAnsi="ArialMT" w:cs="ArialMT"/>
        </w:rPr>
      </w:pPr>
      <w:proofErr w:type="gramStart"/>
      <w:r w:rsidRPr="00C236FA">
        <w:rPr>
          <w:rFonts w:ascii="ArialMT" w:eastAsiaTheme="minorEastAsia" w:hAnsi="ArialMT" w:cs="ArialMT"/>
        </w:rPr>
        <w:t>3.6) документы, подтверждающие, что земельный участок</w:t>
      </w:r>
      <w:r>
        <w:rPr>
          <w:rFonts w:ascii="ArialMT" w:eastAsiaTheme="minorEastAsia" w:hAnsi="ArialMT" w:cs="ArialMT"/>
        </w:rPr>
        <w:t>,</w:t>
      </w:r>
      <w:r w:rsidRPr="00C236FA">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C236FA">
        <w:rPr>
          <w:rFonts w:ascii="ArialMT" w:eastAsiaTheme="minorEastAsia" w:hAnsi="ArialMT" w:cs="ArialMT"/>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r w:rsidRPr="00C236FA">
        <w:rPr>
          <w:rFonts w:ascii="ArialMT" w:eastAsiaTheme="minorEastAsia" w:hAnsi="ArialMT" w:cs="ArialMT"/>
        </w:rPr>
        <w:t>3.7) документ, оформленный</w:t>
      </w:r>
      <w:r w:rsidRPr="00412456">
        <w:rPr>
          <w:rFonts w:ascii="ArialMT" w:eastAsiaTheme="minorEastAsia" w:hAnsi="ArialMT" w:cs="ArialMT"/>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328D6" w:rsidRPr="00412456" w:rsidRDefault="005328D6" w:rsidP="005328D6">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328D6" w:rsidRPr="00412456" w:rsidRDefault="005328D6" w:rsidP="005328D6">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328D6" w:rsidRPr="00E92A59" w:rsidRDefault="005328D6" w:rsidP="005328D6">
      <w:pPr>
        <w:widowControl w:val="0"/>
        <w:autoSpaceDE w:val="0"/>
        <w:autoSpaceDN w:val="0"/>
        <w:adjustRightInd w:val="0"/>
        <w:ind w:firstLine="540"/>
        <w:jc w:val="both"/>
        <w:rPr>
          <w:rFonts w:eastAsiaTheme="minorEastAsia"/>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328D6" w:rsidRDefault="005328D6" w:rsidP="005328D6">
      <w:pPr>
        <w:widowControl w:val="0"/>
        <w:autoSpaceDE w:val="0"/>
        <w:autoSpaceDN w:val="0"/>
        <w:adjustRightInd w:val="0"/>
        <w:rPr>
          <w:rFonts w:eastAsia="Times New Roman"/>
        </w:rPr>
      </w:pPr>
    </w:p>
    <w:p w:rsidR="005328D6" w:rsidRPr="00E92A59" w:rsidRDefault="005328D6" w:rsidP="005328D6">
      <w:pPr>
        <w:widowControl w:val="0"/>
        <w:autoSpaceDE w:val="0"/>
        <w:autoSpaceDN w:val="0"/>
        <w:adjustRightInd w:val="0"/>
        <w:rPr>
          <w:rFonts w:eastAsia="Times New Roman"/>
        </w:rPr>
      </w:pPr>
      <w:r w:rsidRPr="00E92A59">
        <w:rPr>
          <w:rFonts w:eastAsia="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328D6" w:rsidRPr="00E92A59" w:rsidTr="003F7997">
        <w:tc>
          <w:tcPr>
            <w:tcW w:w="534" w:type="dxa"/>
            <w:tcBorders>
              <w:right w:val="single" w:sz="4" w:space="0" w:color="auto"/>
            </w:tcBorders>
            <w:shd w:val="clear" w:color="auto" w:fill="auto"/>
          </w:tcPr>
          <w:p w:rsidR="005328D6" w:rsidRPr="00E92A59" w:rsidRDefault="005328D6" w:rsidP="003F7997">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5328D6" w:rsidRPr="00E92A59" w:rsidRDefault="005328D6" w:rsidP="003F7997">
            <w:pPr>
              <w:widowControl w:val="0"/>
              <w:autoSpaceDE w:val="0"/>
              <w:autoSpaceDN w:val="0"/>
              <w:adjustRightInd w:val="0"/>
              <w:rPr>
                <w:rFonts w:eastAsia="Times New Roman"/>
              </w:rPr>
            </w:pPr>
            <w:r w:rsidRPr="00E92A59">
              <w:rPr>
                <w:rFonts w:eastAsia="Times New Roman"/>
              </w:rPr>
              <w:t>выдать на руки в МФЦ</w:t>
            </w:r>
            <w:r>
              <w:rPr>
                <w:rFonts w:eastAsia="Times New Roman"/>
              </w:rPr>
              <w:t xml:space="preserve">, </w:t>
            </w:r>
            <w:proofErr w:type="gramStart"/>
            <w:r>
              <w:rPr>
                <w:rFonts w:eastAsia="Times New Roman"/>
              </w:rPr>
              <w:t>расположенном</w:t>
            </w:r>
            <w:proofErr w:type="gramEnd"/>
            <w:r>
              <w:rPr>
                <w:rFonts w:eastAsia="Times New Roman"/>
              </w:rPr>
              <w:t xml:space="preserve"> по адресу:__________________________________</w:t>
            </w:r>
          </w:p>
        </w:tc>
      </w:tr>
      <w:tr w:rsidR="005328D6" w:rsidRPr="00E92A59" w:rsidTr="003F7997">
        <w:trPr>
          <w:trHeight w:val="461"/>
        </w:trPr>
        <w:tc>
          <w:tcPr>
            <w:tcW w:w="534" w:type="dxa"/>
            <w:tcBorders>
              <w:right w:val="single" w:sz="4" w:space="0" w:color="auto"/>
            </w:tcBorders>
            <w:shd w:val="clear" w:color="auto" w:fill="auto"/>
          </w:tcPr>
          <w:p w:rsidR="005328D6" w:rsidRPr="00E92A59" w:rsidRDefault="005328D6" w:rsidP="003F7997">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5328D6" w:rsidRPr="00E92A59" w:rsidRDefault="005328D6" w:rsidP="003F7997">
            <w:pPr>
              <w:widowControl w:val="0"/>
              <w:autoSpaceDE w:val="0"/>
              <w:autoSpaceDN w:val="0"/>
              <w:adjustRightInd w:val="0"/>
              <w:rPr>
                <w:rFonts w:eastAsia="Times New Roman"/>
              </w:rPr>
            </w:pPr>
            <w:r w:rsidRPr="00E92A59">
              <w:rPr>
                <w:rFonts w:eastAsia="Times New Roman"/>
              </w:rPr>
              <w:t>направить в электронной форме в личный кабинет на ПГУ ЛО</w:t>
            </w:r>
            <w:r>
              <w:rPr>
                <w:rFonts w:eastAsia="Times New Roman"/>
              </w:rPr>
              <w:t xml:space="preserve"> </w:t>
            </w:r>
            <w:r w:rsidRPr="00726078">
              <w:rPr>
                <w:rFonts w:eastAsia="Times New Roman"/>
              </w:rPr>
              <w:t>(при технической реализации)/</w:t>
            </w:r>
            <w:r w:rsidRPr="00E92A59">
              <w:rPr>
                <w:rFonts w:eastAsia="Times New Roman"/>
              </w:rPr>
              <w:t>ЕПГУ</w:t>
            </w:r>
          </w:p>
        </w:tc>
      </w:tr>
    </w:tbl>
    <w:p w:rsidR="005328D6" w:rsidRPr="00E92A59" w:rsidRDefault="005328D6" w:rsidP="005328D6">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5328D6" w:rsidRPr="00E92A59" w:rsidRDefault="005328D6" w:rsidP="005328D6">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5328D6" w:rsidRPr="00E92A59" w:rsidRDefault="005328D6" w:rsidP="005328D6">
      <w:pPr>
        <w:widowControl w:val="0"/>
        <w:autoSpaceDE w:val="0"/>
        <w:autoSpaceDN w:val="0"/>
        <w:adjustRightInd w:val="0"/>
        <w:rPr>
          <w:rFonts w:ascii="Courier New" w:eastAsia="Times New Roman" w:hAnsi="Courier New" w:cs="Courier New"/>
          <w:sz w:val="20"/>
          <w:szCs w:val="20"/>
        </w:rPr>
      </w:pPr>
      <w:r w:rsidRPr="00E92A59">
        <w:rPr>
          <w:rFonts w:eastAsiaTheme="minorEastAsia"/>
          <w:i/>
          <w:sz w:val="20"/>
          <w:szCs w:val="20"/>
        </w:rPr>
        <w:t>(подпись заявителя)    Ф.И.О. заявителя</w:t>
      </w:r>
      <w:bookmarkStart w:id="58" w:name="Par588"/>
      <w:bookmarkEnd w:id="58"/>
    </w:p>
    <w:p w:rsidR="005328D6" w:rsidRDefault="005328D6" w:rsidP="005328D6">
      <w:pPr>
        <w:widowControl w:val="0"/>
        <w:autoSpaceDE w:val="0"/>
        <w:autoSpaceDN w:val="0"/>
        <w:jc w:val="both"/>
        <w:rPr>
          <w:rFonts w:ascii="Courier New" w:eastAsia="Times New Roman" w:hAnsi="Courier New" w:cs="Courier New"/>
          <w:sz w:val="20"/>
          <w:szCs w:val="20"/>
        </w:rPr>
      </w:pPr>
    </w:p>
    <w:p w:rsidR="005328D6" w:rsidRDefault="005328D6" w:rsidP="005328D6">
      <w:pPr>
        <w:widowControl w:val="0"/>
        <w:autoSpaceDE w:val="0"/>
        <w:autoSpaceDN w:val="0"/>
        <w:jc w:val="both"/>
        <w:rPr>
          <w:rFonts w:ascii="Courier New" w:eastAsia="Times New Roman" w:hAnsi="Courier New" w:cs="Courier New"/>
          <w:sz w:val="20"/>
          <w:szCs w:val="20"/>
        </w:rPr>
      </w:pP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412456" w:rsidRDefault="005328D6" w:rsidP="005328D6">
      <w:pPr>
        <w:widowControl w:val="0"/>
        <w:autoSpaceDE w:val="0"/>
        <w:autoSpaceDN w:val="0"/>
        <w:jc w:val="right"/>
        <w:outlineLvl w:val="1"/>
        <w:rPr>
          <w:rFonts w:eastAsia="Times New Roman"/>
        </w:rPr>
      </w:pPr>
      <w:r w:rsidRPr="00412456">
        <w:rPr>
          <w:rFonts w:eastAsia="Times New Roman"/>
        </w:rPr>
        <w:t xml:space="preserve">Приложение </w:t>
      </w:r>
      <w:r>
        <w:rPr>
          <w:rFonts w:eastAsia="Times New Roman"/>
        </w:rPr>
        <w:t>2</w:t>
      </w:r>
    </w:p>
    <w:p w:rsidR="005328D6" w:rsidRPr="00412456" w:rsidRDefault="005328D6" w:rsidP="005328D6">
      <w:pPr>
        <w:widowControl w:val="0"/>
        <w:autoSpaceDE w:val="0"/>
        <w:autoSpaceDN w:val="0"/>
        <w:jc w:val="right"/>
        <w:rPr>
          <w:rFonts w:eastAsia="Times New Roman"/>
        </w:rPr>
      </w:pPr>
      <w:r w:rsidRPr="00412456">
        <w:rPr>
          <w:rFonts w:eastAsia="Times New Roman"/>
        </w:rPr>
        <w:t>к административному регламенту</w:t>
      </w:r>
    </w:p>
    <w:p w:rsidR="005328D6" w:rsidRPr="00E92A59" w:rsidRDefault="005328D6" w:rsidP="005328D6">
      <w:pPr>
        <w:widowControl w:val="0"/>
        <w:autoSpaceDE w:val="0"/>
        <w:autoSpaceDN w:val="0"/>
        <w:rPr>
          <w:rFonts w:ascii="Calibri" w:eastAsia="Times New Roman" w:hAnsi="Calibri" w:cs="Calibri"/>
          <w:szCs w:val="20"/>
        </w:rPr>
      </w:pP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412456" w:rsidRDefault="005328D6" w:rsidP="005328D6">
      <w:pPr>
        <w:widowControl w:val="0"/>
        <w:autoSpaceDE w:val="0"/>
        <w:autoSpaceDN w:val="0"/>
        <w:jc w:val="both"/>
        <w:rPr>
          <w:rFonts w:eastAsia="Times New Roman"/>
          <w:sz w:val="20"/>
          <w:szCs w:val="20"/>
        </w:rPr>
      </w:pPr>
      <w:r w:rsidRPr="00E92A59">
        <w:rPr>
          <w:rFonts w:ascii="Courier New" w:eastAsia="Times New Roman" w:hAnsi="Courier New" w:cs="Courier New"/>
          <w:sz w:val="20"/>
          <w:szCs w:val="20"/>
        </w:rPr>
        <w:t xml:space="preserve">                                               (</w:t>
      </w:r>
      <w:r w:rsidRPr="00412456">
        <w:rPr>
          <w:rFonts w:eastAsia="Times New Roman"/>
          <w:sz w:val="20"/>
          <w:szCs w:val="20"/>
        </w:rPr>
        <w:t>контактные данные заявителя адрес, телефон)</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Default="005328D6" w:rsidP="005328D6">
      <w:pPr>
        <w:widowControl w:val="0"/>
        <w:autoSpaceDE w:val="0"/>
        <w:autoSpaceDN w:val="0"/>
        <w:jc w:val="center"/>
        <w:rPr>
          <w:rFonts w:eastAsia="Times New Roman"/>
        </w:rPr>
      </w:pPr>
      <w:r w:rsidRPr="00412456">
        <w:rPr>
          <w:rFonts w:eastAsia="Times New Roman"/>
        </w:rPr>
        <w:t>РЕШЕНИЕ</w:t>
      </w:r>
    </w:p>
    <w:p w:rsidR="005328D6" w:rsidRPr="00412456" w:rsidRDefault="005328D6" w:rsidP="005328D6">
      <w:pPr>
        <w:widowControl w:val="0"/>
        <w:autoSpaceDE w:val="0"/>
        <w:autoSpaceDN w:val="0"/>
        <w:jc w:val="center"/>
        <w:rPr>
          <w:rFonts w:eastAsia="Times New Roman"/>
        </w:rPr>
      </w:pPr>
      <w:r>
        <w:rPr>
          <w:rFonts w:eastAsia="Times New Roman"/>
        </w:rPr>
        <w:t>(постановление, распоряжение и т.п.)</w:t>
      </w:r>
    </w:p>
    <w:p w:rsidR="005328D6" w:rsidRPr="00412456" w:rsidRDefault="005328D6" w:rsidP="005328D6">
      <w:pPr>
        <w:widowControl w:val="0"/>
        <w:autoSpaceDE w:val="0"/>
        <w:autoSpaceDN w:val="0"/>
        <w:jc w:val="center"/>
        <w:rPr>
          <w:rFonts w:eastAsia="Times New Roman"/>
        </w:rPr>
      </w:pPr>
      <w:r>
        <w:rPr>
          <w:rFonts w:eastAsia="Times New Roman"/>
        </w:rPr>
        <w:t>о</w:t>
      </w:r>
      <w:r w:rsidRPr="00412456">
        <w:rPr>
          <w:rFonts w:eastAsia="Times New Roman"/>
        </w:rPr>
        <w:t xml:space="preserve"> предоставлении в собственность бесплатно земельного участка, на котором расположен гараж</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412456" w:rsidRDefault="005328D6" w:rsidP="005328D6">
      <w:pPr>
        <w:widowControl w:val="0"/>
        <w:autoSpaceDE w:val="0"/>
        <w:autoSpaceDN w:val="0"/>
        <w:jc w:val="both"/>
        <w:rPr>
          <w:rFonts w:eastAsia="Times New Roman"/>
        </w:rPr>
      </w:pPr>
      <w:r w:rsidRPr="00412456">
        <w:rPr>
          <w:rFonts w:eastAsia="Times New Roman"/>
        </w:rPr>
        <w:t>Глава Администрации                            ____________________________</w:t>
      </w:r>
    </w:p>
    <w:p w:rsidR="005328D6" w:rsidRDefault="005328D6" w:rsidP="005328D6">
      <w:pPr>
        <w:widowControl w:val="0"/>
        <w:autoSpaceDE w:val="0"/>
        <w:autoSpaceDN w:val="0"/>
        <w:jc w:val="right"/>
        <w:outlineLvl w:val="1"/>
        <w:rPr>
          <w:rFonts w:ascii="Calibri" w:eastAsia="Times New Roman" w:hAnsi="Calibri" w:cs="Calibri"/>
          <w:szCs w:val="20"/>
        </w:rPr>
      </w:pPr>
    </w:p>
    <w:p w:rsidR="005328D6" w:rsidRDefault="005328D6" w:rsidP="005328D6">
      <w:pPr>
        <w:widowControl w:val="0"/>
        <w:autoSpaceDE w:val="0"/>
        <w:autoSpaceDN w:val="0"/>
        <w:jc w:val="right"/>
        <w:outlineLvl w:val="1"/>
        <w:rPr>
          <w:rFonts w:ascii="Calibri" w:eastAsia="Times New Roman" w:hAnsi="Calibri" w:cs="Calibri"/>
          <w:szCs w:val="20"/>
        </w:rPr>
      </w:pPr>
    </w:p>
    <w:p w:rsidR="005328D6" w:rsidRDefault="005328D6" w:rsidP="005328D6">
      <w:pPr>
        <w:widowControl w:val="0"/>
        <w:autoSpaceDE w:val="0"/>
        <w:autoSpaceDN w:val="0"/>
        <w:jc w:val="right"/>
        <w:outlineLvl w:val="1"/>
        <w:rPr>
          <w:rFonts w:ascii="Calibri" w:eastAsia="Times New Roman" w:hAnsi="Calibri" w:cs="Calibri"/>
          <w:szCs w:val="20"/>
        </w:rPr>
      </w:pPr>
    </w:p>
    <w:p w:rsidR="005328D6" w:rsidRDefault="005328D6" w:rsidP="005328D6">
      <w:pPr>
        <w:widowControl w:val="0"/>
        <w:autoSpaceDE w:val="0"/>
        <w:autoSpaceDN w:val="0"/>
        <w:jc w:val="right"/>
        <w:outlineLvl w:val="1"/>
        <w:rPr>
          <w:rFonts w:ascii="Calibri" w:eastAsia="Times New Roman" w:hAnsi="Calibri" w:cs="Calibri"/>
          <w:szCs w:val="20"/>
        </w:rPr>
      </w:pPr>
    </w:p>
    <w:p w:rsidR="005328D6" w:rsidRDefault="005328D6" w:rsidP="005328D6">
      <w:pPr>
        <w:widowControl w:val="0"/>
        <w:autoSpaceDE w:val="0"/>
        <w:autoSpaceDN w:val="0"/>
        <w:jc w:val="right"/>
        <w:outlineLvl w:val="1"/>
        <w:rPr>
          <w:rFonts w:ascii="Calibri" w:eastAsia="Times New Roman" w:hAnsi="Calibri" w:cs="Calibri"/>
          <w:szCs w:val="20"/>
        </w:rPr>
      </w:pPr>
    </w:p>
    <w:p w:rsidR="005328D6" w:rsidRDefault="005328D6" w:rsidP="005328D6">
      <w:pPr>
        <w:widowControl w:val="0"/>
        <w:autoSpaceDE w:val="0"/>
        <w:autoSpaceDN w:val="0"/>
        <w:jc w:val="right"/>
        <w:outlineLvl w:val="1"/>
        <w:rPr>
          <w:rFonts w:ascii="Calibri" w:eastAsia="Times New Roman" w:hAnsi="Calibri" w:cs="Calibri"/>
          <w:szCs w:val="20"/>
        </w:rPr>
      </w:pPr>
    </w:p>
    <w:p w:rsidR="005328D6" w:rsidRDefault="005328D6" w:rsidP="005328D6">
      <w:pPr>
        <w:widowControl w:val="0"/>
        <w:autoSpaceDE w:val="0"/>
        <w:autoSpaceDN w:val="0"/>
        <w:jc w:val="right"/>
        <w:outlineLvl w:val="1"/>
        <w:rPr>
          <w:rFonts w:ascii="Calibri" w:eastAsia="Times New Roman" w:hAnsi="Calibri" w:cs="Calibri"/>
          <w:szCs w:val="20"/>
        </w:rPr>
        <w:sectPr w:rsidR="005328D6" w:rsidSect="003F7997">
          <w:headerReference w:type="default" r:id="rId132"/>
          <w:footerReference w:type="default" r:id="rId133"/>
          <w:pgSz w:w="11906" w:h="16838"/>
          <w:pgMar w:top="1134" w:right="850" w:bottom="1134" w:left="1134" w:header="708" w:footer="708" w:gutter="0"/>
          <w:cols w:space="708"/>
          <w:titlePg/>
          <w:docGrid w:linePitch="360"/>
        </w:sectPr>
      </w:pPr>
    </w:p>
    <w:p w:rsidR="005328D6" w:rsidRPr="00412456" w:rsidRDefault="005328D6" w:rsidP="005328D6">
      <w:pPr>
        <w:widowControl w:val="0"/>
        <w:autoSpaceDE w:val="0"/>
        <w:autoSpaceDN w:val="0"/>
        <w:jc w:val="right"/>
        <w:outlineLvl w:val="1"/>
        <w:rPr>
          <w:rFonts w:eastAsia="Times New Roman"/>
        </w:rPr>
      </w:pPr>
      <w:r w:rsidRPr="00412456">
        <w:rPr>
          <w:rFonts w:eastAsia="Times New Roman"/>
        </w:rPr>
        <w:lastRenderedPageBreak/>
        <w:t xml:space="preserve">Приложение </w:t>
      </w:r>
      <w:r>
        <w:rPr>
          <w:rFonts w:eastAsia="Times New Roman"/>
        </w:rPr>
        <w:t>3</w:t>
      </w:r>
    </w:p>
    <w:p w:rsidR="005328D6" w:rsidRPr="00412456" w:rsidRDefault="005328D6" w:rsidP="005328D6">
      <w:pPr>
        <w:widowControl w:val="0"/>
        <w:autoSpaceDE w:val="0"/>
        <w:autoSpaceDN w:val="0"/>
        <w:jc w:val="right"/>
        <w:rPr>
          <w:rFonts w:eastAsia="Times New Roman"/>
        </w:rPr>
      </w:pPr>
      <w:r w:rsidRPr="00412456">
        <w:rPr>
          <w:rFonts w:eastAsia="Times New Roman"/>
        </w:rPr>
        <w:t>к административному регламенту</w:t>
      </w:r>
    </w:p>
    <w:p w:rsidR="005328D6" w:rsidRPr="00E92A59" w:rsidRDefault="005328D6" w:rsidP="005328D6">
      <w:pPr>
        <w:widowControl w:val="0"/>
        <w:autoSpaceDE w:val="0"/>
        <w:autoSpaceDN w:val="0"/>
        <w:rPr>
          <w:rFonts w:ascii="Calibri" w:eastAsia="Times New Roman" w:hAnsi="Calibri" w:cs="Calibri"/>
          <w:szCs w:val="20"/>
        </w:rPr>
      </w:pP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5328D6" w:rsidRPr="00412456" w:rsidRDefault="005328D6" w:rsidP="005328D6">
      <w:pPr>
        <w:widowControl w:val="0"/>
        <w:autoSpaceDE w:val="0"/>
        <w:autoSpaceDN w:val="0"/>
        <w:jc w:val="both"/>
        <w:rPr>
          <w:rFonts w:eastAsia="Times New Roman"/>
          <w:sz w:val="20"/>
          <w:szCs w:val="20"/>
        </w:rPr>
      </w:pPr>
      <w:r w:rsidRPr="00412456">
        <w:rPr>
          <w:rFonts w:eastAsia="Times New Roman"/>
          <w:sz w:val="20"/>
          <w:szCs w:val="20"/>
        </w:rPr>
        <w:t>(контактные данные заявителя</w:t>
      </w:r>
      <w:r>
        <w:rPr>
          <w:rFonts w:eastAsia="Times New Roman"/>
          <w:sz w:val="20"/>
          <w:szCs w:val="20"/>
        </w:rPr>
        <w:t xml:space="preserve">, </w:t>
      </w:r>
      <w:r w:rsidRPr="00412456">
        <w:rPr>
          <w:rFonts w:eastAsia="Times New Roman"/>
          <w:sz w:val="20"/>
          <w:szCs w:val="20"/>
        </w:rPr>
        <w:t>адрес, телефон)</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412456" w:rsidRDefault="005328D6" w:rsidP="005328D6">
      <w:pPr>
        <w:widowControl w:val="0"/>
        <w:autoSpaceDE w:val="0"/>
        <w:autoSpaceDN w:val="0"/>
        <w:jc w:val="center"/>
        <w:rPr>
          <w:rFonts w:eastAsia="Times New Roman"/>
        </w:rPr>
      </w:pPr>
      <w:r w:rsidRPr="00412456">
        <w:rPr>
          <w:rFonts w:eastAsia="Times New Roman"/>
        </w:rPr>
        <w:t>РЕШЕНИЕ</w:t>
      </w:r>
    </w:p>
    <w:p w:rsidR="005328D6" w:rsidRPr="00412456" w:rsidRDefault="005328D6" w:rsidP="005328D6">
      <w:pPr>
        <w:widowControl w:val="0"/>
        <w:autoSpaceDE w:val="0"/>
        <w:autoSpaceDN w:val="0"/>
        <w:jc w:val="center"/>
        <w:rPr>
          <w:rFonts w:eastAsia="Times New Roman"/>
        </w:rPr>
      </w:pPr>
      <w:r w:rsidRPr="00412456">
        <w:rPr>
          <w:rFonts w:eastAsia="Times New Roman"/>
        </w:rPr>
        <w:t>об отказе в предоставлении муниципальной услуги</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5328D6" w:rsidRPr="00E92A59" w:rsidRDefault="005328D6" w:rsidP="005328D6">
      <w:pPr>
        <w:widowControl w:val="0"/>
        <w:autoSpaceDE w:val="0"/>
        <w:autoSpaceDN w:val="0"/>
        <w:jc w:val="both"/>
        <w:rPr>
          <w:rFonts w:ascii="Courier New" w:eastAsia="Times New Roman" w:hAnsi="Courier New" w:cs="Courier New"/>
          <w:sz w:val="20"/>
          <w:szCs w:val="20"/>
        </w:rPr>
      </w:pPr>
    </w:p>
    <w:p w:rsidR="005328D6" w:rsidRPr="00412456" w:rsidRDefault="005328D6" w:rsidP="005328D6">
      <w:pPr>
        <w:widowControl w:val="0"/>
        <w:autoSpaceDE w:val="0"/>
        <w:autoSpaceDN w:val="0"/>
        <w:jc w:val="both"/>
        <w:rPr>
          <w:rFonts w:eastAsia="Times New Roman"/>
        </w:rPr>
      </w:pPr>
    </w:p>
    <w:p w:rsidR="005328D6" w:rsidRPr="00412456" w:rsidRDefault="005328D6" w:rsidP="005328D6">
      <w:pPr>
        <w:widowControl w:val="0"/>
        <w:autoSpaceDE w:val="0"/>
        <w:autoSpaceDN w:val="0"/>
        <w:jc w:val="both"/>
        <w:rPr>
          <w:rFonts w:eastAsia="Times New Roman"/>
        </w:rPr>
      </w:pPr>
      <w:r w:rsidRPr="00412456">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r>
      <w:r w:rsidRPr="00412456">
        <w:rPr>
          <w:rFonts w:eastAsia="Times New Roman"/>
        </w:rPr>
        <w:t xml:space="preserve">   ____________________________</w:t>
      </w:r>
    </w:p>
    <w:p w:rsidR="005328D6" w:rsidRPr="00F11CF7" w:rsidRDefault="005328D6" w:rsidP="00480C76">
      <w:pPr>
        <w:pStyle w:val="ConsPlusNonformat"/>
        <w:jc w:val="both"/>
      </w:pPr>
    </w:p>
    <w:p w:rsidR="00EB4E43" w:rsidRDefault="00EB4E43"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Default="006C1D4B" w:rsidP="00335DE9"/>
    <w:p w:rsidR="006C1D4B" w:rsidRPr="00B164F3" w:rsidRDefault="006C1D4B" w:rsidP="006C1D4B">
      <w:pPr>
        <w:jc w:val="center"/>
        <w:rPr>
          <w:sz w:val="32"/>
          <w:szCs w:val="32"/>
        </w:rPr>
      </w:pPr>
      <w:r w:rsidRPr="00B164F3">
        <w:rPr>
          <w:sz w:val="32"/>
          <w:szCs w:val="32"/>
        </w:rPr>
        <w:t>Администрация</w:t>
      </w:r>
    </w:p>
    <w:p w:rsidR="006C1D4B" w:rsidRPr="00B164F3" w:rsidRDefault="006C1D4B" w:rsidP="006C1D4B">
      <w:pPr>
        <w:jc w:val="center"/>
        <w:rPr>
          <w:sz w:val="32"/>
          <w:szCs w:val="32"/>
        </w:rPr>
      </w:pPr>
      <w:r w:rsidRPr="00B164F3">
        <w:rPr>
          <w:sz w:val="32"/>
          <w:szCs w:val="32"/>
        </w:rPr>
        <w:t>муниципального образования Бегуницкое сельское поселение</w:t>
      </w:r>
    </w:p>
    <w:p w:rsidR="006C1D4B" w:rsidRPr="00B164F3" w:rsidRDefault="006C1D4B" w:rsidP="006C1D4B">
      <w:pPr>
        <w:jc w:val="center"/>
        <w:rPr>
          <w:sz w:val="32"/>
          <w:szCs w:val="32"/>
        </w:rPr>
      </w:pPr>
      <w:r w:rsidRPr="00B164F3">
        <w:rPr>
          <w:sz w:val="32"/>
          <w:szCs w:val="32"/>
        </w:rPr>
        <w:t>Волосовского муниципального района</w:t>
      </w:r>
    </w:p>
    <w:p w:rsidR="006C1D4B" w:rsidRPr="00B164F3" w:rsidRDefault="006C1D4B" w:rsidP="006C1D4B">
      <w:pPr>
        <w:jc w:val="center"/>
        <w:rPr>
          <w:sz w:val="32"/>
          <w:szCs w:val="32"/>
        </w:rPr>
      </w:pPr>
      <w:r w:rsidRPr="00B164F3">
        <w:rPr>
          <w:sz w:val="32"/>
          <w:szCs w:val="32"/>
        </w:rPr>
        <w:t>Ленинградской области</w:t>
      </w:r>
    </w:p>
    <w:p w:rsidR="006C1D4B" w:rsidRPr="00970647" w:rsidRDefault="006C1D4B" w:rsidP="006C1D4B">
      <w:pPr>
        <w:jc w:val="center"/>
        <w:rPr>
          <w:sz w:val="32"/>
          <w:szCs w:val="32"/>
        </w:rPr>
      </w:pPr>
      <w:r w:rsidRPr="00B164F3">
        <w:rPr>
          <w:b/>
          <w:sz w:val="32"/>
          <w:szCs w:val="32"/>
        </w:rPr>
        <w:t>ПОСТАНОВЛЕНИЕ</w:t>
      </w:r>
    </w:p>
    <w:p w:rsidR="006C1D4B" w:rsidRPr="00B164F3" w:rsidRDefault="006C1D4B" w:rsidP="006C1D4B">
      <w:pPr>
        <w:jc w:val="center"/>
        <w:rPr>
          <w:sz w:val="28"/>
          <w:szCs w:val="28"/>
        </w:rPr>
      </w:pPr>
      <w:r>
        <w:rPr>
          <w:sz w:val="28"/>
          <w:szCs w:val="28"/>
        </w:rPr>
        <w:t>22.10.2024</w:t>
      </w:r>
      <w:r w:rsidRPr="00B164F3">
        <w:rPr>
          <w:sz w:val="28"/>
          <w:szCs w:val="28"/>
        </w:rPr>
        <w:t xml:space="preserve"> г.                                                                          №</w:t>
      </w:r>
      <w:r>
        <w:rPr>
          <w:sz w:val="28"/>
          <w:szCs w:val="28"/>
        </w:rPr>
        <w:t xml:space="preserve"> 332</w:t>
      </w:r>
    </w:p>
    <w:p w:rsidR="006C1D4B" w:rsidRPr="00B164F3" w:rsidRDefault="006C1D4B" w:rsidP="006C1D4B">
      <w:pPr>
        <w:jc w:val="center"/>
      </w:pPr>
      <w:r w:rsidRPr="00B164F3">
        <w:t>д. Бегуницы</w:t>
      </w:r>
    </w:p>
    <w:p w:rsidR="006C1D4B" w:rsidRPr="00970647" w:rsidRDefault="006C1D4B" w:rsidP="006C1D4B">
      <w:pPr>
        <w:widowControl w:val="0"/>
        <w:autoSpaceDE w:val="0"/>
        <w:autoSpaceDN w:val="0"/>
        <w:adjustRightInd w:val="0"/>
        <w:ind w:firstLine="709"/>
        <w:jc w:val="center"/>
        <w:rPr>
          <w:rFonts w:eastAsia="Times New Roman"/>
          <w:bCs/>
        </w:rPr>
      </w:pPr>
      <w:r w:rsidRPr="00B164F3">
        <w:t xml:space="preserve">Об утверждении административного регламента предоставления                                     муниципальной услуги </w:t>
      </w:r>
      <w:r w:rsidRPr="00B164F3">
        <w:rPr>
          <w:bCs/>
        </w:rPr>
        <w:t>«</w:t>
      </w:r>
      <w:r w:rsidRPr="00970647">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t>»</w:t>
      </w:r>
    </w:p>
    <w:p w:rsidR="006C1D4B" w:rsidRPr="00970647" w:rsidRDefault="006C1D4B" w:rsidP="006C1D4B">
      <w:pPr>
        <w:ind w:firstLine="708"/>
        <w:jc w:val="both"/>
      </w:pPr>
      <w:proofErr w:type="gramStart"/>
      <w:r w:rsidRPr="00970647">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970647">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C1D4B" w:rsidRPr="00B164F3" w:rsidRDefault="006C1D4B" w:rsidP="006C1D4B">
      <w:pPr>
        <w:ind w:firstLine="708"/>
        <w:jc w:val="center"/>
        <w:rPr>
          <w:sz w:val="28"/>
          <w:szCs w:val="28"/>
        </w:rPr>
      </w:pPr>
      <w:r w:rsidRPr="00B164F3">
        <w:rPr>
          <w:sz w:val="28"/>
          <w:szCs w:val="28"/>
        </w:rPr>
        <w:t>ПОСТАНОВЛЯЕТ:</w:t>
      </w:r>
    </w:p>
    <w:p w:rsidR="006C1D4B" w:rsidRPr="00B164F3" w:rsidRDefault="006C1D4B" w:rsidP="008557F9">
      <w:pPr>
        <w:pStyle w:val="a6"/>
        <w:widowControl w:val="0"/>
        <w:numPr>
          <w:ilvl w:val="0"/>
          <w:numId w:val="14"/>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970647">
        <w:rPr>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64F3">
        <w:rPr>
          <w:b/>
          <w:sz w:val="28"/>
          <w:szCs w:val="28"/>
        </w:rPr>
        <w:t xml:space="preserve">» </w:t>
      </w:r>
      <w:r w:rsidRPr="00B164F3">
        <w:rPr>
          <w:sz w:val="28"/>
          <w:szCs w:val="28"/>
        </w:rPr>
        <w:t xml:space="preserve"> согласно приложению.</w:t>
      </w:r>
    </w:p>
    <w:p w:rsidR="006C1D4B" w:rsidRPr="00B164F3" w:rsidRDefault="006C1D4B" w:rsidP="008557F9">
      <w:pPr>
        <w:numPr>
          <w:ilvl w:val="0"/>
          <w:numId w:val="14"/>
        </w:numPr>
        <w:autoSpaceDE w:val="0"/>
        <w:autoSpaceDN w:val="0"/>
        <w:adjustRightInd w:val="0"/>
        <w:ind w:left="0" w:firstLine="0"/>
        <w:jc w:val="both"/>
        <w:rPr>
          <w:sz w:val="28"/>
          <w:szCs w:val="28"/>
        </w:rPr>
      </w:pPr>
      <w:r>
        <w:rPr>
          <w:sz w:val="28"/>
          <w:szCs w:val="28"/>
        </w:rPr>
        <w:t>Постановление № 235 от 17.07.2023</w:t>
      </w:r>
      <w:r w:rsidRPr="00B164F3">
        <w:rPr>
          <w:sz w:val="28"/>
          <w:szCs w:val="28"/>
        </w:rPr>
        <w:t xml:space="preserve"> г.</w:t>
      </w:r>
      <w:r>
        <w:rPr>
          <w:sz w:val="28"/>
          <w:szCs w:val="28"/>
        </w:rPr>
        <w:t xml:space="preserve"> (с изменениями № 371 от 13.11.2023) </w:t>
      </w:r>
      <w:r w:rsidRPr="00B164F3">
        <w:rPr>
          <w:sz w:val="28"/>
          <w:szCs w:val="28"/>
        </w:rPr>
        <w:t xml:space="preserve"> считать утратившим силу.</w:t>
      </w:r>
    </w:p>
    <w:p w:rsidR="006C1D4B" w:rsidRPr="00B164F3" w:rsidRDefault="006C1D4B"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C1D4B" w:rsidRPr="00B164F3" w:rsidRDefault="006C1D4B"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6C1D4B" w:rsidRPr="00970647" w:rsidRDefault="006C1D4B"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6C1D4B" w:rsidRDefault="006C1D4B" w:rsidP="006C1D4B">
      <w:pPr>
        <w:rPr>
          <w:sz w:val="28"/>
          <w:szCs w:val="28"/>
        </w:rPr>
      </w:pPr>
    </w:p>
    <w:p w:rsidR="006C1D4B" w:rsidRPr="00B164F3" w:rsidRDefault="006C1D4B" w:rsidP="006C1D4B">
      <w:pPr>
        <w:rPr>
          <w:sz w:val="28"/>
          <w:szCs w:val="28"/>
        </w:rPr>
      </w:pPr>
      <w:r>
        <w:rPr>
          <w:sz w:val="28"/>
          <w:szCs w:val="28"/>
        </w:rPr>
        <w:t>Глава</w:t>
      </w:r>
      <w:r w:rsidRPr="00B164F3">
        <w:rPr>
          <w:sz w:val="28"/>
          <w:szCs w:val="28"/>
        </w:rPr>
        <w:t xml:space="preserve"> администрации   МО </w:t>
      </w:r>
    </w:p>
    <w:p w:rsidR="006C1D4B" w:rsidRDefault="006C1D4B" w:rsidP="006C1D4B">
      <w:pPr>
        <w:rPr>
          <w:sz w:val="28"/>
          <w:szCs w:val="28"/>
        </w:rPr>
      </w:pPr>
      <w:r w:rsidRPr="00B164F3">
        <w:rPr>
          <w:sz w:val="28"/>
          <w:szCs w:val="28"/>
        </w:rPr>
        <w:t xml:space="preserve">Бегуницкое  сельское  поселение                                            </w:t>
      </w:r>
      <w:r>
        <w:rPr>
          <w:sz w:val="28"/>
          <w:szCs w:val="28"/>
        </w:rPr>
        <w:t>А.И. Минюк</w:t>
      </w:r>
    </w:p>
    <w:p w:rsidR="006C1D4B" w:rsidRDefault="006C1D4B" w:rsidP="006C1D4B"/>
    <w:p w:rsidR="006C1D4B" w:rsidRDefault="006C1D4B" w:rsidP="006C1D4B">
      <w:pPr>
        <w:jc w:val="right"/>
      </w:pPr>
    </w:p>
    <w:p w:rsidR="006C1D4B" w:rsidRDefault="006C1D4B" w:rsidP="006C1D4B">
      <w:pPr>
        <w:jc w:val="right"/>
      </w:pPr>
    </w:p>
    <w:p w:rsidR="006C1D4B" w:rsidRDefault="006C1D4B" w:rsidP="006C1D4B"/>
    <w:p w:rsidR="003F7997" w:rsidRDefault="003F7997" w:rsidP="006C1D4B"/>
    <w:p w:rsidR="003F7997" w:rsidRDefault="003F7997" w:rsidP="006C1D4B"/>
    <w:p w:rsidR="003F7997" w:rsidRDefault="003F7997" w:rsidP="006C1D4B"/>
    <w:p w:rsidR="006C1D4B" w:rsidRPr="00B164F3" w:rsidRDefault="006C1D4B" w:rsidP="006C1D4B">
      <w:pPr>
        <w:jc w:val="right"/>
      </w:pPr>
      <w:r w:rsidRPr="00B164F3">
        <w:t xml:space="preserve">Приложение </w:t>
      </w:r>
    </w:p>
    <w:p w:rsidR="006C1D4B" w:rsidRPr="00B164F3" w:rsidRDefault="006C1D4B" w:rsidP="006C1D4B">
      <w:pPr>
        <w:jc w:val="right"/>
      </w:pPr>
      <w:r w:rsidRPr="00B164F3">
        <w:t>к постановлению администрации</w:t>
      </w:r>
    </w:p>
    <w:p w:rsidR="006C1D4B" w:rsidRPr="00B164F3" w:rsidRDefault="006C1D4B" w:rsidP="006C1D4B">
      <w:pPr>
        <w:jc w:val="right"/>
      </w:pPr>
      <w:r w:rsidRPr="00B164F3">
        <w:t>муниципального образования</w:t>
      </w:r>
    </w:p>
    <w:p w:rsidR="006C1D4B" w:rsidRPr="00B164F3" w:rsidRDefault="006C1D4B" w:rsidP="006C1D4B">
      <w:pPr>
        <w:jc w:val="right"/>
      </w:pPr>
      <w:r w:rsidRPr="00B164F3">
        <w:t>Бегуницкое сельское поселение</w:t>
      </w:r>
    </w:p>
    <w:p w:rsidR="006C1D4B" w:rsidRPr="00B164F3" w:rsidRDefault="006C1D4B" w:rsidP="006C1D4B">
      <w:pPr>
        <w:ind w:firstLine="708"/>
        <w:jc w:val="center"/>
      </w:pPr>
      <w:r w:rsidRPr="00B164F3">
        <w:t xml:space="preserve">                                                                                                     от </w:t>
      </w:r>
      <w:r>
        <w:t>22.10.2024</w:t>
      </w:r>
      <w:r w:rsidRPr="00B164F3">
        <w:t xml:space="preserve"> г.  №</w:t>
      </w:r>
      <w:r>
        <w:t xml:space="preserve"> 332</w:t>
      </w:r>
    </w:p>
    <w:p w:rsidR="006C1D4B" w:rsidRDefault="006C1D4B" w:rsidP="006C1D4B">
      <w:pPr>
        <w:jc w:val="center"/>
        <w:rPr>
          <w:b/>
          <w:bCs/>
          <w:sz w:val="28"/>
          <w:szCs w:val="28"/>
        </w:rPr>
      </w:pPr>
    </w:p>
    <w:p w:rsidR="006C1D4B" w:rsidRPr="005004A2" w:rsidRDefault="006C1D4B" w:rsidP="006C1D4B">
      <w:pPr>
        <w:jc w:val="center"/>
        <w:rPr>
          <w:b/>
          <w:bCs/>
        </w:rPr>
      </w:pPr>
      <w:r w:rsidRPr="005004A2">
        <w:rPr>
          <w:b/>
          <w:bCs/>
        </w:rPr>
        <w:t>АДМИНИСТРАТИВНЫЙ РЕГЛАМЕНТ</w:t>
      </w:r>
    </w:p>
    <w:p w:rsidR="006C1D4B" w:rsidRPr="005004A2" w:rsidRDefault="006C1D4B" w:rsidP="006C1D4B">
      <w:pPr>
        <w:pStyle w:val="ConsPlusNormal"/>
        <w:jc w:val="center"/>
        <w:rPr>
          <w:szCs w:val="24"/>
        </w:rPr>
      </w:pPr>
      <w:r w:rsidRPr="005004A2">
        <w:rPr>
          <w:szCs w:val="24"/>
        </w:rPr>
        <w:t xml:space="preserve">предоставления муниципальной услуги   </w:t>
      </w:r>
    </w:p>
    <w:p w:rsidR="006C1D4B" w:rsidRPr="005D2222" w:rsidRDefault="006C1D4B" w:rsidP="006C1D4B">
      <w:pPr>
        <w:pStyle w:val="ConsPlusNormal"/>
        <w:jc w:val="center"/>
        <w:rPr>
          <w:bCs/>
          <w:szCs w:val="24"/>
        </w:rPr>
      </w:pPr>
      <w:r w:rsidRPr="005D2222">
        <w:rPr>
          <w:bCs/>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C1D4B" w:rsidRPr="005004A2" w:rsidRDefault="006C1D4B" w:rsidP="006C1D4B">
      <w:pPr>
        <w:pStyle w:val="ConsPlusNormal"/>
        <w:tabs>
          <w:tab w:val="left" w:pos="426"/>
        </w:tabs>
        <w:jc w:val="center"/>
        <w:rPr>
          <w:b/>
          <w:bCs/>
          <w:szCs w:val="24"/>
        </w:rPr>
      </w:pPr>
      <w:proofErr w:type="gramStart"/>
      <w:r w:rsidRPr="005004A2">
        <w:rPr>
          <w:bCs/>
          <w:szCs w:val="24"/>
        </w:rPr>
        <w:t>(Сокращенное наименование:</w:t>
      </w:r>
      <w:proofErr w:type="gramEnd"/>
      <w:r w:rsidRPr="005004A2">
        <w:rPr>
          <w:bCs/>
          <w:szCs w:val="24"/>
        </w:rPr>
        <w:t xml:space="preserve"> </w:t>
      </w:r>
      <w:proofErr w:type="gramStart"/>
      <w:r w:rsidRPr="005004A2">
        <w:rPr>
          <w:bCs/>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5004A2">
        <w:rPr>
          <w:szCs w:val="24"/>
        </w:rPr>
        <w:t xml:space="preserve"> регламент</w:t>
      </w:r>
      <w:r w:rsidRPr="005004A2">
        <w:rPr>
          <w:bCs/>
          <w:szCs w:val="24"/>
        </w:rPr>
        <w:t>)</w:t>
      </w:r>
      <w:proofErr w:type="gramEnd"/>
    </w:p>
    <w:p w:rsidR="006C1D4B" w:rsidRPr="002977EA" w:rsidRDefault="006C1D4B" w:rsidP="006C1D4B">
      <w:pPr>
        <w:pStyle w:val="ConsPlusNormal"/>
        <w:jc w:val="center"/>
        <w:rPr>
          <w:bCs/>
          <w:sz w:val="28"/>
          <w:szCs w:val="28"/>
        </w:rPr>
      </w:pPr>
    </w:p>
    <w:p w:rsidR="006C1D4B" w:rsidRPr="00FA4D30" w:rsidRDefault="006C1D4B" w:rsidP="006C1D4B">
      <w:pPr>
        <w:pStyle w:val="ConsPlusNormal"/>
        <w:jc w:val="center"/>
        <w:outlineLvl w:val="1"/>
        <w:rPr>
          <w:szCs w:val="24"/>
        </w:rPr>
      </w:pPr>
      <w:r w:rsidRPr="00FA4D30">
        <w:rPr>
          <w:szCs w:val="24"/>
        </w:rPr>
        <w:t>1. Общие положения</w:t>
      </w:r>
    </w:p>
    <w:p w:rsidR="006C1D4B" w:rsidRPr="00FA4D30" w:rsidRDefault="006C1D4B" w:rsidP="006C1D4B">
      <w:pPr>
        <w:pStyle w:val="ConsPlusNormal"/>
        <w:rPr>
          <w:szCs w:val="24"/>
        </w:rPr>
      </w:pPr>
    </w:p>
    <w:p w:rsidR="006C1D4B" w:rsidRPr="00FA4D30" w:rsidRDefault="006C1D4B" w:rsidP="006C1D4B">
      <w:pPr>
        <w:pStyle w:val="ConsPlusNormal"/>
        <w:ind w:firstLine="540"/>
        <w:jc w:val="both"/>
        <w:rPr>
          <w:szCs w:val="24"/>
        </w:rPr>
      </w:pPr>
      <w:r w:rsidRPr="00FA4D30">
        <w:rPr>
          <w:szCs w:val="24"/>
        </w:rPr>
        <w:t>1.1. Регламент устанавливает порядок и стандарт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1.2. Заявителями, имеющими право на получение муниципальной услуги (далее – заявитель)</w:t>
      </w:r>
      <w:proofErr w:type="gramStart"/>
      <w:r w:rsidRPr="00FA4D30">
        <w:rPr>
          <w:szCs w:val="24"/>
        </w:rPr>
        <w:t>,я</w:t>
      </w:r>
      <w:proofErr w:type="gramEnd"/>
      <w:r w:rsidRPr="00FA4D30">
        <w:rPr>
          <w:szCs w:val="24"/>
        </w:rPr>
        <w:t>вляются:</w:t>
      </w:r>
    </w:p>
    <w:p w:rsidR="006C1D4B" w:rsidRPr="00FA4D30" w:rsidRDefault="006C1D4B" w:rsidP="006C1D4B">
      <w:pPr>
        <w:pStyle w:val="ConsPlusNormal"/>
        <w:ind w:firstLine="540"/>
        <w:jc w:val="both"/>
        <w:rPr>
          <w:szCs w:val="24"/>
        </w:rPr>
      </w:pPr>
      <w:r w:rsidRPr="00FA4D30">
        <w:rPr>
          <w:szCs w:val="24"/>
        </w:rPr>
        <w:t>- физические лица;</w:t>
      </w:r>
    </w:p>
    <w:p w:rsidR="006C1D4B" w:rsidRPr="00FA4D30" w:rsidRDefault="006C1D4B" w:rsidP="006C1D4B">
      <w:pPr>
        <w:pStyle w:val="ConsPlusNormal"/>
        <w:ind w:firstLine="540"/>
        <w:jc w:val="both"/>
        <w:rPr>
          <w:szCs w:val="24"/>
        </w:rPr>
      </w:pPr>
      <w:r w:rsidRPr="00FA4D30">
        <w:rPr>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C1D4B" w:rsidRPr="00FA4D30" w:rsidRDefault="006C1D4B" w:rsidP="006C1D4B">
      <w:pPr>
        <w:pStyle w:val="ConsPlusNormal"/>
        <w:ind w:firstLine="540"/>
        <w:jc w:val="both"/>
        <w:rPr>
          <w:szCs w:val="24"/>
        </w:rPr>
      </w:pPr>
      <w:r w:rsidRPr="00FA4D30">
        <w:rPr>
          <w:szCs w:val="24"/>
        </w:rPr>
        <w:t>- индивидуальные предприниматели.</w:t>
      </w:r>
    </w:p>
    <w:p w:rsidR="006C1D4B" w:rsidRPr="00FA4D30" w:rsidRDefault="006C1D4B" w:rsidP="006C1D4B">
      <w:pPr>
        <w:pStyle w:val="ConsPlusNormal"/>
        <w:ind w:firstLine="540"/>
        <w:jc w:val="both"/>
        <w:rPr>
          <w:szCs w:val="24"/>
        </w:rPr>
      </w:pPr>
      <w:r w:rsidRPr="00FA4D30">
        <w:rPr>
          <w:szCs w:val="24"/>
        </w:rPr>
        <w:t>Представлять интересы заявителя имеют право:</w:t>
      </w:r>
    </w:p>
    <w:p w:rsidR="006C1D4B" w:rsidRPr="00FA4D30" w:rsidRDefault="006C1D4B" w:rsidP="006C1D4B">
      <w:pPr>
        <w:pStyle w:val="ConsPlusNormal"/>
        <w:ind w:firstLine="540"/>
        <w:jc w:val="both"/>
        <w:rPr>
          <w:szCs w:val="24"/>
        </w:rPr>
      </w:pPr>
      <w:r w:rsidRPr="00FA4D30">
        <w:rPr>
          <w:szCs w:val="24"/>
        </w:rPr>
        <w:t>от имени физических лиц:</w:t>
      </w:r>
    </w:p>
    <w:p w:rsidR="006C1D4B" w:rsidRPr="00FA4D30" w:rsidRDefault="006C1D4B" w:rsidP="006C1D4B">
      <w:pPr>
        <w:pStyle w:val="ConsPlusNormal"/>
        <w:ind w:firstLine="540"/>
        <w:jc w:val="both"/>
        <w:rPr>
          <w:szCs w:val="24"/>
        </w:rPr>
      </w:pPr>
      <w:r w:rsidRPr="00FA4D30">
        <w:rPr>
          <w:szCs w:val="24"/>
        </w:rPr>
        <w:t>- законные представители (родители, усыновители, опекуны) несовершеннолетних в возрасте до 14 лет;</w:t>
      </w:r>
    </w:p>
    <w:p w:rsidR="006C1D4B" w:rsidRPr="00FA4D30" w:rsidRDefault="006C1D4B" w:rsidP="006C1D4B">
      <w:pPr>
        <w:pStyle w:val="ConsPlusNormal"/>
        <w:ind w:firstLine="540"/>
        <w:jc w:val="both"/>
        <w:rPr>
          <w:szCs w:val="24"/>
        </w:rPr>
      </w:pPr>
      <w:r w:rsidRPr="00FA4D30">
        <w:rPr>
          <w:szCs w:val="24"/>
        </w:rPr>
        <w:t>- опекуны недееспособных граждан;</w:t>
      </w:r>
    </w:p>
    <w:p w:rsidR="006C1D4B" w:rsidRPr="00FA4D30" w:rsidRDefault="006C1D4B" w:rsidP="006C1D4B">
      <w:pPr>
        <w:pStyle w:val="ConsPlusNormal"/>
        <w:ind w:firstLine="540"/>
        <w:jc w:val="both"/>
        <w:rPr>
          <w:szCs w:val="24"/>
        </w:rPr>
      </w:pPr>
      <w:r w:rsidRPr="00FA4D30">
        <w:rPr>
          <w:szCs w:val="24"/>
        </w:rPr>
        <w:t>- представители, действующие в силу полномочий, основанных на доверенности или договоре;</w:t>
      </w:r>
    </w:p>
    <w:p w:rsidR="006C1D4B" w:rsidRPr="00FA4D30" w:rsidRDefault="006C1D4B" w:rsidP="006C1D4B">
      <w:pPr>
        <w:pStyle w:val="ConsPlusNormal"/>
        <w:ind w:firstLine="540"/>
        <w:jc w:val="both"/>
        <w:rPr>
          <w:szCs w:val="24"/>
        </w:rPr>
      </w:pPr>
      <w:r w:rsidRPr="00FA4D30">
        <w:rPr>
          <w:szCs w:val="24"/>
        </w:rPr>
        <w:t>от имени юридических лиц:</w:t>
      </w:r>
    </w:p>
    <w:p w:rsidR="006C1D4B" w:rsidRPr="00FA4D30" w:rsidRDefault="006C1D4B" w:rsidP="006C1D4B">
      <w:pPr>
        <w:pStyle w:val="ConsPlusNormal"/>
        <w:ind w:firstLine="567"/>
        <w:jc w:val="both"/>
        <w:rPr>
          <w:szCs w:val="24"/>
        </w:rPr>
      </w:pPr>
      <w:r w:rsidRPr="00FA4D30">
        <w:rPr>
          <w:szCs w:val="24"/>
        </w:rPr>
        <w:t>- лица, действующие в соответствии с законом или учредительными документами от имени юридического лица без доверенности;</w:t>
      </w:r>
    </w:p>
    <w:p w:rsidR="006C1D4B" w:rsidRPr="00FA4D30" w:rsidRDefault="006C1D4B" w:rsidP="006C1D4B">
      <w:pPr>
        <w:pStyle w:val="ConsPlusNormal"/>
        <w:ind w:firstLine="567"/>
        <w:jc w:val="both"/>
        <w:rPr>
          <w:szCs w:val="24"/>
        </w:rPr>
      </w:pPr>
      <w:r w:rsidRPr="00FA4D30">
        <w:rPr>
          <w:szCs w:val="24"/>
        </w:rPr>
        <w:t>- представители юридических лиц в силу полномочий на основании доверенности или договора;</w:t>
      </w:r>
    </w:p>
    <w:p w:rsidR="006C1D4B" w:rsidRPr="00FA4D30" w:rsidRDefault="006C1D4B" w:rsidP="006C1D4B">
      <w:pPr>
        <w:pStyle w:val="ConsPlusNormal"/>
        <w:ind w:firstLine="567"/>
        <w:jc w:val="both"/>
        <w:rPr>
          <w:szCs w:val="24"/>
        </w:rPr>
      </w:pPr>
      <w:r w:rsidRPr="00FA4D30">
        <w:rPr>
          <w:szCs w:val="24"/>
        </w:rPr>
        <w:t>- от имени индивидуальных предпринимателей:</w:t>
      </w:r>
    </w:p>
    <w:p w:rsidR="006C1D4B" w:rsidRPr="00FA4D30" w:rsidRDefault="006C1D4B" w:rsidP="006C1D4B">
      <w:pPr>
        <w:pStyle w:val="ConsPlusNormal"/>
        <w:ind w:firstLine="567"/>
        <w:jc w:val="both"/>
        <w:rPr>
          <w:szCs w:val="24"/>
        </w:rPr>
      </w:pPr>
      <w:r w:rsidRPr="00FA4D30">
        <w:rPr>
          <w:szCs w:val="24"/>
        </w:rPr>
        <w:t>- представители индивидуальных предпринимателей в силу полномочий на основании доверенности или договора.</w:t>
      </w:r>
    </w:p>
    <w:p w:rsidR="006C1D4B" w:rsidRPr="00FA4D30" w:rsidRDefault="006C1D4B" w:rsidP="006C1D4B">
      <w:pPr>
        <w:pStyle w:val="ConsPlusNormal"/>
        <w:ind w:firstLine="567"/>
        <w:jc w:val="both"/>
        <w:rPr>
          <w:szCs w:val="24"/>
        </w:rPr>
      </w:pPr>
      <w:r w:rsidRPr="00FA4D30">
        <w:rPr>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C1D4B" w:rsidRPr="00FA4D30" w:rsidRDefault="006C1D4B" w:rsidP="006C1D4B">
      <w:pPr>
        <w:pStyle w:val="ConsPlusNormal"/>
        <w:ind w:firstLine="567"/>
        <w:jc w:val="both"/>
        <w:rPr>
          <w:szCs w:val="24"/>
        </w:rPr>
      </w:pPr>
      <w:r w:rsidRPr="00FA4D30">
        <w:rPr>
          <w:szCs w:val="24"/>
        </w:rPr>
        <w:t xml:space="preserve">1.3. </w:t>
      </w:r>
      <w:proofErr w:type="gramStart"/>
      <w:r w:rsidRPr="00FA4D30">
        <w:rPr>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rsidR="006C1D4B" w:rsidRPr="00FA4D30" w:rsidRDefault="006C1D4B" w:rsidP="006C1D4B">
      <w:pPr>
        <w:pStyle w:val="ConsPlusNormal"/>
        <w:ind w:firstLine="540"/>
        <w:jc w:val="both"/>
        <w:rPr>
          <w:szCs w:val="24"/>
        </w:rPr>
      </w:pPr>
      <w:r w:rsidRPr="00FA4D30">
        <w:rPr>
          <w:szCs w:val="24"/>
        </w:rPr>
        <w:t xml:space="preserve">на стендах в местах предоставления муниципальной услуги и услуг, которые являются </w:t>
      </w:r>
      <w:r w:rsidRPr="00FA4D30">
        <w:rPr>
          <w:szCs w:val="24"/>
        </w:rPr>
        <w:lastRenderedPageBreak/>
        <w:t>необходимыми и обязательными для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на сайте ОМСУ;</w:t>
      </w:r>
    </w:p>
    <w:p w:rsidR="006C1D4B" w:rsidRPr="00FA4D30" w:rsidRDefault="006C1D4B" w:rsidP="006C1D4B">
      <w:pPr>
        <w:pStyle w:val="ConsPlusNormal"/>
        <w:ind w:firstLine="540"/>
        <w:jc w:val="both"/>
        <w:rPr>
          <w:szCs w:val="24"/>
        </w:rPr>
      </w:pPr>
      <w:r w:rsidRPr="00FA4D30">
        <w:rPr>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C1D4B" w:rsidRPr="00FA4D30" w:rsidRDefault="006C1D4B" w:rsidP="006C1D4B">
      <w:pPr>
        <w:pStyle w:val="ConsPlusNormal"/>
        <w:ind w:firstLine="540"/>
        <w:jc w:val="both"/>
        <w:rPr>
          <w:szCs w:val="24"/>
        </w:rPr>
      </w:pPr>
      <w:r w:rsidRPr="00FA4D30">
        <w:rPr>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C1D4B" w:rsidRPr="00FA4D30" w:rsidRDefault="006C1D4B" w:rsidP="006C1D4B">
      <w:pPr>
        <w:pStyle w:val="ConsPlusNormal"/>
        <w:ind w:firstLine="540"/>
        <w:jc w:val="both"/>
        <w:rPr>
          <w:szCs w:val="24"/>
        </w:rPr>
      </w:pPr>
      <w:r w:rsidRPr="00FA4D30">
        <w:rPr>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jc w:val="center"/>
        <w:outlineLvl w:val="1"/>
        <w:rPr>
          <w:szCs w:val="24"/>
        </w:rPr>
      </w:pPr>
      <w:r w:rsidRPr="00FA4D30">
        <w:rPr>
          <w:szCs w:val="24"/>
        </w:rPr>
        <w:t>2. Стандарт предоставления муниципальной услуги</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ind w:firstLine="540"/>
        <w:jc w:val="both"/>
        <w:rPr>
          <w:szCs w:val="24"/>
        </w:rPr>
      </w:pPr>
      <w:r w:rsidRPr="00FA4D30">
        <w:rPr>
          <w:szCs w:val="24"/>
        </w:rPr>
        <w:t xml:space="preserve">2.1. Полное наименование муниципальной услуги: </w:t>
      </w:r>
      <w:r w:rsidRPr="00FA4D30">
        <w:rPr>
          <w:bCs/>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A4D30">
        <w:rPr>
          <w:szCs w:val="24"/>
        </w:rPr>
        <w:t>.</w:t>
      </w:r>
    </w:p>
    <w:p w:rsidR="006C1D4B" w:rsidRPr="00FA4D30" w:rsidRDefault="006C1D4B" w:rsidP="006C1D4B">
      <w:pPr>
        <w:pStyle w:val="ConsPlusNormal"/>
        <w:ind w:firstLine="540"/>
        <w:jc w:val="both"/>
        <w:rPr>
          <w:szCs w:val="24"/>
        </w:rPr>
      </w:pPr>
      <w:r w:rsidRPr="00FA4D30">
        <w:rPr>
          <w:szCs w:val="24"/>
        </w:rPr>
        <w:t xml:space="preserve">Сокращенное наименование муниципальной услуги: </w:t>
      </w:r>
      <w:r w:rsidRPr="00FA4D30">
        <w:rPr>
          <w:bCs/>
          <w:szCs w:val="24"/>
        </w:rPr>
        <w:t>«Предоставление информации о форме собственности на недвижимое и движимое имущество, земельные участки»</w:t>
      </w:r>
      <w:r w:rsidRPr="00FA4D30">
        <w:rPr>
          <w:szCs w:val="24"/>
        </w:rPr>
        <w:t>.</w:t>
      </w:r>
    </w:p>
    <w:p w:rsidR="006C1D4B" w:rsidRPr="00FA4D30" w:rsidRDefault="006C1D4B" w:rsidP="006C1D4B">
      <w:pPr>
        <w:pStyle w:val="ConsPlusNormal"/>
        <w:ind w:firstLine="540"/>
        <w:jc w:val="both"/>
        <w:rPr>
          <w:szCs w:val="24"/>
        </w:rPr>
      </w:pPr>
      <w:r w:rsidRPr="00FA4D30">
        <w:rPr>
          <w:szCs w:val="24"/>
        </w:rPr>
        <w:t>2.2. Муниципальную услугу предоставляет: ОМСУ.</w:t>
      </w:r>
    </w:p>
    <w:p w:rsidR="006C1D4B" w:rsidRPr="00FA4D30" w:rsidRDefault="006C1D4B" w:rsidP="006C1D4B">
      <w:pPr>
        <w:pStyle w:val="ConsPlusNormal"/>
        <w:ind w:firstLine="540"/>
        <w:jc w:val="both"/>
        <w:rPr>
          <w:bCs/>
          <w:szCs w:val="24"/>
        </w:rPr>
      </w:pPr>
      <w:r w:rsidRPr="00FA4D30">
        <w:rPr>
          <w:bCs/>
          <w:szCs w:val="24"/>
        </w:rPr>
        <w:t>В предоставлении муниципальной услуги участвует ГБУ ЛО «МФЦ».</w:t>
      </w:r>
    </w:p>
    <w:p w:rsidR="006C1D4B" w:rsidRPr="00FA4D30" w:rsidRDefault="006C1D4B" w:rsidP="006C1D4B">
      <w:pPr>
        <w:pStyle w:val="ConsPlusNormal"/>
        <w:ind w:firstLine="540"/>
        <w:jc w:val="both"/>
        <w:rPr>
          <w:szCs w:val="24"/>
        </w:rPr>
      </w:pPr>
      <w:r w:rsidRPr="00FA4D30">
        <w:rPr>
          <w:szCs w:val="24"/>
        </w:rPr>
        <w:t>Заявление на получение муниципальной услуги с комплектом документов принимается:</w:t>
      </w:r>
    </w:p>
    <w:p w:rsidR="006C1D4B" w:rsidRPr="00FA4D30" w:rsidRDefault="006C1D4B" w:rsidP="006C1D4B">
      <w:pPr>
        <w:pStyle w:val="ConsPlusNormal"/>
        <w:ind w:firstLine="540"/>
        <w:jc w:val="both"/>
        <w:rPr>
          <w:szCs w:val="24"/>
        </w:rPr>
      </w:pPr>
      <w:r w:rsidRPr="00FA4D30">
        <w:rPr>
          <w:szCs w:val="24"/>
        </w:rPr>
        <w:t>1) при личной явке:</w:t>
      </w:r>
    </w:p>
    <w:p w:rsidR="006C1D4B" w:rsidRPr="00FA4D30" w:rsidRDefault="006C1D4B" w:rsidP="006C1D4B">
      <w:pPr>
        <w:pStyle w:val="ConsPlusNormal"/>
        <w:ind w:firstLine="540"/>
        <w:jc w:val="both"/>
        <w:rPr>
          <w:szCs w:val="24"/>
        </w:rPr>
      </w:pPr>
      <w:r w:rsidRPr="00FA4D30">
        <w:rPr>
          <w:szCs w:val="24"/>
        </w:rPr>
        <w:t>в филиалах, отделах, удаленных рабочих местах ГБУ ЛО «МФЦ»;</w:t>
      </w:r>
    </w:p>
    <w:p w:rsidR="006C1D4B" w:rsidRPr="00FA4D30" w:rsidRDefault="006C1D4B" w:rsidP="006C1D4B">
      <w:pPr>
        <w:pStyle w:val="ConsPlusNormal"/>
        <w:ind w:firstLine="540"/>
        <w:jc w:val="both"/>
        <w:rPr>
          <w:szCs w:val="24"/>
        </w:rPr>
      </w:pPr>
      <w:r w:rsidRPr="00FA4D30">
        <w:rPr>
          <w:szCs w:val="24"/>
        </w:rPr>
        <w:t>2) без личной явки:</w:t>
      </w:r>
    </w:p>
    <w:p w:rsidR="006C1D4B" w:rsidRPr="00FA4D30" w:rsidRDefault="006C1D4B" w:rsidP="006C1D4B">
      <w:pPr>
        <w:pStyle w:val="ConsPlusNormal"/>
        <w:ind w:firstLine="540"/>
        <w:jc w:val="both"/>
        <w:rPr>
          <w:szCs w:val="24"/>
        </w:rPr>
      </w:pPr>
      <w:r w:rsidRPr="00FA4D30">
        <w:rPr>
          <w:szCs w:val="24"/>
        </w:rPr>
        <w:t>в электронной форме через личный кабинет заявителя на ПГУ ЛО (при технической реализации)/ЕПГУ;</w:t>
      </w:r>
    </w:p>
    <w:p w:rsidR="006C1D4B" w:rsidRPr="00FA4D30" w:rsidRDefault="006C1D4B" w:rsidP="006C1D4B">
      <w:pPr>
        <w:pStyle w:val="ConsPlusNormal"/>
        <w:ind w:firstLine="540"/>
        <w:jc w:val="both"/>
        <w:rPr>
          <w:szCs w:val="24"/>
        </w:rPr>
      </w:pPr>
      <w:r w:rsidRPr="00FA4D30">
        <w:rPr>
          <w:szCs w:val="24"/>
        </w:rPr>
        <w:t>Заявитель имеет право записаться на прием для подачи заявления о предоставлении услуги следующими способами:</w:t>
      </w:r>
    </w:p>
    <w:p w:rsidR="006C1D4B" w:rsidRPr="00FA4D30" w:rsidRDefault="006C1D4B" w:rsidP="006C1D4B">
      <w:pPr>
        <w:pStyle w:val="ConsPlusNormal"/>
        <w:ind w:firstLine="540"/>
        <w:jc w:val="both"/>
        <w:rPr>
          <w:szCs w:val="24"/>
        </w:rPr>
      </w:pPr>
      <w:r w:rsidRPr="00FA4D30">
        <w:rPr>
          <w:szCs w:val="24"/>
        </w:rPr>
        <w:t>1) посредством ПГУ ЛО/ЕПГУ - в МФЦ (при технической реализации);</w:t>
      </w:r>
    </w:p>
    <w:p w:rsidR="006C1D4B" w:rsidRPr="00FA4D30" w:rsidRDefault="006C1D4B" w:rsidP="006C1D4B">
      <w:pPr>
        <w:pStyle w:val="ConsPlusNormal"/>
        <w:ind w:firstLine="540"/>
        <w:jc w:val="both"/>
        <w:rPr>
          <w:szCs w:val="24"/>
        </w:rPr>
      </w:pPr>
      <w:r w:rsidRPr="00FA4D30">
        <w:rPr>
          <w:szCs w:val="24"/>
        </w:rPr>
        <w:t>2) по телефону - в МФЦ;</w:t>
      </w:r>
    </w:p>
    <w:p w:rsidR="006C1D4B" w:rsidRPr="00FA4D30" w:rsidRDefault="006C1D4B" w:rsidP="006C1D4B">
      <w:pPr>
        <w:pStyle w:val="ConsPlusNormal"/>
        <w:ind w:firstLine="540"/>
        <w:jc w:val="both"/>
        <w:rPr>
          <w:szCs w:val="24"/>
        </w:rPr>
      </w:pPr>
      <w:r w:rsidRPr="00FA4D30">
        <w:rPr>
          <w:szCs w:val="24"/>
        </w:rPr>
        <w:t>Для записи заявитель выбирает любую свободную для приема дату и время в пределах установленного в МФЦ графика приема заявителей.</w:t>
      </w:r>
    </w:p>
    <w:p w:rsidR="006C1D4B" w:rsidRPr="00FA4D30" w:rsidRDefault="006C1D4B" w:rsidP="006C1D4B">
      <w:pPr>
        <w:pStyle w:val="ConsPlusNormal"/>
        <w:ind w:firstLine="540"/>
        <w:jc w:val="both"/>
        <w:rPr>
          <w:szCs w:val="24"/>
        </w:rPr>
      </w:pPr>
      <w:r w:rsidRPr="00FA4D30">
        <w:rPr>
          <w:szCs w:val="24"/>
        </w:rPr>
        <w:t xml:space="preserve">2.2.1. </w:t>
      </w:r>
      <w:proofErr w:type="gramStart"/>
      <w:r w:rsidRPr="00FA4D30">
        <w:rPr>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34" w:history="1">
        <w:r w:rsidRPr="00FA4D30">
          <w:rPr>
            <w:szCs w:val="24"/>
          </w:rPr>
          <w:t>частях 10</w:t>
        </w:r>
      </w:hyperlink>
      <w:r w:rsidRPr="00FA4D30">
        <w:rPr>
          <w:szCs w:val="24"/>
        </w:rPr>
        <w:t xml:space="preserve"> и </w:t>
      </w:r>
      <w:hyperlink r:id="rId135" w:history="1">
        <w:r w:rsidRPr="00FA4D30">
          <w:rPr>
            <w:szCs w:val="24"/>
          </w:rPr>
          <w:t>11 статьи 7</w:t>
        </w:r>
      </w:hyperlink>
      <w:r w:rsidRPr="00FA4D30">
        <w:rPr>
          <w:szCs w:val="24"/>
        </w:rPr>
        <w:t xml:space="preserve"> Федерального закона от 27.07.2010 № 210-ФЗ</w:t>
      </w:r>
      <w:proofErr w:type="gramEnd"/>
      <w:r w:rsidRPr="00FA4D30">
        <w:rPr>
          <w:szCs w:val="24"/>
        </w:rPr>
        <w:t xml:space="preserve"> "Об организации предоставления государственных и муниципальных услуг" </w:t>
      </w:r>
      <w:r w:rsidRPr="00FA4D30">
        <w:rPr>
          <w:bCs/>
          <w:szCs w:val="24"/>
        </w:rPr>
        <w:t>(при наличии технической возможности).</w:t>
      </w:r>
    </w:p>
    <w:p w:rsidR="006C1D4B" w:rsidRPr="00FA4D30" w:rsidRDefault="006C1D4B" w:rsidP="006C1D4B">
      <w:pPr>
        <w:pStyle w:val="ConsPlusNormal"/>
        <w:ind w:firstLine="540"/>
        <w:jc w:val="both"/>
        <w:rPr>
          <w:bCs/>
          <w:szCs w:val="24"/>
        </w:rPr>
      </w:pPr>
      <w:r w:rsidRPr="00FA4D30">
        <w:rPr>
          <w:bCs/>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C1D4B" w:rsidRPr="00FA4D30" w:rsidRDefault="006C1D4B" w:rsidP="006C1D4B">
      <w:pPr>
        <w:pStyle w:val="ConsPlusNormal"/>
        <w:ind w:firstLine="540"/>
        <w:jc w:val="both"/>
        <w:rPr>
          <w:bCs/>
          <w:szCs w:val="24"/>
        </w:rPr>
      </w:pPr>
      <w:proofErr w:type="gramStart"/>
      <w:r w:rsidRPr="00FA4D30">
        <w:rPr>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1D4B" w:rsidRPr="00FA4D30" w:rsidRDefault="006C1D4B" w:rsidP="006C1D4B">
      <w:pPr>
        <w:pStyle w:val="ConsPlusNormal"/>
        <w:ind w:firstLine="540"/>
        <w:jc w:val="both"/>
        <w:rPr>
          <w:bCs/>
          <w:szCs w:val="24"/>
        </w:rPr>
      </w:pPr>
      <w:r w:rsidRPr="00FA4D30">
        <w:rPr>
          <w:bCs/>
          <w:szCs w:val="24"/>
        </w:rPr>
        <w:t>2) единой системы идентификац</w:t>
      </w:r>
      <w:proofErr w:type="gramStart"/>
      <w:r w:rsidRPr="00FA4D30">
        <w:rPr>
          <w:bCs/>
          <w:szCs w:val="24"/>
        </w:rPr>
        <w:t>ии и ау</w:t>
      </w:r>
      <w:proofErr w:type="gramEnd"/>
      <w:r w:rsidRPr="00FA4D30">
        <w:rPr>
          <w:bCs/>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FA4D30">
        <w:rPr>
          <w:bCs/>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1D4B" w:rsidRPr="00FA4D30" w:rsidRDefault="006C1D4B" w:rsidP="006C1D4B">
      <w:pPr>
        <w:ind w:firstLine="709"/>
        <w:jc w:val="both"/>
        <w:rPr>
          <w:rFonts w:eastAsia="Times New Roman"/>
        </w:rPr>
      </w:pPr>
      <w:r w:rsidRPr="00FA4D30">
        <w:rPr>
          <w:rFonts w:eastAsia="Times New Roman"/>
        </w:rPr>
        <w:t xml:space="preserve">При получении результатов предоставления </w:t>
      </w:r>
      <w:r>
        <w:t>муниципальной</w:t>
      </w:r>
      <w:r w:rsidRPr="00FA4D30">
        <w:rPr>
          <w:rFonts w:eastAsia="Times New Roma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FA4D30">
        <w:rPr>
          <w:rFonts w:eastAsia="Times New Roman"/>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FA4D30">
        <w:rPr>
          <w:rFonts w:eastAsia="Times New Roma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C1D4B" w:rsidRPr="00FA4D30" w:rsidRDefault="006C1D4B" w:rsidP="006C1D4B">
      <w:pPr>
        <w:ind w:firstLine="709"/>
        <w:jc w:val="both"/>
        <w:rPr>
          <w:rFonts w:eastAsia="Times New Roman"/>
        </w:rPr>
      </w:pPr>
      <w:r w:rsidRPr="00FA4D30">
        <w:rPr>
          <w:rFonts w:eastAsia="Times New Roman"/>
        </w:rPr>
        <w:t xml:space="preserve">Результаты предоставления </w:t>
      </w:r>
      <w:r>
        <w:t>муниципальной</w:t>
      </w:r>
      <w:r w:rsidRPr="00FA4D30">
        <w:rPr>
          <w:rFonts w:eastAsia="Times New Roma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FA4D30">
        <w:rPr>
          <w:rFonts w:eastAsia="Times New Roman"/>
        </w:rPr>
        <w:t xml:space="preserve"> услуги выразил письменно желание получить запрашиваемые результаты предоставления </w:t>
      </w:r>
      <w:r>
        <w:t xml:space="preserve">муниципальной </w:t>
      </w:r>
      <w:r w:rsidRPr="00FA4D30">
        <w:rPr>
          <w:rFonts w:eastAsia="Times New Roman"/>
        </w:rPr>
        <w:t>услуги в отношении несовершеннолетнего лично.</w:t>
      </w:r>
    </w:p>
    <w:p w:rsidR="006C1D4B" w:rsidRPr="00FA4D30" w:rsidRDefault="006C1D4B" w:rsidP="006C1D4B">
      <w:pPr>
        <w:ind w:firstLine="709"/>
        <w:jc w:val="both"/>
        <w:rPr>
          <w:rFonts w:eastAsia="Times New Roman"/>
        </w:rPr>
      </w:pPr>
      <w:proofErr w:type="gramStart"/>
      <w:r w:rsidRPr="00FA4D30">
        <w:rPr>
          <w:rFonts w:eastAsia="Times New Roman"/>
        </w:rPr>
        <w:t xml:space="preserve">Предоставление результатов </w:t>
      </w:r>
      <w:r>
        <w:t>муниципальной</w:t>
      </w:r>
      <w:r w:rsidRPr="00FA4D30">
        <w:rPr>
          <w:rFonts w:eastAsia="Times New Roma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C1D4B" w:rsidRPr="00FA4D30" w:rsidRDefault="006C1D4B" w:rsidP="006C1D4B">
      <w:pPr>
        <w:pStyle w:val="ConsPlusNormal"/>
        <w:ind w:firstLine="540"/>
        <w:jc w:val="both"/>
        <w:rPr>
          <w:szCs w:val="24"/>
        </w:rPr>
      </w:pPr>
      <w:r w:rsidRPr="00FA4D30">
        <w:rPr>
          <w:szCs w:val="24"/>
        </w:rPr>
        <w:t xml:space="preserve">2.3. Результатом предоставления муниципальной услуги является: </w:t>
      </w:r>
    </w:p>
    <w:p w:rsidR="006C1D4B" w:rsidRPr="00FA4D30" w:rsidRDefault="006C1D4B" w:rsidP="006C1D4B">
      <w:pPr>
        <w:pStyle w:val="ConsPlusNormal"/>
        <w:ind w:firstLine="709"/>
        <w:jc w:val="both"/>
        <w:rPr>
          <w:szCs w:val="24"/>
        </w:rPr>
      </w:pPr>
      <w:r w:rsidRPr="00FA4D30">
        <w:rPr>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6C1D4B" w:rsidRPr="00FA4D30" w:rsidRDefault="006C1D4B" w:rsidP="006C1D4B">
      <w:pPr>
        <w:pStyle w:val="ConsPlusNormal"/>
        <w:ind w:firstLine="709"/>
        <w:jc w:val="both"/>
        <w:rPr>
          <w:szCs w:val="24"/>
        </w:rPr>
      </w:pPr>
      <w:r w:rsidRPr="00FA4D30">
        <w:rPr>
          <w:szCs w:val="24"/>
        </w:rPr>
        <w:t>- уведомление об отказе в предоставлении муниципальной услуги.</w:t>
      </w:r>
    </w:p>
    <w:p w:rsidR="006C1D4B" w:rsidRPr="00FA4D30" w:rsidRDefault="006C1D4B" w:rsidP="006C1D4B">
      <w:pPr>
        <w:pStyle w:val="ConsPlusNormal"/>
        <w:ind w:firstLine="540"/>
        <w:jc w:val="both"/>
        <w:rPr>
          <w:szCs w:val="24"/>
        </w:rPr>
      </w:pPr>
      <w:r w:rsidRPr="00FA4D30">
        <w:rPr>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1D4B" w:rsidRPr="00FA4D30" w:rsidRDefault="006C1D4B" w:rsidP="006C1D4B">
      <w:pPr>
        <w:pStyle w:val="ConsPlusNormal"/>
        <w:ind w:firstLine="540"/>
        <w:jc w:val="both"/>
        <w:rPr>
          <w:szCs w:val="24"/>
        </w:rPr>
      </w:pPr>
      <w:r w:rsidRPr="00FA4D30">
        <w:rPr>
          <w:szCs w:val="24"/>
        </w:rPr>
        <w:t>1) при личной явке:</w:t>
      </w:r>
    </w:p>
    <w:p w:rsidR="006C1D4B" w:rsidRPr="00FA4D30" w:rsidRDefault="006C1D4B" w:rsidP="006C1D4B">
      <w:pPr>
        <w:pStyle w:val="ConsPlusNormal"/>
        <w:ind w:firstLine="540"/>
        <w:jc w:val="both"/>
        <w:rPr>
          <w:szCs w:val="24"/>
        </w:rPr>
      </w:pPr>
      <w:r w:rsidRPr="00FA4D30">
        <w:rPr>
          <w:szCs w:val="24"/>
        </w:rPr>
        <w:t>в филиалах, отделах, удаленных рабочих местах ГБУ ЛО «МФЦ»;</w:t>
      </w:r>
    </w:p>
    <w:p w:rsidR="006C1D4B" w:rsidRPr="00FA4D30" w:rsidRDefault="006C1D4B" w:rsidP="006C1D4B">
      <w:pPr>
        <w:pStyle w:val="ConsPlusNormal"/>
        <w:ind w:firstLine="540"/>
        <w:jc w:val="both"/>
        <w:rPr>
          <w:szCs w:val="24"/>
        </w:rPr>
      </w:pPr>
      <w:r w:rsidRPr="00FA4D30">
        <w:rPr>
          <w:szCs w:val="24"/>
        </w:rPr>
        <w:t>2) без личной явки:</w:t>
      </w:r>
    </w:p>
    <w:p w:rsidR="006C1D4B" w:rsidRPr="00FA4D30" w:rsidRDefault="006C1D4B" w:rsidP="006C1D4B">
      <w:pPr>
        <w:pStyle w:val="ConsPlusNormal"/>
        <w:ind w:firstLine="540"/>
        <w:jc w:val="both"/>
        <w:rPr>
          <w:szCs w:val="24"/>
        </w:rPr>
      </w:pPr>
      <w:r w:rsidRPr="00FA4D30">
        <w:rPr>
          <w:szCs w:val="24"/>
        </w:rPr>
        <w:t>в электронной форме через личный кабинет заявителя на ПГУ ЛО (при технической реализации)/ЕПГУ;</w:t>
      </w:r>
    </w:p>
    <w:p w:rsidR="006C1D4B" w:rsidRPr="00FA4D30" w:rsidRDefault="006C1D4B" w:rsidP="006C1D4B">
      <w:pPr>
        <w:pStyle w:val="ConsPlusNormal"/>
        <w:ind w:firstLine="540"/>
        <w:jc w:val="both"/>
        <w:rPr>
          <w:szCs w:val="24"/>
        </w:rPr>
      </w:pPr>
      <w:r w:rsidRPr="00FA4D30">
        <w:rPr>
          <w:szCs w:val="24"/>
        </w:rPr>
        <w:t>в электронной форме через сайт ОМСУ (при технической реализации).</w:t>
      </w:r>
    </w:p>
    <w:p w:rsidR="006C1D4B" w:rsidRPr="00FA4D30" w:rsidRDefault="006C1D4B" w:rsidP="006C1D4B">
      <w:pPr>
        <w:pStyle w:val="ConsPlusNormal"/>
        <w:ind w:firstLine="540"/>
        <w:jc w:val="both"/>
        <w:rPr>
          <w:szCs w:val="24"/>
        </w:rPr>
      </w:pPr>
      <w:r w:rsidRPr="00FA4D30">
        <w:rPr>
          <w:szCs w:val="24"/>
        </w:rPr>
        <w:t xml:space="preserve">2.4. Срок предоставления муниципальной услуги составляет не более 7 рабочих дней </w:t>
      </w:r>
      <w:proofErr w:type="gramStart"/>
      <w:r w:rsidRPr="00FA4D30">
        <w:rPr>
          <w:szCs w:val="24"/>
        </w:rPr>
        <w:t>с даты поступления</w:t>
      </w:r>
      <w:proofErr w:type="gramEnd"/>
      <w:r w:rsidRPr="00FA4D30">
        <w:rPr>
          <w:szCs w:val="24"/>
        </w:rPr>
        <w:t xml:space="preserve"> (регистрации) заявления в ОМСУ.</w:t>
      </w:r>
    </w:p>
    <w:p w:rsidR="006C1D4B" w:rsidRPr="00FA4D30" w:rsidRDefault="006C1D4B" w:rsidP="006C1D4B">
      <w:pPr>
        <w:pStyle w:val="ConsPlusNormal"/>
        <w:ind w:firstLine="540"/>
        <w:jc w:val="both"/>
        <w:rPr>
          <w:szCs w:val="24"/>
        </w:rPr>
      </w:pPr>
      <w:r w:rsidRPr="00FA4D30">
        <w:rPr>
          <w:szCs w:val="24"/>
        </w:rPr>
        <w:t>2.5. Правовые основания для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 xml:space="preserve">Федеральный </w:t>
      </w:r>
      <w:hyperlink r:id="rId136" w:history="1">
        <w:r w:rsidRPr="00FA4D30">
          <w:rPr>
            <w:rStyle w:val="af0"/>
          </w:rPr>
          <w:t>закон</w:t>
        </w:r>
      </w:hyperlink>
      <w:r w:rsidRPr="00FA4D30">
        <w:rPr>
          <w:szCs w:val="24"/>
        </w:rPr>
        <w:t xml:space="preserve"> от 06.10.2003 № 131-ФЗ «Об общих принципах организации местного самоуправления в Российской Федерации»;</w:t>
      </w:r>
    </w:p>
    <w:p w:rsidR="006C1D4B" w:rsidRPr="00FA4D30" w:rsidRDefault="006C1D4B" w:rsidP="006C1D4B">
      <w:pPr>
        <w:pStyle w:val="ConsPlusNormal"/>
        <w:ind w:firstLine="540"/>
        <w:jc w:val="both"/>
        <w:rPr>
          <w:szCs w:val="24"/>
        </w:rPr>
      </w:pPr>
      <w:r w:rsidRPr="00FA4D30">
        <w:rPr>
          <w:szCs w:val="24"/>
        </w:rPr>
        <w:t xml:space="preserve">Федеральный </w:t>
      </w:r>
      <w:hyperlink r:id="rId137" w:history="1">
        <w:r w:rsidRPr="00FA4D30">
          <w:rPr>
            <w:rStyle w:val="af0"/>
          </w:rPr>
          <w:t>закон</w:t>
        </w:r>
      </w:hyperlink>
      <w:r w:rsidRPr="00FA4D30">
        <w:rPr>
          <w:szCs w:val="24"/>
        </w:rPr>
        <w:t xml:space="preserve"> Российской Федерации от 27.07.2006 № 149-ФЗ «Об информации, информационных технологиях и о защите информации»;</w:t>
      </w:r>
    </w:p>
    <w:p w:rsidR="006C1D4B" w:rsidRPr="00FA4D30" w:rsidRDefault="006C1D4B" w:rsidP="006C1D4B">
      <w:pPr>
        <w:pStyle w:val="ConsPlusNormal"/>
        <w:ind w:firstLine="540"/>
        <w:jc w:val="both"/>
        <w:rPr>
          <w:szCs w:val="24"/>
        </w:rPr>
      </w:pPr>
      <w:hyperlink r:id="rId138" w:history="1">
        <w:r w:rsidRPr="00FA4D30">
          <w:rPr>
            <w:rStyle w:val="af0"/>
          </w:rPr>
          <w:t>Приказ</w:t>
        </w:r>
      </w:hyperlink>
      <w:r w:rsidRPr="00FA4D30">
        <w:rPr>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C1D4B" w:rsidRPr="00FA4D30" w:rsidRDefault="006C1D4B" w:rsidP="006C1D4B">
      <w:pPr>
        <w:pStyle w:val="ConsPlusNormal"/>
        <w:ind w:firstLine="540"/>
        <w:jc w:val="both"/>
        <w:rPr>
          <w:szCs w:val="24"/>
        </w:rPr>
      </w:pPr>
      <w:r w:rsidRPr="00FA4D30">
        <w:rPr>
          <w:szCs w:val="24"/>
        </w:rPr>
        <w:t>нормативные правовые акты органа местного самоуправления.</w:t>
      </w:r>
    </w:p>
    <w:p w:rsidR="006C1D4B" w:rsidRPr="00FA4D30" w:rsidRDefault="006C1D4B" w:rsidP="006C1D4B">
      <w:pPr>
        <w:pStyle w:val="ConsPlusNormal"/>
        <w:ind w:firstLine="540"/>
        <w:jc w:val="both"/>
        <w:rPr>
          <w:szCs w:val="24"/>
        </w:rPr>
      </w:pPr>
      <w:r w:rsidRPr="00FA4D30">
        <w:rPr>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1D4B" w:rsidRPr="00FA4D30" w:rsidRDefault="006C1D4B" w:rsidP="006C1D4B">
      <w:pPr>
        <w:pStyle w:val="ConsPlusNormal"/>
        <w:ind w:firstLine="540"/>
        <w:jc w:val="both"/>
        <w:rPr>
          <w:szCs w:val="24"/>
        </w:rPr>
      </w:pPr>
      <w:r w:rsidRPr="00FA4D30">
        <w:rPr>
          <w:szCs w:val="24"/>
        </w:rPr>
        <w:t xml:space="preserve">1) </w:t>
      </w:r>
      <w:hyperlink w:anchor="P612" w:history="1">
        <w:r w:rsidRPr="00FA4D30">
          <w:rPr>
            <w:szCs w:val="24"/>
          </w:rPr>
          <w:t>заявление</w:t>
        </w:r>
      </w:hyperlink>
      <w:r w:rsidRPr="00FA4D30">
        <w:rPr>
          <w:szCs w:val="24"/>
        </w:rPr>
        <w:t xml:space="preserve"> о предоставлении услуги в соответствии с приложением № 1, 2</w:t>
      </w:r>
    </w:p>
    <w:p w:rsidR="006C1D4B" w:rsidRPr="00FA4D30" w:rsidRDefault="006C1D4B" w:rsidP="006C1D4B">
      <w:pPr>
        <w:pStyle w:val="ConsPlusNormal"/>
        <w:ind w:firstLine="567"/>
        <w:jc w:val="both"/>
        <w:rPr>
          <w:szCs w:val="24"/>
        </w:rPr>
      </w:pPr>
      <w:r w:rsidRPr="00FA4D30">
        <w:rPr>
          <w:szCs w:val="24"/>
        </w:rPr>
        <w:t xml:space="preserve">Заявление заполняется при помощи технических средств или от руки разборчиво (печатными буквами). </w:t>
      </w:r>
    </w:p>
    <w:p w:rsidR="006C1D4B" w:rsidRPr="00FA4D30" w:rsidRDefault="006C1D4B" w:rsidP="006C1D4B">
      <w:pPr>
        <w:pStyle w:val="ConsPlusNormal"/>
        <w:ind w:firstLine="567"/>
        <w:jc w:val="both"/>
        <w:rPr>
          <w:szCs w:val="24"/>
        </w:rPr>
      </w:pPr>
      <w:r w:rsidRPr="00FA4D30">
        <w:rPr>
          <w:szCs w:val="24"/>
        </w:rPr>
        <w:t>Заявление заполняется заявителем собственноручно либо специалистом ГБУ ЛО «МФЦ».</w:t>
      </w:r>
    </w:p>
    <w:p w:rsidR="006C1D4B" w:rsidRPr="00FA4D30" w:rsidRDefault="006C1D4B" w:rsidP="006C1D4B">
      <w:pPr>
        <w:pStyle w:val="ConsPlusNormal"/>
        <w:ind w:firstLine="567"/>
        <w:jc w:val="both"/>
        <w:rPr>
          <w:szCs w:val="24"/>
        </w:rPr>
      </w:pPr>
      <w:r w:rsidRPr="00FA4D30">
        <w:rPr>
          <w:szCs w:val="24"/>
        </w:rPr>
        <w:t>Не допускается исправление ошибок путем зачеркивания или с помощью корректирующих средств.</w:t>
      </w:r>
    </w:p>
    <w:p w:rsidR="006C1D4B" w:rsidRPr="00FA4D30" w:rsidRDefault="006C1D4B" w:rsidP="006C1D4B">
      <w:pPr>
        <w:pStyle w:val="ConsPlusNormal"/>
        <w:ind w:firstLine="567"/>
        <w:jc w:val="both"/>
        <w:rPr>
          <w:szCs w:val="24"/>
        </w:rPr>
      </w:pPr>
      <w:r w:rsidRPr="00FA4D30">
        <w:rPr>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6C1D4B" w:rsidRPr="00FA4D30" w:rsidRDefault="006C1D4B" w:rsidP="006C1D4B">
      <w:pPr>
        <w:pStyle w:val="ConsPlusNormal"/>
        <w:ind w:firstLine="540"/>
        <w:jc w:val="both"/>
        <w:rPr>
          <w:szCs w:val="24"/>
        </w:rPr>
      </w:pPr>
      <w:r w:rsidRPr="00FA4D30">
        <w:rPr>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6C1D4B" w:rsidRPr="00FA4D30" w:rsidRDefault="006C1D4B" w:rsidP="006C1D4B">
      <w:pPr>
        <w:pStyle w:val="ConsPlusNormal"/>
        <w:ind w:firstLine="567"/>
        <w:jc w:val="both"/>
        <w:rPr>
          <w:szCs w:val="24"/>
        </w:rPr>
      </w:pPr>
      <w:proofErr w:type="gramStart"/>
      <w:r w:rsidRPr="00FA4D30">
        <w:rPr>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FA4D30">
        <w:rPr>
          <w:szCs w:val="24"/>
        </w:rPr>
        <w:t xml:space="preserve"> </w:t>
      </w:r>
      <w:proofErr w:type="gramStart"/>
      <w:r w:rsidRPr="00FA4D30">
        <w:rPr>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9" w:history="1">
        <w:r w:rsidRPr="00FA4D30">
          <w:rPr>
            <w:rStyle w:val="af0"/>
          </w:rPr>
          <w:t>пунктом 2 статьи 185.1</w:t>
        </w:r>
      </w:hyperlink>
      <w:r w:rsidRPr="00FA4D30">
        <w:rPr>
          <w:szCs w:val="24"/>
        </w:rPr>
        <w:t xml:space="preserve"> Гражданского кодекса Российской Федерации и являющуюся приравненной к нотариальной;</w:t>
      </w:r>
      <w:proofErr w:type="gramEnd"/>
      <w:r w:rsidRPr="00FA4D30">
        <w:rPr>
          <w:szCs w:val="24"/>
        </w:rPr>
        <w:t xml:space="preserve"> доверенность в простой письменной форме).</w:t>
      </w:r>
    </w:p>
    <w:p w:rsidR="006C1D4B" w:rsidRPr="00FA4D30" w:rsidRDefault="006C1D4B" w:rsidP="006C1D4B">
      <w:pPr>
        <w:pStyle w:val="ConsPlusNormal"/>
        <w:ind w:firstLine="540"/>
        <w:jc w:val="both"/>
        <w:rPr>
          <w:szCs w:val="24"/>
        </w:rPr>
      </w:pPr>
      <w:r w:rsidRPr="00FA4D30">
        <w:rPr>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1D4B" w:rsidRPr="00FA4D30" w:rsidRDefault="006C1D4B" w:rsidP="006C1D4B">
      <w:pPr>
        <w:pStyle w:val="ConsPlusNormal"/>
        <w:ind w:firstLine="540"/>
        <w:jc w:val="both"/>
        <w:rPr>
          <w:szCs w:val="24"/>
        </w:rPr>
      </w:pPr>
      <w:r w:rsidRPr="00FA4D30">
        <w:rPr>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1D4B" w:rsidRPr="00FA4D30" w:rsidRDefault="006C1D4B" w:rsidP="006C1D4B">
      <w:pPr>
        <w:pStyle w:val="ConsPlusNormal"/>
        <w:ind w:firstLine="540"/>
        <w:jc w:val="both"/>
        <w:rPr>
          <w:szCs w:val="24"/>
        </w:rPr>
      </w:pPr>
      <w:r w:rsidRPr="00FA4D30">
        <w:rPr>
          <w:szCs w:val="24"/>
        </w:rPr>
        <w:t>1)выписку из Единого государственного реестра юридических лиц в случае, если заявителем является юридическое лицо;</w:t>
      </w:r>
    </w:p>
    <w:p w:rsidR="006C1D4B" w:rsidRPr="00FA4D30" w:rsidRDefault="006C1D4B" w:rsidP="006C1D4B">
      <w:pPr>
        <w:pStyle w:val="ConsPlusNormal"/>
        <w:ind w:firstLine="540"/>
        <w:jc w:val="both"/>
        <w:rPr>
          <w:szCs w:val="24"/>
        </w:rPr>
      </w:pPr>
      <w:r w:rsidRPr="00FA4D30">
        <w:rPr>
          <w:szCs w:val="24"/>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6C1D4B" w:rsidRPr="00FA4D30" w:rsidRDefault="006C1D4B" w:rsidP="006C1D4B">
      <w:pPr>
        <w:pStyle w:val="ConsPlusNormal"/>
        <w:ind w:firstLine="540"/>
        <w:jc w:val="both"/>
        <w:rPr>
          <w:szCs w:val="24"/>
        </w:rPr>
      </w:pPr>
      <w:r w:rsidRPr="00FA4D30">
        <w:rPr>
          <w:szCs w:val="24"/>
        </w:rPr>
        <w:t xml:space="preserve">2.7.1. Заявитель вправе представить документы (сведения), указанные в </w:t>
      </w:r>
      <w:hyperlink w:anchor="P215" w:history="1">
        <w:r w:rsidRPr="00FA4D30">
          <w:rPr>
            <w:szCs w:val="24"/>
          </w:rPr>
          <w:t>пункте 2.7</w:t>
        </w:r>
      </w:hyperlink>
      <w:r w:rsidRPr="00FA4D30">
        <w:rPr>
          <w:szCs w:val="24"/>
        </w:rPr>
        <w:t xml:space="preserve"> настоящего регламента, по собственной инициативе.</w:t>
      </w:r>
    </w:p>
    <w:p w:rsidR="006C1D4B" w:rsidRPr="00FA4D30" w:rsidRDefault="006C1D4B" w:rsidP="006C1D4B">
      <w:pPr>
        <w:pStyle w:val="ConsPlusNormal"/>
        <w:ind w:firstLine="540"/>
        <w:jc w:val="both"/>
        <w:rPr>
          <w:szCs w:val="24"/>
        </w:rPr>
      </w:pPr>
      <w:r w:rsidRPr="00FA4D30">
        <w:rPr>
          <w:szCs w:val="24"/>
        </w:rPr>
        <w:t>2.7.2. При предоставлении муниципальной услуги запрещается требовать от заявителя:</w:t>
      </w:r>
    </w:p>
    <w:p w:rsidR="006C1D4B" w:rsidRPr="00FA4D30" w:rsidRDefault="006C1D4B" w:rsidP="006C1D4B">
      <w:pPr>
        <w:pStyle w:val="ConsPlusNormal"/>
        <w:ind w:firstLine="540"/>
        <w:jc w:val="both"/>
        <w:rPr>
          <w:szCs w:val="24"/>
        </w:rPr>
      </w:pPr>
      <w:r w:rsidRPr="00FA4D30">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D4B" w:rsidRPr="00FA4D30" w:rsidRDefault="006C1D4B" w:rsidP="006C1D4B">
      <w:pPr>
        <w:pStyle w:val="ConsPlusNormal"/>
        <w:ind w:firstLine="540"/>
        <w:jc w:val="both"/>
        <w:rPr>
          <w:szCs w:val="24"/>
        </w:rPr>
      </w:pPr>
      <w:r w:rsidRPr="00FA4D30">
        <w:rPr>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FA4D30">
        <w:rPr>
          <w:szCs w:val="24"/>
        </w:rPr>
        <w:lastRenderedPageBreak/>
        <w:t xml:space="preserve">муниципальных органов, предоставляющих муниципальную услугу, государственных органов, иных органов местного самоуправления </w:t>
      </w:r>
      <w:proofErr w:type="gramStart"/>
      <w:r w:rsidRPr="00FA4D30">
        <w:rPr>
          <w:szCs w:val="24"/>
        </w:rPr>
        <w:t>и(</w:t>
      </w:r>
      <w:proofErr w:type="gramEnd"/>
      <w:r w:rsidRPr="00FA4D30">
        <w:rPr>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0" w:history="1">
        <w:r w:rsidRPr="00FA4D30">
          <w:rPr>
            <w:szCs w:val="24"/>
          </w:rPr>
          <w:t>части 6 статьи 7</w:t>
        </w:r>
      </w:hyperlink>
      <w:r w:rsidRPr="00FA4D30">
        <w:rPr>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C1D4B" w:rsidRPr="00FA4D30" w:rsidRDefault="006C1D4B" w:rsidP="006C1D4B">
      <w:pPr>
        <w:pStyle w:val="ConsPlusNormal"/>
        <w:ind w:firstLine="540"/>
        <w:jc w:val="both"/>
        <w:rPr>
          <w:szCs w:val="24"/>
        </w:rPr>
      </w:pPr>
      <w:proofErr w:type="gramStart"/>
      <w:r w:rsidRPr="00FA4D30">
        <w:rPr>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1" w:history="1">
        <w:r w:rsidRPr="00FA4D30">
          <w:rPr>
            <w:szCs w:val="24"/>
          </w:rPr>
          <w:t>части 1 статьи 9</w:t>
        </w:r>
      </w:hyperlink>
      <w:r w:rsidRPr="00FA4D30">
        <w:rPr>
          <w:szCs w:val="24"/>
        </w:rPr>
        <w:t xml:space="preserve"> Федерального закона № 210-ФЗ;</w:t>
      </w:r>
      <w:proofErr w:type="gramEnd"/>
    </w:p>
    <w:p w:rsidR="006C1D4B" w:rsidRPr="00FA4D30" w:rsidRDefault="006C1D4B" w:rsidP="006C1D4B">
      <w:pPr>
        <w:pStyle w:val="ConsPlusNormal"/>
        <w:ind w:firstLine="540"/>
        <w:jc w:val="both"/>
        <w:rPr>
          <w:szCs w:val="24"/>
        </w:rPr>
      </w:pPr>
      <w:proofErr w:type="gramStart"/>
      <w:r w:rsidRPr="00FA4D30">
        <w:rPr>
          <w:bCs/>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2" w:history="1">
        <w:r w:rsidRPr="00FA4D30">
          <w:rPr>
            <w:rStyle w:val="af0"/>
          </w:rPr>
          <w:t>пунктом 7.2 части 1 статьи 16</w:t>
        </w:r>
      </w:hyperlink>
      <w:r w:rsidRPr="00FA4D30">
        <w:rPr>
          <w:bCs/>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FA4D30">
        <w:rPr>
          <w:szCs w:val="24"/>
        </w:rPr>
        <w:t>.</w:t>
      </w:r>
      <w:proofErr w:type="gramEnd"/>
    </w:p>
    <w:p w:rsidR="006C1D4B" w:rsidRPr="00FA4D30" w:rsidRDefault="006C1D4B" w:rsidP="006C1D4B">
      <w:pPr>
        <w:pStyle w:val="ConsPlusNormal"/>
        <w:ind w:firstLine="540"/>
        <w:jc w:val="both"/>
        <w:rPr>
          <w:bCs/>
          <w:szCs w:val="24"/>
        </w:rPr>
      </w:pPr>
      <w:r w:rsidRPr="00FA4D30">
        <w:rPr>
          <w:bCs/>
          <w:szCs w:val="24"/>
        </w:rPr>
        <w:t xml:space="preserve">2.7.3. При наступлении событий, являющихся основанием для предоставления муниципальной услуги, ОМСУ, </w:t>
      </w:r>
      <w:proofErr w:type="gramStart"/>
      <w:r w:rsidRPr="00FA4D30">
        <w:rPr>
          <w:bCs/>
          <w:szCs w:val="24"/>
        </w:rPr>
        <w:t>предоставляющий</w:t>
      </w:r>
      <w:proofErr w:type="gramEnd"/>
      <w:r w:rsidRPr="00FA4D30">
        <w:rPr>
          <w:bCs/>
          <w:szCs w:val="24"/>
        </w:rPr>
        <w:t xml:space="preserve"> муниципальную услугу, вправе:</w:t>
      </w:r>
    </w:p>
    <w:p w:rsidR="006C1D4B" w:rsidRPr="00FA4D30" w:rsidRDefault="006C1D4B" w:rsidP="006C1D4B">
      <w:pPr>
        <w:pStyle w:val="ConsPlusNormal"/>
        <w:ind w:firstLine="540"/>
        <w:jc w:val="both"/>
        <w:rPr>
          <w:bCs/>
          <w:szCs w:val="24"/>
        </w:rPr>
      </w:pPr>
      <w:r w:rsidRPr="00FA4D30">
        <w:rPr>
          <w:bCs/>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A4D30">
        <w:rPr>
          <w:bCs/>
          <w:szCs w:val="24"/>
        </w:rPr>
        <w:t>запрос</w:t>
      </w:r>
      <w:proofErr w:type="gramEnd"/>
      <w:r w:rsidRPr="00FA4D30">
        <w:rPr>
          <w:bCs/>
          <w:szCs w:val="24"/>
        </w:rPr>
        <w:t xml:space="preserve"> о предоставлении соответствующей услуги для немедленного получения результата предоставления такой услуги;</w:t>
      </w:r>
    </w:p>
    <w:p w:rsidR="006C1D4B" w:rsidRPr="00FA4D30" w:rsidRDefault="006C1D4B" w:rsidP="006C1D4B">
      <w:pPr>
        <w:pStyle w:val="ConsPlusNormal"/>
        <w:ind w:firstLine="540"/>
        <w:jc w:val="both"/>
        <w:rPr>
          <w:bCs/>
          <w:szCs w:val="24"/>
        </w:rPr>
      </w:pPr>
      <w:proofErr w:type="gramStart"/>
      <w:r w:rsidRPr="00FA4D30">
        <w:rPr>
          <w:bCs/>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4D30">
        <w:rPr>
          <w:bCs/>
          <w:szCs w:val="24"/>
        </w:rPr>
        <w:t xml:space="preserve"> заявителя о проведенных мероприятиях.</w:t>
      </w:r>
    </w:p>
    <w:p w:rsidR="006C1D4B" w:rsidRPr="00FA4D30" w:rsidRDefault="006C1D4B" w:rsidP="006C1D4B">
      <w:pPr>
        <w:pStyle w:val="ConsPlusNormal"/>
        <w:ind w:firstLine="540"/>
        <w:jc w:val="both"/>
        <w:rPr>
          <w:szCs w:val="24"/>
        </w:rPr>
      </w:pPr>
      <w:r w:rsidRPr="00FA4D30">
        <w:rPr>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1D4B" w:rsidRPr="00FA4D30" w:rsidRDefault="006C1D4B" w:rsidP="006C1D4B">
      <w:pPr>
        <w:pStyle w:val="ConsPlusNormal"/>
        <w:ind w:firstLine="540"/>
        <w:jc w:val="both"/>
        <w:rPr>
          <w:szCs w:val="24"/>
        </w:rPr>
      </w:pPr>
      <w:r w:rsidRPr="00FA4D30">
        <w:rPr>
          <w:szCs w:val="24"/>
        </w:rPr>
        <w:t>Основания для приостановления предоставления муниципальной услуги не предусмотрены.</w:t>
      </w:r>
    </w:p>
    <w:p w:rsidR="006C1D4B" w:rsidRPr="00FA4D30" w:rsidRDefault="006C1D4B" w:rsidP="006C1D4B">
      <w:pPr>
        <w:pStyle w:val="ConsPlusNormal"/>
        <w:ind w:firstLine="540"/>
        <w:jc w:val="both"/>
        <w:rPr>
          <w:szCs w:val="24"/>
        </w:rPr>
      </w:pPr>
      <w:r w:rsidRPr="00FA4D30">
        <w:rPr>
          <w:szCs w:val="24"/>
        </w:rPr>
        <w:t>2.9. Исчерпывающий перечень оснований для отказа в приеме документов, необходимых для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Основания для отказа в приеме документов, необходимых для предоставления муниципальной услуги:</w:t>
      </w:r>
    </w:p>
    <w:p w:rsidR="006C1D4B" w:rsidRPr="00FA4D30" w:rsidRDefault="006C1D4B" w:rsidP="006C1D4B">
      <w:pPr>
        <w:pStyle w:val="ConsPlusNormal"/>
        <w:ind w:firstLine="540"/>
        <w:jc w:val="both"/>
        <w:rPr>
          <w:bCs/>
          <w:szCs w:val="24"/>
        </w:rPr>
      </w:pPr>
      <w:r w:rsidRPr="00FA4D30">
        <w:rPr>
          <w:bCs/>
          <w:szCs w:val="24"/>
        </w:rPr>
        <w:t>1) Заявление на получение услуги оформлено не в соответствии с административным регламентом:</w:t>
      </w:r>
    </w:p>
    <w:p w:rsidR="006C1D4B" w:rsidRPr="00FA4D30" w:rsidRDefault="006C1D4B" w:rsidP="006C1D4B">
      <w:pPr>
        <w:pStyle w:val="ConsPlusNormal"/>
        <w:ind w:firstLine="540"/>
        <w:jc w:val="both"/>
        <w:rPr>
          <w:bCs/>
          <w:szCs w:val="24"/>
        </w:rPr>
      </w:pPr>
      <w:r w:rsidRPr="00FA4D30">
        <w:rPr>
          <w:szCs w:val="24"/>
        </w:rPr>
        <w:t>заявление не содержит сведений, предусмотренных подпунктом 1 пункта 2.6 настоящего административного регламента;</w:t>
      </w:r>
    </w:p>
    <w:p w:rsidR="006C1D4B" w:rsidRPr="00FA4D30" w:rsidRDefault="006C1D4B" w:rsidP="006C1D4B">
      <w:pPr>
        <w:pStyle w:val="ConsPlusNormal"/>
        <w:ind w:firstLine="540"/>
        <w:jc w:val="both"/>
        <w:rPr>
          <w:bCs/>
          <w:szCs w:val="24"/>
        </w:rPr>
      </w:pPr>
      <w:r w:rsidRPr="00FA4D30">
        <w:rPr>
          <w:bCs/>
          <w:szCs w:val="24"/>
        </w:rPr>
        <w:t xml:space="preserve">2) Заявление с комплектом документов </w:t>
      </w:r>
      <w:proofErr w:type="gramStart"/>
      <w:r w:rsidRPr="00FA4D30">
        <w:rPr>
          <w:bCs/>
          <w:szCs w:val="24"/>
        </w:rPr>
        <w:t>подписаны</w:t>
      </w:r>
      <w:proofErr w:type="gramEnd"/>
      <w:r w:rsidRPr="00FA4D30">
        <w:rPr>
          <w:bCs/>
          <w:szCs w:val="24"/>
        </w:rPr>
        <w:t xml:space="preserve"> недействительной электронной подписью.</w:t>
      </w:r>
    </w:p>
    <w:p w:rsidR="006C1D4B" w:rsidRPr="00FA4D30" w:rsidRDefault="006C1D4B" w:rsidP="006C1D4B">
      <w:pPr>
        <w:pStyle w:val="ConsPlusNormal"/>
        <w:ind w:firstLine="540"/>
        <w:jc w:val="both"/>
        <w:rPr>
          <w:szCs w:val="24"/>
        </w:rPr>
      </w:pPr>
      <w:r w:rsidRPr="00FA4D30">
        <w:rPr>
          <w:szCs w:val="24"/>
        </w:rPr>
        <w:t>2.10. Исчерпывающий перечень оснований для отказа в предоставлении муниципальной услуги:</w:t>
      </w:r>
    </w:p>
    <w:p w:rsidR="006C1D4B" w:rsidRPr="00FA4D30" w:rsidRDefault="006C1D4B" w:rsidP="006C1D4B">
      <w:pPr>
        <w:pStyle w:val="ConsPlusNormal"/>
        <w:ind w:firstLine="540"/>
        <w:jc w:val="both"/>
        <w:rPr>
          <w:bCs/>
          <w:szCs w:val="24"/>
        </w:rPr>
      </w:pPr>
      <w:r w:rsidRPr="00FA4D30">
        <w:rPr>
          <w:bCs/>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1D4B" w:rsidRPr="00FA4D30" w:rsidRDefault="006C1D4B" w:rsidP="006C1D4B">
      <w:pPr>
        <w:pStyle w:val="ConsPlusNormal"/>
        <w:ind w:firstLine="540"/>
        <w:jc w:val="both"/>
        <w:rPr>
          <w:szCs w:val="24"/>
        </w:rPr>
      </w:pPr>
      <w:r w:rsidRPr="00FA4D30">
        <w:rPr>
          <w:szCs w:val="24"/>
        </w:rPr>
        <w:t xml:space="preserve">заявителем не представлены документы, установленные </w:t>
      </w:r>
      <w:hyperlink w:anchor="P111" w:history="1">
        <w:r w:rsidRPr="00FA4D30">
          <w:rPr>
            <w:rStyle w:val="af0"/>
          </w:rPr>
          <w:t>п. 2.6</w:t>
        </w:r>
      </w:hyperlink>
      <w:r w:rsidRPr="00FA4D30">
        <w:rPr>
          <w:szCs w:val="24"/>
        </w:rPr>
        <w:t xml:space="preserve"> административного </w:t>
      </w:r>
      <w:r w:rsidRPr="00FA4D30">
        <w:rPr>
          <w:szCs w:val="24"/>
        </w:rPr>
        <w:lastRenderedPageBreak/>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6C1D4B" w:rsidRPr="00FA4D30" w:rsidRDefault="006C1D4B" w:rsidP="006C1D4B">
      <w:pPr>
        <w:pStyle w:val="ConsPlusNormal"/>
        <w:ind w:firstLine="540"/>
        <w:jc w:val="both"/>
        <w:rPr>
          <w:bCs/>
          <w:szCs w:val="24"/>
        </w:rPr>
      </w:pPr>
      <w:r w:rsidRPr="00FA4D30">
        <w:rPr>
          <w:bCs/>
          <w:szCs w:val="24"/>
        </w:rPr>
        <w:t>2) Представленные заявителем документы не отвечают требованиям, установленным административным регламентом;</w:t>
      </w:r>
    </w:p>
    <w:p w:rsidR="006C1D4B" w:rsidRPr="00FA4D30" w:rsidRDefault="006C1D4B" w:rsidP="006C1D4B">
      <w:pPr>
        <w:pStyle w:val="ConsPlusNormal"/>
        <w:ind w:firstLine="540"/>
        <w:rPr>
          <w:bCs/>
          <w:szCs w:val="24"/>
        </w:rPr>
      </w:pPr>
      <w:r w:rsidRPr="00FA4D30">
        <w:rPr>
          <w:bCs/>
          <w:szCs w:val="24"/>
        </w:rPr>
        <w:t xml:space="preserve">3) Представленные заявителем документы </w:t>
      </w:r>
      <w:proofErr w:type="gramStart"/>
      <w:r w:rsidRPr="00FA4D30">
        <w:rPr>
          <w:bCs/>
          <w:szCs w:val="24"/>
        </w:rPr>
        <w:t>недействительны/указанные в заявлении сведения недостоверны</w:t>
      </w:r>
      <w:proofErr w:type="gramEnd"/>
      <w:r w:rsidRPr="00FA4D30">
        <w:rPr>
          <w:bCs/>
          <w:szCs w:val="24"/>
        </w:rPr>
        <w:t>;</w:t>
      </w:r>
    </w:p>
    <w:p w:rsidR="006C1D4B" w:rsidRPr="00FA4D30" w:rsidRDefault="006C1D4B" w:rsidP="006C1D4B">
      <w:pPr>
        <w:pStyle w:val="ConsPlusNormal"/>
        <w:ind w:firstLine="540"/>
        <w:jc w:val="both"/>
        <w:rPr>
          <w:bCs/>
          <w:szCs w:val="24"/>
        </w:rPr>
      </w:pPr>
      <w:r w:rsidRPr="00FA4D30">
        <w:rPr>
          <w:bCs/>
          <w:szCs w:val="24"/>
        </w:rPr>
        <w:t>4) Предмет запроса не регламентируется законодательством в рамках услуги;</w:t>
      </w:r>
    </w:p>
    <w:p w:rsidR="006C1D4B" w:rsidRPr="00FA4D30" w:rsidRDefault="006C1D4B" w:rsidP="006C1D4B">
      <w:pPr>
        <w:pStyle w:val="ConsPlusNormal"/>
        <w:ind w:firstLine="540"/>
        <w:jc w:val="both"/>
        <w:rPr>
          <w:szCs w:val="24"/>
        </w:rPr>
      </w:pPr>
      <w:r w:rsidRPr="00FA4D30">
        <w:rPr>
          <w:szCs w:val="24"/>
        </w:rPr>
        <w:t>2.11. Порядок, размер и основания взимания государственной пошлины или иной платы, взимаемой за предоставление муниципальной услуги.</w:t>
      </w:r>
    </w:p>
    <w:p w:rsidR="006C1D4B" w:rsidRPr="00FA4D30" w:rsidRDefault="006C1D4B" w:rsidP="006C1D4B">
      <w:pPr>
        <w:pStyle w:val="ConsPlusNormal"/>
        <w:ind w:firstLine="540"/>
        <w:jc w:val="both"/>
        <w:rPr>
          <w:szCs w:val="24"/>
        </w:rPr>
      </w:pPr>
      <w:r w:rsidRPr="00FA4D30">
        <w:rPr>
          <w:szCs w:val="24"/>
        </w:rPr>
        <w:t>2.11.1. Муниципальная услуга предоставляется бесплатно.</w:t>
      </w:r>
    </w:p>
    <w:p w:rsidR="006C1D4B" w:rsidRPr="00FA4D30" w:rsidRDefault="006C1D4B" w:rsidP="006C1D4B">
      <w:pPr>
        <w:pStyle w:val="ConsPlusNormal"/>
        <w:ind w:firstLine="540"/>
        <w:jc w:val="both"/>
        <w:rPr>
          <w:szCs w:val="24"/>
        </w:rPr>
      </w:pPr>
      <w:r w:rsidRPr="00FA4D30">
        <w:rPr>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1D4B" w:rsidRPr="00FA4D30" w:rsidRDefault="006C1D4B" w:rsidP="006C1D4B">
      <w:pPr>
        <w:pStyle w:val="ConsPlusNormal"/>
        <w:ind w:firstLine="540"/>
        <w:jc w:val="both"/>
        <w:rPr>
          <w:szCs w:val="24"/>
        </w:rPr>
      </w:pPr>
      <w:r w:rsidRPr="00FA4D30">
        <w:rPr>
          <w:szCs w:val="24"/>
        </w:rPr>
        <w:t>2.13. Срок регистрации запроса заявителя о предоставлении муниципальной услуги составляет в ОМСУ:</w:t>
      </w:r>
    </w:p>
    <w:p w:rsidR="006C1D4B" w:rsidRPr="00FA4D30" w:rsidRDefault="006C1D4B" w:rsidP="006C1D4B">
      <w:pPr>
        <w:pStyle w:val="ConsPlusNormal"/>
        <w:ind w:firstLine="540"/>
        <w:jc w:val="both"/>
        <w:rPr>
          <w:szCs w:val="24"/>
        </w:rPr>
      </w:pPr>
      <w:r w:rsidRPr="00FA4D30">
        <w:rPr>
          <w:szCs w:val="24"/>
        </w:rPr>
        <w:t>при направлении запроса на бумажном носителе из МФЦ в ОМСУ - в день передачи документов из МФЦ в ОМСУ;</w:t>
      </w:r>
    </w:p>
    <w:p w:rsidR="006C1D4B" w:rsidRPr="00FA4D30" w:rsidRDefault="006C1D4B" w:rsidP="006C1D4B">
      <w:pPr>
        <w:pStyle w:val="ConsPlusNormal"/>
        <w:ind w:firstLine="540"/>
        <w:jc w:val="both"/>
        <w:rPr>
          <w:szCs w:val="24"/>
        </w:rPr>
      </w:pPr>
      <w:r w:rsidRPr="00FA4D30">
        <w:rPr>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1D4B" w:rsidRPr="00FA4D30" w:rsidRDefault="006C1D4B" w:rsidP="006C1D4B">
      <w:pPr>
        <w:pStyle w:val="ConsPlusNormal"/>
        <w:ind w:firstLine="540"/>
        <w:jc w:val="both"/>
        <w:rPr>
          <w:szCs w:val="24"/>
        </w:rPr>
      </w:pPr>
      <w:r w:rsidRPr="00FA4D30">
        <w:rPr>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2.14.1. Предоставление муниципальной услуги осуществляется в специально выделенных для этих целей помещениях ОМСУ или в МФЦ.</w:t>
      </w:r>
    </w:p>
    <w:p w:rsidR="006C1D4B" w:rsidRPr="00FA4D30" w:rsidRDefault="006C1D4B" w:rsidP="006C1D4B">
      <w:pPr>
        <w:pStyle w:val="ConsPlusNormal"/>
        <w:ind w:firstLine="540"/>
        <w:jc w:val="both"/>
        <w:rPr>
          <w:szCs w:val="24"/>
        </w:rPr>
      </w:pPr>
      <w:r w:rsidRPr="00FA4D30">
        <w:rPr>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A4D30">
        <w:rPr>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C1D4B" w:rsidRPr="00FA4D30" w:rsidRDefault="006C1D4B" w:rsidP="006C1D4B">
      <w:pPr>
        <w:pStyle w:val="ConsPlusNormal"/>
        <w:ind w:firstLine="540"/>
        <w:jc w:val="both"/>
        <w:rPr>
          <w:szCs w:val="24"/>
        </w:rPr>
      </w:pPr>
      <w:r w:rsidRPr="00FA4D30">
        <w:rPr>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1D4B" w:rsidRPr="00FA4D30" w:rsidRDefault="006C1D4B" w:rsidP="006C1D4B">
      <w:pPr>
        <w:pStyle w:val="ConsPlusNormal"/>
        <w:ind w:firstLine="540"/>
        <w:jc w:val="both"/>
        <w:rPr>
          <w:szCs w:val="24"/>
        </w:rPr>
      </w:pPr>
      <w:r w:rsidRPr="00FA4D30">
        <w:rPr>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C1D4B" w:rsidRPr="00FA4D30" w:rsidRDefault="006C1D4B" w:rsidP="006C1D4B">
      <w:pPr>
        <w:pStyle w:val="ConsPlusNormal"/>
        <w:ind w:firstLine="540"/>
        <w:jc w:val="both"/>
        <w:rPr>
          <w:szCs w:val="24"/>
        </w:rPr>
      </w:pPr>
      <w:r w:rsidRPr="00FA4D30">
        <w:rPr>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1D4B" w:rsidRPr="00FA4D30" w:rsidRDefault="006C1D4B" w:rsidP="006C1D4B">
      <w:pPr>
        <w:pStyle w:val="ConsPlusNormal"/>
        <w:ind w:firstLine="540"/>
        <w:jc w:val="both"/>
        <w:rPr>
          <w:szCs w:val="24"/>
        </w:rPr>
      </w:pPr>
      <w:r w:rsidRPr="00FA4D30">
        <w:rPr>
          <w:szCs w:val="24"/>
        </w:rPr>
        <w:t>2.14.6. В помещении организуется бесплатный туалет для посетителей, в том числе туалет, предназначенный для инвалидов.</w:t>
      </w:r>
    </w:p>
    <w:p w:rsidR="006C1D4B" w:rsidRPr="00FA4D30" w:rsidRDefault="006C1D4B" w:rsidP="006C1D4B">
      <w:pPr>
        <w:pStyle w:val="ConsPlusNormal"/>
        <w:ind w:firstLine="540"/>
        <w:jc w:val="both"/>
        <w:rPr>
          <w:szCs w:val="24"/>
        </w:rPr>
      </w:pPr>
      <w:r w:rsidRPr="00FA4D30">
        <w:rPr>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C1D4B" w:rsidRPr="00FA4D30" w:rsidRDefault="006C1D4B" w:rsidP="006C1D4B">
      <w:pPr>
        <w:pStyle w:val="ConsPlusNormal"/>
        <w:ind w:firstLine="540"/>
        <w:jc w:val="both"/>
        <w:rPr>
          <w:szCs w:val="24"/>
        </w:rPr>
      </w:pPr>
      <w:r w:rsidRPr="00FA4D30">
        <w:rPr>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1D4B" w:rsidRPr="00FA4D30" w:rsidRDefault="006C1D4B" w:rsidP="006C1D4B">
      <w:pPr>
        <w:pStyle w:val="ConsPlusNormal"/>
        <w:ind w:firstLine="540"/>
        <w:jc w:val="both"/>
        <w:rPr>
          <w:szCs w:val="24"/>
        </w:rPr>
      </w:pPr>
      <w:r w:rsidRPr="00FA4D30">
        <w:rPr>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1D4B" w:rsidRPr="00FA4D30" w:rsidRDefault="006C1D4B" w:rsidP="006C1D4B">
      <w:pPr>
        <w:pStyle w:val="ConsPlusNormal"/>
        <w:ind w:firstLine="540"/>
        <w:jc w:val="both"/>
        <w:rPr>
          <w:szCs w:val="24"/>
        </w:rPr>
      </w:pPr>
      <w:r w:rsidRPr="00FA4D30">
        <w:rPr>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1D4B" w:rsidRPr="00FA4D30" w:rsidRDefault="006C1D4B" w:rsidP="006C1D4B">
      <w:pPr>
        <w:pStyle w:val="ConsPlusNormal"/>
        <w:ind w:firstLine="540"/>
        <w:jc w:val="both"/>
        <w:rPr>
          <w:szCs w:val="24"/>
        </w:rPr>
      </w:pPr>
      <w:r w:rsidRPr="00FA4D30">
        <w:rPr>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1D4B" w:rsidRPr="00FA4D30" w:rsidRDefault="006C1D4B" w:rsidP="006C1D4B">
      <w:pPr>
        <w:pStyle w:val="ConsPlusNormal"/>
        <w:ind w:firstLine="540"/>
        <w:jc w:val="both"/>
        <w:rPr>
          <w:szCs w:val="24"/>
        </w:rPr>
      </w:pPr>
      <w:r w:rsidRPr="00FA4D30">
        <w:rPr>
          <w:szCs w:val="24"/>
        </w:rPr>
        <w:t>2.14.12. Помещения приема и выдачи документов должны предусматривать места для ожидания, информирования и приема заявителей.</w:t>
      </w:r>
    </w:p>
    <w:p w:rsidR="006C1D4B" w:rsidRPr="00FA4D30" w:rsidRDefault="006C1D4B" w:rsidP="006C1D4B">
      <w:pPr>
        <w:pStyle w:val="ConsPlusNormal"/>
        <w:ind w:firstLine="540"/>
        <w:jc w:val="both"/>
        <w:rPr>
          <w:szCs w:val="24"/>
        </w:rPr>
      </w:pPr>
      <w:r w:rsidRPr="00FA4D30">
        <w:rPr>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1D4B" w:rsidRPr="00FA4D30" w:rsidRDefault="006C1D4B" w:rsidP="006C1D4B">
      <w:pPr>
        <w:pStyle w:val="ConsPlusNormal"/>
        <w:ind w:firstLine="540"/>
        <w:jc w:val="both"/>
        <w:rPr>
          <w:szCs w:val="24"/>
        </w:rPr>
      </w:pPr>
      <w:r w:rsidRPr="00FA4D30">
        <w:rPr>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1D4B" w:rsidRPr="00FA4D30" w:rsidRDefault="006C1D4B" w:rsidP="006C1D4B">
      <w:pPr>
        <w:pStyle w:val="ConsPlusNormal"/>
        <w:ind w:firstLine="540"/>
        <w:jc w:val="both"/>
        <w:rPr>
          <w:szCs w:val="24"/>
        </w:rPr>
      </w:pPr>
      <w:r w:rsidRPr="00FA4D30">
        <w:rPr>
          <w:szCs w:val="24"/>
        </w:rPr>
        <w:t>2.15. Показатели доступности и качества муниципальной услуги.</w:t>
      </w:r>
    </w:p>
    <w:p w:rsidR="006C1D4B" w:rsidRPr="00FA4D30" w:rsidRDefault="006C1D4B" w:rsidP="006C1D4B">
      <w:pPr>
        <w:pStyle w:val="ConsPlusNormal"/>
        <w:ind w:firstLine="540"/>
        <w:jc w:val="both"/>
        <w:rPr>
          <w:szCs w:val="24"/>
        </w:rPr>
      </w:pPr>
      <w:r w:rsidRPr="00FA4D30">
        <w:rPr>
          <w:szCs w:val="24"/>
        </w:rPr>
        <w:t>2.15.1. Показатели доступности муниципальной услуги (общие, применимые в отношении всех заявителей):</w:t>
      </w:r>
    </w:p>
    <w:p w:rsidR="006C1D4B" w:rsidRPr="00FA4D30" w:rsidRDefault="006C1D4B" w:rsidP="006C1D4B">
      <w:pPr>
        <w:pStyle w:val="ConsPlusNormal"/>
        <w:ind w:firstLine="540"/>
        <w:jc w:val="both"/>
        <w:rPr>
          <w:szCs w:val="24"/>
        </w:rPr>
      </w:pPr>
      <w:r w:rsidRPr="00FA4D30">
        <w:rPr>
          <w:szCs w:val="24"/>
        </w:rPr>
        <w:t>1) транспортная доступность к месту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2) наличие указателей, обеспечивающих беспрепятственный доступ к помещениям, в которых предоставляется услуга;</w:t>
      </w:r>
    </w:p>
    <w:p w:rsidR="006C1D4B" w:rsidRPr="00FA4D30" w:rsidRDefault="006C1D4B" w:rsidP="006C1D4B">
      <w:pPr>
        <w:pStyle w:val="ConsPlusNormal"/>
        <w:ind w:firstLine="540"/>
        <w:jc w:val="both"/>
        <w:rPr>
          <w:szCs w:val="24"/>
        </w:rPr>
      </w:pPr>
      <w:r w:rsidRPr="00FA4D30">
        <w:rPr>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C1D4B" w:rsidRPr="00FA4D30" w:rsidRDefault="006C1D4B" w:rsidP="006C1D4B">
      <w:pPr>
        <w:pStyle w:val="ConsPlusNormal"/>
        <w:ind w:firstLine="540"/>
        <w:jc w:val="both"/>
        <w:rPr>
          <w:szCs w:val="24"/>
        </w:rPr>
      </w:pPr>
      <w:r w:rsidRPr="00FA4D30">
        <w:rPr>
          <w:szCs w:val="24"/>
        </w:rPr>
        <w:t>4) предоставление муниципальной услуги любым доступным способом, предусмотренным действующим законодательством;</w:t>
      </w:r>
    </w:p>
    <w:p w:rsidR="006C1D4B" w:rsidRPr="00FA4D30" w:rsidRDefault="006C1D4B" w:rsidP="006C1D4B">
      <w:pPr>
        <w:pStyle w:val="ConsPlusNormal"/>
        <w:ind w:firstLine="540"/>
        <w:jc w:val="both"/>
        <w:rPr>
          <w:szCs w:val="24"/>
        </w:rPr>
      </w:pPr>
      <w:r w:rsidRPr="00FA4D30">
        <w:rPr>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A4D30">
        <w:rPr>
          <w:szCs w:val="24"/>
        </w:rPr>
        <w:t>и(</w:t>
      </w:r>
      <w:proofErr w:type="gramEnd"/>
      <w:r w:rsidRPr="00FA4D30">
        <w:rPr>
          <w:szCs w:val="24"/>
        </w:rPr>
        <w:t>или) ПГУ ЛО (при наличии технической возможности).</w:t>
      </w:r>
    </w:p>
    <w:p w:rsidR="006C1D4B" w:rsidRPr="00FA4D30" w:rsidRDefault="006C1D4B" w:rsidP="006C1D4B">
      <w:pPr>
        <w:pStyle w:val="ConsPlusNormal"/>
        <w:ind w:firstLine="540"/>
        <w:jc w:val="both"/>
        <w:rPr>
          <w:szCs w:val="24"/>
        </w:rPr>
      </w:pPr>
      <w:r w:rsidRPr="00FA4D30">
        <w:rPr>
          <w:szCs w:val="24"/>
        </w:rPr>
        <w:t>2.15.2. Показатели доступности муниципальной услуги (специальные, применимые в отношении инвалидов):</w:t>
      </w:r>
    </w:p>
    <w:p w:rsidR="006C1D4B" w:rsidRPr="00FA4D30" w:rsidRDefault="006C1D4B" w:rsidP="006C1D4B">
      <w:pPr>
        <w:pStyle w:val="ConsPlusNormal"/>
        <w:ind w:firstLine="540"/>
        <w:jc w:val="both"/>
        <w:rPr>
          <w:szCs w:val="24"/>
        </w:rPr>
      </w:pPr>
      <w:r w:rsidRPr="00FA4D30">
        <w:rPr>
          <w:szCs w:val="24"/>
        </w:rPr>
        <w:t xml:space="preserve">1) наличие инфраструктуры, указанной в </w:t>
      </w:r>
      <w:hyperlink w:anchor="P289" w:history="1">
        <w:r w:rsidRPr="00FA4D30">
          <w:rPr>
            <w:szCs w:val="24"/>
          </w:rPr>
          <w:t>пункте 2.14</w:t>
        </w:r>
      </w:hyperlink>
      <w:r w:rsidRPr="00FA4D30">
        <w:rPr>
          <w:szCs w:val="24"/>
        </w:rPr>
        <w:t>;</w:t>
      </w:r>
    </w:p>
    <w:p w:rsidR="006C1D4B" w:rsidRPr="00FA4D30" w:rsidRDefault="006C1D4B" w:rsidP="006C1D4B">
      <w:pPr>
        <w:pStyle w:val="ConsPlusNormal"/>
        <w:ind w:firstLine="540"/>
        <w:jc w:val="both"/>
        <w:rPr>
          <w:szCs w:val="24"/>
        </w:rPr>
      </w:pPr>
      <w:r w:rsidRPr="00FA4D30">
        <w:rPr>
          <w:szCs w:val="24"/>
        </w:rPr>
        <w:t>2) исполнение требований доступности услуг для инвалидов;</w:t>
      </w:r>
    </w:p>
    <w:p w:rsidR="006C1D4B" w:rsidRPr="00FA4D30" w:rsidRDefault="006C1D4B" w:rsidP="006C1D4B">
      <w:pPr>
        <w:pStyle w:val="ConsPlusNormal"/>
        <w:ind w:firstLine="540"/>
        <w:jc w:val="both"/>
        <w:rPr>
          <w:szCs w:val="24"/>
        </w:rPr>
      </w:pPr>
      <w:r w:rsidRPr="00FA4D30">
        <w:rPr>
          <w:szCs w:val="24"/>
        </w:rPr>
        <w:t>3) обеспечение беспрепятственного доступа инвалидов к помещениям, в которых предоставляется муниципальная услуга.</w:t>
      </w:r>
    </w:p>
    <w:p w:rsidR="006C1D4B" w:rsidRPr="00FA4D30" w:rsidRDefault="006C1D4B" w:rsidP="006C1D4B">
      <w:pPr>
        <w:pStyle w:val="ConsPlusNormal"/>
        <w:ind w:firstLine="540"/>
        <w:jc w:val="both"/>
        <w:rPr>
          <w:szCs w:val="24"/>
        </w:rPr>
      </w:pPr>
      <w:r w:rsidRPr="00FA4D30">
        <w:rPr>
          <w:szCs w:val="24"/>
        </w:rPr>
        <w:t>2.15.3. Показатели качества муниципальной услуги:</w:t>
      </w:r>
    </w:p>
    <w:p w:rsidR="006C1D4B" w:rsidRPr="00FA4D30" w:rsidRDefault="006C1D4B" w:rsidP="006C1D4B">
      <w:pPr>
        <w:pStyle w:val="ConsPlusNormal"/>
        <w:ind w:firstLine="540"/>
        <w:jc w:val="both"/>
        <w:rPr>
          <w:szCs w:val="24"/>
        </w:rPr>
      </w:pPr>
      <w:r w:rsidRPr="00FA4D30">
        <w:rPr>
          <w:szCs w:val="24"/>
        </w:rPr>
        <w:t>1) соблюдение срока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2) соблюдение времени ожидания в очереди при подаче запроса и получении результата;</w:t>
      </w:r>
    </w:p>
    <w:p w:rsidR="006C1D4B" w:rsidRPr="00FA4D30" w:rsidRDefault="006C1D4B" w:rsidP="006C1D4B">
      <w:pPr>
        <w:pStyle w:val="ConsPlusNormal"/>
        <w:ind w:firstLine="540"/>
        <w:jc w:val="both"/>
        <w:rPr>
          <w:szCs w:val="24"/>
        </w:rPr>
      </w:pPr>
      <w:r w:rsidRPr="00FA4D30">
        <w:rPr>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C1D4B" w:rsidRPr="00FA4D30" w:rsidRDefault="006C1D4B" w:rsidP="006C1D4B">
      <w:pPr>
        <w:pStyle w:val="ConsPlusNormal"/>
        <w:ind w:firstLine="540"/>
        <w:jc w:val="both"/>
        <w:rPr>
          <w:szCs w:val="24"/>
        </w:rPr>
      </w:pPr>
      <w:r w:rsidRPr="00FA4D30">
        <w:rPr>
          <w:szCs w:val="24"/>
        </w:rPr>
        <w:t xml:space="preserve">4) отсутствие жалоб на действия или бездействие должностных лиц ОМСУ, поданных в </w:t>
      </w:r>
      <w:proofErr w:type="gramStart"/>
      <w:r w:rsidRPr="00FA4D30">
        <w:rPr>
          <w:szCs w:val="24"/>
        </w:rPr>
        <w:t>установленном</w:t>
      </w:r>
      <w:proofErr w:type="gramEnd"/>
      <w:r w:rsidRPr="00FA4D30">
        <w:rPr>
          <w:szCs w:val="24"/>
        </w:rPr>
        <w:t xml:space="preserve"> порядке.</w:t>
      </w:r>
    </w:p>
    <w:p w:rsidR="006C1D4B" w:rsidRPr="00FA4D30" w:rsidRDefault="006C1D4B" w:rsidP="006C1D4B">
      <w:pPr>
        <w:pStyle w:val="ConsPlusNormal"/>
        <w:ind w:firstLine="540"/>
        <w:jc w:val="both"/>
        <w:rPr>
          <w:szCs w:val="24"/>
        </w:rPr>
      </w:pPr>
      <w:r w:rsidRPr="00FA4D30">
        <w:rPr>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C1D4B" w:rsidRPr="00FA4D30" w:rsidRDefault="006C1D4B" w:rsidP="006C1D4B">
      <w:pPr>
        <w:pStyle w:val="ConsPlusNormal"/>
        <w:ind w:firstLine="540"/>
        <w:jc w:val="both"/>
        <w:rPr>
          <w:szCs w:val="24"/>
        </w:rPr>
      </w:pPr>
      <w:r w:rsidRPr="00FA4D30">
        <w:rPr>
          <w:szCs w:val="24"/>
        </w:rPr>
        <w:t>2.16. Получение услуг, которые являются необходимыми и обязательными для предоставления муниципальной услуги, не требуется.</w:t>
      </w:r>
    </w:p>
    <w:p w:rsidR="006C1D4B" w:rsidRPr="00FA4D30" w:rsidRDefault="006C1D4B" w:rsidP="006C1D4B">
      <w:pPr>
        <w:pStyle w:val="ConsPlusNormal"/>
        <w:ind w:firstLine="567"/>
        <w:jc w:val="both"/>
        <w:rPr>
          <w:szCs w:val="24"/>
        </w:rPr>
      </w:pPr>
      <w:r w:rsidRPr="00FA4D30">
        <w:rPr>
          <w:szCs w:val="24"/>
        </w:rPr>
        <w:t>Получение согласований, которые являются необходимыми и обязательными для предоставления муниципальной услуги, не требуется.</w:t>
      </w:r>
    </w:p>
    <w:p w:rsidR="006C1D4B" w:rsidRPr="00FA4D30" w:rsidRDefault="006C1D4B" w:rsidP="006C1D4B">
      <w:pPr>
        <w:widowControl w:val="0"/>
        <w:autoSpaceDE w:val="0"/>
        <w:autoSpaceDN w:val="0"/>
        <w:adjustRightInd w:val="0"/>
        <w:ind w:firstLine="709"/>
        <w:jc w:val="both"/>
      </w:pPr>
      <w:r w:rsidRPr="00FA4D30">
        <w:t xml:space="preserve">2.17. Иные требования, в том числе учитывающие особенности предоставления </w:t>
      </w:r>
      <w:r w:rsidRPr="00FA4D30">
        <w:lastRenderedPageBreak/>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C1D4B" w:rsidRPr="00FA4D30" w:rsidRDefault="006C1D4B" w:rsidP="006C1D4B">
      <w:pPr>
        <w:widowControl w:val="0"/>
        <w:autoSpaceDE w:val="0"/>
        <w:autoSpaceDN w:val="0"/>
        <w:adjustRightInd w:val="0"/>
        <w:ind w:firstLine="709"/>
        <w:jc w:val="both"/>
        <w:rPr>
          <w:rFonts w:eastAsiaTheme="minorEastAsia"/>
        </w:rPr>
      </w:pPr>
      <w:r w:rsidRPr="00FA4D30">
        <w:t xml:space="preserve">2.17.1. </w:t>
      </w:r>
      <w:r w:rsidRPr="00FA4D30">
        <w:rPr>
          <w:rFonts w:eastAsiaTheme="minorEastAsia"/>
        </w:rPr>
        <w:t>Предоставление услуги по экстерриториальному принципу не предусмотрено.</w:t>
      </w:r>
    </w:p>
    <w:p w:rsidR="006C1D4B" w:rsidRPr="00FA4D30" w:rsidRDefault="006C1D4B" w:rsidP="006C1D4B">
      <w:pPr>
        <w:widowControl w:val="0"/>
        <w:autoSpaceDE w:val="0"/>
        <w:autoSpaceDN w:val="0"/>
        <w:adjustRightInd w:val="0"/>
        <w:ind w:firstLine="709"/>
        <w:jc w:val="both"/>
      </w:pPr>
      <w:r w:rsidRPr="00FA4D30">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jc w:val="center"/>
        <w:outlineLvl w:val="1"/>
        <w:rPr>
          <w:szCs w:val="24"/>
        </w:rPr>
      </w:pPr>
      <w:r w:rsidRPr="00FA4D30">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ind w:firstLine="540"/>
        <w:jc w:val="both"/>
        <w:outlineLvl w:val="2"/>
        <w:rPr>
          <w:szCs w:val="24"/>
        </w:rPr>
      </w:pPr>
      <w:r w:rsidRPr="00FA4D30">
        <w:rPr>
          <w:szCs w:val="24"/>
        </w:rPr>
        <w:t>3.1. Состав, последовательность и сроки выполнения административных процедур, требования к порядку их выполнения</w:t>
      </w:r>
    </w:p>
    <w:p w:rsidR="006C1D4B" w:rsidRPr="00FA4D30" w:rsidRDefault="006C1D4B" w:rsidP="006C1D4B">
      <w:pPr>
        <w:pStyle w:val="ConsPlusNormal"/>
        <w:ind w:firstLine="540"/>
        <w:jc w:val="both"/>
        <w:rPr>
          <w:szCs w:val="24"/>
        </w:rPr>
      </w:pPr>
      <w:r w:rsidRPr="00FA4D30">
        <w:rPr>
          <w:szCs w:val="24"/>
        </w:rPr>
        <w:t>3.1.1. Предоставление муниципальной услуги включает в себя следующие административные процедуры:</w:t>
      </w:r>
    </w:p>
    <w:p w:rsidR="006C1D4B" w:rsidRPr="00FA4D30" w:rsidRDefault="006C1D4B" w:rsidP="006C1D4B">
      <w:pPr>
        <w:pStyle w:val="ConsPlusNormal"/>
        <w:ind w:firstLine="540"/>
        <w:jc w:val="both"/>
        <w:rPr>
          <w:szCs w:val="24"/>
        </w:rPr>
      </w:pPr>
      <w:r w:rsidRPr="00FA4D30">
        <w:rPr>
          <w:szCs w:val="24"/>
        </w:rPr>
        <w:t>- прием и регистрация заявления о предоставлении муниципальной услуги - 1 рабочий день;</w:t>
      </w:r>
    </w:p>
    <w:p w:rsidR="006C1D4B" w:rsidRPr="00FA4D30" w:rsidRDefault="006C1D4B" w:rsidP="006C1D4B">
      <w:pPr>
        <w:pStyle w:val="ConsPlusNormal"/>
        <w:ind w:firstLine="540"/>
        <w:jc w:val="both"/>
        <w:rPr>
          <w:szCs w:val="24"/>
        </w:rPr>
      </w:pPr>
      <w:r w:rsidRPr="00FA4D30">
        <w:rPr>
          <w:szCs w:val="24"/>
        </w:rPr>
        <w:t>- рассмотрение документов о предоставлении муниципальной услуги - 5 рабочих дней;</w:t>
      </w:r>
    </w:p>
    <w:p w:rsidR="006C1D4B" w:rsidRPr="00FA4D30" w:rsidRDefault="006C1D4B" w:rsidP="006C1D4B">
      <w:pPr>
        <w:pStyle w:val="ConsPlusNormal"/>
        <w:ind w:firstLine="540"/>
        <w:jc w:val="both"/>
        <w:rPr>
          <w:szCs w:val="24"/>
        </w:rPr>
      </w:pPr>
      <w:proofErr w:type="gramStart"/>
      <w:r w:rsidRPr="00FA4D30">
        <w:rPr>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FA4D30">
        <w:rPr>
          <w:szCs w:val="24"/>
        </w:rPr>
        <w:t xml:space="preserve"> рабочий день </w:t>
      </w:r>
      <w:proofErr w:type="gramStart"/>
      <w:r w:rsidRPr="00FA4D30">
        <w:rPr>
          <w:szCs w:val="24"/>
        </w:rPr>
        <w:t>с даты окончания</w:t>
      </w:r>
      <w:proofErr w:type="gramEnd"/>
      <w:r w:rsidRPr="00FA4D30">
        <w:rPr>
          <w:szCs w:val="24"/>
        </w:rPr>
        <w:t xml:space="preserve"> второй административной процедуры;</w:t>
      </w:r>
    </w:p>
    <w:p w:rsidR="006C1D4B" w:rsidRPr="00FA4D30" w:rsidRDefault="006C1D4B" w:rsidP="006C1D4B">
      <w:pPr>
        <w:pStyle w:val="ConsPlusNormal"/>
        <w:ind w:firstLine="540"/>
        <w:jc w:val="both"/>
        <w:rPr>
          <w:szCs w:val="24"/>
        </w:rPr>
      </w:pPr>
      <w:r w:rsidRPr="00FA4D30">
        <w:rPr>
          <w:szCs w:val="24"/>
        </w:rPr>
        <w:t xml:space="preserve">- выдача результата - 1 рабочий день </w:t>
      </w:r>
      <w:proofErr w:type="gramStart"/>
      <w:r w:rsidRPr="00FA4D30">
        <w:rPr>
          <w:szCs w:val="24"/>
        </w:rPr>
        <w:t>с даты окончания</w:t>
      </w:r>
      <w:proofErr w:type="gramEnd"/>
      <w:r w:rsidRPr="00FA4D30">
        <w:rPr>
          <w:szCs w:val="24"/>
        </w:rPr>
        <w:t xml:space="preserve"> второй административной процедуры.</w:t>
      </w:r>
    </w:p>
    <w:p w:rsidR="006C1D4B" w:rsidRPr="00FA4D30" w:rsidRDefault="006C1D4B" w:rsidP="006C1D4B">
      <w:pPr>
        <w:pStyle w:val="ConsPlusNormal"/>
        <w:ind w:firstLine="540"/>
        <w:jc w:val="both"/>
        <w:rPr>
          <w:szCs w:val="24"/>
        </w:rPr>
      </w:pPr>
      <w:r w:rsidRPr="00FA4D30">
        <w:rPr>
          <w:szCs w:val="24"/>
        </w:rPr>
        <w:t>3.1.2. Прием и регистрация заявления о предоставлении муниципальной услуги.</w:t>
      </w:r>
    </w:p>
    <w:p w:rsidR="006C1D4B" w:rsidRPr="00FA4D30" w:rsidRDefault="006C1D4B" w:rsidP="006C1D4B">
      <w:pPr>
        <w:pStyle w:val="ConsPlusNormal"/>
        <w:ind w:firstLine="540"/>
        <w:jc w:val="both"/>
        <w:rPr>
          <w:szCs w:val="24"/>
        </w:rPr>
      </w:pPr>
      <w:r w:rsidRPr="00FA4D30">
        <w:rPr>
          <w:szCs w:val="24"/>
        </w:rPr>
        <w:t xml:space="preserve">3.1.2.1. Основание для начала административной процедуры: </w:t>
      </w:r>
    </w:p>
    <w:p w:rsidR="006C1D4B" w:rsidRPr="00FA4D30" w:rsidRDefault="006C1D4B" w:rsidP="006C1D4B">
      <w:pPr>
        <w:pStyle w:val="ConsPlusNormal"/>
        <w:ind w:firstLine="567"/>
        <w:jc w:val="both"/>
        <w:rPr>
          <w:szCs w:val="24"/>
        </w:rPr>
      </w:pPr>
      <w:r w:rsidRPr="00FA4D30">
        <w:rPr>
          <w:szCs w:val="24"/>
        </w:rPr>
        <w:t xml:space="preserve">Основанием для начала данной административной процедуры: поступление в ОМСУ заявления и документов, предусмотренных </w:t>
      </w:r>
      <w:hyperlink r:id="rId143" w:history="1">
        <w:r w:rsidRPr="00FA4D30">
          <w:rPr>
            <w:rStyle w:val="af0"/>
          </w:rPr>
          <w:t>п. 2.</w:t>
        </w:r>
      </w:hyperlink>
      <w:r w:rsidRPr="00FA4D30">
        <w:rPr>
          <w:szCs w:val="24"/>
        </w:rPr>
        <w:t>6 настоящего Административного регламента.</w:t>
      </w:r>
    </w:p>
    <w:p w:rsidR="006C1D4B" w:rsidRPr="00FA4D30" w:rsidRDefault="006C1D4B" w:rsidP="006C1D4B">
      <w:pPr>
        <w:pStyle w:val="ConsPlusNormal"/>
        <w:ind w:firstLine="540"/>
        <w:jc w:val="both"/>
        <w:rPr>
          <w:szCs w:val="24"/>
        </w:rPr>
      </w:pPr>
      <w:r w:rsidRPr="00FA4D30">
        <w:rPr>
          <w:szCs w:val="24"/>
        </w:rPr>
        <w:t xml:space="preserve">3.1.2.2. Содержание административного действия, продолжительность </w:t>
      </w:r>
      <w:proofErr w:type="gramStart"/>
      <w:r w:rsidRPr="00FA4D30">
        <w:rPr>
          <w:szCs w:val="24"/>
        </w:rPr>
        <w:t>и(</w:t>
      </w:r>
      <w:proofErr w:type="gramEnd"/>
      <w:r w:rsidRPr="00FA4D30">
        <w:rPr>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6C1D4B" w:rsidRPr="00FA4D30" w:rsidRDefault="006C1D4B" w:rsidP="006C1D4B">
      <w:pPr>
        <w:pStyle w:val="ConsPlusNormal"/>
        <w:ind w:firstLine="540"/>
        <w:jc w:val="both"/>
        <w:rPr>
          <w:szCs w:val="24"/>
        </w:rPr>
      </w:pPr>
      <w:r w:rsidRPr="00FA4D30">
        <w:rPr>
          <w:szCs w:val="24"/>
        </w:rPr>
        <w:t>3.1.2.3. Лицо, ответственное за выполнение административной процедуры: должностное лицо, ответственное за делопроизводство.</w:t>
      </w:r>
    </w:p>
    <w:p w:rsidR="006C1D4B" w:rsidRPr="00FA4D30" w:rsidRDefault="006C1D4B" w:rsidP="006C1D4B">
      <w:pPr>
        <w:pStyle w:val="ConsPlusNormal"/>
        <w:ind w:firstLine="567"/>
        <w:jc w:val="both"/>
        <w:rPr>
          <w:szCs w:val="24"/>
        </w:rPr>
      </w:pPr>
      <w:r w:rsidRPr="00FA4D30">
        <w:rPr>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6C1D4B" w:rsidRPr="00FA4D30" w:rsidRDefault="006C1D4B" w:rsidP="006C1D4B">
      <w:pPr>
        <w:pStyle w:val="ConsPlusNormal"/>
        <w:ind w:firstLine="709"/>
        <w:jc w:val="both"/>
        <w:rPr>
          <w:szCs w:val="24"/>
        </w:rPr>
      </w:pPr>
      <w:r w:rsidRPr="00FA4D30">
        <w:rPr>
          <w:szCs w:val="24"/>
        </w:rPr>
        <w:t xml:space="preserve">3.1.2.5. Результат выполнения административной процедуры: </w:t>
      </w:r>
    </w:p>
    <w:p w:rsidR="006C1D4B" w:rsidRPr="00FA4D30" w:rsidRDefault="006C1D4B" w:rsidP="008557F9">
      <w:pPr>
        <w:pStyle w:val="ConsPlusNormal"/>
        <w:numPr>
          <w:ilvl w:val="0"/>
          <w:numId w:val="36"/>
        </w:numPr>
        <w:ind w:left="0" w:firstLine="709"/>
        <w:jc w:val="both"/>
        <w:rPr>
          <w:szCs w:val="24"/>
        </w:rPr>
      </w:pPr>
      <w:r w:rsidRPr="00FA4D30">
        <w:rPr>
          <w:szCs w:val="24"/>
        </w:rPr>
        <w:t xml:space="preserve">регистрация заявления о предоставлении муниципальной услуги и прилагаемых к нему документов; </w:t>
      </w:r>
    </w:p>
    <w:p w:rsidR="006C1D4B" w:rsidRPr="00FA4D30" w:rsidRDefault="006C1D4B" w:rsidP="008557F9">
      <w:pPr>
        <w:pStyle w:val="ConsPlusNormal"/>
        <w:numPr>
          <w:ilvl w:val="0"/>
          <w:numId w:val="36"/>
        </w:numPr>
        <w:ind w:left="0" w:firstLine="709"/>
        <w:jc w:val="both"/>
        <w:rPr>
          <w:szCs w:val="24"/>
        </w:rPr>
      </w:pPr>
      <w:r w:rsidRPr="00FA4D30">
        <w:rPr>
          <w:szCs w:val="24"/>
        </w:rPr>
        <w:t>отказ в приеме заявления о предоставлении муниципальной услуги и прилагаемых к нему документов.</w:t>
      </w:r>
    </w:p>
    <w:p w:rsidR="006C1D4B" w:rsidRPr="00FA4D30" w:rsidRDefault="006C1D4B" w:rsidP="006C1D4B">
      <w:pPr>
        <w:pStyle w:val="ConsPlusNormal"/>
        <w:ind w:firstLine="540"/>
        <w:jc w:val="both"/>
        <w:rPr>
          <w:szCs w:val="24"/>
        </w:rPr>
      </w:pPr>
      <w:r w:rsidRPr="00FA4D30">
        <w:rPr>
          <w:szCs w:val="24"/>
        </w:rPr>
        <w:t>3.1.3. Рассмотрение документов о предоставлении муниципальной услуги.</w:t>
      </w:r>
    </w:p>
    <w:p w:rsidR="006C1D4B" w:rsidRPr="00FA4D30" w:rsidRDefault="006C1D4B" w:rsidP="006C1D4B">
      <w:pPr>
        <w:pStyle w:val="ConsPlusNormal"/>
        <w:ind w:firstLine="567"/>
        <w:jc w:val="both"/>
        <w:rPr>
          <w:szCs w:val="24"/>
        </w:rPr>
      </w:pPr>
      <w:r w:rsidRPr="00FA4D30">
        <w:rPr>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C1D4B" w:rsidRPr="00FA4D30" w:rsidRDefault="006C1D4B" w:rsidP="006C1D4B">
      <w:pPr>
        <w:pStyle w:val="ConsPlusNormal"/>
        <w:ind w:firstLine="567"/>
        <w:jc w:val="both"/>
        <w:rPr>
          <w:szCs w:val="24"/>
        </w:rPr>
      </w:pPr>
      <w:r w:rsidRPr="00FA4D30">
        <w:rPr>
          <w:szCs w:val="24"/>
        </w:rPr>
        <w:t xml:space="preserve">3.1.3.2. Содержание административного действия (административных действий), продолжительность </w:t>
      </w:r>
      <w:proofErr w:type="gramStart"/>
      <w:r w:rsidRPr="00FA4D30">
        <w:rPr>
          <w:szCs w:val="24"/>
        </w:rPr>
        <w:t>и(</w:t>
      </w:r>
      <w:proofErr w:type="gramEnd"/>
      <w:r w:rsidRPr="00FA4D30">
        <w:rPr>
          <w:szCs w:val="24"/>
        </w:rPr>
        <w:t>или) максимальный срок его (их) выполнения:</w:t>
      </w:r>
    </w:p>
    <w:p w:rsidR="006C1D4B" w:rsidRPr="00FA4D30" w:rsidRDefault="006C1D4B" w:rsidP="006C1D4B">
      <w:pPr>
        <w:autoSpaceDE w:val="0"/>
        <w:autoSpaceDN w:val="0"/>
        <w:adjustRightInd w:val="0"/>
        <w:ind w:firstLine="709"/>
        <w:jc w:val="both"/>
      </w:pPr>
      <w:proofErr w:type="gramStart"/>
      <w:r w:rsidRPr="00FA4D30">
        <w:lastRenderedPageBreak/>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44" w:history="1">
        <w:r w:rsidRPr="00FA4D30">
          <w:t>пунктом 2.7</w:t>
        </w:r>
      </w:hyperlink>
      <w:r w:rsidRPr="00FA4D30">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FA4D30">
        <w:t xml:space="preserve"> административной процедуры.</w:t>
      </w:r>
    </w:p>
    <w:p w:rsidR="006C1D4B" w:rsidRPr="00FA4D30" w:rsidRDefault="006C1D4B" w:rsidP="006C1D4B">
      <w:pPr>
        <w:autoSpaceDE w:val="0"/>
        <w:autoSpaceDN w:val="0"/>
        <w:adjustRightInd w:val="0"/>
        <w:ind w:firstLine="709"/>
        <w:jc w:val="both"/>
      </w:pPr>
      <w:r w:rsidRPr="00FA4D30">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C1D4B" w:rsidRPr="00FA4D30" w:rsidRDefault="006C1D4B" w:rsidP="006C1D4B">
      <w:pPr>
        <w:pStyle w:val="ConsPlusNormal"/>
        <w:ind w:firstLine="567"/>
        <w:jc w:val="both"/>
        <w:rPr>
          <w:szCs w:val="24"/>
        </w:rPr>
      </w:pPr>
      <w:r w:rsidRPr="00FA4D30">
        <w:rPr>
          <w:szCs w:val="24"/>
        </w:rPr>
        <w:t>3.1.3.3. Лицо, ответственное за выполнение административной процедуры: должностное лицо, ответственное за формирование проекта решения.</w:t>
      </w:r>
    </w:p>
    <w:p w:rsidR="006C1D4B" w:rsidRPr="00FA4D30" w:rsidRDefault="006C1D4B" w:rsidP="006C1D4B">
      <w:pPr>
        <w:pStyle w:val="ConsPlusNormal"/>
        <w:ind w:firstLine="567"/>
        <w:jc w:val="both"/>
        <w:rPr>
          <w:color w:val="FF0000"/>
          <w:szCs w:val="24"/>
        </w:rPr>
      </w:pPr>
      <w:r w:rsidRPr="00FA4D30">
        <w:rPr>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6C1D4B" w:rsidRPr="00FA4D30" w:rsidRDefault="006C1D4B" w:rsidP="006C1D4B">
      <w:pPr>
        <w:pStyle w:val="ConsPlusNormal"/>
        <w:ind w:firstLine="567"/>
        <w:jc w:val="both"/>
        <w:rPr>
          <w:szCs w:val="24"/>
        </w:rPr>
      </w:pPr>
      <w:r w:rsidRPr="00FA4D30">
        <w:rPr>
          <w:szCs w:val="24"/>
        </w:rPr>
        <w:t xml:space="preserve">3.1.3.5. Результат выполнения административной процедуры подготовка: </w:t>
      </w:r>
    </w:p>
    <w:p w:rsidR="006C1D4B" w:rsidRPr="00FA4D30" w:rsidRDefault="006C1D4B" w:rsidP="006C1D4B">
      <w:pPr>
        <w:pStyle w:val="ConsPlusNormal"/>
        <w:ind w:firstLine="567"/>
        <w:jc w:val="both"/>
        <w:rPr>
          <w:szCs w:val="24"/>
        </w:rPr>
      </w:pPr>
      <w:proofErr w:type="gramStart"/>
      <w:r w:rsidRPr="00FA4D30">
        <w:rPr>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roofErr w:type="gramEnd"/>
    </w:p>
    <w:p w:rsidR="006C1D4B" w:rsidRPr="00FA4D30" w:rsidRDefault="006C1D4B" w:rsidP="006C1D4B">
      <w:pPr>
        <w:pStyle w:val="ConsPlusNormal"/>
        <w:ind w:firstLine="567"/>
        <w:jc w:val="both"/>
        <w:rPr>
          <w:szCs w:val="24"/>
        </w:rPr>
      </w:pPr>
      <w:r w:rsidRPr="00FA4D30">
        <w:rPr>
          <w:szCs w:val="24"/>
        </w:rPr>
        <w:t>- проекта уведомления об отказе в предоставлении муниципальной услуги.</w:t>
      </w:r>
    </w:p>
    <w:p w:rsidR="006C1D4B" w:rsidRPr="00FA4D30" w:rsidRDefault="006C1D4B" w:rsidP="006C1D4B">
      <w:pPr>
        <w:pStyle w:val="ConsPlusNormal"/>
        <w:ind w:firstLine="540"/>
        <w:jc w:val="both"/>
        <w:rPr>
          <w:szCs w:val="24"/>
        </w:rPr>
      </w:pPr>
      <w:r w:rsidRPr="00FA4D30">
        <w:rPr>
          <w:szCs w:val="24"/>
        </w:rPr>
        <w:t>3.1.4. Принятие решения о предоставлении муниципальной услуги или об отказе в предоставлении муниципальной услуги.</w:t>
      </w:r>
    </w:p>
    <w:p w:rsidR="006C1D4B" w:rsidRPr="00FA4D30" w:rsidRDefault="006C1D4B" w:rsidP="006C1D4B">
      <w:pPr>
        <w:pStyle w:val="ConsPlusNormal"/>
        <w:ind w:firstLine="567"/>
        <w:jc w:val="both"/>
        <w:rPr>
          <w:szCs w:val="24"/>
        </w:rPr>
      </w:pPr>
      <w:r w:rsidRPr="00FA4D30">
        <w:rPr>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6C1D4B" w:rsidRPr="00FA4D30" w:rsidRDefault="006C1D4B" w:rsidP="006C1D4B">
      <w:pPr>
        <w:pStyle w:val="ConsPlusNormal"/>
        <w:ind w:firstLine="567"/>
        <w:jc w:val="both"/>
        <w:rPr>
          <w:szCs w:val="24"/>
        </w:rPr>
      </w:pPr>
      <w:r w:rsidRPr="00FA4D30">
        <w:rPr>
          <w:szCs w:val="24"/>
        </w:rPr>
        <w:t xml:space="preserve">3.1.4.2. </w:t>
      </w:r>
      <w:proofErr w:type="gramStart"/>
      <w:r w:rsidRPr="00FA4D30">
        <w:rPr>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6C1D4B" w:rsidRPr="00FA4D30" w:rsidRDefault="006C1D4B" w:rsidP="006C1D4B">
      <w:pPr>
        <w:pStyle w:val="ConsPlusNormal"/>
        <w:ind w:firstLine="567"/>
        <w:jc w:val="both"/>
        <w:rPr>
          <w:szCs w:val="24"/>
        </w:rPr>
      </w:pPr>
      <w:r w:rsidRPr="00FA4D30">
        <w:rPr>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6C1D4B" w:rsidRPr="00FA4D30" w:rsidRDefault="006C1D4B" w:rsidP="006C1D4B">
      <w:pPr>
        <w:pStyle w:val="ConsPlusNormal"/>
        <w:ind w:firstLine="567"/>
        <w:jc w:val="both"/>
        <w:rPr>
          <w:szCs w:val="24"/>
        </w:rPr>
      </w:pPr>
      <w:r w:rsidRPr="00FA4D30">
        <w:rPr>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6C1D4B" w:rsidRPr="00FA4D30" w:rsidRDefault="006C1D4B" w:rsidP="006C1D4B">
      <w:pPr>
        <w:pStyle w:val="ConsPlusNormal"/>
        <w:ind w:firstLine="540"/>
        <w:jc w:val="both"/>
        <w:rPr>
          <w:szCs w:val="24"/>
        </w:rPr>
      </w:pPr>
      <w:r w:rsidRPr="00FA4D30">
        <w:rPr>
          <w:szCs w:val="24"/>
        </w:rPr>
        <w:t>3.1.5. Выдача результата.</w:t>
      </w:r>
    </w:p>
    <w:p w:rsidR="006C1D4B" w:rsidRPr="00FA4D30" w:rsidRDefault="006C1D4B" w:rsidP="006C1D4B">
      <w:pPr>
        <w:pStyle w:val="ConsPlusNormal"/>
        <w:ind w:firstLine="567"/>
        <w:jc w:val="both"/>
        <w:rPr>
          <w:szCs w:val="24"/>
        </w:rPr>
      </w:pPr>
      <w:r w:rsidRPr="00FA4D30">
        <w:rPr>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6C1D4B" w:rsidRPr="00FA4D30" w:rsidRDefault="006C1D4B" w:rsidP="006C1D4B">
      <w:pPr>
        <w:pStyle w:val="ConsPlusNormal"/>
        <w:ind w:firstLine="567"/>
        <w:jc w:val="both"/>
        <w:rPr>
          <w:szCs w:val="24"/>
        </w:rPr>
      </w:pPr>
      <w:r w:rsidRPr="00FA4D30">
        <w:rPr>
          <w:szCs w:val="24"/>
        </w:rPr>
        <w:t xml:space="preserve">3.1.5.2. Содержание административного действия, продолжительность </w:t>
      </w:r>
      <w:proofErr w:type="gramStart"/>
      <w:r w:rsidRPr="00FA4D30">
        <w:rPr>
          <w:szCs w:val="24"/>
        </w:rPr>
        <w:t>и(</w:t>
      </w:r>
      <w:proofErr w:type="gramEnd"/>
      <w:r w:rsidRPr="00FA4D30">
        <w:rPr>
          <w:szCs w:val="24"/>
        </w:rPr>
        <w:t>или) максимальный срок его выполнения:</w:t>
      </w:r>
    </w:p>
    <w:p w:rsidR="006C1D4B" w:rsidRPr="00FA4D30" w:rsidRDefault="006C1D4B" w:rsidP="006C1D4B">
      <w:pPr>
        <w:pStyle w:val="ConsPlusNormal"/>
        <w:ind w:firstLine="567"/>
        <w:jc w:val="both"/>
        <w:rPr>
          <w:szCs w:val="24"/>
        </w:rPr>
      </w:pPr>
      <w:r w:rsidRPr="00FA4D30">
        <w:rPr>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FA4D30">
        <w:rPr>
          <w:szCs w:val="24"/>
        </w:rPr>
        <w:t>с даты окончания</w:t>
      </w:r>
      <w:proofErr w:type="gramEnd"/>
      <w:r w:rsidRPr="00FA4D30">
        <w:rPr>
          <w:szCs w:val="24"/>
        </w:rPr>
        <w:t xml:space="preserve"> второй административной процедуры.</w:t>
      </w:r>
    </w:p>
    <w:p w:rsidR="006C1D4B" w:rsidRPr="00FA4D30" w:rsidRDefault="006C1D4B" w:rsidP="006C1D4B">
      <w:pPr>
        <w:pStyle w:val="ConsPlusNormal"/>
        <w:ind w:firstLine="567"/>
        <w:jc w:val="both"/>
        <w:rPr>
          <w:szCs w:val="24"/>
        </w:rPr>
      </w:pPr>
      <w:r w:rsidRPr="00FA4D30">
        <w:rPr>
          <w:szCs w:val="24"/>
        </w:rPr>
        <w:t xml:space="preserve">3.1.5.3. Лицо, ответственное за выполнение административной процедуры: должностное </w:t>
      </w:r>
      <w:r w:rsidRPr="00FA4D30">
        <w:rPr>
          <w:szCs w:val="24"/>
        </w:rPr>
        <w:lastRenderedPageBreak/>
        <w:t>лицо, ответственное за делопроизводство.</w:t>
      </w:r>
    </w:p>
    <w:p w:rsidR="006C1D4B" w:rsidRPr="00FA4D30" w:rsidRDefault="006C1D4B" w:rsidP="006C1D4B">
      <w:pPr>
        <w:pStyle w:val="ConsPlusNormal"/>
        <w:ind w:firstLine="567"/>
        <w:jc w:val="both"/>
        <w:rPr>
          <w:szCs w:val="24"/>
        </w:rPr>
      </w:pPr>
      <w:r w:rsidRPr="00FA4D30">
        <w:rPr>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C1D4B" w:rsidRPr="00FA4D30" w:rsidRDefault="006C1D4B" w:rsidP="006C1D4B">
      <w:pPr>
        <w:pStyle w:val="ConsPlusNormal"/>
        <w:ind w:firstLine="540"/>
        <w:jc w:val="both"/>
        <w:outlineLvl w:val="2"/>
        <w:rPr>
          <w:szCs w:val="24"/>
        </w:rPr>
      </w:pPr>
      <w:r w:rsidRPr="00FA4D30">
        <w:rPr>
          <w:szCs w:val="24"/>
        </w:rPr>
        <w:t>3.2. Особенности выполнения административных процедур в электронной форме</w:t>
      </w:r>
    </w:p>
    <w:p w:rsidR="006C1D4B" w:rsidRPr="00FA4D30" w:rsidRDefault="006C1D4B" w:rsidP="006C1D4B">
      <w:pPr>
        <w:pStyle w:val="ConsPlusNormal"/>
        <w:ind w:firstLine="540"/>
        <w:jc w:val="both"/>
        <w:rPr>
          <w:szCs w:val="24"/>
        </w:rPr>
      </w:pPr>
      <w:r w:rsidRPr="00FA4D30">
        <w:rPr>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1D4B" w:rsidRPr="00FA4D30" w:rsidRDefault="006C1D4B" w:rsidP="006C1D4B">
      <w:pPr>
        <w:pStyle w:val="ConsPlusNormal"/>
        <w:ind w:firstLine="540"/>
        <w:jc w:val="both"/>
        <w:rPr>
          <w:szCs w:val="24"/>
        </w:rPr>
      </w:pPr>
      <w:r w:rsidRPr="00FA4D30">
        <w:rPr>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A4D30">
        <w:rPr>
          <w:szCs w:val="24"/>
        </w:rPr>
        <w:t>ии и ау</w:t>
      </w:r>
      <w:proofErr w:type="gramEnd"/>
      <w:r w:rsidRPr="00FA4D30">
        <w:rPr>
          <w:szCs w:val="24"/>
        </w:rPr>
        <w:t>тентификации (далее - ЕСИА).</w:t>
      </w:r>
    </w:p>
    <w:p w:rsidR="006C1D4B" w:rsidRPr="00FA4D30" w:rsidRDefault="006C1D4B" w:rsidP="006C1D4B">
      <w:pPr>
        <w:pStyle w:val="ConsPlusNormal"/>
        <w:ind w:firstLine="540"/>
        <w:jc w:val="both"/>
        <w:rPr>
          <w:szCs w:val="24"/>
        </w:rPr>
      </w:pPr>
      <w:r w:rsidRPr="00FA4D30">
        <w:rPr>
          <w:szCs w:val="24"/>
        </w:rPr>
        <w:t>3.2.3. Муниципальная услуга может быть получена через ПГУ ЛО либо через ЕПГУ следующими способами:</w:t>
      </w:r>
    </w:p>
    <w:p w:rsidR="006C1D4B" w:rsidRPr="00FA4D30" w:rsidRDefault="006C1D4B" w:rsidP="006C1D4B">
      <w:pPr>
        <w:pStyle w:val="ConsPlusNormal"/>
        <w:ind w:firstLine="540"/>
        <w:jc w:val="both"/>
        <w:rPr>
          <w:szCs w:val="24"/>
        </w:rPr>
      </w:pPr>
      <w:r w:rsidRPr="00FA4D30">
        <w:rPr>
          <w:szCs w:val="24"/>
        </w:rPr>
        <w:t>без личной явки на прием в Администрацию.</w:t>
      </w:r>
    </w:p>
    <w:p w:rsidR="006C1D4B" w:rsidRPr="00FA4D30" w:rsidRDefault="006C1D4B" w:rsidP="006C1D4B">
      <w:pPr>
        <w:pStyle w:val="ConsPlusNormal"/>
        <w:ind w:firstLine="540"/>
        <w:jc w:val="both"/>
        <w:rPr>
          <w:szCs w:val="24"/>
        </w:rPr>
      </w:pPr>
      <w:r w:rsidRPr="00FA4D30">
        <w:rPr>
          <w:szCs w:val="24"/>
        </w:rPr>
        <w:t>3.2.4. Для подачи заявления через ЕПГУ или через ПГУ ЛО заявитель должен выполнить следующие действия:</w:t>
      </w:r>
    </w:p>
    <w:p w:rsidR="006C1D4B" w:rsidRPr="00FA4D30" w:rsidRDefault="006C1D4B" w:rsidP="006C1D4B">
      <w:pPr>
        <w:pStyle w:val="ConsPlusNormal"/>
        <w:ind w:firstLine="540"/>
        <w:jc w:val="both"/>
        <w:rPr>
          <w:szCs w:val="24"/>
        </w:rPr>
      </w:pPr>
      <w:r w:rsidRPr="00FA4D30">
        <w:rPr>
          <w:szCs w:val="24"/>
        </w:rPr>
        <w:t>пройти идентификацию и аутентификацию в ЕСИА;</w:t>
      </w:r>
    </w:p>
    <w:p w:rsidR="006C1D4B" w:rsidRPr="00FA4D30" w:rsidRDefault="006C1D4B" w:rsidP="006C1D4B">
      <w:pPr>
        <w:pStyle w:val="ConsPlusNormal"/>
        <w:ind w:firstLine="540"/>
        <w:jc w:val="both"/>
        <w:rPr>
          <w:szCs w:val="24"/>
        </w:rPr>
      </w:pPr>
      <w:r w:rsidRPr="00FA4D30">
        <w:rPr>
          <w:szCs w:val="24"/>
        </w:rPr>
        <w:t>в личном кабинете на ЕПГУ или на ПГУ ЛО заполнить в электронной форме заявление на оказание муниципальной услуги;</w:t>
      </w:r>
    </w:p>
    <w:p w:rsidR="006C1D4B" w:rsidRPr="00FA4D30" w:rsidRDefault="006C1D4B" w:rsidP="006C1D4B">
      <w:pPr>
        <w:pStyle w:val="ConsPlusNormal"/>
        <w:ind w:firstLine="540"/>
        <w:jc w:val="both"/>
        <w:rPr>
          <w:szCs w:val="24"/>
        </w:rPr>
      </w:pPr>
      <w:r w:rsidRPr="00FA4D30">
        <w:rPr>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1D4B" w:rsidRPr="00FA4D30" w:rsidRDefault="006C1D4B" w:rsidP="006C1D4B">
      <w:pPr>
        <w:pStyle w:val="ConsPlusNormal"/>
        <w:ind w:firstLine="540"/>
        <w:jc w:val="both"/>
        <w:rPr>
          <w:szCs w:val="24"/>
        </w:rPr>
      </w:pPr>
      <w:r w:rsidRPr="00FA4D30">
        <w:rPr>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C1D4B" w:rsidRPr="00FA4D30" w:rsidRDefault="006C1D4B" w:rsidP="006C1D4B">
      <w:pPr>
        <w:pStyle w:val="ConsPlusNormal"/>
        <w:ind w:firstLine="540"/>
        <w:jc w:val="both"/>
        <w:rPr>
          <w:szCs w:val="24"/>
        </w:rPr>
      </w:pPr>
      <w:r w:rsidRPr="00FA4D30">
        <w:rPr>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C1D4B" w:rsidRPr="00FA4D30" w:rsidRDefault="006C1D4B" w:rsidP="006C1D4B">
      <w:pPr>
        <w:pStyle w:val="ConsPlusNormal"/>
        <w:ind w:firstLine="540"/>
        <w:jc w:val="both"/>
        <w:rPr>
          <w:szCs w:val="24"/>
        </w:rPr>
      </w:pPr>
      <w:r w:rsidRPr="00FA4D30">
        <w:rPr>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1D4B" w:rsidRPr="00FA4D30" w:rsidRDefault="006C1D4B" w:rsidP="006C1D4B">
      <w:pPr>
        <w:pStyle w:val="ConsPlusNormal"/>
        <w:ind w:firstLine="540"/>
        <w:jc w:val="both"/>
        <w:rPr>
          <w:szCs w:val="24"/>
        </w:rPr>
      </w:pPr>
      <w:r w:rsidRPr="00FA4D30">
        <w:rPr>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1D4B" w:rsidRPr="00FA4D30" w:rsidRDefault="006C1D4B" w:rsidP="006C1D4B">
      <w:pPr>
        <w:pStyle w:val="ConsPlusNormal"/>
        <w:ind w:firstLine="540"/>
        <w:jc w:val="both"/>
        <w:rPr>
          <w:szCs w:val="24"/>
        </w:rPr>
      </w:pPr>
      <w:r w:rsidRPr="00FA4D30">
        <w:rPr>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1D4B" w:rsidRPr="00FA4D30" w:rsidRDefault="006C1D4B" w:rsidP="006C1D4B">
      <w:pPr>
        <w:pStyle w:val="ConsPlusNormal"/>
        <w:ind w:firstLine="540"/>
        <w:jc w:val="both"/>
        <w:rPr>
          <w:szCs w:val="24"/>
        </w:rPr>
      </w:pPr>
      <w:r w:rsidRPr="00FA4D30">
        <w:rPr>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1D4B" w:rsidRPr="00FA4D30" w:rsidRDefault="006C1D4B" w:rsidP="006C1D4B">
      <w:pPr>
        <w:pStyle w:val="ConsPlusNormal"/>
        <w:ind w:firstLine="540"/>
        <w:jc w:val="both"/>
        <w:rPr>
          <w:szCs w:val="24"/>
        </w:rPr>
      </w:pPr>
      <w:r w:rsidRPr="00FA4D30">
        <w:rPr>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1D4B" w:rsidRPr="00FA4D30" w:rsidRDefault="006C1D4B" w:rsidP="006C1D4B">
      <w:pPr>
        <w:pStyle w:val="ConsPlusNormal"/>
        <w:ind w:firstLine="540"/>
        <w:jc w:val="both"/>
        <w:rPr>
          <w:szCs w:val="24"/>
        </w:rPr>
      </w:pPr>
      <w:r w:rsidRPr="00FA4D30">
        <w:rPr>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FA4D30">
        <w:rPr>
          <w:szCs w:val="24"/>
        </w:rPr>
        <w:lastRenderedPageBreak/>
        <w:t>предоставление услуги отмечает в соответствующем поле такую необходимость).</w:t>
      </w:r>
    </w:p>
    <w:p w:rsidR="006C1D4B" w:rsidRPr="00FA4D30" w:rsidRDefault="006C1D4B" w:rsidP="006C1D4B">
      <w:pPr>
        <w:pStyle w:val="ConsPlusNormal"/>
        <w:ind w:firstLine="540"/>
        <w:jc w:val="both"/>
        <w:rPr>
          <w:szCs w:val="24"/>
        </w:rPr>
      </w:pPr>
      <w:r w:rsidRPr="00FA4D30">
        <w:rPr>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1D4B" w:rsidRPr="00FA4D30" w:rsidRDefault="006C1D4B" w:rsidP="006C1D4B">
      <w:pPr>
        <w:pStyle w:val="ConsPlusNormal"/>
        <w:ind w:firstLine="540"/>
        <w:jc w:val="both"/>
        <w:outlineLvl w:val="2"/>
        <w:rPr>
          <w:szCs w:val="24"/>
        </w:rPr>
      </w:pPr>
      <w:r w:rsidRPr="00FA4D30">
        <w:rPr>
          <w:szCs w:val="24"/>
        </w:rPr>
        <w:t>3.3. Порядок исправления допущенных опечаток и ошибок в выданных в результате предоставления муниципальной услуги документах</w:t>
      </w:r>
    </w:p>
    <w:p w:rsidR="006C1D4B" w:rsidRPr="00FA4D30" w:rsidRDefault="006C1D4B" w:rsidP="006C1D4B">
      <w:pPr>
        <w:pStyle w:val="ConsPlusNormal"/>
        <w:ind w:firstLine="540"/>
        <w:jc w:val="both"/>
        <w:rPr>
          <w:szCs w:val="24"/>
        </w:rPr>
      </w:pPr>
      <w:r w:rsidRPr="00FA4D30">
        <w:rPr>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A4D30">
        <w:rPr>
          <w:szCs w:val="24"/>
        </w:rPr>
        <w:t>и(</w:t>
      </w:r>
      <w:proofErr w:type="gramEnd"/>
      <w:r w:rsidRPr="00FA4D30">
        <w:rPr>
          <w:szCs w:val="24"/>
        </w:rPr>
        <w:t xml:space="preserve">или) ошибок с изложением сути допущенных опечаток </w:t>
      </w:r>
      <w:proofErr w:type="gramStart"/>
      <w:r w:rsidRPr="00FA4D30">
        <w:rPr>
          <w:szCs w:val="24"/>
        </w:rPr>
        <w:t>и(</w:t>
      </w:r>
      <w:proofErr w:type="gramEnd"/>
      <w:r w:rsidRPr="00FA4D30">
        <w:rPr>
          <w:szCs w:val="24"/>
        </w:rPr>
        <w:t>или) ошибок и приложением копии документа, содержащего опечатки и(или) ошибки.</w:t>
      </w:r>
    </w:p>
    <w:p w:rsidR="006C1D4B" w:rsidRPr="00FA4D30" w:rsidRDefault="006C1D4B" w:rsidP="006C1D4B">
      <w:pPr>
        <w:pStyle w:val="ConsPlusNormal"/>
        <w:ind w:firstLine="540"/>
        <w:jc w:val="both"/>
        <w:rPr>
          <w:szCs w:val="24"/>
        </w:rPr>
      </w:pPr>
      <w:r w:rsidRPr="00FA4D30">
        <w:rPr>
          <w:szCs w:val="24"/>
        </w:rPr>
        <w:t xml:space="preserve">3.3.2. В течение 3 рабочих дней со дня регистрации заявления об исправлении опечаток </w:t>
      </w:r>
      <w:proofErr w:type="gramStart"/>
      <w:r w:rsidRPr="00FA4D30">
        <w:rPr>
          <w:szCs w:val="24"/>
        </w:rPr>
        <w:t>и(</w:t>
      </w:r>
      <w:proofErr w:type="gramEnd"/>
      <w:r w:rsidRPr="00FA4D30">
        <w:rPr>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FA4D30">
        <w:rPr>
          <w:szCs w:val="24"/>
        </w:rPr>
        <w:t>и(</w:t>
      </w:r>
      <w:proofErr w:type="gramEnd"/>
      <w:r w:rsidRPr="00FA4D30">
        <w:rPr>
          <w:szCs w:val="24"/>
        </w:rPr>
        <w:t>или) ошибок.</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jc w:val="center"/>
        <w:outlineLvl w:val="1"/>
        <w:rPr>
          <w:szCs w:val="24"/>
        </w:rPr>
      </w:pPr>
      <w:r w:rsidRPr="00FA4D30">
        <w:rPr>
          <w:szCs w:val="24"/>
        </w:rPr>
        <w:t xml:space="preserve">4. Формы </w:t>
      </w:r>
      <w:proofErr w:type="gramStart"/>
      <w:r w:rsidRPr="00FA4D30">
        <w:rPr>
          <w:szCs w:val="24"/>
        </w:rPr>
        <w:t>контроля за</w:t>
      </w:r>
      <w:proofErr w:type="gramEnd"/>
      <w:r w:rsidRPr="00FA4D30">
        <w:rPr>
          <w:szCs w:val="24"/>
        </w:rPr>
        <w:t xml:space="preserve"> исполнением административного</w:t>
      </w:r>
    </w:p>
    <w:p w:rsidR="006C1D4B" w:rsidRPr="00FA4D30" w:rsidRDefault="006C1D4B" w:rsidP="006C1D4B">
      <w:pPr>
        <w:pStyle w:val="ConsPlusNormal"/>
        <w:jc w:val="center"/>
        <w:rPr>
          <w:szCs w:val="24"/>
        </w:rPr>
      </w:pPr>
      <w:r w:rsidRPr="00FA4D30">
        <w:rPr>
          <w:szCs w:val="24"/>
        </w:rPr>
        <w:t>регламента</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ind w:firstLine="540"/>
        <w:jc w:val="both"/>
        <w:rPr>
          <w:szCs w:val="24"/>
        </w:rPr>
      </w:pPr>
      <w:r w:rsidRPr="00FA4D30">
        <w:rPr>
          <w:szCs w:val="24"/>
        </w:rPr>
        <w:t xml:space="preserve">4.1. Порядок осуществления текущего </w:t>
      </w:r>
      <w:proofErr w:type="gramStart"/>
      <w:r w:rsidRPr="00FA4D30">
        <w:rPr>
          <w:szCs w:val="24"/>
        </w:rPr>
        <w:t>контроля за</w:t>
      </w:r>
      <w:proofErr w:type="gramEnd"/>
      <w:r w:rsidRPr="00FA4D30">
        <w:rPr>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1D4B" w:rsidRPr="00FA4D30" w:rsidRDefault="006C1D4B" w:rsidP="006C1D4B">
      <w:pPr>
        <w:pStyle w:val="ConsPlusNormal"/>
        <w:ind w:firstLine="540"/>
        <w:jc w:val="both"/>
        <w:rPr>
          <w:szCs w:val="24"/>
        </w:rPr>
      </w:pPr>
      <w:proofErr w:type="gramStart"/>
      <w:r w:rsidRPr="00FA4D30">
        <w:rPr>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C1D4B" w:rsidRPr="00FA4D30" w:rsidRDefault="006C1D4B" w:rsidP="006C1D4B">
      <w:pPr>
        <w:pStyle w:val="ConsPlusNormal"/>
        <w:ind w:firstLine="540"/>
        <w:jc w:val="both"/>
        <w:rPr>
          <w:szCs w:val="24"/>
        </w:rPr>
      </w:pPr>
      <w:r w:rsidRPr="00FA4D30">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 xml:space="preserve">В целях осуществления </w:t>
      </w:r>
      <w:proofErr w:type="gramStart"/>
      <w:r w:rsidRPr="00FA4D30">
        <w:rPr>
          <w:szCs w:val="24"/>
        </w:rPr>
        <w:t>контроля за</w:t>
      </w:r>
      <w:proofErr w:type="gramEnd"/>
      <w:r w:rsidRPr="00FA4D30">
        <w:rPr>
          <w:szCs w:val="24"/>
        </w:rPr>
        <w:t xml:space="preserve"> полнотой и качеством предоставления муниципальной услуги проводятся плановые и внеплановые проверки.</w:t>
      </w:r>
    </w:p>
    <w:p w:rsidR="006C1D4B" w:rsidRPr="00FA4D30" w:rsidRDefault="006C1D4B" w:rsidP="006C1D4B">
      <w:pPr>
        <w:pStyle w:val="ConsPlusNormal"/>
        <w:ind w:firstLine="540"/>
        <w:jc w:val="both"/>
        <w:rPr>
          <w:szCs w:val="24"/>
        </w:rPr>
      </w:pPr>
      <w:r w:rsidRPr="00FA4D30">
        <w:rPr>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C1D4B" w:rsidRPr="00FA4D30" w:rsidRDefault="006C1D4B" w:rsidP="006C1D4B">
      <w:pPr>
        <w:pStyle w:val="ConsPlusNormal"/>
        <w:ind w:firstLine="540"/>
        <w:jc w:val="both"/>
        <w:rPr>
          <w:szCs w:val="24"/>
        </w:rPr>
      </w:pPr>
      <w:r w:rsidRPr="00FA4D30">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1D4B" w:rsidRPr="00FA4D30" w:rsidRDefault="006C1D4B" w:rsidP="006C1D4B">
      <w:pPr>
        <w:pStyle w:val="ConsPlusNormal"/>
        <w:ind w:firstLine="540"/>
        <w:jc w:val="both"/>
        <w:rPr>
          <w:szCs w:val="24"/>
        </w:rPr>
      </w:pPr>
      <w:r w:rsidRPr="00FA4D30">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C1D4B" w:rsidRPr="00FA4D30" w:rsidRDefault="006C1D4B" w:rsidP="006C1D4B">
      <w:pPr>
        <w:pStyle w:val="ConsPlusNormal"/>
        <w:ind w:firstLine="540"/>
        <w:jc w:val="both"/>
        <w:rPr>
          <w:szCs w:val="24"/>
        </w:rPr>
      </w:pPr>
      <w:r w:rsidRPr="00FA4D30">
        <w:rPr>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C1D4B" w:rsidRPr="00FA4D30" w:rsidRDefault="006C1D4B" w:rsidP="006C1D4B">
      <w:pPr>
        <w:pStyle w:val="ConsPlusNormal"/>
        <w:ind w:firstLine="540"/>
        <w:jc w:val="both"/>
        <w:rPr>
          <w:szCs w:val="24"/>
        </w:rPr>
      </w:pPr>
      <w:r w:rsidRPr="00FA4D30">
        <w:rPr>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1D4B" w:rsidRPr="00FA4D30" w:rsidRDefault="006C1D4B" w:rsidP="006C1D4B">
      <w:pPr>
        <w:pStyle w:val="ConsPlusNormal"/>
        <w:ind w:firstLine="540"/>
        <w:jc w:val="both"/>
        <w:rPr>
          <w:szCs w:val="24"/>
        </w:rPr>
      </w:pPr>
      <w:r w:rsidRPr="00FA4D30">
        <w:rPr>
          <w:szCs w:val="24"/>
        </w:rPr>
        <w:t>По результатам рассмотрения обращений дается письменный ответ.</w:t>
      </w:r>
    </w:p>
    <w:p w:rsidR="006C1D4B" w:rsidRPr="00FA4D30" w:rsidRDefault="006C1D4B" w:rsidP="006C1D4B">
      <w:pPr>
        <w:pStyle w:val="ConsPlusNormal"/>
        <w:ind w:firstLine="540"/>
        <w:jc w:val="both"/>
        <w:rPr>
          <w:szCs w:val="24"/>
        </w:rPr>
      </w:pPr>
      <w:r w:rsidRPr="00FA4D30">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1D4B" w:rsidRPr="00FA4D30" w:rsidRDefault="006C1D4B" w:rsidP="006C1D4B">
      <w:pPr>
        <w:pStyle w:val="ConsPlusNormal"/>
        <w:ind w:firstLine="540"/>
        <w:jc w:val="both"/>
        <w:rPr>
          <w:szCs w:val="24"/>
        </w:rPr>
      </w:pPr>
      <w:r w:rsidRPr="00FA4D30">
        <w:rPr>
          <w:szCs w:val="24"/>
        </w:rPr>
        <w:t>Руководитель ОМСУ несет персональную ответственность за обеспечение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Работники ОМСУ при предоставлении муниципальной услуги несут персональную ответственность:</w:t>
      </w:r>
    </w:p>
    <w:p w:rsidR="006C1D4B" w:rsidRPr="00FA4D30" w:rsidRDefault="006C1D4B" w:rsidP="006C1D4B">
      <w:pPr>
        <w:pStyle w:val="ConsPlusNormal"/>
        <w:ind w:firstLine="540"/>
        <w:jc w:val="both"/>
        <w:rPr>
          <w:szCs w:val="24"/>
        </w:rPr>
      </w:pPr>
      <w:r w:rsidRPr="00FA4D30">
        <w:rPr>
          <w:szCs w:val="24"/>
        </w:rPr>
        <w:t>- за неисполнение или ненадлежащее исполнение административных процедур при предоставлении муниципальной услуги;</w:t>
      </w:r>
    </w:p>
    <w:p w:rsidR="006C1D4B" w:rsidRPr="00FA4D30" w:rsidRDefault="006C1D4B" w:rsidP="006C1D4B">
      <w:pPr>
        <w:pStyle w:val="ConsPlusNormal"/>
        <w:ind w:firstLine="540"/>
        <w:jc w:val="both"/>
        <w:rPr>
          <w:szCs w:val="24"/>
        </w:rPr>
      </w:pPr>
      <w:r w:rsidRPr="00FA4D30">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C1D4B" w:rsidRPr="00FA4D30" w:rsidRDefault="006C1D4B" w:rsidP="006C1D4B">
      <w:pPr>
        <w:pStyle w:val="ConsPlusNormal"/>
        <w:ind w:firstLine="540"/>
        <w:jc w:val="both"/>
        <w:rPr>
          <w:szCs w:val="24"/>
        </w:rPr>
      </w:pPr>
      <w:r w:rsidRPr="00FA4D30">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jc w:val="center"/>
        <w:outlineLvl w:val="1"/>
        <w:rPr>
          <w:szCs w:val="24"/>
        </w:rPr>
      </w:pPr>
      <w:r w:rsidRPr="00FA4D30">
        <w:rPr>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r>
        <w:rPr>
          <w:szCs w:val="24"/>
        </w:rPr>
        <w:t xml:space="preserve"> </w:t>
      </w:r>
      <w:r w:rsidRPr="00FA4D30">
        <w:rPr>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r>
        <w:rPr>
          <w:szCs w:val="24"/>
        </w:rPr>
        <w:t xml:space="preserve"> </w:t>
      </w:r>
      <w:r w:rsidRPr="00FA4D30">
        <w:rPr>
          <w:szCs w:val="24"/>
        </w:rPr>
        <w:t>предоставления государственных и муниципальных услуг</w:t>
      </w:r>
    </w:p>
    <w:p w:rsidR="006C1D4B" w:rsidRPr="00FA4D30" w:rsidRDefault="006C1D4B" w:rsidP="006C1D4B">
      <w:pPr>
        <w:pStyle w:val="ConsPlusNormal"/>
        <w:ind w:firstLine="540"/>
        <w:jc w:val="both"/>
        <w:rPr>
          <w:szCs w:val="24"/>
        </w:rPr>
      </w:pPr>
    </w:p>
    <w:p w:rsidR="006C1D4B" w:rsidRPr="00FA4D30" w:rsidRDefault="006C1D4B" w:rsidP="006C1D4B">
      <w:pPr>
        <w:pStyle w:val="ConsPlusNormal"/>
        <w:ind w:firstLine="540"/>
        <w:jc w:val="both"/>
        <w:rPr>
          <w:szCs w:val="24"/>
        </w:rPr>
      </w:pPr>
      <w:r w:rsidRPr="00FA4D30">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1D4B" w:rsidRPr="00FA4D30" w:rsidRDefault="006C1D4B" w:rsidP="006C1D4B">
      <w:pPr>
        <w:pStyle w:val="ConsPlusNormal"/>
        <w:ind w:firstLine="540"/>
        <w:jc w:val="both"/>
        <w:rPr>
          <w:szCs w:val="24"/>
        </w:rPr>
      </w:pPr>
      <w:r w:rsidRPr="00FA4D30">
        <w:rPr>
          <w:szCs w:val="24"/>
        </w:rPr>
        <w:t xml:space="preserve">5.2. </w:t>
      </w:r>
      <w:proofErr w:type="gramStart"/>
      <w:r w:rsidRPr="00FA4D30">
        <w:rPr>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6C1D4B" w:rsidRPr="00FA4D30" w:rsidRDefault="006C1D4B" w:rsidP="006C1D4B">
      <w:pPr>
        <w:pStyle w:val="ConsPlusNormal"/>
        <w:ind w:firstLine="540"/>
        <w:jc w:val="both"/>
        <w:rPr>
          <w:szCs w:val="24"/>
        </w:rPr>
      </w:pPr>
      <w:r w:rsidRPr="00FA4D30">
        <w:rPr>
          <w:szCs w:val="24"/>
        </w:rPr>
        <w:t xml:space="preserve">1) нарушение срока регистрации запроса заявителя о предоставлении муниципальной услуги, запроса, указанного в </w:t>
      </w:r>
      <w:hyperlink r:id="rId145" w:history="1">
        <w:r w:rsidRPr="00FA4D30">
          <w:rPr>
            <w:szCs w:val="24"/>
          </w:rPr>
          <w:t>статье 15.1</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r w:rsidRPr="00FA4D30">
        <w:rPr>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A4D30">
        <w:rPr>
          <w:szCs w:val="24"/>
        </w:rPr>
        <w:lastRenderedPageBreak/>
        <w:t xml:space="preserve">объеме в порядке, определенном </w:t>
      </w:r>
      <w:hyperlink r:id="rId146" w:history="1">
        <w:r w:rsidRPr="00FA4D30">
          <w:rPr>
            <w:szCs w:val="24"/>
          </w:rPr>
          <w:t>частью 1.3 статьи 16</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proofErr w:type="gramStart"/>
      <w:r w:rsidRPr="00FA4D30">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6C1D4B" w:rsidRPr="00FA4D30" w:rsidRDefault="006C1D4B" w:rsidP="006C1D4B">
      <w:pPr>
        <w:pStyle w:val="ConsPlusNormal"/>
        <w:ind w:firstLine="540"/>
        <w:jc w:val="both"/>
        <w:rPr>
          <w:szCs w:val="24"/>
        </w:rPr>
      </w:pPr>
      <w:r w:rsidRPr="00FA4D30">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1D4B" w:rsidRPr="00FA4D30" w:rsidRDefault="006C1D4B" w:rsidP="006C1D4B">
      <w:pPr>
        <w:pStyle w:val="ConsPlusNormal"/>
        <w:ind w:firstLine="540"/>
        <w:jc w:val="both"/>
        <w:rPr>
          <w:szCs w:val="24"/>
        </w:rPr>
      </w:pPr>
      <w:proofErr w:type="gramStart"/>
      <w:r w:rsidRPr="00FA4D30">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A4D30">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7" w:history="1">
        <w:r w:rsidRPr="00FA4D30">
          <w:rPr>
            <w:szCs w:val="24"/>
          </w:rPr>
          <w:t>частью 1.3 статьи 16</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r w:rsidRPr="00FA4D30">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C1D4B" w:rsidRPr="00FA4D30" w:rsidRDefault="006C1D4B" w:rsidP="006C1D4B">
      <w:pPr>
        <w:pStyle w:val="ConsPlusNormal"/>
        <w:ind w:firstLine="540"/>
        <w:jc w:val="both"/>
        <w:rPr>
          <w:szCs w:val="24"/>
        </w:rPr>
      </w:pPr>
      <w:proofErr w:type="gramStart"/>
      <w:r w:rsidRPr="00FA4D30">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4D30">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8" w:history="1">
        <w:r w:rsidRPr="00FA4D30">
          <w:rPr>
            <w:szCs w:val="24"/>
          </w:rPr>
          <w:t>частью 1.3 статьи 16</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r w:rsidRPr="00FA4D30">
        <w:rPr>
          <w:szCs w:val="24"/>
        </w:rPr>
        <w:t>8) нарушение срока или порядка выдачи документов по результатам предоставления муниципальной услуги;</w:t>
      </w:r>
    </w:p>
    <w:p w:rsidR="006C1D4B" w:rsidRPr="00FA4D30" w:rsidRDefault="006C1D4B" w:rsidP="006C1D4B">
      <w:pPr>
        <w:pStyle w:val="ConsPlusNormal"/>
        <w:ind w:firstLine="540"/>
        <w:jc w:val="both"/>
        <w:rPr>
          <w:szCs w:val="24"/>
        </w:rPr>
      </w:pPr>
      <w:proofErr w:type="gramStart"/>
      <w:r w:rsidRPr="00FA4D30">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A4D30">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FA4D30">
          <w:rPr>
            <w:szCs w:val="24"/>
          </w:rPr>
          <w:t>частью 1.3 статьи 16</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r w:rsidRPr="00FA4D30">
        <w:rPr>
          <w:szCs w:val="24"/>
        </w:rPr>
        <w:t xml:space="preserve">10) требование у заявителя при предоставлении муниципальной услуги документов или информации, отсутствие </w:t>
      </w:r>
      <w:proofErr w:type="gramStart"/>
      <w:r w:rsidRPr="00FA4D30">
        <w:rPr>
          <w:szCs w:val="24"/>
        </w:rPr>
        <w:t>и(</w:t>
      </w:r>
      <w:proofErr w:type="gramEnd"/>
      <w:r w:rsidRPr="00FA4D30">
        <w:rPr>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FA4D30">
          <w:rPr>
            <w:szCs w:val="24"/>
          </w:rPr>
          <w:t>пунктом 4 части 1 статьи 7</w:t>
        </w:r>
      </w:hyperlink>
      <w:r w:rsidRPr="00FA4D30">
        <w:rPr>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1" w:history="1">
        <w:r w:rsidRPr="00FA4D30">
          <w:rPr>
            <w:szCs w:val="24"/>
          </w:rPr>
          <w:t>частью 1.3 статьи 16</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r w:rsidRPr="00FA4D30">
        <w:rPr>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C1D4B" w:rsidRPr="00FA4D30" w:rsidRDefault="006C1D4B" w:rsidP="006C1D4B">
      <w:pPr>
        <w:pStyle w:val="ConsPlusNormal"/>
        <w:ind w:firstLine="540"/>
        <w:jc w:val="both"/>
        <w:rPr>
          <w:szCs w:val="24"/>
        </w:rPr>
      </w:pPr>
      <w:proofErr w:type="gramStart"/>
      <w:r w:rsidRPr="00FA4D30">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A4D30">
        <w:rPr>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1D4B" w:rsidRPr="00FA4D30" w:rsidRDefault="006C1D4B" w:rsidP="006C1D4B">
      <w:pPr>
        <w:pStyle w:val="ConsPlusNormal"/>
        <w:ind w:firstLine="540"/>
        <w:jc w:val="both"/>
        <w:rPr>
          <w:szCs w:val="24"/>
        </w:rPr>
      </w:pPr>
      <w:r w:rsidRPr="00FA4D30">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2" w:history="1">
        <w:r w:rsidRPr="00FA4D30">
          <w:rPr>
            <w:szCs w:val="24"/>
          </w:rPr>
          <w:t>части 5 статьи 11.2</w:t>
        </w:r>
      </w:hyperlink>
      <w:r w:rsidRPr="00FA4D30">
        <w:rPr>
          <w:szCs w:val="24"/>
        </w:rPr>
        <w:t xml:space="preserve"> Федерального закона № 210-ФЗ.</w:t>
      </w:r>
    </w:p>
    <w:p w:rsidR="006C1D4B" w:rsidRPr="00FA4D30" w:rsidRDefault="006C1D4B" w:rsidP="006C1D4B">
      <w:pPr>
        <w:pStyle w:val="ConsPlusNormal"/>
        <w:ind w:firstLine="540"/>
        <w:jc w:val="both"/>
        <w:rPr>
          <w:szCs w:val="24"/>
        </w:rPr>
      </w:pPr>
      <w:r w:rsidRPr="00FA4D30">
        <w:rPr>
          <w:szCs w:val="24"/>
        </w:rPr>
        <w:t xml:space="preserve">В письменной жалобе в </w:t>
      </w:r>
      <w:proofErr w:type="gramStart"/>
      <w:r w:rsidRPr="00FA4D30">
        <w:rPr>
          <w:szCs w:val="24"/>
        </w:rPr>
        <w:t>обязательном</w:t>
      </w:r>
      <w:proofErr w:type="gramEnd"/>
      <w:r w:rsidRPr="00FA4D30">
        <w:rPr>
          <w:szCs w:val="24"/>
        </w:rPr>
        <w:t xml:space="preserve"> порядке указываются:</w:t>
      </w:r>
    </w:p>
    <w:p w:rsidR="006C1D4B" w:rsidRPr="00FA4D30" w:rsidRDefault="006C1D4B" w:rsidP="006C1D4B">
      <w:pPr>
        <w:pStyle w:val="ConsPlusNormal"/>
        <w:ind w:firstLine="540"/>
        <w:jc w:val="both"/>
        <w:rPr>
          <w:szCs w:val="24"/>
        </w:rPr>
      </w:pPr>
      <w:proofErr w:type="gramStart"/>
      <w:r w:rsidRPr="00FA4D30">
        <w:rPr>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C1D4B" w:rsidRPr="00FA4D30" w:rsidRDefault="006C1D4B" w:rsidP="006C1D4B">
      <w:pPr>
        <w:pStyle w:val="ConsPlusNormal"/>
        <w:ind w:firstLine="540"/>
        <w:jc w:val="both"/>
        <w:rPr>
          <w:szCs w:val="24"/>
        </w:rPr>
      </w:pPr>
      <w:proofErr w:type="gramStart"/>
      <w:r w:rsidRPr="00FA4D30">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D4B" w:rsidRPr="00FA4D30" w:rsidRDefault="006C1D4B" w:rsidP="006C1D4B">
      <w:pPr>
        <w:pStyle w:val="ConsPlusNormal"/>
        <w:ind w:firstLine="540"/>
        <w:jc w:val="both"/>
        <w:rPr>
          <w:szCs w:val="24"/>
        </w:rPr>
      </w:pPr>
      <w:r w:rsidRPr="00FA4D30">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1D4B" w:rsidRPr="00FA4D30" w:rsidRDefault="006C1D4B" w:rsidP="006C1D4B">
      <w:pPr>
        <w:pStyle w:val="ConsPlusNormal"/>
        <w:ind w:firstLine="540"/>
        <w:jc w:val="both"/>
        <w:rPr>
          <w:szCs w:val="24"/>
        </w:rPr>
      </w:pPr>
      <w:r w:rsidRPr="00FA4D30">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1D4B" w:rsidRPr="00FA4D30" w:rsidRDefault="006C1D4B" w:rsidP="006C1D4B">
      <w:pPr>
        <w:pStyle w:val="ConsPlusNormal"/>
        <w:ind w:firstLine="540"/>
        <w:jc w:val="both"/>
        <w:rPr>
          <w:szCs w:val="24"/>
        </w:rPr>
      </w:pPr>
      <w:r w:rsidRPr="00FA4D30">
        <w:rPr>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3" w:history="1">
        <w:r w:rsidRPr="00FA4D30">
          <w:rPr>
            <w:szCs w:val="24"/>
          </w:rPr>
          <w:t>статьей 11.1</w:t>
        </w:r>
      </w:hyperlink>
      <w:r w:rsidRPr="00FA4D30">
        <w:rPr>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1D4B" w:rsidRPr="00FA4D30" w:rsidRDefault="006C1D4B" w:rsidP="006C1D4B">
      <w:pPr>
        <w:pStyle w:val="ConsPlusNormal"/>
        <w:ind w:firstLine="540"/>
        <w:jc w:val="both"/>
        <w:rPr>
          <w:szCs w:val="24"/>
        </w:rPr>
      </w:pPr>
      <w:r w:rsidRPr="00FA4D30">
        <w:rPr>
          <w:szCs w:val="24"/>
        </w:rPr>
        <w:t xml:space="preserve">5.6. </w:t>
      </w:r>
      <w:proofErr w:type="gramStart"/>
      <w:r w:rsidRPr="00FA4D30">
        <w:rPr>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FA4D30">
        <w:rPr>
          <w:szCs w:val="24"/>
        </w:rPr>
        <w:lastRenderedPageBreak/>
        <w:t>приеме документов у заявителя либо в исправлении допущенных опечаток и ошибок или в случае обжалования нарушения</w:t>
      </w:r>
      <w:proofErr w:type="gramEnd"/>
      <w:r w:rsidRPr="00FA4D30">
        <w:rPr>
          <w:szCs w:val="24"/>
        </w:rPr>
        <w:t xml:space="preserve"> установленного срока таких исправлений - в течение пяти рабочих дней со дня ее регистрации.</w:t>
      </w:r>
    </w:p>
    <w:p w:rsidR="006C1D4B" w:rsidRPr="00FA4D30" w:rsidRDefault="006C1D4B" w:rsidP="006C1D4B">
      <w:pPr>
        <w:pStyle w:val="ConsPlusNormal"/>
        <w:ind w:firstLine="540"/>
        <w:jc w:val="both"/>
        <w:rPr>
          <w:szCs w:val="24"/>
        </w:rPr>
      </w:pPr>
      <w:r w:rsidRPr="00FA4D30">
        <w:rPr>
          <w:szCs w:val="24"/>
        </w:rPr>
        <w:t>5.7. По результатам рассмотрения жалобы принимается одно из следующих решений:</w:t>
      </w:r>
    </w:p>
    <w:p w:rsidR="006C1D4B" w:rsidRPr="00FA4D30" w:rsidRDefault="006C1D4B" w:rsidP="006C1D4B">
      <w:pPr>
        <w:pStyle w:val="ConsPlusNormal"/>
        <w:ind w:firstLine="540"/>
        <w:jc w:val="both"/>
        <w:rPr>
          <w:szCs w:val="24"/>
        </w:rPr>
      </w:pPr>
      <w:proofErr w:type="gramStart"/>
      <w:r w:rsidRPr="00FA4D30">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C1D4B" w:rsidRPr="00FA4D30" w:rsidRDefault="006C1D4B" w:rsidP="006C1D4B">
      <w:pPr>
        <w:pStyle w:val="ConsPlusNormal"/>
        <w:ind w:firstLine="540"/>
        <w:jc w:val="both"/>
        <w:rPr>
          <w:szCs w:val="24"/>
        </w:rPr>
      </w:pPr>
      <w:r w:rsidRPr="00FA4D30">
        <w:rPr>
          <w:szCs w:val="24"/>
        </w:rPr>
        <w:t>2) в удовлетворении жалобы отказывается.</w:t>
      </w:r>
    </w:p>
    <w:p w:rsidR="006C1D4B" w:rsidRPr="00FA4D30" w:rsidRDefault="006C1D4B" w:rsidP="006C1D4B">
      <w:pPr>
        <w:pStyle w:val="ConsPlusNormal"/>
        <w:ind w:firstLine="540"/>
        <w:jc w:val="both"/>
        <w:rPr>
          <w:szCs w:val="24"/>
        </w:rPr>
      </w:pPr>
      <w:r w:rsidRPr="00FA4D30">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D4B" w:rsidRPr="00FA4D30" w:rsidRDefault="006C1D4B" w:rsidP="006C1D4B">
      <w:pPr>
        <w:pStyle w:val="ConsPlusNormal"/>
        <w:ind w:firstLine="540"/>
        <w:jc w:val="both"/>
        <w:rPr>
          <w:szCs w:val="24"/>
        </w:rPr>
      </w:pPr>
      <w:r w:rsidRPr="00FA4D30">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4D30">
        <w:rPr>
          <w:szCs w:val="24"/>
        </w:rPr>
        <w:t>неудобства</w:t>
      </w:r>
      <w:proofErr w:type="gramEnd"/>
      <w:r w:rsidRPr="00FA4D30">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1D4B" w:rsidRPr="00FA4D30" w:rsidRDefault="006C1D4B" w:rsidP="006C1D4B">
      <w:pPr>
        <w:pStyle w:val="ConsPlusNormal"/>
        <w:ind w:firstLine="540"/>
        <w:jc w:val="both"/>
        <w:rPr>
          <w:szCs w:val="24"/>
        </w:rPr>
      </w:pPr>
      <w:r w:rsidRPr="00FA4D30">
        <w:rPr>
          <w:szCs w:val="24"/>
        </w:rPr>
        <w:t xml:space="preserve">В случае признания </w:t>
      </w:r>
      <w:proofErr w:type="gramStart"/>
      <w:r w:rsidRPr="00FA4D30">
        <w:rPr>
          <w:szCs w:val="24"/>
        </w:rPr>
        <w:t>жалобы</w:t>
      </w:r>
      <w:proofErr w:type="gramEnd"/>
      <w:r w:rsidRPr="00FA4D30">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D4B" w:rsidRPr="00FA4D30" w:rsidRDefault="006C1D4B" w:rsidP="006C1D4B">
      <w:pPr>
        <w:pStyle w:val="ConsPlusNormal"/>
        <w:ind w:firstLine="540"/>
        <w:jc w:val="both"/>
        <w:rPr>
          <w:szCs w:val="24"/>
        </w:rPr>
      </w:pPr>
      <w:r w:rsidRPr="00FA4D30">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D4B" w:rsidRPr="00FA4D30" w:rsidRDefault="006C1D4B" w:rsidP="006C1D4B">
      <w:pPr>
        <w:pStyle w:val="ConsPlusNormal"/>
        <w:rPr>
          <w:szCs w:val="24"/>
        </w:rPr>
      </w:pPr>
    </w:p>
    <w:p w:rsidR="006C1D4B" w:rsidRPr="00FA4D30" w:rsidRDefault="006C1D4B" w:rsidP="006C1D4B">
      <w:pPr>
        <w:pStyle w:val="ConsPlusNormal"/>
        <w:jc w:val="center"/>
        <w:outlineLvl w:val="1"/>
        <w:rPr>
          <w:szCs w:val="24"/>
        </w:rPr>
      </w:pPr>
      <w:r w:rsidRPr="00FA4D30">
        <w:rPr>
          <w:szCs w:val="24"/>
        </w:rPr>
        <w:t>6. Особенности выполнения административных процедур</w:t>
      </w:r>
    </w:p>
    <w:p w:rsidR="006C1D4B" w:rsidRPr="00FA4D30" w:rsidRDefault="006C1D4B" w:rsidP="006C1D4B">
      <w:pPr>
        <w:pStyle w:val="ConsPlusNormal"/>
        <w:jc w:val="center"/>
        <w:rPr>
          <w:szCs w:val="24"/>
        </w:rPr>
      </w:pPr>
      <w:r w:rsidRPr="00FA4D30">
        <w:rPr>
          <w:szCs w:val="24"/>
        </w:rPr>
        <w:t>в многофункциональных центрах</w:t>
      </w:r>
    </w:p>
    <w:p w:rsidR="006C1D4B" w:rsidRPr="00FA4D30" w:rsidRDefault="006C1D4B" w:rsidP="006C1D4B">
      <w:pPr>
        <w:pStyle w:val="ConsPlusNormal"/>
        <w:jc w:val="center"/>
        <w:rPr>
          <w:szCs w:val="24"/>
        </w:rPr>
      </w:pPr>
    </w:p>
    <w:p w:rsidR="006C1D4B" w:rsidRPr="00FA4D30" w:rsidRDefault="006C1D4B" w:rsidP="006C1D4B">
      <w:pPr>
        <w:pStyle w:val="ConsPlusNormal"/>
        <w:ind w:firstLine="540"/>
        <w:jc w:val="both"/>
        <w:rPr>
          <w:szCs w:val="24"/>
        </w:rPr>
      </w:pPr>
      <w:r w:rsidRPr="00FA4D30">
        <w:rPr>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1D4B" w:rsidRPr="00FA4D30" w:rsidRDefault="006C1D4B" w:rsidP="006C1D4B">
      <w:pPr>
        <w:pStyle w:val="ConsPlusNormal"/>
        <w:ind w:firstLine="540"/>
        <w:jc w:val="both"/>
        <w:rPr>
          <w:szCs w:val="24"/>
        </w:rPr>
      </w:pPr>
      <w:r w:rsidRPr="00FA4D30">
        <w:rPr>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1D4B" w:rsidRPr="00FA4D30" w:rsidRDefault="006C1D4B" w:rsidP="006C1D4B">
      <w:pPr>
        <w:pStyle w:val="ConsPlusNormal"/>
        <w:ind w:firstLine="540"/>
        <w:jc w:val="both"/>
        <w:rPr>
          <w:szCs w:val="24"/>
        </w:rPr>
      </w:pPr>
      <w:r w:rsidRPr="00FA4D30">
        <w:rPr>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C1D4B" w:rsidRPr="00FA4D30" w:rsidRDefault="006C1D4B" w:rsidP="006C1D4B">
      <w:pPr>
        <w:pStyle w:val="ConsPlusNormal"/>
        <w:ind w:firstLine="540"/>
        <w:jc w:val="both"/>
        <w:rPr>
          <w:szCs w:val="24"/>
        </w:rPr>
      </w:pPr>
      <w:r w:rsidRPr="00FA4D30">
        <w:rPr>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1D4B" w:rsidRPr="00FA4D30" w:rsidRDefault="006C1D4B" w:rsidP="006C1D4B">
      <w:pPr>
        <w:pStyle w:val="ConsPlusNormal"/>
        <w:ind w:firstLine="540"/>
        <w:jc w:val="both"/>
        <w:rPr>
          <w:szCs w:val="24"/>
        </w:rPr>
      </w:pPr>
      <w:r w:rsidRPr="00FA4D30">
        <w:rPr>
          <w:szCs w:val="24"/>
        </w:rPr>
        <w:t>б) определяет предмет обращения;</w:t>
      </w:r>
    </w:p>
    <w:p w:rsidR="006C1D4B" w:rsidRPr="00FA4D30" w:rsidRDefault="006C1D4B" w:rsidP="006C1D4B">
      <w:pPr>
        <w:pStyle w:val="ConsPlusNormal"/>
        <w:ind w:firstLine="540"/>
        <w:jc w:val="both"/>
        <w:rPr>
          <w:szCs w:val="24"/>
        </w:rPr>
      </w:pPr>
      <w:r w:rsidRPr="00FA4D30">
        <w:rPr>
          <w:szCs w:val="24"/>
        </w:rPr>
        <w:t>в) проводит проверку правильности заполнения обращения;</w:t>
      </w:r>
    </w:p>
    <w:p w:rsidR="006C1D4B" w:rsidRPr="00FA4D30" w:rsidRDefault="006C1D4B" w:rsidP="006C1D4B">
      <w:pPr>
        <w:pStyle w:val="ConsPlusNormal"/>
        <w:ind w:firstLine="540"/>
        <w:jc w:val="both"/>
        <w:rPr>
          <w:szCs w:val="24"/>
        </w:rPr>
      </w:pPr>
      <w:r w:rsidRPr="00FA4D30">
        <w:rPr>
          <w:szCs w:val="24"/>
        </w:rPr>
        <w:t>г) проводит проверку укомплектованности пакета документов;</w:t>
      </w:r>
    </w:p>
    <w:p w:rsidR="006C1D4B" w:rsidRPr="00FA4D30" w:rsidRDefault="006C1D4B" w:rsidP="006C1D4B">
      <w:pPr>
        <w:pStyle w:val="ConsPlusNormal"/>
        <w:ind w:firstLine="540"/>
        <w:jc w:val="both"/>
        <w:rPr>
          <w:szCs w:val="24"/>
        </w:rPr>
      </w:pPr>
      <w:proofErr w:type="spellStart"/>
      <w:r w:rsidRPr="00FA4D30">
        <w:rPr>
          <w:szCs w:val="24"/>
        </w:rPr>
        <w:t>д</w:t>
      </w:r>
      <w:proofErr w:type="spellEnd"/>
      <w:r w:rsidRPr="00FA4D30">
        <w:rPr>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1D4B" w:rsidRPr="00FA4D30" w:rsidRDefault="006C1D4B" w:rsidP="006C1D4B">
      <w:pPr>
        <w:pStyle w:val="ConsPlusNormal"/>
        <w:ind w:firstLine="540"/>
        <w:jc w:val="both"/>
        <w:rPr>
          <w:szCs w:val="24"/>
        </w:rPr>
      </w:pPr>
      <w:r w:rsidRPr="00FA4D30">
        <w:rPr>
          <w:szCs w:val="24"/>
        </w:rPr>
        <w:t>е) заверяет каждый документ дела своей электронной подписью (далее - ЭП);</w:t>
      </w:r>
    </w:p>
    <w:p w:rsidR="006C1D4B" w:rsidRPr="00FA4D30" w:rsidRDefault="006C1D4B" w:rsidP="006C1D4B">
      <w:pPr>
        <w:pStyle w:val="ConsPlusNormal"/>
        <w:ind w:firstLine="540"/>
        <w:jc w:val="both"/>
        <w:rPr>
          <w:szCs w:val="24"/>
        </w:rPr>
      </w:pPr>
      <w:r w:rsidRPr="00FA4D30">
        <w:rPr>
          <w:szCs w:val="24"/>
        </w:rPr>
        <w:lastRenderedPageBreak/>
        <w:t>ж) направляет копии документов и реестр документов в ОМСУ:</w:t>
      </w:r>
    </w:p>
    <w:p w:rsidR="006C1D4B" w:rsidRPr="00FA4D30" w:rsidRDefault="006C1D4B" w:rsidP="006C1D4B">
      <w:pPr>
        <w:pStyle w:val="ConsPlusNormal"/>
        <w:ind w:firstLine="540"/>
        <w:jc w:val="both"/>
        <w:rPr>
          <w:szCs w:val="24"/>
        </w:rPr>
      </w:pPr>
      <w:r w:rsidRPr="00FA4D30">
        <w:rPr>
          <w:szCs w:val="24"/>
        </w:rPr>
        <w:t>- в электронной форме (в составе пакетов электронных дел) в день обращения заявителя в МФЦ;</w:t>
      </w:r>
    </w:p>
    <w:p w:rsidR="006C1D4B" w:rsidRPr="00FA4D30" w:rsidRDefault="006C1D4B" w:rsidP="006C1D4B">
      <w:pPr>
        <w:pStyle w:val="ConsPlusNormal"/>
        <w:ind w:firstLine="540"/>
        <w:jc w:val="both"/>
        <w:rPr>
          <w:szCs w:val="24"/>
        </w:rPr>
      </w:pPr>
      <w:r w:rsidRPr="00FA4D30">
        <w:rPr>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1D4B" w:rsidRPr="00FA4D30" w:rsidRDefault="006C1D4B" w:rsidP="006C1D4B">
      <w:pPr>
        <w:pStyle w:val="ConsPlusNormal"/>
        <w:ind w:firstLine="540"/>
        <w:jc w:val="both"/>
        <w:rPr>
          <w:szCs w:val="24"/>
        </w:rPr>
      </w:pPr>
      <w:r w:rsidRPr="00FA4D30">
        <w:rPr>
          <w:szCs w:val="24"/>
        </w:rPr>
        <w:t>По окончании приема документов специалист МФЦ выдает заявителю расписку в приеме документов.</w:t>
      </w:r>
    </w:p>
    <w:p w:rsidR="006C1D4B" w:rsidRPr="00FA4D30" w:rsidRDefault="006C1D4B" w:rsidP="006C1D4B">
      <w:pPr>
        <w:pStyle w:val="ConsPlusNormal"/>
        <w:ind w:firstLine="540"/>
        <w:jc w:val="both"/>
        <w:rPr>
          <w:szCs w:val="24"/>
        </w:rPr>
      </w:pPr>
      <w:r w:rsidRPr="00FA4D30">
        <w:rPr>
          <w:szCs w:val="24"/>
        </w:rPr>
        <w:t>6.3.При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1D4B" w:rsidRPr="00FA4D30" w:rsidRDefault="006C1D4B" w:rsidP="006C1D4B">
      <w:pPr>
        <w:pStyle w:val="ConsPlusNormal"/>
        <w:ind w:firstLine="540"/>
        <w:jc w:val="both"/>
        <w:rPr>
          <w:szCs w:val="24"/>
        </w:rPr>
      </w:pPr>
      <w:r w:rsidRPr="00FA4D30">
        <w:rPr>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1D4B" w:rsidRPr="00FA4D30" w:rsidRDefault="006C1D4B" w:rsidP="006C1D4B">
      <w:pPr>
        <w:pStyle w:val="ConsPlusNormal"/>
        <w:ind w:firstLine="540"/>
        <w:jc w:val="both"/>
        <w:rPr>
          <w:szCs w:val="24"/>
        </w:rPr>
      </w:pPr>
      <w:r w:rsidRPr="00FA4D30">
        <w:rPr>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1D4B" w:rsidRPr="00FA4D30" w:rsidRDefault="006C1D4B" w:rsidP="006C1D4B">
      <w:pPr>
        <w:pStyle w:val="ConsPlusNormal"/>
        <w:ind w:firstLine="540"/>
        <w:jc w:val="both"/>
        <w:rPr>
          <w:szCs w:val="24"/>
        </w:rPr>
      </w:pPr>
      <w:r w:rsidRPr="00FA4D30">
        <w:rPr>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1D4B" w:rsidRPr="00FA4D30" w:rsidRDefault="006C1D4B" w:rsidP="006C1D4B">
      <w:pPr>
        <w:pStyle w:val="ConsPlusNormal"/>
        <w:ind w:firstLine="540"/>
        <w:jc w:val="both"/>
        <w:rPr>
          <w:szCs w:val="24"/>
        </w:rPr>
      </w:pPr>
      <w:r w:rsidRPr="00FA4D30">
        <w:rPr>
          <w:szCs w:val="24"/>
        </w:rPr>
        <w:t xml:space="preserve">6.4. При вводе безбумажного электронного документооборота административные процедуры регламентируются </w:t>
      </w:r>
      <w:proofErr w:type="gramStart"/>
      <w:r w:rsidRPr="00FA4D30">
        <w:rPr>
          <w:szCs w:val="24"/>
        </w:rPr>
        <w:t>нормативным</w:t>
      </w:r>
      <w:proofErr w:type="gramEnd"/>
      <w:r w:rsidRPr="00FA4D30">
        <w:rPr>
          <w:szCs w:val="24"/>
        </w:rPr>
        <w:t xml:space="preserve"> правовым ОМСУ, устанавливающим порядок электронного (безбумажного) документооборота в сфере муниципальных услуг.</w:t>
      </w:r>
    </w:p>
    <w:p w:rsidR="006C1D4B" w:rsidRPr="00A53241" w:rsidRDefault="006C1D4B" w:rsidP="006C1D4B">
      <w:pPr>
        <w:pStyle w:val="ConsPlusNormal"/>
        <w:rPr>
          <w:sz w:val="28"/>
          <w:szCs w:val="28"/>
        </w:rPr>
      </w:pPr>
    </w:p>
    <w:p w:rsidR="006C1D4B" w:rsidRDefault="006C1D4B" w:rsidP="006C1D4B">
      <w:pPr>
        <w:pStyle w:val="ConsPlusNormal"/>
        <w:jc w:val="right"/>
        <w:outlineLvl w:val="1"/>
        <w:rPr>
          <w:szCs w:val="24"/>
        </w:rPr>
      </w:pPr>
    </w:p>
    <w:p w:rsidR="006C1D4B" w:rsidRDefault="006C1D4B" w:rsidP="006C1D4B">
      <w:pPr>
        <w:pStyle w:val="ConsPlusNormal"/>
        <w:jc w:val="right"/>
        <w:outlineLvl w:val="1"/>
        <w:rPr>
          <w:szCs w:val="24"/>
        </w:rPr>
      </w:pPr>
    </w:p>
    <w:p w:rsidR="006C1D4B" w:rsidRDefault="006C1D4B" w:rsidP="006C1D4B">
      <w:pPr>
        <w:pStyle w:val="ConsPlusNormal"/>
        <w:jc w:val="right"/>
        <w:outlineLvl w:val="1"/>
        <w:rPr>
          <w:szCs w:val="24"/>
        </w:rPr>
      </w:pPr>
    </w:p>
    <w:p w:rsidR="006C1D4B" w:rsidRPr="009A718A" w:rsidRDefault="006C1D4B" w:rsidP="006C1D4B">
      <w:pPr>
        <w:pStyle w:val="ConsPlusNormal"/>
        <w:jc w:val="right"/>
        <w:outlineLvl w:val="1"/>
        <w:rPr>
          <w:szCs w:val="24"/>
        </w:rPr>
      </w:pPr>
      <w:r>
        <w:rPr>
          <w:szCs w:val="24"/>
        </w:rPr>
        <w:br w:type="column"/>
      </w:r>
      <w:r>
        <w:rPr>
          <w:szCs w:val="24"/>
        </w:rPr>
        <w:lastRenderedPageBreak/>
        <w:t>Приложение №</w:t>
      </w:r>
      <w:r w:rsidRPr="009A718A">
        <w:rPr>
          <w:szCs w:val="24"/>
        </w:rPr>
        <w:t xml:space="preserve"> 1</w:t>
      </w:r>
    </w:p>
    <w:p w:rsidR="006C1D4B" w:rsidRPr="009A718A" w:rsidRDefault="006C1D4B" w:rsidP="006C1D4B">
      <w:pPr>
        <w:pStyle w:val="ConsPlusNormal"/>
        <w:jc w:val="right"/>
        <w:rPr>
          <w:szCs w:val="24"/>
        </w:rPr>
      </w:pPr>
      <w:r w:rsidRPr="009A718A">
        <w:rPr>
          <w:szCs w:val="24"/>
        </w:rPr>
        <w:t>к Административному регламенту</w:t>
      </w:r>
    </w:p>
    <w:p w:rsidR="006C1D4B" w:rsidRPr="009A718A" w:rsidRDefault="006C1D4B" w:rsidP="006C1D4B">
      <w:pPr>
        <w:pStyle w:val="ConsPlusNormal"/>
        <w:jc w:val="right"/>
        <w:rPr>
          <w:szCs w:val="24"/>
        </w:rPr>
      </w:pPr>
      <w:r w:rsidRPr="009A718A">
        <w:rPr>
          <w:szCs w:val="24"/>
        </w:rPr>
        <w:t>по предоставлению</w:t>
      </w:r>
    </w:p>
    <w:p w:rsidR="006C1D4B" w:rsidRPr="009A718A" w:rsidRDefault="006C1D4B" w:rsidP="006C1D4B">
      <w:pPr>
        <w:pStyle w:val="ConsPlusNormal"/>
        <w:jc w:val="right"/>
        <w:rPr>
          <w:szCs w:val="24"/>
        </w:rPr>
      </w:pPr>
      <w:r>
        <w:rPr>
          <w:szCs w:val="24"/>
        </w:rPr>
        <w:t>муниципаль</w:t>
      </w:r>
      <w:r w:rsidRPr="009A718A">
        <w:rPr>
          <w:szCs w:val="24"/>
        </w:rPr>
        <w:t>ной услуги</w:t>
      </w:r>
    </w:p>
    <w:p w:rsidR="006C1D4B" w:rsidRPr="009A718A" w:rsidRDefault="006C1D4B" w:rsidP="006C1D4B">
      <w:pPr>
        <w:pStyle w:val="ConsPlusNormal"/>
        <w:jc w:val="right"/>
        <w:rPr>
          <w:szCs w:val="24"/>
        </w:rPr>
      </w:pPr>
      <w:r w:rsidRPr="009A718A">
        <w:rPr>
          <w:szCs w:val="24"/>
        </w:rPr>
        <w:t>_______________________</w:t>
      </w:r>
    </w:p>
    <w:p w:rsidR="006C1D4B" w:rsidRPr="009A718A" w:rsidRDefault="006C1D4B" w:rsidP="006C1D4B">
      <w:pPr>
        <w:pStyle w:val="ConsPlusNormal"/>
        <w:jc w:val="right"/>
        <w:rPr>
          <w:szCs w:val="24"/>
        </w:rPr>
      </w:pPr>
      <w:r w:rsidRPr="009A718A">
        <w:rPr>
          <w:szCs w:val="24"/>
        </w:rPr>
        <w:t>(наименование услуги)</w:t>
      </w:r>
    </w:p>
    <w:p w:rsidR="006C1D4B" w:rsidRPr="009A718A" w:rsidRDefault="006C1D4B" w:rsidP="006C1D4B">
      <w:pPr>
        <w:pStyle w:val="ConsPlusNormal"/>
        <w:jc w:val="right"/>
        <w:rPr>
          <w:szCs w:val="24"/>
        </w:rPr>
      </w:pPr>
    </w:p>
    <w:p w:rsidR="006C1D4B" w:rsidRPr="00736A6C" w:rsidRDefault="006C1D4B" w:rsidP="006C1D4B">
      <w:pPr>
        <w:pStyle w:val="ConsPlusNonformat"/>
        <w:jc w:val="right"/>
        <w:rPr>
          <w:rFonts w:ascii="Times New Roman" w:hAnsi="Times New Roman" w:cs="Times New Roman"/>
          <w:sz w:val="24"/>
          <w:szCs w:val="24"/>
        </w:rPr>
      </w:pPr>
      <w:bookmarkStart w:id="59" w:name="P612"/>
      <w:bookmarkEnd w:id="59"/>
      <w:r w:rsidRPr="00736A6C">
        <w:rPr>
          <w:rFonts w:ascii="Times New Roman" w:hAnsi="Times New Roman" w:cs="Times New Roman"/>
          <w:sz w:val="24"/>
          <w:szCs w:val="24"/>
        </w:rPr>
        <w:t xml:space="preserve">                                       В администрацию ______________________                                     </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6C1D4B" w:rsidRPr="00736A6C" w:rsidRDefault="006C1D4B" w:rsidP="006C1D4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6C1D4B" w:rsidRPr="00736A6C" w:rsidRDefault="006C1D4B" w:rsidP="006C1D4B">
      <w:pPr>
        <w:pStyle w:val="ConsPlusNonformat"/>
        <w:jc w:val="both"/>
        <w:rPr>
          <w:rFonts w:ascii="Times New Roman" w:hAnsi="Times New Roman" w:cs="Times New Roman"/>
          <w:sz w:val="24"/>
          <w:szCs w:val="24"/>
        </w:rPr>
      </w:pPr>
    </w:p>
    <w:p w:rsidR="006C1D4B" w:rsidRPr="00FA4D30" w:rsidRDefault="006C1D4B" w:rsidP="006C1D4B">
      <w:pPr>
        <w:pStyle w:val="ConsPlusNonformat"/>
        <w:jc w:val="both"/>
        <w:rPr>
          <w:rFonts w:ascii="Times New Roman" w:hAnsi="Times New Roman" w:cs="Times New Roman"/>
          <w:sz w:val="22"/>
          <w:szCs w:val="22"/>
        </w:rPr>
      </w:pPr>
    </w:p>
    <w:p w:rsidR="006C1D4B" w:rsidRPr="00FA4D30" w:rsidRDefault="006C1D4B" w:rsidP="006C1D4B">
      <w:pPr>
        <w:pStyle w:val="ConsPlusNonformat"/>
        <w:jc w:val="center"/>
        <w:rPr>
          <w:rFonts w:ascii="Times New Roman" w:hAnsi="Times New Roman" w:cs="Times New Roman"/>
          <w:sz w:val="22"/>
          <w:szCs w:val="22"/>
        </w:rPr>
      </w:pPr>
      <w:bookmarkStart w:id="60" w:name="P456"/>
      <w:bookmarkEnd w:id="60"/>
      <w:r w:rsidRPr="00FA4D30">
        <w:rPr>
          <w:rFonts w:ascii="Times New Roman" w:hAnsi="Times New Roman" w:cs="Times New Roman"/>
          <w:sz w:val="22"/>
          <w:szCs w:val="22"/>
        </w:rPr>
        <w:t>Заявление</w:t>
      </w:r>
    </w:p>
    <w:p w:rsidR="006C1D4B" w:rsidRPr="00FA4D30" w:rsidRDefault="006C1D4B" w:rsidP="006C1D4B">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C1D4B" w:rsidRPr="00FA4D30" w:rsidRDefault="006C1D4B" w:rsidP="006C1D4B">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предоставление информации об объектах недвижимого имущества,</w:t>
      </w:r>
    </w:p>
    <w:p w:rsidR="006C1D4B" w:rsidRPr="00FA4D30" w:rsidRDefault="006C1D4B" w:rsidP="006C1D4B">
      <w:pPr>
        <w:pStyle w:val="ConsPlusNonformat"/>
        <w:jc w:val="center"/>
        <w:rPr>
          <w:rFonts w:ascii="Times New Roman" w:hAnsi="Times New Roman" w:cs="Times New Roman"/>
          <w:sz w:val="22"/>
          <w:szCs w:val="22"/>
        </w:rPr>
      </w:pPr>
      <w:proofErr w:type="gramStart"/>
      <w:r w:rsidRPr="00FA4D30">
        <w:rPr>
          <w:rFonts w:ascii="Times New Roman" w:hAnsi="Times New Roman" w:cs="Times New Roman"/>
          <w:sz w:val="22"/>
          <w:szCs w:val="22"/>
        </w:rPr>
        <w:t>находящихся</w:t>
      </w:r>
      <w:proofErr w:type="gramEnd"/>
      <w:r w:rsidRPr="00FA4D30">
        <w:rPr>
          <w:rFonts w:ascii="Times New Roman" w:hAnsi="Times New Roman" w:cs="Times New Roman"/>
          <w:sz w:val="22"/>
          <w:szCs w:val="22"/>
        </w:rPr>
        <w:t xml:space="preserve"> в муниципальной собственности и предназначенных</w:t>
      </w:r>
    </w:p>
    <w:p w:rsidR="006C1D4B" w:rsidRPr="00FA4D30" w:rsidRDefault="006C1D4B" w:rsidP="006C1D4B">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для сдачи в аренду</w:t>
      </w:r>
    </w:p>
    <w:p w:rsidR="006C1D4B" w:rsidRPr="00FA4D30" w:rsidRDefault="006C1D4B" w:rsidP="006C1D4B">
      <w:pPr>
        <w:pStyle w:val="ConsPlusNonformat"/>
        <w:jc w:val="center"/>
        <w:rPr>
          <w:rFonts w:ascii="Times New Roman" w:hAnsi="Times New Roman" w:cs="Times New Roman"/>
          <w:sz w:val="22"/>
          <w:szCs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6C1D4B" w:rsidRPr="00FA4D30" w:rsidTr="003F7997">
        <w:tc>
          <w:tcPr>
            <w:tcW w:w="9625" w:type="dxa"/>
            <w:gridSpan w:val="5"/>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Сведения о юридическом лице, запрашивающем информацию</w:t>
            </w:r>
          </w:p>
        </w:tc>
      </w:tr>
      <w:tr w:rsidR="006C1D4B" w:rsidRPr="00FA4D30" w:rsidTr="003F7997">
        <w:tc>
          <w:tcPr>
            <w:tcW w:w="4970" w:type="dxa"/>
            <w:gridSpan w:val="3"/>
          </w:tcPr>
          <w:p w:rsidR="006C1D4B" w:rsidRPr="00FA4D30" w:rsidRDefault="006C1D4B" w:rsidP="003F7997">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Наименование юридического лица</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Ф.И.О. руководителя</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Ф.И.О. представителя</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9625" w:type="dxa"/>
            <w:gridSpan w:val="5"/>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Сведения о регистрации юридического лица</w:t>
            </w: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ОГРН</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Юридический адрес</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2475" w:type="dxa"/>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2487" w:type="dxa"/>
          </w:tcPr>
          <w:p w:rsidR="006C1D4B" w:rsidRPr="00FA4D30" w:rsidRDefault="006C1D4B" w:rsidP="003F7997">
            <w:pPr>
              <w:pStyle w:val="ConsPlusNonformat"/>
              <w:rPr>
                <w:rFonts w:ascii="Times New Roman" w:hAnsi="Times New Roman" w:cs="Times New Roman"/>
                <w:sz w:val="22"/>
                <w:szCs w:val="22"/>
              </w:rPr>
            </w:pPr>
          </w:p>
        </w:tc>
        <w:tc>
          <w:tcPr>
            <w:tcW w:w="1658" w:type="dxa"/>
            <w:gridSpan w:val="2"/>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3005" w:type="dxa"/>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9625" w:type="dxa"/>
            <w:gridSpan w:val="5"/>
          </w:tcPr>
          <w:p w:rsidR="006C1D4B" w:rsidRPr="00FA4D30" w:rsidRDefault="006C1D4B" w:rsidP="003F7997">
            <w:pPr>
              <w:pStyle w:val="ConsPlusNonformat"/>
              <w:rPr>
                <w:rFonts w:ascii="Times New Roman" w:hAnsi="Times New Roman" w:cs="Times New Roman"/>
                <w:sz w:val="22"/>
                <w:szCs w:val="22"/>
              </w:rPr>
            </w:pPr>
            <w:proofErr w:type="gramStart"/>
            <w:r w:rsidRPr="00FA4D30">
              <w:rPr>
                <w:rFonts w:ascii="Times New Roman" w:hAnsi="Times New Roman" w:cs="Times New Roman"/>
                <w:sz w:val="22"/>
                <w:szCs w:val="22"/>
              </w:rPr>
              <w:t>Почтовый</w:t>
            </w:r>
            <w:proofErr w:type="gramEnd"/>
            <w:r w:rsidRPr="00FA4D30">
              <w:rPr>
                <w:rFonts w:ascii="Times New Roman" w:hAnsi="Times New Roman" w:cs="Times New Roman"/>
                <w:sz w:val="22"/>
                <w:szCs w:val="22"/>
              </w:rPr>
              <w:t xml:space="preserve"> адрес для направления информации</w:t>
            </w: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Почтовый индекс</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lastRenderedPageBreak/>
              <w:t>Область</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2475" w:type="dxa"/>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2487" w:type="dxa"/>
          </w:tcPr>
          <w:p w:rsidR="006C1D4B" w:rsidRPr="00FA4D30" w:rsidRDefault="006C1D4B" w:rsidP="003F7997">
            <w:pPr>
              <w:pStyle w:val="ConsPlusNonformat"/>
              <w:rPr>
                <w:rFonts w:ascii="Times New Roman" w:hAnsi="Times New Roman" w:cs="Times New Roman"/>
                <w:sz w:val="22"/>
                <w:szCs w:val="22"/>
              </w:rPr>
            </w:pPr>
          </w:p>
        </w:tc>
        <w:tc>
          <w:tcPr>
            <w:tcW w:w="1658" w:type="dxa"/>
            <w:gridSpan w:val="2"/>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3005" w:type="dxa"/>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9625" w:type="dxa"/>
            <w:gridSpan w:val="5"/>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Контактный телефон:</w:t>
            </w:r>
          </w:p>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E-mail:</w:t>
            </w:r>
          </w:p>
        </w:tc>
      </w:tr>
      <w:tr w:rsidR="006C1D4B" w:rsidRPr="00FA4D30" w:rsidTr="003F7997">
        <w:tc>
          <w:tcPr>
            <w:tcW w:w="9625" w:type="dxa"/>
            <w:gridSpan w:val="5"/>
          </w:tcPr>
          <w:p w:rsidR="006C1D4B" w:rsidRPr="00FA4D30" w:rsidRDefault="006C1D4B" w:rsidP="003F7997">
            <w:pPr>
              <w:pStyle w:val="ConsPlusNonformat"/>
              <w:rPr>
                <w:rFonts w:ascii="Times New Roman" w:hAnsi="Times New Roman" w:cs="Times New Roman"/>
                <w:sz w:val="22"/>
                <w:szCs w:val="22"/>
              </w:rPr>
            </w:pPr>
            <w:proofErr w:type="gramStart"/>
            <w:r w:rsidRPr="00FA4D30">
              <w:rPr>
                <w:rFonts w:ascii="Times New Roman" w:hAnsi="Times New Roman" w:cs="Times New Roman"/>
                <w:sz w:val="22"/>
                <w:szCs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A4D30">
              <w:rPr>
                <w:rFonts w:ascii="Times New Roman" w:hAnsi="Times New Roman" w:cs="Times New Roman"/>
                <w:b/>
                <w:sz w:val="22"/>
                <w:szCs w:val="22"/>
              </w:rPr>
              <w:t>(заполняется заявителем по желанию)</w:t>
            </w:r>
            <w:proofErr w:type="gramEnd"/>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Вид объекта</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Наименование</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Кадастровый (условный) номер</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Местонахождение (адрес)</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Область</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Район</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Населенный пункт</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Улица</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Дом</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Корпус</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Литера</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Помещение</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Иное описание местоположения</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r w:rsidR="006C1D4B" w:rsidRPr="00FA4D30" w:rsidTr="003F7997">
        <w:tc>
          <w:tcPr>
            <w:tcW w:w="4970" w:type="dxa"/>
            <w:gridSpan w:val="3"/>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Цель получения информации</w:t>
            </w:r>
          </w:p>
        </w:tc>
        <w:tc>
          <w:tcPr>
            <w:tcW w:w="4655" w:type="dxa"/>
            <w:gridSpan w:val="2"/>
          </w:tcPr>
          <w:p w:rsidR="006C1D4B" w:rsidRPr="00FA4D30" w:rsidRDefault="006C1D4B" w:rsidP="003F7997">
            <w:pPr>
              <w:pStyle w:val="ConsPlusNonformat"/>
              <w:rPr>
                <w:rFonts w:ascii="Times New Roman" w:hAnsi="Times New Roman" w:cs="Times New Roman"/>
                <w:sz w:val="22"/>
                <w:szCs w:val="22"/>
              </w:rPr>
            </w:pPr>
          </w:p>
        </w:tc>
      </w:tr>
    </w:tbl>
    <w:p w:rsidR="006C1D4B" w:rsidRPr="00FA4D30" w:rsidRDefault="006C1D4B" w:rsidP="006C1D4B">
      <w:pPr>
        <w:pStyle w:val="ConsPlusNonformat"/>
        <w:jc w:val="both"/>
        <w:rPr>
          <w:rFonts w:ascii="Times New Roman" w:hAnsi="Times New Roman" w:cs="Times New Roman"/>
          <w:sz w:val="22"/>
          <w:szCs w:val="22"/>
        </w:rPr>
      </w:pPr>
    </w:p>
    <w:p w:rsidR="006C1D4B" w:rsidRPr="00FA4D30" w:rsidRDefault="006C1D4B" w:rsidP="006C1D4B">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______________                                                                                                  ______________</w:t>
      </w:r>
    </w:p>
    <w:p w:rsidR="006C1D4B" w:rsidRPr="00FA4D30" w:rsidRDefault="006C1D4B" w:rsidP="006C1D4B">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(дата)                                                                                                                           (подпись)</w:t>
      </w:r>
    </w:p>
    <w:p w:rsidR="006C1D4B" w:rsidRPr="00FA4D30" w:rsidRDefault="006C1D4B" w:rsidP="006C1D4B">
      <w:pPr>
        <w:pStyle w:val="ConsPlusNonformat"/>
        <w:jc w:val="both"/>
        <w:rPr>
          <w:rFonts w:ascii="Times New Roman" w:hAnsi="Times New Roman" w:cs="Times New Roman"/>
          <w:sz w:val="22"/>
          <w:szCs w:val="22"/>
        </w:rPr>
      </w:pPr>
    </w:p>
    <w:p w:rsidR="006C1D4B" w:rsidRPr="00FA4D30" w:rsidRDefault="006C1D4B" w:rsidP="006C1D4B">
      <w:pPr>
        <w:pStyle w:val="ConsPlusNonformat"/>
        <w:jc w:val="both"/>
        <w:rPr>
          <w:rFonts w:ascii="Times New Roman" w:hAnsi="Times New Roman" w:cs="Times New Roman"/>
          <w:sz w:val="22"/>
          <w:szCs w:val="22"/>
        </w:rPr>
      </w:pPr>
      <w:r w:rsidRPr="00FA4D30">
        <w:rPr>
          <w:rFonts w:ascii="Times New Roman" w:hAnsi="Times New Roman" w:cs="Times New Roman"/>
          <w:sz w:val="22"/>
          <w:szCs w:val="22"/>
        </w:rPr>
        <w:t>Результат рассмотрения заявления прошу:</w:t>
      </w:r>
    </w:p>
    <w:p w:rsidR="006C1D4B" w:rsidRPr="00FA4D30" w:rsidRDefault="006C1D4B" w:rsidP="006C1D4B">
      <w:pPr>
        <w:pStyle w:val="ConsPlusNonformat"/>
        <w:rPr>
          <w:rFonts w:ascii="Times New Roman" w:hAnsi="Times New Roman" w:cs="Times New Roman"/>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6C1D4B" w:rsidRPr="00FA4D30" w:rsidTr="003F7997">
        <w:tc>
          <w:tcPr>
            <w:tcW w:w="534" w:type="dxa"/>
            <w:tcBorders>
              <w:right w:val="single" w:sz="4" w:space="0" w:color="auto"/>
            </w:tcBorders>
            <w:shd w:val="clear" w:color="auto" w:fill="auto"/>
          </w:tcPr>
          <w:p w:rsidR="006C1D4B" w:rsidRPr="00FA4D30" w:rsidRDefault="006C1D4B" w:rsidP="003F7997">
            <w:pPr>
              <w:pStyle w:val="ConsPlusNonformat"/>
              <w:rPr>
                <w:rFonts w:ascii="Times New Roman" w:hAnsi="Times New Roman" w:cs="Times New Roman"/>
                <w:sz w:val="22"/>
                <w:szCs w:val="22"/>
              </w:rPr>
            </w:pPr>
          </w:p>
          <w:p w:rsidR="006C1D4B" w:rsidRPr="00FA4D30" w:rsidRDefault="006C1D4B" w:rsidP="003F7997">
            <w:pPr>
              <w:pStyle w:val="ConsPlusNonformat"/>
              <w:rPr>
                <w:rFonts w:ascii="Times New Roman" w:hAnsi="Times New Roman" w:cs="Times New Roman"/>
                <w:sz w:val="22"/>
                <w:szCs w:val="22"/>
              </w:rPr>
            </w:pPr>
          </w:p>
        </w:tc>
        <w:tc>
          <w:tcPr>
            <w:tcW w:w="9814" w:type="dxa"/>
            <w:tcBorders>
              <w:top w:val="nil"/>
              <w:left w:val="single" w:sz="4" w:space="0" w:color="auto"/>
              <w:bottom w:val="nil"/>
              <w:right w:val="nil"/>
            </w:tcBorders>
            <w:shd w:val="clear" w:color="auto" w:fill="auto"/>
            <w:vAlign w:val="center"/>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 xml:space="preserve">выдать на руки в МФЦ (указать адрес)_____________________________________  </w:t>
            </w:r>
          </w:p>
        </w:tc>
      </w:tr>
      <w:tr w:rsidR="006C1D4B" w:rsidRPr="00FA4D30" w:rsidTr="003F7997">
        <w:trPr>
          <w:trHeight w:val="461"/>
        </w:trPr>
        <w:tc>
          <w:tcPr>
            <w:tcW w:w="534" w:type="dxa"/>
            <w:tcBorders>
              <w:right w:val="single" w:sz="4" w:space="0" w:color="auto"/>
            </w:tcBorders>
            <w:shd w:val="clear" w:color="auto" w:fill="auto"/>
          </w:tcPr>
          <w:p w:rsidR="006C1D4B" w:rsidRPr="00FA4D30" w:rsidRDefault="006C1D4B" w:rsidP="003F7997">
            <w:pPr>
              <w:pStyle w:val="ConsPlusNonformat"/>
              <w:rPr>
                <w:rFonts w:ascii="Times New Roman" w:hAnsi="Times New Roman" w:cs="Times New Roman"/>
                <w:b/>
                <w:sz w:val="22"/>
                <w:szCs w:val="22"/>
              </w:rPr>
            </w:pPr>
          </w:p>
          <w:p w:rsidR="006C1D4B" w:rsidRPr="00FA4D30" w:rsidRDefault="006C1D4B" w:rsidP="003F7997">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в электронной форме в личный кабинет на ПГУ ЛО (при технической реализации)/ЕПГУ/сайт ОМСУ</w:t>
            </w:r>
          </w:p>
        </w:tc>
      </w:tr>
      <w:tr w:rsidR="006C1D4B" w:rsidRPr="00FA4D30" w:rsidTr="003F7997">
        <w:trPr>
          <w:trHeight w:val="461"/>
        </w:trPr>
        <w:tc>
          <w:tcPr>
            <w:tcW w:w="534" w:type="dxa"/>
            <w:tcBorders>
              <w:right w:val="single" w:sz="4" w:space="0" w:color="auto"/>
            </w:tcBorders>
            <w:shd w:val="clear" w:color="auto" w:fill="auto"/>
          </w:tcPr>
          <w:p w:rsidR="006C1D4B" w:rsidRPr="00FA4D30" w:rsidRDefault="006C1D4B" w:rsidP="003F7997">
            <w:pPr>
              <w:pStyle w:val="ConsPlusNonformat"/>
              <w:rPr>
                <w:rFonts w:ascii="Times New Roman" w:hAnsi="Times New Roman" w:cs="Times New Roman"/>
                <w:b/>
                <w:sz w:val="22"/>
                <w:szCs w:val="22"/>
              </w:rPr>
            </w:pPr>
          </w:p>
        </w:tc>
        <w:tc>
          <w:tcPr>
            <w:tcW w:w="9814" w:type="dxa"/>
            <w:tcBorders>
              <w:top w:val="nil"/>
              <w:left w:val="single" w:sz="4" w:space="0" w:color="auto"/>
              <w:bottom w:val="nil"/>
              <w:right w:val="nil"/>
            </w:tcBorders>
            <w:shd w:val="clear" w:color="auto" w:fill="auto"/>
            <w:vAlign w:val="center"/>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по почте (указать адрес) ________________________________________</w:t>
            </w:r>
          </w:p>
        </w:tc>
      </w:tr>
    </w:tbl>
    <w:p w:rsidR="006C1D4B" w:rsidRPr="00FA4D30" w:rsidRDefault="006C1D4B" w:rsidP="006C1D4B">
      <w:pPr>
        <w:pStyle w:val="ConsPlusNonformat"/>
        <w:rPr>
          <w:rFonts w:ascii="Times New Roman" w:hAnsi="Times New Roman" w:cs="Times New Roman"/>
          <w:sz w:val="22"/>
          <w:szCs w:val="22"/>
        </w:rPr>
      </w:pPr>
    </w:p>
    <w:p w:rsidR="006C1D4B" w:rsidRPr="00B472DE" w:rsidRDefault="006C1D4B" w:rsidP="006C1D4B">
      <w:pPr>
        <w:pStyle w:val="ConsPlusNormal"/>
        <w:jc w:val="right"/>
        <w:rPr>
          <w:sz w:val="28"/>
          <w:szCs w:val="28"/>
        </w:rPr>
      </w:pPr>
      <w:r w:rsidRPr="00FA4D30">
        <w:rPr>
          <w:szCs w:val="22"/>
        </w:rPr>
        <w:br w:type="column"/>
      </w:r>
      <w:r w:rsidRPr="00B472DE">
        <w:rPr>
          <w:szCs w:val="24"/>
        </w:rPr>
        <w:lastRenderedPageBreak/>
        <w:t>Приложение № 2</w:t>
      </w:r>
    </w:p>
    <w:p w:rsidR="006C1D4B" w:rsidRPr="00B472DE" w:rsidRDefault="006C1D4B" w:rsidP="006C1D4B">
      <w:pPr>
        <w:pStyle w:val="ConsPlusNormal"/>
        <w:jc w:val="right"/>
        <w:rPr>
          <w:szCs w:val="24"/>
        </w:rPr>
      </w:pPr>
      <w:r w:rsidRPr="00B472DE">
        <w:rPr>
          <w:szCs w:val="24"/>
        </w:rPr>
        <w:t>к Административному регламенту</w:t>
      </w:r>
    </w:p>
    <w:p w:rsidR="006C1D4B" w:rsidRPr="00B472DE" w:rsidRDefault="006C1D4B" w:rsidP="006C1D4B">
      <w:pPr>
        <w:pStyle w:val="ConsPlusNormal"/>
        <w:jc w:val="right"/>
        <w:rPr>
          <w:szCs w:val="24"/>
        </w:rPr>
      </w:pPr>
      <w:r w:rsidRPr="00B472DE">
        <w:rPr>
          <w:szCs w:val="24"/>
        </w:rPr>
        <w:t>по предоставлению</w:t>
      </w:r>
    </w:p>
    <w:p w:rsidR="006C1D4B" w:rsidRPr="00B472DE" w:rsidRDefault="006C1D4B" w:rsidP="006C1D4B">
      <w:pPr>
        <w:pStyle w:val="ConsPlusNormal"/>
        <w:jc w:val="right"/>
        <w:rPr>
          <w:szCs w:val="24"/>
        </w:rPr>
      </w:pPr>
      <w:r w:rsidRPr="00B472DE">
        <w:rPr>
          <w:szCs w:val="24"/>
        </w:rPr>
        <w:t>муниципальной услуги</w:t>
      </w:r>
    </w:p>
    <w:p w:rsidR="006C1D4B" w:rsidRPr="00B472DE" w:rsidRDefault="006C1D4B" w:rsidP="006C1D4B">
      <w:pPr>
        <w:pStyle w:val="ConsPlusNormal"/>
        <w:jc w:val="right"/>
        <w:rPr>
          <w:szCs w:val="24"/>
        </w:rPr>
      </w:pPr>
      <w:r w:rsidRPr="00B472DE">
        <w:rPr>
          <w:szCs w:val="24"/>
        </w:rPr>
        <w:t>_______________________</w:t>
      </w:r>
    </w:p>
    <w:p w:rsidR="006C1D4B" w:rsidRPr="00B472DE" w:rsidRDefault="006C1D4B" w:rsidP="006C1D4B">
      <w:pPr>
        <w:pStyle w:val="ConsPlusNormal"/>
        <w:jc w:val="right"/>
        <w:rPr>
          <w:szCs w:val="24"/>
        </w:rPr>
      </w:pPr>
      <w:r w:rsidRPr="00B472DE">
        <w:rPr>
          <w:szCs w:val="24"/>
        </w:rPr>
        <w:t>(наименование услуги)</w:t>
      </w:r>
    </w:p>
    <w:p w:rsidR="006C1D4B" w:rsidRPr="00B472DE" w:rsidRDefault="006C1D4B" w:rsidP="006C1D4B">
      <w:pPr>
        <w:pStyle w:val="ConsPlusNormal"/>
        <w:jc w:val="both"/>
      </w:pPr>
    </w:p>
    <w:p w:rsidR="006C1D4B" w:rsidRPr="00FA4D30" w:rsidRDefault="006C1D4B" w:rsidP="006C1D4B">
      <w:pPr>
        <w:pStyle w:val="ConsPlusNonformat"/>
        <w:jc w:val="right"/>
        <w:rPr>
          <w:rFonts w:ascii="Times New Roman" w:hAnsi="Times New Roman" w:cs="Times New Roman"/>
        </w:rPr>
      </w:pPr>
      <w:r w:rsidRPr="00B472DE">
        <w:rPr>
          <w:rFonts w:ascii="Times New Roman" w:hAnsi="Times New Roman" w:cs="Times New Roman"/>
          <w:sz w:val="24"/>
          <w:szCs w:val="24"/>
        </w:rPr>
        <w:t xml:space="preserve">                      </w:t>
      </w:r>
      <w:r w:rsidRPr="00FA4D30">
        <w:rPr>
          <w:rFonts w:ascii="Times New Roman" w:hAnsi="Times New Roman" w:cs="Times New Roman"/>
        </w:rPr>
        <w:t>В администрацию 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от 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(фамилия, имя, отчество гражданина)</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 ___________________ года рождения</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(документ, удостоверяющий личность)</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серия ___________ N ____________ </w:t>
      </w:r>
      <w:proofErr w:type="gramStart"/>
      <w:r w:rsidRPr="00FA4D30">
        <w:rPr>
          <w:rFonts w:ascii="Times New Roman" w:hAnsi="Times New Roman" w:cs="Times New Roman"/>
        </w:rPr>
        <w:t>выдан</w:t>
      </w:r>
      <w:proofErr w:type="gramEnd"/>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 __________________________ года,</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адрес постоянного места жительства</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адрес преимущественного пребывания</w:t>
      </w:r>
    </w:p>
    <w:p w:rsidR="006C1D4B" w:rsidRPr="00FA4D30" w:rsidRDefault="006C1D4B" w:rsidP="006C1D4B">
      <w:pPr>
        <w:pStyle w:val="ConsPlusNonformat"/>
        <w:jc w:val="right"/>
        <w:rPr>
          <w:rFonts w:ascii="Times New Roman" w:hAnsi="Times New Roman" w:cs="Times New Roman"/>
        </w:rPr>
      </w:pPr>
      <w:r w:rsidRPr="00FA4D30">
        <w:rPr>
          <w:rFonts w:ascii="Times New Roman" w:hAnsi="Times New Roman" w:cs="Times New Roman"/>
        </w:rPr>
        <w:t xml:space="preserve">                                     ______________________________________</w:t>
      </w:r>
    </w:p>
    <w:p w:rsidR="006C1D4B" w:rsidRPr="00FA4D30" w:rsidRDefault="006C1D4B" w:rsidP="006C1D4B">
      <w:pPr>
        <w:pStyle w:val="ConsPlusNonformat"/>
        <w:jc w:val="right"/>
      </w:pPr>
      <w:r w:rsidRPr="00FA4D30">
        <w:rPr>
          <w:rFonts w:ascii="Times New Roman" w:hAnsi="Times New Roman" w:cs="Times New Roman"/>
        </w:rPr>
        <w:t xml:space="preserve">                                     Телефон ______________________________</w:t>
      </w:r>
    </w:p>
    <w:p w:rsidR="006C1D4B" w:rsidRPr="00B472DE" w:rsidRDefault="006C1D4B" w:rsidP="006C1D4B">
      <w:pPr>
        <w:pStyle w:val="ConsPlusNonformat"/>
        <w:jc w:val="both"/>
      </w:pPr>
    </w:p>
    <w:p w:rsidR="006C1D4B" w:rsidRPr="00FA4D30" w:rsidRDefault="006C1D4B" w:rsidP="006C1D4B">
      <w:pPr>
        <w:pStyle w:val="ConsPlusNonformat"/>
        <w:jc w:val="both"/>
        <w:rPr>
          <w:sz w:val="22"/>
          <w:szCs w:val="22"/>
        </w:rPr>
      </w:pPr>
    </w:p>
    <w:p w:rsidR="006C1D4B" w:rsidRPr="00FA4D30" w:rsidRDefault="006C1D4B" w:rsidP="006C1D4B">
      <w:pPr>
        <w:pStyle w:val="ConsPlusNonformat"/>
        <w:jc w:val="center"/>
        <w:rPr>
          <w:rFonts w:ascii="Times New Roman" w:hAnsi="Times New Roman" w:cs="Times New Roman"/>
          <w:sz w:val="22"/>
          <w:szCs w:val="22"/>
        </w:rPr>
      </w:pPr>
      <w:bookmarkStart w:id="61" w:name="P357"/>
      <w:bookmarkStart w:id="62" w:name="P582"/>
      <w:bookmarkEnd w:id="61"/>
      <w:bookmarkEnd w:id="62"/>
      <w:r w:rsidRPr="00FA4D30">
        <w:rPr>
          <w:rFonts w:ascii="Times New Roman" w:hAnsi="Times New Roman" w:cs="Times New Roman"/>
          <w:sz w:val="22"/>
          <w:szCs w:val="22"/>
        </w:rPr>
        <w:t>Заявление</w:t>
      </w:r>
    </w:p>
    <w:p w:rsidR="006C1D4B" w:rsidRPr="00FA4D30" w:rsidRDefault="006C1D4B" w:rsidP="006C1D4B">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C1D4B" w:rsidRPr="00FA4D30" w:rsidRDefault="006C1D4B" w:rsidP="006C1D4B">
      <w:pPr>
        <w:pStyle w:val="ConsPlusNonformat"/>
        <w:jc w:val="center"/>
        <w:rPr>
          <w:rFonts w:ascii="Times New Roman" w:hAnsi="Times New Roman" w:cs="Times New Roman"/>
          <w:sz w:val="22"/>
          <w:szCs w:val="22"/>
        </w:rPr>
      </w:pPr>
      <w:r w:rsidRPr="00FA4D30">
        <w:rPr>
          <w:rFonts w:ascii="Times New Roman" w:hAnsi="Times New Roman" w:cs="Times New Roman"/>
          <w:sz w:val="22"/>
          <w:szCs w:val="22"/>
        </w:rPr>
        <w:t>предоставление информации об объектах недвижимого имущества,</w:t>
      </w:r>
      <w:r>
        <w:rPr>
          <w:rFonts w:ascii="Times New Roman" w:hAnsi="Times New Roman" w:cs="Times New Roman"/>
          <w:sz w:val="22"/>
          <w:szCs w:val="22"/>
        </w:rPr>
        <w:t xml:space="preserve"> </w:t>
      </w:r>
      <w:r w:rsidRPr="00FA4D30">
        <w:rPr>
          <w:rFonts w:ascii="Times New Roman" w:hAnsi="Times New Roman" w:cs="Times New Roman"/>
          <w:sz w:val="22"/>
          <w:szCs w:val="22"/>
        </w:rPr>
        <w:t>находящихся в муниципальной собственности и предназначенных</w:t>
      </w:r>
      <w:r>
        <w:rPr>
          <w:rFonts w:ascii="Times New Roman" w:hAnsi="Times New Roman" w:cs="Times New Roman"/>
          <w:sz w:val="22"/>
          <w:szCs w:val="22"/>
        </w:rPr>
        <w:t xml:space="preserve"> </w:t>
      </w:r>
      <w:r w:rsidRPr="00FA4D30">
        <w:rPr>
          <w:rFonts w:ascii="Times New Roman" w:hAnsi="Times New Roman" w:cs="Times New Roman"/>
          <w:sz w:val="22"/>
          <w:szCs w:val="22"/>
        </w:rPr>
        <w:t>для сдачи в аренду</w:t>
      </w:r>
    </w:p>
    <w:p w:rsidR="006C1D4B" w:rsidRPr="00FA4D30" w:rsidRDefault="006C1D4B" w:rsidP="006C1D4B">
      <w:pPr>
        <w:widowControl w:val="0"/>
        <w:autoSpaceDE w:val="0"/>
        <w:autoSpaceDN w:val="0"/>
        <w:jc w:val="both"/>
        <w:rPr>
          <w:rFonts w:ascii="Calibri" w:eastAsia="Times New Roman" w:hAnsi="Calibri" w:cs="Calibri"/>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6C1D4B" w:rsidRPr="00FA4D30" w:rsidTr="003F7997">
        <w:tc>
          <w:tcPr>
            <w:tcW w:w="9599" w:type="dxa"/>
            <w:gridSpan w:val="6"/>
          </w:tcPr>
          <w:p w:rsidR="006C1D4B" w:rsidRPr="00FA4D30" w:rsidRDefault="006C1D4B" w:rsidP="003F7997">
            <w:pPr>
              <w:widowControl w:val="0"/>
              <w:autoSpaceDE w:val="0"/>
              <w:autoSpaceDN w:val="0"/>
              <w:rPr>
                <w:rFonts w:eastAsia="Times New Roman"/>
              </w:rPr>
            </w:pPr>
            <w:r w:rsidRPr="00FA4D30">
              <w:rPr>
                <w:rFonts w:eastAsia="Times New Roman"/>
              </w:rPr>
              <w:t>Сведения о физическом лице, запрашивающем информацию</w:t>
            </w: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Фамилия</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Имя</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Отчество</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vMerge w:val="restart"/>
          </w:tcPr>
          <w:p w:rsidR="006C1D4B" w:rsidRPr="00FA4D30" w:rsidRDefault="006C1D4B" w:rsidP="003F7997">
            <w:pPr>
              <w:widowControl w:val="0"/>
              <w:autoSpaceDE w:val="0"/>
              <w:autoSpaceDN w:val="0"/>
              <w:rPr>
                <w:rFonts w:eastAsia="Times New Roman"/>
              </w:rPr>
            </w:pPr>
            <w:r w:rsidRPr="00FA4D30">
              <w:rPr>
                <w:rFonts w:eastAsia="Times New Roman"/>
              </w:rPr>
              <w:t>Документ,</w:t>
            </w:r>
          </w:p>
          <w:p w:rsidR="006C1D4B" w:rsidRPr="00FA4D30" w:rsidRDefault="006C1D4B" w:rsidP="003F7997">
            <w:pPr>
              <w:widowControl w:val="0"/>
              <w:autoSpaceDE w:val="0"/>
              <w:autoSpaceDN w:val="0"/>
              <w:rPr>
                <w:rFonts w:eastAsia="Times New Roman"/>
              </w:rPr>
            </w:pPr>
            <w:r w:rsidRPr="00FA4D30">
              <w:rPr>
                <w:rFonts w:eastAsia="Times New Roman"/>
              </w:rPr>
              <w:t>удостоверяющий</w:t>
            </w:r>
          </w:p>
          <w:p w:rsidR="006C1D4B" w:rsidRPr="00FA4D30" w:rsidRDefault="006C1D4B" w:rsidP="003F7997">
            <w:pPr>
              <w:widowControl w:val="0"/>
              <w:autoSpaceDE w:val="0"/>
              <w:autoSpaceDN w:val="0"/>
              <w:rPr>
                <w:rFonts w:eastAsia="Times New Roman"/>
              </w:rPr>
            </w:pPr>
            <w:r w:rsidRPr="00FA4D30">
              <w:rPr>
                <w:rFonts w:eastAsia="Times New Roman"/>
              </w:rPr>
              <w:t>личность</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vMerge/>
          </w:tcPr>
          <w:p w:rsidR="006C1D4B" w:rsidRPr="00FA4D30" w:rsidRDefault="006C1D4B" w:rsidP="003F7997"/>
        </w:tc>
        <w:tc>
          <w:tcPr>
            <w:tcW w:w="3057" w:type="dxa"/>
            <w:gridSpan w:val="2"/>
          </w:tcPr>
          <w:p w:rsidR="006C1D4B" w:rsidRPr="00FA4D30" w:rsidRDefault="006C1D4B" w:rsidP="003F7997">
            <w:pPr>
              <w:widowControl w:val="0"/>
              <w:autoSpaceDE w:val="0"/>
              <w:autoSpaceDN w:val="0"/>
              <w:rPr>
                <w:rFonts w:eastAsia="Times New Roman"/>
              </w:rPr>
            </w:pPr>
            <w:r w:rsidRPr="00FA4D30">
              <w:rPr>
                <w:rFonts w:eastAsia="Times New Roman"/>
              </w:rPr>
              <w:t>серия</w:t>
            </w:r>
          </w:p>
        </w:tc>
        <w:tc>
          <w:tcPr>
            <w:tcW w:w="2438" w:type="dxa"/>
          </w:tcPr>
          <w:p w:rsidR="006C1D4B" w:rsidRPr="00FA4D30" w:rsidRDefault="006C1D4B" w:rsidP="003F7997">
            <w:pPr>
              <w:widowControl w:val="0"/>
              <w:autoSpaceDE w:val="0"/>
              <w:autoSpaceDN w:val="0"/>
              <w:rPr>
                <w:rFonts w:eastAsia="Times New Roman"/>
              </w:rPr>
            </w:pPr>
            <w:r w:rsidRPr="00FA4D30">
              <w:rPr>
                <w:rFonts w:eastAsia="Times New Roman"/>
              </w:rPr>
              <w:t>номер</w:t>
            </w:r>
          </w:p>
        </w:tc>
      </w:tr>
      <w:tr w:rsidR="006C1D4B" w:rsidRPr="00FA4D30" w:rsidTr="003F7997">
        <w:tc>
          <w:tcPr>
            <w:tcW w:w="4104" w:type="dxa"/>
            <w:gridSpan w:val="3"/>
            <w:vMerge/>
          </w:tcPr>
          <w:p w:rsidR="006C1D4B" w:rsidRPr="00FA4D30" w:rsidRDefault="006C1D4B" w:rsidP="003F7997"/>
        </w:tc>
        <w:tc>
          <w:tcPr>
            <w:tcW w:w="5495"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выдан</w:t>
            </w:r>
          </w:p>
        </w:tc>
      </w:tr>
      <w:tr w:rsidR="006C1D4B" w:rsidRPr="00FA4D30" w:rsidTr="003F7997">
        <w:tc>
          <w:tcPr>
            <w:tcW w:w="4104" w:type="dxa"/>
            <w:gridSpan w:val="3"/>
            <w:vMerge/>
          </w:tcPr>
          <w:p w:rsidR="006C1D4B" w:rsidRPr="00FA4D30" w:rsidRDefault="006C1D4B" w:rsidP="003F7997"/>
        </w:tc>
        <w:tc>
          <w:tcPr>
            <w:tcW w:w="5495"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дата выдачи</w:t>
            </w:r>
          </w:p>
        </w:tc>
      </w:tr>
      <w:tr w:rsidR="006C1D4B" w:rsidRPr="00FA4D30" w:rsidTr="003F7997">
        <w:tc>
          <w:tcPr>
            <w:tcW w:w="9599" w:type="dxa"/>
            <w:gridSpan w:val="6"/>
          </w:tcPr>
          <w:p w:rsidR="006C1D4B" w:rsidRPr="00FA4D30" w:rsidRDefault="006C1D4B" w:rsidP="003F7997">
            <w:pPr>
              <w:widowControl w:val="0"/>
              <w:autoSpaceDE w:val="0"/>
              <w:autoSpaceDN w:val="0"/>
              <w:rPr>
                <w:rFonts w:eastAsia="Times New Roman"/>
              </w:rPr>
            </w:pPr>
            <w:r w:rsidRPr="00FA4D30">
              <w:rPr>
                <w:rFonts w:eastAsia="Times New Roman"/>
              </w:rPr>
              <w:t>Сведения о регистрации физического лица по месту жительства</w:t>
            </w: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Область</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Район</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Населенный пункт</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Улица</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1980" w:type="dxa"/>
          </w:tcPr>
          <w:p w:rsidR="006C1D4B" w:rsidRPr="00FA4D30" w:rsidRDefault="006C1D4B" w:rsidP="003F7997">
            <w:pPr>
              <w:widowControl w:val="0"/>
              <w:autoSpaceDE w:val="0"/>
              <w:autoSpaceDN w:val="0"/>
              <w:rPr>
                <w:rFonts w:eastAsia="Times New Roman"/>
              </w:rPr>
            </w:pPr>
            <w:r w:rsidRPr="00FA4D30">
              <w:rPr>
                <w:rFonts w:eastAsia="Times New Roman"/>
              </w:rPr>
              <w:lastRenderedPageBreak/>
              <w:t>Дом</w:t>
            </w:r>
          </w:p>
        </w:tc>
        <w:tc>
          <w:tcPr>
            <w:tcW w:w="1959" w:type="dxa"/>
          </w:tcPr>
          <w:p w:rsidR="006C1D4B" w:rsidRPr="00FA4D30" w:rsidRDefault="006C1D4B" w:rsidP="003F7997">
            <w:pPr>
              <w:widowControl w:val="0"/>
              <w:autoSpaceDE w:val="0"/>
              <w:autoSpaceDN w:val="0"/>
              <w:rPr>
                <w:rFonts w:eastAsia="Times New Roman"/>
              </w:rPr>
            </w:pPr>
          </w:p>
        </w:tc>
        <w:tc>
          <w:tcPr>
            <w:tcW w:w="2145" w:type="dxa"/>
            <w:gridSpan w:val="2"/>
          </w:tcPr>
          <w:p w:rsidR="006C1D4B" w:rsidRPr="00FA4D30" w:rsidRDefault="006C1D4B" w:rsidP="003F7997">
            <w:pPr>
              <w:widowControl w:val="0"/>
              <w:autoSpaceDE w:val="0"/>
              <w:autoSpaceDN w:val="0"/>
              <w:rPr>
                <w:rFonts w:eastAsia="Times New Roman"/>
              </w:rPr>
            </w:pPr>
            <w:r w:rsidRPr="00FA4D30">
              <w:rPr>
                <w:rFonts w:eastAsia="Times New Roman"/>
              </w:rPr>
              <w:t>корпус</w:t>
            </w:r>
          </w:p>
        </w:tc>
        <w:tc>
          <w:tcPr>
            <w:tcW w:w="3515" w:type="dxa"/>
            <w:gridSpan w:val="2"/>
          </w:tcPr>
          <w:p w:rsidR="006C1D4B" w:rsidRPr="00FA4D30" w:rsidRDefault="006C1D4B" w:rsidP="003F7997">
            <w:pPr>
              <w:widowControl w:val="0"/>
              <w:autoSpaceDE w:val="0"/>
              <w:autoSpaceDN w:val="0"/>
              <w:rPr>
                <w:rFonts w:eastAsia="Times New Roman"/>
              </w:rPr>
            </w:pPr>
          </w:p>
        </w:tc>
      </w:tr>
      <w:tr w:rsidR="006C1D4B" w:rsidRPr="00FA4D30" w:rsidTr="003F7997">
        <w:tc>
          <w:tcPr>
            <w:tcW w:w="9599" w:type="dxa"/>
            <w:gridSpan w:val="6"/>
          </w:tcPr>
          <w:p w:rsidR="006C1D4B" w:rsidRPr="00FA4D30" w:rsidRDefault="006C1D4B" w:rsidP="003F7997">
            <w:pPr>
              <w:widowControl w:val="0"/>
              <w:autoSpaceDE w:val="0"/>
              <w:autoSpaceDN w:val="0"/>
              <w:rPr>
                <w:rFonts w:eastAsia="Times New Roman"/>
              </w:rPr>
            </w:pPr>
            <w:proofErr w:type="gramStart"/>
            <w:r w:rsidRPr="00FA4D30">
              <w:rPr>
                <w:rFonts w:eastAsia="Times New Roman"/>
              </w:rPr>
              <w:t>Почтовый</w:t>
            </w:r>
            <w:proofErr w:type="gramEnd"/>
            <w:r w:rsidRPr="00FA4D30">
              <w:rPr>
                <w:rFonts w:eastAsia="Times New Roman"/>
              </w:rPr>
              <w:t xml:space="preserve"> адрес для направления информации</w:t>
            </w: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Почтовый индекс</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Область</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Район</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Населенный пункт</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Улица</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1980" w:type="dxa"/>
          </w:tcPr>
          <w:p w:rsidR="006C1D4B" w:rsidRPr="00FA4D30" w:rsidRDefault="006C1D4B" w:rsidP="003F7997">
            <w:pPr>
              <w:widowControl w:val="0"/>
              <w:autoSpaceDE w:val="0"/>
              <w:autoSpaceDN w:val="0"/>
              <w:rPr>
                <w:rFonts w:eastAsia="Times New Roman"/>
              </w:rPr>
            </w:pPr>
            <w:r w:rsidRPr="00FA4D30">
              <w:rPr>
                <w:rFonts w:eastAsia="Times New Roman"/>
              </w:rPr>
              <w:t>Дом</w:t>
            </w:r>
          </w:p>
        </w:tc>
        <w:tc>
          <w:tcPr>
            <w:tcW w:w="1959" w:type="dxa"/>
          </w:tcPr>
          <w:p w:rsidR="006C1D4B" w:rsidRPr="00FA4D30" w:rsidRDefault="006C1D4B" w:rsidP="003F7997">
            <w:pPr>
              <w:widowControl w:val="0"/>
              <w:autoSpaceDE w:val="0"/>
              <w:autoSpaceDN w:val="0"/>
              <w:rPr>
                <w:rFonts w:eastAsia="Times New Roman"/>
              </w:rPr>
            </w:pPr>
          </w:p>
        </w:tc>
        <w:tc>
          <w:tcPr>
            <w:tcW w:w="2145" w:type="dxa"/>
            <w:gridSpan w:val="2"/>
          </w:tcPr>
          <w:p w:rsidR="006C1D4B" w:rsidRPr="00FA4D30" w:rsidRDefault="006C1D4B" w:rsidP="003F7997">
            <w:pPr>
              <w:widowControl w:val="0"/>
              <w:autoSpaceDE w:val="0"/>
              <w:autoSpaceDN w:val="0"/>
              <w:rPr>
                <w:rFonts w:eastAsia="Times New Roman"/>
              </w:rPr>
            </w:pPr>
            <w:r w:rsidRPr="00FA4D30">
              <w:rPr>
                <w:rFonts w:eastAsia="Times New Roman"/>
              </w:rPr>
              <w:t>корпус</w:t>
            </w:r>
          </w:p>
        </w:tc>
        <w:tc>
          <w:tcPr>
            <w:tcW w:w="3515" w:type="dxa"/>
            <w:gridSpan w:val="2"/>
          </w:tcPr>
          <w:p w:rsidR="006C1D4B" w:rsidRPr="00FA4D30" w:rsidRDefault="006C1D4B" w:rsidP="003F7997">
            <w:pPr>
              <w:widowControl w:val="0"/>
              <w:autoSpaceDE w:val="0"/>
              <w:autoSpaceDN w:val="0"/>
              <w:rPr>
                <w:rFonts w:eastAsia="Times New Roman"/>
              </w:rPr>
            </w:pPr>
          </w:p>
        </w:tc>
      </w:tr>
      <w:tr w:rsidR="006C1D4B" w:rsidRPr="00FA4D30" w:rsidTr="003F7997">
        <w:tc>
          <w:tcPr>
            <w:tcW w:w="9599" w:type="dxa"/>
            <w:gridSpan w:val="6"/>
          </w:tcPr>
          <w:p w:rsidR="006C1D4B" w:rsidRPr="00FA4D30" w:rsidRDefault="006C1D4B" w:rsidP="003F7997">
            <w:pPr>
              <w:widowControl w:val="0"/>
              <w:autoSpaceDE w:val="0"/>
              <w:autoSpaceDN w:val="0"/>
              <w:rPr>
                <w:rFonts w:eastAsia="Times New Roman"/>
              </w:rPr>
            </w:pPr>
            <w:r w:rsidRPr="00FA4D30">
              <w:rPr>
                <w:rFonts w:eastAsia="Times New Roman"/>
              </w:rPr>
              <w:t>Контактный телефон:</w:t>
            </w:r>
          </w:p>
        </w:tc>
      </w:tr>
      <w:tr w:rsidR="006C1D4B" w:rsidRPr="00FA4D30" w:rsidTr="003F7997">
        <w:tc>
          <w:tcPr>
            <w:tcW w:w="9599" w:type="dxa"/>
            <w:gridSpan w:val="6"/>
          </w:tcPr>
          <w:p w:rsidR="006C1D4B" w:rsidRPr="00FA4D30" w:rsidRDefault="006C1D4B" w:rsidP="003F7997">
            <w:pPr>
              <w:widowControl w:val="0"/>
              <w:autoSpaceDE w:val="0"/>
              <w:autoSpaceDN w:val="0"/>
              <w:rPr>
                <w:rFonts w:eastAsia="Times New Roman"/>
              </w:rPr>
            </w:pPr>
            <w:proofErr w:type="gramStart"/>
            <w:r w:rsidRPr="00FA4D30">
              <w:rPr>
                <w:rFonts w:eastAsia="Times New Roman"/>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Вид</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Наименование</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Кадастровый (условный) номер</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Местонахождение (адрес)</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Область</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Район</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Населенный пункт</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Улица</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Дом</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Корпус</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Литера</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Помещение</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rPr>
                <w:rFonts w:eastAsia="Times New Roman"/>
              </w:rPr>
            </w:pPr>
            <w:r w:rsidRPr="00FA4D30">
              <w:rPr>
                <w:rFonts w:eastAsia="Times New Roman"/>
              </w:rPr>
              <w:t>Иное описание местоположения</w:t>
            </w:r>
          </w:p>
        </w:tc>
        <w:tc>
          <w:tcPr>
            <w:tcW w:w="5495" w:type="dxa"/>
            <w:gridSpan w:val="3"/>
          </w:tcPr>
          <w:p w:rsidR="006C1D4B" w:rsidRPr="00FA4D30" w:rsidRDefault="006C1D4B" w:rsidP="003F7997">
            <w:pPr>
              <w:widowControl w:val="0"/>
              <w:autoSpaceDE w:val="0"/>
              <w:autoSpaceDN w:val="0"/>
              <w:rPr>
                <w:rFonts w:eastAsia="Times New Roman"/>
              </w:rPr>
            </w:pPr>
          </w:p>
        </w:tc>
      </w:tr>
      <w:tr w:rsidR="006C1D4B" w:rsidRPr="00FA4D30" w:rsidTr="003F7997">
        <w:tc>
          <w:tcPr>
            <w:tcW w:w="4104" w:type="dxa"/>
            <w:gridSpan w:val="3"/>
          </w:tcPr>
          <w:p w:rsidR="006C1D4B" w:rsidRPr="00FA4D30" w:rsidRDefault="006C1D4B" w:rsidP="003F7997">
            <w:pPr>
              <w:widowControl w:val="0"/>
              <w:autoSpaceDE w:val="0"/>
              <w:autoSpaceDN w:val="0"/>
              <w:jc w:val="both"/>
              <w:rPr>
                <w:rFonts w:eastAsia="Times New Roman"/>
              </w:rPr>
            </w:pPr>
            <w:r w:rsidRPr="00FA4D30">
              <w:rPr>
                <w:rFonts w:eastAsia="Times New Roman"/>
              </w:rPr>
              <w:t>Цель получения информации</w:t>
            </w:r>
          </w:p>
        </w:tc>
        <w:tc>
          <w:tcPr>
            <w:tcW w:w="5495" w:type="dxa"/>
            <w:gridSpan w:val="3"/>
          </w:tcPr>
          <w:p w:rsidR="006C1D4B" w:rsidRPr="00FA4D30" w:rsidRDefault="006C1D4B" w:rsidP="003F7997">
            <w:pPr>
              <w:widowControl w:val="0"/>
              <w:autoSpaceDE w:val="0"/>
              <w:autoSpaceDN w:val="0"/>
              <w:rPr>
                <w:rFonts w:eastAsia="Times New Roman"/>
              </w:rPr>
            </w:pPr>
          </w:p>
        </w:tc>
      </w:tr>
    </w:tbl>
    <w:p w:rsidR="006C1D4B" w:rsidRPr="00FA4D30" w:rsidRDefault="006C1D4B" w:rsidP="006C1D4B">
      <w:pPr>
        <w:widowControl w:val="0"/>
        <w:autoSpaceDE w:val="0"/>
        <w:autoSpaceDN w:val="0"/>
        <w:jc w:val="both"/>
        <w:rPr>
          <w:rFonts w:ascii="Calibri" w:eastAsia="Times New Roman" w:hAnsi="Calibri" w:cs="Calibri"/>
        </w:rPr>
      </w:pPr>
    </w:p>
    <w:p w:rsidR="006C1D4B" w:rsidRPr="00FA4D30" w:rsidRDefault="006C1D4B" w:rsidP="006C1D4B">
      <w:pPr>
        <w:widowControl w:val="0"/>
        <w:autoSpaceDE w:val="0"/>
        <w:autoSpaceDN w:val="0"/>
        <w:jc w:val="both"/>
        <w:rPr>
          <w:rFonts w:eastAsia="Times New Roman"/>
        </w:rPr>
      </w:pPr>
      <w:r w:rsidRPr="00FA4D30">
        <w:rPr>
          <w:rFonts w:eastAsia="Times New Roman"/>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6C1D4B" w:rsidRPr="00FA4D30" w:rsidTr="003F7997">
        <w:tc>
          <w:tcPr>
            <w:tcW w:w="534" w:type="dxa"/>
            <w:tcBorders>
              <w:right w:val="single" w:sz="4" w:space="0" w:color="auto"/>
            </w:tcBorders>
            <w:shd w:val="clear" w:color="auto" w:fill="auto"/>
          </w:tcPr>
          <w:p w:rsidR="006C1D4B" w:rsidRPr="00FA4D30" w:rsidRDefault="006C1D4B" w:rsidP="003F7997">
            <w:pPr>
              <w:widowControl w:val="0"/>
              <w:autoSpaceDE w:val="0"/>
              <w:autoSpaceDN w:val="0"/>
              <w:jc w:val="both"/>
              <w:rPr>
                <w:rFonts w:eastAsia="Times New Roman"/>
              </w:rPr>
            </w:pPr>
          </w:p>
          <w:p w:rsidR="006C1D4B" w:rsidRPr="00FA4D30" w:rsidRDefault="006C1D4B" w:rsidP="003F7997">
            <w:pPr>
              <w:widowControl w:val="0"/>
              <w:autoSpaceDE w:val="0"/>
              <w:autoSpaceDN w:val="0"/>
              <w:jc w:val="both"/>
              <w:rPr>
                <w:rFonts w:eastAsia="Times New Roman"/>
              </w:rPr>
            </w:pPr>
          </w:p>
        </w:tc>
        <w:tc>
          <w:tcPr>
            <w:tcW w:w="9105" w:type="dxa"/>
            <w:tcBorders>
              <w:top w:val="nil"/>
              <w:left w:val="single" w:sz="4" w:space="0" w:color="auto"/>
              <w:bottom w:val="nil"/>
              <w:right w:val="nil"/>
            </w:tcBorders>
            <w:shd w:val="clear" w:color="auto" w:fill="auto"/>
            <w:vAlign w:val="center"/>
          </w:tcPr>
          <w:p w:rsidR="006C1D4B" w:rsidRPr="00FA4D30" w:rsidRDefault="006C1D4B" w:rsidP="003F7997">
            <w:pPr>
              <w:widowControl w:val="0"/>
              <w:autoSpaceDE w:val="0"/>
              <w:autoSpaceDN w:val="0"/>
              <w:jc w:val="both"/>
              <w:rPr>
                <w:rFonts w:eastAsia="Times New Roman"/>
              </w:rPr>
            </w:pPr>
            <w:r w:rsidRPr="00FA4D30">
              <w:rPr>
                <w:rFonts w:eastAsia="Times New Roman"/>
              </w:rPr>
              <w:t xml:space="preserve">выдать на руки в МФЦ </w:t>
            </w:r>
            <w:r w:rsidRPr="00FA4D30">
              <w:t xml:space="preserve">(указать адрес) _____________________________________  </w:t>
            </w:r>
          </w:p>
        </w:tc>
      </w:tr>
      <w:tr w:rsidR="006C1D4B" w:rsidRPr="00FA4D30" w:rsidTr="003F7997">
        <w:tc>
          <w:tcPr>
            <w:tcW w:w="534" w:type="dxa"/>
            <w:tcBorders>
              <w:right w:val="single" w:sz="4" w:space="0" w:color="auto"/>
            </w:tcBorders>
            <w:shd w:val="clear" w:color="auto" w:fill="auto"/>
          </w:tcPr>
          <w:p w:rsidR="006C1D4B" w:rsidRPr="00FA4D30" w:rsidRDefault="006C1D4B" w:rsidP="003F7997">
            <w:pPr>
              <w:widowControl w:val="0"/>
              <w:autoSpaceDE w:val="0"/>
              <w:autoSpaceDN w:val="0"/>
              <w:jc w:val="both"/>
              <w:rPr>
                <w:rFonts w:eastAsia="Times New Roman"/>
                <w:b/>
              </w:rPr>
            </w:pPr>
          </w:p>
          <w:p w:rsidR="006C1D4B" w:rsidRPr="00FA4D30" w:rsidRDefault="006C1D4B" w:rsidP="003F7997">
            <w:pPr>
              <w:widowControl w:val="0"/>
              <w:autoSpaceDE w:val="0"/>
              <w:autoSpaceDN w:val="0"/>
              <w:jc w:val="both"/>
              <w:rPr>
                <w:rFonts w:eastAsia="Times New Roman"/>
                <w:b/>
              </w:rPr>
            </w:pPr>
          </w:p>
        </w:tc>
        <w:tc>
          <w:tcPr>
            <w:tcW w:w="9105" w:type="dxa"/>
            <w:tcBorders>
              <w:top w:val="nil"/>
              <w:left w:val="single" w:sz="4" w:space="0" w:color="auto"/>
              <w:bottom w:val="nil"/>
              <w:right w:val="nil"/>
            </w:tcBorders>
            <w:shd w:val="clear" w:color="auto" w:fill="auto"/>
            <w:vAlign w:val="center"/>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lastRenderedPageBreak/>
              <w:t xml:space="preserve">направить в электронной форме в личный кабинет на ПГУ ЛО (при технической </w:t>
            </w:r>
            <w:r w:rsidRPr="00FA4D30">
              <w:rPr>
                <w:rFonts w:ascii="Times New Roman" w:hAnsi="Times New Roman" w:cs="Times New Roman"/>
                <w:sz w:val="22"/>
                <w:szCs w:val="22"/>
              </w:rPr>
              <w:lastRenderedPageBreak/>
              <w:t>реализации)/ЕПГУ/сайт ОМСУ</w:t>
            </w:r>
          </w:p>
        </w:tc>
      </w:tr>
      <w:tr w:rsidR="006C1D4B" w:rsidRPr="00FA4D30" w:rsidTr="003F7997">
        <w:trPr>
          <w:trHeight w:val="320"/>
        </w:trPr>
        <w:tc>
          <w:tcPr>
            <w:tcW w:w="534" w:type="dxa"/>
            <w:tcBorders>
              <w:right w:val="single" w:sz="4" w:space="0" w:color="auto"/>
            </w:tcBorders>
            <w:shd w:val="clear" w:color="auto" w:fill="auto"/>
          </w:tcPr>
          <w:p w:rsidR="006C1D4B" w:rsidRPr="00FA4D30" w:rsidRDefault="006C1D4B" w:rsidP="003F7997">
            <w:pPr>
              <w:widowControl w:val="0"/>
              <w:autoSpaceDE w:val="0"/>
              <w:autoSpaceDN w:val="0"/>
              <w:jc w:val="both"/>
              <w:rPr>
                <w:rFonts w:eastAsia="Times New Roman"/>
                <w:b/>
              </w:rPr>
            </w:pPr>
          </w:p>
        </w:tc>
        <w:tc>
          <w:tcPr>
            <w:tcW w:w="9105" w:type="dxa"/>
            <w:tcBorders>
              <w:top w:val="nil"/>
              <w:left w:val="single" w:sz="4" w:space="0" w:color="auto"/>
              <w:bottom w:val="nil"/>
              <w:right w:val="nil"/>
            </w:tcBorders>
            <w:shd w:val="clear" w:color="auto" w:fill="auto"/>
            <w:vAlign w:val="center"/>
          </w:tcPr>
          <w:p w:rsidR="006C1D4B" w:rsidRPr="00FA4D30" w:rsidRDefault="006C1D4B" w:rsidP="003F7997">
            <w:pPr>
              <w:pStyle w:val="ConsPlusNonformat"/>
              <w:rPr>
                <w:rFonts w:ascii="Times New Roman" w:hAnsi="Times New Roman" w:cs="Times New Roman"/>
                <w:sz w:val="22"/>
                <w:szCs w:val="22"/>
              </w:rPr>
            </w:pPr>
            <w:r w:rsidRPr="00FA4D30">
              <w:rPr>
                <w:rFonts w:ascii="Times New Roman" w:hAnsi="Times New Roman" w:cs="Times New Roman"/>
                <w:sz w:val="22"/>
                <w:szCs w:val="22"/>
              </w:rPr>
              <w:t>направить по почте (указать адрес) ________________________________________</w:t>
            </w:r>
          </w:p>
        </w:tc>
      </w:tr>
    </w:tbl>
    <w:p w:rsidR="006C1D4B" w:rsidRPr="00FA4D30" w:rsidRDefault="006C1D4B" w:rsidP="006C1D4B">
      <w:pPr>
        <w:widowControl w:val="0"/>
        <w:autoSpaceDE w:val="0"/>
        <w:autoSpaceDN w:val="0"/>
        <w:jc w:val="both"/>
        <w:rPr>
          <w:rFonts w:eastAsia="Times New Roman"/>
        </w:rPr>
      </w:pPr>
    </w:p>
    <w:p w:rsidR="006C1D4B" w:rsidRPr="00FA4D30" w:rsidRDefault="006C1D4B" w:rsidP="006C1D4B">
      <w:pPr>
        <w:widowControl w:val="0"/>
        <w:autoSpaceDE w:val="0"/>
        <w:autoSpaceDN w:val="0"/>
        <w:jc w:val="both"/>
        <w:rPr>
          <w:rFonts w:eastAsia="Times New Roman"/>
        </w:rPr>
      </w:pPr>
      <w:r w:rsidRPr="00FA4D30">
        <w:rPr>
          <w:rFonts w:eastAsia="Times New Roman"/>
        </w:rPr>
        <w:t>"___" ___________ 20___ г. ___________________________________________</w:t>
      </w:r>
    </w:p>
    <w:p w:rsidR="006C1D4B" w:rsidRPr="00FA4D30" w:rsidRDefault="006C1D4B" w:rsidP="006C1D4B">
      <w:pPr>
        <w:widowControl w:val="0"/>
        <w:autoSpaceDE w:val="0"/>
        <w:autoSpaceDN w:val="0"/>
        <w:jc w:val="both"/>
        <w:rPr>
          <w:rFonts w:eastAsia="Times New Roman"/>
        </w:rPr>
      </w:pPr>
      <w:r w:rsidRPr="00FA4D30">
        <w:rPr>
          <w:rFonts w:eastAsia="Times New Roman"/>
        </w:rPr>
        <w:t xml:space="preserve"> Дата подачи заявления     (собственноручная подпись физического лица)</w:t>
      </w:r>
    </w:p>
    <w:p w:rsidR="006C1D4B" w:rsidRPr="00860ACC" w:rsidRDefault="006C1D4B" w:rsidP="006C1D4B">
      <w:pPr>
        <w:pStyle w:val="ConsPlusNonformat"/>
        <w:jc w:val="both"/>
        <w:rPr>
          <w:rFonts w:ascii="Times New Roman" w:hAnsi="Times New Roman" w:cs="Times New Roman"/>
          <w:sz w:val="24"/>
          <w:szCs w:val="24"/>
        </w:rPr>
      </w:pPr>
    </w:p>
    <w:p w:rsidR="006C1D4B" w:rsidRDefault="006C1D4B"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Default="00B17457" w:rsidP="00335DE9"/>
    <w:p w:rsidR="00B17457" w:rsidRPr="001A3109" w:rsidRDefault="00B17457" w:rsidP="00B17457">
      <w:pPr>
        <w:jc w:val="center"/>
        <w:rPr>
          <w:sz w:val="28"/>
          <w:szCs w:val="28"/>
        </w:rPr>
      </w:pPr>
      <w:r w:rsidRPr="001A3109">
        <w:rPr>
          <w:sz w:val="28"/>
          <w:szCs w:val="28"/>
        </w:rPr>
        <w:t>Администрация</w:t>
      </w:r>
    </w:p>
    <w:p w:rsidR="00B17457" w:rsidRPr="001A3109" w:rsidRDefault="00B17457" w:rsidP="00B17457">
      <w:pPr>
        <w:jc w:val="center"/>
        <w:rPr>
          <w:sz w:val="28"/>
          <w:szCs w:val="28"/>
        </w:rPr>
      </w:pPr>
      <w:r w:rsidRPr="001A3109">
        <w:rPr>
          <w:sz w:val="28"/>
          <w:szCs w:val="28"/>
        </w:rPr>
        <w:t>муниципального образования Бегуницкое сельское поселение</w:t>
      </w:r>
    </w:p>
    <w:p w:rsidR="00B17457" w:rsidRPr="001A3109" w:rsidRDefault="00B17457" w:rsidP="00B17457">
      <w:pPr>
        <w:jc w:val="center"/>
        <w:rPr>
          <w:sz w:val="28"/>
          <w:szCs w:val="28"/>
        </w:rPr>
      </w:pPr>
      <w:r w:rsidRPr="001A3109">
        <w:rPr>
          <w:sz w:val="28"/>
          <w:szCs w:val="28"/>
        </w:rPr>
        <w:t>Волосовского муниципального района</w:t>
      </w:r>
    </w:p>
    <w:p w:rsidR="00B17457" w:rsidRPr="001A3109" w:rsidRDefault="00B17457" w:rsidP="00B17457">
      <w:pPr>
        <w:jc w:val="center"/>
        <w:rPr>
          <w:sz w:val="28"/>
          <w:szCs w:val="28"/>
        </w:rPr>
      </w:pPr>
      <w:r w:rsidRPr="001A3109">
        <w:rPr>
          <w:sz w:val="28"/>
          <w:szCs w:val="28"/>
        </w:rPr>
        <w:t>Ленинградской области</w:t>
      </w:r>
    </w:p>
    <w:p w:rsidR="00B17457" w:rsidRPr="001A3109" w:rsidRDefault="00B17457" w:rsidP="00B17457">
      <w:pPr>
        <w:jc w:val="center"/>
        <w:rPr>
          <w:sz w:val="28"/>
          <w:szCs w:val="28"/>
        </w:rPr>
      </w:pPr>
      <w:r w:rsidRPr="001A3109">
        <w:rPr>
          <w:b/>
          <w:sz w:val="28"/>
          <w:szCs w:val="28"/>
        </w:rPr>
        <w:t>ПОСТАНОВЛЕНИЕ</w:t>
      </w:r>
    </w:p>
    <w:p w:rsidR="00B17457" w:rsidRPr="00B164F3" w:rsidRDefault="00B17457" w:rsidP="00B17457">
      <w:pPr>
        <w:jc w:val="center"/>
        <w:rPr>
          <w:sz w:val="28"/>
          <w:szCs w:val="28"/>
        </w:rPr>
      </w:pPr>
      <w:r>
        <w:rPr>
          <w:sz w:val="28"/>
          <w:szCs w:val="28"/>
        </w:rPr>
        <w:t>22.10.2024</w:t>
      </w:r>
      <w:r w:rsidRPr="00B164F3">
        <w:rPr>
          <w:sz w:val="28"/>
          <w:szCs w:val="28"/>
        </w:rPr>
        <w:t xml:space="preserve"> г.                                                                          №</w:t>
      </w:r>
      <w:r>
        <w:rPr>
          <w:sz w:val="28"/>
          <w:szCs w:val="28"/>
        </w:rPr>
        <w:t xml:space="preserve"> 333</w:t>
      </w:r>
    </w:p>
    <w:p w:rsidR="00B17457" w:rsidRPr="00B164F3" w:rsidRDefault="00B17457" w:rsidP="00B17457">
      <w:pPr>
        <w:tabs>
          <w:tab w:val="center" w:pos="4961"/>
          <w:tab w:val="left" w:pos="6090"/>
        </w:tabs>
      </w:pPr>
      <w:r>
        <w:tab/>
      </w:r>
      <w:r w:rsidRPr="00B164F3">
        <w:t>д. Бегуницы</w:t>
      </w:r>
      <w:r>
        <w:tab/>
      </w:r>
    </w:p>
    <w:p w:rsidR="00B17457" w:rsidRDefault="00B17457" w:rsidP="00B17457">
      <w:pPr>
        <w:widowControl w:val="0"/>
        <w:autoSpaceDE w:val="0"/>
        <w:autoSpaceDN w:val="0"/>
        <w:adjustRightInd w:val="0"/>
        <w:ind w:firstLine="709"/>
        <w:jc w:val="center"/>
        <w:rPr>
          <w:b/>
          <w:sz w:val="28"/>
          <w:szCs w:val="28"/>
        </w:rPr>
      </w:pPr>
      <w:r w:rsidRPr="00B164F3">
        <w:t xml:space="preserve">Об утверждении административного регламента предоставления                                     муниципальной услуги </w:t>
      </w:r>
      <w:r w:rsidRPr="00BC081C">
        <w:rPr>
          <w:bCs/>
        </w:rPr>
        <w:t>«</w:t>
      </w:r>
      <w:r w:rsidRPr="00BC081C">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B17457" w:rsidRPr="00970647" w:rsidRDefault="00B17457" w:rsidP="00B17457">
      <w:pPr>
        <w:widowControl w:val="0"/>
        <w:autoSpaceDE w:val="0"/>
        <w:autoSpaceDN w:val="0"/>
        <w:adjustRightInd w:val="0"/>
        <w:rPr>
          <w:rFonts w:eastAsia="Times New Roman"/>
          <w:bCs/>
        </w:rPr>
      </w:pPr>
    </w:p>
    <w:p w:rsidR="00B17457" w:rsidRPr="001A3109" w:rsidRDefault="00B17457" w:rsidP="00B17457">
      <w:pPr>
        <w:ind w:firstLine="708"/>
        <w:jc w:val="both"/>
        <w:rPr>
          <w:sz w:val="28"/>
          <w:szCs w:val="28"/>
        </w:rPr>
      </w:pPr>
      <w:proofErr w:type="gramStart"/>
      <w:r w:rsidRPr="001A3109">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1A3109">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B17457" w:rsidRPr="00B164F3" w:rsidRDefault="00B17457" w:rsidP="00B17457">
      <w:pPr>
        <w:ind w:firstLine="708"/>
        <w:jc w:val="center"/>
        <w:rPr>
          <w:sz w:val="28"/>
          <w:szCs w:val="28"/>
        </w:rPr>
      </w:pPr>
      <w:r w:rsidRPr="00B164F3">
        <w:rPr>
          <w:sz w:val="28"/>
          <w:szCs w:val="28"/>
        </w:rPr>
        <w:t>ПОСТАНОВЛЯЕТ:</w:t>
      </w:r>
    </w:p>
    <w:p w:rsidR="00B17457" w:rsidRPr="001016C5" w:rsidRDefault="00B17457" w:rsidP="008557F9">
      <w:pPr>
        <w:pStyle w:val="a6"/>
        <w:widowControl w:val="0"/>
        <w:numPr>
          <w:ilvl w:val="0"/>
          <w:numId w:val="14"/>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AA3D57">
        <w:rPr>
          <w:rFonts w:eastAsia="Times New Roman"/>
          <w:bCs/>
          <w:sz w:val="28"/>
          <w:szCs w:val="28"/>
        </w:rPr>
        <w:t>Предоставление</w:t>
      </w:r>
      <w:r>
        <w:rPr>
          <w:rFonts w:eastAsia="Times New Roman"/>
          <w:bCs/>
          <w:sz w:val="28"/>
          <w:szCs w:val="28"/>
        </w:rPr>
        <w:t xml:space="preserve"> </w:t>
      </w:r>
      <w:r w:rsidRPr="00847230">
        <w:rPr>
          <w:rFonts w:eastAsia="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164F3">
        <w:rPr>
          <w:b/>
          <w:sz w:val="28"/>
          <w:szCs w:val="28"/>
        </w:rPr>
        <w:t xml:space="preserve">» </w:t>
      </w:r>
      <w:r w:rsidRPr="00B164F3">
        <w:rPr>
          <w:sz w:val="28"/>
          <w:szCs w:val="28"/>
        </w:rPr>
        <w:t xml:space="preserve"> согласно приложению.</w:t>
      </w:r>
    </w:p>
    <w:p w:rsidR="00B17457" w:rsidRPr="000118CF" w:rsidRDefault="00B17457" w:rsidP="008557F9">
      <w:pPr>
        <w:pStyle w:val="a6"/>
        <w:widowControl w:val="0"/>
        <w:numPr>
          <w:ilvl w:val="0"/>
          <w:numId w:val="14"/>
        </w:numPr>
        <w:autoSpaceDE w:val="0"/>
        <w:autoSpaceDN w:val="0"/>
        <w:adjustRightInd w:val="0"/>
        <w:ind w:left="0" w:firstLine="0"/>
        <w:jc w:val="both"/>
        <w:rPr>
          <w:rFonts w:eastAsia="Times New Roman"/>
          <w:bCs/>
          <w:sz w:val="28"/>
          <w:szCs w:val="28"/>
        </w:rPr>
      </w:pPr>
      <w:r>
        <w:rPr>
          <w:sz w:val="28"/>
          <w:szCs w:val="28"/>
        </w:rPr>
        <w:t>Постановление № 377 от 13.11.2023 (с изменениями № 93 04.04.2024) считать утратившим силу.</w:t>
      </w:r>
    </w:p>
    <w:p w:rsidR="00B17457" w:rsidRPr="00B164F3" w:rsidRDefault="00B17457" w:rsidP="008557F9">
      <w:pPr>
        <w:numPr>
          <w:ilvl w:val="0"/>
          <w:numId w:val="14"/>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B17457" w:rsidRPr="00B164F3" w:rsidRDefault="00B17457" w:rsidP="008557F9">
      <w:pPr>
        <w:pStyle w:val="a6"/>
        <w:widowControl w:val="0"/>
        <w:numPr>
          <w:ilvl w:val="0"/>
          <w:numId w:val="14"/>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B17457" w:rsidRPr="00970647" w:rsidRDefault="00B17457" w:rsidP="008557F9">
      <w:pPr>
        <w:pStyle w:val="a6"/>
        <w:widowControl w:val="0"/>
        <w:numPr>
          <w:ilvl w:val="0"/>
          <w:numId w:val="14"/>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B17457" w:rsidRDefault="00B17457" w:rsidP="00B17457">
      <w:pPr>
        <w:rPr>
          <w:sz w:val="28"/>
          <w:szCs w:val="28"/>
        </w:rPr>
      </w:pPr>
    </w:p>
    <w:p w:rsidR="00B17457" w:rsidRDefault="00B17457" w:rsidP="00B17457">
      <w:pPr>
        <w:rPr>
          <w:sz w:val="28"/>
          <w:szCs w:val="28"/>
        </w:rPr>
      </w:pPr>
    </w:p>
    <w:p w:rsidR="00B17457" w:rsidRPr="00B164F3" w:rsidRDefault="00B17457" w:rsidP="00B17457">
      <w:pPr>
        <w:rPr>
          <w:sz w:val="28"/>
          <w:szCs w:val="28"/>
        </w:rPr>
      </w:pPr>
      <w:r w:rsidRPr="00B164F3">
        <w:rPr>
          <w:sz w:val="28"/>
          <w:szCs w:val="28"/>
        </w:rPr>
        <w:t xml:space="preserve">Глава администрации   МО </w:t>
      </w:r>
    </w:p>
    <w:p w:rsidR="00B17457" w:rsidRPr="006F4B19" w:rsidRDefault="00B17457" w:rsidP="00B17457">
      <w:pPr>
        <w:rPr>
          <w:sz w:val="28"/>
          <w:szCs w:val="28"/>
        </w:rPr>
      </w:pPr>
      <w:r w:rsidRPr="00B164F3">
        <w:rPr>
          <w:sz w:val="28"/>
          <w:szCs w:val="28"/>
        </w:rPr>
        <w:t>Бегуницкое  сельское  поселение                                            А.И. Миню</w:t>
      </w:r>
      <w:r>
        <w:rPr>
          <w:sz w:val="28"/>
          <w:szCs w:val="28"/>
        </w:rPr>
        <w:t>к</w:t>
      </w:r>
    </w:p>
    <w:p w:rsidR="00B17457" w:rsidRDefault="00B17457" w:rsidP="00B17457"/>
    <w:p w:rsidR="003F7997" w:rsidRDefault="003F7997" w:rsidP="00B17457">
      <w:pPr>
        <w:jc w:val="right"/>
      </w:pPr>
    </w:p>
    <w:p w:rsidR="003F7997" w:rsidRDefault="003F7997" w:rsidP="00B17457">
      <w:pPr>
        <w:jc w:val="right"/>
      </w:pPr>
    </w:p>
    <w:p w:rsidR="003F7997" w:rsidRDefault="003F7997" w:rsidP="00B17457">
      <w:pPr>
        <w:jc w:val="right"/>
      </w:pPr>
    </w:p>
    <w:p w:rsidR="00B17457" w:rsidRPr="00B164F3" w:rsidRDefault="00B17457" w:rsidP="00B17457">
      <w:pPr>
        <w:jc w:val="right"/>
      </w:pPr>
      <w:r w:rsidRPr="00B164F3">
        <w:t xml:space="preserve">Приложение </w:t>
      </w:r>
    </w:p>
    <w:p w:rsidR="00B17457" w:rsidRPr="00B164F3" w:rsidRDefault="00B17457" w:rsidP="00B17457">
      <w:pPr>
        <w:jc w:val="right"/>
      </w:pPr>
      <w:r w:rsidRPr="00B164F3">
        <w:t>к постановлению администрации</w:t>
      </w:r>
    </w:p>
    <w:p w:rsidR="00B17457" w:rsidRPr="00B164F3" w:rsidRDefault="00B17457" w:rsidP="00B17457">
      <w:pPr>
        <w:jc w:val="right"/>
      </w:pPr>
      <w:r w:rsidRPr="00B164F3">
        <w:t>муниципального образования</w:t>
      </w:r>
    </w:p>
    <w:p w:rsidR="00B17457" w:rsidRPr="00B164F3" w:rsidRDefault="00B17457" w:rsidP="00B17457">
      <w:pPr>
        <w:jc w:val="right"/>
      </w:pPr>
      <w:r w:rsidRPr="00B164F3">
        <w:t>Бегуницкое сельское поселение</w:t>
      </w:r>
    </w:p>
    <w:p w:rsidR="00B17457" w:rsidRPr="00B164F3" w:rsidRDefault="00B17457" w:rsidP="00B17457">
      <w:pPr>
        <w:ind w:firstLine="708"/>
        <w:jc w:val="center"/>
      </w:pPr>
      <w:r w:rsidRPr="00B164F3">
        <w:t xml:space="preserve">                                                                         </w:t>
      </w:r>
      <w:r>
        <w:t xml:space="preserve">                            От 22.10.2024</w:t>
      </w:r>
      <w:r w:rsidRPr="00B164F3">
        <w:t xml:space="preserve"> г.  №</w:t>
      </w:r>
      <w:r>
        <w:t xml:space="preserve"> 333</w:t>
      </w:r>
    </w:p>
    <w:p w:rsidR="00B17457" w:rsidRPr="002F27CA" w:rsidRDefault="00B17457" w:rsidP="00B17457">
      <w:pPr>
        <w:jc w:val="center"/>
        <w:rPr>
          <w:b/>
          <w:bCs/>
        </w:rPr>
      </w:pPr>
    </w:p>
    <w:p w:rsidR="00B17457" w:rsidRPr="002F27CA" w:rsidRDefault="00B17457" w:rsidP="00B17457">
      <w:pPr>
        <w:jc w:val="center"/>
        <w:rPr>
          <w:b/>
          <w:bCs/>
        </w:rPr>
      </w:pPr>
      <w:r w:rsidRPr="002F27CA">
        <w:rPr>
          <w:b/>
          <w:bCs/>
        </w:rPr>
        <w:t>АДМИНИСТРАТИВНЫЙ РЕГЛАМЕНТ</w:t>
      </w:r>
    </w:p>
    <w:p w:rsidR="00B17457" w:rsidRPr="002F27CA" w:rsidRDefault="00B17457" w:rsidP="00B17457">
      <w:pPr>
        <w:pStyle w:val="ConsPlusNormal"/>
        <w:jc w:val="center"/>
        <w:rPr>
          <w:szCs w:val="24"/>
        </w:rPr>
      </w:pPr>
      <w:r w:rsidRPr="002F27CA">
        <w:rPr>
          <w:szCs w:val="24"/>
        </w:rPr>
        <w:t xml:space="preserve">предоставления муниципальной услуги   </w:t>
      </w:r>
    </w:p>
    <w:p w:rsidR="00B17457" w:rsidRPr="001504EA" w:rsidRDefault="00B17457" w:rsidP="00B17457">
      <w:pPr>
        <w:widowControl w:val="0"/>
        <w:autoSpaceDE w:val="0"/>
        <w:autoSpaceDN w:val="0"/>
        <w:adjustRightInd w:val="0"/>
        <w:ind w:firstLine="709"/>
        <w:jc w:val="center"/>
        <w:rPr>
          <w:b/>
        </w:rPr>
      </w:pPr>
      <w:r w:rsidRPr="002F27CA">
        <w:rPr>
          <w:rFonts w:eastAsia="Times New Roman"/>
          <w:b/>
          <w:bCs/>
        </w:rPr>
        <w:t xml:space="preserve"> «</w:t>
      </w:r>
      <w:r w:rsidRPr="002F27CA">
        <w:rPr>
          <w:b/>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B17457" w:rsidRPr="002F27CA" w:rsidRDefault="00B17457" w:rsidP="00B17457">
      <w:pPr>
        <w:widowControl w:val="0"/>
        <w:autoSpaceDE w:val="0"/>
        <w:autoSpaceDN w:val="0"/>
        <w:adjustRightInd w:val="0"/>
        <w:ind w:firstLine="709"/>
        <w:jc w:val="center"/>
        <w:rPr>
          <w:rFonts w:eastAsia="Times New Roman"/>
          <w:bCs/>
        </w:rPr>
      </w:pPr>
      <w:r w:rsidRPr="002F27CA">
        <w:rPr>
          <w:rFonts w:eastAsia="Times New Roman"/>
          <w:bCs/>
        </w:rPr>
        <w:t>(Сокращенное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(далее – регламент, административный регламент, муниципальная услуга)</w:t>
      </w:r>
    </w:p>
    <w:p w:rsidR="00B17457" w:rsidRPr="001504EA" w:rsidRDefault="00B17457" w:rsidP="00B17457">
      <w:pPr>
        <w:widowControl w:val="0"/>
        <w:autoSpaceDE w:val="0"/>
        <w:autoSpaceDN w:val="0"/>
        <w:adjustRightInd w:val="0"/>
        <w:rPr>
          <w:b/>
        </w:rPr>
      </w:pPr>
    </w:p>
    <w:p w:rsidR="00B17457" w:rsidRPr="001504EA" w:rsidRDefault="00B17457" w:rsidP="00B17457">
      <w:pPr>
        <w:widowControl w:val="0"/>
        <w:autoSpaceDE w:val="0"/>
        <w:autoSpaceDN w:val="0"/>
        <w:adjustRightInd w:val="0"/>
        <w:ind w:firstLine="709"/>
        <w:jc w:val="center"/>
      </w:pPr>
      <w:r w:rsidRPr="001504EA">
        <w:t>1. Общие положения</w:t>
      </w:r>
    </w:p>
    <w:p w:rsidR="00B17457" w:rsidRPr="001504EA" w:rsidRDefault="00B17457" w:rsidP="00B17457">
      <w:pPr>
        <w:widowControl w:val="0"/>
        <w:autoSpaceDE w:val="0"/>
        <w:autoSpaceDN w:val="0"/>
        <w:adjustRightInd w:val="0"/>
        <w:ind w:firstLine="709"/>
        <w:jc w:val="both"/>
      </w:pPr>
    </w:p>
    <w:p w:rsidR="00B17457" w:rsidRPr="001504EA" w:rsidRDefault="00B17457" w:rsidP="008557F9">
      <w:pPr>
        <w:pStyle w:val="a6"/>
        <w:widowControl w:val="0"/>
        <w:numPr>
          <w:ilvl w:val="1"/>
          <w:numId w:val="41"/>
        </w:numPr>
        <w:autoSpaceDE w:val="0"/>
        <w:autoSpaceDN w:val="0"/>
        <w:adjustRightInd w:val="0"/>
        <w:ind w:left="0" w:firstLine="709"/>
        <w:contextualSpacing w:val="0"/>
        <w:jc w:val="both"/>
      </w:pPr>
      <w:r w:rsidRPr="001504EA">
        <w:t>Регламент устанавливает порядок и стандарт предоставления муниципальной услуги.</w:t>
      </w:r>
    </w:p>
    <w:p w:rsidR="00B17457" w:rsidRPr="001504EA" w:rsidRDefault="00B17457" w:rsidP="00B17457">
      <w:pPr>
        <w:widowControl w:val="0"/>
        <w:autoSpaceDE w:val="0"/>
        <w:autoSpaceDN w:val="0"/>
        <w:adjustRightInd w:val="0"/>
        <w:ind w:firstLine="709"/>
        <w:jc w:val="both"/>
      </w:pPr>
      <w:r w:rsidRPr="001504EA">
        <w:t>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137-ФЗ «О введении в действие Земельного кодекса Российской Федерации»;</w:t>
      </w:r>
    </w:p>
    <w:p w:rsidR="00B17457" w:rsidRPr="001504EA" w:rsidRDefault="00B17457" w:rsidP="00B17457">
      <w:pPr>
        <w:widowControl w:val="0"/>
        <w:autoSpaceDE w:val="0"/>
        <w:autoSpaceDN w:val="0"/>
        <w:adjustRightInd w:val="0"/>
        <w:ind w:firstLine="709"/>
        <w:jc w:val="both"/>
      </w:pPr>
      <w:bookmarkStart w:id="63" w:name="P57"/>
      <w:bookmarkEnd w:id="63"/>
      <w:r w:rsidRPr="001504EA">
        <w:t xml:space="preserve">1.2. </w:t>
      </w:r>
      <w:proofErr w:type="gramStart"/>
      <w:r w:rsidRPr="001504EA">
        <w:t>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B17457" w:rsidRPr="001504EA" w:rsidRDefault="00B17457" w:rsidP="00B17457">
      <w:pPr>
        <w:widowControl w:val="0"/>
        <w:autoSpaceDE w:val="0"/>
        <w:autoSpaceDN w:val="0"/>
        <w:adjustRightInd w:val="0"/>
        <w:ind w:firstLine="709"/>
        <w:jc w:val="both"/>
      </w:pPr>
      <w:r w:rsidRPr="001504EA">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17457" w:rsidRPr="001504EA" w:rsidRDefault="00B17457" w:rsidP="00B17457">
      <w:pPr>
        <w:widowControl w:val="0"/>
        <w:autoSpaceDE w:val="0"/>
        <w:autoSpaceDN w:val="0"/>
        <w:adjustRightInd w:val="0"/>
        <w:ind w:firstLine="709"/>
        <w:jc w:val="both"/>
      </w:pPr>
      <w:r w:rsidRPr="001504EA">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17457" w:rsidRPr="001504EA" w:rsidRDefault="00B17457" w:rsidP="00B17457">
      <w:pPr>
        <w:widowControl w:val="0"/>
        <w:autoSpaceDE w:val="0"/>
        <w:autoSpaceDN w:val="0"/>
        <w:adjustRightInd w:val="0"/>
        <w:ind w:firstLine="708"/>
        <w:jc w:val="both"/>
      </w:pPr>
      <w:r w:rsidRPr="001504EA">
        <w:t>1.2.1. Муниципальная услуга предоставляется на основании заявлений, поданных до 1марта 2031 года в отношении садовых или огородных земельных участков (далее – земельный участок), отвечающих в совокупности следующим условиям:</w:t>
      </w:r>
    </w:p>
    <w:p w:rsidR="00B17457" w:rsidRPr="001504EA" w:rsidRDefault="00B17457" w:rsidP="00B17457">
      <w:pPr>
        <w:autoSpaceDE w:val="0"/>
        <w:autoSpaceDN w:val="0"/>
        <w:adjustRightInd w:val="0"/>
        <w:ind w:firstLine="540"/>
        <w:jc w:val="both"/>
      </w:pPr>
      <w:r w:rsidRPr="001504EA">
        <w:tab/>
        <w:t>- земельный участок не предоставлен члену некоммерческой организации;</w:t>
      </w:r>
    </w:p>
    <w:p w:rsidR="00B17457" w:rsidRPr="001504EA" w:rsidRDefault="00B17457" w:rsidP="008557F9">
      <w:pPr>
        <w:pStyle w:val="a6"/>
        <w:numPr>
          <w:ilvl w:val="0"/>
          <w:numId w:val="40"/>
        </w:numPr>
        <w:autoSpaceDE w:val="0"/>
        <w:autoSpaceDN w:val="0"/>
        <w:adjustRightInd w:val="0"/>
        <w:ind w:left="0" w:firstLine="709"/>
        <w:contextualSpacing w:val="0"/>
        <w:jc w:val="both"/>
      </w:pPr>
      <w:r w:rsidRPr="001504EA">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B17457" w:rsidRPr="001504EA" w:rsidRDefault="00B17457" w:rsidP="008557F9">
      <w:pPr>
        <w:pStyle w:val="a6"/>
        <w:numPr>
          <w:ilvl w:val="0"/>
          <w:numId w:val="40"/>
        </w:numPr>
        <w:autoSpaceDE w:val="0"/>
        <w:autoSpaceDN w:val="0"/>
        <w:adjustRightInd w:val="0"/>
        <w:ind w:left="0" w:firstLine="709"/>
        <w:contextualSpacing w:val="0"/>
        <w:jc w:val="both"/>
      </w:pPr>
      <w:r w:rsidRPr="001504EA">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1504EA">
        <w:lastRenderedPageBreak/>
        <w:t>указанной некоммерческой организации, земельный участок распределен заявителю – члену указанной некоммерческой организации;</w:t>
      </w:r>
    </w:p>
    <w:p w:rsidR="00B17457" w:rsidRPr="001504EA" w:rsidRDefault="00B17457" w:rsidP="008557F9">
      <w:pPr>
        <w:pStyle w:val="a6"/>
        <w:numPr>
          <w:ilvl w:val="0"/>
          <w:numId w:val="40"/>
        </w:numPr>
        <w:autoSpaceDE w:val="0"/>
        <w:autoSpaceDN w:val="0"/>
        <w:adjustRightInd w:val="0"/>
        <w:ind w:left="0" w:firstLine="709"/>
        <w:contextualSpacing w:val="0"/>
        <w:jc w:val="both"/>
      </w:pPr>
      <w:r w:rsidRPr="001504EA">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B17457" w:rsidRPr="001504EA" w:rsidRDefault="00B17457" w:rsidP="008557F9">
      <w:pPr>
        <w:pStyle w:val="a6"/>
        <w:widowControl w:val="0"/>
        <w:numPr>
          <w:ilvl w:val="0"/>
          <w:numId w:val="40"/>
        </w:numPr>
        <w:autoSpaceDE w:val="0"/>
        <w:autoSpaceDN w:val="0"/>
        <w:adjustRightInd w:val="0"/>
        <w:ind w:left="0" w:firstLine="709"/>
        <w:contextualSpacing w:val="0"/>
        <w:jc w:val="both"/>
      </w:pPr>
      <w:r w:rsidRPr="001504EA">
        <w:t xml:space="preserve">земельный участок расположен на территории МО Бегуницкое сельское поселение Ленинградской области. </w:t>
      </w:r>
    </w:p>
    <w:p w:rsidR="00B17457" w:rsidRPr="001504EA" w:rsidRDefault="00B17457" w:rsidP="00B17457">
      <w:pPr>
        <w:widowControl w:val="0"/>
        <w:autoSpaceDE w:val="0"/>
        <w:autoSpaceDN w:val="0"/>
        <w:adjustRightInd w:val="0"/>
        <w:ind w:firstLine="709"/>
        <w:jc w:val="both"/>
      </w:pPr>
      <w:r w:rsidRPr="001504EA">
        <w:t>1.2.2. В случае</w:t>
      </w:r>
      <w:proofErr w:type="gramStart"/>
      <w:r w:rsidRPr="001504EA">
        <w:t>,</w:t>
      </w:r>
      <w:proofErr w:type="gramEnd"/>
      <w:r w:rsidRPr="001504EA">
        <w:t xml:space="preserve">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B17457" w:rsidRPr="001504EA" w:rsidRDefault="00B17457" w:rsidP="00B17457">
      <w:pPr>
        <w:autoSpaceDE w:val="0"/>
        <w:autoSpaceDN w:val="0"/>
        <w:adjustRightInd w:val="0"/>
        <w:ind w:firstLine="709"/>
        <w:jc w:val="both"/>
      </w:pPr>
      <w:r w:rsidRPr="001504EA">
        <w:t>1.2.3. В случае</w:t>
      </w:r>
      <w:proofErr w:type="gramStart"/>
      <w:r w:rsidRPr="001504EA">
        <w:t>,</w:t>
      </w:r>
      <w:proofErr w:type="gramEnd"/>
      <w:r w:rsidRPr="001504EA">
        <w:t xml:space="preserve">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B17457" w:rsidRPr="001504EA" w:rsidRDefault="00B17457" w:rsidP="00B17457">
      <w:pPr>
        <w:autoSpaceDE w:val="0"/>
        <w:autoSpaceDN w:val="0"/>
        <w:adjustRightInd w:val="0"/>
        <w:ind w:firstLine="709"/>
        <w:jc w:val="both"/>
      </w:pPr>
      <w:r w:rsidRPr="001504EA">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B17457" w:rsidRPr="001504EA" w:rsidRDefault="00B17457" w:rsidP="00B17457">
      <w:pPr>
        <w:widowControl w:val="0"/>
        <w:autoSpaceDE w:val="0"/>
        <w:autoSpaceDN w:val="0"/>
        <w:adjustRightInd w:val="0"/>
        <w:ind w:firstLine="709"/>
        <w:jc w:val="both"/>
      </w:pPr>
      <w:r w:rsidRPr="001504EA">
        <w:t xml:space="preserve">1.3. </w:t>
      </w:r>
      <w:proofErr w:type="gramStart"/>
      <w:r w:rsidRPr="001504EA">
        <w:t>Информация о месте нахождения, администрации муниципального образования Бегуницкое сельское поселение (далее – орган местного самоуправления, ОМСУ,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B17457" w:rsidRPr="001504EA" w:rsidRDefault="00B17457" w:rsidP="00B17457">
      <w:pPr>
        <w:widowControl w:val="0"/>
        <w:autoSpaceDE w:val="0"/>
        <w:autoSpaceDN w:val="0"/>
        <w:adjustRightInd w:val="0"/>
        <w:ind w:firstLine="709"/>
        <w:jc w:val="both"/>
      </w:pPr>
      <w:r w:rsidRPr="001504EA">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17457" w:rsidRPr="001504EA" w:rsidRDefault="00B17457" w:rsidP="00B17457">
      <w:pPr>
        <w:widowControl w:val="0"/>
        <w:autoSpaceDE w:val="0"/>
        <w:autoSpaceDN w:val="0"/>
        <w:adjustRightInd w:val="0"/>
        <w:ind w:firstLine="709"/>
        <w:jc w:val="both"/>
      </w:pPr>
      <w:r w:rsidRPr="001504EA">
        <w:t>на сайтах Администраций;</w:t>
      </w:r>
    </w:p>
    <w:p w:rsidR="00B17457" w:rsidRPr="001504EA" w:rsidRDefault="00B17457" w:rsidP="00B17457">
      <w:pPr>
        <w:widowControl w:val="0"/>
        <w:autoSpaceDE w:val="0"/>
        <w:autoSpaceDN w:val="0"/>
        <w:adjustRightInd w:val="0"/>
        <w:ind w:firstLine="709"/>
        <w:jc w:val="both"/>
      </w:pPr>
      <w:r w:rsidRPr="001504EA">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17457" w:rsidRPr="001504EA" w:rsidRDefault="00B17457" w:rsidP="00B17457">
      <w:pPr>
        <w:widowControl w:val="0"/>
        <w:autoSpaceDE w:val="0"/>
        <w:autoSpaceDN w:val="0"/>
        <w:adjustRightInd w:val="0"/>
        <w:ind w:firstLine="709"/>
        <w:jc w:val="both"/>
      </w:pPr>
      <w:r w:rsidRPr="001504EA">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54" w:history="1">
        <w:r w:rsidRPr="001504EA">
          <w:rPr>
            <w:rStyle w:val="af0"/>
          </w:rPr>
          <w:t>www.gosuslugi.ru</w:t>
        </w:r>
      </w:hyperlink>
      <w:r w:rsidRPr="001504EA">
        <w:t>;</w:t>
      </w:r>
    </w:p>
    <w:p w:rsidR="00B17457" w:rsidRPr="001504EA" w:rsidRDefault="00B17457" w:rsidP="00B17457">
      <w:pPr>
        <w:widowControl w:val="0"/>
        <w:autoSpaceDE w:val="0"/>
        <w:autoSpaceDN w:val="0"/>
        <w:adjustRightInd w:val="0"/>
        <w:ind w:firstLine="709"/>
        <w:jc w:val="both"/>
      </w:pPr>
      <w:r w:rsidRPr="001504EA">
        <w:rPr>
          <w:rFonts w:eastAsia="Times New Roman"/>
        </w:rPr>
        <w:t>в государственной информационной системе «Реестр государственных и муниципальных услуг (функций) Ленинградской области».</w:t>
      </w:r>
    </w:p>
    <w:p w:rsidR="00B17457" w:rsidRPr="001504EA" w:rsidRDefault="00B17457" w:rsidP="00B17457">
      <w:pPr>
        <w:widowControl w:val="0"/>
        <w:autoSpaceDE w:val="0"/>
        <w:autoSpaceDN w:val="0"/>
        <w:adjustRightInd w:val="0"/>
        <w:ind w:firstLine="709"/>
        <w:jc w:val="both"/>
      </w:pPr>
    </w:p>
    <w:p w:rsidR="00B17457" w:rsidRPr="001504EA" w:rsidRDefault="00B17457" w:rsidP="00B17457">
      <w:pPr>
        <w:widowControl w:val="0"/>
        <w:autoSpaceDE w:val="0"/>
        <w:autoSpaceDN w:val="0"/>
        <w:adjustRightInd w:val="0"/>
        <w:ind w:firstLine="709"/>
        <w:jc w:val="center"/>
      </w:pPr>
      <w:r w:rsidRPr="001504EA">
        <w:t>2. Стандарт предоставления муниципальной услуги</w:t>
      </w:r>
    </w:p>
    <w:p w:rsidR="00B17457" w:rsidRPr="001504EA" w:rsidRDefault="00B17457" w:rsidP="00B17457">
      <w:pPr>
        <w:widowControl w:val="0"/>
        <w:autoSpaceDE w:val="0"/>
        <w:autoSpaceDN w:val="0"/>
        <w:adjustRightInd w:val="0"/>
        <w:ind w:firstLine="709"/>
        <w:jc w:val="both"/>
      </w:pPr>
    </w:p>
    <w:p w:rsidR="00B17457" w:rsidRPr="001504EA" w:rsidRDefault="00B17457" w:rsidP="00B17457">
      <w:pPr>
        <w:widowControl w:val="0"/>
        <w:autoSpaceDE w:val="0"/>
        <w:autoSpaceDN w:val="0"/>
        <w:adjustRightInd w:val="0"/>
        <w:ind w:firstLine="709"/>
        <w:jc w:val="both"/>
      </w:pPr>
      <w:r w:rsidRPr="001504EA">
        <w:t>2.1. Полное наименование услуги:</w:t>
      </w:r>
    </w:p>
    <w:p w:rsidR="00B17457" w:rsidRPr="001504EA" w:rsidRDefault="00B17457" w:rsidP="00B17457">
      <w:pPr>
        <w:widowControl w:val="0"/>
        <w:autoSpaceDE w:val="0"/>
        <w:autoSpaceDN w:val="0"/>
        <w:adjustRightInd w:val="0"/>
        <w:ind w:firstLine="709"/>
        <w:jc w:val="both"/>
        <w:rPr>
          <w:rFonts w:eastAsia="Times New Roman"/>
          <w:bCs/>
        </w:rPr>
      </w:pPr>
      <w:r w:rsidRPr="001504EA">
        <w:rPr>
          <w:rFonts w:eastAsia="Times New Roman"/>
          <w:bCs/>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w:t>
      </w:r>
      <w:r w:rsidRPr="001504EA">
        <w:rPr>
          <w:rFonts w:eastAsia="Times New Roman"/>
          <w:bCs/>
        </w:rPr>
        <w:lastRenderedPageBreak/>
        <w:t>некоммерческих организаций без проведения торгов в собственность бесплатно, в общую долевую собственность бесплатно либо в аренду.</w:t>
      </w:r>
    </w:p>
    <w:p w:rsidR="00B17457" w:rsidRPr="001504EA" w:rsidRDefault="00B17457" w:rsidP="00B17457">
      <w:pPr>
        <w:widowControl w:val="0"/>
        <w:autoSpaceDE w:val="0"/>
        <w:autoSpaceDN w:val="0"/>
        <w:adjustRightInd w:val="0"/>
        <w:ind w:firstLine="709"/>
        <w:jc w:val="both"/>
      </w:pPr>
      <w:r w:rsidRPr="001504EA">
        <w:t xml:space="preserve">Сокращенное наименование услуги: </w:t>
      </w:r>
    </w:p>
    <w:p w:rsidR="00B17457" w:rsidRPr="001504EA" w:rsidRDefault="00B17457" w:rsidP="00B17457">
      <w:pPr>
        <w:widowControl w:val="0"/>
        <w:autoSpaceDE w:val="0"/>
        <w:autoSpaceDN w:val="0"/>
        <w:adjustRightInd w:val="0"/>
        <w:ind w:firstLine="709"/>
        <w:jc w:val="both"/>
      </w:pPr>
      <w:r w:rsidRPr="001504EA">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p>
    <w:p w:rsidR="00B17457" w:rsidRPr="001504EA" w:rsidRDefault="00B17457" w:rsidP="00B17457">
      <w:pPr>
        <w:widowControl w:val="0"/>
        <w:autoSpaceDE w:val="0"/>
        <w:autoSpaceDN w:val="0"/>
        <w:adjustRightInd w:val="0"/>
        <w:ind w:firstLine="709"/>
        <w:jc w:val="both"/>
      </w:pPr>
      <w:r w:rsidRPr="001504EA">
        <w:t>2.2. Муниципальную услугу предоставляют:</w:t>
      </w:r>
    </w:p>
    <w:p w:rsidR="00B17457" w:rsidRPr="001504EA" w:rsidRDefault="00B17457" w:rsidP="00B17457">
      <w:pPr>
        <w:widowControl w:val="0"/>
        <w:autoSpaceDE w:val="0"/>
        <w:autoSpaceDN w:val="0"/>
        <w:adjustRightInd w:val="0"/>
        <w:ind w:firstLine="709"/>
        <w:jc w:val="both"/>
      </w:pPr>
      <w:r w:rsidRPr="001504EA">
        <w:t>Администрация МО Бегуницкое сельское поселение Ленинградской области.</w:t>
      </w:r>
    </w:p>
    <w:p w:rsidR="00B17457" w:rsidRPr="001504EA" w:rsidRDefault="00B17457" w:rsidP="00B17457">
      <w:pPr>
        <w:widowControl w:val="0"/>
        <w:autoSpaceDE w:val="0"/>
        <w:autoSpaceDN w:val="0"/>
        <w:adjustRightInd w:val="0"/>
        <w:ind w:firstLine="709"/>
        <w:jc w:val="both"/>
      </w:pPr>
      <w:r w:rsidRPr="001504EA">
        <w:t>В предоставлении услуги участвуют:</w:t>
      </w:r>
    </w:p>
    <w:p w:rsidR="00B17457" w:rsidRPr="001504EA" w:rsidRDefault="00B17457" w:rsidP="00B17457">
      <w:pPr>
        <w:widowControl w:val="0"/>
        <w:autoSpaceDE w:val="0"/>
        <w:autoSpaceDN w:val="0"/>
        <w:adjustRightInd w:val="0"/>
        <w:ind w:firstLine="709"/>
        <w:jc w:val="both"/>
      </w:pPr>
      <w:r w:rsidRPr="001504EA">
        <w:t>ГБУ ЛО «МФЦ»;</w:t>
      </w:r>
    </w:p>
    <w:p w:rsidR="00B17457" w:rsidRPr="001504EA" w:rsidRDefault="00B17457" w:rsidP="00B17457">
      <w:pPr>
        <w:widowControl w:val="0"/>
        <w:autoSpaceDE w:val="0"/>
        <w:autoSpaceDN w:val="0"/>
        <w:adjustRightInd w:val="0"/>
        <w:ind w:firstLine="709"/>
        <w:jc w:val="both"/>
      </w:pPr>
      <w:r w:rsidRPr="001504EA">
        <w:t>органы Федеральной налоговой службы;</w:t>
      </w:r>
    </w:p>
    <w:p w:rsidR="00B17457" w:rsidRPr="001504EA" w:rsidRDefault="00B17457" w:rsidP="00B17457">
      <w:pPr>
        <w:widowControl w:val="0"/>
        <w:autoSpaceDE w:val="0"/>
        <w:autoSpaceDN w:val="0"/>
        <w:adjustRightInd w:val="0"/>
        <w:ind w:firstLine="709"/>
        <w:jc w:val="both"/>
      </w:pPr>
      <w:r w:rsidRPr="001504EA">
        <w:t>органы Федеральной службы государственной регистрации, кадастра и картографии.</w:t>
      </w:r>
    </w:p>
    <w:p w:rsidR="00B17457" w:rsidRPr="001504EA" w:rsidRDefault="00B17457" w:rsidP="00B17457">
      <w:pPr>
        <w:widowControl w:val="0"/>
        <w:autoSpaceDE w:val="0"/>
        <w:autoSpaceDN w:val="0"/>
        <w:adjustRightInd w:val="0"/>
        <w:ind w:firstLine="709"/>
        <w:jc w:val="both"/>
      </w:pPr>
      <w:r w:rsidRPr="001504EA">
        <w:t>Заявления на получение муниципальной услуги с комплектом документов принимаются:</w:t>
      </w:r>
    </w:p>
    <w:p w:rsidR="00B17457" w:rsidRPr="001504EA" w:rsidRDefault="00B17457" w:rsidP="00B17457">
      <w:pPr>
        <w:widowControl w:val="0"/>
        <w:autoSpaceDE w:val="0"/>
        <w:autoSpaceDN w:val="0"/>
        <w:adjustRightInd w:val="0"/>
        <w:ind w:firstLine="709"/>
        <w:jc w:val="both"/>
      </w:pPr>
      <w:r w:rsidRPr="001504EA">
        <w:t>1) при личной явке:</w:t>
      </w:r>
    </w:p>
    <w:p w:rsidR="00B17457" w:rsidRPr="001504EA" w:rsidRDefault="00B17457" w:rsidP="00B17457">
      <w:pPr>
        <w:widowControl w:val="0"/>
        <w:autoSpaceDE w:val="0"/>
        <w:autoSpaceDN w:val="0"/>
        <w:adjustRightInd w:val="0"/>
        <w:ind w:firstLine="709"/>
        <w:jc w:val="both"/>
      </w:pPr>
      <w:r w:rsidRPr="001504EA">
        <w:t>в филиалах, отделах, удаленных рабочих местах ГБУ ЛО «МФЦ»;</w:t>
      </w:r>
    </w:p>
    <w:p w:rsidR="00B17457" w:rsidRPr="001504EA" w:rsidRDefault="00B17457" w:rsidP="00B17457">
      <w:pPr>
        <w:widowControl w:val="0"/>
        <w:autoSpaceDE w:val="0"/>
        <w:autoSpaceDN w:val="0"/>
        <w:adjustRightInd w:val="0"/>
        <w:ind w:firstLine="709"/>
        <w:jc w:val="both"/>
      </w:pPr>
      <w:r w:rsidRPr="001504EA">
        <w:t>2) без личной явки:</w:t>
      </w:r>
    </w:p>
    <w:p w:rsidR="00B17457" w:rsidRPr="001504EA" w:rsidRDefault="00B17457" w:rsidP="00B17457">
      <w:pPr>
        <w:widowControl w:val="0"/>
        <w:autoSpaceDE w:val="0"/>
        <w:autoSpaceDN w:val="0"/>
        <w:adjustRightInd w:val="0"/>
        <w:ind w:firstLine="709"/>
        <w:jc w:val="both"/>
      </w:pPr>
      <w:r w:rsidRPr="001504EA">
        <w:t>в электронной форме через личный кабинет заявителя на ПГУ ЛО (при технической реализации)/ЕПГУ.</w:t>
      </w:r>
    </w:p>
    <w:p w:rsidR="00B17457" w:rsidRPr="001504EA" w:rsidRDefault="00B17457" w:rsidP="00B17457">
      <w:pPr>
        <w:widowControl w:val="0"/>
        <w:autoSpaceDE w:val="0"/>
        <w:autoSpaceDN w:val="0"/>
        <w:adjustRightInd w:val="0"/>
        <w:ind w:firstLine="709"/>
        <w:jc w:val="both"/>
      </w:pPr>
      <w:r w:rsidRPr="001504EA">
        <w:t>Заявитель может записаться на прием для подачи заявления о предоставлении услуги следующими способами:</w:t>
      </w:r>
    </w:p>
    <w:p w:rsidR="00B17457" w:rsidRPr="001504EA" w:rsidRDefault="00B17457" w:rsidP="00B17457">
      <w:pPr>
        <w:widowControl w:val="0"/>
        <w:autoSpaceDE w:val="0"/>
        <w:autoSpaceDN w:val="0"/>
        <w:adjustRightInd w:val="0"/>
        <w:ind w:firstLine="709"/>
        <w:jc w:val="both"/>
      </w:pPr>
      <w:r w:rsidRPr="001504EA">
        <w:t>1) посредством ПГУ ЛО/ЕПГУ – в МФЦ;</w:t>
      </w:r>
    </w:p>
    <w:p w:rsidR="00B17457" w:rsidRPr="001504EA" w:rsidRDefault="00B17457" w:rsidP="00B17457">
      <w:pPr>
        <w:widowControl w:val="0"/>
        <w:autoSpaceDE w:val="0"/>
        <w:autoSpaceDN w:val="0"/>
        <w:adjustRightInd w:val="0"/>
        <w:ind w:firstLine="709"/>
        <w:jc w:val="both"/>
      </w:pPr>
      <w:r w:rsidRPr="001504EA">
        <w:t>2) посредством сайта МФЦ (при технической реализации) – в МФЦ;</w:t>
      </w:r>
    </w:p>
    <w:p w:rsidR="00B17457" w:rsidRPr="001504EA" w:rsidRDefault="00B17457" w:rsidP="00B17457">
      <w:pPr>
        <w:widowControl w:val="0"/>
        <w:autoSpaceDE w:val="0"/>
        <w:autoSpaceDN w:val="0"/>
        <w:adjustRightInd w:val="0"/>
        <w:ind w:firstLine="709"/>
        <w:jc w:val="both"/>
      </w:pPr>
      <w:hyperlink r:id="rId155" w:history="1">
        <w:r w:rsidRPr="001504EA">
          <w:t>3</w:t>
        </w:r>
      </w:hyperlink>
      <w:r w:rsidRPr="001504EA">
        <w:t>) по телефону – в МФЦ.</w:t>
      </w:r>
    </w:p>
    <w:p w:rsidR="00B17457" w:rsidRPr="001504EA" w:rsidRDefault="00B17457" w:rsidP="00B17457">
      <w:pPr>
        <w:widowControl w:val="0"/>
        <w:autoSpaceDE w:val="0"/>
        <w:autoSpaceDN w:val="0"/>
        <w:adjustRightInd w:val="0"/>
        <w:ind w:firstLine="709"/>
        <w:jc w:val="both"/>
      </w:pPr>
      <w:r w:rsidRPr="001504EA">
        <w:t>Для записи заявитель выбирает любую свободную для приема дату и время в пределах установленного в МФЦ графика приема заявителей.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2.2.1. </w:t>
      </w:r>
      <w:proofErr w:type="gramStart"/>
      <w:r w:rsidRPr="001504EA">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56" w:history="1">
        <w:r w:rsidRPr="001504EA">
          <w:rPr>
            <w:rFonts w:eastAsia="Times New Roman"/>
          </w:rPr>
          <w:t>частях 10</w:t>
        </w:r>
      </w:hyperlink>
      <w:r w:rsidRPr="001504EA">
        <w:rPr>
          <w:rFonts w:eastAsia="Times New Roman"/>
        </w:rPr>
        <w:t xml:space="preserve"> и </w:t>
      </w:r>
      <w:hyperlink r:id="rId157" w:history="1">
        <w:r w:rsidRPr="001504EA">
          <w:rPr>
            <w:rFonts w:eastAsia="Times New Roman"/>
          </w:rPr>
          <w:t>11 статьи 7</w:t>
        </w:r>
      </w:hyperlink>
      <w:r w:rsidRPr="001504EA">
        <w:rPr>
          <w:rFonts w:eastAsia="Times New Roman"/>
        </w:rPr>
        <w:t xml:space="preserve"> Федерального закона от 27.07.2010 № 210-ФЗ "Об</w:t>
      </w:r>
      <w:proofErr w:type="gramEnd"/>
      <w:r w:rsidRPr="001504EA">
        <w:rPr>
          <w:rFonts w:eastAsia="Times New Roman"/>
        </w:rPr>
        <w:t xml:space="preserve"> организации предоставления государственных и муниципальных услуг".</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B17457" w:rsidRPr="001504EA" w:rsidRDefault="00B17457" w:rsidP="00B17457">
      <w:pPr>
        <w:widowControl w:val="0"/>
        <w:autoSpaceDE w:val="0"/>
        <w:autoSpaceDN w:val="0"/>
        <w:ind w:firstLine="709"/>
        <w:jc w:val="both"/>
        <w:rPr>
          <w:rFonts w:eastAsia="Times New Roman"/>
        </w:rPr>
      </w:pPr>
      <w:proofErr w:type="gramStart"/>
      <w:r w:rsidRPr="001504EA">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 единой системы идентификац</w:t>
      </w:r>
      <w:proofErr w:type="gramStart"/>
      <w:r w:rsidRPr="001504EA">
        <w:rPr>
          <w:rFonts w:eastAsia="Times New Roman"/>
        </w:rPr>
        <w:t>ии и ау</w:t>
      </w:r>
      <w:proofErr w:type="gramEnd"/>
      <w:r w:rsidRPr="001504EA">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7457" w:rsidRPr="001504EA" w:rsidRDefault="00B17457" w:rsidP="00B17457">
      <w:pPr>
        <w:widowControl w:val="0"/>
        <w:autoSpaceDE w:val="0"/>
        <w:autoSpaceDN w:val="0"/>
        <w:adjustRightInd w:val="0"/>
        <w:ind w:firstLine="709"/>
        <w:jc w:val="both"/>
      </w:pPr>
      <w:r w:rsidRPr="001504EA">
        <w:t>2.3. Результатом предоставления муниципальной услуги является:</w:t>
      </w:r>
    </w:p>
    <w:p w:rsidR="00B17457" w:rsidRPr="001504EA" w:rsidRDefault="00B17457" w:rsidP="008557F9">
      <w:pPr>
        <w:pStyle w:val="a6"/>
        <w:widowControl w:val="0"/>
        <w:numPr>
          <w:ilvl w:val="0"/>
          <w:numId w:val="37"/>
        </w:numPr>
        <w:tabs>
          <w:tab w:val="left" w:pos="1134"/>
        </w:tabs>
        <w:autoSpaceDE w:val="0"/>
        <w:autoSpaceDN w:val="0"/>
        <w:adjustRightInd w:val="0"/>
        <w:ind w:left="0" w:firstLine="709"/>
        <w:contextualSpacing w:val="0"/>
        <w:jc w:val="both"/>
      </w:pPr>
      <w:r w:rsidRPr="001504EA">
        <w:t xml:space="preserve">решение </w:t>
      </w:r>
      <w:proofErr w:type="gramStart"/>
      <w:r w:rsidRPr="001504EA">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1504EA">
        <w:t xml:space="preserve"> (приложение 3 к настоящему административному регламенту);</w:t>
      </w:r>
    </w:p>
    <w:p w:rsidR="00B17457" w:rsidRPr="001504EA" w:rsidRDefault="00B17457" w:rsidP="008557F9">
      <w:pPr>
        <w:pStyle w:val="a6"/>
        <w:widowControl w:val="0"/>
        <w:numPr>
          <w:ilvl w:val="0"/>
          <w:numId w:val="37"/>
        </w:numPr>
        <w:tabs>
          <w:tab w:val="left" w:pos="1134"/>
        </w:tabs>
        <w:autoSpaceDE w:val="0"/>
        <w:autoSpaceDN w:val="0"/>
        <w:adjustRightInd w:val="0"/>
        <w:ind w:left="0" w:firstLine="709"/>
        <w:contextualSpacing w:val="0"/>
        <w:jc w:val="both"/>
      </w:pPr>
      <w:r w:rsidRPr="001504EA">
        <w:t>решение о предварительном согласовании предоставления земельного участка (приложение 4 к настоящему административному регламенту);</w:t>
      </w:r>
    </w:p>
    <w:p w:rsidR="00B17457" w:rsidRPr="001504EA" w:rsidRDefault="00B17457" w:rsidP="008557F9">
      <w:pPr>
        <w:pStyle w:val="a6"/>
        <w:widowControl w:val="0"/>
        <w:numPr>
          <w:ilvl w:val="0"/>
          <w:numId w:val="37"/>
        </w:numPr>
        <w:autoSpaceDE w:val="0"/>
        <w:autoSpaceDN w:val="0"/>
        <w:adjustRightInd w:val="0"/>
        <w:ind w:left="0" w:firstLine="709"/>
        <w:contextualSpacing w:val="0"/>
        <w:jc w:val="both"/>
      </w:pPr>
      <w:r w:rsidRPr="001504EA">
        <w:t>решение об отказе в предоставлении муниципальной услуги (приложение 5 к настоящему административному регламенту);</w:t>
      </w:r>
    </w:p>
    <w:p w:rsidR="00B17457" w:rsidRPr="001504EA" w:rsidRDefault="00B17457" w:rsidP="00B17457">
      <w:pPr>
        <w:widowControl w:val="0"/>
        <w:autoSpaceDE w:val="0"/>
        <w:autoSpaceDN w:val="0"/>
        <w:adjustRightInd w:val="0"/>
        <w:ind w:firstLine="708"/>
        <w:jc w:val="both"/>
      </w:pPr>
      <w:r w:rsidRPr="001504EA">
        <w:t xml:space="preserve">Результат предоставления муниципальной услуги предоставляется (в соответствии со </w:t>
      </w:r>
      <w:r w:rsidRPr="001504EA">
        <w:lastRenderedPageBreak/>
        <w:t>способом, указанным заявителем при подаче заявления и документов):</w:t>
      </w:r>
    </w:p>
    <w:p w:rsidR="00B17457" w:rsidRPr="001504EA" w:rsidRDefault="00B17457" w:rsidP="00B17457">
      <w:pPr>
        <w:widowControl w:val="0"/>
        <w:autoSpaceDE w:val="0"/>
        <w:autoSpaceDN w:val="0"/>
        <w:adjustRightInd w:val="0"/>
        <w:ind w:firstLine="709"/>
        <w:jc w:val="both"/>
      </w:pPr>
      <w:r w:rsidRPr="001504EA">
        <w:t>1) при личной явке:</w:t>
      </w:r>
    </w:p>
    <w:p w:rsidR="00B17457" w:rsidRPr="001504EA" w:rsidRDefault="00B17457" w:rsidP="00B17457">
      <w:pPr>
        <w:widowControl w:val="0"/>
        <w:autoSpaceDE w:val="0"/>
        <w:autoSpaceDN w:val="0"/>
        <w:adjustRightInd w:val="0"/>
        <w:ind w:firstLine="709"/>
        <w:jc w:val="both"/>
      </w:pPr>
      <w:r w:rsidRPr="001504EA">
        <w:t>в филиалах, отделах, удаленных рабочих местах ГБУ ЛО «МФЦ»;</w:t>
      </w:r>
    </w:p>
    <w:p w:rsidR="00B17457" w:rsidRPr="001504EA" w:rsidRDefault="00B17457" w:rsidP="00B17457">
      <w:pPr>
        <w:widowControl w:val="0"/>
        <w:autoSpaceDE w:val="0"/>
        <w:autoSpaceDN w:val="0"/>
        <w:adjustRightInd w:val="0"/>
        <w:ind w:firstLine="709"/>
        <w:jc w:val="both"/>
      </w:pPr>
      <w:r w:rsidRPr="001504EA">
        <w:t>2) без личной явки:</w:t>
      </w:r>
    </w:p>
    <w:p w:rsidR="00B17457" w:rsidRPr="001504EA" w:rsidRDefault="00B17457" w:rsidP="00B17457">
      <w:pPr>
        <w:widowControl w:val="0"/>
        <w:autoSpaceDE w:val="0"/>
        <w:autoSpaceDN w:val="0"/>
        <w:adjustRightInd w:val="0"/>
        <w:ind w:firstLine="709"/>
        <w:jc w:val="both"/>
      </w:pPr>
      <w:r w:rsidRPr="001504EA">
        <w:t xml:space="preserve">посредством ПГУ ЛО (при технической реализации)/ЕПГУ </w:t>
      </w:r>
    </w:p>
    <w:p w:rsidR="00B17457" w:rsidRPr="001504EA" w:rsidRDefault="00B17457" w:rsidP="00B17457">
      <w:pPr>
        <w:widowControl w:val="0"/>
        <w:autoSpaceDE w:val="0"/>
        <w:autoSpaceDN w:val="0"/>
        <w:adjustRightInd w:val="0"/>
        <w:ind w:firstLine="709"/>
        <w:jc w:val="both"/>
      </w:pPr>
      <w:r w:rsidRPr="001504EA">
        <w:t xml:space="preserve">При получении результатов предоставления </w:t>
      </w:r>
      <w:r>
        <w:t>муниципальной</w:t>
      </w:r>
      <w:r w:rsidRPr="001504EA">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t xml:space="preserve">муниципальной </w:t>
      </w:r>
      <w:r w:rsidRPr="001504EA">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t>муниципальной</w:t>
      </w:r>
      <w:r w:rsidRPr="001504EA">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7457" w:rsidRPr="001504EA" w:rsidRDefault="00B17457" w:rsidP="00B17457">
      <w:pPr>
        <w:widowControl w:val="0"/>
        <w:autoSpaceDE w:val="0"/>
        <w:autoSpaceDN w:val="0"/>
        <w:adjustRightInd w:val="0"/>
        <w:ind w:firstLine="709"/>
        <w:jc w:val="both"/>
      </w:pPr>
      <w:r w:rsidRPr="001504EA">
        <w:t xml:space="preserve">Результаты предоставления </w:t>
      </w:r>
      <w:r>
        <w:t>муниципальной</w:t>
      </w:r>
      <w:r w:rsidRPr="001504EA">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1504EA">
        <w:t xml:space="preserve"> услуги выразил письменно желание получить запрашиваемые результаты предоставления </w:t>
      </w:r>
      <w:r>
        <w:t>муниципальной</w:t>
      </w:r>
      <w:r w:rsidRPr="001504EA">
        <w:t xml:space="preserve"> услуги в отношении несовершеннолетнего лично.</w:t>
      </w:r>
    </w:p>
    <w:p w:rsidR="00B17457" w:rsidRPr="001504EA" w:rsidRDefault="00B17457" w:rsidP="00B17457">
      <w:pPr>
        <w:widowControl w:val="0"/>
        <w:autoSpaceDE w:val="0"/>
        <w:autoSpaceDN w:val="0"/>
        <w:adjustRightInd w:val="0"/>
        <w:ind w:firstLine="709"/>
        <w:jc w:val="both"/>
      </w:pPr>
      <w:proofErr w:type="gramStart"/>
      <w:r w:rsidRPr="001504EA">
        <w:t xml:space="preserve">Предоставление результатов </w:t>
      </w:r>
      <w:r>
        <w:t>муниципальной</w:t>
      </w:r>
      <w:r w:rsidRPr="001504EA">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17457" w:rsidRPr="001504EA" w:rsidRDefault="00B17457" w:rsidP="00B17457">
      <w:pPr>
        <w:widowControl w:val="0"/>
        <w:autoSpaceDE w:val="0"/>
        <w:autoSpaceDN w:val="0"/>
        <w:adjustRightInd w:val="0"/>
        <w:ind w:firstLine="709"/>
        <w:jc w:val="both"/>
      </w:pPr>
      <w:r w:rsidRPr="001504EA">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B17457" w:rsidRPr="001504EA" w:rsidRDefault="00B17457" w:rsidP="00B17457">
      <w:pPr>
        <w:widowControl w:val="0"/>
        <w:autoSpaceDE w:val="0"/>
        <w:autoSpaceDN w:val="0"/>
        <w:adjustRightInd w:val="0"/>
        <w:ind w:firstLine="709"/>
        <w:jc w:val="both"/>
      </w:pPr>
      <w:r w:rsidRPr="001504EA">
        <w:t>2.5. Правовые основания для предоставления муниципальной услуги.</w:t>
      </w:r>
    </w:p>
    <w:p w:rsidR="00B17457" w:rsidRPr="001504EA" w:rsidRDefault="00B17457" w:rsidP="008557F9">
      <w:pPr>
        <w:pStyle w:val="a6"/>
        <w:widowControl w:val="0"/>
        <w:numPr>
          <w:ilvl w:val="0"/>
          <w:numId w:val="38"/>
        </w:numPr>
        <w:tabs>
          <w:tab w:val="left" w:pos="993"/>
        </w:tabs>
        <w:autoSpaceDE w:val="0"/>
        <w:autoSpaceDN w:val="0"/>
        <w:adjustRightInd w:val="0"/>
        <w:ind w:left="0" w:firstLine="709"/>
        <w:contextualSpacing w:val="0"/>
        <w:jc w:val="both"/>
      </w:pPr>
      <w:bookmarkStart w:id="64" w:name="P124"/>
      <w:bookmarkEnd w:id="64"/>
      <w:r w:rsidRPr="001504EA">
        <w:t>Земельный кодекс Российской Федерации от 25.10.2001 № 136-ФЗ;</w:t>
      </w:r>
    </w:p>
    <w:p w:rsidR="00B17457" w:rsidRPr="001504EA" w:rsidRDefault="00B17457" w:rsidP="008557F9">
      <w:pPr>
        <w:pStyle w:val="a6"/>
        <w:widowControl w:val="0"/>
        <w:numPr>
          <w:ilvl w:val="0"/>
          <w:numId w:val="38"/>
        </w:numPr>
        <w:tabs>
          <w:tab w:val="left" w:pos="993"/>
        </w:tabs>
        <w:autoSpaceDE w:val="0"/>
        <w:autoSpaceDN w:val="0"/>
        <w:adjustRightInd w:val="0"/>
        <w:ind w:left="0" w:firstLine="709"/>
        <w:contextualSpacing w:val="0"/>
        <w:jc w:val="both"/>
      </w:pPr>
      <w:r w:rsidRPr="001504EA">
        <w:t>Федеральный закон от 25.10.2001 № 137-ФЗ «О введении в действие Земельного кодекса Российской Федерации»;</w:t>
      </w:r>
    </w:p>
    <w:p w:rsidR="00B17457" w:rsidRPr="001504EA" w:rsidRDefault="00B17457" w:rsidP="008557F9">
      <w:pPr>
        <w:pStyle w:val="a6"/>
        <w:widowControl w:val="0"/>
        <w:numPr>
          <w:ilvl w:val="0"/>
          <w:numId w:val="38"/>
        </w:numPr>
        <w:tabs>
          <w:tab w:val="left" w:pos="993"/>
        </w:tabs>
        <w:autoSpaceDE w:val="0"/>
        <w:autoSpaceDN w:val="0"/>
        <w:adjustRightInd w:val="0"/>
        <w:ind w:left="0" w:firstLine="709"/>
        <w:contextualSpacing w:val="0"/>
        <w:jc w:val="both"/>
      </w:pPr>
      <w:r w:rsidRPr="001504EA">
        <w:t>Федеральный закон от 06.10.2003 № 131-ФЗ «Об общих принципах организации местного самоуправления в РФ»</w:t>
      </w:r>
    </w:p>
    <w:p w:rsidR="00B17457" w:rsidRPr="001504EA" w:rsidRDefault="00B17457" w:rsidP="008557F9">
      <w:pPr>
        <w:pStyle w:val="a6"/>
        <w:widowControl w:val="0"/>
        <w:numPr>
          <w:ilvl w:val="0"/>
          <w:numId w:val="38"/>
        </w:numPr>
        <w:tabs>
          <w:tab w:val="left" w:pos="993"/>
        </w:tabs>
        <w:autoSpaceDE w:val="0"/>
        <w:autoSpaceDN w:val="0"/>
        <w:adjustRightInd w:val="0"/>
        <w:ind w:left="0" w:firstLine="709"/>
        <w:contextualSpacing w:val="0"/>
        <w:jc w:val="both"/>
      </w:pPr>
      <w:r w:rsidRPr="001504EA">
        <w:t>Федеральный закон от 24.07.2007 № 221-ФЗ «О государственном кадастре недвижимости»;</w:t>
      </w:r>
    </w:p>
    <w:p w:rsidR="00B17457" w:rsidRPr="001504EA" w:rsidRDefault="00B17457" w:rsidP="008557F9">
      <w:pPr>
        <w:pStyle w:val="a6"/>
        <w:widowControl w:val="0"/>
        <w:numPr>
          <w:ilvl w:val="0"/>
          <w:numId w:val="38"/>
        </w:numPr>
        <w:tabs>
          <w:tab w:val="left" w:pos="993"/>
        </w:tabs>
        <w:autoSpaceDE w:val="0"/>
        <w:autoSpaceDN w:val="0"/>
        <w:adjustRightInd w:val="0"/>
        <w:ind w:left="0" w:firstLine="709"/>
        <w:contextualSpacing w:val="0"/>
        <w:jc w:val="both"/>
      </w:pPr>
      <w:r w:rsidRPr="001504EA">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17457" w:rsidRPr="001504EA" w:rsidRDefault="00B17457" w:rsidP="008557F9">
      <w:pPr>
        <w:pStyle w:val="a6"/>
        <w:widowControl w:val="0"/>
        <w:numPr>
          <w:ilvl w:val="0"/>
          <w:numId w:val="38"/>
        </w:numPr>
        <w:tabs>
          <w:tab w:val="left" w:pos="993"/>
        </w:tabs>
        <w:autoSpaceDE w:val="0"/>
        <w:autoSpaceDN w:val="0"/>
        <w:adjustRightInd w:val="0"/>
        <w:ind w:left="0" w:firstLine="709"/>
        <w:contextualSpacing w:val="0"/>
        <w:jc w:val="both"/>
      </w:pPr>
      <w:r w:rsidRPr="001504EA">
        <w:t>нормативные правовые акты органов местного самоуправления.</w:t>
      </w:r>
    </w:p>
    <w:p w:rsidR="00B17457" w:rsidRPr="001504EA" w:rsidRDefault="00B17457" w:rsidP="00B17457">
      <w:pPr>
        <w:widowControl w:val="0"/>
        <w:autoSpaceDE w:val="0"/>
        <w:autoSpaceDN w:val="0"/>
        <w:adjustRightInd w:val="0"/>
        <w:ind w:firstLine="709"/>
        <w:jc w:val="both"/>
      </w:pPr>
      <w:r w:rsidRPr="001504E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7457" w:rsidRPr="001504EA" w:rsidRDefault="00B17457" w:rsidP="00B17457">
      <w:pPr>
        <w:widowControl w:val="0"/>
        <w:autoSpaceDE w:val="0"/>
        <w:autoSpaceDN w:val="0"/>
        <w:adjustRightInd w:val="0"/>
        <w:ind w:firstLine="709"/>
        <w:jc w:val="both"/>
      </w:pPr>
      <w:r w:rsidRPr="001504EA">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B17457" w:rsidRPr="001504EA" w:rsidRDefault="00B17457" w:rsidP="00B17457">
      <w:pPr>
        <w:widowControl w:val="0"/>
        <w:autoSpaceDE w:val="0"/>
        <w:autoSpaceDN w:val="0"/>
        <w:adjustRightInd w:val="0"/>
        <w:ind w:firstLine="709"/>
        <w:jc w:val="both"/>
      </w:pPr>
      <w:r w:rsidRPr="001504EA">
        <w:t>- лично заявителем на ЕПГУ/ПГУ ЛО;</w:t>
      </w:r>
    </w:p>
    <w:p w:rsidR="00B17457" w:rsidRPr="001504EA" w:rsidRDefault="00B17457" w:rsidP="00B17457">
      <w:pPr>
        <w:widowControl w:val="0"/>
        <w:autoSpaceDE w:val="0"/>
        <w:autoSpaceDN w:val="0"/>
        <w:adjustRightInd w:val="0"/>
        <w:ind w:firstLine="709"/>
        <w:jc w:val="both"/>
      </w:pPr>
      <w:r w:rsidRPr="001504EA">
        <w:lastRenderedPageBreak/>
        <w:t>- специалистом МФЦ при личном обращении заявителя (представителя заявителя) в МФЦ.</w:t>
      </w:r>
    </w:p>
    <w:p w:rsidR="00B17457" w:rsidRPr="001504EA" w:rsidRDefault="00B17457" w:rsidP="00B17457">
      <w:pPr>
        <w:widowControl w:val="0"/>
        <w:autoSpaceDE w:val="0"/>
        <w:autoSpaceDN w:val="0"/>
        <w:adjustRightInd w:val="0"/>
        <w:ind w:firstLine="709"/>
        <w:jc w:val="both"/>
      </w:pPr>
      <w:r w:rsidRPr="001504EA">
        <w:t xml:space="preserve">при обращении в МФЦ необходимо предъявить документ, удостоверяющий личность: </w:t>
      </w:r>
    </w:p>
    <w:p w:rsidR="00B17457" w:rsidRPr="001504EA" w:rsidRDefault="00B17457" w:rsidP="00B17457">
      <w:pPr>
        <w:widowControl w:val="0"/>
        <w:autoSpaceDE w:val="0"/>
        <w:autoSpaceDN w:val="0"/>
        <w:adjustRightInd w:val="0"/>
        <w:ind w:firstLine="709"/>
        <w:jc w:val="both"/>
      </w:pPr>
      <w:r w:rsidRPr="001504EA">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504EA">
        <w:rPr>
          <w:rFonts w:eastAsia="Times New Roman"/>
        </w:rPr>
        <w:t>, утвержденной Приказом МВД России от 16.11.2020 № 773,</w:t>
      </w:r>
      <w:r w:rsidRPr="001504EA">
        <w:t xml:space="preserve"> удостоверение личности военнослужащего РФ);</w:t>
      </w:r>
    </w:p>
    <w:p w:rsidR="00B17457" w:rsidRPr="001504EA" w:rsidRDefault="00B17457" w:rsidP="00B17457">
      <w:pPr>
        <w:widowControl w:val="0"/>
        <w:autoSpaceDE w:val="0"/>
        <w:autoSpaceDN w:val="0"/>
        <w:adjustRightInd w:val="0"/>
        <w:ind w:firstLine="709"/>
        <w:jc w:val="both"/>
      </w:pPr>
      <w:r w:rsidRPr="001504EA">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17457" w:rsidRPr="001504EA" w:rsidRDefault="00B17457" w:rsidP="00B17457">
      <w:pPr>
        <w:widowControl w:val="0"/>
        <w:autoSpaceDE w:val="0"/>
        <w:autoSpaceDN w:val="0"/>
        <w:adjustRightInd w:val="0"/>
        <w:ind w:firstLine="709"/>
        <w:jc w:val="both"/>
      </w:pPr>
      <w:proofErr w:type="gramStart"/>
      <w:r w:rsidRPr="001504EA">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17457" w:rsidRPr="001504EA" w:rsidRDefault="00B17457" w:rsidP="00B17457">
      <w:pPr>
        <w:widowControl w:val="0"/>
        <w:autoSpaceDE w:val="0"/>
        <w:autoSpaceDN w:val="0"/>
        <w:adjustRightInd w:val="0"/>
        <w:ind w:firstLine="709"/>
        <w:jc w:val="both"/>
      </w:pPr>
      <w:r w:rsidRPr="001504EA">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04EA">
        <w:t>к</w:t>
      </w:r>
      <w:proofErr w:type="gramEnd"/>
      <w:r w:rsidRPr="001504EA">
        <w:t xml:space="preserve"> нотариальной: </w:t>
      </w:r>
    </w:p>
    <w:p w:rsidR="00B17457" w:rsidRPr="001504EA" w:rsidRDefault="00B17457" w:rsidP="00B17457">
      <w:pPr>
        <w:widowControl w:val="0"/>
        <w:autoSpaceDE w:val="0"/>
        <w:autoSpaceDN w:val="0"/>
        <w:adjustRightInd w:val="0"/>
        <w:ind w:firstLine="709"/>
        <w:jc w:val="both"/>
      </w:pPr>
      <w:r w:rsidRPr="001504EA">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17457" w:rsidRPr="001504EA" w:rsidRDefault="00B17457" w:rsidP="00B17457">
      <w:pPr>
        <w:widowControl w:val="0"/>
        <w:autoSpaceDE w:val="0"/>
        <w:autoSpaceDN w:val="0"/>
        <w:adjustRightInd w:val="0"/>
        <w:ind w:firstLine="709"/>
        <w:jc w:val="both"/>
      </w:pPr>
      <w:r w:rsidRPr="001504EA">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7457" w:rsidRPr="001504EA" w:rsidRDefault="00B17457" w:rsidP="00B17457">
      <w:pPr>
        <w:widowControl w:val="0"/>
        <w:autoSpaceDE w:val="0"/>
        <w:autoSpaceDN w:val="0"/>
        <w:adjustRightInd w:val="0"/>
        <w:ind w:firstLine="709"/>
        <w:jc w:val="both"/>
      </w:pPr>
      <w:r w:rsidRPr="001504EA">
        <w:t>доверенности лиц, находящихся в местах лишения свободы, которые удостоверены начальником соответствующего места лишения свободы;</w:t>
      </w:r>
    </w:p>
    <w:p w:rsidR="00B17457" w:rsidRPr="001504EA" w:rsidRDefault="00B17457" w:rsidP="00B17457">
      <w:pPr>
        <w:widowControl w:val="0"/>
        <w:autoSpaceDE w:val="0"/>
        <w:autoSpaceDN w:val="0"/>
        <w:adjustRightInd w:val="0"/>
        <w:ind w:firstLine="709"/>
        <w:jc w:val="both"/>
      </w:pPr>
      <w:r w:rsidRPr="001504EA">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17457" w:rsidRPr="001504EA" w:rsidRDefault="00B17457" w:rsidP="00B17457">
      <w:pPr>
        <w:widowControl w:val="0"/>
        <w:autoSpaceDE w:val="0"/>
        <w:autoSpaceDN w:val="0"/>
        <w:adjustRightInd w:val="0"/>
        <w:ind w:firstLine="709"/>
        <w:jc w:val="both"/>
      </w:pPr>
      <w:r w:rsidRPr="001504EA">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17457" w:rsidRPr="001504EA" w:rsidRDefault="00B17457" w:rsidP="00B17457">
      <w:pPr>
        <w:widowControl w:val="0"/>
        <w:autoSpaceDE w:val="0"/>
        <w:autoSpaceDN w:val="0"/>
        <w:adjustRightInd w:val="0"/>
        <w:ind w:firstLine="709"/>
        <w:jc w:val="both"/>
      </w:pPr>
      <w:r w:rsidRPr="001504EA">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17457" w:rsidRPr="001504EA" w:rsidRDefault="00B17457" w:rsidP="00B17457">
      <w:pPr>
        <w:widowControl w:val="0"/>
        <w:autoSpaceDE w:val="0"/>
        <w:autoSpaceDN w:val="0"/>
        <w:adjustRightInd w:val="0"/>
        <w:ind w:firstLine="709"/>
        <w:jc w:val="both"/>
      </w:pPr>
      <w:r w:rsidRPr="001504EA">
        <w:t>2)</w:t>
      </w:r>
      <w:bookmarkStart w:id="65" w:name="P136"/>
      <w:bookmarkEnd w:id="65"/>
      <w:r w:rsidRPr="001504EA">
        <w:t xml:space="preserve"> Схема расположения земельного участка на кадастровом плане территории, подготовленная заявителем;</w:t>
      </w:r>
    </w:p>
    <w:p w:rsidR="00B17457" w:rsidRPr="001504EA" w:rsidRDefault="00B17457" w:rsidP="00B17457">
      <w:pPr>
        <w:autoSpaceDE w:val="0"/>
        <w:autoSpaceDN w:val="0"/>
        <w:adjustRightInd w:val="0"/>
        <w:ind w:firstLine="709"/>
        <w:jc w:val="both"/>
      </w:pPr>
      <w:r w:rsidRPr="001504EA">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B17457" w:rsidRPr="001504EA" w:rsidRDefault="00B17457" w:rsidP="00B17457">
      <w:pPr>
        <w:autoSpaceDE w:val="0"/>
        <w:autoSpaceDN w:val="0"/>
        <w:adjustRightInd w:val="0"/>
        <w:ind w:firstLine="709"/>
        <w:jc w:val="both"/>
      </w:pPr>
      <w:r w:rsidRPr="001504EA">
        <w:lastRenderedPageBreak/>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w:t>
      </w:r>
      <w:proofErr w:type="gramStart"/>
      <w:r w:rsidRPr="001504EA">
        <w:t>а(</w:t>
      </w:r>
      <w:proofErr w:type="gramEnd"/>
      <w:r w:rsidRPr="001504EA">
        <w:t>за исключением случаев, предусмотренных п. 1.2.2 настоящего административного регламента);</w:t>
      </w:r>
    </w:p>
    <w:p w:rsidR="00B17457" w:rsidRPr="001504EA" w:rsidRDefault="00B17457" w:rsidP="00B17457">
      <w:pPr>
        <w:autoSpaceDE w:val="0"/>
        <w:autoSpaceDN w:val="0"/>
        <w:adjustRightInd w:val="0"/>
        <w:ind w:firstLine="709"/>
        <w:jc w:val="both"/>
      </w:pPr>
      <w:r w:rsidRPr="001504EA">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B17457" w:rsidRPr="001504EA" w:rsidRDefault="00B17457" w:rsidP="00B17457">
      <w:pPr>
        <w:autoSpaceDE w:val="0"/>
        <w:autoSpaceDN w:val="0"/>
        <w:adjustRightInd w:val="0"/>
        <w:ind w:firstLine="709"/>
        <w:jc w:val="both"/>
      </w:pPr>
      <w:r w:rsidRPr="001504EA">
        <w:t>5) Учредительные документы некоммерческой организаци</w:t>
      </w:r>
      <w:proofErr w:type="gramStart"/>
      <w:r w:rsidRPr="001504EA">
        <w:t>и(</w:t>
      </w:r>
      <w:proofErr w:type="gramEnd"/>
      <w:r w:rsidRPr="001504EA">
        <w:t xml:space="preserve">в случае, предусмотренном п. 1.2.2 настоящего административного регламента). </w:t>
      </w:r>
    </w:p>
    <w:p w:rsidR="00B17457" w:rsidRPr="001504EA" w:rsidRDefault="00B17457" w:rsidP="00B17457">
      <w:pPr>
        <w:autoSpaceDE w:val="0"/>
        <w:autoSpaceDN w:val="0"/>
        <w:adjustRightInd w:val="0"/>
        <w:ind w:firstLine="709"/>
        <w:jc w:val="both"/>
      </w:pPr>
      <w:r w:rsidRPr="001504E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17457" w:rsidRPr="001504EA" w:rsidRDefault="00B17457" w:rsidP="00B17457">
      <w:pPr>
        <w:widowControl w:val="0"/>
        <w:autoSpaceDE w:val="0"/>
        <w:autoSpaceDN w:val="0"/>
        <w:adjustRightInd w:val="0"/>
        <w:ind w:firstLine="709"/>
        <w:jc w:val="both"/>
      </w:pPr>
      <w:r w:rsidRPr="001504EA">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B17457" w:rsidRPr="001504EA" w:rsidRDefault="00B17457" w:rsidP="00B17457">
      <w:pPr>
        <w:widowControl w:val="0"/>
        <w:autoSpaceDE w:val="0"/>
        <w:autoSpaceDN w:val="0"/>
        <w:adjustRightInd w:val="0"/>
        <w:ind w:firstLine="709"/>
        <w:jc w:val="both"/>
      </w:pPr>
      <w:r w:rsidRPr="001504EA">
        <w:t>-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w:t>
      </w:r>
    </w:p>
    <w:p w:rsidR="00B17457" w:rsidRPr="001504EA" w:rsidRDefault="00B17457" w:rsidP="00B17457">
      <w:pPr>
        <w:widowControl w:val="0"/>
        <w:autoSpaceDE w:val="0"/>
        <w:autoSpaceDN w:val="0"/>
        <w:adjustRightInd w:val="0"/>
        <w:ind w:firstLine="709"/>
        <w:jc w:val="both"/>
      </w:pPr>
      <w:r w:rsidRPr="001504EA">
        <w:t>- сведения о некоммерческой организации, содержащиеся в Едином государственном реестре юридических лиц (ЕГРЮЛ);</w:t>
      </w:r>
    </w:p>
    <w:p w:rsidR="00B17457" w:rsidRPr="001504EA" w:rsidRDefault="00B17457" w:rsidP="00B17457">
      <w:pPr>
        <w:widowControl w:val="0"/>
        <w:autoSpaceDE w:val="0"/>
        <w:autoSpaceDN w:val="0"/>
        <w:adjustRightInd w:val="0"/>
        <w:ind w:firstLine="709"/>
        <w:jc w:val="both"/>
      </w:pPr>
      <w:r w:rsidRPr="001504EA">
        <w:t>2.7.1. Заявитель вправе представить документы, указанные в пункте 2.7 настоящего административного регламента, по собственной инициативе.</w:t>
      </w:r>
    </w:p>
    <w:p w:rsidR="00B17457" w:rsidRPr="001504EA" w:rsidRDefault="00B17457" w:rsidP="00B17457">
      <w:pPr>
        <w:widowControl w:val="0"/>
        <w:autoSpaceDE w:val="0"/>
        <w:autoSpaceDN w:val="0"/>
        <w:ind w:firstLine="709"/>
        <w:jc w:val="both"/>
        <w:rPr>
          <w:rFonts w:eastAsia="Times New Roman"/>
        </w:rPr>
      </w:pPr>
      <w:bookmarkStart w:id="66" w:name="P146"/>
      <w:bookmarkEnd w:id="66"/>
      <w:r w:rsidRPr="001504EA">
        <w:rPr>
          <w:rFonts w:eastAsia="Times New Roman"/>
        </w:rPr>
        <w:t>2.7.1. При предоставлении муниципальной услуги запрещается требовать от заявителя: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1.</w:t>
      </w:r>
      <w:r w:rsidRPr="001504EA">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w:t>
      </w:r>
      <w:r w:rsidRPr="001504EA">
        <w:rPr>
          <w:rFonts w:eastAsia="Times New Roman"/>
        </w:rPr>
        <w:tab/>
      </w:r>
      <w:proofErr w:type="gramStart"/>
      <w:r w:rsidRPr="001504EA">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504EA">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w:t>
      </w:r>
      <w:r w:rsidRPr="001504EA">
        <w:rPr>
          <w:rFonts w:eastAsia="Times New Roman"/>
        </w:rPr>
        <w:tab/>
      </w:r>
      <w:proofErr w:type="gramStart"/>
      <w:r w:rsidRPr="001504EA">
        <w:rPr>
          <w:rFonts w:eastAsia="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1504EA">
        <w:rPr>
          <w:rFonts w:eastAsia="Times New Roman"/>
        </w:rPr>
        <w:lastRenderedPageBreak/>
        <w:t>документов и информации, предоставляемых в результате оказания таких услуг;</w:t>
      </w:r>
      <w:proofErr w:type="gramEnd"/>
    </w:p>
    <w:p w:rsidR="00B17457" w:rsidRPr="001504EA" w:rsidRDefault="00B17457" w:rsidP="00B17457">
      <w:pPr>
        <w:widowControl w:val="0"/>
        <w:autoSpaceDE w:val="0"/>
        <w:autoSpaceDN w:val="0"/>
        <w:adjustRightInd w:val="0"/>
        <w:ind w:firstLine="709"/>
        <w:jc w:val="both"/>
        <w:rPr>
          <w:rFonts w:eastAsia="Times New Roman"/>
        </w:rPr>
      </w:pPr>
      <w:r w:rsidRPr="001504EA">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504EA">
        <w:t xml:space="preserve">за исключением случаев, </w:t>
      </w:r>
      <w:r w:rsidRPr="001504EA">
        <w:rPr>
          <w:rFonts w:eastAsia="Times New Roman"/>
        </w:rPr>
        <w:t>предусмотренных пунктом 4 части 1 статьи 7 Федерального закона № 210-ФЗ;</w:t>
      </w:r>
    </w:p>
    <w:p w:rsidR="00B17457" w:rsidRPr="001504EA" w:rsidRDefault="00B17457" w:rsidP="00B17457">
      <w:pPr>
        <w:widowControl w:val="0"/>
        <w:autoSpaceDE w:val="0"/>
        <w:autoSpaceDN w:val="0"/>
        <w:adjustRightInd w:val="0"/>
        <w:ind w:firstLine="709"/>
        <w:jc w:val="both"/>
        <w:rPr>
          <w:rFonts w:eastAsia="Times New Roman"/>
        </w:rPr>
      </w:pPr>
      <w:r w:rsidRPr="001504EA">
        <w:rPr>
          <w:rFonts w:eastAsia="Times New Roman"/>
        </w:rPr>
        <w:t xml:space="preserve">5. </w:t>
      </w:r>
      <w:proofErr w:type="gramStart"/>
      <w:r w:rsidRPr="001504EA">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2.7.2. При наступлении событий, являющихся основанием для предоставления муниципальной услуги, Администрация вправе:</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04EA">
        <w:rPr>
          <w:rFonts w:eastAsia="Times New Roman"/>
        </w:rPr>
        <w:t>запрос</w:t>
      </w:r>
      <w:proofErr w:type="gramEnd"/>
      <w:r w:rsidRPr="001504EA">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B17457" w:rsidRPr="001504EA" w:rsidRDefault="00B17457" w:rsidP="00B17457">
      <w:pPr>
        <w:widowControl w:val="0"/>
        <w:autoSpaceDE w:val="0"/>
        <w:autoSpaceDN w:val="0"/>
        <w:ind w:firstLine="709"/>
        <w:jc w:val="both"/>
        <w:rPr>
          <w:rFonts w:eastAsia="Times New Roman"/>
        </w:rPr>
      </w:pPr>
      <w:proofErr w:type="gramStart"/>
      <w:r w:rsidRPr="001504EA">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04EA">
        <w:rPr>
          <w:rFonts w:eastAsia="Times New Roman"/>
        </w:rPr>
        <w:t xml:space="preserve"> заявителя о проведенных мероприятиях.</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Основания для приостановления предоставления муниципальной услуги не предусмотрены.</w:t>
      </w:r>
    </w:p>
    <w:p w:rsidR="00B17457" w:rsidRPr="001504EA" w:rsidRDefault="00B17457" w:rsidP="00B17457">
      <w:pPr>
        <w:widowControl w:val="0"/>
        <w:autoSpaceDE w:val="0"/>
        <w:autoSpaceDN w:val="0"/>
        <w:adjustRightInd w:val="0"/>
        <w:ind w:firstLine="709"/>
        <w:jc w:val="both"/>
      </w:pPr>
      <w:r w:rsidRPr="001504EA">
        <w:rPr>
          <w:rFonts w:eastAsiaTheme="minorHAnsi"/>
          <w:lang w:eastAsia="en-US"/>
        </w:rPr>
        <w:t xml:space="preserve">2.9. Основания для </w:t>
      </w:r>
      <w:r w:rsidRPr="001504EA">
        <w:t>отказа в приеме документов, необходимых для предоставления муниципальной услуги:</w:t>
      </w:r>
    </w:p>
    <w:p w:rsidR="00B17457" w:rsidRPr="001504EA" w:rsidRDefault="00B17457" w:rsidP="00B17457">
      <w:pPr>
        <w:widowControl w:val="0"/>
        <w:autoSpaceDE w:val="0"/>
        <w:autoSpaceDN w:val="0"/>
        <w:adjustRightInd w:val="0"/>
        <w:ind w:firstLine="709"/>
        <w:jc w:val="both"/>
      </w:pPr>
      <w:r w:rsidRPr="001504E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заявление подано лицом, не уполномоченным на осуществление таких действий;</w:t>
      </w:r>
    </w:p>
    <w:p w:rsidR="00B17457" w:rsidRPr="001504EA" w:rsidRDefault="00B17457" w:rsidP="00B17457">
      <w:pPr>
        <w:widowControl w:val="0"/>
        <w:autoSpaceDE w:val="0"/>
        <w:autoSpaceDN w:val="0"/>
        <w:adjustRightInd w:val="0"/>
        <w:ind w:firstLine="709"/>
        <w:jc w:val="both"/>
      </w:pPr>
      <w:r w:rsidRPr="001504EA">
        <w:t xml:space="preserve">- заявителем не представлены документы, установленные </w:t>
      </w:r>
      <w:hyperlink w:anchor="P112" w:history="1">
        <w:r w:rsidRPr="001504EA">
          <w:t>пунктом 2.6</w:t>
        </w:r>
      </w:hyperlink>
      <w:r w:rsidRPr="001504EA">
        <w:t xml:space="preserve"> административного регламента;</w:t>
      </w:r>
    </w:p>
    <w:p w:rsidR="00B17457" w:rsidRPr="001504EA" w:rsidRDefault="00B17457" w:rsidP="00B17457">
      <w:pPr>
        <w:widowControl w:val="0"/>
        <w:autoSpaceDE w:val="0"/>
        <w:autoSpaceDN w:val="0"/>
        <w:adjustRightInd w:val="0"/>
        <w:ind w:firstLine="709"/>
        <w:jc w:val="both"/>
      </w:pPr>
      <w:r w:rsidRPr="001504EA">
        <w:t>- представленные документы утратили силу на момент обращения за услугой;</w:t>
      </w:r>
    </w:p>
    <w:p w:rsidR="00B17457" w:rsidRPr="001504EA" w:rsidRDefault="00B17457" w:rsidP="00B17457">
      <w:pPr>
        <w:widowControl w:val="0"/>
        <w:autoSpaceDE w:val="0"/>
        <w:autoSpaceDN w:val="0"/>
        <w:adjustRightInd w:val="0"/>
        <w:ind w:firstLine="709"/>
        <w:jc w:val="both"/>
      </w:pPr>
      <w:r w:rsidRPr="001504EA">
        <w:t xml:space="preserve">- представленные документы содержат подчистки и исправления текста, не заверенные в порядке, </w:t>
      </w:r>
      <w:proofErr w:type="gramStart"/>
      <w:r w:rsidRPr="001504EA">
        <w:t>установленном</w:t>
      </w:r>
      <w:proofErr w:type="gramEnd"/>
      <w:r w:rsidRPr="001504EA">
        <w:t xml:space="preserve"> законодательством Российской Федерации;</w:t>
      </w:r>
    </w:p>
    <w:p w:rsidR="00B17457" w:rsidRPr="001504EA" w:rsidRDefault="00B17457" w:rsidP="00B17457">
      <w:pPr>
        <w:widowControl w:val="0"/>
        <w:autoSpaceDE w:val="0"/>
        <w:autoSpaceDN w:val="0"/>
        <w:adjustRightInd w:val="0"/>
        <w:ind w:firstLine="709"/>
        <w:jc w:val="both"/>
      </w:pPr>
      <w:r w:rsidRPr="001504EA">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7457" w:rsidRPr="001504EA" w:rsidRDefault="00B17457" w:rsidP="00B17457">
      <w:pPr>
        <w:widowControl w:val="0"/>
        <w:autoSpaceDE w:val="0"/>
        <w:autoSpaceDN w:val="0"/>
        <w:adjustRightInd w:val="0"/>
        <w:ind w:firstLine="709"/>
        <w:jc w:val="both"/>
      </w:pPr>
      <w:r w:rsidRPr="001504EA">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17457" w:rsidRPr="001504EA" w:rsidRDefault="00B17457" w:rsidP="00B17457">
      <w:pPr>
        <w:widowControl w:val="0"/>
        <w:autoSpaceDE w:val="0"/>
        <w:autoSpaceDN w:val="0"/>
        <w:adjustRightInd w:val="0"/>
        <w:ind w:firstLine="709"/>
        <w:jc w:val="both"/>
      </w:pPr>
      <w:r w:rsidRPr="001504EA">
        <w:t>- неполное заполнение полей в форме заявления, в том числе в интерактивной форме заявления на ЕПГУ/ПГУ ЛО.</w:t>
      </w:r>
    </w:p>
    <w:p w:rsidR="00B17457" w:rsidRPr="001504EA" w:rsidRDefault="00B17457" w:rsidP="00B17457">
      <w:pPr>
        <w:widowControl w:val="0"/>
        <w:autoSpaceDE w:val="0"/>
        <w:autoSpaceDN w:val="0"/>
        <w:adjustRightInd w:val="0"/>
        <w:ind w:firstLine="709"/>
        <w:jc w:val="both"/>
      </w:pPr>
      <w:r w:rsidRPr="001504EA">
        <w:t>2.10. Исчерпывающий перечень оснований для отказа в предоставлении муниципальной услуги:</w:t>
      </w:r>
    </w:p>
    <w:p w:rsidR="00B17457" w:rsidRPr="001504EA" w:rsidRDefault="00B17457" w:rsidP="008557F9">
      <w:pPr>
        <w:pStyle w:val="a6"/>
        <w:widowControl w:val="0"/>
        <w:numPr>
          <w:ilvl w:val="0"/>
          <w:numId w:val="39"/>
        </w:numPr>
        <w:tabs>
          <w:tab w:val="left" w:pos="1276"/>
        </w:tabs>
        <w:autoSpaceDE w:val="0"/>
        <w:autoSpaceDN w:val="0"/>
        <w:adjustRightInd w:val="0"/>
        <w:ind w:left="0" w:firstLine="709"/>
        <w:contextualSpacing w:val="0"/>
        <w:jc w:val="both"/>
      </w:pPr>
      <w:r w:rsidRPr="001504EA">
        <w:t>отсутствие права на предоставление муниципальной услуги:</w:t>
      </w:r>
    </w:p>
    <w:p w:rsidR="00B17457" w:rsidRPr="001504EA" w:rsidRDefault="00B17457" w:rsidP="00B17457">
      <w:pPr>
        <w:pStyle w:val="a6"/>
        <w:widowControl w:val="0"/>
        <w:tabs>
          <w:tab w:val="left" w:pos="1276"/>
        </w:tabs>
        <w:autoSpaceDE w:val="0"/>
        <w:autoSpaceDN w:val="0"/>
        <w:adjustRightInd w:val="0"/>
        <w:ind w:left="0" w:firstLine="709"/>
        <w:jc w:val="both"/>
      </w:pPr>
      <w:r w:rsidRPr="001504EA">
        <w:lastRenderedPageBreak/>
        <w:t>- установленный федеральным законом запрет на предоставление земельного участка в частную собственность;</w:t>
      </w:r>
    </w:p>
    <w:p w:rsidR="00B17457" w:rsidRPr="001504EA" w:rsidRDefault="00B17457" w:rsidP="00B17457">
      <w:pPr>
        <w:pStyle w:val="a6"/>
        <w:widowControl w:val="0"/>
        <w:tabs>
          <w:tab w:val="left" w:pos="1276"/>
        </w:tabs>
        <w:autoSpaceDE w:val="0"/>
        <w:autoSpaceDN w:val="0"/>
        <w:adjustRightInd w:val="0"/>
        <w:ind w:left="0" w:firstLine="709"/>
        <w:jc w:val="both"/>
      </w:pPr>
      <w:r w:rsidRPr="001504EA">
        <w:t>- земельный участок, в отношении которого подано заявление, не соответствует требованиям, перечисленным в п.1.2.1 настоящего административного регламента;</w:t>
      </w:r>
    </w:p>
    <w:p w:rsidR="00B17457" w:rsidRPr="001504EA" w:rsidRDefault="00B17457" w:rsidP="008557F9">
      <w:pPr>
        <w:pStyle w:val="a6"/>
        <w:widowControl w:val="0"/>
        <w:numPr>
          <w:ilvl w:val="0"/>
          <w:numId w:val="39"/>
        </w:numPr>
        <w:tabs>
          <w:tab w:val="left" w:pos="1276"/>
        </w:tabs>
        <w:autoSpaceDE w:val="0"/>
        <w:autoSpaceDN w:val="0"/>
        <w:adjustRightInd w:val="0"/>
        <w:ind w:left="0" w:firstLine="709"/>
        <w:contextualSpacing w:val="0"/>
        <w:jc w:val="both"/>
      </w:pPr>
      <w:r w:rsidRPr="001504EA">
        <w:t>заявление подано лицом, не уполномоченным на осуществление таких действий:</w:t>
      </w:r>
    </w:p>
    <w:p w:rsidR="00B17457" w:rsidRPr="001504EA" w:rsidRDefault="00B17457" w:rsidP="00B17457">
      <w:pPr>
        <w:pStyle w:val="a6"/>
        <w:widowControl w:val="0"/>
        <w:tabs>
          <w:tab w:val="left" w:pos="1276"/>
        </w:tabs>
        <w:autoSpaceDE w:val="0"/>
        <w:autoSpaceDN w:val="0"/>
        <w:adjustRightInd w:val="0"/>
        <w:ind w:left="0" w:firstLine="709"/>
        <w:jc w:val="both"/>
      </w:pPr>
      <w:r w:rsidRPr="001504EA">
        <w:t xml:space="preserve"> -заявитель не относится к категории заявителей, имеющих право на получение муниципальной услуги, указанной в </w:t>
      </w:r>
      <w:hyperlink w:anchor="P57" w:history="1">
        <w:r w:rsidRPr="001504EA">
          <w:t>п. 1.2</w:t>
        </w:r>
      </w:hyperlink>
      <w:r w:rsidRPr="001504EA">
        <w:t>настоящего административного регламента;</w:t>
      </w:r>
    </w:p>
    <w:p w:rsidR="00B17457" w:rsidRPr="001504EA" w:rsidRDefault="00B17457" w:rsidP="008557F9">
      <w:pPr>
        <w:pStyle w:val="a6"/>
        <w:widowControl w:val="0"/>
        <w:numPr>
          <w:ilvl w:val="0"/>
          <w:numId w:val="39"/>
        </w:numPr>
        <w:tabs>
          <w:tab w:val="left" w:pos="1276"/>
        </w:tabs>
        <w:autoSpaceDE w:val="0"/>
        <w:autoSpaceDN w:val="0"/>
        <w:adjustRightInd w:val="0"/>
        <w:ind w:left="0" w:firstLine="709"/>
        <w:contextualSpacing w:val="0"/>
        <w:jc w:val="both"/>
      </w:pPr>
      <w:r w:rsidRPr="001504E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7457" w:rsidRPr="001504EA" w:rsidRDefault="00B17457" w:rsidP="00B17457">
      <w:pPr>
        <w:widowControl w:val="0"/>
        <w:tabs>
          <w:tab w:val="left" w:pos="1276"/>
        </w:tabs>
        <w:autoSpaceDE w:val="0"/>
        <w:autoSpaceDN w:val="0"/>
        <w:adjustRightInd w:val="0"/>
        <w:ind w:firstLine="709"/>
        <w:jc w:val="both"/>
      </w:pPr>
      <w:r w:rsidRPr="001504EA">
        <w:t xml:space="preserve">- заявителем не представлены документы, установленные </w:t>
      </w:r>
      <w:hyperlink w:anchor="P124" w:history="1">
        <w:r w:rsidRPr="001504EA">
          <w:t>п. 2.6</w:t>
        </w:r>
      </w:hyperlink>
      <w:r w:rsidRPr="001504EA">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17457" w:rsidRPr="001504EA" w:rsidRDefault="00B17457" w:rsidP="00B17457">
      <w:pPr>
        <w:widowControl w:val="0"/>
        <w:tabs>
          <w:tab w:val="left" w:pos="1276"/>
        </w:tabs>
        <w:autoSpaceDE w:val="0"/>
        <w:autoSpaceDN w:val="0"/>
        <w:adjustRightInd w:val="0"/>
        <w:ind w:firstLine="709"/>
        <w:jc w:val="both"/>
      </w:pPr>
      <w:r w:rsidRPr="001504EA">
        <w:t>4) заявление подано в орган, не уполномоченный на распоряжение испрашиваемым земельным участком.</w:t>
      </w:r>
    </w:p>
    <w:p w:rsidR="00B17457" w:rsidRPr="001504EA" w:rsidRDefault="00B17457" w:rsidP="00B17457">
      <w:pPr>
        <w:widowControl w:val="0"/>
        <w:tabs>
          <w:tab w:val="left" w:pos="1276"/>
        </w:tabs>
        <w:autoSpaceDE w:val="0"/>
        <w:autoSpaceDN w:val="0"/>
        <w:adjustRightInd w:val="0"/>
        <w:ind w:firstLine="709"/>
        <w:jc w:val="both"/>
      </w:pPr>
      <w:r w:rsidRPr="001504EA">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2.11. Муниципальная услуга предоставляется бесплатно.</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17457" w:rsidRPr="001504EA" w:rsidRDefault="00B17457" w:rsidP="00B17457">
      <w:pPr>
        <w:ind w:firstLine="709"/>
        <w:jc w:val="both"/>
        <w:rPr>
          <w:rFonts w:eastAsiaTheme="minorHAnsi"/>
          <w:lang w:eastAsia="en-US"/>
        </w:rPr>
      </w:pPr>
      <w:r w:rsidRPr="001504EA">
        <w:rPr>
          <w:rFonts w:eastAsiaTheme="minorHAnsi"/>
          <w:lang w:eastAsia="en-US"/>
        </w:rPr>
        <w:t>2.13. Срок регистрации заявления о предоставлении муниципальной услуги составляет:</w:t>
      </w:r>
    </w:p>
    <w:p w:rsidR="00B17457" w:rsidRPr="001504EA" w:rsidRDefault="00B17457" w:rsidP="00B17457">
      <w:pPr>
        <w:ind w:firstLine="709"/>
        <w:jc w:val="both"/>
        <w:rPr>
          <w:rFonts w:eastAsiaTheme="minorHAnsi"/>
          <w:lang w:eastAsia="en-US"/>
        </w:rPr>
      </w:pPr>
      <w:r w:rsidRPr="001504EA">
        <w:rPr>
          <w:rFonts w:eastAsiaTheme="minorHAnsi"/>
          <w:lang w:eastAsia="en-US"/>
        </w:rPr>
        <w:t>при обращении заявителя в ГБУ ЛО "МФЦ" - в течение 1 рабочего дня;</w:t>
      </w:r>
    </w:p>
    <w:p w:rsidR="00B17457" w:rsidRPr="001504EA" w:rsidRDefault="00B17457" w:rsidP="00B17457">
      <w:pPr>
        <w:ind w:firstLine="709"/>
        <w:jc w:val="both"/>
        <w:rPr>
          <w:rFonts w:eastAsiaTheme="minorHAnsi"/>
          <w:lang w:eastAsia="en-US"/>
        </w:rPr>
      </w:pPr>
      <w:r w:rsidRPr="001504EA">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17457" w:rsidRPr="001504EA" w:rsidRDefault="00B17457" w:rsidP="00B17457">
      <w:pPr>
        <w:ind w:firstLine="709"/>
        <w:jc w:val="both"/>
        <w:rPr>
          <w:rFonts w:eastAsiaTheme="minorHAnsi"/>
          <w:lang w:eastAsia="en-US"/>
        </w:rPr>
      </w:pPr>
      <w:r w:rsidRPr="001504EA">
        <w:rPr>
          <w:rFonts w:eastAsiaTheme="minorHAnsi"/>
          <w:lang w:eastAsia="en-US"/>
        </w:rPr>
        <w:t xml:space="preserve">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w:t>
      </w:r>
      <w:proofErr w:type="gramStart"/>
      <w:r w:rsidRPr="001504EA">
        <w:rPr>
          <w:rFonts w:eastAsiaTheme="minorHAnsi"/>
          <w:lang w:eastAsia="en-US"/>
        </w:rPr>
        <w:t>и(</w:t>
      </w:r>
      <w:proofErr w:type="gramEnd"/>
      <w:r w:rsidRPr="001504EA">
        <w:rPr>
          <w:rFonts w:eastAsiaTheme="minorHAnsi"/>
          <w:lang w:eastAsia="en-US"/>
        </w:rPr>
        <w:t>или) ПГУ ЛО или на следующий рабочий день (в случае направления документов в нерабочее время, в выходные, праздничные дни)».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2.14.6. В помещении организуется бесплатный туалет для посетителей, в том числе </w:t>
      </w:r>
      <w:r w:rsidRPr="001504EA">
        <w:rPr>
          <w:rFonts w:eastAsia="Times New Roman"/>
        </w:rPr>
        <w:lastRenderedPageBreak/>
        <w:t>туалет, предназначенный для инвалидов.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2.15. Показатели доступности и качества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2.15.1. Показатели доступности муниципальной услуги (общие, применимые в отношении всех заявителей):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1) транспортная доступность к месту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4) предоставление муниципальной услуги любым доступным способом, предусмотренным действующим законодательством;</w:t>
      </w:r>
    </w:p>
    <w:p w:rsidR="00B17457" w:rsidRPr="001504EA" w:rsidRDefault="00B17457" w:rsidP="00B17457">
      <w:pPr>
        <w:widowControl w:val="0"/>
        <w:autoSpaceDE w:val="0"/>
        <w:autoSpaceDN w:val="0"/>
        <w:adjustRightInd w:val="0"/>
        <w:ind w:firstLine="709"/>
        <w:jc w:val="both"/>
      </w:pPr>
      <w:r w:rsidRPr="001504EA">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04EA">
        <w:t>и(</w:t>
      </w:r>
      <w:proofErr w:type="gramEnd"/>
      <w:r w:rsidRPr="001504EA">
        <w:t>или) ПГУ ЛО (если муниципальная услуга предоставляется посредством ЕПГУ и(или) ПГУ ЛО)</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2.15.2. Показатели доступности муниципальной услуги (специальные, применимые в отношении инвалидов):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1) наличие инфраструктуры, указанной в </w:t>
      </w:r>
      <w:hyperlink w:anchor="P200" w:history="1">
        <w:r w:rsidRPr="001504EA">
          <w:rPr>
            <w:rFonts w:eastAsia="Times New Roman"/>
          </w:rPr>
          <w:t>п. 2.14</w:t>
        </w:r>
      </w:hyperlink>
      <w:r w:rsidRPr="001504EA">
        <w:rPr>
          <w:rFonts w:eastAsia="Times New Roman"/>
        </w:rPr>
        <w:t xml:space="preserve"> административного регламента;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 исполнение требований доступности услуг для инвалидов;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 обеспечение беспрепятственного доступа инвалидов к помещениям, в которых предоставляется муниципальная услуга.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2.15.3. Показатели качества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1) соблюдение срока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 соблюдение времени ожидания в очереди при подаче заявления и получении результата;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lastRenderedPageBreak/>
        <w:t xml:space="preserve">4) отсутствие жалоб на действия или бездействие должностных лиц Администрации, поданных в </w:t>
      </w:r>
      <w:proofErr w:type="gramStart"/>
      <w:r w:rsidRPr="001504EA">
        <w:rPr>
          <w:rFonts w:eastAsia="Times New Roman"/>
        </w:rPr>
        <w:t>установленном</w:t>
      </w:r>
      <w:proofErr w:type="gramEnd"/>
      <w:r w:rsidRPr="001504EA">
        <w:rPr>
          <w:rFonts w:eastAsia="Times New Roman"/>
        </w:rPr>
        <w:t xml:space="preserve"> порядке.</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Согласований, необходимых для получения муниципальной услуги, не требуется.</w:t>
      </w:r>
    </w:p>
    <w:p w:rsidR="00B17457" w:rsidRPr="001504EA" w:rsidRDefault="00B17457" w:rsidP="00B17457">
      <w:pPr>
        <w:widowControl w:val="0"/>
        <w:autoSpaceDE w:val="0"/>
        <w:autoSpaceDN w:val="0"/>
        <w:adjustRightInd w:val="0"/>
        <w:ind w:firstLine="709"/>
        <w:jc w:val="both"/>
      </w:pPr>
      <w:r w:rsidRPr="001504EA">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7457" w:rsidRPr="001504EA" w:rsidRDefault="00B17457" w:rsidP="00B17457">
      <w:pPr>
        <w:widowControl w:val="0"/>
        <w:autoSpaceDE w:val="0"/>
        <w:autoSpaceDN w:val="0"/>
        <w:adjustRightInd w:val="0"/>
        <w:ind w:firstLine="709"/>
        <w:jc w:val="both"/>
      </w:pPr>
      <w:r w:rsidRPr="001504EA">
        <w:t>2.17.1. Предоставление муниципальной услуги по экстерриториальному принципу не предусмотрено.</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17457" w:rsidRPr="001504EA" w:rsidRDefault="00B17457" w:rsidP="00B17457">
      <w:pPr>
        <w:widowControl w:val="0"/>
        <w:autoSpaceDE w:val="0"/>
        <w:autoSpaceDN w:val="0"/>
        <w:adjustRightInd w:val="0"/>
        <w:ind w:firstLine="709"/>
        <w:jc w:val="both"/>
      </w:pPr>
    </w:p>
    <w:p w:rsidR="00B17457" w:rsidRPr="001504EA" w:rsidRDefault="00B17457" w:rsidP="00B17457">
      <w:pPr>
        <w:widowControl w:val="0"/>
        <w:autoSpaceDE w:val="0"/>
        <w:autoSpaceDN w:val="0"/>
        <w:ind w:firstLine="709"/>
        <w:jc w:val="center"/>
        <w:rPr>
          <w:rFonts w:eastAsia="Times New Roman"/>
        </w:rPr>
      </w:pPr>
      <w:r w:rsidRPr="001504EA">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7457" w:rsidRPr="001504EA" w:rsidRDefault="00B17457" w:rsidP="00B17457">
      <w:pPr>
        <w:widowControl w:val="0"/>
        <w:autoSpaceDE w:val="0"/>
        <w:autoSpaceDN w:val="0"/>
        <w:ind w:firstLine="709"/>
        <w:jc w:val="both"/>
        <w:rPr>
          <w:rFonts w:eastAsia="Times New Roman"/>
        </w:rPr>
      </w:pP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 Состав, последовательность и сроки выполнения административных процедур, требования к порядку их выполнения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3.1.1. Предоставление муниципальной услуги включает в себя следующие административные процедуры: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прием и регистрация заявления и документов о предоставлении муниципальной услуги – не более 1рабочего дня;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рассмотрение заявления и документов о предоставлении муниципальной услуги – не более 10 дней;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принятие решения о предоставлении или об отказе в предоставлении муниципальной услуги – не более 2 дней;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выдача результата предоставления муниципальной услуги – не более 1 дня.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3.1.2. Прием и регистрация заявления и документов о предоставлении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3.1.2.2. </w:t>
      </w:r>
      <w:proofErr w:type="gramStart"/>
      <w:r w:rsidRPr="001504EA">
        <w:rPr>
          <w:rFonts w:eastAsia="Times New Roman"/>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17457" w:rsidRPr="001504EA" w:rsidRDefault="00B17457" w:rsidP="00B17457">
      <w:pPr>
        <w:widowControl w:val="0"/>
        <w:autoSpaceDE w:val="0"/>
        <w:autoSpaceDN w:val="0"/>
        <w:ind w:firstLine="709"/>
        <w:jc w:val="both"/>
        <w:rPr>
          <w:rFonts w:eastAsia="Times New Roman"/>
        </w:rPr>
      </w:pPr>
      <w:proofErr w:type="gramStart"/>
      <w:r w:rsidRPr="001504EA">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lastRenderedPageBreak/>
        <w:t>3.1.2.5. Результат выполнения административной процедуры: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отказ в приеме заявления о предоставлении муниципальной услуги и прилагаемых к нему документов;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регистрация заявления о предоставлении муниципальной услуги и прилагаемых к нему документов.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3.1.3. Рассмотрение заявления и документов о предоставлении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3.1.3.1. Основание для начала административной процедуры: регистрация заявления о предоставлении муниципальной услуги и прилагаемых к нему документов.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3.1.3.2. Содержание административного действия (административных действий), продолжительность </w:t>
      </w:r>
      <w:proofErr w:type="gramStart"/>
      <w:r w:rsidRPr="001504EA">
        <w:rPr>
          <w:rFonts w:eastAsia="Times New Roman"/>
        </w:rPr>
        <w:t>и(</w:t>
      </w:r>
      <w:proofErr w:type="gramEnd"/>
      <w:r w:rsidRPr="001504EA">
        <w:rPr>
          <w:rFonts w:eastAsia="Times New Roman"/>
        </w:rPr>
        <w:t>или) максимальный срок его (их) выполнения: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1504EA">
          <w:rPr>
            <w:rFonts w:eastAsia="Times New Roman"/>
          </w:rPr>
          <w:t>пунктом 2.7</w:t>
        </w:r>
      </w:hyperlink>
      <w:r w:rsidRPr="001504EA">
        <w:rPr>
          <w:rFonts w:eastAsia="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Общий срок выполнения действий: не более 10 дней.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3.1.3.5. Результат выполнения административной процедуры: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подготовка проекта решения о предварительном согласовании предоставлении земельного участка;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 подготовка проекта решения </w:t>
      </w:r>
      <w:proofErr w:type="gramStart"/>
      <w:r w:rsidRPr="001504EA">
        <w:rPr>
          <w:rFonts w:eastAsia="Times New Roman"/>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1504EA">
        <w:rPr>
          <w:rFonts w:eastAsia="Times New Roman"/>
        </w:rPr>
        <w:t>;</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подготовка проекта решения об отказе в предоставлении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3.1.4. Принятие решения о предоставлении или об отказе в предоставлении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3.1.4.2. Содержание административного действия (административных действий), продолжительность </w:t>
      </w:r>
      <w:proofErr w:type="gramStart"/>
      <w:r w:rsidRPr="001504EA">
        <w:rPr>
          <w:rFonts w:eastAsia="Times New Roman"/>
        </w:rPr>
        <w:t>и(</w:t>
      </w:r>
      <w:proofErr w:type="gramEnd"/>
      <w:r w:rsidRPr="001504EA">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w:t>
      </w:r>
      <w:r w:rsidRPr="001504EA">
        <w:rPr>
          <w:rFonts w:eastAsia="Times New Roman"/>
        </w:rPr>
        <w:lastRenderedPageBreak/>
        <w:t>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3.1.4.5. Результат выполнения административной процедуры: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подписание решения о предварительном согласовании предоставлении земельного участка;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 подписание решения </w:t>
      </w:r>
      <w:proofErr w:type="gramStart"/>
      <w:r w:rsidRPr="001504EA">
        <w:rPr>
          <w:rFonts w:eastAsia="Times New Roman"/>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1504EA">
        <w:rPr>
          <w:rFonts w:eastAsia="Times New Roman"/>
        </w:rPr>
        <w:t>;</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подписание решения об отказе в предоставлении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3.1.5. Выдача результата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B17457" w:rsidRPr="001504EA" w:rsidRDefault="00B17457" w:rsidP="00B17457">
      <w:pPr>
        <w:pStyle w:val="ConsPlusNormal"/>
        <w:ind w:firstLine="709"/>
        <w:jc w:val="both"/>
        <w:rPr>
          <w:szCs w:val="24"/>
        </w:rPr>
      </w:pPr>
      <w:r w:rsidRPr="001504EA">
        <w:rPr>
          <w:szCs w:val="24"/>
        </w:rPr>
        <w:t xml:space="preserve">3.1.5.2. Содержание административного действия, продолжительность </w:t>
      </w:r>
      <w:proofErr w:type="gramStart"/>
      <w:r w:rsidRPr="001504EA">
        <w:rPr>
          <w:szCs w:val="24"/>
        </w:rPr>
        <w:t>и(</w:t>
      </w:r>
      <w:proofErr w:type="gramEnd"/>
      <w:r w:rsidRPr="001504EA">
        <w:rPr>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3.1.5.3. Лицо, ответственное за выполнение административной процедуры: уполномоченный работник Администрации.</w:t>
      </w:r>
    </w:p>
    <w:p w:rsidR="00B17457" w:rsidRPr="000F30C0" w:rsidRDefault="00B17457" w:rsidP="00B17457">
      <w:pPr>
        <w:widowControl w:val="0"/>
        <w:autoSpaceDE w:val="0"/>
        <w:autoSpaceDN w:val="0"/>
        <w:ind w:firstLine="709"/>
        <w:jc w:val="both"/>
        <w:rPr>
          <w:rFonts w:eastAsia="Times New Roman"/>
        </w:rPr>
      </w:pPr>
      <w:r w:rsidRPr="001504EA">
        <w:rPr>
          <w:rFonts w:eastAsia="Times New Roman"/>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17457" w:rsidRPr="001504EA" w:rsidRDefault="00B17457" w:rsidP="00B17457">
      <w:pPr>
        <w:autoSpaceDE w:val="0"/>
        <w:autoSpaceDN w:val="0"/>
        <w:adjustRightInd w:val="0"/>
        <w:ind w:firstLine="709"/>
        <w:jc w:val="both"/>
        <w:outlineLvl w:val="0"/>
      </w:pPr>
      <w:r w:rsidRPr="001504EA">
        <w:t>3.2. Особенности выполнения административных процедур в электронной форме</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3.2.1. Предоставление муниципальной услуги на ЕПГУ и ПГУ ЛО осуществляется в соответствии с Федеральным </w:t>
      </w:r>
      <w:hyperlink r:id="rId158" w:history="1">
        <w:r w:rsidRPr="001504EA">
          <w:rPr>
            <w:rFonts w:eastAsia="Times New Roman"/>
          </w:rPr>
          <w:t>законом</w:t>
        </w:r>
      </w:hyperlink>
      <w:r w:rsidRPr="001504EA">
        <w:rPr>
          <w:rFonts w:eastAsia="Times New Roman"/>
        </w:rPr>
        <w:t xml:space="preserve"> № 210-ФЗ, Федеральным </w:t>
      </w:r>
      <w:hyperlink r:id="rId159" w:history="1">
        <w:r w:rsidRPr="001504EA">
          <w:rPr>
            <w:rFonts w:eastAsia="Times New Roman"/>
          </w:rPr>
          <w:t>законом</w:t>
        </w:r>
      </w:hyperlink>
      <w:r w:rsidRPr="001504EA">
        <w:rPr>
          <w:rFonts w:eastAsia="Times New Roman"/>
        </w:rPr>
        <w:t xml:space="preserve"> от 27.07.2006 № 149-ФЗ «Об информации, информационных технологиях и о защите информации», </w:t>
      </w:r>
      <w:hyperlink r:id="rId160" w:history="1">
        <w:r w:rsidRPr="001504EA">
          <w:rPr>
            <w:rFonts w:eastAsia="Times New Roman"/>
          </w:rPr>
          <w:t>постановлением</w:t>
        </w:r>
      </w:hyperlink>
      <w:r w:rsidRPr="001504EA">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04EA">
        <w:rPr>
          <w:rFonts w:eastAsia="Times New Roman"/>
        </w:rPr>
        <w:t>ии и ау</w:t>
      </w:r>
      <w:proofErr w:type="gramEnd"/>
      <w:r w:rsidRPr="001504EA">
        <w:rPr>
          <w:rFonts w:eastAsia="Times New Roman"/>
        </w:rPr>
        <w:t>тентификации (далее - ЕСИА).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3.2.3. Муниципальная услуга может быть получена через ПГУ ЛО либо через ЕПГУ следующими способами: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без личной явки на прием в Администрацию.</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3.2.4. Для подачи заявления через ЕПГУ или через ПГУ ЛО заявитель должен выполнить следующие действия: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пройти идентификацию и аутентификацию в ЕСИА;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в личном кабинете на ЕПГУ или на ПГУ ЛО заполнить в электронной форме заявление на оказание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04EA">
        <w:rPr>
          <w:rFonts w:eastAsia="Times New Roman"/>
        </w:rPr>
        <w:t>и(</w:t>
      </w:r>
      <w:proofErr w:type="gramEnd"/>
      <w:r w:rsidRPr="001504EA">
        <w:rPr>
          <w:rFonts w:eastAsia="Times New Roman"/>
        </w:rPr>
        <w:t>или) ЕПГУ.</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 после рассмотрения документов и принятия решения о предоставлении муниципальной </w:t>
      </w:r>
      <w:r w:rsidRPr="001504EA">
        <w:rPr>
          <w:rFonts w:eastAsia="Times New Roman"/>
        </w:rPr>
        <w:lastRenderedPageBreak/>
        <w:t>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3.2.7. В случае поступления всех документов, указанных в </w:t>
      </w:r>
      <w:hyperlink w:anchor="P99" w:history="1">
        <w:r w:rsidRPr="001504EA">
          <w:rPr>
            <w:rFonts w:eastAsia="Times New Roman"/>
          </w:rPr>
          <w:t>пункте 2.6</w:t>
        </w:r>
      </w:hyperlink>
      <w:r w:rsidRPr="001504EA">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504EA">
        <w:rPr>
          <w:rFonts w:eastAsia="Times New Roman"/>
        </w:rPr>
        <w:t>и(</w:t>
      </w:r>
      <w:proofErr w:type="gramEnd"/>
      <w:r w:rsidRPr="001504EA">
        <w:rPr>
          <w:rFonts w:eastAsia="Times New Roman"/>
        </w:rPr>
        <w:t>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3.3.2. В течение 3 рабочих дней со дня регистрации заявления об исправлении опечаток </w:t>
      </w:r>
      <w:proofErr w:type="gramStart"/>
      <w:r w:rsidRPr="001504EA">
        <w:rPr>
          <w:rFonts w:eastAsia="Times New Roman"/>
        </w:rPr>
        <w:t>и(</w:t>
      </w:r>
      <w:proofErr w:type="gramEnd"/>
      <w:r w:rsidRPr="001504EA">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504EA">
        <w:rPr>
          <w:rFonts w:eastAsia="Times New Roman"/>
        </w:rPr>
        <w:t>и(</w:t>
      </w:r>
      <w:proofErr w:type="gramEnd"/>
      <w:r w:rsidRPr="001504EA">
        <w:rPr>
          <w:rFonts w:eastAsia="Times New Roman"/>
        </w:rPr>
        <w:t>или) ошибок.</w:t>
      </w:r>
    </w:p>
    <w:p w:rsidR="00B17457" w:rsidRPr="001504EA" w:rsidRDefault="00B17457" w:rsidP="00B17457">
      <w:pPr>
        <w:widowControl w:val="0"/>
        <w:autoSpaceDE w:val="0"/>
        <w:autoSpaceDN w:val="0"/>
        <w:ind w:firstLine="709"/>
        <w:jc w:val="both"/>
        <w:rPr>
          <w:rFonts w:eastAsia="Times New Roman"/>
        </w:rPr>
      </w:pPr>
    </w:p>
    <w:p w:rsidR="00B17457" w:rsidRPr="001504EA" w:rsidRDefault="00B17457" w:rsidP="00B17457">
      <w:pPr>
        <w:widowControl w:val="0"/>
        <w:autoSpaceDE w:val="0"/>
        <w:autoSpaceDN w:val="0"/>
        <w:ind w:firstLine="709"/>
        <w:jc w:val="center"/>
        <w:rPr>
          <w:rFonts w:eastAsia="Times New Roman"/>
        </w:rPr>
      </w:pPr>
      <w:r w:rsidRPr="001504EA">
        <w:rPr>
          <w:rFonts w:eastAsia="Times New Roman"/>
        </w:rPr>
        <w:t xml:space="preserve">4. Формы </w:t>
      </w:r>
      <w:proofErr w:type="gramStart"/>
      <w:r w:rsidRPr="001504EA">
        <w:rPr>
          <w:rFonts w:eastAsia="Times New Roman"/>
        </w:rPr>
        <w:t>контроля за</w:t>
      </w:r>
      <w:proofErr w:type="gramEnd"/>
      <w:r w:rsidRPr="001504EA">
        <w:rPr>
          <w:rFonts w:eastAsia="Times New Roman"/>
        </w:rPr>
        <w:t xml:space="preserve"> исполнением административного регламента</w:t>
      </w:r>
    </w:p>
    <w:p w:rsidR="00B17457" w:rsidRPr="001504EA" w:rsidRDefault="00B17457" w:rsidP="00B17457">
      <w:pPr>
        <w:widowControl w:val="0"/>
        <w:autoSpaceDE w:val="0"/>
        <w:autoSpaceDN w:val="0"/>
        <w:ind w:firstLine="709"/>
        <w:jc w:val="both"/>
        <w:rPr>
          <w:rFonts w:eastAsia="Times New Roman"/>
        </w:rPr>
      </w:pP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4.1. Порядок осуществления текущего </w:t>
      </w:r>
      <w:proofErr w:type="gramStart"/>
      <w:r w:rsidRPr="001504EA">
        <w:rPr>
          <w:rFonts w:eastAsia="Times New Roman"/>
        </w:rPr>
        <w:t>контроля за</w:t>
      </w:r>
      <w:proofErr w:type="gramEnd"/>
      <w:r w:rsidRPr="001504EA">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В целях осуществления </w:t>
      </w:r>
      <w:proofErr w:type="gramStart"/>
      <w:r w:rsidRPr="001504EA">
        <w:rPr>
          <w:rFonts w:eastAsia="Times New Roman"/>
        </w:rPr>
        <w:t>контроля за</w:t>
      </w:r>
      <w:proofErr w:type="gramEnd"/>
      <w:r w:rsidRPr="001504EA">
        <w:rPr>
          <w:rFonts w:eastAsia="Times New Roman"/>
        </w:rPr>
        <w:t xml:space="preserve"> полнотой и качеством предоставления муниципальной услуги проводятся плановые и внеплановые проверки.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По результатам рассмотрения обращений </w:t>
      </w:r>
      <w:proofErr w:type="gramStart"/>
      <w:r w:rsidRPr="001504EA">
        <w:rPr>
          <w:rFonts w:eastAsia="Times New Roman"/>
        </w:rPr>
        <w:t>обратившемуся</w:t>
      </w:r>
      <w:proofErr w:type="gramEnd"/>
      <w:r w:rsidRPr="001504EA">
        <w:rPr>
          <w:rFonts w:eastAsia="Times New Roman"/>
        </w:rPr>
        <w:t xml:space="preserve"> дается письменный ответ.</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Руководитель Администрации несет ответственность за обеспечение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Работники Администрации при предоставлении муниципальной услуги несут ответственность:</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за неисполнение или ненадлежащее исполнение административных процедур при предоставлении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17457" w:rsidRPr="001504EA" w:rsidRDefault="00B17457" w:rsidP="00B17457">
      <w:pPr>
        <w:widowControl w:val="0"/>
        <w:autoSpaceDE w:val="0"/>
        <w:autoSpaceDN w:val="0"/>
        <w:ind w:firstLine="709"/>
        <w:jc w:val="both"/>
        <w:rPr>
          <w:rFonts w:eastAsia="Times New Roman"/>
        </w:rPr>
      </w:pPr>
    </w:p>
    <w:p w:rsidR="00B17457" w:rsidRPr="001504EA" w:rsidRDefault="00B17457" w:rsidP="00B17457">
      <w:pPr>
        <w:autoSpaceDE w:val="0"/>
        <w:autoSpaceDN w:val="0"/>
        <w:adjustRightInd w:val="0"/>
        <w:ind w:firstLine="709"/>
        <w:jc w:val="center"/>
        <w:rPr>
          <w:lang w:eastAsia="en-US"/>
        </w:rPr>
      </w:pPr>
      <w:r w:rsidRPr="001504EA">
        <w:rPr>
          <w:lang w:eastAsia="en-US"/>
        </w:rPr>
        <w:t>5. Досудебный (внесудебный) порядок обжалования решений</w:t>
      </w:r>
    </w:p>
    <w:p w:rsidR="00B17457" w:rsidRPr="001504EA" w:rsidRDefault="00B17457" w:rsidP="00B17457">
      <w:pPr>
        <w:autoSpaceDE w:val="0"/>
        <w:autoSpaceDN w:val="0"/>
        <w:adjustRightInd w:val="0"/>
        <w:ind w:firstLine="709"/>
        <w:jc w:val="center"/>
        <w:rPr>
          <w:lang w:eastAsia="en-US"/>
        </w:rPr>
      </w:pPr>
      <w:r w:rsidRPr="001504EA">
        <w:rPr>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17457" w:rsidRPr="001504EA" w:rsidRDefault="00B17457" w:rsidP="00B17457">
      <w:pPr>
        <w:autoSpaceDE w:val="0"/>
        <w:autoSpaceDN w:val="0"/>
        <w:adjustRightInd w:val="0"/>
        <w:ind w:firstLine="709"/>
        <w:jc w:val="both"/>
        <w:rPr>
          <w:lang w:eastAsia="en-US"/>
        </w:rPr>
      </w:pPr>
    </w:p>
    <w:p w:rsidR="00B17457" w:rsidRPr="001504EA" w:rsidRDefault="00B17457" w:rsidP="00B17457">
      <w:pPr>
        <w:autoSpaceDN w:val="0"/>
        <w:ind w:firstLine="709"/>
        <w:jc w:val="both"/>
        <w:rPr>
          <w:lang w:eastAsia="en-US"/>
        </w:rPr>
      </w:pPr>
      <w:r w:rsidRPr="001504EA">
        <w:rPr>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7457" w:rsidRPr="001504EA" w:rsidRDefault="00B17457" w:rsidP="00B17457">
      <w:pPr>
        <w:widowControl w:val="0"/>
        <w:autoSpaceDE w:val="0"/>
        <w:autoSpaceDN w:val="0"/>
        <w:ind w:firstLine="709"/>
        <w:jc w:val="both"/>
        <w:rPr>
          <w:rFonts w:eastAsia="Times New Roman"/>
        </w:rPr>
      </w:pPr>
      <w:r w:rsidRPr="001504EA">
        <w:rPr>
          <w:lang w:eastAsia="en-US"/>
        </w:rPr>
        <w:t xml:space="preserve">5.2. </w:t>
      </w:r>
      <w:r w:rsidRPr="001504EA">
        <w:rPr>
          <w:rFonts w:eastAsiaTheme="minorHAnsi"/>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504EA">
        <w:rPr>
          <w:rFonts w:eastAsia="Times New Roman"/>
        </w:rPr>
        <w:t>являются</w:t>
      </w:r>
      <w:proofErr w:type="gramEnd"/>
      <w:r w:rsidRPr="001504EA">
        <w:rPr>
          <w:rFonts w:eastAsia="Times New Roman"/>
        </w:rPr>
        <w:t xml:space="preserve"> в том числе следующие случаи:</w:t>
      </w:r>
    </w:p>
    <w:p w:rsidR="00B17457" w:rsidRPr="001504EA" w:rsidRDefault="00B17457" w:rsidP="00B17457">
      <w:pPr>
        <w:ind w:firstLine="709"/>
        <w:contextualSpacing/>
        <w:jc w:val="both"/>
        <w:rPr>
          <w:lang w:eastAsia="en-US"/>
        </w:rPr>
      </w:pPr>
      <w:r w:rsidRPr="001504EA">
        <w:rPr>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17457" w:rsidRPr="001504EA" w:rsidRDefault="00B17457" w:rsidP="00B17457">
      <w:pPr>
        <w:autoSpaceDN w:val="0"/>
        <w:ind w:firstLine="709"/>
        <w:jc w:val="both"/>
        <w:rPr>
          <w:lang w:eastAsia="en-US"/>
        </w:rPr>
      </w:pPr>
      <w:r w:rsidRPr="001504EA">
        <w:rPr>
          <w:lang w:eastAsia="en-US"/>
        </w:rPr>
        <w:t xml:space="preserve">2) нарушение срока предоставления муниципальной услуги. </w:t>
      </w:r>
      <w:proofErr w:type="gramStart"/>
      <w:r w:rsidRPr="001504EA">
        <w:rPr>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17457" w:rsidRPr="001504EA" w:rsidRDefault="00B17457" w:rsidP="00B17457">
      <w:pPr>
        <w:autoSpaceDN w:val="0"/>
        <w:ind w:firstLine="709"/>
        <w:jc w:val="both"/>
        <w:rPr>
          <w:lang w:eastAsia="en-US"/>
        </w:rPr>
      </w:pPr>
      <w:r w:rsidRPr="001504EA">
        <w:rPr>
          <w:lang w:eastAsia="en-US"/>
        </w:rPr>
        <w:t xml:space="preserve">3) </w:t>
      </w:r>
      <w:r w:rsidRPr="001504EA">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504EA">
        <w:rPr>
          <w:lang w:eastAsia="en-US"/>
        </w:rPr>
        <w:t>, муниципальными правовыми актами для предоставления муниципальной услуги;</w:t>
      </w:r>
    </w:p>
    <w:p w:rsidR="00B17457" w:rsidRPr="001504EA" w:rsidRDefault="00B17457" w:rsidP="00B17457">
      <w:pPr>
        <w:autoSpaceDN w:val="0"/>
        <w:ind w:firstLine="709"/>
        <w:jc w:val="both"/>
        <w:rPr>
          <w:lang w:eastAsia="en-US"/>
        </w:rPr>
      </w:pPr>
      <w:r w:rsidRPr="001504EA">
        <w:rPr>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17457" w:rsidRPr="001504EA" w:rsidRDefault="00B17457" w:rsidP="00B17457">
      <w:pPr>
        <w:autoSpaceDN w:val="0"/>
        <w:ind w:firstLine="709"/>
        <w:jc w:val="both"/>
        <w:rPr>
          <w:lang w:eastAsia="en-US"/>
        </w:rPr>
      </w:pPr>
      <w:proofErr w:type="gramStart"/>
      <w:r w:rsidRPr="001504EA">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04EA">
        <w:rPr>
          <w:lang w:eastAsia="en-US"/>
        </w:rPr>
        <w:t xml:space="preserve"> </w:t>
      </w:r>
      <w:proofErr w:type="gramStart"/>
      <w:r w:rsidRPr="001504EA">
        <w:rPr>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17457" w:rsidRPr="001504EA" w:rsidRDefault="00B17457" w:rsidP="00B17457">
      <w:pPr>
        <w:autoSpaceDN w:val="0"/>
        <w:ind w:firstLine="709"/>
        <w:jc w:val="both"/>
        <w:rPr>
          <w:lang w:eastAsia="en-US"/>
        </w:rPr>
      </w:pPr>
      <w:r w:rsidRPr="001504EA">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7457" w:rsidRPr="001504EA" w:rsidRDefault="00B17457" w:rsidP="00B17457">
      <w:pPr>
        <w:autoSpaceDN w:val="0"/>
        <w:ind w:firstLine="709"/>
        <w:jc w:val="both"/>
        <w:rPr>
          <w:lang w:eastAsia="en-US"/>
        </w:rPr>
      </w:pPr>
      <w:proofErr w:type="gramStart"/>
      <w:r w:rsidRPr="001504EA">
        <w:rPr>
          <w:lang w:eastAsia="en-US"/>
        </w:rPr>
        <w:t xml:space="preserve">7) </w:t>
      </w:r>
      <w:r w:rsidRPr="001504EA">
        <w:rPr>
          <w:rFonts w:eastAsiaTheme="minorHAnsi"/>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04EA">
        <w:rPr>
          <w:rFonts w:eastAsiaTheme="minorHAnsi"/>
          <w:lang w:eastAsia="en-US"/>
        </w:rPr>
        <w:t xml:space="preserve"> </w:t>
      </w:r>
      <w:proofErr w:type="gramStart"/>
      <w:r w:rsidRPr="001504EA">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504EA">
        <w:rPr>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B17457" w:rsidRPr="001504EA" w:rsidRDefault="00B17457" w:rsidP="00B17457">
      <w:pPr>
        <w:autoSpaceDN w:val="0"/>
        <w:ind w:firstLine="709"/>
        <w:jc w:val="both"/>
        <w:rPr>
          <w:lang w:eastAsia="en-US"/>
        </w:rPr>
      </w:pPr>
      <w:r w:rsidRPr="001504EA">
        <w:rPr>
          <w:lang w:eastAsia="en-US"/>
        </w:rPr>
        <w:t>8) нарушение срока или порядка выдачи документов по результатам предоставления муниципальной услуги;</w:t>
      </w:r>
    </w:p>
    <w:p w:rsidR="00B17457" w:rsidRPr="001504EA" w:rsidRDefault="00B17457" w:rsidP="00B17457">
      <w:pPr>
        <w:autoSpaceDN w:val="0"/>
        <w:ind w:firstLine="709"/>
        <w:jc w:val="both"/>
        <w:rPr>
          <w:lang w:eastAsia="en-US"/>
        </w:rPr>
      </w:pPr>
      <w:proofErr w:type="gramStart"/>
      <w:r w:rsidRPr="001504EA">
        <w:rPr>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04EA">
        <w:rPr>
          <w:lang w:eastAsia="en-US"/>
        </w:rPr>
        <w:t xml:space="preserve"> </w:t>
      </w:r>
      <w:proofErr w:type="gramStart"/>
      <w:r w:rsidRPr="001504EA">
        <w:rPr>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504EA">
        <w:rPr>
          <w:iCs/>
          <w:lang w:eastAsia="en-US"/>
        </w:rPr>
        <w:t xml:space="preserve"> от 27.07.2010 № 210-ФЗ</w:t>
      </w:r>
      <w:r w:rsidRPr="001504EA">
        <w:rPr>
          <w:lang w:eastAsia="en-US"/>
        </w:rPr>
        <w:t>;</w:t>
      </w:r>
      <w:proofErr w:type="gramEnd"/>
    </w:p>
    <w:p w:rsidR="00B17457" w:rsidRPr="001504EA" w:rsidRDefault="00B17457" w:rsidP="00B17457">
      <w:pPr>
        <w:ind w:firstLine="709"/>
        <w:contextualSpacing/>
        <w:jc w:val="both"/>
        <w:rPr>
          <w:rFonts w:eastAsiaTheme="minorHAnsi"/>
          <w:lang w:eastAsia="en-US"/>
        </w:rPr>
      </w:pPr>
      <w:r w:rsidRPr="001504EA">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04EA">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17457" w:rsidRPr="001504EA" w:rsidRDefault="00B17457" w:rsidP="00B17457">
      <w:pPr>
        <w:ind w:firstLine="709"/>
        <w:contextualSpacing/>
        <w:jc w:val="both"/>
        <w:rPr>
          <w:rFonts w:eastAsiaTheme="minorHAnsi"/>
          <w:lang w:eastAsia="en-US"/>
        </w:rPr>
      </w:pPr>
      <w:r w:rsidRPr="001504EA">
        <w:rPr>
          <w:rFonts w:eastAsiaTheme="minorHAns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17457" w:rsidRPr="001504EA" w:rsidRDefault="00B17457" w:rsidP="00B17457">
      <w:pPr>
        <w:ind w:firstLine="709"/>
        <w:contextualSpacing/>
        <w:jc w:val="both"/>
        <w:rPr>
          <w:rFonts w:eastAsiaTheme="minorHAnsi"/>
          <w:lang w:eastAsia="en-US"/>
        </w:rPr>
      </w:pPr>
      <w:proofErr w:type="gramStart"/>
      <w:r w:rsidRPr="001504EA">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04EA">
        <w:rPr>
          <w:rFonts w:eastAsiaTheme="minorHAnsi"/>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17457" w:rsidRPr="001504EA" w:rsidRDefault="00B17457" w:rsidP="00B17457">
      <w:pPr>
        <w:autoSpaceDN w:val="0"/>
        <w:ind w:firstLine="709"/>
        <w:jc w:val="both"/>
        <w:rPr>
          <w:lang w:eastAsia="en-US"/>
        </w:rPr>
      </w:pPr>
      <w:r w:rsidRPr="001504EA">
        <w:rPr>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1" w:history="1">
        <w:proofErr w:type="gramStart"/>
        <w:r w:rsidRPr="001504EA">
          <w:rPr>
            <w:lang w:eastAsia="en-US"/>
          </w:rPr>
          <w:t>ч</w:t>
        </w:r>
        <w:proofErr w:type="gramEnd"/>
        <w:r w:rsidRPr="001504EA">
          <w:rPr>
            <w:lang w:eastAsia="en-US"/>
          </w:rPr>
          <w:t>. 5 ст. 11.2</w:t>
        </w:r>
      </w:hyperlink>
      <w:r w:rsidRPr="001504EA">
        <w:rPr>
          <w:lang w:eastAsia="en-US"/>
        </w:rPr>
        <w:t xml:space="preserve"> Федерального закона от 27.07.2010 № 210-ФЗ.</w:t>
      </w:r>
    </w:p>
    <w:p w:rsidR="00B17457" w:rsidRPr="001504EA" w:rsidRDefault="00B17457" w:rsidP="00B17457">
      <w:pPr>
        <w:autoSpaceDN w:val="0"/>
        <w:ind w:firstLine="709"/>
        <w:jc w:val="both"/>
        <w:rPr>
          <w:lang w:eastAsia="en-US"/>
        </w:rPr>
      </w:pPr>
      <w:r w:rsidRPr="001504EA">
        <w:rPr>
          <w:lang w:eastAsia="en-US"/>
        </w:rPr>
        <w:t xml:space="preserve">В письменной жалобе в </w:t>
      </w:r>
      <w:proofErr w:type="gramStart"/>
      <w:r w:rsidRPr="001504EA">
        <w:rPr>
          <w:lang w:eastAsia="en-US"/>
        </w:rPr>
        <w:t>обязательном</w:t>
      </w:r>
      <w:proofErr w:type="gramEnd"/>
      <w:r w:rsidRPr="001504EA">
        <w:rPr>
          <w:lang w:eastAsia="en-US"/>
        </w:rPr>
        <w:t xml:space="preserve"> порядке указываются:</w:t>
      </w:r>
    </w:p>
    <w:p w:rsidR="00B17457" w:rsidRPr="001504EA" w:rsidRDefault="00B17457" w:rsidP="00B17457">
      <w:pPr>
        <w:ind w:firstLine="709"/>
        <w:contextualSpacing/>
        <w:jc w:val="both"/>
        <w:rPr>
          <w:rFonts w:eastAsiaTheme="minorHAnsi"/>
          <w:lang w:eastAsia="en-US"/>
        </w:rPr>
      </w:pPr>
      <w:r w:rsidRPr="001504EA">
        <w:rPr>
          <w:rFonts w:eastAsiaTheme="minorHAnsi"/>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504EA">
        <w:rPr>
          <w:rFonts w:eastAsiaTheme="minorHAnsi"/>
          <w:lang w:eastAsia="en-US"/>
        </w:rPr>
        <w:t>и(</w:t>
      </w:r>
      <w:proofErr w:type="gramEnd"/>
      <w:r w:rsidRPr="001504EA">
        <w:rPr>
          <w:rFonts w:eastAsiaTheme="minorHAnsi"/>
          <w:lang w:eastAsia="en-US"/>
        </w:rPr>
        <w:t>или) работника, решения и действия (бездействие) которых обжалуются;</w:t>
      </w:r>
    </w:p>
    <w:p w:rsidR="00B17457" w:rsidRPr="001504EA" w:rsidRDefault="00B17457" w:rsidP="00B17457">
      <w:pPr>
        <w:ind w:firstLine="709"/>
        <w:contextualSpacing/>
        <w:jc w:val="both"/>
        <w:rPr>
          <w:rFonts w:eastAsiaTheme="minorHAnsi"/>
          <w:lang w:eastAsia="en-US"/>
        </w:rPr>
      </w:pPr>
      <w:proofErr w:type="gramStart"/>
      <w:r w:rsidRPr="001504EA">
        <w:rPr>
          <w:rFonts w:eastAsiaTheme="minorHAnsi"/>
          <w:lang w:eastAsia="en-US"/>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7457" w:rsidRPr="001504EA" w:rsidRDefault="00B17457" w:rsidP="00B17457">
      <w:pPr>
        <w:ind w:firstLine="709"/>
        <w:contextualSpacing/>
        <w:jc w:val="both"/>
        <w:rPr>
          <w:rFonts w:eastAsiaTheme="minorHAnsi"/>
          <w:lang w:eastAsia="en-US"/>
        </w:rPr>
      </w:pPr>
      <w:r w:rsidRPr="001504EA">
        <w:rPr>
          <w:rFonts w:eastAsiaTheme="minorHAnsi"/>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17457" w:rsidRPr="001504EA" w:rsidRDefault="00B17457" w:rsidP="00B17457">
      <w:pPr>
        <w:ind w:firstLine="709"/>
        <w:contextualSpacing/>
        <w:jc w:val="both"/>
        <w:rPr>
          <w:rFonts w:eastAsiaTheme="minorHAnsi"/>
          <w:lang w:eastAsia="en-US"/>
        </w:rPr>
      </w:pPr>
      <w:r w:rsidRPr="001504EA">
        <w:rPr>
          <w:rFonts w:eastAsiaTheme="minorHAnsi"/>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7457" w:rsidRPr="001504EA" w:rsidRDefault="00B17457" w:rsidP="00B17457">
      <w:pPr>
        <w:autoSpaceDN w:val="0"/>
        <w:ind w:firstLine="709"/>
        <w:jc w:val="both"/>
        <w:rPr>
          <w:lang w:eastAsia="en-US"/>
        </w:rPr>
      </w:pPr>
      <w:r w:rsidRPr="001504EA">
        <w:rPr>
          <w:lang w:eastAsia="en-US"/>
        </w:rPr>
        <w:t xml:space="preserve">5.5. </w:t>
      </w:r>
      <w:proofErr w:type="gramStart"/>
      <w:r w:rsidRPr="001504EA">
        <w:rPr>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2" w:history="1">
        <w:r w:rsidRPr="001504EA">
          <w:rPr>
            <w:lang w:eastAsia="en-US"/>
          </w:rPr>
          <w:t>ст. 11.1</w:t>
        </w:r>
      </w:hyperlink>
      <w:r w:rsidRPr="001504EA">
        <w:rPr>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17457" w:rsidRPr="001504EA" w:rsidRDefault="00B17457" w:rsidP="00B17457">
      <w:pPr>
        <w:ind w:firstLine="709"/>
        <w:contextualSpacing/>
        <w:jc w:val="both"/>
        <w:rPr>
          <w:rFonts w:eastAsiaTheme="minorHAnsi"/>
          <w:lang w:eastAsia="en-US"/>
        </w:rPr>
      </w:pPr>
      <w:r w:rsidRPr="001504EA">
        <w:rPr>
          <w:rFonts w:eastAsiaTheme="minorHAnsi"/>
          <w:lang w:eastAsia="en-US"/>
        </w:rPr>
        <w:t xml:space="preserve">5.6. </w:t>
      </w:r>
      <w:proofErr w:type="gramStart"/>
      <w:r w:rsidRPr="001504EA">
        <w:rPr>
          <w:rFonts w:eastAsiaTheme="minorHAnsi"/>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504EA">
        <w:rPr>
          <w:rFonts w:eastAsiaTheme="minorHAnsi"/>
          <w:lang w:eastAsia="en-US"/>
        </w:rPr>
        <w:t xml:space="preserve"> установленного срока таких исправлений - в течение пяти рабочих дней со дня ее регистрации.</w:t>
      </w:r>
    </w:p>
    <w:p w:rsidR="00B17457" w:rsidRPr="001504EA" w:rsidRDefault="00B17457" w:rsidP="00B17457">
      <w:pPr>
        <w:autoSpaceDN w:val="0"/>
        <w:ind w:firstLine="709"/>
        <w:jc w:val="both"/>
        <w:rPr>
          <w:lang w:eastAsia="en-US"/>
        </w:rPr>
      </w:pPr>
      <w:r w:rsidRPr="001504EA">
        <w:rPr>
          <w:lang w:eastAsia="en-US"/>
        </w:rPr>
        <w:t>5.7. По результатам рассмотрения жалобы принимается одно из следующих решений:</w:t>
      </w:r>
    </w:p>
    <w:p w:rsidR="00B17457" w:rsidRPr="001504EA" w:rsidRDefault="00B17457" w:rsidP="00B17457">
      <w:pPr>
        <w:autoSpaceDN w:val="0"/>
        <w:ind w:firstLine="709"/>
        <w:jc w:val="both"/>
        <w:rPr>
          <w:lang w:eastAsia="en-US"/>
        </w:rPr>
      </w:pPr>
      <w:proofErr w:type="gramStart"/>
      <w:r w:rsidRPr="001504EA">
        <w:rPr>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17457" w:rsidRPr="001504EA" w:rsidRDefault="00B17457" w:rsidP="00B17457">
      <w:pPr>
        <w:autoSpaceDN w:val="0"/>
        <w:ind w:firstLine="709"/>
        <w:jc w:val="both"/>
        <w:rPr>
          <w:lang w:eastAsia="en-US"/>
        </w:rPr>
      </w:pPr>
      <w:r w:rsidRPr="001504EA">
        <w:rPr>
          <w:lang w:eastAsia="en-US"/>
        </w:rPr>
        <w:t>2) в удовлетворении жалобы отказывается.</w:t>
      </w:r>
    </w:p>
    <w:p w:rsidR="00B17457" w:rsidRPr="001504EA" w:rsidRDefault="00B17457" w:rsidP="00B17457">
      <w:pPr>
        <w:autoSpaceDN w:val="0"/>
        <w:ind w:firstLine="709"/>
        <w:jc w:val="both"/>
        <w:rPr>
          <w:lang w:eastAsia="en-US"/>
        </w:rPr>
      </w:pPr>
      <w:r w:rsidRPr="001504EA">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457" w:rsidRPr="001504EA" w:rsidRDefault="00B17457" w:rsidP="00B17457">
      <w:pPr>
        <w:autoSpaceDN w:val="0"/>
        <w:ind w:firstLine="709"/>
        <w:jc w:val="both"/>
        <w:rPr>
          <w:lang w:eastAsia="en-US"/>
        </w:rPr>
      </w:pPr>
      <w:r w:rsidRPr="001504EA">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04EA">
        <w:rPr>
          <w:lang w:eastAsia="en-US"/>
        </w:rPr>
        <w:t>неудобства</w:t>
      </w:r>
      <w:proofErr w:type="gramEnd"/>
      <w:r w:rsidRPr="001504EA">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7457" w:rsidRPr="001504EA" w:rsidRDefault="00B17457" w:rsidP="00B17457">
      <w:pPr>
        <w:autoSpaceDN w:val="0"/>
        <w:ind w:firstLine="709"/>
        <w:jc w:val="both"/>
        <w:rPr>
          <w:lang w:eastAsia="en-US"/>
        </w:rPr>
      </w:pPr>
      <w:r w:rsidRPr="001504EA">
        <w:rPr>
          <w:lang w:eastAsia="en-US"/>
        </w:rPr>
        <w:t xml:space="preserve">В случае признания </w:t>
      </w:r>
      <w:proofErr w:type="gramStart"/>
      <w:r w:rsidRPr="001504EA">
        <w:rPr>
          <w:lang w:eastAsia="en-US"/>
        </w:rPr>
        <w:t>жалобы</w:t>
      </w:r>
      <w:proofErr w:type="gramEnd"/>
      <w:r w:rsidRPr="001504EA">
        <w:rPr>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7457" w:rsidRPr="001504EA" w:rsidRDefault="00B17457" w:rsidP="00B17457">
      <w:pPr>
        <w:autoSpaceDN w:val="0"/>
        <w:ind w:firstLine="709"/>
        <w:jc w:val="both"/>
        <w:rPr>
          <w:lang w:eastAsia="en-US"/>
        </w:rPr>
      </w:pPr>
      <w:r w:rsidRPr="001504EA">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7457" w:rsidRPr="001504EA" w:rsidRDefault="00B17457" w:rsidP="00B17457">
      <w:pPr>
        <w:widowControl w:val="0"/>
        <w:autoSpaceDE w:val="0"/>
        <w:autoSpaceDN w:val="0"/>
        <w:ind w:firstLine="540"/>
        <w:jc w:val="both"/>
        <w:rPr>
          <w:rFonts w:ascii="Calibri" w:eastAsia="Times New Roman" w:hAnsi="Calibri" w:cs="Calibri"/>
        </w:rPr>
      </w:pPr>
    </w:p>
    <w:p w:rsidR="00B17457" w:rsidRPr="001504EA" w:rsidRDefault="00B17457" w:rsidP="00B17457">
      <w:pPr>
        <w:widowControl w:val="0"/>
        <w:autoSpaceDE w:val="0"/>
        <w:autoSpaceDN w:val="0"/>
        <w:adjustRightInd w:val="0"/>
        <w:ind w:firstLine="709"/>
        <w:jc w:val="center"/>
        <w:rPr>
          <w:rFonts w:eastAsia="Times New Roman"/>
        </w:rPr>
      </w:pPr>
      <w:r w:rsidRPr="001504EA">
        <w:rPr>
          <w:rFonts w:eastAsia="Times New Roman"/>
        </w:rPr>
        <w:t>6. Особенности выполнения административных процедур</w:t>
      </w:r>
    </w:p>
    <w:p w:rsidR="00B17457" w:rsidRPr="001504EA" w:rsidRDefault="00B17457" w:rsidP="00B17457">
      <w:pPr>
        <w:widowControl w:val="0"/>
        <w:autoSpaceDE w:val="0"/>
        <w:autoSpaceDN w:val="0"/>
        <w:ind w:firstLine="709"/>
        <w:jc w:val="center"/>
        <w:rPr>
          <w:rFonts w:eastAsia="Times New Roman"/>
        </w:rPr>
      </w:pPr>
      <w:r w:rsidRPr="001504EA">
        <w:rPr>
          <w:rFonts w:eastAsia="Times New Roman"/>
        </w:rPr>
        <w:t>в многофункциональных центрах</w:t>
      </w:r>
    </w:p>
    <w:p w:rsidR="00B17457" w:rsidRPr="001504EA" w:rsidRDefault="00B17457" w:rsidP="00B17457">
      <w:pPr>
        <w:widowControl w:val="0"/>
        <w:autoSpaceDE w:val="0"/>
        <w:autoSpaceDN w:val="0"/>
        <w:ind w:firstLine="709"/>
        <w:jc w:val="both"/>
        <w:rPr>
          <w:rFonts w:eastAsia="Times New Roman"/>
        </w:rPr>
      </w:pP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б) определяет предмет обращения;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в) проводит проверку правильности заполнения обращения;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г) проводит проверку укомплектованности пакета документов;</w:t>
      </w:r>
    </w:p>
    <w:p w:rsidR="00B17457" w:rsidRPr="001504EA" w:rsidRDefault="00B17457" w:rsidP="00B17457">
      <w:pPr>
        <w:widowControl w:val="0"/>
        <w:autoSpaceDE w:val="0"/>
        <w:autoSpaceDN w:val="0"/>
        <w:ind w:firstLine="709"/>
        <w:jc w:val="both"/>
        <w:rPr>
          <w:rFonts w:eastAsia="Times New Roman"/>
        </w:rPr>
      </w:pPr>
      <w:proofErr w:type="spellStart"/>
      <w:r w:rsidRPr="001504EA">
        <w:rPr>
          <w:rFonts w:eastAsia="Times New Roman"/>
        </w:rPr>
        <w:t>д</w:t>
      </w:r>
      <w:proofErr w:type="spellEnd"/>
      <w:r w:rsidRPr="001504EA">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е) заверяет каждый документ дела своей электронной подписью (далее - ЭП);</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ж) направляет копии документов и реестр документов в Администрацию:</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в электронном виде (в составе пакетов электронных дел) в день обращения заявителя в МФЦ;</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По окончании приема документов специалист МФЦ выдает заявителю расписку в приеме документов.</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1504EA">
          <w:rPr>
            <w:rFonts w:eastAsia="Times New Roman"/>
          </w:rPr>
          <w:t>пункте 2.6</w:t>
        </w:r>
      </w:hyperlink>
      <w:r w:rsidRPr="001504EA">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сообщает заявителю, какие необходимые документы им не представлены;</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17457" w:rsidRPr="001504EA" w:rsidRDefault="00B17457" w:rsidP="00B17457">
      <w:pPr>
        <w:widowControl w:val="0"/>
        <w:autoSpaceDE w:val="0"/>
        <w:autoSpaceDN w:val="0"/>
        <w:adjustRightInd w:val="0"/>
        <w:ind w:firstLine="540"/>
        <w:jc w:val="both"/>
      </w:pPr>
      <w:r w:rsidRPr="001504EA">
        <w:t xml:space="preserve">выдает </w:t>
      </w:r>
      <w:hyperlink r:id="rId163" w:history="1">
        <w:r w:rsidRPr="001504EA">
          <w:t>решение</w:t>
        </w:r>
      </w:hyperlink>
      <w:r w:rsidRPr="001504EA">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1504EA">
        <w:rPr>
          <w:lang w:bidi="ru-RU"/>
        </w:rPr>
        <w:t xml:space="preserve"> к настоящему административному регламенту)</w:t>
      </w:r>
      <w:r w:rsidRPr="001504EA">
        <w:t>.</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17457" w:rsidRPr="001504EA" w:rsidRDefault="00B17457" w:rsidP="00B17457">
      <w:pPr>
        <w:widowControl w:val="0"/>
        <w:autoSpaceDE w:val="0"/>
        <w:autoSpaceDN w:val="0"/>
        <w:ind w:firstLine="709"/>
        <w:jc w:val="both"/>
        <w:rPr>
          <w:rFonts w:eastAsia="Times New Roman"/>
        </w:rPr>
      </w:pPr>
      <w:r w:rsidRPr="001504EA">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17457" w:rsidRDefault="00B17457" w:rsidP="00B17457">
      <w:pPr>
        <w:widowControl w:val="0"/>
        <w:autoSpaceDE w:val="0"/>
        <w:autoSpaceDN w:val="0"/>
        <w:adjustRightInd w:val="0"/>
        <w:jc w:val="right"/>
        <w:outlineLvl w:val="1"/>
        <w:rPr>
          <w:sz w:val="28"/>
          <w:szCs w:val="28"/>
        </w:rPr>
      </w:pPr>
    </w:p>
    <w:p w:rsidR="00B17457" w:rsidRDefault="00B17457" w:rsidP="00B17457">
      <w:pPr>
        <w:widowControl w:val="0"/>
        <w:autoSpaceDE w:val="0"/>
        <w:autoSpaceDN w:val="0"/>
        <w:adjustRightInd w:val="0"/>
        <w:jc w:val="right"/>
        <w:outlineLvl w:val="1"/>
        <w:rPr>
          <w:sz w:val="28"/>
          <w:szCs w:val="28"/>
        </w:rPr>
      </w:pPr>
    </w:p>
    <w:p w:rsidR="00B17457" w:rsidRDefault="00B17457" w:rsidP="00B17457">
      <w:pPr>
        <w:widowControl w:val="0"/>
        <w:autoSpaceDE w:val="0"/>
        <w:autoSpaceDN w:val="0"/>
        <w:adjustRightInd w:val="0"/>
        <w:jc w:val="right"/>
        <w:outlineLvl w:val="1"/>
        <w:rPr>
          <w:sz w:val="28"/>
          <w:szCs w:val="28"/>
        </w:rPr>
      </w:pPr>
    </w:p>
    <w:p w:rsidR="00B17457" w:rsidRDefault="00B17457" w:rsidP="00B17457">
      <w:pPr>
        <w:widowControl w:val="0"/>
        <w:autoSpaceDE w:val="0"/>
        <w:autoSpaceDN w:val="0"/>
        <w:adjustRightInd w:val="0"/>
        <w:outlineLvl w:val="1"/>
        <w:rPr>
          <w:sz w:val="28"/>
          <w:szCs w:val="28"/>
        </w:rPr>
      </w:pPr>
    </w:p>
    <w:p w:rsidR="00B17457" w:rsidRDefault="00B17457" w:rsidP="00B17457">
      <w:pPr>
        <w:widowControl w:val="0"/>
        <w:autoSpaceDE w:val="0"/>
        <w:autoSpaceDN w:val="0"/>
        <w:adjustRightInd w:val="0"/>
        <w:outlineLvl w:val="1"/>
        <w:rPr>
          <w:sz w:val="28"/>
          <w:szCs w:val="28"/>
        </w:rPr>
      </w:pPr>
    </w:p>
    <w:p w:rsidR="00B17457" w:rsidRDefault="00B17457" w:rsidP="00B17457">
      <w:pPr>
        <w:widowControl w:val="0"/>
        <w:autoSpaceDE w:val="0"/>
        <w:autoSpaceDN w:val="0"/>
        <w:adjustRightInd w:val="0"/>
        <w:jc w:val="right"/>
        <w:outlineLvl w:val="1"/>
        <w:rPr>
          <w:sz w:val="28"/>
          <w:szCs w:val="28"/>
        </w:rPr>
      </w:pPr>
    </w:p>
    <w:p w:rsidR="00B17457" w:rsidRDefault="00B17457" w:rsidP="00B17457">
      <w:pPr>
        <w:widowControl w:val="0"/>
        <w:autoSpaceDE w:val="0"/>
        <w:autoSpaceDN w:val="0"/>
        <w:adjustRightInd w:val="0"/>
        <w:jc w:val="right"/>
        <w:outlineLvl w:val="1"/>
        <w:rPr>
          <w:sz w:val="28"/>
          <w:szCs w:val="28"/>
        </w:rPr>
      </w:pPr>
    </w:p>
    <w:p w:rsidR="00B17457" w:rsidRDefault="00B17457" w:rsidP="00B17457">
      <w:pPr>
        <w:widowControl w:val="0"/>
        <w:autoSpaceDE w:val="0"/>
        <w:autoSpaceDN w:val="0"/>
        <w:adjustRightInd w:val="0"/>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B17457" w:rsidRPr="00540029" w:rsidRDefault="00B17457" w:rsidP="00B17457">
      <w:pPr>
        <w:widowControl w:val="0"/>
        <w:autoSpaceDE w:val="0"/>
        <w:autoSpaceDN w:val="0"/>
        <w:adjustRightInd w:val="0"/>
        <w:jc w:val="right"/>
        <w:outlineLvl w:val="1"/>
      </w:pPr>
      <w:r w:rsidRPr="00540029">
        <w:t>Приложение 1</w:t>
      </w:r>
    </w:p>
    <w:p w:rsidR="00B17457" w:rsidRPr="00540029" w:rsidRDefault="00B17457" w:rsidP="00B17457">
      <w:pPr>
        <w:widowControl w:val="0"/>
        <w:autoSpaceDE w:val="0"/>
        <w:autoSpaceDN w:val="0"/>
        <w:adjustRightInd w:val="0"/>
        <w:jc w:val="right"/>
      </w:pPr>
      <w:r w:rsidRPr="00540029">
        <w:t>к административному регламенту</w:t>
      </w:r>
    </w:p>
    <w:p w:rsidR="00B17457" w:rsidRDefault="00B17457" w:rsidP="00B17457">
      <w:pPr>
        <w:widowControl w:val="0"/>
        <w:autoSpaceDE w:val="0"/>
        <w:autoSpaceDN w:val="0"/>
        <w:jc w:val="both"/>
        <w:rPr>
          <w:rFonts w:eastAsia="Times New Roman"/>
          <w:sz w:val="20"/>
          <w:szCs w:val="20"/>
          <w:u w:val="single"/>
        </w:rPr>
      </w:pP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В администрацию 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______________________________________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от ___________________________________</w:t>
      </w:r>
      <w:r>
        <w:rPr>
          <w:rFonts w:eastAsia="Times New Roman"/>
        </w:rPr>
        <w:t>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______________________________________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w:t>
      </w:r>
      <w:r>
        <w:rPr>
          <w:rFonts w:eastAsia="Times New Roman"/>
        </w:rPr>
        <w:t>_______________________________</w:t>
      </w:r>
    </w:p>
    <w:p w:rsidR="00B17457" w:rsidRPr="000F30C0" w:rsidRDefault="00B17457" w:rsidP="00B17457">
      <w:pPr>
        <w:widowControl w:val="0"/>
        <w:autoSpaceDE w:val="0"/>
        <w:autoSpaceDN w:val="0"/>
        <w:ind w:left="5103"/>
        <w:jc w:val="both"/>
        <w:rPr>
          <w:rFonts w:eastAsia="Times New Roman"/>
          <w:sz w:val="20"/>
          <w:szCs w:val="20"/>
        </w:rPr>
      </w:pPr>
      <w:r w:rsidRPr="000F30C0">
        <w:rPr>
          <w:rFonts w:eastAsia="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0F30C0">
        <w:rPr>
          <w:rFonts w:eastAsia="Times New Roman"/>
          <w:sz w:val="20"/>
          <w:szCs w:val="20"/>
        </w:rPr>
        <w:t>)п</w:t>
      </w:r>
      <w:proofErr w:type="gramEnd"/>
      <w:r w:rsidRPr="000F30C0">
        <w:rPr>
          <w:rFonts w:eastAsia="Times New Roman"/>
          <w:sz w:val="20"/>
          <w:szCs w:val="20"/>
        </w:rPr>
        <w:t xml:space="preserve">очтовый адрес и (или) адрес электронной почты, телефон) </w:t>
      </w:r>
    </w:p>
    <w:p w:rsidR="00B17457" w:rsidRPr="00540029" w:rsidRDefault="00B17457" w:rsidP="00B17457">
      <w:pPr>
        <w:widowControl w:val="0"/>
        <w:autoSpaceDE w:val="0"/>
        <w:autoSpaceDN w:val="0"/>
        <w:jc w:val="both"/>
        <w:rPr>
          <w:rFonts w:eastAsia="Times New Roman"/>
        </w:rPr>
      </w:pPr>
    </w:p>
    <w:p w:rsidR="00B17457" w:rsidRDefault="00B17457" w:rsidP="00B17457">
      <w:pPr>
        <w:widowControl w:val="0"/>
        <w:autoSpaceDE w:val="0"/>
        <w:autoSpaceDN w:val="0"/>
        <w:jc w:val="center"/>
        <w:rPr>
          <w:rFonts w:eastAsia="Times New Roman"/>
        </w:rPr>
      </w:pPr>
      <w:r>
        <w:rPr>
          <w:rFonts w:eastAsia="Times New Roman"/>
        </w:rPr>
        <w:t>ЗАЯВЛЕНИЕ</w:t>
      </w:r>
    </w:p>
    <w:p w:rsidR="00B17457" w:rsidRDefault="00B17457" w:rsidP="00B17457">
      <w:pPr>
        <w:widowControl w:val="0"/>
        <w:autoSpaceDE w:val="0"/>
        <w:autoSpaceDN w:val="0"/>
        <w:jc w:val="center"/>
        <w:rPr>
          <w:rFonts w:eastAsia="Times New Roman"/>
        </w:rPr>
      </w:pPr>
      <w:r>
        <w:rPr>
          <w:rFonts w:eastAsia="Times New Roman"/>
        </w:rPr>
        <w:t>о предоставлении земельного участка ______________________________________________________</w:t>
      </w:r>
    </w:p>
    <w:p w:rsidR="00B17457" w:rsidRPr="00540029" w:rsidRDefault="00B17457" w:rsidP="00B17457">
      <w:pPr>
        <w:widowControl w:val="0"/>
        <w:autoSpaceDE w:val="0"/>
        <w:autoSpaceDN w:val="0"/>
        <w:rPr>
          <w:rFonts w:eastAsia="Times New Roman"/>
          <w:sz w:val="20"/>
          <w:szCs w:val="20"/>
        </w:rPr>
      </w:pPr>
      <w:r w:rsidRPr="00540029">
        <w:rPr>
          <w:rFonts w:eastAsia="Times New Roman"/>
          <w:sz w:val="20"/>
          <w:szCs w:val="20"/>
        </w:rPr>
        <w:t>(</w:t>
      </w:r>
      <w:r>
        <w:rPr>
          <w:rFonts w:eastAsia="Times New Roman"/>
          <w:sz w:val="20"/>
          <w:szCs w:val="20"/>
        </w:rPr>
        <w:t xml:space="preserve">без проведения торгов </w:t>
      </w:r>
      <w:r w:rsidRPr="00540029">
        <w:rPr>
          <w:rFonts w:eastAsia="Times New Roman"/>
          <w:sz w:val="20"/>
          <w:szCs w:val="20"/>
        </w:rPr>
        <w:t>в собственность бесплатно, в общую долевую собственность, в аренду)</w:t>
      </w:r>
    </w:p>
    <w:p w:rsidR="00B17457" w:rsidRPr="00540029" w:rsidRDefault="00B17457" w:rsidP="00B17457">
      <w:pPr>
        <w:widowControl w:val="0"/>
        <w:autoSpaceDE w:val="0"/>
        <w:autoSpaceDN w:val="0"/>
        <w:jc w:val="both"/>
        <w:rPr>
          <w:rFonts w:eastAsia="Times New Roman"/>
        </w:rPr>
      </w:pPr>
    </w:p>
    <w:p w:rsidR="00B17457" w:rsidRPr="000F30C0" w:rsidRDefault="00B17457" w:rsidP="00B17457">
      <w:pPr>
        <w:widowControl w:val="0"/>
        <w:autoSpaceDE w:val="0"/>
        <w:autoSpaceDN w:val="0"/>
        <w:ind w:firstLine="708"/>
        <w:jc w:val="both"/>
        <w:rPr>
          <w:rFonts w:eastAsia="Times New Roman"/>
        </w:rPr>
      </w:pPr>
      <w:r w:rsidRPr="000F30C0">
        <w:rPr>
          <w:rFonts w:eastAsia="Times New Roman"/>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B17457" w:rsidRPr="000F30C0" w:rsidRDefault="00B17457" w:rsidP="00B17457">
      <w:pPr>
        <w:widowControl w:val="0"/>
        <w:autoSpaceDE w:val="0"/>
        <w:autoSpaceDN w:val="0"/>
        <w:jc w:val="center"/>
        <w:rPr>
          <w:rFonts w:eastAsia="Times New Roman"/>
        </w:rPr>
      </w:pPr>
      <w:r w:rsidRPr="000F30C0">
        <w:rPr>
          <w:rFonts w:eastAsia="Times New Roman"/>
        </w:rPr>
        <w:t>(без проведения торгов в собственность бесплатно, в общую долевую собственность, в аренду)</w:t>
      </w:r>
    </w:p>
    <w:p w:rsidR="00B17457" w:rsidRPr="000F30C0" w:rsidRDefault="00B17457" w:rsidP="00B17457">
      <w:pPr>
        <w:widowControl w:val="0"/>
        <w:autoSpaceDE w:val="0"/>
        <w:autoSpaceDN w:val="0"/>
        <w:jc w:val="both"/>
        <w:rPr>
          <w:rFonts w:eastAsia="Times New Roman"/>
        </w:rPr>
      </w:pPr>
      <w:r w:rsidRPr="000F30C0">
        <w:rPr>
          <w:rFonts w:eastAsia="Times New Roman"/>
        </w:rPr>
        <w:t>земельный участок площадью ____ кв. м;</w:t>
      </w:r>
      <w:r w:rsidRPr="000F30C0">
        <w:rPr>
          <w:rFonts w:eastAsia="Times New Roman"/>
        </w:rPr>
        <w:br/>
        <w:t>адрес земельного участка: муниципальный район (городской округ), населенный</w:t>
      </w:r>
      <w:r w:rsidRPr="000F30C0">
        <w:rPr>
          <w:rFonts w:eastAsia="Times New Roman"/>
        </w:rPr>
        <w:br/>
        <w:t>пункт   ___________________   ул.   ________________, № участка ____________.</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F30C0">
        <w:rPr>
          <w:rFonts w:ascii="ArialMT" w:hAnsi="ArialMT" w:cs="ArialMT"/>
        </w:rPr>
        <w:t>также</w:t>
      </w:r>
      <w:proofErr w:type="gramEnd"/>
      <w:r w:rsidRPr="000F30C0">
        <w:rPr>
          <w:rFonts w:ascii="ArialMT" w:hAnsi="ArialMT" w:cs="ArialMT"/>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17457" w:rsidRPr="000F30C0" w:rsidRDefault="00B17457" w:rsidP="00B17457">
      <w:pPr>
        <w:widowControl w:val="0"/>
        <w:autoSpaceDE w:val="0"/>
        <w:autoSpaceDN w:val="0"/>
        <w:ind w:firstLine="708"/>
        <w:jc w:val="both"/>
        <w:rPr>
          <w:rFonts w:eastAsia="Times New Roman"/>
        </w:rPr>
      </w:pPr>
      <w:r w:rsidRPr="000F30C0">
        <w:rPr>
          <w:rFonts w:eastAsia="Times New Roman"/>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17457" w:rsidRPr="000F30C0" w:rsidRDefault="00B17457" w:rsidP="00B17457">
      <w:pPr>
        <w:widowControl w:val="0"/>
        <w:autoSpaceDE w:val="0"/>
        <w:autoSpaceDN w:val="0"/>
        <w:ind w:firstLine="708"/>
        <w:jc w:val="both"/>
        <w:rPr>
          <w:rFonts w:eastAsia="Times New Roman"/>
        </w:rPr>
      </w:pPr>
      <w:r w:rsidRPr="000F30C0">
        <w:rPr>
          <w:rFonts w:eastAsia="Times New Roman"/>
        </w:rPr>
        <w:t>К заявлению прилагаются следующие документы:</w:t>
      </w:r>
    </w:p>
    <w:p w:rsidR="00B17457" w:rsidRPr="000F30C0" w:rsidRDefault="00B17457" w:rsidP="00B17457">
      <w:pPr>
        <w:widowControl w:val="0"/>
        <w:autoSpaceDE w:val="0"/>
        <w:autoSpaceDN w:val="0"/>
        <w:jc w:val="both"/>
        <w:rPr>
          <w:rFonts w:eastAsia="Times New Roman"/>
        </w:rPr>
      </w:pPr>
      <w:r w:rsidRPr="000F30C0">
        <w:rPr>
          <w:rFonts w:eastAsia="Times New Roman"/>
        </w:rPr>
        <w:t>1._____________________</w:t>
      </w:r>
    </w:p>
    <w:p w:rsidR="00B17457" w:rsidRPr="000F30C0" w:rsidRDefault="00B17457" w:rsidP="00B17457">
      <w:pPr>
        <w:widowControl w:val="0"/>
        <w:autoSpaceDE w:val="0"/>
        <w:autoSpaceDN w:val="0"/>
        <w:jc w:val="both"/>
        <w:rPr>
          <w:rFonts w:eastAsia="Times New Roman"/>
        </w:rPr>
      </w:pPr>
      <w:r w:rsidRPr="000F30C0">
        <w:rPr>
          <w:rFonts w:eastAsia="Times New Roman"/>
        </w:rPr>
        <w:t>2._____________________</w:t>
      </w:r>
    </w:p>
    <w:p w:rsidR="00B17457" w:rsidRPr="000F30C0" w:rsidRDefault="00B17457" w:rsidP="00B17457">
      <w:pPr>
        <w:widowControl w:val="0"/>
        <w:autoSpaceDE w:val="0"/>
        <w:autoSpaceDN w:val="0"/>
        <w:jc w:val="both"/>
        <w:rPr>
          <w:rFonts w:eastAsia="Times New Roman"/>
        </w:rPr>
      </w:pPr>
      <w:r w:rsidRPr="000F30C0">
        <w:rPr>
          <w:rFonts w:eastAsia="Times New Roman"/>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17457" w:rsidRPr="000F30C0" w:rsidTr="003F7997">
        <w:tc>
          <w:tcPr>
            <w:tcW w:w="534" w:type="dxa"/>
            <w:tcBorders>
              <w:right w:val="single" w:sz="4" w:space="0" w:color="auto"/>
            </w:tcBorders>
            <w:shd w:val="clear" w:color="auto" w:fill="auto"/>
          </w:tcPr>
          <w:p w:rsidR="00B17457" w:rsidRPr="000F30C0" w:rsidRDefault="00B17457" w:rsidP="003F7997">
            <w:pPr>
              <w:widowControl w:val="0"/>
              <w:autoSpaceDE w:val="0"/>
              <w:autoSpaceDN w:val="0"/>
              <w:jc w:val="both"/>
              <w:rPr>
                <w:rFonts w:eastAsia="Times New Roman"/>
              </w:rPr>
            </w:pPr>
          </w:p>
          <w:p w:rsidR="00B17457" w:rsidRPr="000F30C0" w:rsidRDefault="00B17457" w:rsidP="003F7997">
            <w:pPr>
              <w:widowControl w:val="0"/>
              <w:autoSpaceDE w:val="0"/>
              <w:autoSpaceDN w:val="0"/>
              <w:jc w:val="both"/>
              <w:rPr>
                <w:rFonts w:eastAsia="Times New Roman"/>
              </w:rPr>
            </w:pPr>
          </w:p>
        </w:tc>
        <w:tc>
          <w:tcPr>
            <w:tcW w:w="9247" w:type="dxa"/>
            <w:tcBorders>
              <w:top w:val="nil"/>
              <w:left w:val="single" w:sz="4" w:space="0" w:color="auto"/>
              <w:bottom w:val="nil"/>
              <w:right w:val="nil"/>
            </w:tcBorders>
            <w:shd w:val="clear" w:color="auto" w:fill="auto"/>
            <w:vAlign w:val="center"/>
          </w:tcPr>
          <w:p w:rsidR="00B17457" w:rsidRPr="000F30C0" w:rsidRDefault="00B17457" w:rsidP="003F7997">
            <w:pPr>
              <w:widowControl w:val="0"/>
              <w:autoSpaceDE w:val="0"/>
              <w:autoSpaceDN w:val="0"/>
              <w:jc w:val="both"/>
              <w:rPr>
                <w:rFonts w:eastAsia="Times New Roman"/>
              </w:rPr>
            </w:pPr>
            <w:r w:rsidRPr="000F30C0">
              <w:rPr>
                <w:rFonts w:eastAsia="Times New Roman"/>
              </w:rPr>
              <w:t xml:space="preserve">выдать на руки в МФЦ, </w:t>
            </w:r>
            <w:proofErr w:type="gramStart"/>
            <w:r w:rsidRPr="000F30C0">
              <w:rPr>
                <w:rFonts w:eastAsia="Times New Roman"/>
              </w:rPr>
              <w:t>расположенном</w:t>
            </w:r>
            <w:proofErr w:type="gramEnd"/>
            <w:r w:rsidRPr="000F30C0">
              <w:rPr>
                <w:rFonts w:eastAsia="Times New Roman"/>
              </w:rPr>
              <w:t xml:space="preserve"> по адресу:</w:t>
            </w:r>
          </w:p>
        </w:tc>
      </w:tr>
      <w:tr w:rsidR="00B17457" w:rsidRPr="000F30C0" w:rsidTr="003F7997">
        <w:tc>
          <w:tcPr>
            <w:tcW w:w="534" w:type="dxa"/>
            <w:tcBorders>
              <w:right w:val="single" w:sz="4" w:space="0" w:color="auto"/>
            </w:tcBorders>
            <w:shd w:val="clear" w:color="auto" w:fill="auto"/>
          </w:tcPr>
          <w:p w:rsidR="00B17457" w:rsidRPr="000F30C0" w:rsidRDefault="00B17457" w:rsidP="003F7997">
            <w:pPr>
              <w:widowControl w:val="0"/>
              <w:autoSpaceDE w:val="0"/>
              <w:autoSpaceDN w:val="0"/>
              <w:jc w:val="both"/>
              <w:rPr>
                <w:rFonts w:eastAsia="Times New Roman"/>
              </w:rPr>
            </w:pPr>
          </w:p>
          <w:p w:rsidR="00B17457" w:rsidRPr="000F30C0" w:rsidRDefault="00B17457" w:rsidP="003F7997">
            <w:pPr>
              <w:widowControl w:val="0"/>
              <w:autoSpaceDE w:val="0"/>
              <w:autoSpaceDN w:val="0"/>
              <w:jc w:val="both"/>
              <w:rPr>
                <w:rFonts w:eastAsia="Times New Roman"/>
              </w:rPr>
            </w:pPr>
          </w:p>
        </w:tc>
        <w:tc>
          <w:tcPr>
            <w:tcW w:w="9247" w:type="dxa"/>
            <w:tcBorders>
              <w:top w:val="nil"/>
              <w:left w:val="single" w:sz="4" w:space="0" w:color="auto"/>
              <w:bottom w:val="nil"/>
              <w:right w:val="nil"/>
            </w:tcBorders>
            <w:shd w:val="clear" w:color="auto" w:fill="auto"/>
            <w:vAlign w:val="center"/>
          </w:tcPr>
          <w:p w:rsidR="00B17457" w:rsidRPr="000F30C0" w:rsidRDefault="00B17457" w:rsidP="003F7997">
            <w:pPr>
              <w:widowControl w:val="0"/>
              <w:autoSpaceDE w:val="0"/>
              <w:autoSpaceDN w:val="0"/>
              <w:jc w:val="both"/>
              <w:rPr>
                <w:rFonts w:eastAsia="Times New Roman"/>
              </w:rPr>
            </w:pPr>
            <w:r w:rsidRPr="000F30C0">
              <w:rPr>
                <w:rFonts w:eastAsia="Times New Roman"/>
              </w:rPr>
              <w:t>направить по почте</w:t>
            </w:r>
          </w:p>
        </w:tc>
      </w:tr>
      <w:tr w:rsidR="00B17457" w:rsidRPr="000F30C0" w:rsidTr="003F7997">
        <w:tc>
          <w:tcPr>
            <w:tcW w:w="534" w:type="dxa"/>
            <w:tcBorders>
              <w:right w:val="single" w:sz="4" w:space="0" w:color="auto"/>
            </w:tcBorders>
            <w:shd w:val="clear" w:color="auto" w:fill="auto"/>
          </w:tcPr>
          <w:p w:rsidR="00B17457" w:rsidRPr="000F30C0" w:rsidRDefault="00B17457" w:rsidP="003F7997">
            <w:pPr>
              <w:widowControl w:val="0"/>
              <w:autoSpaceDE w:val="0"/>
              <w:autoSpaceDN w:val="0"/>
              <w:jc w:val="both"/>
              <w:rPr>
                <w:rFonts w:eastAsia="Times New Roman"/>
                <w:b/>
              </w:rPr>
            </w:pPr>
          </w:p>
          <w:p w:rsidR="00B17457" w:rsidRPr="000F30C0" w:rsidRDefault="00B17457" w:rsidP="003F7997">
            <w:pPr>
              <w:widowControl w:val="0"/>
              <w:autoSpaceDE w:val="0"/>
              <w:autoSpaceDN w:val="0"/>
              <w:jc w:val="both"/>
              <w:rPr>
                <w:rFonts w:eastAsia="Times New Roman"/>
                <w:b/>
              </w:rPr>
            </w:pPr>
          </w:p>
        </w:tc>
        <w:tc>
          <w:tcPr>
            <w:tcW w:w="9247" w:type="dxa"/>
            <w:tcBorders>
              <w:top w:val="nil"/>
              <w:left w:val="single" w:sz="4" w:space="0" w:color="auto"/>
              <w:bottom w:val="nil"/>
              <w:right w:val="nil"/>
            </w:tcBorders>
            <w:shd w:val="clear" w:color="auto" w:fill="auto"/>
            <w:vAlign w:val="center"/>
          </w:tcPr>
          <w:p w:rsidR="00B17457" w:rsidRPr="000F30C0" w:rsidRDefault="00B17457" w:rsidP="003F7997">
            <w:pPr>
              <w:widowControl w:val="0"/>
              <w:autoSpaceDE w:val="0"/>
              <w:autoSpaceDN w:val="0"/>
              <w:jc w:val="both"/>
              <w:rPr>
                <w:rFonts w:eastAsia="Times New Roman"/>
                <w:b/>
              </w:rPr>
            </w:pPr>
            <w:r w:rsidRPr="000F30C0">
              <w:rPr>
                <w:rFonts w:eastAsia="Times New Roman"/>
              </w:rPr>
              <w:t>направить в электронной форме в личный кабинет на ПГУ ЛО (при технической реализации)/ЕПГУ</w:t>
            </w:r>
          </w:p>
        </w:tc>
      </w:tr>
    </w:tbl>
    <w:p w:rsidR="00B17457" w:rsidRPr="000F30C0" w:rsidRDefault="00B17457" w:rsidP="00B17457">
      <w:pPr>
        <w:widowControl w:val="0"/>
        <w:autoSpaceDE w:val="0"/>
        <w:autoSpaceDN w:val="0"/>
        <w:adjustRightInd w:val="0"/>
      </w:pPr>
    </w:p>
    <w:p w:rsidR="00B17457" w:rsidRPr="000F30C0" w:rsidRDefault="00B17457" w:rsidP="00B17457">
      <w:pPr>
        <w:widowControl w:val="0"/>
        <w:autoSpaceDE w:val="0"/>
        <w:autoSpaceDN w:val="0"/>
        <w:jc w:val="both"/>
        <w:rPr>
          <w:rFonts w:eastAsia="Times New Roman"/>
        </w:rPr>
      </w:pPr>
      <w:r w:rsidRPr="000F30C0">
        <w:rPr>
          <w:rFonts w:eastAsia="Times New Roman"/>
        </w:rPr>
        <w:t>«__» _________ 20__ год</w:t>
      </w:r>
      <w:r w:rsidR="00DF7941">
        <w:rPr>
          <w:rFonts w:eastAsia="Times New Roman"/>
        </w:rPr>
        <w:t xml:space="preserve">________________   </w:t>
      </w:r>
      <w:r w:rsidR="00DF7941">
        <w:rPr>
          <w:rFonts w:eastAsia="Times New Roman"/>
        </w:rPr>
        <w:tab/>
      </w:r>
      <w:r w:rsidRPr="000F30C0">
        <w:rPr>
          <w:rFonts w:eastAsia="Times New Roman"/>
        </w:rPr>
        <w:t>____________________________________</w:t>
      </w:r>
    </w:p>
    <w:p w:rsidR="00B17457" w:rsidRPr="000F30C0" w:rsidRDefault="00B17457" w:rsidP="00B17457">
      <w:pPr>
        <w:widowControl w:val="0"/>
        <w:autoSpaceDE w:val="0"/>
        <w:autoSpaceDN w:val="0"/>
        <w:jc w:val="both"/>
        <w:rPr>
          <w:rFonts w:eastAsia="Times New Roman"/>
        </w:rPr>
      </w:pPr>
      <w:r w:rsidRPr="000F30C0">
        <w:rPr>
          <w:rFonts w:eastAsia="Times New Roman"/>
        </w:rPr>
        <w:t xml:space="preserve">(подпись заявителя)   </w:t>
      </w:r>
      <w:r w:rsidRPr="000F30C0">
        <w:rPr>
          <w:rFonts w:eastAsia="Times New Roman"/>
        </w:rPr>
        <w:tab/>
      </w:r>
      <w:r w:rsidRPr="000F30C0">
        <w:rPr>
          <w:rFonts w:eastAsia="Times New Roman"/>
        </w:rPr>
        <w:tab/>
      </w:r>
      <w:r w:rsidRPr="000F30C0">
        <w:rPr>
          <w:rFonts w:eastAsia="Times New Roman"/>
        </w:rPr>
        <w:tab/>
      </w:r>
      <w:r w:rsidRPr="000F30C0">
        <w:rPr>
          <w:rFonts w:eastAsia="Times New Roman"/>
        </w:rPr>
        <w:tab/>
      </w:r>
      <w:r w:rsidRPr="000F30C0">
        <w:rPr>
          <w:rFonts w:eastAsia="Times New Roman"/>
        </w:rPr>
        <w:tab/>
      </w:r>
      <w:r w:rsidRPr="000F30C0">
        <w:rPr>
          <w:rFonts w:eastAsia="Times New Roman"/>
        </w:rPr>
        <w:tab/>
      </w:r>
      <w:proofErr w:type="gramStart"/>
      <w:r w:rsidRPr="000F30C0">
        <w:rPr>
          <w:rFonts w:eastAsia="Times New Roman"/>
        </w:rPr>
        <w:t xml:space="preserve">( </w:t>
      </w:r>
      <w:proofErr w:type="gramEnd"/>
      <w:r w:rsidRPr="000F30C0">
        <w:rPr>
          <w:rFonts w:eastAsia="Times New Roman"/>
        </w:rPr>
        <w:t>Ф.И.О. заявителя)</w:t>
      </w:r>
    </w:p>
    <w:p w:rsidR="00B17457" w:rsidRDefault="00B17457" w:rsidP="00B17457">
      <w:pPr>
        <w:widowControl w:val="0"/>
        <w:autoSpaceDE w:val="0"/>
        <w:autoSpaceDN w:val="0"/>
        <w:adjustRightInd w:val="0"/>
        <w:outlineLvl w:val="1"/>
      </w:pPr>
    </w:p>
    <w:p w:rsidR="00B17457" w:rsidRPr="00EA37DC" w:rsidRDefault="00B17457" w:rsidP="00B17457">
      <w:pPr>
        <w:widowControl w:val="0"/>
        <w:autoSpaceDE w:val="0"/>
        <w:autoSpaceDN w:val="0"/>
        <w:adjustRightInd w:val="0"/>
        <w:jc w:val="right"/>
        <w:outlineLvl w:val="1"/>
      </w:pPr>
      <w:r w:rsidRPr="00EA37DC">
        <w:t>Приложение 2</w:t>
      </w:r>
    </w:p>
    <w:p w:rsidR="00B17457" w:rsidRPr="00EA37DC" w:rsidRDefault="00B17457" w:rsidP="00B17457">
      <w:pPr>
        <w:widowControl w:val="0"/>
        <w:autoSpaceDE w:val="0"/>
        <w:autoSpaceDN w:val="0"/>
        <w:adjustRightInd w:val="0"/>
        <w:ind w:left="6372"/>
        <w:jc w:val="both"/>
        <w:rPr>
          <w:rFonts w:ascii="Calibri" w:hAnsi="Calibri" w:cs="Calibri"/>
        </w:rPr>
      </w:pPr>
      <w:r w:rsidRPr="00EA37DC">
        <w:t xml:space="preserve"> к административному регламенту</w:t>
      </w:r>
    </w:p>
    <w:p w:rsidR="00B17457" w:rsidRDefault="00B17457" w:rsidP="00B17457">
      <w:pPr>
        <w:widowControl w:val="0"/>
        <w:autoSpaceDE w:val="0"/>
        <w:autoSpaceDN w:val="0"/>
        <w:adjustRightInd w:val="0"/>
      </w:pP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В администрацию 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______________________________________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от ___________________________________</w:t>
      </w:r>
      <w:r>
        <w:rPr>
          <w:rFonts w:eastAsia="Times New Roman"/>
        </w:rPr>
        <w:t>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______________________________________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______________________________________</w:t>
      </w:r>
    </w:p>
    <w:p w:rsidR="00B17457" w:rsidRPr="00540029" w:rsidRDefault="00B17457" w:rsidP="00B17457">
      <w:pPr>
        <w:widowControl w:val="0"/>
        <w:autoSpaceDE w:val="0"/>
        <w:autoSpaceDN w:val="0"/>
        <w:ind w:left="5103"/>
        <w:jc w:val="both"/>
        <w:rPr>
          <w:rFonts w:eastAsia="Times New Roman"/>
        </w:rPr>
      </w:pPr>
      <w:r w:rsidRPr="00540029">
        <w:rPr>
          <w:rFonts w:eastAsia="Times New Roman"/>
        </w:rPr>
        <w:t>______________________________________</w:t>
      </w:r>
    </w:p>
    <w:p w:rsidR="00B17457" w:rsidRPr="000F30C0" w:rsidRDefault="00B17457" w:rsidP="00B17457">
      <w:pPr>
        <w:widowControl w:val="0"/>
        <w:autoSpaceDE w:val="0"/>
        <w:autoSpaceDN w:val="0"/>
        <w:ind w:left="5103"/>
        <w:jc w:val="both"/>
        <w:rPr>
          <w:rFonts w:eastAsia="Times New Roman"/>
          <w:sz w:val="20"/>
          <w:szCs w:val="20"/>
        </w:rPr>
      </w:pPr>
      <w:r w:rsidRPr="000F30C0">
        <w:rPr>
          <w:rFonts w:eastAsia="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0F30C0">
        <w:rPr>
          <w:rFonts w:eastAsia="Times New Roman"/>
          <w:sz w:val="20"/>
          <w:szCs w:val="20"/>
        </w:rPr>
        <w:t>)п</w:t>
      </w:r>
      <w:proofErr w:type="gramEnd"/>
      <w:r w:rsidRPr="000F30C0">
        <w:rPr>
          <w:rFonts w:eastAsia="Times New Roman"/>
          <w:sz w:val="20"/>
          <w:szCs w:val="20"/>
        </w:rPr>
        <w:t xml:space="preserve">очтовый адрес и (или) адрес электронной почты, телефон) </w:t>
      </w:r>
    </w:p>
    <w:p w:rsidR="00B17457" w:rsidRPr="00540029" w:rsidRDefault="00B17457" w:rsidP="00B17457">
      <w:pPr>
        <w:widowControl w:val="0"/>
        <w:autoSpaceDE w:val="0"/>
        <w:autoSpaceDN w:val="0"/>
        <w:jc w:val="both"/>
        <w:rPr>
          <w:rFonts w:eastAsia="Times New Roman"/>
        </w:rPr>
      </w:pPr>
    </w:p>
    <w:p w:rsidR="00B17457" w:rsidRDefault="00B17457" w:rsidP="00B17457">
      <w:pPr>
        <w:widowControl w:val="0"/>
        <w:autoSpaceDE w:val="0"/>
        <w:autoSpaceDN w:val="0"/>
        <w:jc w:val="center"/>
        <w:rPr>
          <w:rFonts w:eastAsia="Times New Roman"/>
        </w:rPr>
      </w:pPr>
    </w:p>
    <w:p w:rsidR="00B17457" w:rsidRPr="000F30C0" w:rsidRDefault="00B17457" w:rsidP="00B17457">
      <w:pPr>
        <w:widowControl w:val="0"/>
        <w:autoSpaceDE w:val="0"/>
        <w:autoSpaceDN w:val="0"/>
        <w:jc w:val="center"/>
        <w:rPr>
          <w:rFonts w:eastAsia="Times New Roman"/>
        </w:rPr>
      </w:pPr>
      <w:r w:rsidRPr="000F30C0">
        <w:rPr>
          <w:rFonts w:eastAsia="Times New Roman"/>
        </w:rPr>
        <w:t>ЗАЯВЛЕНИЕ</w:t>
      </w:r>
    </w:p>
    <w:p w:rsidR="00B17457" w:rsidRPr="000F30C0" w:rsidRDefault="00B17457" w:rsidP="00B17457">
      <w:pPr>
        <w:widowControl w:val="0"/>
        <w:autoSpaceDE w:val="0"/>
        <w:autoSpaceDN w:val="0"/>
        <w:jc w:val="center"/>
      </w:pPr>
      <w:r w:rsidRPr="000F30C0">
        <w:t>о предварительном согласовании предоставления земельного участка</w:t>
      </w:r>
    </w:p>
    <w:p w:rsidR="00B17457" w:rsidRPr="000F30C0" w:rsidRDefault="00B17457" w:rsidP="00B17457">
      <w:pPr>
        <w:widowControl w:val="0"/>
        <w:autoSpaceDE w:val="0"/>
        <w:autoSpaceDN w:val="0"/>
        <w:rPr>
          <w:rFonts w:eastAsia="Times New Roman"/>
        </w:rPr>
      </w:pPr>
    </w:p>
    <w:p w:rsidR="00B17457" w:rsidRPr="000F30C0" w:rsidRDefault="00B17457" w:rsidP="00B17457">
      <w:pPr>
        <w:autoSpaceDE w:val="0"/>
        <w:autoSpaceDN w:val="0"/>
        <w:adjustRightInd w:val="0"/>
        <w:ind w:firstLine="708"/>
        <w:jc w:val="both"/>
        <w:rPr>
          <w:rFonts w:ascii="ArialMT" w:hAnsi="ArialMT" w:cs="ArialMT"/>
        </w:rPr>
      </w:pPr>
      <w:r w:rsidRPr="000F30C0">
        <w:rPr>
          <w:rFonts w:eastAsia="Times New Roman"/>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0F30C0">
        <w:rPr>
          <w:rFonts w:ascii="ArialMT" w:hAnsi="ArialMT" w:cs="ArialMT"/>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B17457" w:rsidRPr="000F30C0" w:rsidRDefault="00B17457" w:rsidP="00B17457">
      <w:pPr>
        <w:widowControl w:val="0"/>
        <w:autoSpaceDE w:val="0"/>
        <w:autoSpaceDN w:val="0"/>
        <w:adjustRightInd w:val="0"/>
        <w:ind w:left="3540" w:firstLine="708"/>
        <w:rPr>
          <w:rFonts w:ascii="ArialMT" w:hAnsi="ArialMT" w:cs="ArialMT"/>
          <w:sz w:val="20"/>
          <w:szCs w:val="20"/>
        </w:rPr>
      </w:pPr>
      <w:r w:rsidRPr="000F30C0">
        <w:rPr>
          <w:rFonts w:ascii="ArialMT" w:hAnsi="ArialMT" w:cs="ArialMT"/>
          <w:sz w:val="20"/>
          <w:szCs w:val="20"/>
        </w:rPr>
        <w:t>(цель использования земельного участка)</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w:t>
      </w:r>
    </w:p>
    <w:p w:rsidR="00B17457" w:rsidRPr="000F30C0" w:rsidRDefault="00B17457" w:rsidP="00B17457">
      <w:pPr>
        <w:widowControl w:val="0"/>
        <w:autoSpaceDE w:val="0"/>
        <w:autoSpaceDN w:val="0"/>
        <w:adjustRightInd w:val="0"/>
        <w:jc w:val="both"/>
        <w:rPr>
          <w:rFonts w:ascii="ArialMT" w:hAnsi="ArialMT" w:cs="ArialMT"/>
          <w:sz w:val="20"/>
          <w:szCs w:val="20"/>
        </w:rPr>
      </w:pPr>
      <w:r w:rsidRPr="000F30C0">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F30C0">
        <w:rPr>
          <w:rFonts w:ascii="ArialMT" w:hAnsi="ArialMT" w:cs="ArialMT"/>
          <w:sz w:val="20"/>
          <w:szCs w:val="20"/>
        </w:rPr>
        <w:t>также</w:t>
      </w:r>
      <w:proofErr w:type="gramEnd"/>
      <w:r w:rsidRPr="000F30C0">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17457" w:rsidRPr="000F30C0" w:rsidRDefault="00B17457" w:rsidP="00B17457">
      <w:pPr>
        <w:widowControl w:val="0"/>
        <w:autoSpaceDE w:val="0"/>
        <w:autoSpaceDN w:val="0"/>
        <w:adjustRightInd w:val="0"/>
        <w:jc w:val="both"/>
        <w:rPr>
          <w:rFonts w:ascii="ArialMT" w:hAnsi="ArialMT" w:cs="ArialMT"/>
        </w:rPr>
      </w:pP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Реквизиты решения об изъятии земельного участка для государственных или муниципальных ну</w:t>
      </w:r>
      <w:proofErr w:type="gramStart"/>
      <w:r w:rsidRPr="000F30C0">
        <w:rPr>
          <w:rFonts w:ascii="ArialMT" w:hAnsi="ArialMT" w:cs="ArialMT"/>
        </w:rPr>
        <w:t>жд в сл</w:t>
      </w:r>
      <w:proofErr w:type="gramEnd"/>
      <w:r w:rsidRPr="000F30C0">
        <w:rPr>
          <w:rFonts w:ascii="ArialMT" w:hAnsi="ArialMT" w:cs="ArialMT"/>
        </w:rPr>
        <w:t>учае, если земельный участок предоставляется взамен земельного участка, изымаемого для государс</w:t>
      </w:r>
      <w:r>
        <w:rPr>
          <w:rFonts w:ascii="ArialMT" w:hAnsi="ArialMT" w:cs="ArialMT"/>
        </w:rPr>
        <w:t xml:space="preserve">твенных или муниципальных нужд:  </w:t>
      </w:r>
      <w:r w:rsidRPr="000F30C0">
        <w:rPr>
          <w:rFonts w:ascii="ArialMT" w:hAnsi="ArialMT" w:cs="ArialMT"/>
        </w:rPr>
        <w:t>__________________________________________________________________________________________</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ArialMT" w:hAnsi="ArialMT" w:cs="ArialMT"/>
        </w:rPr>
        <w:t xml:space="preserve"> </w:t>
      </w:r>
      <w:r w:rsidRPr="000F30C0">
        <w:rPr>
          <w:rFonts w:ascii="ArialMT" w:hAnsi="ArialMT" w:cs="ArialMT"/>
        </w:rPr>
        <w:t>____________________________________________________________________________</w:t>
      </w:r>
      <w:r>
        <w:rPr>
          <w:rFonts w:ascii="ArialMT" w:hAnsi="ArialMT" w:cs="ArialMT"/>
        </w:rPr>
        <w:t>______________</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____________________________________________________________________________</w:t>
      </w:r>
      <w:r>
        <w:rPr>
          <w:rFonts w:ascii="ArialMT" w:hAnsi="ArialMT" w:cs="ArialMT"/>
        </w:rPr>
        <w:t>_____________</w:t>
      </w:r>
      <w:r w:rsidRPr="000F30C0">
        <w:rPr>
          <w:rFonts w:ascii="ArialMT" w:hAnsi="ArialMT" w:cs="ArialMT"/>
        </w:rPr>
        <w:t xml:space="preserve"> </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На земельном участке имеется объект недвижимости:</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Наименование объекта, кадастровый номер объекта_____________________________</w:t>
      </w:r>
    </w:p>
    <w:p w:rsidR="00B17457" w:rsidRPr="000F30C0" w:rsidRDefault="00B17457" w:rsidP="00B17457">
      <w:pPr>
        <w:widowControl w:val="0"/>
        <w:autoSpaceDE w:val="0"/>
        <w:autoSpaceDN w:val="0"/>
        <w:adjustRightInd w:val="0"/>
        <w:jc w:val="both"/>
        <w:rPr>
          <w:rFonts w:ascii="ArialMT" w:hAnsi="ArialMT" w:cs="ArialMT"/>
        </w:rPr>
      </w:pPr>
      <w:r w:rsidRPr="000F30C0">
        <w:rPr>
          <w:rFonts w:ascii="ArialMT" w:hAnsi="ArialMT" w:cs="ArialMT"/>
        </w:rPr>
        <w:t>Основание возникновения права собственности на объект недвижимости:</w:t>
      </w:r>
      <w:r>
        <w:rPr>
          <w:rFonts w:ascii="ArialMT" w:hAnsi="ArialMT" w:cs="ArialMT"/>
        </w:rPr>
        <w:t xml:space="preserve"> </w:t>
      </w:r>
      <w:r w:rsidRPr="000F30C0">
        <w:rPr>
          <w:rFonts w:ascii="ArialMT" w:hAnsi="ArialMT" w:cs="ArialMT"/>
        </w:rPr>
        <w:t>__________________________________________________________________________________________</w:t>
      </w:r>
    </w:p>
    <w:p w:rsidR="00B17457" w:rsidRPr="000F30C0" w:rsidRDefault="00B17457" w:rsidP="00B17457">
      <w:pPr>
        <w:widowControl w:val="0"/>
        <w:autoSpaceDE w:val="0"/>
        <w:autoSpaceDN w:val="0"/>
        <w:adjustRightInd w:val="0"/>
        <w:jc w:val="both"/>
        <w:rPr>
          <w:u w:val="single"/>
        </w:rPr>
      </w:pPr>
      <w:r w:rsidRPr="000F30C0">
        <w:rPr>
          <w:u w:val="single"/>
        </w:rPr>
        <w:t>Приложение к заявлению:</w:t>
      </w:r>
    </w:p>
    <w:p w:rsidR="00B17457" w:rsidRPr="000F30C0" w:rsidRDefault="00B17457" w:rsidP="00B17457">
      <w:pPr>
        <w:widowControl w:val="0"/>
        <w:autoSpaceDE w:val="0"/>
        <w:autoSpaceDN w:val="0"/>
        <w:adjustRightInd w:val="0"/>
        <w:ind w:firstLine="567"/>
        <w:jc w:val="both"/>
        <w:rPr>
          <w:rFonts w:eastAsia="Times New Roman"/>
        </w:rPr>
      </w:pPr>
    </w:p>
    <w:p w:rsidR="00B17457" w:rsidRPr="000F30C0" w:rsidRDefault="00B17457" w:rsidP="00B17457">
      <w:pPr>
        <w:widowControl w:val="0"/>
        <w:autoSpaceDE w:val="0"/>
        <w:autoSpaceDN w:val="0"/>
        <w:adjustRightInd w:val="0"/>
        <w:ind w:firstLine="567"/>
        <w:jc w:val="both"/>
        <w:rPr>
          <w:rFonts w:eastAsia="Times New Roman"/>
        </w:rPr>
      </w:pPr>
      <w:r w:rsidRPr="000F30C0">
        <w:rPr>
          <w:rFonts w:eastAsia="Times New Roman"/>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17457" w:rsidRPr="000F30C0" w:rsidTr="003F7997">
        <w:tc>
          <w:tcPr>
            <w:tcW w:w="534" w:type="dxa"/>
            <w:tcBorders>
              <w:right w:val="single" w:sz="4" w:space="0" w:color="auto"/>
            </w:tcBorders>
            <w:shd w:val="clear" w:color="auto" w:fill="auto"/>
          </w:tcPr>
          <w:p w:rsidR="00B17457" w:rsidRPr="000F30C0" w:rsidRDefault="00B17457" w:rsidP="003F7997">
            <w:pPr>
              <w:rPr>
                <w:rFonts w:eastAsia="Times New Roman"/>
              </w:rPr>
            </w:pPr>
          </w:p>
        </w:tc>
        <w:tc>
          <w:tcPr>
            <w:tcW w:w="9531" w:type="dxa"/>
            <w:tcBorders>
              <w:top w:val="nil"/>
              <w:left w:val="single" w:sz="4" w:space="0" w:color="auto"/>
              <w:bottom w:val="nil"/>
              <w:right w:val="nil"/>
            </w:tcBorders>
            <w:shd w:val="clear" w:color="auto" w:fill="auto"/>
            <w:vAlign w:val="center"/>
          </w:tcPr>
          <w:p w:rsidR="00B17457" w:rsidRPr="000F30C0" w:rsidRDefault="00B17457" w:rsidP="003F7997">
            <w:pPr>
              <w:widowControl w:val="0"/>
              <w:autoSpaceDE w:val="0"/>
              <w:autoSpaceDN w:val="0"/>
              <w:adjustRightInd w:val="0"/>
              <w:rPr>
                <w:rFonts w:eastAsia="Times New Roman"/>
              </w:rPr>
            </w:pPr>
            <w:r w:rsidRPr="000F30C0">
              <w:rPr>
                <w:rFonts w:eastAsia="Times New Roman"/>
              </w:rPr>
              <w:t xml:space="preserve">выдать на руки в МФЦ, </w:t>
            </w:r>
            <w:proofErr w:type="gramStart"/>
            <w:r w:rsidRPr="000F30C0">
              <w:rPr>
                <w:rFonts w:eastAsia="Times New Roman"/>
              </w:rPr>
              <w:t>расположенном</w:t>
            </w:r>
            <w:proofErr w:type="gramEnd"/>
            <w:r w:rsidRPr="000F30C0">
              <w:rPr>
                <w:rFonts w:eastAsia="Times New Roman"/>
              </w:rPr>
              <w:t xml:space="preserve"> по адресу:________________ </w:t>
            </w:r>
          </w:p>
        </w:tc>
      </w:tr>
      <w:tr w:rsidR="00B17457" w:rsidRPr="000F30C0" w:rsidTr="003F7997">
        <w:tc>
          <w:tcPr>
            <w:tcW w:w="534" w:type="dxa"/>
            <w:tcBorders>
              <w:right w:val="single" w:sz="4" w:space="0" w:color="auto"/>
            </w:tcBorders>
            <w:shd w:val="clear" w:color="auto" w:fill="auto"/>
          </w:tcPr>
          <w:p w:rsidR="00B17457" w:rsidRPr="000F30C0" w:rsidRDefault="00B17457" w:rsidP="003F7997">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B17457" w:rsidRPr="000F30C0" w:rsidRDefault="00B17457" w:rsidP="003F7997">
            <w:pPr>
              <w:widowControl w:val="0"/>
              <w:autoSpaceDE w:val="0"/>
              <w:autoSpaceDN w:val="0"/>
              <w:adjustRightInd w:val="0"/>
              <w:rPr>
                <w:rFonts w:eastAsia="Times New Roman"/>
              </w:rPr>
            </w:pPr>
            <w:r w:rsidRPr="000F30C0">
              <w:rPr>
                <w:rFonts w:eastAsia="Times New Roman"/>
              </w:rPr>
              <w:t>направить по почте по адресу:_________________________________</w:t>
            </w:r>
          </w:p>
        </w:tc>
      </w:tr>
      <w:tr w:rsidR="00B17457" w:rsidRPr="000F30C0" w:rsidTr="003F7997">
        <w:trPr>
          <w:trHeight w:val="461"/>
        </w:trPr>
        <w:tc>
          <w:tcPr>
            <w:tcW w:w="534" w:type="dxa"/>
            <w:tcBorders>
              <w:right w:val="single" w:sz="4" w:space="0" w:color="auto"/>
            </w:tcBorders>
            <w:shd w:val="clear" w:color="auto" w:fill="auto"/>
          </w:tcPr>
          <w:p w:rsidR="00B17457" w:rsidRPr="000F30C0" w:rsidRDefault="00B17457" w:rsidP="003F7997">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B17457" w:rsidRPr="000F30C0" w:rsidRDefault="00B17457" w:rsidP="003F7997">
            <w:pPr>
              <w:widowControl w:val="0"/>
              <w:autoSpaceDE w:val="0"/>
              <w:autoSpaceDN w:val="0"/>
              <w:adjustRightInd w:val="0"/>
              <w:rPr>
                <w:rFonts w:eastAsia="Times New Roman"/>
              </w:rPr>
            </w:pPr>
            <w:r w:rsidRPr="000F30C0">
              <w:rPr>
                <w:rFonts w:eastAsia="Times New Roman"/>
              </w:rPr>
              <w:t>направить в электронной форме в личный кабинет на ПГУ ЛО</w:t>
            </w:r>
            <w:r>
              <w:rPr>
                <w:rFonts w:eastAsia="Times New Roman"/>
              </w:rPr>
              <w:t xml:space="preserve"> </w:t>
            </w:r>
            <w:r w:rsidRPr="000F30C0">
              <w:rPr>
                <w:rFonts w:eastAsia="Times New Roman"/>
              </w:rPr>
              <w:t>(при технической реализации)/ЕПГУ</w:t>
            </w:r>
          </w:p>
        </w:tc>
      </w:tr>
    </w:tbl>
    <w:p w:rsidR="00B17457" w:rsidRPr="000F30C0" w:rsidRDefault="00B17457" w:rsidP="00B17457">
      <w:pPr>
        <w:widowControl w:val="0"/>
        <w:autoSpaceDE w:val="0"/>
        <w:autoSpaceDN w:val="0"/>
        <w:adjustRightInd w:val="0"/>
        <w:rPr>
          <w:rFonts w:eastAsia="Times New Roman"/>
        </w:rPr>
      </w:pPr>
    </w:p>
    <w:p w:rsidR="00B17457" w:rsidRPr="000F30C0" w:rsidRDefault="00B17457" w:rsidP="00B17457">
      <w:pPr>
        <w:widowControl w:val="0"/>
        <w:autoSpaceDE w:val="0"/>
        <w:autoSpaceDN w:val="0"/>
        <w:adjustRightInd w:val="0"/>
        <w:rPr>
          <w:rFonts w:eastAsia="Times New Roman"/>
        </w:rPr>
      </w:pPr>
      <w:r w:rsidRPr="000F30C0">
        <w:rPr>
          <w:rFonts w:eastAsia="Times New Roman"/>
        </w:rPr>
        <w:t>«__» _________ 20__ год</w:t>
      </w:r>
    </w:p>
    <w:p w:rsidR="00B17457" w:rsidRPr="000F30C0" w:rsidRDefault="00B17457" w:rsidP="00B17457">
      <w:pPr>
        <w:widowControl w:val="0"/>
        <w:autoSpaceDE w:val="0"/>
        <w:autoSpaceDN w:val="0"/>
        <w:adjustRightInd w:val="0"/>
        <w:rPr>
          <w:rFonts w:eastAsia="Times New Roman"/>
        </w:rPr>
      </w:pPr>
      <w:r w:rsidRPr="000F30C0">
        <w:rPr>
          <w:rFonts w:eastAsia="Times New Roman"/>
        </w:rPr>
        <w:t xml:space="preserve"> ________________   ____________________________________</w:t>
      </w:r>
    </w:p>
    <w:p w:rsidR="00B17457" w:rsidRPr="000F30C0" w:rsidRDefault="00B17457" w:rsidP="00B17457">
      <w:pPr>
        <w:widowControl w:val="0"/>
        <w:autoSpaceDE w:val="0"/>
        <w:autoSpaceDN w:val="0"/>
        <w:adjustRightInd w:val="0"/>
        <w:rPr>
          <w:rFonts w:eastAsia="Times New Roman"/>
        </w:rPr>
      </w:pPr>
      <w:r w:rsidRPr="000F30C0">
        <w:rPr>
          <w:rFonts w:eastAsia="Times New Roman"/>
        </w:rPr>
        <w:t>(</w:t>
      </w:r>
      <w:r w:rsidRPr="000F30C0">
        <w:rPr>
          <w:rFonts w:eastAsia="Times New Roman"/>
          <w:sz w:val="20"/>
          <w:szCs w:val="20"/>
        </w:rPr>
        <w:t>подпись заявителя)                                                                  (Ф.И.О. заявителя)</w:t>
      </w:r>
    </w:p>
    <w:p w:rsidR="00B17457" w:rsidRPr="000F30C0" w:rsidRDefault="00B17457" w:rsidP="00B17457">
      <w:pPr>
        <w:widowControl w:val="0"/>
        <w:autoSpaceDE w:val="0"/>
        <w:autoSpaceDN w:val="0"/>
        <w:jc w:val="both"/>
        <w:rPr>
          <w:rFonts w:ascii="Courier New" w:eastAsia="Times New Roman" w:hAnsi="Courier New" w:cs="Courier New"/>
        </w:rPr>
      </w:pPr>
    </w:p>
    <w:p w:rsidR="00B17457" w:rsidRDefault="00B17457" w:rsidP="00B17457">
      <w:pPr>
        <w:widowControl w:val="0"/>
        <w:autoSpaceDE w:val="0"/>
        <w:autoSpaceDN w:val="0"/>
        <w:adjustRightInd w:val="0"/>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DF7941" w:rsidRDefault="00DF7941" w:rsidP="00B17457">
      <w:pPr>
        <w:widowControl w:val="0"/>
        <w:autoSpaceDE w:val="0"/>
        <w:autoSpaceDN w:val="0"/>
        <w:adjustRightInd w:val="0"/>
        <w:jc w:val="right"/>
        <w:outlineLvl w:val="1"/>
      </w:pPr>
    </w:p>
    <w:p w:rsidR="00B17457" w:rsidRPr="00EA37DC" w:rsidRDefault="00B17457" w:rsidP="00B17457">
      <w:pPr>
        <w:widowControl w:val="0"/>
        <w:autoSpaceDE w:val="0"/>
        <w:autoSpaceDN w:val="0"/>
        <w:adjustRightInd w:val="0"/>
        <w:jc w:val="right"/>
        <w:outlineLvl w:val="1"/>
      </w:pPr>
      <w:r w:rsidRPr="00EA37DC">
        <w:t xml:space="preserve">Приложение </w:t>
      </w:r>
      <w:r>
        <w:t>3</w:t>
      </w:r>
    </w:p>
    <w:p w:rsidR="00B17457" w:rsidRPr="00EA37DC" w:rsidRDefault="00B17457" w:rsidP="00B17457">
      <w:pPr>
        <w:widowControl w:val="0"/>
        <w:autoSpaceDE w:val="0"/>
        <w:autoSpaceDN w:val="0"/>
        <w:adjustRightInd w:val="0"/>
        <w:ind w:left="6372"/>
        <w:jc w:val="both"/>
        <w:rPr>
          <w:rFonts w:ascii="Calibri" w:hAnsi="Calibri" w:cs="Calibri"/>
        </w:rPr>
      </w:pPr>
      <w:r w:rsidRPr="00EA37DC">
        <w:t xml:space="preserve"> к административному регламенту</w:t>
      </w:r>
    </w:p>
    <w:p w:rsidR="00B17457" w:rsidRPr="00EA37DC" w:rsidRDefault="00B17457" w:rsidP="00B17457">
      <w:pPr>
        <w:widowControl w:val="0"/>
        <w:autoSpaceDE w:val="0"/>
        <w:autoSpaceDN w:val="0"/>
        <w:jc w:val="right"/>
        <w:outlineLvl w:val="1"/>
        <w:rPr>
          <w:rFonts w:ascii="Calibri" w:eastAsia="Times New Roman" w:hAnsi="Calibri" w:cs="Calibri"/>
          <w:szCs w:val="20"/>
        </w:rPr>
      </w:pPr>
    </w:p>
    <w:p w:rsidR="00B17457" w:rsidRPr="000F30C0" w:rsidRDefault="00B17457" w:rsidP="00B17457">
      <w:pPr>
        <w:widowControl w:val="0"/>
        <w:spacing w:after="40"/>
        <w:jc w:val="center"/>
        <w:rPr>
          <w:rFonts w:eastAsia="Times New Roman"/>
          <w:lang w:bidi="ru-RU"/>
        </w:rPr>
      </w:pPr>
      <w:r w:rsidRPr="000F30C0">
        <w:rPr>
          <w:rFonts w:eastAsia="Times New Roman"/>
          <w:bCs/>
          <w:lang w:bidi="ru-RU"/>
        </w:rPr>
        <w:t>РЕШЕНИЕ</w:t>
      </w:r>
    </w:p>
    <w:p w:rsidR="00B17457" w:rsidRPr="000F30C0" w:rsidRDefault="00B17457" w:rsidP="00B17457">
      <w:pPr>
        <w:widowControl w:val="0"/>
        <w:tabs>
          <w:tab w:val="left" w:pos="3470"/>
        </w:tabs>
        <w:spacing w:after="360" w:line="233" w:lineRule="auto"/>
        <w:jc w:val="center"/>
        <w:rPr>
          <w:rFonts w:eastAsia="Times New Roman"/>
          <w:lang w:bidi="ru-RU"/>
        </w:rPr>
      </w:pPr>
      <w:r w:rsidRPr="000F30C0">
        <w:rPr>
          <w:rFonts w:eastAsia="Times New Roman"/>
          <w:lang w:bidi="ru-RU"/>
        </w:rPr>
        <w:t xml:space="preserve">от ___________№_________ </w:t>
      </w:r>
    </w:p>
    <w:p w:rsidR="00B17457" w:rsidRPr="000F30C0" w:rsidRDefault="00B17457" w:rsidP="00B17457">
      <w:pPr>
        <w:widowControl w:val="0"/>
        <w:tabs>
          <w:tab w:val="left" w:leader="underscore" w:pos="6984"/>
          <w:tab w:val="left" w:leader="underscore" w:pos="8774"/>
          <w:tab w:val="left" w:pos="8946"/>
        </w:tabs>
        <w:ind w:firstLine="600"/>
        <w:jc w:val="center"/>
        <w:rPr>
          <w:rFonts w:eastAsia="Times New Roman"/>
          <w:sz w:val="26"/>
          <w:szCs w:val="26"/>
          <w:lang w:bidi="ru-RU"/>
        </w:rPr>
      </w:pPr>
      <w:r w:rsidRPr="000F30C0">
        <w:rPr>
          <w:rFonts w:eastAsia="Times New Roman"/>
          <w:sz w:val="26"/>
          <w:szCs w:val="26"/>
          <w:lang w:bidi="ru-RU"/>
        </w:rPr>
        <w:t>О предоставлении земельного участка ___________________________________________________________________</w:t>
      </w:r>
    </w:p>
    <w:p w:rsidR="00B17457" w:rsidRPr="00137EDB" w:rsidRDefault="00B17457" w:rsidP="00B17457">
      <w:pPr>
        <w:widowControl w:val="0"/>
        <w:tabs>
          <w:tab w:val="left" w:leader="underscore" w:pos="6984"/>
          <w:tab w:val="left" w:leader="underscore" w:pos="8774"/>
          <w:tab w:val="left" w:pos="8946"/>
        </w:tabs>
        <w:ind w:firstLine="600"/>
        <w:jc w:val="center"/>
        <w:rPr>
          <w:rFonts w:eastAsia="Times New Roman"/>
          <w:lang w:bidi="ru-RU"/>
        </w:rPr>
      </w:pPr>
      <w:r w:rsidRPr="00137EDB">
        <w:rPr>
          <w:rFonts w:eastAsia="Times New Roman"/>
          <w:lang w:bidi="ru-RU"/>
        </w:rPr>
        <w:t>(</w:t>
      </w:r>
      <w:r>
        <w:rPr>
          <w:rFonts w:eastAsia="Times New Roman"/>
          <w:lang w:bidi="ru-RU"/>
        </w:rPr>
        <w:t xml:space="preserve">без проведения торгов в  </w:t>
      </w:r>
      <w:r w:rsidRPr="00137EDB">
        <w:rPr>
          <w:rFonts w:eastAsia="Times New Roman"/>
          <w:lang w:bidi="ru-RU"/>
        </w:rPr>
        <w:t xml:space="preserve">собственность бесплатно, </w:t>
      </w:r>
      <w:r>
        <w:rPr>
          <w:rFonts w:eastAsia="Times New Roman"/>
          <w:lang w:bidi="ru-RU"/>
        </w:rPr>
        <w:t xml:space="preserve">в </w:t>
      </w:r>
      <w:r w:rsidRPr="00137EDB">
        <w:rPr>
          <w:rFonts w:eastAsia="Times New Roman"/>
          <w:lang w:bidi="ru-RU"/>
        </w:rPr>
        <w:t xml:space="preserve">общую долевую собственность бесплатно, </w:t>
      </w:r>
      <w:r>
        <w:rPr>
          <w:rFonts w:eastAsia="Times New Roman"/>
          <w:lang w:bidi="ru-RU"/>
        </w:rPr>
        <w:t xml:space="preserve">в </w:t>
      </w:r>
      <w:r w:rsidRPr="00137EDB">
        <w:rPr>
          <w:rFonts w:eastAsia="Times New Roman"/>
          <w:lang w:bidi="ru-RU"/>
        </w:rPr>
        <w:t>аренду)</w:t>
      </w:r>
    </w:p>
    <w:p w:rsidR="00B17457" w:rsidRPr="00EA37DC" w:rsidRDefault="00B17457" w:rsidP="00B17457">
      <w:pPr>
        <w:widowControl w:val="0"/>
        <w:spacing w:after="300" w:line="262" w:lineRule="auto"/>
        <w:ind w:left="1760"/>
        <w:jc w:val="center"/>
        <w:rPr>
          <w:rFonts w:eastAsia="Times New Roman"/>
          <w:b/>
          <w:lang w:bidi="ru-RU"/>
        </w:rPr>
      </w:pPr>
    </w:p>
    <w:p w:rsidR="00B17457" w:rsidRPr="00EA37DC" w:rsidRDefault="00B17457" w:rsidP="00B17457">
      <w:pPr>
        <w:widowControl w:val="0"/>
        <w:tabs>
          <w:tab w:val="left" w:leader="underscore" w:pos="6984"/>
          <w:tab w:val="left" w:leader="underscore" w:pos="8774"/>
          <w:tab w:val="left" w:pos="8946"/>
        </w:tabs>
        <w:ind w:firstLine="600"/>
        <w:jc w:val="both"/>
        <w:rPr>
          <w:rFonts w:eastAsia="Times New Roman"/>
          <w:sz w:val="26"/>
          <w:szCs w:val="26"/>
          <w:lang w:bidi="ru-RU"/>
        </w:rPr>
      </w:pPr>
      <w:r w:rsidRPr="00EA37DC">
        <w:rPr>
          <w:rFonts w:eastAsia="Times New Roman"/>
          <w:sz w:val="26"/>
          <w:szCs w:val="26"/>
          <w:lang w:bidi="ru-RU"/>
        </w:rPr>
        <w:t xml:space="preserve">По результатам рассмотрения заявления </w:t>
      </w:r>
      <w:proofErr w:type="gramStart"/>
      <w:r w:rsidRPr="00EA37DC">
        <w:rPr>
          <w:rFonts w:eastAsia="Times New Roman"/>
          <w:sz w:val="26"/>
          <w:szCs w:val="26"/>
          <w:lang w:bidi="ru-RU"/>
        </w:rPr>
        <w:t>от</w:t>
      </w:r>
      <w:proofErr w:type="gramEnd"/>
      <w:r w:rsidRPr="00EA37DC">
        <w:rPr>
          <w:rFonts w:eastAsia="Times New Roman"/>
          <w:sz w:val="26"/>
          <w:szCs w:val="26"/>
          <w:lang w:bidi="ru-RU"/>
        </w:rPr>
        <w:t xml:space="preserve"> </w:t>
      </w:r>
      <w:r w:rsidRPr="00EA37DC">
        <w:rPr>
          <w:rFonts w:eastAsia="Times New Roman"/>
          <w:sz w:val="26"/>
          <w:szCs w:val="26"/>
          <w:lang w:bidi="ru-RU"/>
        </w:rPr>
        <w:tab/>
        <w:t xml:space="preserve">№ </w:t>
      </w:r>
      <w:r w:rsidRPr="00EA37DC">
        <w:rPr>
          <w:rFonts w:eastAsia="Times New Roman"/>
          <w:sz w:val="26"/>
          <w:szCs w:val="26"/>
          <w:lang w:bidi="ru-RU"/>
        </w:rPr>
        <w:tab/>
      </w:r>
    </w:p>
    <w:p w:rsidR="00B17457" w:rsidRPr="00A43C5A" w:rsidRDefault="00B17457" w:rsidP="00B17457">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 xml:space="preserve">о предоставлении земельного участка </w:t>
      </w:r>
      <w:proofErr w:type="gramStart"/>
      <w:r w:rsidRPr="00EA37DC">
        <w:rPr>
          <w:rFonts w:eastAsia="Times New Roman"/>
          <w:sz w:val="26"/>
          <w:szCs w:val="26"/>
          <w:lang w:bidi="ru-RU"/>
        </w:rPr>
        <w:t>в</w:t>
      </w:r>
      <w:proofErr w:type="gramEnd"/>
      <w:r w:rsidRPr="00EA37DC">
        <w:rPr>
          <w:rFonts w:eastAsia="Times New Roman"/>
          <w:sz w:val="26"/>
          <w:szCs w:val="26"/>
          <w:lang w:bidi="ru-RU"/>
        </w:rPr>
        <w:t xml:space="preserve"> </w:t>
      </w:r>
      <w:r w:rsidRPr="00A43C5A">
        <w:rPr>
          <w:rFonts w:eastAsia="Times New Roman"/>
          <w:sz w:val="26"/>
          <w:szCs w:val="26"/>
          <w:lang w:bidi="ru-RU"/>
        </w:rPr>
        <w:t>______________________________</w:t>
      </w:r>
      <w:r>
        <w:rPr>
          <w:rFonts w:eastAsia="Times New Roman"/>
          <w:sz w:val="26"/>
          <w:szCs w:val="26"/>
          <w:lang w:bidi="ru-RU"/>
        </w:rPr>
        <w:t>_________</w:t>
      </w:r>
    </w:p>
    <w:p w:rsidR="00B17457" w:rsidRPr="00A43C5A" w:rsidRDefault="00B17457" w:rsidP="00B17457">
      <w:pPr>
        <w:widowControl w:val="0"/>
        <w:tabs>
          <w:tab w:val="left" w:pos="1826"/>
          <w:tab w:val="left" w:pos="3730"/>
          <w:tab w:val="left" w:pos="5366"/>
          <w:tab w:val="left" w:pos="7565"/>
          <w:tab w:val="left" w:pos="8366"/>
        </w:tabs>
        <w:jc w:val="center"/>
        <w:rPr>
          <w:rFonts w:eastAsia="Times New Roman"/>
          <w:sz w:val="26"/>
          <w:szCs w:val="26"/>
          <w:lang w:bidi="ru-RU"/>
        </w:rPr>
      </w:pPr>
      <w:r>
        <w:rPr>
          <w:rFonts w:eastAsia="Times New Roman"/>
          <w:sz w:val="20"/>
          <w:szCs w:val="20"/>
          <w:lang w:bidi="ru-RU"/>
        </w:rPr>
        <w:tab/>
      </w:r>
      <w:r w:rsidRPr="00A43C5A">
        <w:rPr>
          <w:rFonts w:eastAsia="Times New Roman"/>
          <w:sz w:val="20"/>
          <w:szCs w:val="20"/>
          <w:lang w:bidi="ru-RU"/>
        </w:rPr>
        <w:t>(собственность бесплатно, общую долевую собственность бесплатно, аренду)</w:t>
      </w:r>
    </w:p>
    <w:p w:rsidR="00B17457" w:rsidRPr="00EA37DC" w:rsidRDefault="00B17457" w:rsidP="00B17457">
      <w:pPr>
        <w:widowControl w:val="0"/>
        <w:tabs>
          <w:tab w:val="left" w:leader="underscore" w:pos="6984"/>
          <w:tab w:val="left" w:leader="underscore" w:pos="8774"/>
          <w:tab w:val="left" w:pos="8946"/>
        </w:tabs>
        <w:jc w:val="both"/>
        <w:rPr>
          <w:rFonts w:eastAsia="Times New Roman"/>
          <w:sz w:val="26"/>
          <w:szCs w:val="26"/>
          <w:lang w:bidi="ru-RU"/>
        </w:rPr>
      </w:pPr>
      <w:r w:rsidRPr="00EA37DC">
        <w:rPr>
          <w:rFonts w:eastAsia="Times New Roman"/>
          <w:sz w:val="26"/>
          <w:szCs w:val="26"/>
          <w:lang w:bidi="ru-RU"/>
        </w:rPr>
        <w:t>(</w:t>
      </w:r>
      <w:proofErr w:type="spellStart"/>
      <w:r w:rsidRPr="00EA37DC">
        <w:rPr>
          <w:rFonts w:eastAsia="Times New Roman"/>
          <w:sz w:val="26"/>
          <w:szCs w:val="26"/>
          <w:lang w:bidi="ru-RU"/>
        </w:rPr>
        <w:t>Заявитель</w:t>
      </w:r>
      <w:proofErr w:type="gramStart"/>
      <w:r w:rsidRPr="00EA37DC">
        <w:rPr>
          <w:rFonts w:eastAsia="Times New Roman"/>
          <w:sz w:val="26"/>
          <w:szCs w:val="26"/>
          <w:lang w:bidi="ru-RU"/>
        </w:rPr>
        <w:t>:_____________</w:t>
      </w:r>
      <w:proofErr w:type="spellEnd"/>
      <w:r w:rsidRPr="00EA37DC">
        <w:rPr>
          <w:rFonts w:eastAsia="Times New Roman"/>
          <w:sz w:val="26"/>
          <w:szCs w:val="26"/>
          <w:lang w:bidi="ru-RU"/>
        </w:rPr>
        <w:t xml:space="preserve">) </w:t>
      </w:r>
      <w:proofErr w:type="gramEnd"/>
      <w:r w:rsidRPr="00EA37DC">
        <w:rPr>
          <w:rFonts w:eastAsia="Times New Roman"/>
          <w:sz w:val="26"/>
          <w:szCs w:val="26"/>
          <w:lang w:bidi="ru-RU"/>
        </w:rPr>
        <w:t xml:space="preserve">и приложенных к нему документов, в соответствии с </w:t>
      </w:r>
      <w:r>
        <w:rPr>
          <w:rFonts w:eastAsia="Times New Roman"/>
          <w:sz w:val="26"/>
          <w:szCs w:val="26"/>
          <w:lang w:bidi="ru-RU"/>
        </w:rPr>
        <w:t>_______</w:t>
      </w:r>
      <w:r w:rsidRPr="00EA37DC">
        <w:rPr>
          <w:rFonts w:eastAsia="Times New Roman"/>
          <w:sz w:val="26"/>
          <w:szCs w:val="26"/>
          <w:lang w:bidi="ru-RU"/>
        </w:rPr>
        <w:t xml:space="preserve"> Земельного кодекса Российской Федерации, принято РЕШЕНИЕ:</w:t>
      </w:r>
    </w:p>
    <w:p w:rsidR="00B17457" w:rsidRPr="00EA37DC" w:rsidRDefault="00B17457" w:rsidP="00B17457">
      <w:pPr>
        <w:widowControl w:val="0"/>
        <w:tabs>
          <w:tab w:val="left" w:pos="1826"/>
          <w:tab w:val="left" w:pos="3730"/>
          <w:tab w:val="left" w:pos="5366"/>
          <w:tab w:val="left" w:pos="7565"/>
          <w:tab w:val="left" w:pos="8366"/>
        </w:tabs>
        <w:ind w:firstLine="600"/>
        <w:jc w:val="both"/>
        <w:rPr>
          <w:rFonts w:eastAsia="Times New Roman"/>
          <w:sz w:val="26"/>
          <w:szCs w:val="26"/>
          <w:lang w:bidi="ru-RU"/>
        </w:rPr>
      </w:pPr>
      <w:r w:rsidRPr="00EA37DC">
        <w:rPr>
          <w:rFonts w:eastAsia="Times New Roman"/>
          <w:sz w:val="26"/>
          <w:szCs w:val="26"/>
          <w:lang w:bidi="ru-RU"/>
        </w:rPr>
        <w:t>Предоставить __________________________________________________________</w:t>
      </w:r>
    </w:p>
    <w:p w:rsidR="00B17457" w:rsidRPr="00EA37DC" w:rsidRDefault="00B17457" w:rsidP="00B17457">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____________________________________________</w:t>
      </w:r>
      <w:r>
        <w:rPr>
          <w:rFonts w:eastAsia="Times New Roman"/>
          <w:sz w:val="26"/>
          <w:szCs w:val="26"/>
          <w:lang w:bidi="ru-RU"/>
        </w:rPr>
        <w:t>_______________________________</w:t>
      </w:r>
    </w:p>
    <w:p w:rsidR="00B17457" w:rsidRPr="00EA37DC" w:rsidRDefault="00B17457" w:rsidP="00B17457">
      <w:pPr>
        <w:widowControl w:val="0"/>
        <w:jc w:val="center"/>
        <w:rPr>
          <w:rFonts w:eastAsia="Times New Roman"/>
          <w:color w:val="000000"/>
          <w:sz w:val="20"/>
          <w:szCs w:val="20"/>
          <w:lang w:bidi="ru-RU"/>
        </w:rPr>
      </w:pPr>
      <w:proofErr w:type="gramStart"/>
      <w:r w:rsidRPr="00EA37DC">
        <w:rPr>
          <w:rFonts w:eastAsia="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B17457" w:rsidRPr="00EA37DC" w:rsidRDefault="00B17457" w:rsidP="00B17457">
      <w:pPr>
        <w:widowControl w:val="0"/>
        <w:tabs>
          <w:tab w:val="left" w:pos="1826"/>
          <w:tab w:val="left" w:pos="3730"/>
          <w:tab w:val="left" w:pos="5366"/>
          <w:tab w:val="left" w:pos="7565"/>
          <w:tab w:val="left" w:pos="8366"/>
        </w:tabs>
        <w:jc w:val="both"/>
        <w:rPr>
          <w:rFonts w:eastAsia="Times New Roman"/>
          <w:sz w:val="26"/>
          <w:szCs w:val="26"/>
          <w:lang w:bidi="ru-RU"/>
        </w:rPr>
      </w:pPr>
    </w:p>
    <w:p w:rsidR="00B17457" w:rsidRDefault="00B17457" w:rsidP="00B17457">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 xml:space="preserve"> (далее - Заявитель) </w:t>
      </w:r>
      <w:proofErr w:type="gramStart"/>
      <w:r w:rsidRPr="00EA37DC">
        <w:rPr>
          <w:rFonts w:eastAsia="Times New Roman"/>
          <w:sz w:val="26"/>
          <w:szCs w:val="26"/>
          <w:lang w:bidi="ru-RU"/>
        </w:rPr>
        <w:t>в</w:t>
      </w:r>
      <w:proofErr w:type="gramEnd"/>
      <w:r w:rsidRPr="00EA37DC">
        <w:rPr>
          <w:rFonts w:eastAsia="Times New Roman"/>
          <w:sz w:val="26"/>
          <w:szCs w:val="26"/>
          <w:lang w:bidi="ru-RU"/>
        </w:rPr>
        <w:t xml:space="preserve"> </w:t>
      </w:r>
      <w:r>
        <w:rPr>
          <w:rFonts w:eastAsia="Times New Roman"/>
          <w:sz w:val="26"/>
          <w:szCs w:val="26"/>
          <w:lang w:bidi="ru-RU"/>
        </w:rPr>
        <w:t>_________________________________________________________</w:t>
      </w:r>
    </w:p>
    <w:p w:rsidR="00B17457" w:rsidRPr="00F61DDC" w:rsidRDefault="00B17457" w:rsidP="00B17457">
      <w:pPr>
        <w:widowControl w:val="0"/>
        <w:tabs>
          <w:tab w:val="left" w:leader="underscore" w:pos="6984"/>
          <w:tab w:val="left" w:leader="underscore" w:pos="8774"/>
          <w:tab w:val="left" w:pos="8946"/>
        </w:tabs>
        <w:ind w:firstLine="600"/>
        <w:jc w:val="center"/>
        <w:rPr>
          <w:rFonts w:eastAsia="Times New Roman"/>
          <w:sz w:val="20"/>
          <w:szCs w:val="20"/>
          <w:lang w:bidi="ru-RU"/>
        </w:rPr>
      </w:pPr>
      <w:r w:rsidRPr="00F61DDC">
        <w:rPr>
          <w:rFonts w:eastAsia="Times New Roman"/>
          <w:sz w:val="20"/>
          <w:szCs w:val="20"/>
          <w:lang w:bidi="ru-RU"/>
        </w:rPr>
        <w:t>(без проведения торгов в  собственность бесплатно, в общую долевую собственность бесплатно, в аренду)</w:t>
      </w:r>
    </w:p>
    <w:p w:rsidR="00B17457" w:rsidRPr="00EA37DC" w:rsidRDefault="00B17457" w:rsidP="00B17457">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земельный участок, находящийся в собственности __________________</w:t>
      </w:r>
      <w:r>
        <w:rPr>
          <w:rFonts w:eastAsia="Times New Roman"/>
          <w:sz w:val="26"/>
          <w:szCs w:val="26"/>
          <w:lang w:bidi="ru-RU"/>
        </w:rPr>
        <w:t>_____________</w:t>
      </w:r>
    </w:p>
    <w:p w:rsidR="00B17457" w:rsidRPr="00EA37DC" w:rsidRDefault="00B17457" w:rsidP="00B17457">
      <w:pPr>
        <w:widowControl w:val="0"/>
        <w:jc w:val="center"/>
        <w:rPr>
          <w:rFonts w:eastAsia="Times New Roman"/>
          <w:color w:val="000000"/>
          <w:sz w:val="20"/>
          <w:szCs w:val="20"/>
          <w:lang w:bidi="ru-RU"/>
        </w:rPr>
      </w:pPr>
      <w:r w:rsidRPr="00EA37DC">
        <w:rPr>
          <w:rFonts w:eastAsia="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B17457" w:rsidRPr="00EA37DC" w:rsidRDefault="00B17457" w:rsidP="00B17457">
      <w:pPr>
        <w:widowControl w:val="0"/>
        <w:tabs>
          <w:tab w:val="left" w:leader="underscore" w:pos="1826"/>
          <w:tab w:val="left" w:leader="underscore" w:pos="6274"/>
          <w:tab w:val="left" w:leader="underscore" w:pos="9096"/>
          <w:tab w:val="left" w:pos="9307"/>
        </w:tabs>
        <w:jc w:val="both"/>
        <w:rPr>
          <w:rFonts w:eastAsia="Times New Roman"/>
          <w:sz w:val="26"/>
          <w:szCs w:val="26"/>
          <w:lang w:bidi="ru-RU"/>
        </w:rPr>
      </w:pPr>
      <w:r w:rsidRPr="00EA37DC">
        <w:rPr>
          <w:rFonts w:eastAsia="Times New Roman"/>
          <w:sz w:val="26"/>
          <w:szCs w:val="26"/>
          <w:lang w:bidi="ru-RU"/>
        </w:rPr>
        <w:t xml:space="preserve">государственная </w:t>
      </w:r>
      <w:proofErr w:type="gramStart"/>
      <w:r w:rsidRPr="00EA37DC">
        <w:rPr>
          <w:rFonts w:eastAsia="Times New Roman"/>
          <w:sz w:val="26"/>
          <w:szCs w:val="26"/>
          <w:lang w:bidi="ru-RU"/>
        </w:rPr>
        <w:t>собственность</w:t>
      </w:r>
      <w:proofErr w:type="gramEnd"/>
      <w:r w:rsidRPr="00EA37DC">
        <w:rPr>
          <w:rFonts w:eastAsia="Times New Roman"/>
          <w:sz w:val="26"/>
          <w:szCs w:val="26"/>
          <w:lang w:bidi="ru-RU"/>
        </w:rPr>
        <w:t xml:space="preserve"> на который не разграничена (далее - Участок): </w:t>
      </w:r>
    </w:p>
    <w:p w:rsidR="00B17457" w:rsidRPr="00EA37DC" w:rsidRDefault="00B17457" w:rsidP="00B17457">
      <w:pPr>
        <w:widowControl w:val="0"/>
        <w:tabs>
          <w:tab w:val="left" w:leader="underscore" w:pos="1826"/>
          <w:tab w:val="left" w:leader="underscore" w:pos="6274"/>
          <w:tab w:val="left" w:leader="underscore" w:pos="9096"/>
          <w:tab w:val="left" w:pos="9307"/>
        </w:tabs>
        <w:jc w:val="both"/>
        <w:rPr>
          <w:rFonts w:eastAsia="Times New Roman"/>
          <w:sz w:val="26"/>
          <w:szCs w:val="26"/>
          <w:lang w:bidi="ru-RU"/>
        </w:rPr>
      </w:pPr>
      <w:r w:rsidRPr="00EA37DC">
        <w:rPr>
          <w:rFonts w:eastAsia="Times New Roman"/>
          <w:sz w:val="26"/>
          <w:szCs w:val="26"/>
          <w:lang w:bidi="ru-RU"/>
        </w:rPr>
        <w:t xml:space="preserve">с кадастровым номером </w:t>
      </w:r>
      <w:r w:rsidRPr="00EA37DC">
        <w:rPr>
          <w:rFonts w:eastAsia="Times New Roman"/>
          <w:sz w:val="26"/>
          <w:szCs w:val="26"/>
          <w:lang w:bidi="ru-RU"/>
        </w:rPr>
        <w:tab/>
        <w:t xml:space="preserve">, площадью </w:t>
      </w:r>
      <w:r w:rsidRPr="00EA37DC">
        <w:rPr>
          <w:rFonts w:eastAsia="Times New Roman"/>
          <w:sz w:val="26"/>
          <w:szCs w:val="26"/>
          <w:lang w:bidi="ru-RU"/>
        </w:rPr>
        <w:tab/>
      </w:r>
      <w:r w:rsidRPr="00EA37DC">
        <w:rPr>
          <w:rFonts w:eastAsia="Times New Roman"/>
          <w:sz w:val="26"/>
          <w:szCs w:val="26"/>
          <w:lang w:bidi="ru-RU"/>
        </w:rPr>
        <w:tab/>
        <w:t>кв. м,</w:t>
      </w:r>
    </w:p>
    <w:p w:rsidR="00B17457" w:rsidRPr="00EA37DC" w:rsidRDefault="00B17457" w:rsidP="00B17457">
      <w:pPr>
        <w:widowControl w:val="0"/>
        <w:tabs>
          <w:tab w:val="left" w:leader="underscore" w:pos="5750"/>
          <w:tab w:val="left" w:pos="5917"/>
        </w:tabs>
        <w:jc w:val="both"/>
        <w:rPr>
          <w:rFonts w:eastAsia="Times New Roman"/>
          <w:sz w:val="26"/>
          <w:szCs w:val="26"/>
          <w:lang w:bidi="ru-RU"/>
        </w:rPr>
      </w:pPr>
      <w:proofErr w:type="gramStart"/>
      <w:r w:rsidRPr="00EA37DC">
        <w:rPr>
          <w:rFonts w:eastAsia="Times New Roman"/>
          <w:sz w:val="26"/>
          <w:szCs w:val="26"/>
          <w:lang w:bidi="ru-RU"/>
        </w:rPr>
        <w:t>расположенный</w:t>
      </w:r>
      <w:proofErr w:type="gramEnd"/>
      <w:r w:rsidRPr="00EA37DC">
        <w:rPr>
          <w:rFonts w:eastAsia="Times New Roman"/>
          <w:sz w:val="26"/>
          <w:szCs w:val="26"/>
          <w:lang w:bidi="ru-RU"/>
        </w:rPr>
        <w:t xml:space="preserve"> по адресу </w:t>
      </w:r>
      <w:r w:rsidRPr="00EA37DC">
        <w:rPr>
          <w:rFonts w:eastAsia="Times New Roman"/>
          <w:sz w:val="26"/>
          <w:szCs w:val="26"/>
          <w:lang w:bidi="ru-RU"/>
        </w:rPr>
        <w:tab/>
      </w:r>
      <w:r w:rsidRPr="00EA37DC">
        <w:rPr>
          <w:rFonts w:eastAsia="Times New Roman"/>
          <w:sz w:val="26"/>
          <w:szCs w:val="26"/>
          <w:lang w:bidi="ru-RU"/>
        </w:rPr>
        <w:tab/>
        <w:t>(при отсутствии адреса иное описание местоположения земельного участка).</w:t>
      </w:r>
    </w:p>
    <w:p w:rsidR="00B17457" w:rsidRPr="00EA37DC" w:rsidRDefault="00B17457" w:rsidP="00B17457">
      <w:pPr>
        <w:widowControl w:val="0"/>
        <w:tabs>
          <w:tab w:val="left" w:leader="underscore" w:pos="8774"/>
        </w:tabs>
        <w:ind w:firstLine="600"/>
        <w:jc w:val="both"/>
        <w:rPr>
          <w:rFonts w:eastAsia="Times New Roman"/>
          <w:sz w:val="26"/>
          <w:szCs w:val="26"/>
          <w:lang w:bidi="ru-RU"/>
        </w:rPr>
      </w:pPr>
      <w:r w:rsidRPr="00EA37DC">
        <w:rPr>
          <w:rFonts w:eastAsia="Times New Roman"/>
          <w:sz w:val="26"/>
          <w:szCs w:val="26"/>
          <w:lang w:bidi="ru-RU"/>
        </w:rPr>
        <w:t>Вид (виды) разрешенного использования Участка: ___________________________.</w:t>
      </w:r>
    </w:p>
    <w:p w:rsidR="00B17457" w:rsidRPr="00EA37DC" w:rsidRDefault="00B17457" w:rsidP="00B17457">
      <w:pPr>
        <w:widowControl w:val="0"/>
        <w:tabs>
          <w:tab w:val="left" w:leader="underscore" w:pos="5750"/>
          <w:tab w:val="left" w:pos="5917"/>
        </w:tabs>
        <w:ind w:left="567"/>
        <w:jc w:val="both"/>
        <w:rPr>
          <w:rFonts w:eastAsia="Times New Roman"/>
          <w:sz w:val="26"/>
          <w:szCs w:val="26"/>
          <w:lang w:bidi="ru-RU"/>
        </w:rPr>
      </w:pPr>
      <w:r w:rsidRPr="00EA37DC">
        <w:rPr>
          <w:rFonts w:eastAsia="Times New Roman"/>
          <w:sz w:val="26"/>
          <w:szCs w:val="26"/>
          <w:lang w:bidi="ru-RU"/>
        </w:rPr>
        <w:t>Участок относится к категории земель</w:t>
      </w:r>
      <w:proofErr w:type="gramStart"/>
      <w:r w:rsidRPr="00EA37DC">
        <w:rPr>
          <w:rFonts w:eastAsia="Times New Roman"/>
          <w:sz w:val="26"/>
          <w:szCs w:val="26"/>
          <w:lang w:bidi="ru-RU"/>
        </w:rPr>
        <w:t>:"</w:t>
      </w:r>
      <w:proofErr w:type="gramEnd"/>
      <w:r w:rsidRPr="00EA37DC">
        <w:rPr>
          <w:rFonts w:eastAsia="Times New Roman"/>
          <w:sz w:val="26"/>
          <w:szCs w:val="26"/>
          <w:lang w:bidi="ru-RU"/>
        </w:rPr>
        <w:t>____________________________________".</w:t>
      </w:r>
    </w:p>
    <w:p w:rsidR="00B17457" w:rsidRPr="00EA37DC" w:rsidRDefault="00B17457" w:rsidP="00B17457">
      <w:pPr>
        <w:widowControl w:val="0"/>
        <w:tabs>
          <w:tab w:val="left" w:leader="underscore" w:pos="5750"/>
          <w:tab w:val="left" w:pos="5917"/>
        </w:tabs>
        <w:ind w:firstLine="567"/>
        <w:jc w:val="both"/>
        <w:rPr>
          <w:rFonts w:eastAsia="Times New Roman"/>
          <w:sz w:val="26"/>
          <w:szCs w:val="26"/>
          <w:lang w:bidi="ru-RU"/>
        </w:rPr>
      </w:pPr>
      <w:r w:rsidRPr="00EA37DC">
        <w:rPr>
          <w:rFonts w:eastAsia="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B17457" w:rsidRPr="00EA37DC" w:rsidRDefault="00B17457" w:rsidP="00B17457">
      <w:pPr>
        <w:widowControl w:val="0"/>
        <w:jc w:val="center"/>
        <w:rPr>
          <w:rFonts w:eastAsia="Times New Roman"/>
          <w:sz w:val="20"/>
          <w:szCs w:val="20"/>
          <w:lang w:eastAsia="en-US"/>
        </w:rPr>
      </w:pPr>
      <w:r w:rsidRPr="00EA37DC">
        <w:rPr>
          <w:rFonts w:eastAsia="Times New Roman"/>
          <w:sz w:val="20"/>
          <w:szCs w:val="20"/>
          <w:lang w:eastAsia="en-US"/>
        </w:rPr>
        <w:t>(указывается при наличии на Участке объектов капитального строительства)</w:t>
      </w:r>
    </w:p>
    <w:p w:rsidR="00B17457" w:rsidRPr="00EA37DC" w:rsidRDefault="00B17457" w:rsidP="00B17457">
      <w:pPr>
        <w:widowControl w:val="0"/>
        <w:tabs>
          <w:tab w:val="left" w:leader="underscore" w:pos="5750"/>
          <w:tab w:val="left" w:pos="5917"/>
        </w:tabs>
        <w:jc w:val="both"/>
        <w:rPr>
          <w:rFonts w:eastAsia="Times New Roman"/>
          <w:sz w:val="26"/>
          <w:szCs w:val="26"/>
          <w:lang w:bidi="ru-RU"/>
        </w:rPr>
      </w:pPr>
    </w:p>
    <w:p w:rsidR="00B17457" w:rsidRPr="00EA37DC" w:rsidRDefault="00B17457" w:rsidP="00B17457">
      <w:pPr>
        <w:widowControl w:val="0"/>
        <w:tabs>
          <w:tab w:val="left" w:leader="underscore" w:pos="5750"/>
          <w:tab w:val="left" w:pos="5917"/>
        </w:tabs>
        <w:ind w:firstLine="567"/>
        <w:jc w:val="both"/>
        <w:rPr>
          <w:rFonts w:eastAsia="Times New Roman"/>
          <w:sz w:val="26"/>
          <w:szCs w:val="26"/>
          <w:lang w:bidi="ru-RU"/>
        </w:rPr>
      </w:pPr>
      <w:r w:rsidRPr="00EA37DC">
        <w:rPr>
          <w:rFonts w:eastAsia="Times New Roman"/>
          <w:sz w:val="26"/>
          <w:szCs w:val="26"/>
          <w:lang w:bidi="ru-RU"/>
        </w:rPr>
        <w:t>В отношении Участка установлены следующие ограничения и обременения:_____</w:t>
      </w:r>
    </w:p>
    <w:p w:rsidR="00B17457" w:rsidRPr="00EA37DC" w:rsidRDefault="00B17457" w:rsidP="00B17457">
      <w:pPr>
        <w:widowControl w:val="0"/>
        <w:tabs>
          <w:tab w:val="left" w:leader="underscore" w:pos="5750"/>
          <w:tab w:val="left" w:pos="5917"/>
        </w:tabs>
        <w:jc w:val="both"/>
        <w:rPr>
          <w:rFonts w:eastAsia="Times New Roman"/>
          <w:sz w:val="26"/>
          <w:szCs w:val="26"/>
          <w:lang w:bidi="ru-RU"/>
        </w:rPr>
      </w:pPr>
      <w:r w:rsidRPr="00EA37DC">
        <w:rPr>
          <w:rFonts w:eastAsia="Times New Roman"/>
          <w:sz w:val="26"/>
          <w:szCs w:val="26"/>
          <w:lang w:bidi="ru-RU"/>
        </w:rPr>
        <w:t>____________________________________________________________________________</w:t>
      </w:r>
    </w:p>
    <w:p w:rsidR="00B17457" w:rsidRPr="00EA37DC" w:rsidRDefault="00B17457" w:rsidP="00B17457">
      <w:pPr>
        <w:widowControl w:val="0"/>
        <w:tabs>
          <w:tab w:val="left" w:leader="underscore" w:pos="5750"/>
          <w:tab w:val="left" w:pos="5917"/>
        </w:tabs>
        <w:jc w:val="both"/>
        <w:rPr>
          <w:rFonts w:eastAsia="Times New Roman"/>
          <w:sz w:val="26"/>
          <w:szCs w:val="26"/>
          <w:lang w:bidi="ru-RU"/>
        </w:rPr>
      </w:pPr>
    </w:p>
    <w:p w:rsidR="00B17457" w:rsidRPr="00EA37DC" w:rsidRDefault="00B17457" w:rsidP="00B17457">
      <w:pPr>
        <w:widowControl w:val="0"/>
        <w:tabs>
          <w:tab w:val="left" w:leader="underscore" w:pos="5750"/>
          <w:tab w:val="left" w:pos="5917"/>
        </w:tabs>
        <w:jc w:val="both"/>
        <w:rPr>
          <w:rFonts w:ascii="Courier New" w:eastAsia="Courier New" w:hAnsi="Courier New" w:cs="Courier New"/>
          <w:color w:val="000000"/>
          <w:lang w:bidi="ru-RU"/>
        </w:rPr>
      </w:pPr>
      <w:r w:rsidRPr="00EA37DC">
        <w:rPr>
          <w:rFonts w:eastAsia="Times New Roman"/>
          <w:sz w:val="26"/>
          <w:szCs w:val="26"/>
          <w:lang w:bidi="ru-RU"/>
        </w:rPr>
        <w:t>Заявителю обеспечить государственную регистрацию права собственности на Участок.</w:t>
      </w:r>
    </w:p>
    <w:p w:rsidR="00B17457" w:rsidRPr="00EA37DC" w:rsidRDefault="00B17457" w:rsidP="00B17457">
      <w:pPr>
        <w:widowControl w:val="0"/>
        <w:autoSpaceDE w:val="0"/>
        <w:autoSpaceDN w:val="0"/>
        <w:jc w:val="right"/>
        <w:outlineLvl w:val="1"/>
        <w:rPr>
          <w:rFonts w:ascii="Calibri" w:eastAsia="Times New Roman" w:hAnsi="Calibri" w:cs="Calibri"/>
          <w:szCs w:val="20"/>
        </w:rPr>
      </w:pPr>
    </w:p>
    <w:p w:rsidR="00B17457" w:rsidRPr="00EA37DC" w:rsidRDefault="00B17457" w:rsidP="00B17457">
      <w:pPr>
        <w:widowControl w:val="0"/>
        <w:autoSpaceDE w:val="0"/>
        <w:autoSpaceDN w:val="0"/>
        <w:jc w:val="right"/>
        <w:outlineLvl w:val="1"/>
        <w:rPr>
          <w:rFonts w:ascii="Calibri" w:eastAsia="Times New Roman" w:hAnsi="Calibri" w:cs="Calibri"/>
          <w:szCs w:val="20"/>
        </w:rPr>
      </w:pPr>
    </w:p>
    <w:p w:rsidR="00B17457" w:rsidRPr="00EA37DC" w:rsidRDefault="00B17457" w:rsidP="00B17457">
      <w:pPr>
        <w:widowControl w:val="0"/>
        <w:autoSpaceDE w:val="0"/>
        <w:autoSpaceDN w:val="0"/>
        <w:jc w:val="right"/>
        <w:outlineLvl w:val="1"/>
        <w:rPr>
          <w:rFonts w:ascii="Calibri" w:eastAsia="Times New Roman" w:hAnsi="Calibri" w:cs="Calibri"/>
          <w:szCs w:val="20"/>
        </w:rPr>
      </w:pPr>
    </w:p>
    <w:p w:rsidR="00B17457" w:rsidRPr="00EA37DC" w:rsidRDefault="00B17457" w:rsidP="00B17457">
      <w:pPr>
        <w:widowControl w:val="0"/>
        <w:tabs>
          <w:tab w:val="left" w:leader="underscore" w:pos="5750"/>
          <w:tab w:val="left" w:pos="5917"/>
        </w:tabs>
        <w:jc w:val="both"/>
        <w:rPr>
          <w:rFonts w:eastAsia="Times New Roman"/>
          <w:sz w:val="26"/>
          <w:szCs w:val="26"/>
          <w:lang w:bidi="ru-RU"/>
        </w:rPr>
      </w:pPr>
      <w:r w:rsidRPr="00EA37DC">
        <w:rPr>
          <w:rFonts w:eastAsia="Times New Roman"/>
          <w:sz w:val="26"/>
          <w:szCs w:val="26"/>
          <w:lang w:bidi="ru-RU"/>
        </w:rPr>
        <w:t>Глава Администрации                                                                _________________________</w:t>
      </w: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Pr="00A43C5A" w:rsidRDefault="00B17457" w:rsidP="00B17457">
      <w:pPr>
        <w:widowControl w:val="0"/>
        <w:autoSpaceDE w:val="0"/>
        <w:autoSpaceDN w:val="0"/>
        <w:jc w:val="right"/>
        <w:outlineLvl w:val="1"/>
        <w:rPr>
          <w:rFonts w:eastAsia="Times New Roman"/>
        </w:rPr>
      </w:pPr>
      <w:r w:rsidRPr="00A43C5A">
        <w:rPr>
          <w:rFonts w:eastAsia="Times New Roman"/>
        </w:rPr>
        <w:t xml:space="preserve">Приложение </w:t>
      </w:r>
      <w:r>
        <w:rPr>
          <w:rFonts w:eastAsia="Times New Roman"/>
        </w:rPr>
        <w:t>4</w:t>
      </w:r>
    </w:p>
    <w:p w:rsidR="00B17457" w:rsidRPr="00A43C5A" w:rsidRDefault="00B17457" w:rsidP="00B17457">
      <w:pPr>
        <w:widowControl w:val="0"/>
        <w:autoSpaceDE w:val="0"/>
        <w:autoSpaceDN w:val="0"/>
        <w:jc w:val="right"/>
        <w:outlineLvl w:val="1"/>
        <w:rPr>
          <w:rFonts w:eastAsia="Times New Roman"/>
        </w:rPr>
      </w:pPr>
      <w:r w:rsidRPr="00A43C5A">
        <w:rPr>
          <w:rFonts w:eastAsia="Times New Roman"/>
        </w:rPr>
        <w:t>к административному регламенту</w:t>
      </w:r>
    </w:p>
    <w:p w:rsidR="00B17457" w:rsidRPr="00A43C5A" w:rsidRDefault="00B17457" w:rsidP="00B17457">
      <w:pPr>
        <w:widowControl w:val="0"/>
        <w:autoSpaceDE w:val="0"/>
        <w:autoSpaceDN w:val="0"/>
        <w:jc w:val="both"/>
        <w:rPr>
          <w:rFonts w:eastAsia="Times New Roman"/>
        </w:rPr>
      </w:pPr>
    </w:p>
    <w:p w:rsidR="00B17457" w:rsidRPr="00A43C5A" w:rsidRDefault="00B17457" w:rsidP="00B17457">
      <w:pPr>
        <w:widowControl w:val="0"/>
        <w:autoSpaceDE w:val="0"/>
        <w:autoSpaceDN w:val="0"/>
        <w:jc w:val="center"/>
        <w:rPr>
          <w:rFonts w:eastAsia="Times New Roman"/>
          <w:b/>
        </w:rPr>
      </w:pPr>
      <w:r w:rsidRPr="00A43C5A">
        <w:rPr>
          <w:rFonts w:eastAsia="Times New Roman"/>
          <w:b/>
        </w:rPr>
        <w:t>РЕШЕНИЕ</w:t>
      </w:r>
    </w:p>
    <w:p w:rsidR="00B17457" w:rsidRPr="00A43C5A" w:rsidRDefault="00B17457" w:rsidP="00B17457">
      <w:pPr>
        <w:widowControl w:val="0"/>
        <w:autoSpaceDE w:val="0"/>
        <w:autoSpaceDN w:val="0"/>
        <w:jc w:val="center"/>
        <w:rPr>
          <w:rFonts w:eastAsia="Times New Roman"/>
        </w:rPr>
      </w:pPr>
      <w:r w:rsidRPr="00A43C5A">
        <w:rPr>
          <w:rFonts w:eastAsia="Times New Roman"/>
        </w:rPr>
        <w:t>(постановление, распоряжение и т.п.)</w:t>
      </w:r>
    </w:p>
    <w:p w:rsidR="00B17457" w:rsidRPr="00A43C5A" w:rsidRDefault="00B17457" w:rsidP="00B17457">
      <w:pPr>
        <w:widowControl w:val="0"/>
        <w:autoSpaceDE w:val="0"/>
        <w:autoSpaceDN w:val="0"/>
        <w:jc w:val="center"/>
        <w:rPr>
          <w:rFonts w:eastAsia="Times New Roman"/>
        </w:rPr>
      </w:pPr>
      <w:r w:rsidRPr="00A43C5A">
        <w:rPr>
          <w:rFonts w:eastAsia="Times New Roman"/>
        </w:rPr>
        <w:t>О предварительном согласовании предоставления земельного участка</w:t>
      </w:r>
    </w:p>
    <w:p w:rsidR="00B17457" w:rsidRPr="00A43C5A" w:rsidRDefault="00B17457" w:rsidP="00B17457">
      <w:pPr>
        <w:widowControl w:val="0"/>
        <w:autoSpaceDE w:val="0"/>
        <w:autoSpaceDN w:val="0"/>
        <w:jc w:val="both"/>
        <w:rPr>
          <w:rFonts w:ascii="Courier New" w:eastAsia="Times New Roman" w:hAnsi="Courier New" w:cs="Courier New"/>
          <w:sz w:val="20"/>
          <w:szCs w:val="20"/>
        </w:rPr>
      </w:pPr>
    </w:p>
    <w:p w:rsidR="00B17457" w:rsidRPr="00A43C5A" w:rsidRDefault="00B17457" w:rsidP="00B17457">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17457" w:rsidRPr="00A43C5A" w:rsidRDefault="00B17457" w:rsidP="00B17457">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17457" w:rsidRPr="00A43C5A" w:rsidRDefault="00B17457" w:rsidP="00B17457">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17457" w:rsidRPr="00A43C5A" w:rsidRDefault="00B17457" w:rsidP="00B17457">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17457" w:rsidRPr="00A43C5A" w:rsidRDefault="00B17457" w:rsidP="00B17457">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17457" w:rsidRPr="00A43C5A" w:rsidRDefault="00B17457" w:rsidP="00B17457">
      <w:pPr>
        <w:widowControl w:val="0"/>
        <w:autoSpaceDE w:val="0"/>
        <w:autoSpaceDN w:val="0"/>
        <w:jc w:val="both"/>
        <w:rPr>
          <w:rFonts w:ascii="Courier New" w:eastAsia="Times New Roman" w:hAnsi="Courier New" w:cs="Courier New"/>
          <w:sz w:val="20"/>
          <w:szCs w:val="20"/>
        </w:rPr>
      </w:pPr>
    </w:p>
    <w:p w:rsidR="00B17457" w:rsidRPr="00A43C5A" w:rsidRDefault="00B17457" w:rsidP="00B17457">
      <w:pPr>
        <w:widowControl w:val="0"/>
        <w:autoSpaceDE w:val="0"/>
        <w:autoSpaceDN w:val="0"/>
        <w:jc w:val="both"/>
        <w:rPr>
          <w:rFonts w:ascii="Courier New" w:eastAsia="Times New Roman" w:hAnsi="Courier New" w:cs="Courier New"/>
          <w:sz w:val="20"/>
          <w:szCs w:val="20"/>
        </w:rPr>
      </w:pPr>
    </w:p>
    <w:p w:rsidR="00B17457" w:rsidRPr="00A43C5A" w:rsidRDefault="00B17457" w:rsidP="00B17457">
      <w:pPr>
        <w:widowControl w:val="0"/>
        <w:autoSpaceDE w:val="0"/>
        <w:autoSpaceDN w:val="0"/>
        <w:jc w:val="both"/>
        <w:rPr>
          <w:rFonts w:eastAsia="Times New Roman"/>
        </w:rPr>
      </w:pPr>
      <w:r w:rsidRPr="00A43C5A">
        <w:rPr>
          <w:rFonts w:eastAsia="Times New Roman"/>
        </w:rPr>
        <w:t>Глава Администрации                                                                     ____________________________</w:t>
      </w: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r w:rsidRPr="00EA37DC">
        <w:lastRenderedPageBreak/>
        <w:t xml:space="preserve">Приложение </w:t>
      </w:r>
      <w:r>
        <w:t>5</w:t>
      </w:r>
    </w:p>
    <w:p w:rsidR="00B17457" w:rsidRPr="00EA37DC" w:rsidRDefault="00B17457" w:rsidP="00B17457">
      <w:pPr>
        <w:widowControl w:val="0"/>
        <w:autoSpaceDE w:val="0"/>
        <w:autoSpaceDN w:val="0"/>
        <w:adjustRightInd w:val="0"/>
        <w:jc w:val="right"/>
      </w:pPr>
      <w:r w:rsidRPr="00EA37DC">
        <w:t>к административному регламенту</w:t>
      </w:r>
    </w:p>
    <w:p w:rsidR="00B17457" w:rsidRPr="00EA37DC" w:rsidRDefault="00B17457" w:rsidP="00B17457">
      <w:pPr>
        <w:widowControl w:val="0"/>
        <w:autoSpaceDE w:val="0"/>
        <w:autoSpaceDN w:val="0"/>
        <w:rPr>
          <w:rFonts w:ascii="Calibri" w:eastAsia="Times New Roman" w:hAnsi="Calibri" w:cs="Calibri"/>
          <w:szCs w:val="20"/>
        </w:rPr>
      </w:pPr>
    </w:p>
    <w:p w:rsidR="00B17457" w:rsidRPr="00EA37DC" w:rsidRDefault="00B17457" w:rsidP="00B17457">
      <w:pPr>
        <w:widowControl w:val="0"/>
        <w:autoSpaceDE w:val="0"/>
        <w:autoSpaceDN w:val="0"/>
        <w:jc w:val="right"/>
        <w:rPr>
          <w:rFonts w:eastAsia="Times New Roman"/>
        </w:rPr>
      </w:pPr>
      <w:r w:rsidRPr="00EA37DC">
        <w:rPr>
          <w:rFonts w:eastAsia="Times New Roman"/>
        </w:rPr>
        <w:t>____________________________</w:t>
      </w:r>
    </w:p>
    <w:p w:rsidR="00B17457" w:rsidRPr="00EA37DC" w:rsidRDefault="00B17457" w:rsidP="00B17457">
      <w:pPr>
        <w:widowControl w:val="0"/>
        <w:autoSpaceDE w:val="0"/>
        <w:autoSpaceDN w:val="0"/>
        <w:jc w:val="right"/>
        <w:rPr>
          <w:rFonts w:eastAsia="Times New Roman"/>
        </w:rPr>
      </w:pPr>
      <w:r w:rsidRPr="00EA37DC">
        <w:rPr>
          <w:rFonts w:eastAsia="Times New Roman"/>
        </w:rPr>
        <w:t xml:space="preserve">                                               ____________________________</w:t>
      </w:r>
    </w:p>
    <w:p w:rsidR="00B17457" w:rsidRPr="00EA37DC" w:rsidRDefault="00B17457" w:rsidP="00B17457">
      <w:pPr>
        <w:widowControl w:val="0"/>
        <w:autoSpaceDE w:val="0"/>
        <w:autoSpaceDN w:val="0"/>
        <w:jc w:val="right"/>
        <w:rPr>
          <w:rFonts w:eastAsia="Times New Roman"/>
        </w:rPr>
      </w:pPr>
      <w:r w:rsidRPr="00EA37DC">
        <w:rPr>
          <w:rFonts w:eastAsia="Times New Roman"/>
        </w:rPr>
        <w:t xml:space="preserve">                                               ____________________________</w:t>
      </w:r>
    </w:p>
    <w:p w:rsidR="00B17457" w:rsidRPr="00EA37DC" w:rsidRDefault="00B17457" w:rsidP="00B17457">
      <w:pPr>
        <w:widowControl w:val="0"/>
        <w:autoSpaceDE w:val="0"/>
        <w:autoSpaceDN w:val="0"/>
        <w:jc w:val="right"/>
        <w:rPr>
          <w:rFonts w:eastAsia="Times New Roman"/>
        </w:rPr>
      </w:pPr>
      <w:r w:rsidRPr="00EA37DC">
        <w:rPr>
          <w:rFonts w:eastAsia="Times New Roman"/>
        </w:rPr>
        <w:t xml:space="preserve">                                               ____________________________</w:t>
      </w:r>
    </w:p>
    <w:p w:rsidR="00B17457" w:rsidRPr="00EA37DC" w:rsidRDefault="00B17457" w:rsidP="00B17457">
      <w:pPr>
        <w:widowControl w:val="0"/>
        <w:autoSpaceDE w:val="0"/>
        <w:autoSpaceDN w:val="0"/>
        <w:jc w:val="right"/>
        <w:rPr>
          <w:rFonts w:eastAsia="Times New Roman"/>
        </w:rPr>
      </w:pPr>
      <w:r w:rsidRPr="00EA37DC">
        <w:rPr>
          <w:rFonts w:eastAsia="Times New Roman"/>
        </w:rPr>
        <w:t xml:space="preserve">                                               </w:t>
      </w:r>
      <w:proofErr w:type="gramStart"/>
      <w:r w:rsidRPr="00EA37DC">
        <w:rPr>
          <w:rFonts w:eastAsia="Times New Roman"/>
        </w:rPr>
        <w:t>(контактные данные заявителя</w:t>
      </w:r>
      <w:proofErr w:type="gramEnd"/>
    </w:p>
    <w:p w:rsidR="00B17457" w:rsidRPr="00EA37DC" w:rsidRDefault="00B17457" w:rsidP="00B17457">
      <w:pPr>
        <w:widowControl w:val="0"/>
        <w:autoSpaceDE w:val="0"/>
        <w:autoSpaceDN w:val="0"/>
        <w:jc w:val="right"/>
        <w:rPr>
          <w:rFonts w:eastAsia="Times New Roman"/>
        </w:rPr>
      </w:pPr>
      <w:r w:rsidRPr="00EA37DC">
        <w:rPr>
          <w:rFonts w:eastAsia="Times New Roman"/>
        </w:rPr>
        <w:t xml:space="preserve">                                                            адрес, телефон)</w:t>
      </w:r>
    </w:p>
    <w:p w:rsidR="00B17457" w:rsidRPr="00EA37DC" w:rsidRDefault="00B17457" w:rsidP="00B17457">
      <w:pPr>
        <w:widowControl w:val="0"/>
        <w:autoSpaceDE w:val="0"/>
        <w:autoSpaceDN w:val="0"/>
        <w:jc w:val="both"/>
        <w:rPr>
          <w:rFonts w:ascii="Courier New" w:eastAsia="Times New Roman" w:hAnsi="Courier New" w:cs="Courier New"/>
          <w:sz w:val="20"/>
          <w:szCs w:val="20"/>
        </w:rPr>
      </w:pPr>
    </w:p>
    <w:p w:rsidR="00B17457" w:rsidRPr="00EA37DC" w:rsidRDefault="00B17457" w:rsidP="00B17457">
      <w:pPr>
        <w:widowControl w:val="0"/>
        <w:autoSpaceDE w:val="0"/>
        <w:autoSpaceDN w:val="0"/>
        <w:jc w:val="center"/>
        <w:rPr>
          <w:rFonts w:eastAsia="Times New Roman"/>
          <w:b/>
        </w:rPr>
      </w:pPr>
      <w:r w:rsidRPr="00EA37DC">
        <w:rPr>
          <w:rFonts w:eastAsia="Times New Roman"/>
          <w:b/>
        </w:rPr>
        <w:t>РЕШЕНИЕ</w:t>
      </w:r>
    </w:p>
    <w:p w:rsidR="00B17457" w:rsidRPr="00EA37DC" w:rsidRDefault="00B17457" w:rsidP="00B17457">
      <w:pPr>
        <w:widowControl w:val="0"/>
        <w:autoSpaceDE w:val="0"/>
        <w:autoSpaceDN w:val="0"/>
        <w:jc w:val="center"/>
        <w:rPr>
          <w:rFonts w:eastAsia="Times New Roman"/>
          <w:b/>
        </w:rPr>
      </w:pPr>
      <w:r w:rsidRPr="00EA37DC">
        <w:rPr>
          <w:rFonts w:eastAsia="Times New Roman"/>
          <w:b/>
        </w:rPr>
        <w:t>об отказе в предоставлении муниципальной услуги</w:t>
      </w:r>
    </w:p>
    <w:p w:rsidR="00B17457" w:rsidRPr="00EA37DC" w:rsidRDefault="00B17457" w:rsidP="00B17457">
      <w:pPr>
        <w:widowControl w:val="0"/>
        <w:autoSpaceDE w:val="0"/>
        <w:autoSpaceDN w:val="0"/>
        <w:jc w:val="center"/>
        <w:rPr>
          <w:rFonts w:eastAsia="Times New Roman"/>
          <w:b/>
        </w:rPr>
      </w:pPr>
      <w:r w:rsidRPr="00EA37DC">
        <w:rPr>
          <w:rFonts w:eastAsia="Times New Roman"/>
          <w:b/>
        </w:rPr>
        <w:t>от ___________№_______</w:t>
      </w:r>
    </w:p>
    <w:p w:rsidR="00B17457" w:rsidRPr="00EA37DC" w:rsidRDefault="00B17457" w:rsidP="00B17457">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B17457" w:rsidRPr="00EA37DC" w:rsidTr="003F7997">
        <w:tc>
          <w:tcPr>
            <w:tcW w:w="9985" w:type="dxa"/>
            <w:tcBorders>
              <w:top w:val="nil"/>
              <w:left w:val="nil"/>
              <w:bottom w:val="nil"/>
              <w:right w:val="nil"/>
            </w:tcBorders>
          </w:tcPr>
          <w:p w:rsidR="00B17457" w:rsidRPr="00EA37DC" w:rsidRDefault="00B17457" w:rsidP="003F7997">
            <w:pPr>
              <w:widowControl w:val="0"/>
              <w:autoSpaceDE w:val="0"/>
              <w:autoSpaceDN w:val="0"/>
              <w:ind w:firstLine="709"/>
              <w:jc w:val="both"/>
              <w:rPr>
                <w:rFonts w:eastAsia="Times New Roman"/>
              </w:rPr>
            </w:pPr>
            <w:r w:rsidRPr="00FA4F05">
              <w:rPr>
                <w:rFonts w:eastAsia="Times New Roman"/>
                <w:sz w:val="26"/>
                <w:szCs w:val="26"/>
              </w:rPr>
              <w:t xml:space="preserve">По результатам рассмотрения заявления о предоставлении </w:t>
            </w:r>
            <w:r w:rsidRPr="00FA4F05">
              <w:rPr>
                <w:rFonts w:eastAsiaTheme="minorHAnsi"/>
                <w:sz w:val="26"/>
                <w:szCs w:val="26"/>
                <w:lang w:eastAsia="en-US"/>
              </w:rPr>
              <w:t>муниципальной услуги:</w:t>
            </w:r>
            <w:r w:rsidRPr="00EA37DC">
              <w:rPr>
                <w:rFonts w:eastAsiaTheme="minorHAnsi"/>
                <w:sz w:val="26"/>
                <w:szCs w:val="26"/>
                <w:lang w:eastAsia="en-US"/>
              </w:rPr>
              <w:t xml:space="preserve"> «</w:t>
            </w:r>
            <w:r w:rsidRPr="00A43C5A">
              <w:rPr>
                <w:rFonts w:eastAsiaTheme="minorHAnsi"/>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eastAsiaTheme="minorHAnsi"/>
                <w:sz w:val="26"/>
                <w:szCs w:val="26"/>
                <w:lang w:eastAsia="en-US"/>
              </w:rPr>
              <w:t>енность бесплатно либо в аренду</w:t>
            </w:r>
            <w:proofErr w:type="gramStart"/>
            <w:r w:rsidRPr="00EA37DC">
              <w:rPr>
                <w:rFonts w:eastAsiaTheme="minorHAnsi"/>
                <w:sz w:val="26"/>
                <w:szCs w:val="26"/>
                <w:lang w:eastAsia="en-US"/>
              </w:rPr>
              <w:t>»</w:t>
            </w:r>
            <w:r w:rsidRPr="00EA37DC">
              <w:rPr>
                <w:rFonts w:eastAsia="Times New Roman"/>
              </w:rPr>
              <w:t>о</w:t>
            </w:r>
            <w:proofErr w:type="gramEnd"/>
            <w:r w:rsidRPr="00EA37DC">
              <w:rPr>
                <w:rFonts w:eastAsia="Times New Roman"/>
              </w:rPr>
              <w:t xml:space="preserve">т __________ №____ и приложенных к нему документов, </w:t>
            </w:r>
            <w:r w:rsidRPr="00EA37DC">
              <w:rPr>
                <w:rFonts w:eastAsia="Times New Roman"/>
                <w:sz w:val="26"/>
                <w:szCs w:val="26"/>
              </w:rPr>
              <w:t>принято решение об отказе в предоставлении муниципальной услуги по следующим основаниям:</w:t>
            </w:r>
          </w:p>
        </w:tc>
      </w:tr>
      <w:tr w:rsidR="00B17457" w:rsidRPr="00EA37DC" w:rsidTr="003F7997">
        <w:tc>
          <w:tcPr>
            <w:tcW w:w="9985" w:type="dxa"/>
            <w:tcBorders>
              <w:top w:val="nil"/>
              <w:left w:val="nil"/>
              <w:bottom w:val="single" w:sz="4" w:space="0" w:color="auto"/>
              <w:right w:val="nil"/>
            </w:tcBorders>
          </w:tcPr>
          <w:p w:rsidR="00B17457" w:rsidRPr="00EA37DC" w:rsidRDefault="00B17457" w:rsidP="003F7997">
            <w:pPr>
              <w:widowControl w:val="0"/>
              <w:autoSpaceDE w:val="0"/>
              <w:autoSpaceDN w:val="0"/>
              <w:jc w:val="center"/>
              <w:rPr>
                <w:rFonts w:eastAsia="Times New Roman"/>
              </w:rPr>
            </w:pPr>
          </w:p>
        </w:tc>
      </w:tr>
      <w:tr w:rsidR="00B17457" w:rsidRPr="00EA37DC" w:rsidTr="003F7997">
        <w:tblPrEx>
          <w:tblBorders>
            <w:insideH w:val="single" w:sz="4" w:space="0" w:color="auto"/>
          </w:tblBorders>
        </w:tblPrEx>
        <w:tc>
          <w:tcPr>
            <w:tcW w:w="9985" w:type="dxa"/>
            <w:tcBorders>
              <w:top w:val="single" w:sz="4" w:space="0" w:color="auto"/>
              <w:left w:val="nil"/>
              <w:bottom w:val="single" w:sz="4" w:space="0" w:color="auto"/>
              <w:right w:val="nil"/>
            </w:tcBorders>
          </w:tcPr>
          <w:p w:rsidR="00B17457" w:rsidRPr="00EA37DC" w:rsidRDefault="00B17457" w:rsidP="003F7997">
            <w:pPr>
              <w:widowControl w:val="0"/>
              <w:autoSpaceDE w:val="0"/>
              <w:autoSpaceDN w:val="0"/>
              <w:jc w:val="center"/>
              <w:rPr>
                <w:rFonts w:eastAsia="Times New Roman"/>
              </w:rPr>
            </w:pPr>
          </w:p>
        </w:tc>
      </w:tr>
      <w:tr w:rsidR="00B17457" w:rsidRPr="00EA37DC" w:rsidTr="003F7997">
        <w:tblPrEx>
          <w:tblBorders>
            <w:insideH w:val="single" w:sz="4" w:space="0" w:color="auto"/>
          </w:tblBorders>
        </w:tblPrEx>
        <w:tc>
          <w:tcPr>
            <w:tcW w:w="9985" w:type="dxa"/>
            <w:tcBorders>
              <w:top w:val="single" w:sz="4" w:space="0" w:color="auto"/>
              <w:left w:val="nil"/>
              <w:bottom w:val="single" w:sz="4" w:space="0" w:color="auto"/>
              <w:right w:val="nil"/>
            </w:tcBorders>
          </w:tcPr>
          <w:p w:rsidR="00B17457" w:rsidRPr="00EA37DC" w:rsidRDefault="00B17457" w:rsidP="003F7997">
            <w:pPr>
              <w:widowControl w:val="0"/>
              <w:autoSpaceDE w:val="0"/>
              <w:autoSpaceDN w:val="0"/>
              <w:jc w:val="center"/>
              <w:rPr>
                <w:rFonts w:eastAsia="Times New Roman"/>
              </w:rPr>
            </w:pPr>
          </w:p>
        </w:tc>
      </w:tr>
      <w:tr w:rsidR="00B17457" w:rsidRPr="00EA37DC" w:rsidTr="003F7997">
        <w:tc>
          <w:tcPr>
            <w:tcW w:w="9985" w:type="dxa"/>
            <w:tcBorders>
              <w:top w:val="single" w:sz="4" w:space="0" w:color="auto"/>
              <w:left w:val="nil"/>
              <w:bottom w:val="nil"/>
              <w:right w:val="nil"/>
            </w:tcBorders>
          </w:tcPr>
          <w:p w:rsidR="00B17457" w:rsidRPr="00EA37DC" w:rsidRDefault="00B17457" w:rsidP="003F7997">
            <w:pPr>
              <w:widowControl w:val="0"/>
              <w:autoSpaceDE w:val="0"/>
              <w:autoSpaceDN w:val="0"/>
              <w:ind w:firstLine="709"/>
              <w:jc w:val="center"/>
              <w:rPr>
                <w:rFonts w:eastAsia="Times New Roman"/>
                <w:sz w:val="20"/>
                <w:szCs w:val="20"/>
              </w:rPr>
            </w:pPr>
            <w:r w:rsidRPr="00EA37DC">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17457" w:rsidRPr="00540029" w:rsidTr="003F7997">
        <w:tc>
          <w:tcPr>
            <w:tcW w:w="9985" w:type="dxa"/>
            <w:tcBorders>
              <w:top w:val="nil"/>
              <w:left w:val="nil"/>
              <w:bottom w:val="nil"/>
              <w:right w:val="nil"/>
            </w:tcBorders>
          </w:tcPr>
          <w:p w:rsidR="00B17457" w:rsidRPr="00540029" w:rsidRDefault="00B17457" w:rsidP="003F7997">
            <w:pPr>
              <w:widowControl w:val="0"/>
              <w:autoSpaceDE w:val="0"/>
              <w:autoSpaceDN w:val="0"/>
              <w:ind w:firstLine="709"/>
              <w:jc w:val="both"/>
              <w:rPr>
                <w:rFonts w:eastAsia="Times New Roman"/>
                <w:sz w:val="26"/>
                <w:szCs w:val="26"/>
              </w:rPr>
            </w:pPr>
            <w:r w:rsidRPr="00540029">
              <w:rPr>
                <w:rFonts w:eastAsia="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17457" w:rsidRPr="00540029" w:rsidRDefault="00B17457" w:rsidP="003F7997">
            <w:pPr>
              <w:widowControl w:val="0"/>
              <w:autoSpaceDE w:val="0"/>
              <w:autoSpaceDN w:val="0"/>
              <w:ind w:firstLine="709"/>
              <w:jc w:val="both"/>
              <w:rPr>
                <w:rFonts w:eastAsia="Times New Roman"/>
                <w:sz w:val="26"/>
                <w:szCs w:val="26"/>
              </w:rPr>
            </w:pPr>
            <w:r w:rsidRPr="00540029">
              <w:rPr>
                <w:rFonts w:eastAsia="Times New Roman"/>
                <w:sz w:val="26"/>
                <w:szCs w:val="26"/>
              </w:rPr>
              <w:t xml:space="preserve">Данное решение может быть обжаловано в </w:t>
            </w:r>
            <w:proofErr w:type="gramStart"/>
            <w:r w:rsidRPr="00540029">
              <w:rPr>
                <w:rFonts w:eastAsia="Times New Roman"/>
                <w:sz w:val="26"/>
                <w:szCs w:val="26"/>
              </w:rPr>
              <w:t>досудебном</w:t>
            </w:r>
            <w:proofErr w:type="gramEnd"/>
            <w:r w:rsidRPr="00540029">
              <w:rPr>
                <w:rFonts w:eastAsia="Times New Roman"/>
                <w:sz w:val="26"/>
                <w:szCs w:val="26"/>
              </w:rPr>
              <w:t xml:space="preserve"> порядке путем направления жалобы в Администрацию, а также в судебном порядке.</w:t>
            </w:r>
          </w:p>
        </w:tc>
      </w:tr>
    </w:tbl>
    <w:p w:rsidR="00B17457" w:rsidRPr="00540029" w:rsidRDefault="00B17457" w:rsidP="00B17457">
      <w:pPr>
        <w:widowControl w:val="0"/>
        <w:autoSpaceDE w:val="0"/>
        <w:autoSpaceDN w:val="0"/>
        <w:jc w:val="both"/>
        <w:rPr>
          <w:rFonts w:eastAsia="Times New Roman"/>
          <w:sz w:val="26"/>
          <w:szCs w:val="26"/>
        </w:rPr>
      </w:pPr>
    </w:p>
    <w:p w:rsidR="00B17457" w:rsidRPr="00540029" w:rsidRDefault="00B17457" w:rsidP="00B17457">
      <w:pPr>
        <w:widowControl w:val="0"/>
        <w:autoSpaceDE w:val="0"/>
        <w:autoSpaceDN w:val="0"/>
        <w:jc w:val="both"/>
        <w:rPr>
          <w:rFonts w:eastAsia="Times New Roman"/>
          <w:sz w:val="26"/>
          <w:szCs w:val="26"/>
        </w:rPr>
      </w:pPr>
    </w:p>
    <w:p w:rsidR="00B17457" w:rsidRPr="00540029" w:rsidRDefault="00B17457" w:rsidP="00B17457">
      <w:pPr>
        <w:widowControl w:val="0"/>
        <w:autoSpaceDE w:val="0"/>
        <w:autoSpaceDN w:val="0"/>
        <w:jc w:val="both"/>
        <w:rPr>
          <w:rFonts w:eastAsia="Times New Roman"/>
          <w:sz w:val="26"/>
          <w:szCs w:val="26"/>
        </w:rPr>
      </w:pPr>
      <w:r w:rsidRPr="00540029">
        <w:rPr>
          <w:rFonts w:eastAsia="Times New Roman"/>
          <w:sz w:val="26"/>
          <w:szCs w:val="26"/>
        </w:rPr>
        <w:t>Глава Администр</w:t>
      </w:r>
      <w:r>
        <w:rPr>
          <w:rFonts w:eastAsia="Times New Roman"/>
          <w:sz w:val="26"/>
          <w:szCs w:val="26"/>
        </w:rPr>
        <w:t xml:space="preserve">ации               </w:t>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t xml:space="preserve">   ____________________________</w:t>
      </w:r>
    </w:p>
    <w:p w:rsidR="00B17457" w:rsidRPr="00540029" w:rsidRDefault="00B17457" w:rsidP="00B17457">
      <w:pPr>
        <w:widowControl w:val="0"/>
        <w:autoSpaceDE w:val="0"/>
        <w:autoSpaceDN w:val="0"/>
        <w:jc w:val="both"/>
        <w:rPr>
          <w:rFonts w:ascii="Courier New" w:eastAsia="Times New Roman" w:hAnsi="Courier New" w:cs="Courier New"/>
          <w:sz w:val="26"/>
          <w:szCs w:val="26"/>
        </w:rPr>
      </w:pPr>
    </w:p>
    <w:p w:rsidR="00B17457" w:rsidRPr="00EA37DC" w:rsidRDefault="00B17457" w:rsidP="00B17457">
      <w:pPr>
        <w:widowControl w:val="0"/>
        <w:autoSpaceDE w:val="0"/>
        <w:autoSpaceDN w:val="0"/>
        <w:jc w:val="both"/>
        <w:rPr>
          <w:rFonts w:ascii="Courier New" w:eastAsia="Times New Roman" w:hAnsi="Courier New" w:cs="Courier New"/>
          <w:sz w:val="20"/>
          <w:szCs w:val="20"/>
        </w:rPr>
      </w:pPr>
    </w:p>
    <w:p w:rsidR="00B17457" w:rsidRPr="00EA37DC" w:rsidRDefault="00B17457" w:rsidP="00B17457">
      <w:pPr>
        <w:widowControl w:val="0"/>
        <w:autoSpaceDE w:val="0"/>
        <w:autoSpaceDN w:val="0"/>
        <w:jc w:val="both"/>
        <w:rPr>
          <w:rFonts w:ascii="Courier New" w:eastAsia="Times New Roman" w:hAnsi="Courier New" w:cs="Courier New"/>
          <w:sz w:val="20"/>
          <w:szCs w:val="20"/>
        </w:rPr>
      </w:pP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Default="00B17457"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r w:rsidRPr="00EA37DC">
        <w:lastRenderedPageBreak/>
        <w:t xml:space="preserve">Приложение </w:t>
      </w:r>
      <w:r>
        <w:t>6</w:t>
      </w:r>
    </w:p>
    <w:p w:rsidR="00B17457" w:rsidRPr="00EA37DC" w:rsidRDefault="00B17457" w:rsidP="00B17457">
      <w:pPr>
        <w:widowControl w:val="0"/>
        <w:autoSpaceDE w:val="0"/>
        <w:autoSpaceDN w:val="0"/>
        <w:adjustRightInd w:val="0"/>
        <w:jc w:val="right"/>
      </w:pPr>
      <w:r w:rsidRPr="00EA37DC">
        <w:t>к административному регламенту</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_____________________________________________________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физического лица и адрес проживания / наименование организации и ИНН)</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 xml:space="preserve">_____________________________________________________ </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представителя заявителя и реквизиты доверенности)</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_____________________________________________________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Контактная информация:</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тел. __________________________________________________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эл. почта _____________________________________________</w:t>
      </w:r>
    </w:p>
    <w:p w:rsidR="00B17457" w:rsidRPr="00EA37DC" w:rsidRDefault="00B17457" w:rsidP="00B17457">
      <w:pPr>
        <w:autoSpaceDE w:val="0"/>
        <w:autoSpaceDN w:val="0"/>
        <w:adjustRightInd w:val="0"/>
        <w:jc w:val="center"/>
        <w:rPr>
          <w:rFonts w:eastAsiaTheme="minorHAnsi"/>
          <w:sz w:val="26"/>
          <w:szCs w:val="26"/>
          <w:lang w:eastAsia="en-US"/>
        </w:rPr>
      </w:pPr>
    </w:p>
    <w:p w:rsidR="00B17457" w:rsidRPr="000F30C0" w:rsidRDefault="00B17457" w:rsidP="00B17457">
      <w:pPr>
        <w:autoSpaceDE w:val="0"/>
        <w:autoSpaceDN w:val="0"/>
        <w:adjustRightInd w:val="0"/>
        <w:jc w:val="center"/>
        <w:rPr>
          <w:rFonts w:eastAsiaTheme="minorHAnsi"/>
          <w:sz w:val="26"/>
          <w:szCs w:val="26"/>
          <w:lang w:eastAsia="en-US"/>
        </w:rPr>
      </w:pPr>
      <w:r w:rsidRPr="000F30C0">
        <w:rPr>
          <w:rFonts w:eastAsiaTheme="minorHAnsi"/>
          <w:sz w:val="26"/>
          <w:szCs w:val="26"/>
          <w:lang w:eastAsia="en-US"/>
        </w:rPr>
        <w:t xml:space="preserve">РЕШЕНИЕ </w:t>
      </w:r>
    </w:p>
    <w:p w:rsidR="00B17457" w:rsidRPr="000F30C0" w:rsidRDefault="00B17457" w:rsidP="00B17457">
      <w:pPr>
        <w:autoSpaceDE w:val="0"/>
        <w:autoSpaceDN w:val="0"/>
        <w:adjustRightInd w:val="0"/>
        <w:jc w:val="center"/>
        <w:rPr>
          <w:rFonts w:eastAsiaTheme="minorHAnsi"/>
          <w:sz w:val="26"/>
          <w:szCs w:val="26"/>
          <w:lang w:eastAsia="en-US"/>
        </w:rPr>
      </w:pPr>
      <w:r w:rsidRPr="000F30C0">
        <w:rPr>
          <w:rFonts w:eastAsiaTheme="minorHAnsi"/>
          <w:sz w:val="26"/>
          <w:szCs w:val="26"/>
          <w:lang w:eastAsia="en-US"/>
        </w:rPr>
        <w:t>об отказе в приеме заявления и документов, необходимых</w:t>
      </w:r>
      <w:r w:rsidRPr="000F30C0">
        <w:rPr>
          <w:rFonts w:eastAsiaTheme="minorHAnsi"/>
          <w:sz w:val="26"/>
          <w:szCs w:val="26"/>
          <w:lang w:eastAsia="en-US"/>
        </w:rPr>
        <w:br/>
        <w:t>для предоставления муниципальной услуги</w:t>
      </w:r>
    </w:p>
    <w:p w:rsidR="00B17457" w:rsidRPr="00EA37DC" w:rsidRDefault="00B17457" w:rsidP="00B17457">
      <w:pPr>
        <w:autoSpaceDE w:val="0"/>
        <w:autoSpaceDN w:val="0"/>
        <w:adjustRightInd w:val="0"/>
        <w:ind w:firstLine="709"/>
        <w:jc w:val="both"/>
        <w:rPr>
          <w:rFonts w:eastAsiaTheme="minorHAnsi"/>
          <w:sz w:val="26"/>
          <w:szCs w:val="26"/>
          <w:lang w:eastAsia="en-US"/>
        </w:rPr>
      </w:pPr>
    </w:p>
    <w:p w:rsidR="00B17457" w:rsidRPr="00EA37DC" w:rsidRDefault="00B17457" w:rsidP="00B17457">
      <w:pPr>
        <w:autoSpaceDE w:val="0"/>
        <w:autoSpaceDN w:val="0"/>
        <w:adjustRightInd w:val="0"/>
        <w:ind w:firstLine="709"/>
        <w:jc w:val="both"/>
        <w:rPr>
          <w:rFonts w:eastAsiaTheme="minorHAnsi"/>
          <w:sz w:val="26"/>
          <w:szCs w:val="26"/>
          <w:lang w:eastAsia="en-US"/>
        </w:rPr>
      </w:pPr>
      <w:r w:rsidRPr="00EA37DC">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Pr>
          <w:rFonts w:eastAsiaTheme="minorHAnsi"/>
          <w:sz w:val="26"/>
          <w:szCs w:val="26"/>
          <w:lang w:eastAsia="en-US"/>
        </w:rPr>
        <w:t xml:space="preserve"> </w:t>
      </w:r>
      <w:r w:rsidRPr="00EA37DC">
        <w:rPr>
          <w:rFonts w:eastAsiaTheme="minorHAnsi"/>
          <w:sz w:val="26"/>
          <w:szCs w:val="26"/>
          <w:lang w:eastAsia="en-US"/>
        </w:rPr>
        <w:t>были выявлены следующие основания для отказа в приеме документов:</w:t>
      </w:r>
    </w:p>
    <w:p w:rsidR="00B17457" w:rsidRPr="00EA37DC" w:rsidRDefault="00B17457" w:rsidP="00B17457">
      <w:pPr>
        <w:autoSpaceDE w:val="0"/>
        <w:autoSpaceDN w:val="0"/>
        <w:adjustRightInd w:val="0"/>
        <w:jc w:val="both"/>
        <w:rPr>
          <w:rFonts w:eastAsiaTheme="minorHAnsi"/>
          <w:sz w:val="26"/>
          <w:szCs w:val="26"/>
          <w:lang w:eastAsia="en-US"/>
        </w:rPr>
      </w:pPr>
      <w:r w:rsidRPr="00EA37DC">
        <w:rPr>
          <w:rFonts w:eastAsiaTheme="minorHAnsi"/>
          <w:sz w:val="26"/>
          <w:szCs w:val="26"/>
          <w:lang w:eastAsia="en-US"/>
        </w:rPr>
        <w:t>___________________________________________________________________________</w:t>
      </w:r>
    </w:p>
    <w:p w:rsidR="00B17457" w:rsidRPr="00EA37DC" w:rsidRDefault="00B17457" w:rsidP="00B17457">
      <w:pPr>
        <w:autoSpaceDE w:val="0"/>
        <w:autoSpaceDN w:val="0"/>
        <w:adjustRightInd w:val="0"/>
        <w:jc w:val="both"/>
        <w:rPr>
          <w:rFonts w:eastAsiaTheme="minorHAnsi"/>
          <w:sz w:val="26"/>
          <w:szCs w:val="26"/>
          <w:lang w:eastAsia="en-US"/>
        </w:rPr>
      </w:pPr>
      <w:r w:rsidRPr="00EA37DC">
        <w:rPr>
          <w:rFonts w:eastAsiaTheme="minorHAnsi"/>
          <w:sz w:val="26"/>
          <w:szCs w:val="26"/>
          <w:lang w:eastAsia="en-US"/>
        </w:rPr>
        <w:t>_______________________________________________________________________________________________________________________________________________________</w:t>
      </w:r>
    </w:p>
    <w:p w:rsidR="00B17457" w:rsidRPr="000F30C0" w:rsidRDefault="00B17457" w:rsidP="00B17457">
      <w:pPr>
        <w:autoSpaceDE w:val="0"/>
        <w:autoSpaceDN w:val="0"/>
        <w:adjustRightInd w:val="0"/>
        <w:jc w:val="center"/>
        <w:rPr>
          <w:rFonts w:eastAsiaTheme="minorHAnsi"/>
          <w:sz w:val="20"/>
          <w:szCs w:val="20"/>
          <w:lang w:eastAsia="en-US"/>
        </w:rPr>
      </w:pPr>
      <w:r w:rsidRPr="000F30C0">
        <w:rPr>
          <w:rFonts w:eastAsiaTheme="minorHAnsi"/>
          <w:sz w:val="20"/>
          <w:szCs w:val="20"/>
          <w:lang w:eastAsia="en-US"/>
        </w:rPr>
        <w:t>(указываются основания для отказа в приеме документов, предусмотренные пунктом 2.9 административного регламента)</w:t>
      </w:r>
    </w:p>
    <w:p w:rsidR="00B17457" w:rsidRPr="00EA37DC" w:rsidRDefault="00B17457" w:rsidP="00B17457">
      <w:pPr>
        <w:autoSpaceDE w:val="0"/>
        <w:autoSpaceDN w:val="0"/>
        <w:adjustRightInd w:val="0"/>
        <w:ind w:firstLine="709"/>
        <w:jc w:val="both"/>
        <w:rPr>
          <w:rFonts w:eastAsiaTheme="minorHAnsi"/>
          <w:sz w:val="26"/>
          <w:szCs w:val="26"/>
          <w:lang w:eastAsia="en-US"/>
        </w:rPr>
      </w:pPr>
    </w:p>
    <w:p w:rsidR="00B17457" w:rsidRPr="00EA37DC" w:rsidRDefault="00B17457" w:rsidP="00B17457">
      <w:pPr>
        <w:autoSpaceDE w:val="0"/>
        <w:autoSpaceDN w:val="0"/>
        <w:adjustRightInd w:val="0"/>
        <w:ind w:firstLine="709"/>
        <w:jc w:val="both"/>
        <w:rPr>
          <w:rFonts w:eastAsiaTheme="minorHAnsi"/>
          <w:sz w:val="26"/>
          <w:szCs w:val="26"/>
          <w:lang w:eastAsia="en-US"/>
        </w:rPr>
      </w:pPr>
      <w:r w:rsidRPr="00EA37DC">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17457" w:rsidRPr="00EA37DC" w:rsidRDefault="00B17457" w:rsidP="00B17457">
      <w:pPr>
        <w:autoSpaceDE w:val="0"/>
        <w:autoSpaceDN w:val="0"/>
        <w:adjustRightInd w:val="0"/>
        <w:ind w:firstLine="709"/>
        <w:jc w:val="both"/>
        <w:rPr>
          <w:rFonts w:eastAsiaTheme="minorHAnsi"/>
          <w:sz w:val="26"/>
          <w:szCs w:val="26"/>
          <w:lang w:eastAsia="en-US"/>
        </w:rPr>
      </w:pPr>
      <w:r w:rsidRPr="00EA37DC">
        <w:rPr>
          <w:rFonts w:eastAsiaTheme="minorHAnsi"/>
          <w:sz w:val="26"/>
          <w:szCs w:val="26"/>
          <w:lang w:eastAsia="en-US"/>
        </w:rPr>
        <w:t>Для получения услуги заявителю необходимо представить следующие документы:</w:t>
      </w:r>
    </w:p>
    <w:p w:rsidR="00B17457" w:rsidRPr="00EA37DC" w:rsidRDefault="00B17457" w:rsidP="00B17457">
      <w:pPr>
        <w:autoSpaceDE w:val="0"/>
        <w:autoSpaceDN w:val="0"/>
        <w:adjustRightInd w:val="0"/>
        <w:spacing w:before="240"/>
        <w:jc w:val="both"/>
        <w:rPr>
          <w:rFonts w:eastAsiaTheme="minorHAnsi"/>
          <w:sz w:val="26"/>
          <w:szCs w:val="26"/>
          <w:lang w:eastAsia="en-US"/>
        </w:rPr>
      </w:pPr>
      <w:r w:rsidRPr="00EA37DC">
        <w:rPr>
          <w:rFonts w:eastAsiaTheme="minorHAnsi"/>
          <w:sz w:val="26"/>
          <w:szCs w:val="26"/>
          <w:lang w:eastAsia="en-US"/>
        </w:rPr>
        <w:t>____________________________________________________________________________</w:t>
      </w:r>
    </w:p>
    <w:p w:rsidR="00B17457" w:rsidRPr="00EA37DC" w:rsidRDefault="00B17457" w:rsidP="00B17457">
      <w:pPr>
        <w:autoSpaceDE w:val="0"/>
        <w:autoSpaceDN w:val="0"/>
        <w:adjustRightInd w:val="0"/>
        <w:jc w:val="center"/>
        <w:rPr>
          <w:rFonts w:eastAsiaTheme="minorHAnsi"/>
          <w:sz w:val="26"/>
          <w:szCs w:val="26"/>
          <w:lang w:eastAsia="en-US"/>
        </w:rPr>
      </w:pPr>
      <w:r w:rsidRPr="00EA37DC">
        <w:rPr>
          <w:rFonts w:eastAsiaTheme="minorHAnsi"/>
          <w:sz w:val="26"/>
          <w:szCs w:val="26"/>
          <w:lang w:eastAsia="en-US"/>
        </w:rPr>
        <w:t xml:space="preserve"> </w:t>
      </w:r>
      <w:proofErr w:type="gramStart"/>
      <w:r w:rsidRPr="00EA37DC">
        <w:rPr>
          <w:rFonts w:eastAsiaTheme="minorHAnsi"/>
          <w:sz w:val="26"/>
          <w:szCs w:val="26"/>
          <w:lang w:eastAsia="en-US"/>
        </w:rPr>
        <w:t>(указывается перечень документов в случае, если основанием для отказа является</w:t>
      </w:r>
      <w:proofErr w:type="gramEnd"/>
    </w:p>
    <w:p w:rsidR="00B17457" w:rsidRPr="00EA37DC" w:rsidRDefault="00B17457" w:rsidP="00B17457">
      <w:pPr>
        <w:autoSpaceDE w:val="0"/>
        <w:autoSpaceDN w:val="0"/>
        <w:adjustRightInd w:val="0"/>
        <w:jc w:val="center"/>
        <w:rPr>
          <w:rFonts w:eastAsiaTheme="minorHAnsi"/>
          <w:sz w:val="26"/>
          <w:szCs w:val="26"/>
          <w:lang w:eastAsia="en-US"/>
        </w:rPr>
      </w:pPr>
      <w:r w:rsidRPr="00EA37DC">
        <w:rPr>
          <w:rFonts w:eastAsiaTheme="minorHAnsi"/>
          <w:sz w:val="26"/>
          <w:szCs w:val="26"/>
          <w:lang w:eastAsia="en-US"/>
        </w:rPr>
        <w:t>представление неполного комплекта документов)</w:t>
      </w:r>
    </w:p>
    <w:p w:rsidR="00B17457" w:rsidRPr="00EA37DC" w:rsidRDefault="00B17457" w:rsidP="00B17457">
      <w:pPr>
        <w:autoSpaceDE w:val="0"/>
        <w:autoSpaceDN w:val="0"/>
        <w:adjustRightInd w:val="0"/>
        <w:spacing w:before="120"/>
        <w:rPr>
          <w:rFonts w:eastAsiaTheme="minorHAnsi"/>
          <w:sz w:val="26"/>
          <w:szCs w:val="26"/>
          <w:lang w:eastAsia="en-US"/>
        </w:rPr>
      </w:pPr>
      <w:r w:rsidRPr="00EA37DC">
        <w:rPr>
          <w:rFonts w:eastAsiaTheme="minorHAnsi"/>
          <w:sz w:val="26"/>
          <w:szCs w:val="26"/>
          <w:lang w:eastAsia="en-US"/>
        </w:rPr>
        <w:t>___________________________________       _______________     ____________________</w:t>
      </w:r>
    </w:p>
    <w:p w:rsidR="00B17457" w:rsidRPr="00EA37DC" w:rsidRDefault="00B17457" w:rsidP="00B17457">
      <w:pPr>
        <w:autoSpaceDE w:val="0"/>
        <w:autoSpaceDN w:val="0"/>
        <w:adjustRightInd w:val="0"/>
        <w:rPr>
          <w:rFonts w:eastAsiaTheme="minorHAnsi"/>
          <w:lang w:eastAsia="en-US"/>
        </w:rPr>
      </w:pPr>
      <w:proofErr w:type="gramStart"/>
      <w:r w:rsidRPr="00EA37DC">
        <w:rPr>
          <w:rFonts w:eastAsiaTheme="minorHAnsi"/>
          <w:lang w:eastAsia="en-US"/>
        </w:rPr>
        <w:t xml:space="preserve">(должностное лицо (специалист МФЦ)                       (подпись)                   (инициалы, фамилия)                    </w:t>
      </w:r>
      <w:proofErr w:type="gramEnd"/>
    </w:p>
    <w:p w:rsidR="00B17457" w:rsidRPr="00EA37DC" w:rsidRDefault="00B17457" w:rsidP="00B17457">
      <w:pPr>
        <w:autoSpaceDE w:val="0"/>
        <w:autoSpaceDN w:val="0"/>
        <w:adjustRightInd w:val="0"/>
        <w:rPr>
          <w:rFonts w:eastAsiaTheme="minorHAnsi"/>
          <w:sz w:val="26"/>
          <w:szCs w:val="26"/>
          <w:lang w:eastAsia="en-US"/>
        </w:rPr>
      </w:pPr>
    </w:p>
    <w:p w:rsidR="00B17457" w:rsidRPr="00EA37DC" w:rsidRDefault="00B17457" w:rsidP="00B17457">
      <w:pPr>
        <w:autoSpaceDE w:val="0"/>
        <w:autoSpaceDN w:val="0"/>
        <w:adjustRightInd w:val="0"/>
        <w:rPr>
          <w:rFonts w:eastAsiaTheme="minorHAnsi"/>
          <w:sz w:val="26"/>
          <w:szCs w:val="26"/>
          <w:lang w:eastAsia="en-US"/>
        </w:rPr>
      </w:pPr>
      <w:r w:rsidRPr="00EA37DC">
        <w:rPr>
          <w:rFonts w:eastAsiaTheme="minorHAnsi"/>
          <w:sz w:val="26"/>
          <w:szCs w:val="26"/>
          <w:lang w:eastAsia="en-US"/>
        </w:rPr>
        <w:t xml:space="preserve">(дата)       </w:t>
      </w:r>
    </w:p>
    <w:p w:rsidR="00B17457" w:rsidRPr="00EA37DC" w:rsidRDefault="00B17457" w:rsidP="00B17457">
      <w:pPr>
        <w:autoSpaceDE w:val="0"/>
        <w:autoSpaceDN w:val="0"/>
        <w:adjustRightInd w:val="0"/>
        <w:rPr>
          <w:rFonts w:eastAsiaTheme="minorHAnsi"/>
          <w:sz w:val="26"/>
          <w:szCs w:val="26"/>
          <w:lang w:eastAsia="en-US"/>
        </w:rPr>
      </w:pPr>
    </w:p>
    <w:p w:rsidR="00B17457" w:rsidRPr="00EA37DC" w:rsidRDefault="00B17457" w:rsidP="00B17457">
      <w:pPr>
        <w:autoSpaceDE w:val="0"/>
        <w:autoSpaceDN w:val="0"/>
        <w:adjustRightInd w:val="0"/>
        <w:rPr>
          <w:rFonts w:eastAsiaTheme="minorHAnsi"/>
          <w:sz w:val="26"/>
          <w:szCs w:val="26"/>
          <w:lang w:eastAsia="en-US"/>
        </w:rPr>
      </w:pPr>
      <w:r w:rsidRPr="00EA37DC">
        <w:rPr>
          <w:rFonts w:eastAsiaTheme="minorHAnsi"/>
          <w:sz w:val="26"/>
          <w:szCs w:val="26"/>
          <w:lang w:eastAsia="en-US"/>
        </w:rPr>
        <w:t>М.П.</w:t>
      </w:r>
    </w:p>
    <w:p w:rsidR="00B17457" w:rsidRPr="00EA37DC" w:rsidRDefault="00B17457" w:rsidP="00B17457">
      <w:pPr>
        <w:autoSpaceDE w:val="0"/>
        <w:autoSpaceDN w:val="0"/>
        <w:adjustRightInd w:val="0"/>
        <w:rPr>
          <w:rFonts w:eastAsiaTheme="minorHAnsi"/>
          <w:sz w:val="26"/>
          <w:szCs w:val="26"/>
          <w:lang w:eastAsia="en-US"/>
        </w:rPr>
      </w:pPr>
    </w:p>
    <w:p w:rsidR="00B17457" w:rsidRPr="00EA37DC" w:rsidRDefault="00B17457" w:rsidP="00B17457">
      <w:pPr>
        <w:autoSpaceDE w:val="0"/>
        <w:autoSpaceDN w:val="0"/>
        <w:adjustRightInd w:val="0"/>
        <w:rPr>
          <w:rFonts w:eastAsiaTheme="minorHAnsi"/>
          <w:sz w:val="26"/>
          <w:szCs w:val="26"/>
          <w:lang w:eastAsia="en-US"/>
        </w:rPr>
      </w:pPr>
    </w:p>
    <w:p w:rsidR="00B17457" w:rsidRPr="00EA37DC" w:rsidRDefault="00B17457" w:rsidP="00B17457">
      <w:pPr>
        <w:autoSpaceDE w:val="0"/>
        <w:autoSpaceDN w:val="0"/>
        <w:adjustRightInd w:val="0"/>
        <w:jc w:val="both"/>
        <w:rPr>
          <w:rFonts w:eastAsiaTheme="minorHAnsi"/>
          <w:lang w:eastAsia="en-US"/>
        </w:rPr>
      </w:pPr>
      <w:r w:rsidRPr="00EA37DC">
        <w:rPr>
          <w:rFonts w:eastAsiaTheme="minorHAnsi"/>
          <w:lang w:eastAsia="en-US"/>
        </w:rPr>
        <w:t>Подпись заявителя, подтверждающая получение решения об отказе в приеме документов:</w:t>
      </w:r>
    </w:p>
    <w:p w:rsidR="00B17457" w:rsidRPr="00EA37DC" w:rsidRDefault="00B17457" w:rsidP="00B17457">
      <w:pPr>
        <w:widowControl w:val="0"/>
        <w:autoSpaceDE w:val="0"/>
        <w:autoSpaceDN w:val="0"/>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B17457" w:rsidRPr="00EA37DC" w:rsidRDefault="00B17457" w:rsidP="00B17457">
      <w:pPr>
        <w:ind w:firstLine="708"/>
        <w:rPr>
          <w:rFonts w:eastAsiaTheme="minorHAnsi"/>
        </w:rPr>
      </w:pPr>
      <w:r w:rsidRPr="00EA37DC">
        <w:rPr>
          <w:rFonts w:eastAsiaTheme="minorHAnsi"/>
        </w:rPr>
        <w:t>(подпись)</w:t>
      </w:r>
      <w:r w:rsidRPr="00EA37DC">
        <w:rPr>
          <w:rFonts w:eastAsiaTheme="minorHAnsi"/>
        </w:rPr>
        <w:tab/>
      </w:r>
      <w:r w:rsidRPr="00EA37DC">
        <w:rPr>
          <w:rFonts w:eastAsiaTheme="minorHAnsi"/>
        </w:rPr>
        <w:tab/>
        <w:t>(Ф.И.О. заявителя/представителя заявителя)</w:t>
      </w:r>
      <w:r w:rsidRPr="00EA37DC">
        <w:rPr>
          <w:rFonts w:eastAsiaTheme="minorHAnsi"/>
        </w:rPr>
        <w:tab/>
        <w:t xml:space="preserve">    (дата)</w:t>
      </w:r>
    </w:p>
    <w:p w:rsidR="00DF7941" w:rsidRDefault="00DF7941" w:rsidP="00B17457">
      <w:pPr>
        <w:widowControl w:val="0"/>
        <w:autoSpaceDE w:val="0"/>
        <w:autoSpaceDN w:val="0"/>
        <w:adjustRightInd w:val="0"/>
        <w:jc w:val="right"/>
      </w:pPr>
    </w:p>
    <w:p w:rsidR="00DF7941" w:rsidRDefault="00DF7941" w:rsidP="00B17457">
      <w:pPr>
        <w:widowControl w:val="0"/>
        <w:autoSpaceDE w:val="0"/>
        <w:autoSpaceDN w:val="0"/>
        <w:adjustRightInd w:val="0"/>
        <w:jc w:val="right"/>
      </w:pPr>
    </w:p>
    <w:p w:rsidR="00DF7941" w:rsidRDefault="00DF7941" w:rsidP="00B17457">
      <w:pPr>
        <w:widowControl w:val="0"/>
        <w:autoSpaceDE w:val="0"/>
        <w:autoSpaceDN w:val="0"/>
        <w:adjustRightInd w:val="0"/>
        <w:jc w:val="right"/>
      </w:pPr>
    </w:p>
    <w:p w:rsidR="00B17457" w:rsidRPr="00EA37DC" w:rsidRDefault="00B17457" w:rsidP="00B17457">
      <w:pPr>
        <w:widowControl w:val="0"/>
        <w:autoSpaceDE w:val="0"/>
        <w:autoSpaceDN w:val="0"/>
        <w:adjustRightInd w:val="0"/>
        <w:jc w:val="right"/>
      </w:pPr>
      <w:r w:rsidRPr="00EA37DC">
        <w:t xml:space="preserve">Приложение </w:t>
      </w:r>
      <w:r>
        <w:t>7</w:t>
      </w:r>
    </w:p>
    <w:p w:rsidR="00B17457" w:rsidRPr="00EA37DC" w:rsidRDefault="00B17457" w:rsidP="00B17457">
      <w:pPr>
        <w:widowControl w:val="0"/>
        <w:autoSpaceDE w:val="0"/>
        <w:autoSpaceDN w:val="0"/>
        <w:adjustRightInd w:val="0"/>
        <w:jc w:val="right"/>
      </w:pPr>
      <w:r w:rsidRPr="00EA37DC">
        <w:t>к административному регламенту</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В администрацию 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От:__________________________________________________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физического лица и адрес проживания / наименование организации и ИНН)</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 xml:space="preserve">_____________________________________________________ </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представителя заявителя и реквизиты доверенности)</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_____________________________________________________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Контактная информация:</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тел. __________________________________________________</w:t>
      </w:r>
    </w:p>
    <w:p w:rsidR="00B17457" w:rsidRPr="00EA37DC" w:rsidRDefault="00B17457" w:rsidP="00B17457">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эл. почта _____________________________________________</w:t>
      </w:r>
    </w:p>
    <w:p w:rsidR="00B17457" w:rsidRPr="00EA37DC" w:rsidRDefault="00B17457" w:rsidP="00B17457">
      <w:pPr>
        <w:widowControl w:val="0"/>
        <w:jc w:val="center"/>
        <w:rPr>
          <w:rFonts w:eastAsia="Times New Roman"/>
          <w:b/>
          <w:bCs/>
          <w:sz w:val="28"/>
          <w:szCs w:val="28"/>
          <w:lang w:eastAsia="en-US"/>
        </w:rPr>
      </w:pPr>
    </w:p>
    <w:p w:rsidR="00B17457" w:rsidRPr="00EA37DC" w:rsidRDefault="00B17457" w:rsidP="00B17457">
      <w:pPr>
        <w:widowControl w:val="0"/>
        <w:jc w:val="center"/>
        <w:rPr>
          <w:rFonts w:eastAsia="Times New Roman"/>
          <w:b/>
          <w:bCs/>
          <w:sz w:val="28"/>
          <w:szCs w:val="28"/>
          <w:lang w:eastAsia="en-US"/>
        </w:rPr>
      </w:pPr>
    </w:p>
    <w:p w:rsidR="00B17457" w:rsidRPr="00EA37DC" w:rsidRDefault="00B17457" w:rsidP="00B17457">
      <w:pPr>
        <w:widowControl w:val="0"/>
        <w:jc w:val="center"/>
        <w:rPr>
          <w:rFonts w:eastAsia="Times New Roman"/>
          <w:lang w:eastAsia="en-US"/>
        </w:rPr>
      </w:pPr>
      <w:r w:rsidRPr="00EA37DC">
        <w:rPr>
          <w:rFonts w:eastAsia="Times New Roman"/>
          <w:bCs/>
          <w:lang w:eastAsia="en-US"/>
        </w:rPr>
        <w:t>ЗАЯВЛЕНИЕ</w:t>
      </w:r>
    </w:p>
    <w:p w:rsidR="00B17457" w:rsidRPr="00EA37DC" w:rsidRDefault="00B17457" w:rsidP="00B17457">
      <w:pPr>
        <w:widowControl w:val="0"/>
        <w:spacing w:after="620"/>
        <w:jc w:val="center"/>
        <w:rPr>
          <w:rFonts w:eastAsia="Times New Roman"/>
          <w:lang w:eastAsia="en-US"/>
        </w:rPr>
      </w:pPr>
      <w:r w:rsidRPr="00EA37DC">
        <w:rPr>
          <w:rFonts w:eastAsia="Times New Roman"/>
          <w:bCs/>
          <w:lang w:eastAsia="en-US"/>
        </w:rPr>
        <w:t>об исправлении допущенных опечаток и (или) ошибок в выданных в</w:t>
      </w:r>
      <w:r w:rsidRPr="00EA37DC">
        <w:rPr>
          <w:rFonts w:eastAsia="Times New Roman"/>
          <w:bCs/>
          <w:lang w:eastAsia="en-US"/>
        </w:rPr>
        <w:br/>
        <w:t>результате предоставления муниципальной услуги документах</w:t>
      </w:r>
    </w:p>
    <w:p w:rsidR="00B17457" w:rsidRPr="00EA37DC" w:rsidRDefault="00B17457" w:rsidP="00B17457">
      <w:pPr>
        <w:widowControl w:val="0"/>
        <w:tabs>
          <w:tab w:val="left" w:leader="underscore" w:pos="10002"/>
          <w:tab w:val="left" w:pos="10146"/>
        </w:tabs>
        <w:rPr>
          <w:rFonts w:eastAsia="Times New Roman"/>
          <w:lang w:eastAsia="en-US"/>
        </w:rPr>
      </w:pPr>
      <w:r w:rsidRPr="00EA37DC">
        <w:rPr>
          <w:rFonts w:eastAsia="Times New Roman"/>
          <w:bCs/>
          <w:lang w:eastAsia="en-US"/>
        </w:rPr>
        <w:t xml:space="preserve">Прошу исправить опечатку и (или) ошибку </w:t>
      </w:r>
      <w:proofErr w:type="gramStart"/>
      <w:r w:rsidRPr="00EA37DC">
        <w:rPr>
          <w:rFonts w:eastAsia="Times New Roman"/>
          <w:bCs/>
          <w:lang w:eastAsia="en-US"/>
        </w:rPr>
        <w:t>в</w:t>
      </w:r>
      <w:proofErr w:type="gramEnd"/>
      <w:r w:rsidRPr="00EA37DC">
        <w:rPr>
          <w:rFonts w:eastAsia="Times New Roman"/>
          <w:lang w:eastAsia="en-US"/>
        </w:rPr>
        <w:tab/>
      </w:r>
    </w:p>
    <w:p w:rsidR="00B17457" w:rsidRPr="00EA37DC" w:rsidRDefault="00B17457" w:rsidP="00B17457">
      <w:pPr>
        <w:widowControl w:val="0"/>
        <w:tabs>
          <w:tab w:val="left" w:leader="underscore" w:pos="10002"/>
          <w:tab w:val="left" w:pos="10146"/>
        </w:tabs>
        <w:rPr>
          <w:rFonts w:eastAsia="Times New Roman"/>
          <w:lang w:eastAsia="en-US"/>
        </w:rPr>
      </w:pPr>
      <w:r w:rsidRPr="00EA37DC">
        <w:rPr>
          <w:rFonts w:eastAsia="Times New Roman"/>
          <w:lang w:eastAsia="en-US"/>
        </w:rPr>
        <w:tab/>
        <w:t>.</w:t>
      </w:r>
    </w:p>
    <w:p w:rsidR="00B17457" w:rsidRPr="00EA37DC" w:rsidRDefault="00B17457" w:rsidP="00B17457">
      <w:pPr>
        <w:widowControl w:val="0"/>
        <w:spacing w:after="120"/>
        <w:jc w:val="center"/>
        <w:rPr>
          <w:rFonts w:eastAsia="Times New Roman"/>
          <w:i/>
          <w:iCs/>
          <w:sz w:val="20"/>
          <w:szCs w:val="20"/>
          <w:lang w:eastAsia="en-US"/>
        </w:rPr>
      </w:pPr>
      <w:r w:rsidRPr="00EA37DC">
        <w:rPr>
          <w:rFonts w:eastAsia="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B17457" w:rsidRPr="00EA37DC" w:rsidRDefault="00B17457" w:rsidP="00B17457">
      <w:pPr>
        <w:widowControl w:val="0"/>
        <w:tabs>
          <w:tab w:val="left" w:leader="underscore" w:pos="10002"/>
        </w:tabs>
        <w:spacing w:after="60"/>
        <w:jc w:val="both"/>
        <w:rPr>
          <w:rFonts w:eastAsia="Times New Roman"/>
          <w:bCs/>
          <w:lang w:eastAsia="en-US"/>
        </w:rPr>
      </w:pPr>
    </w:p>
    <w:p w:rsidR="00B17457" w:rsidRPr="00EA37DC" w:rsidRDefault="00B17457" w:rsidP="00B17457">
      <w:pPr>
        <w:widowControl w:val="0"/>
        <w:tabs>
          <w:tab w:val="left" w:leader="underscore" w:pos="10002"/>
        </w:tabs>
        <w:spacing w:after="60"/>
        <w:jc w:val="both"/>
        <w:rPr>
          <w:rFonts w:eastAsia="Times New Roman"/>
          <w:lang w:eastAsia="en-US"/>
        </w:rPr>
      </w:pPr>
      <w:r w:rsidRPr="00EA37DC">
        <w:rPr>
          <w:rFonts w:eastAsia="Times New Roman"/>
          <w:bCs/>
          <w:lang w:eastAsia="en-US"/>
        </w:rPr>
        <w:t>Приложение (при наличии):</w:t>
      </w:r>
      <w:r w:rsidRPr="00EA37DC">
        <w:rPr>
          <w:rFonts w:eastAsia="Times New Roman"/>
          <w:lang w:eastAsia="en-US"/>
        </w:rPr>
        <w:tab/>
        <w:t>.</w:t>
      </w:r>
    </w:p>
    <w:p w:rsidR="00B17457" w:rsidRPr="00EA37DC" w:rsidRDefault="00B17457" w:rsidP="00B17457">
      <w:pPr>
        <w:widowControl w:val="0"/>
        <w:spacing w:after="700"/>
        <w:ind w:left="2124" w:right="600"/>
        <w:jc w:val="both"/>
        <w:rPr>
          <w:rFonts w:eastAsia="Times New Roman"/>
          <w:i/>
          <w:iCs/>
          <w:sz w:val="20"/>
          <w:szCs w:val="20"/>
          <w:lang w:eastAsia="en-US"/>
        </w:rPr>
      </w:pPr>
      <w:r w:rsidRPr="00EA37DC">
        <w:rPr>
          <w:rFonts w:eastAsia="Times New Roman"/>
          <w:sz w:val="20"/>
          <w:szCs w:val="20"/>
          <w:lang w:eastAsia="en-US"/>
        </w:rPr>
        <w:t xml:space="preserve">        (прилагаются материалы, обосновывающие наличие опечатки и (или) ошибки)</w:t>
      </w:r>
    </w:p>
    <w:p w:rsidR="00B17457" w:rsidRPr="00EA37DC" w:rsidRDefault="00B17457" w:rsidP="00B17457">
      <w:pPr>
        <w:widowControl w:val="0"/>
        <w:tabs>
          <w:tab w:val="left" w:leader="underscore" w:pos="10002"/>
        </w:tabs>
        <w:spacing w:after="60"/>
        <w:jc w:val="both"/>
        <w:rPr>
          <w:rFonts w:eastAsia="Times New Roman"/>
          <w:bCs/>
          <w:lang w:eastAsia="en-US"/>
        </w:rPr>
      </w:pPr>
      <w:r w:rsidRPr="00EA37DC">
        <w:rPr>
          <w:rFonts w:eastAsia="Times New Roman"/>
          <w:bCs/>
          <w:lang w:eastAsia="en-US"/>
        </w:rPr>
        <w:t xml:space="preserve">Подпись заявителя </w:t>
      </w:r>
      <w:r w:rsidRPr="00EA37DC">
        <w:rPr>
          <w:rFonts w:eastAsia="Times New Roman"/>
          <w:bCs/>
          <w:lang w:eastAsia="en-US"/>
        </w:rPr>
        <w:tab/>
      </w:r>
    </w:p>
    <w:p w:rsidR="00B17457" w:rsidRPr="00EA37DC" w:rsidRDefault="00B17457" w:rsidP="00B17457">
      <w:pPr>
        <w:widowControl w:val="0"/>
        <w:tabs>
          <w:tab w:val="left" w:leader="underscore" w:pos="10002"/>
        </w:tabs>
        <w:spacing w:after="60"/>
        <w:jc w:val="both"/>
        <w:rPr>
          <w:rFonts w:eastAsia="Times New Roman"/>
          <w:bCs/>
          <w:lang w:eastAsia="en-US"/>
        </w:rPr>
      </w:pPr>
    </w:p>
    <w:p w:rsidR="00B17457" w:rsidRPr="00EA37DC" w:rsidRDefault="00B17457" w:rsidP="00B17457">
      <w:pPr>
        <w:widowControl w:val="0"/>
        <w:tabs>
          <w:tab w:val="left" w:leader="underscore" w:pos="10002"/>
        </w:tabs>
        <w:spacing w:after="60"/>
        <w:jc w:val="both"/>
        <w:rPr>
          <w:rFonts w:eastAsia="Times New Roman"/>
          <w:lang w:eastAsia="en-US"/>
        </w:rPr>
      </w:pPr>
      <w:r w:rsidRPr="00EA37DC">
        <w:rPr>
          <w:rFonts w:eastAsia="Times New Roman"/>
          <w:bCs/>
          <w:lang w:eastAsia="en-US"/>
        </w:rPr>
        <w:t>Дата</w:t>
      </w:r>
      <w:r w:rsidRPr="00EA37DC">
        <w:rPr>
          <w:rFonts w:eastAsia="Times New Roman"/>
          <w:lang w:eastAsia="en-US"/>
        </w:rPr>
        <w:t xml:space="preserve"> _______</w:t>
      </w:r>
    </w:p>
    <w:p w:rsidR="00B17457" w:rsidRPr="00EA37DC" w:rsidRDefault="00B17457" w:rsidP="00B17457">
      <w:pPr>
        <w:widowControl w:val="0"/>
        <w:tabs>
          <w:tab w:val="left" w:leader="underscore" w:pos="10002"/>
        </w:tabs>
        <w:spacing w:after="60"/>
        <w:jc w:val="both"/>
        <w:rPr>
          <w:rFonts w:eastAsia="Times New Roman"/>
          <w:lang w:eastAsia="en-US"/>
        </w:rPr>
      </w:pPr>
    </w:p>
    <w:p w:rsidR="00B17457" w:rsidRPr="00EA37DC" w:rsidRDefault="00B17457" w:rsidP="00B17457">
      <w:pPr>
        <w:widowControl w:val="0"/>
        <w:autoSpaceDE w:val="0"/>
        <w:autoSpaceDN w:val="0"/>
        <w:adjustRightInd w:val="0"/>
        <w:jc w:val="right"/>
        <w:outlineLvl w:val="1"/>
        <w:rPr>
          <w:sz w:val="28"/>
          <w:szCs w:val="28"/>
        </w:rPr>
      </w:pPr>
    </w:p>
    <w:p w:rsidR="00B17457" w:rsidRPr="00EA37DC" w:rsidRDefault="00B17457" w:rsidP="00B17457">
      <w:pPr>
        <w:widowControl w:val="0"/>
        <w:autoSpaceDE w:val="0"/>
        <w:autoSpaceDN w:val="0"/>
        <w:adjustRightInd w:val="0"/>
        <w:jc w:val="right"/>
        <w:outlineLvl w:val="1"/>
        <w:rPr>
          <w:sz w:val="28"/>
          <w:szCs w:val="28"/>
        </w:rPr>
      </w:pPr>
    </w:p>
    <w:p w:rsidR="00B17457" w:rsidRDefault="00B17457" w:rsidP="00335DE9"/>
    <w:p w:rsidR="00631893" w:rsidRDefault="00631893" w:rsidP="00335DE9"/>
    <w:p w:rsidR="00631893" w:rsidRDefault="00631893" w:rsidP="00335DE9"/>
    <w:p w:rsidR="00631893" w:rsidRDefault="00631893" w:rsidP="00335DE9"/>
    <w:p w:rsidR="00631893" w:rsidRDefault="00631893" w:rsidP="00335DE9"/>
    <w:p w:rsidR="00631893" w:rsidRDefault="00631893" w:rsidP="00335DE9"/>
    <w:p w:rsidR="00631893" w:rsidRDefault="00631893" w:rsidP="00335DE9"/>
    <w:p w:rsidR="00631893" w:rsidRDefault="00631893" w:rsidP="00335DE9"/>
    <w:p w:rsidR="00631893" w:rsidRDefault="00631893" w:rsidP="00335DE9"/>
    <w:p w:rsidR="00631893" w:rsidRDefault="00631893" w:rsidP="00335DE9"/>
    <w:p w:rsidR="00631893" w:rsidRDefault="00631893" w:rsidP="00335DE9"/>
    <w:p w:rsidR="00631893" w:rsidRPr="004048B8" w:rsidRDefault="00631893" w:rsidP="00631893">
      <w:pPr>
        <w:ind w:left="2832" w:firstLine="708"/>
        <w:rPr>
          <w:sz w:val="28"/>
          <w:szCs w:val="28"/>
        </w:rPr>
      </w:pPr>
      <w:r>
        <w:rPr>
          <w:sz w:val="28"/>
          <w:szCs w:val="28"/>
        </w:rPr>
        <w:t xml:space="preserve">     </w:t>
      </w:r>
      <w:r w:rsidRPr="004048B8">
        <w:rPr>
          <w:sz w:val="28"/>
          <w:szCs w:val="28"/>
        </w:rPr>
        <w:t>Администрация</w:t>
      </w:r>
    </w:p>
    <w:p w:rsidR="00631893" w:rsidRPr="004048B8" w:rsidRDefault="00631893" w:rsidP="00631893">
      <w:pPr>
        <w:jc w:val="center"/>
        <w:rPr>
          <w:sz w:val="28"/>
          <w:szCs w:val="28"/>
        </w:rPr>
      </w:pPr>
      <w:r w:rsidRPr="004048B8">
        <w:rPr>
          <w:sz w:val="28"/>
          <w:szCs w:val="28"/>
        </w:rPr>
        <w:t>муниципального образования Бегуницкое сельское поселение</w:t>
      </w:r>
    </w:p>
    <w:p w:rsidR="00631893" w:rsidRPr="004048B8" w:rsidRDefault="00631893" w:rsidP="00631893">
      <w:pPr>
        <w:jc w:val="center"/>
        <w:rPr>
          <w:sz w:val="28"/>
          <w:szCs w:val="28"/>
        </w:rPr>
      </w:pPr>
      <w:r w:rsidRPr="004048B8">
        <w:rPr>
          <w:sz w:val="28"/>
          <w:szCs w:val="28"/>
        </w:rPr>
        <w:t>Волосовского муниципального района</w:t>
      </w:r>
    </w:p>
    <w:p w:rsidR="00631893" w:rsidRPr="004048B8" w:rsidRDefault="00631893" w:rsidP="00631893">
      <w:pPr>
        <w:jc w:val="center"/>
        <w:rPr>
          <w:sz w:val="28"/>
          <w:szCs w:val="28"/>
        </w:rPr>
      </w:pPr>
      <w:r w:rsidRPr="004048B8">
        <w:rPr>
          <w:sz w:val="28"/>
          <w:szCs w:val="28"/>
        </w:rPr>
        <w:t>Ленинградской области</w:t>
      </w:r>
    </w:p>
    <w:p w:rsidR="00631893" w:rsidRPr="004048B8" w:rsidRDefault="00631893" w:rsidP="00631893">
      <w:pPr>
        <w:jc w:val="center"/>
        <w:rPr>
          <w:sz w:val="28"/>
          <w:szCs w:val="28"/>
        </w:rPr>
      </w:pPr>
      <w:r w:rsidRPr="004048B8">
        <w:rPr>
          <w:b/>
          <w:sz w:val="28"/>
          <w:szCs w:val="28"/>
        </w:rPr>
        <w:t>ПОСТАНОВЛЕНИЕ</w:t>
      </w:r>
    </w:p>
    <w:p w:rsidR="00631893" w:rsidRPr="004048B8" w:rsidRDefault="00631893" w:rsidP="00631893">
      <w:pPr>
        <w:jc w:val="center"/>
      </w:pPr>
    </w:p>
    <w:p w:rsidR="00631893" w:rsidRPr="004048B8" w:rsidRDefault="00631893" w:rsidP="00631893">
      <w:pPr>
        <w:jc w:val="center"/>
      </w:pPr>
      <w:r>
        <w:t>22.10.2024</w:t>
      </w:r>
      <w:r w:rsidRPr="004048B8">
        <w:t xml:space="preserve"> г.                                                                          № </w:t>
      </w:r>
      <w:r>
        <w:t>334</w:t>
      </w:r>
    </w:p>
    <w:p w:rsidR="00631893" w:rsidRPr="004048B8" w:rsidRDefault="00631893" w:rsidP="00631893">
      <w:pPr>
        <w:jc w:val="center"/>
      </w:pPr>
      <w:r w:rsidRPr="004048B8">
        <w:t>д. Бегуницы</w:t>
      </w:r>
    </w:p>
    <w:p w:rsidR="00631893" w:rsidRPr="004048B8" w:rsidRDefault="00631893" w:rsidP="00631893">
      <w:pPr>
        <w:widowControl w:val="0"/>
        <w:tabs>
          <w:tab w:val="left" w:pos="142"/>
          <w:tab w:val="left" w:pos="284"/>
        </w:tabs>
        <w:autoSpaceDE w:val="0"/>
        <w:autoSpaceDN w:val="0"/>
        <w:adjustRightInd w:val="0"/>
        <w:jc w:val="center"/>
        <w:outlineLvl w:val="0"/>
      </w:pPr>
      <w:r w:rsidRPr="004048B8">
        <w:t xml:space="preserve">Об утверждении административного регламента предоставления                                     муниципальной услуги  </w:t>
      </w:r>
      <w:r w:rsidRPr="00B749B0">
        <w:t>«Предоставление информации об объектах учета, содержащейся в реестре муниципального имущества»</w:t>
      </w:r>
    </w:p>
    <w:p w:rsidR="00631893" w:rsidRPr="004048B8" w:rsidRDefault="00631893" w:rsidP="00631893"/>
    <w:p w:rsidR="00631893" w:rsidRPr="006E204F" w:rsidRDefault="00631893" w:rsidP="00631893">
      <w:pPr>
        <w:ind w:firstLine="708"/>
        <w:jc w:val="both"/>
        <w:rPr>
          <w:sz w:val="28"/>
          <w:szCs w:val="28"/>
        </w:rPr>
      </w:pPr>
      <w:proofErr w:type="gramStart"/>
      <w:r w:rsidRPr="006E204F">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6E204F">
        <w:rPr>
          <w:sz w:val="28"/>
          <w:szCs w:val="28"/>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31893" w:rsidRPr="006E204F" w:rsidRDefault="00631893" w:rsidP="00631893">
      <w:pPr>
        <w:ind w:firstLine="708"/>
        <w:jc w:val="center"/>
        <w:rPr>
          <w:sz w:val="28"/>
          <w:szCs w:val="28"/>
        </w:rPr>
      </w:pPr>
    </w:p>
    <w:p w:rsidR="00631893" w:rsidRPr="006E204F" w:rsidRDefault="00631893" w:rsidP="00631893">
      <w:pPr>
        <w:ind w:firstLine="708"/>
        <w:jc w:val="center"/>
        <w:rPr>
          <w:sz w:val="28"/>
          <w:szCs w:val="28"/>
        </w:rPr>
      </w:pPr>
      <w:r w:rsidRPr="006E204F">
        <w:rPr>
          <w:sz w:val="28"/>
          <w:szCs w:val="28"/>
        </w:rPr>
        <w:t>ПОСТАНОВЛЯЕТ:</w:t>
      </w:r>
    </w:p>
    <w:p w:rsidR="00631893" w:rsidRPr="006E204F" w:rsidRDefault="00631893" w:rsidP="00631893">
      <w:pPr>
        <w:ind w:firstLine="708"/>
        <w:jc w:val="center"/>
        <w:rPr>
          <w:sz w:val="28"/>
          <w:szCs w:val="28"/>
        </w:rPr>
      </w:pPr>
    </w:p>
    <w:p w:rsidR="00631893" w:rsidRPr="006E204F" w:rsidRDefault="00631893" w:rsidP="00631893">
      <w:pPr>
        <w:pStyle w:val="ConsPlusTitle"/>
        <w:widowControl/>
        <w:jc w:val="both"/>
        <w:rPr>
          <w:b w:val="0"/>
          <w:sz w:val="28"/>
          <w:szCs w:val="28"/>
        </w:rPr>
      </w:pPr>
      <w:r w:rsidRPr="006E204F">
        <w:rPr>
          <w:b w:val="0"/>
          <w:sz w:val="28"/>
          <w:szCs w:val="28"/>
        </w:rPr>
        <w:t>1</w:t>
      </w:r>
      <w:r w:rsidRPr="006E204F">
        <w:rPr>
          <w:sz w:val="28"/>
          <w:szCs w:val="28"/>
        </w:rPr>
        <w:t xml:space="preserve">. </w:t>
      </w:r>
      <w:r w:rsidRPr="006E204F">
        <w:rPr>
          <w:b w:val="0"/>
          <w:sz w:val="28"/>
          <w:szCs w:val="28"/>
        </w:rPr>
        <w:t>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согласно приложению.</w:t>
      </w:r>
    </w:p>
    <w:p w:rsidR="00631893" w:rsidRPr="006E204F" w:rsidRDefault="00631893" w:rsidP="00631893">
      <w:pPr>
        <w:autoSpaceDE w:val="0"/>
        <w:autoSpaceDN w:val="0"/>
        <w:adjustRightInd w:val="0"/>
        <w:jc w:val="both"/>
        <w:rPr>
          <w:sz w:val="28"/>
          <w:szCs w:val="28"/>
        </w:rPr>
      </w:pPr>
      <w:r w:rsidRPr="006E204F">
        <w:rPr>
          <w:sz w:val="28"/>
          <w:szCs w:val="28"/>
        </w:rPr>
        <w:t>2. Постановление № 105 от 03.04.2023 г. (с изменениями № 369 от 13.11.2023, № 425 от 25.12.2023) считать утратившим силу.</w:t>
      </w:r>
    </w:p>
    <w:p w:rsidR="00631893" w:rsidRPr="006E204F" w:rsidRDefault="00631893" w:rsidP="00631893">
      <w:pPr>
        <w:autoSpaceDE w:val="0"/>
        <w:autoSpaceDN w:val="0"/>
        <w:adjustRightInd w:val="0"/>
        <w:jc w:val="both"/>
        <w:rPr>
          <w:sz w:val="28"/>
          <w:szCs w:val="28"/>
        </w:rPr>
      </w:pPr>
      <w:r w:rsidRPr="006E204F">
        <w:rPr>
          <w:sz w:val="28"/>
          <w:szCs w:val="28"/>
        </w:rPr>
        <w:t>3.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31893" w:rsidRPr="006E204F" w:rsidRDefault="00631893" w:rsidP="00631893">
      <w:pPr>
        <w:widowControl w:val="0"/>
        <w:autoSpaceDE w:val="0"/>
        <w:autoSpaceDN w:val="0"/>
        <w:adjustRightInd w:val="0"/>
        <w:jc w:val="both"/>
        <w:rPr>
          <w:sz w:val="28"/>
          <w:szCs w:val="28"/>
        </w:rPr>
      </w:pPr>
      <w:r w:rsidRPr="006E204F">
        <w:rPr>
          <w:sz w:val="28"/>
          <w:szCs w:val="28"/>
        </w:rPr>
        <w:t>4. Постановление вступает в силу после его официального опубликования.</w:t>
      </w:r>
    </w:p>
    <w:p w:rsidR="00631893" w:rsidRPr="006E204F" w:rsidRDefault="00631893" w:rsidP="00631893">
      <w:pPr>
        <w:widowControl w:val="0"/>
        <w:autoSpaceDE w:val="0"/>
        <w:autoSpaceDN w:val="0"/>
        <w:adjustRightInd w:val="0"/>
        <w:jc w:val="both"/>
        <w:rPr>
          <w:sz w:val="28"/>
          <w:szCs w:val="28"/>
        </w:rPr>
      </w:pPr>
      <w:r w:rsidRPr="006E204F">
        <w:rPr>
          <w:bCs/>
          <w:sz w:val="28"/>
          <w:szCs w:val="28"/>
        </w:rPr>
        <w:t xml:space="preserve">5. </w:t>
      </w:r>
      <w:proofErr w:type="gramStart"/>
      <w:r w:rsidRPr="006E204F">
        <w:rPr>
          <w:bCs/>
          <w:sz w:val="28"/>
          <w:szCs w:val="28"/>
        </w:rPr>
        <w:t>Контроль за</w:t>
      </w:r>
      <w:proofErr w:type="gramEnd"/>
      <w:r w:rsidRPr="006E204F">
        <w:rPr>
          <w:bCs/>
          <w:sz w:val="28"/>
          <w:szCs w:val="28"/>
        </w:rPr>
        <w:t xml:space="preserve"> исполнением настоящего постановления оставляю за собой.</w:t>
      </w:r>
    </w:p>
    <w:p w:rsidR="00631893" w:rsidRPr="006E204F" w:rsidRDefault="00631893" w:rsidP="00631893">
      <w:pPr>
        <w:rPr>
          <w:sz w:val="28"/>
          <w:szCs w:val="28"/>
        </w:rPr>
      </w:pPr>
    </w:p>
    <w:p w:rsidR="00631893" w:rsidRPr="006E204F" w:rsidRDefault="00631893" w:rsidP="00631893">
      <w:pPr>
        <w:rPr>
          <w:sz w:val="28"/>
          <w:szCs w:val="28"/>
        </w:rPr>
      </w:pPr>
    </w:p>
    <w:p w:rsidR="00631893" w:rsidRPr="006E204F" w:rsidRDefault="00631893" w:rsidP="00631893">
      <w:pPr>
        <w:rPr>
          <w:sz w:val="28"/>
          <w:szCs w:val="28"/>
        </w:rPr>
      </w:pPr>
    </w:p>
    <w:p w:rsidR="00631893" w:rsidRPr="006E204F" w:rsidRDefault="00631893" w:rsidP="00631893">
      <w:pPr>
        <w:rPr>
          <w:sz w:val="28"/>
          <w:szCs w:val="28"/>
        </w:rPr>
      </w:pPr>
      <w:r w:rsidRPr="006E204F">
        <w:rPr>
          <w:sz w:val="28"/>
          <w:szCs w:val="28"/>
        </w:rPr>
        <w:t xml:space="preserve">Глава администрации   МО </w:t>
      </w:r>
    </w:p>
    <w:p w:rsidR="00631893" w:rsidRPr="006E204F" w:rsidRDefault="00631893" w:rsidP="00631893">
      <w:pPr>
        <w:rPr>
          <w:sz w:val="28"/>
          <w:szCs w:val="28"/>
        </w:rPr>
      </w:pPr>
      <w:r w:rsidRPr="006E204F">
        <w:rPr>
          <w:sz w:val="28"/>
          <w:szCs w:val="28"/>
        </w:rPr>
        <w:t>Бегуницкое  сельское  поселение                                            А.И. Минюк</w:t>
      </w:r>
    </w:p>
    <w:p w:rsidR="00631893" w:rsidRPr="006E204F" w:rsidRDefault="00631893" w:rsidP="00631893">
      <w:pPr>
        <w:rPr>
          <w:sz w:val="28"/>
          <w:szCs w:val="28"/>
        </w:rPr>
      </w:pPr>
    </w:p>
    <w:p w:rsidR="00631893" w:rsidRDefault="00631893" w:rsidP="00631893">
      <w:pPr>
        <w:rPr>
          <w:sz w:val="28"/>
          <w:szCs w:val="28"/>
        </w:rPr>
      </w:pPr>
    </w:p>
    <w:p w:rsidR="00631893" w:rsidRDefault="00631893" w:rsidP="00631893"/>
    <w:p w:rsidR="00631893" w:rsidRPr="004048B8" w:rsidRDefault="00631893" w:rsidP="00631893">
      <w:pPr>
        <w:jc w:val="right"/>
      </w:pPr>
      <w:r w:rsidRPr="004048B8">
        <w:t xml:space="preserve">Приложение </w:t>
      </w:r>
    </w:p>
    <w:p w:rsidR="00631893" w:rsidRPr="004048B8" w:rsidRDefault="00631893" w:rsidP="00631893">
      <w:pPr>
        <w:jc w:val="right"/>
      </w:pPr>
      <w:r w:rsidRPr="004048B8">
        <w:t>к постановлению администрации</w:t>
      </w:r>
    </w:p>
    <w:p w:rsidR="00631893" w:rsidRPr="004048B8" w:rsidRDefault="00631893" w:rsidP="00631893">
      <w:pPr>
        <w:jc w:val="right"/>
      </w:pPr>
      <w:r w:rsidRPr="004048B8">
        <w:t>муниципального образования</w:t>
      </w:r>
    </w:p>
    <w:p w:rsidR="00631893" w:rsidRPr="004048B8" w:rsidRDefault="00631893" w:rsidP="00631893">
      <w:pPr>
        <w:jc w:val="right"/>
      </w:pPr>
      <w:r w:rsidRPr="004048B8">
        <w:t>Бегуницкое сельское поселение</w:t>
      </w:r>
    </w:p>
    <w:p w:rsidR="00631893" w:rsidRPr="004048B8" w:rsidRDefault="00631893" w:rsidP="00631893">
      <w:pPr>
        <w:ind w:firstLine="708"/>
        <w:jc w:val="center"/>
      </w:pPr>
      <w:r w:rsidRPr="004048B8">
        <w:t xml:space="preserve">                                                                                                     от  </w:t>
      </w:r>
      <w:r>
        <w:t>22.10.2024</w:t>
      </w:r>
      <w:r w:rsidRPr="004048B8">
        <w:t xml:space="preserve"> г.  № </w:t>
      </w:r>
      <w:r>
        <w:t>334</w:t>
      </w:r>
    </w:p>
    <w:p w:rsidR="00631893" w:rsidRPr="004048B8" w:rsidRDefault="00631893" w:rsidP="00631893">
      <w:pPr>
        <w:jc w:val="center"/>
        <w:rPr>
          <w:b/>
          <w:bCs/>
        </w:rPr>
      </w:pPr>
    </w:p>
    <w:p w:rsidR="00631893" w:rsidRPr="006B5D72" w:rsidRDefault="00631893" w:rsidP="00631893">
      <w:pPr>
        <w:jc w:val="center"/>
        <w:rPr>
          <w:b/>
          <w:bCs/>
        </w:rPr>
      </w:pPr>
      <w:r w:rsidRPr="006B5D72">
        <w:rPr>
          <w:b/>
          <w:bCs/>
        </w:rPr>
        <w:t>АДМИНИСТРАТИВНЫЙ РЕГЛАМЕНТ</w:t>
      </w:r>
    </w:p>
    <w:p w:rsidR="00631893" w:rsidRPr="006B5D72" w:rsidRDefault="00631893" w:rsidP="00631893">
      <w:pPr>
        <w:pStyle w:val="ConsPlusNormal"/>
        <w:jc w:val="center"/>
        <w:rPr>
          <w:szCs w:val="24"/>
        </w:rPr>
      </w:pPr>
      <w:r w:rsidRPr="006B5D72">
        <w:rPr>
          <w:szCs w:val="24"/>
        </w:rPr>
        <w:t xml:space="preserve">предоставления муниципальной услуги   </w:t>
      </w:r>
    </w:p>
    <w:p w:rsidR="00631893" w:rsidRPr="006B5D72" w:rsidRDefault="00631893" w:rsidP="00631893">
      <w:pPr>
        <w:pStyle w:val="ConsPlusTitle"/>
        <w:widowControl/>
        <w:jc w:val="center"/>
        <w:rPr>
          <w:b w:val="0"/>
        </w:rPr>
      </w:pPr>
      <w:r w:rsidRPr="006B5D72">
        <w:rPr>
          <w:b w:val="0"/>
        </w:rPr>
        <w:t xml:space="preserve"> «Предоставление информации об объектах учета, содержащейся в реестре муниципального имущества»</w:t>
      </w:r>
    </w:p>
    <w:p w:rsidR="00631893" w:rsidRPr="006B5D72" w:rsidRDefault="00631893" w:rsidP="00631893">
      <w:pPr>
        <w:pStyle w:val="ConsPlusTitle"/>
        <w:widowControl/>
        <w:jc w:val="center"/>
        <w:rPr>
          <w:b w:val="0"/>
        </w:rPr>
      </w:pPr>
      <w:r w:rsidRPr="006B5D72">
        <w:rPr>
          <w:b w:val="0"/>
        </w:rPr>
        <w:t xml:space="preserve">(Сокращенное наименование </w:t>
      </w:r>
      <w:r w:rsidRPr="006B5D72">
        <w:t xml:space="preserve">– </w:t>
      </w:r>
      <w:r w:rsidRPr="006B5D72">
        <w:rPr>
          <w:b w:val="0"/>
        </w:rPr>
        <w:t>Выдача выписок из реестра муниципального имущества)</w:t>
      </w:r>
    </w:p>
    <w:p w:rsidR="00631893" w:rsidRPr="006B5D72" w:rsidRDefault="00631893" w:rsidP="00631893">
      <w:pPr>
        <w:pStyle w:val="ConsPlusNormal"/>
        <w:ind w:firstLine="540"/>
        <w:jc w:val="center"/>
        <w:rPr>
          <w:szCs w:val="24"/>
        </w:rPr>
      </w:pPr>
      <w:r w:rsidRPr="006B5D72">
        <w:rPr>
          <w:szCs w:val="24"/>
        </w:rPr>
        <w:t>(далее – административный регламент, муниципальная услуга)</w:t>
      </w:r>
    </w:p>
    <w:p w:rsidR="00631893" w:rsidRPr="0005433F" w:rsidRDefault="00631893" w:rsidP="00631893">
      <w:pPr>
        <w:pStyle w:val="ConsPlusTitle"/>
        <w:widowControl/>
        <w:jc w:val="center"/>
        <w:rPr>
          <w:b w:val="0"/>
          <w:sz w:val="28"/>
          <w:szCs w:val="28"/>
        </w:rPr>
      </w:pPr>
    </w:p>
    <w:p w:rsidR="00631893" w:rsidRPr="00245BC3" w:rsidRDefault="00631893" w:rsidP="00631893">
      <w:pPr>
        <w:widowControl w:val="0"/>
        <w:autoSpaceDE w:val="0"/>
        <w:autoSpaceDN w:val="0"/>
        <w:adjustRightInd w:val="0"/>
        <w:jc w:val="center"/>
        <w:outlineLvl w:val="1"/>
      </w:pPr>
      <w:r w:rsidRPr="00245BC3">
        <w:t>1. Общие положения</w:t>
      </w:r>
    </w:p>
    <w:p w:rsidR="00631893" w:rsidRPr="00245BC3" w:rsidRDefault="00631893" w:rsidP="00631893">
      <w:pPr>
        <w:widowControl w:val="0"/>
        <w:autoSpaceDE w:val="0"/>
        <w:autoSpaceDN w:val="0"/>
        <w:adjustRightInd w:val="0"/>
        <w:jc w:val="center"/>
      </w:pP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1.1. Административный регламент устанавливает порядок и стандарт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1.2. Заявителями, имеющими право на получение муниципальной услуги, являются:</w:t>
      </w:r>
    </w:p>
    <w:p w:rsidR="00631893" w:rsidRPr="00245BC3" w:rsidRDefault="00631893" w:rsidP="00631893">
      <w:pPr>
        <w:pStyle w:val="ConsPlusNormal"/>
        <w:ind w:firstLine="709"/>
        <w:jc w:val="both"/>
        <w:rPr>
          <w:szCs w:val="24"/>
        </w:rPr>
      </w:pPr>
      <w:r w:rsidRPr="00245BC3">
        <w:rPr>
          <w:szCs w:val="24"/>
        </w:rPr>
        <w:t>- физические лица;</w:t>
      </w:r>
    </w:p>
    <w:p w:rsidR="00631893" w:rsidRPr="00245BC3" w:rsidRDefault="00631893" w:rsidP="00631893">
      <w:pPr>
        <w:pStyle w:val="ConsPlusNormal"/>
        <w:ind w:firstLine="709"/>
        <w:jc w:val="both"/>
        <w:rPr>
          <w:szCs w:val="24"/>
        </w:rPr>
      </w:pPr>
      <w:r w:rsidRPr="00245BC3">
        <w:rPr>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31893" w:rsidRPr="00245BC3" w:rsidRDefault="00631893" w:rsidP="00631893">
      <w:pPr>
        <w:pStyle w:val="ConsPlusNormal"/>
        <w:ind w:firstLine="709"/>
        <w:jc w:val="both"/>
        <w:rPr>
          <w:szCs w:val="24"/>
        </w:rPr>
      </w:pPr>
      <w:r w:rsidRPr="00245BC3">
        <w:rPr>
          <w:szCs w:val="24"/>
        </w:rPr>
        <w:t>- индивидуальные предприниматели (далее – заявитель).</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Представлять интересы заявителя имеют право:</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1893" w:rsidRPr="00245BC3" w:rsidRDefault="00631893" w:rsidP="00631893">
      <w:pPr>
        <w:pStyle w:val="ConsPlusNormal"/>
        <w:ind w:firstLine="539"/>
        <w:jc w:val="both"/>
        <w:rPr>
          <w:szCs w:val="24"/>
        </w:rPr>
      </w:pPr>
      <w:r w:rsidRPr="00245BC3">
        <w:rPr>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631893" w:rsidRPr="00245BC3" w:rsidRDefault="00631893" w:rsidP="00631893">
      <w:pPr>
        <w:pStyle w:val="ConsPlusNormal"/>
        <w:ind w:firstLine="709"/>
        <w:jc w:val="both"/>
        <w:rPr>
          <w:szCs w:val="24"/>
        </w:rPr>
      </w:pPr>
      <w:r w:rsidRPr="00245BC3">
        <w:rPr>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на сайте Администрации;</w:t>
      </w:r>
    </w:p>
    <w:p w:rsidR="00631893" w:rsidRPr="00245BC3" w:rsidRDefault="00631893" w:rsidP="00631893">
      <w:pPr>
        <w:pStyle w:val="ConsPlusNormal"/>
        <w:ind w:firstLine="709"/>
        <w:jc w:val="both"/>
        <w:rPr>
          <w:szCs w:val="24"/>
        </w:rPr>
      </w:pPr>
      <w:r w:rsidRPr="00245BC3">
        <w:rPr>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31893" w:rsidRPr="00245BC3" w:rsidRDefault="00631893" w:rsidP="00631893">
      <w:pPr>
        <w:pStyle w:val="ConsPlusNormal"/>
        <w:ind w:firstLine="709"/>
        <w:jc w:val="both"/>
        <w:rPr>
          <w:szCs w:val="24"/>
        </w:rPr>
      </w:pPr>
      <w:r w:rsidRPr="00245BC3">
        <w:rPr>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64" w:history="1">
        <w:r w:rsidRPr="00245BC3">
          <w:rPr>
            <w:rStyle w:val="af0"/>
            <w:szCs w:val="24"/>
          </w:rPr>
          <w:t>www.gosuslugi.ru</w:t>
        </w:r>
      </w:hyperlink>
      <w:r w:rsidRPr="00245BC3">
        <w:rPr>
          <w:szCs w:val="24"/>
        </w:rPr>
        <w:t>;</w:t>
      </w:r>
    </w:p>
    <w:p w:rsidR="00631893" w:rsidRPr="00245BC3" w:rsidRDefault="00631893" w:rsidP="00631893">
      <w:pPr>
        <w:pStyle w:val="ConsPlusNormal"/>
        <w:ind w:firstLine="709"/>
        <w:jc w:val="both"/>
        <w:rPr>
          <w:szCs w:val="24"/>
        </w:rPr>
      </w:pPr>
      <w:r w:rsidRPr="00245BC3">
        <w:rPr>
          <w:szCs w:val="24"/>
        </w:rPr>
        <w:t xml:space="preserve">в государственной информационной системе «Реестр государственных и </w:t>
      </w:r>
      <w:r w:rsidRPr="00245BC3">
        <w:rPr>
          <w:szCs w:val="24"/>
        </w:rPr>
        <w:lastRenderedPageBreak/>
        <w:t>муниципальных услуг (функций) Ленинградской области» (далее – Реестр).</w:t>
      </w:r>
    </w:p>
    <w:p w:rsidR="00631893" w:rsidRPr="00245BC3" w:rsidRDefault="00631893" w:rsidP="00631893">
      <w:pPr>
        <w:pStyle w:val="ConsPlusNormal"/>
        <w:ind w:firstLine="709"/>
        <w:jc w:val="both"/>
        <w:rPr>
          <w:szCs w:val="24"/>
        </w:rPr>
      </w:pPr>
    </w:p>
    <w:p w:rsidR="00631893" w:rsidRPr="00245BC3" w:rsidRDefault="00631893" w:rsidP="00631893">
      <w:pPr>
        <w:pStyle w:val="ConsPlusNormal"/>
        <w:ind w:firstLine="709"/>
        <w:jc w:val="center"/>
        <w:rPr>
          <w:szCs w:val="24"/>
        </w:rPr>
      </w:pPr>
      <w:r w:rsidRPr="00245BC3">
        <w:rPr>
          <w:szCs w:val="24"/>
        </w:rPr>
        <w:t>2. Стандарт предоставления муниципальной услуги</w:t>
      </w:r>
    </w:p>
    <w:p w:rsidR="00631893" w:rsidRPr="00245BC3" w:rsidRDefault="00631893" w:rsidP="00631893">
      <w:pPr>
        <w:pStyle w:val="ConsPlusTitle"/>
        <w:widowControl/>
        <w:ind w:firstLine="567"/>
        <w:jc w:val="both"/>
        <w:rPr>
          <w:b w:val="0"/>
        </w:rPr>
      </w:pPr>
      <w:r w:rsidRPr="00245BC3">
        <w:rPr>
          <w:b w:val="0"/>
        </w:rPr>
        <w:t xml:space="preserve">2.1. Полное наименование муниципальной услуги: </w:t>
      </w:r>
    </w:p>
    <w:p w:rsidR="00631893" w:rsidRPr="00245BC3" w:rsidRDefault="00631893" w:rsidP="00631893">
      <w:pPr>
        <w:pStyle w:val="ConsPlusTitle"/>
        <w:widowControl/>
        <w:ind w:firstLine="567"/>
        <w:jc w:val="both"/>
        <w:rPr>
          <w:b w:val="0"/>
        </w:rPr>
      </w:pPr>
      <w:r w:rsidRPr="00245BC3">
        <w:rPr>
          <w:b w:val="0"/>
        </w:rPr>
        <w:t>Предоставление информации об объектах учета, содержащейся в реестре муниципального имущества.</w:t>
      </w:r>
    </w:p>
    <w:p w:rsidR="00631893" w:rsidRPr="00245BC3" w:rsidRDefault="00631893" w:rsidP="00631893">
      <w:pPr>
        <w:pStyle w:val="ConsPlusNormal"/>
        <w:ind w:firstLine="567"/>
        <w:jc w:val="both"/>
        <w:rPr>
          <w:b/>
          <w:szCs w:val="24"/>
        </w:rPr>
      </w:pPr>
      <w:r w:rsidRPr="00245BC3">
        <w:rPr>
          <w:szCs w:val="24"/>
        </w:rPr>
        <w:t>Сокращенное наименование</w:t>
      </w:r>
      <w:r w:rsidRPr="00245BC3">
        <w:rPr>
          <w:b/>
          <w:szCs w:val="24"/>
        </w:rPr>
        <w:t xml:space="preserve">: </w:t>
      </w:r>
    </w:p>
    <w:p w:rsidR="00631893" w:rsidRPr="00245BC3" w:rsidRDefault="00631893" w:rsidP="00631893">
      <w:pPr>
        <w:pStyle w:val="ConsPlusTitle"/>
        <w:widowControl/>
        <w:ind w:firstLine="567"/>
        <w:jc w:val="both"/>
        <w:rPr>
          <w:b w:val="0"/>
        </w:rPr>
      </w:pPr>
      <w:r w:rsidRPr="00245BC3">
        <w:rPr>
          <w:b w:val="0"/>
        </w:rPr>
        <w:t>Выдача выписок из реестра муниципального имущества.</w:t>
      </w:r>
    </w:p>
    <w:p w:rsidR="00631893" w:rsidRPr="00245BC3" w:rsidRDefault="00631893" w:rsidP="00631893">
      <w:pPr>
        <w:pStyle w:val="ConsPlusNormal"/>
        <w:ind w:firstLine="709"/>
        <w:jc w:val="both"/>
        <w:rPr>
          <w:szCs w:val="24"/>
        </w:rPr>
      </w:pPr>
      <w:r w:rsidRPr="00245BC3">
        <w:rPr>
          <w:szCs w:val="24"/>
        </w:rPr>
        <w:t>2.2. Муниципальную услугу предоставляют:</w:t>
      </w:r>
    </w:p>
    <w:p w:rsidR="00631893" w:rsidRPr="00245BC3" w:rsidRDefault="00631893" w:rsidP="00631893">
      <w:pPr>
        <w:widowControl w:val="0"/>
        <w:autoSpaceDE w:val="0"/>
        <w:autoSpaceDN w:val="0"/>
        <w:adjustRightInd w:val="0"/>
        <w:ind w:firstLine="567"/>
        <w:jc w:val="both"/>
        <w:outlineLvl w:val="2"/>
      </w:pPr>
      <w:r w:rsidRPr="00245BC3">
        <w:t>Администрация МО Бегуницкое сельское поселение Ленинградской области</w:t>
      </w:r>
    </w:p>
    <w:p w:rsidR="00631893" w:rsidRPr="00245BC3" w:rsidRDefault="00631893" w:rsidP="00631893">
      <w:pPr>
        <w:pStyle w:val="ConsPlusNormal"/>
        <w:ind w:firstLine="709"/>
        <w:jc w:val="both"/>
        <w:rPr>
          <w:szCs w:val="24"/>
        </w:rPr>
      </w:pPr>
      <w:r w:rsidRPr="00245BC3">
        <w:rPr>
          <w:szCs w:val="24"/>
        </w:rPr>
        <w:t>В предоставлении услуги участвуют:</w:t>
      </w:r>
    </w:p>
    <w:p w:rsidR="00631893" w:rsidRPr="00245BC3" w:rsidRDefault="00631893" w:rsidP="00631893">
      <w:pPr>
        <w:pStyle w:val="ConsPlusNormal"/>
        <w:ind w:firstLine="709"/>
        <w:jc w:val="both"/>
        <w:rPr>
          <w:szCs w:val="24"/>
        </w:rPr>
      </w:pPr>
      <w:r w:rsidRPr="00245BC3">
        <w:rPr>
          <w:szCs w:val="24"/>
        </w:rPr>
        <w:t>- ГБУ ЛО «МФЦ»;</w:t>
      </w:r>
    </w:p>
    <w:p w:rsidR="00631893" w:rsidRPr="00245BC3" w:rsidRDefault="00631893" w:rsidP="00631893">
      <w:pPr>
        <w:pStyle w:val="ConsPlusNormal"/>
        <w:ind w:firstLine="709"/>
        <w:jc w:val="both"/>
        <w:rPr>
          <w:szCs w:val="24"/>
        </w:rPr>
      </w:pPr>
      <w:r w:rsidRPr="00245BC3">
        <w:rPr>
          <w:szCs w:val="24"/>
        </w:rPr>
        <w:t>Заявление на получение муниципальной услуги с комплектом документов принимается:</w:t>
      </w:r>
    </w:p>
    <w:p w:rsidR="00631893" w:rsidRPr="00245BC3" w:rsidRDefault="00631893" w:rsidP="00631893">
      <w:pPr>
        <w:pStyle w:val="ConsPlusNormal"/>
        <w:ind w:firstLine="709"/>
        <w:jc w:val="both"/>
        <w:rPr>
          <w:szCs w:val="24"/>
        </w:rPr>
      </w:pPr>
      <w:r w:rsidRPr="00245BC3">
        <w:rPr>
          <w:szCs w:val="24"/>
        </w:rPr>
        <w:t>1) при личной явке:</w:t>
      </w:r>
    </w:p>
    <w:p w:rsidR="00631893" w:rsidRPr="00245BC3" w:rsidRDefault="00631893" w:rsidP="00631893">
      <w:pPr>
        <w:pStyle w:val="ConsPlusNormal"/>
        <w:ind w:firstLine="709"/>
        <w:jc w:val="both"/>
        <w:rPr>
          <w:szCs w:val="24"/>
        </w:rPr>
      </w:pPr>
      <w:r w:rsidRPr="00245BC3">
        <w:rPr>
          <w:szCs w:val="24"/>
        </w:rPr>
        <w:t>в филиалах, отделах, удаленных рабочих местах ГБУ ЛО «МФЦ» (при наличии соглашения);</w:t>
      </w:r>
    </w:p>
    <w:p w:rsidR="00631893" w:rsidRPr="00245BC3" w:rsidRDefault="00631893" w:rsidP="00631893">
      <w:pPr>
        <w:pStyle w:val="ConsPlusNormal"/>
        <w:ind w:firstLine="709"/>
        <w:jc w:val="both"/>
        <w:rPr>
          <w:szCs w:val="24"/>
        </w:rPr>
      </w:pPr>
      <w:r w:rsidRPr="00245BC3">
        <w:rPr>
          <w:szCs w:val="24"/>
        </w:rPr>
        <w:t>2) без личной явки:</w:t>
      </w:r>
    </w:p>
    <w:p w:rsidR="00631893" w:rsidRPr="00245BC3" w:rsidRDefault="00631893" w:rsidP="00631893">
      <w:pPr>
        <w:pStyle w:val="ConsPlusNormal"/>
        <w:ind w:firstLine="709"/>
        <w:jc w:val="both"/>
        <w:rPr>
          <w:szCs w:val="24"/>
        </w:rPr>
      </w:pPr>
      <w:r w:rsidRPr="00245BC3">
        <w:rPr>
          <w:szCs w:val="24"/>
        </w:rPr>
        <w:t>в электронной форме через личный кабинет заявителя на ПГУ ЛО/ЕПГУ;</w:t>
      </w:r>
    </w:p>
    <w:p w:rsidR="00631893" w:rsidRPr="00245BC3" w:rsidRDefault="00631893" w:rsidP="00631893">
      <w:pPr>
        <w:pStyle w:val="ConsPlusNormal"/>
        <w:ind w:firstLine="709"/>
        <w:jc w:val="both"/>
        <w:rPr>
          <w:szCs w:val="24"/>
        </w:rPr>
      </w:pPr>
      <w:r w:rsidRPr="00245BC3">
        <w:rPr>
          <w:szCs w:val="24"/>
        </w:rPr>
        <w:t>в электронной форме через сайт Администрации (при технической реализации);</w:t>
      </w:r>
    </w:p>
    <w:p w:rsidR="00631893" w:rsidRPr="00245BC3" w:rsidRDefault="00631893" w:rsidP="00631893">
      <w:pPr>
        <w:pStyle w:val="ConsPlusNormal"/>
        <w:ind w:firstLine="709"/>
        <w:jc w:val="both"/>
        <w:rPr>
          <w:szCs w:val="24"/>
        </w:rPr>
      </w:pPr>
      <w:r w:rsidRPr="00245BC3">
        <w:rPr>
          <w:szCs w:val="24"/>
        </w:rPr>
        <w:t>Заявитель может записаться на прием для подачи заявления о предоставлении услуги следующими способами:</w:t>
      </w:r>
    </w:p>
    <w:p w:rsidR="00631893" w:rsidRPr="00245BC3" w:rsidRDefault="00631893" w:rsidP="00631893">
      <w:pPr>
        <w:pStyle w:val="ConsPlusNormal"/>
        <w:ind w:firstLine="709"/>
        <w:jc w:val="both"/>
        <w:rPr>
          <w:szCs w:val="24"/>
        </w:rPr>
      </w:pPr>
      <w:r w:rsidRPr="00245BC3">
        <w:rPr>
          <w:szCs w:val="24"/>
        </w:rPr>
        <w:t>1) посредством ПГУ ЛО/ЕПГУ - в МФЦ;</w:t>
      </w:r>
    </w:p>
    <w:p w:rsidR="00631893" w:rsidRPr="00245BC3" w:rsidRDefault="00631893" w:rsidP="00631893">
      <w:pPr>
        <w:pStyle w:val="ConsPlusNormal"/>
        <w:ind w:firstLine="709"/>
        <w:jc w:val="both"/>
        <w:rPr>
          <w:szCs w:val="24"/>
        </w:rPr>
      </w:pPr>
      <w:r w:rsidRPr="00245BC3">
        <w:rPr>
          <w:szCs w:val="24"/>
        </w:rPr>
        <w:t>2) посредством сайта ОМСУ, МФЦ (при технической реализации) - в МФЦ;</w:t>
      </w:r>
    </w:p>
    <w:p w:rsidR="00631893" w:rsidRPr="00245BC3" w:rsidRDefault="00631893" w:rsidP="00631893">
      <w:pPr>
        <w:pStyle w:val="ConsPlusNormal"/>
        <w:ind w:firstLine="709"/>
        <w:jc w:val="both"/>
        <w:rPr>
          <w:szCs w:val="24"/>
        </w:rPr>
      </w:pPr>
      <w:r w:rsidRPr="00245BC3">
        <w:rPr>
          <w:szCs w:val="24"/>
        </w:rPr>
        <w:t>3) по телефону - в МФЦ.</w:t>
      </w:r>
    </w:p>
    <w:p w:rsidR="00631893" w:rsidRPr="00245BC3" w:rsidRDefault="00631893" w:rsidP="00631893">
      <w:pPr>
        <w:pStyle w:val="ConsPlusNormal"/>
        <w:ind w:firstLine="709"/>
        <w:jc w:val="both"/>
        <w:rPr>
          <w:szCs w:val="24"/>
        </w:rPr>
      </w:pPr>
      <w:r w:rsidRPr="00245BC3">
        <w:rPr>
          <w:szCs w:val="24"/>
        </w:rPr>
        <w:t>Для записи заявитель выбирает любую свободную для приема дату и время в пределах установленного в МФЦ графика приема заявителей.</w:t>
      </w:r>
    </w:p>
    <w:p w:rsidR="00631893" w:rsidRPr="00245BC3" w:rsidRDefault="00631893" w:rsidP="00631893">
      <w:pPr>
        <w:autoSpaceDE w:val="0"/>
        <w:autoSpaceDN w:val="0"/>
        <w:adjustRightInd w:val="0"/>
        <w:ind w:firstLine="708"/>
        <w:jc w:val="both"/>
      </w:pPr>
      <w:r w:rsidRPr="00245BC3">
        <w:t xml:space="preserve">2.2.1. </w:t>
      </w:r>
      <w:proofErr w:type="gramStart"/>
      <w:r w:rsidRPr="00245BC3">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65" w:history="1">
        <w:r w:rsidRPr="00245BC3">
          <w:t>частях 10</w:t>
        </w:r>
      </w:hyperlink>
      <w:r w:rsidRPr="00245BC3">
        <w:t xml:space="preserve"> и </w:t>
      </w:r>
      <w:hyperlink r:id="rId166" w:history="1">
        <w:r w:rsidRPr="00245BC3">
          <w:t>11 статьи 7</w:t>
        </w:r>
      </w:hyperlink>
      <w:r w:rsidRPr="00245BC3">
        <w:t xml:space="preserve"> Федерального закона от 27.07.2010 № 210-ФЗ</w:t>
      </w:r>
      <w:proofErr w:type="gramEnd"/>
      <w:r w:rsidRPr="00245BC3">
        <w:t xml:space="preserve"> «Об организации предоставления государственных и муниципальных услуг» (при технической реализации).</w:t>
      </w:r>
    </w:p>
    <w:p w:rsidR="00631893" w:rsidRPr="00245BC3" w:rsidRDefault="00631893" w:rsidP="00631893">
      <w:pPr>
        <w:autoSpaceDE w:val="0"/>
        <w:autoSpaceDN w:val="0"/>
        <w:adjustRightInd w:val="0"/>
        <w:ind w:firstLine="540"/>
        <w:jc w:val="both"/>
      </w:pPr>
      <w:r w:rsidRPr="00245BC3">
        <w:t>2.2.2. При предоставлении муниципальной услуги в электронной форме идентификация и аутентификация могут осуществляться посредством:</w:t>
      </w:r>
    </w:p>
    <w:p w:rsidR="00631893" w:rsidRPr="00245BC3" w:rsidRDefault="00631893" w:rsidP="00631893">
      <w:pPr>
        <w:autoSpaceDE w:val="0"/>
        <w:autoSpaceDN w:val="0"/>
        <w:adjustRightInd w:val="0"/>
        <w:ind w:firstLine="540"/>
        <w:jc w:val="both"/>
      </w:pPr>
      <w:proofErr w:type="gramStart"/>
      <w:r w:rsidRPr="00245BC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1893" w:rsidRPr="00245BC3" w:rsidRDefault="00631893" w:rsidP="00631893">
      <w:pPr>
        <w:autoSpaceDE w:val="0"/>
        <w:autoSpaceDN w:val="0"/>
        <w:adjustRightInd w:val="0"/>
        <w:ind w:firstLine="540"/>
        <w:jc w:val="both"/>
      </w:pPr>
      <w:r w:rsidRPr="00245BC3">
        <w:t>2) единой системы идентификац</w:t>
      </w:r>
      <w:proofErr w:type="gramStart"/>
      <w:r w:rsidRPr="00245BC3">
        <w:t>ии и ау</w:t>
      </w:r>
      <w:proofErr w:type="gramEnd"/>
      <w:r w:rsidRPr="00245BC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1893" w:rsidRPr="00245BC3" w:rsidRDefault="00631893" w:rsidP="00631893">
      <w:pPr>
        <w:pStyle w:val="ConsPlusNormal"/>
        <w:ind w:firstLine="709"/>
        <w:jc w:val="both"/>
        <w:rPr>
          <w:szCs w:val="24"/>
        </w:rPr>
      </w:pPr>
      <w:r w:rsidRPr="00245BC3">
        <w:rPr>
          <w:szCs w:val="24"/>
        </w:rPr>
        <w:t>2.3. Результатом предоставления муниципальной услуги является:</w:t>
      </w:r>
    </w:p>
    <w:p w:rsidR="00631893" w:rsidRPr="00245BC3" w:rsidRDefault="00631893" w:rsidP="00631893">
      <w:pPr>
        <w:widowControl w:val="0"/>
        <w:autoSpaceDE w:val="0"/>
        <w:autoSpaceDN w:val="0"/>
        <w:adjustRightInd w:val="0"/>
        <w:ind w:firstLine="540"/>
        <w:jc w:val="both"/>
        <w:rPr>
          <w:rFonts w:eastAsia="Times New Roman"/>
        </w:rPr>
      </w:pPr>
      <w:r w:rsidRPr="00245BC3">
        <w:rPr>
          <w:rFonts w:eastAsia="Times New Roman"/>
        </w:rPr>
        <w:t>- выписка из реестра муниципального имущества муниципального образования (далее – выписка)</w:t>
      </w:r>
      <w:r w:rsidRPr="00245BC3">
        <w:t>;</w:t>
      </w:r>
    </w:p>
    <w:p w:rsidR="00631893" w:rsidRPr="00245BC3" w:rsidRDefault="00631893" w:rsidP="00631893">
      <w:pPr>
        <w:widowControl w:val="0"/>
        <w:autoSpaceDE w:val="0"/>
        <w:autoSpaceDN w:val="0"/>
        <w:adjustRightInd w:val="0"/>
        <w:ind w:firstLine="540"/>
        <w:jc w:val="both"/>
        <w:rPr>
          <w:rFonts w:eastAsia="Times New Roman"/>
        </w:rPr>
      </w:pPr>
      <w:r w:rsidRPr="00245BC3">
        <w:rPr>
          <w:rFonts w:eastAsia="Times New Roman"/>
        </w:rPr>
        <w:t>- уведомление об отсутствии объекта учета в реестре муниципального имущества МО Бегуницкое сельское поселение (по форме согласно приложению 2 к административному регламенту);</w:t>
      </w:r>
    </w:p>
    <w:p w:rsidR="00631893" w:rsidRPr="00245BC3" w:rsidRDefault="00631893" w:rsidP="00631893">
      <w:pPr>
        <w:widowControl w:val="0"/>
        <w:autoSpaceDE w:val="0"/>
        <w:autoSpaceDN w:val="0"/>
        <w:adjustRightInd w:val="0"/>
        <w:ind w:firstLine="540"/>
        <w:jc w:val="both"/>
      </w:pPr>
      <w:r w:rsidRPr="00245BC3">
        <w:rPr>
          <w:rFonts w:eastAsia="Times New Roman"/>
        </w:rPr>
        <w:lastRenderedPageBreak/>
        <w:t xml:space="preserve">- </w:t>
      </w:r>
      <w:r w:rsidRPr="00245BC3">
        <w:t>решение об отказе в предоставлении муниципальной услуги (по форме согласно приложению 3 к административному регламенту).</w:t>
      </w:r>
    </w:p>
    <w:p w:rsidR="00631893" w:rsidRPr="00245BC3" w:rsidRDefault="00631893" w:rsidP="00631893">
      <w:pPr>
        <w:pStyle w:val="ConsPlusNormal"/>
        <w:ind w:firstLine="709"/>
        <w:jc w:val="both"/>
        <w:rPr>
          <w:szCs w:val="24"/>
        </w:rPr>
      </w:pPr>
      <w:r w:rsidRPr="00245BC3">
        <w:rPr>
          <w:szCs w:val="24"/>
        </w:rPr>
        <w:t>2.3.1. Результат предоставления муниципальной услуги предоставляется:</w:t>
      </w:r>
    </w:p>
    <w:p w:rsidR="00631893" w:rsidRPr="00245BC3" w:rsidRDefault="00631893" w:rsidP="00631893">
      <w:pPr>
        <w:pStyle w:val="ConsPlusNormal"/>
        <w:ind w:firstLine="709"/>
        <w:jc w:val="both"/>
        <w:rPr>
          <w:szCs w:val="24"/>
        </w:rPr>
      </w:pPr>
      <w:r w:rsidRPr="00245BC3">
        <w:rPr>
          <w:szCs w:val="24"/>
        </w:rPr>
        <w:t>1) при личной явке:</w:t>
      </w:r>
    </w:p>
    <w:p w:rsidR="00631893" w:rsidRPr="00245BC3" w:rsidRDefault="00631893" w:rsidP="00631893">
      <w:pPr>
        <w:pStyle w:val="ConsPlusNormal"/>
        <w:ind w:firstLine="709"/>
        <w:jc w:val="both"/>
        <w:rPr>
          <w:szCs w:val="24"/>
        </w:rPr>
      </w:pPr>
      <w:r w:rsidRPr="00245BC3">
        <w:rPr>
          <w:szCs w:val="24"/>
        </w:rPr>
        <w:t>в филиалах, отделах, удаленных рабочих местах ГБУ ЛО «МФЦ»;</w:t>
      </w:r>
    </w:p>
    <w:p w:rsidR="00631893" w:rsidRPr="00245BC3" w:rsidRDefault="00631893" w:rsidP="00631893">
      <w:pPr>
        <w:pStyle w:val="ConsPlusNormal"/>
        <w:ind w:firstLine="709"/>
        <w:jc w:val="both"/>
        <w:rPr>
          <w:szCs w:val="24"/>
        </w:rPr>
      </w:pPr>
      <w:r w:rsidRPr="00245BC3">
        <w:rPr>
          <w:szCs w:val="24"/>
        </w:rPr>
        <w:t>2) без личной явки:</w:t>
      </w:r>
    </w:p>
    <w:p w:rsidR="00631893" w:rsidRPr="00245BC3" w:rsidRDefault="00631893" w:rsidP="00631893">
      <w:pPr>
        <w:pStyle w:val="ConsPlusNormal"/>
        <w:ind w:firstLine="709"/>
        <w:jc w:val="both"/>
        <w:rPr>
          <w:szCs w:val="24"/>
        </w:rPr>
      </w:pPr>
      <w:r w:rsidRPr="00245BC3">
        <w:rPr>
          <w:szCs w:val="24"/>
        </w:rPr>
        <w:t>посредством ПГУ ЛО (при технической реализации)/ЕПГУ.</w:t>
      </w:r>
    </w:p>
    <w:p w:rsidR="00631893" w:rsidRPr="00245BC3" w:rsidRDefault="00631893" w:rsidP="00631893">
      <w:pPr>
        <w:pStyle w:val="ConsPlusTitle"/>
        <w:widowControl/>
        <w:ind w:firstLine="567"/>
        <w:jc w:val="both"/>
        <w:rPr>
          <w:b w:val="0"/>
        </w:rPr>
      </w:pPr>
      <w:r w:rsidRPr="00245BC3">
        <w:rPr>
          <w:b w:val="0"/>
        </w:rPr>
        <w:t>2.4. Срок предоставления муниципальной услуги составляет не более  5 (пяти)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631893" w:rsidRPr="00245BC3" w:rsidRDefault="00631893" w:rsidP="00631893">
      <w:pPr>
        <w:widowControl w:val="0"/>
        <w:autoSpaceDE w:val="0"/>
        <w:autoSpaceDN w:val="0"/>
        <w:adjustRightInd w:val="0"/>
        <w:ind w:firstLine="540"/>
        <w:jc w:val="both"/>
      </w:pPr>
      <w:r w:rsidRPr="00245BC3">
        <w:t>2.5. Нормативные правовые акты, регулирующие предоставление муниципальной услуги:</w:t>
      </w:r>
    </w:p>
    <w:p w:rsidR="00631893" w:rsidRPr="00245BC3" w:rsidRDefault="00631893" w:rsidP="00631893">
      <w:pPr>
        <w:widowControl w:val="0"/>
        <w:autoSpaceDE w:val="0"/>
        <w:autoSpaceDN w:val="0"/>
        <w:adjustRightInd w:val="0"/>
        <w:ind w:firstLine="540"/>
        <w:jc w:val="both"/>
      </w:pPr>
      <w:r w:rsidRPr="00245BC3">
        <w:t>1) Федеральный закон от 27 июля 2006 г. № 152-ФЗ «О персональных данных»;</w:t>
      </w:r>
    </w:p>
    <w:p w:rsidR="00631893" w:rsidRPr="00245BC3" w:rsidRDefault="00631893" w:rsidP="00631893">
      <w:pPr>
        <w:widowControl w:val="0"/>
        <w:autoSpaceDE w:val="0"/>
        <w:autoSpaceDN w:val="0"/>
        <w:adjustRightInd w:val="0"/>
        <w:ind w:firstLine="540"/>
        <w:jc w:val="both"/>
      </w:pPr>
      <w:r w:rsidRPr="00245BC3">
        <w:t xml:space="preserve">2) постановление Правительства Российской Федерации от 22 декабря 2012 г. № 1376 «Об утверждении </w:t>
      </w:r>
      <w:proofErr w:type="gramStart"/>
      <w:r w:rsidRPr="00245BC3">
        <w:t>Правил организации деятельности многофункциональных центров предоставления государственных</w:t>
      </w:r>
      <w:proofErr w:type="gramEnd"/>
      <w:r w:rsidRPr="00245BC3">
        <w:t xml:space="preserve"> и муниципальных услуг»;</w:t>
      </w:r>
    </w:p>
    <w:p w:rsidR="00631893" w:rsidRPr="00245BC3" w:rsidRDefault="00631893" w:rsidP="00631893">
      <w:pPr>
        <w:widowControl w:val="0"/>
        <w:autoSpaceDE w:val="0"/>
        <w:autoSpaceDN w:val="0"/>
        <w:adjustRightInd w:val="0"/>
        <w:ind w:firstLine="540"/>
        <w:jc w:val="both"/>
      </w:pPr>
      <w:r w:rsidRPr="00245BC3">
        <w:t>3) Федеральный закон от 27 июля 2010 г. № 210-ФЗ «Об организации предоставления государственных и муниципальных услуг»;</w:t>
      </w:r>
    </w:p>
    <w:p w:rsidR="00631893" w:rsidRPr="00245BC3" w:rsidRDefault="00631893" w:rsidP="00631893">
      <w:pPr>
        <w:pStyle w:val="ConsPlusNormal"/>
        <w:ind w:firstLine="709"/>
        <w:jc w:val="both"/>
        <w:rPr>
          <w:szCs w:val="24"/>
        </w:rPr>
      </w:pPr>
      <w:r w:rsidRPr="00245BC3">
        <w:rPr>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1893" w:rsidRPr="00245BC3" w:rsidRDefault="00631893" w:rsidP="00631893">
      <w:pPr>
        <w:widowControl w:val="0"/>
        <w:autoSpaceDE w:val="0"/>
        <w:autoSpaceDN w:val="0"/>
        <w:adjustRightInd w:val="0"/>
        <w:ind w:firstLine="540"/>
        <w:jc w:val="both"/>
      </w:pPr>
      <w:r w:rsidRPr="00245BC3">
        <w:t>1) для предоставления муниципальной услуги заполняется заявление - лично заявителем при обращении на ЕПГУ/ПГУ ЛО;</w:t>
      </w:r>
    </w:p>
    <w:p w:rsidR="00631893" w:rsidRPr="00245BC3" w:rsidRDefault="00631893" w:rsidP="00631893">
      <w:pPr>
        <w:widowControl w:val="0"/>
        <w:autoSpaceDE w:val="0"/>
        <w:autoSpaceDN w:val="0"/>
        <w:adjustRightInd w:val="0"/>
        <w:ind w:firstLine="540"/>
        <w:jc w:val="both"/>
      </w:pPr>
      <w:r w:rsidRPr="00245BC3">
        <w:t>- специалистом МФЦ при личном обращении заявителя (представителя заявителя) в МФЦ:</w:t>
      </w:r>
    </w:p>
    <w:p w:rsidR="00631893" w:rsidRPr="00245BC3" w:rsidRDefault="00631893" w:rsidP="00631893">
      <w:pPr>
        <w:widowControl w:val="0"/>
        <w:autoSpaceDE w:val="0"/>
        <w:autoSpaceDN w:val="0"/>
        <w:adjustRightInd w:val="0"/>
        <w:ind w:firstLine="540"/>
        <w:jc w:val="both"/>
      </w:pPr>
      <w:r w:rsidRPr="00245BC3">
        <w:t xml:space="preserve">при обращении в МФЦ необходимо предъявить документ, удостоверяющий личность: </w:t>
      </w:r>
    </w:p>
    <w:p w:rsidR="00631893" w:rsidRPr="00245BC3" w:rsidRDefault="00631893" w:rsidP="00631893">
      <w:pPr>
        <w:widowControl w:val="0"/>
        <w:autoSpaceDE w:val="0"/>
        <w:autoSpaceDN w:val="0"/>
        <w:adjustRightInd w:val="0"/>
        <w:ind w:firstLine="540"/>
        <w:jc w:val="both"/>
      </w:pPr>
      <w:r w:rsidRPr="00245BC3">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631893" w:rsidRPr="00245BC3" w:rsidRDefault="00631893" w:rsidP="00631893">
      <w:pPr>
        <w:widowControl w:val="0"/>
        <w:autoSpaceDE w:val="0"/>
        <w:autoSpaceDN w:val="0"/>
        <w:adjustRightInd w:val="0"/>
        <w:ind w:firstLine="540"/>
        <w:jc w:val="both"/>
      </w:pPr>
      <w:r w:rsidRPr="00245BC3">
        <w:t>- иностранного гражданина, лица без гражданства, включая вид на жительство и удостоверение беженца.</w:t>
      </w:r>
    </w:p>
    <w:p w:rsidR="00631893" w:rsidRPr="00245BC3" w:rsidRDefault="00631893" w:rsidP="00631893">
      <w:pPr>
        <w:widowControl w:val="0"/>
        <w:autoSpaceDE w:val="0"/>
        <w:autoSpaceDN w:val="0"/>
        <w:adjustRightInd w:val="0"/>
        <w:ind w:firstLine="540"/>
        <w:jc w:val="both"/>
      </w:pPr>
      <w:r w:rsidRPr="00245BC3">
        <w:t>2.6.1.Заявление должно содержать следующие сведения:</w:t>
      </w:r>
    </w:p>
    <w:p w:rsidR="00631893" w:rsidRPr="00245BC3" w:rsidRDefault="00631893" w:rsidP="00631893">
      <w:pPr>
        <w:widowControl w:val="0"/>
        <w:autoSpaceDE w:val="0"/>
        <w:autoSpaceDN w:val="0"/>
        <w:adjustRightInd w:val="0"/>
        <w:ind w:firstLine="540"/>
        <w:jc w:val="both"/>
      </w:pPr>
      <w:r w:rsidRPr="00245BC3">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Бегуницкое сельское поселение;</w:t>
      </w:r>
    </w:p>
    <w:p w:rsidR="00631893" w:rsidRPr="00245BC3" w:rsidRDefault="00631893" w:rsidP="00631893">
      <w:pPr>
        <w:widowControl w:val="0"/>
        <w:autoSpaceDE w:val="0"/>
        <w:autoSpaceDN w:val="0"/>
        <w:adjustRightInd w:val="0"/>
        <w:ind w:firstLine="540"/>
        <w:jc w:val="both"/>
      </w:pPr>
      <w:r w:rsidRPr="00245BC3">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631893" w:rsidRPr="00245BC3" w:rsidRDefault="00631893" w:rsidP="00631893">
      <w:pPr>
        <w:widowControl w:val="0"/>
        <w:autoSpaceDE w:val="0"/>
        <w:autoSpaceDN w:val="0"/>
        <w:adjustRightInd w:val="0"/>
        <w:ind w:firstLine="540"/>
        <w:jc w:val="both"/>
      </w:pPr>
      <w:r w:rsidRPr="00245BC3">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631893" w:rsidRPr="00245BC3" w:rsidRDefault="00631893" w:rsidP="00631893">
      <w:pPr>
        <w:widowControl w:val="0"/>
        <w:autoSpaceDE w:val="0"/>
        <w:autoSpaceDN w:val="0"/>
        <w:adjustRightInd w:val="0"/>
        <w:ind w:firstLine="540"/>
        <w:jc w:val="both"/>
      </w:pPr>
      <w:r w:rsidRPr="00245BC3">
        <w:t>4) реквизиты документа, подтверждающего полномочия представителя заявителя;</w:t>
      </w:r>
    </w:p>
    <w:p w:rsidR="00631893" w:rsidRPr="00245BC3" w:rsidRDefault="00631893" w:rsidP="00631893">
      <w:pPr>
        <w:widowControl w:val="0"/>
        <w:autoSpaceDE w:val="0"/>
        <w:autoSpaceDN w:val="0"/>
        <w:adjustRightInd w:val="0"/>
        <w:ind w:firstLine="540"/>
        <w:jc w:val="both"/>
      </w:pPr>
      <w:r w:rsidRPr="00245BC3">
        <w:t>5) характеристики объекта муниципального имущества МО Бегуницкое сельское поселение, позволяющие его однозначно определить (наименование, адресные ориентиры, кадастровый или реестровый номер);</w:t>
      </w:r>
    </w:p>
    <w:p w:rsidR="00631893" w:rsidRPr="00245BC3" w:rsidRDefault="00631893" w:rsidP="00631893">
      <w:pPr>
        <w:widowControl w:val="0"/>
        <w:autoSpaceDE w:val="0"/>
        <w:autoSpaceDN w:val="0"/>
        <w:adjustRightInd w:val="0"/>
        <w:ind w:firstLine="540"/>
        <w:jc w:val="both"/>
      </w:pPr>
      <w:r w:rsidRPr="00245BC3">
        <w:t>6) при необходимости получения нескольких экземпляров выписки или обобщенной информации - количество экземпляров;</w:t>
      </w:r>
    </w:p>
    <w:p w:rsidR="00631893" w:rsidRPr="00245BC3" w:rsidRDefault="00631893" w:rsidP="00631893">
      <w:pPr>
        <w:widowControl w:val="0"/>
        <w:autoSpaceDE w:val="0"/>
        <w:autoSpaceDN w:val="0"/>
        <w:adjustRightInd w:val="0"/>
        <w:ind w:firstLine="540"/>
        <w:jc w:val="both"/>
      </w:pPr>
      <w:r w:rsidRPr="00245BC3">
        <w:t>7) способ получения результата предоставления услуги;</w:t>
      </w:r>
    </w:p>
    <w:p w:rsidR="00631893" w:rsidRPr="00245BC3" w:rsidRDefault="00631893" w:rsidP="00631893">
      <w:pPr>
        <w:widowControl w:val="0"/>
        <w:autoSpaceDE w:val="0"/>
        <w:autoSpaceDN w:val="0"/>
        <w:adjustRightInd w:val="0"/>
        <w:ind w:firstLine="540"/>
        <w:jc w:val="both"/>
      </w:pPr>
      <w:r w:rsidRPr="00245BC3">
        <w:t>8) подпись заявителя или уполномоченного представителя;</w:t>
      </w:r>
    </w:p>
    <w:p w:rsidR="00631893" w:rsidRPr="00245BC3" w:rsidRDefault="00631893" w:rsidP="00631893">
      <w:pPr>
        <w:widowControl w:val="0"/>
        <w:autoSpaceDE w:val="0"/>
        <w:autoSpaceDN w:val="0"/>
        <w:adjustRightInd w:val="0"/>
        <w:ind w:firstLine="540"/>
        <w:jc w:val="both"/>
      </w:pPr>
      <w:r w:rsidRPr="00245BC3">
        <w:t>К заявлению прилагаются:</w:t>
      </w:r>
    </w:p>
    <w:p w:rsidR="00631893" w:rsidRPr="00245BC3" w:rsidRDefault="00631893" w:rsidP="00631893">
      <w:pPr>
        <w:pStyle w:val="ConsPlusNormal"/>
        <w:ind w:firstLine="709"/>
        <w:jc w:val="both"/>
        <w:rPr>
          <w:szCs w:val="24"/>
        </w:rPr>
      </w:pPr>
      <w:r w:rsidRPr="00245BC3">
        <w:rPr>
          <w:szCs w:val="24"/>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245BC3">
        <w:rPr>
          <w:szCs w:val="24"/>
        </w:rPr>
        <w:lastRenderedPageBreak/>
        <w:t>муниципальной услуги, если с заявлением обращается представитель заявителя.</w:t>
      </w:r>
    </w:p>
    <w:p w:rsidR="00631893" w:rsidRPr="00245BC3" w:rsidRDefault="00631893" w:rsidP="00631893">
      <w:pPr>
        <w:pStyle w:val="ConsPlusNormal"/>
        <w:ind w:firstLine="709"/>
        <w:jc w:val="both"/>
        <w:rPr>
          <w:szCs w:val="24"/>
        </w:rPr>
      </w:pPr>
      <w:r w:rsidRPr="00245BC3">
        <w:rPr>
          <w:szCs w:val="24"/>
        </w:rPr>
        <w:t>Дли физических лиц:</w:t>
      </w:r>
    </w:p>
    <w:p w:rsidR="00631893" w:rsidRPr="00245BC3" w:rsidRDefault="00631893" w:rsidP="00631893">
      <w:pPr>
        <w:widowControl w:val="0"/>
        <w:autoSpaceDE w:val="0"/>
        <w:autoSpaceDN w:val="0"/>
        <w:adjustRightInd w:val="0"/>
        <w:ind w:firstLine="709"/>
        <w:jc w:val="both"/>
      </w:pPr>
      <w:proofErr w:type="gramStart"/>
      <w:r w:rsidRPr="00245BC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31893" w:rsidRPr="00245BC3" w:rsidRDefault="00631893" w:rsidP="00631893">
      <w:pPr>
        <w:widowControl w:val="0"/>
        <w:autoSpaceDE w:val="0"/>
        <w:autoSpaceDN w:val="0"/>
        <w:adjustRightInd w:val="0"/>
        <w:ind w:firstLine="709"/>
        <w:jc w:val="both"/>
      </w:pPr>
      <w:r w:rsidRPr="00245BC3">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45BC3">
        <w:t>к</w:t>
      </w:r>
      <w:proofErr w:type="gramEnd"/>
      <w:r w:rsidRPr="00245BC3">
        <w:t xml:space="preserve"> нотариальной: </w:t>
      </w:r>
    </w:p>
    <w:p w:rsidR="00631893" w:rsidRPr="00245BC3" w:rsidRDefault="00631893" w:rsidP="00631893">
      <w:pPr>
        <w:widowControl w:val="0"/>
        <w:autoSpaceDE w:val="0"/>
        <w:autoSpaceDN w:val="0"/>
        <w:adjustRightInd w:val="0"/>
        <w:ind w:firstLine="709"/>
        <w:jc w:val="both"/>
      </w:pPr>
      <w:r w:rsidRPr="00245BC3">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31893" w:rsidRPr="00245BC3" w:rsidRDefault="00631893" w:rsidP="00631893">
      <w:pPr>
        <w:widowControl w:val="0"/>
        <w:autoSpaceDE w:val="0"/>
        <w:autoSpaceDN w:val="0"/>
        <w:adjustRightInd w:val="0"/>
        <w:ind w:firstLine="709"/>
        <w:jc w:val="both"/>
      </w:pPr>
      <w:r w:rsidRPr="00245BC3">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31893" w:rsidRPr="00245BC3" w:rsidRDefault="00631893" w:rsidP="00631893">
      <w:pPr>
        <w:widowControl w:val="0"/>
        <w:autoSpaceDE w:val="0"/>
        <w:autoSpaceDN w:val="0"/>
        <w:adjustRightInd w:val="0"/>
        <w:ind w:firstLine="709"/>
        <w:jc w:val="both"/>
      </w:pPr>
      <w:r w:rsidRPr="00245BC3">
        <w:t>доверенности лиц, находящихся в местах лишения свободы, которые удостоверены начальником соответствующего места лишения свободы;</w:t>
      </w:r>
    </w:p>
    <w:p w:rsidR="00631893" w:rsidRPr="00245BC3" w:rsidRDefault="00631893" w:rsidP="00631893">
      <w:pPr>
        <w:widowControl w:val="0"/>
        <w:autoSpaceDE w:val="0"/>
        <w:autoSpaceDN w:val="0"/>
        <w:adjustRightInd w:val="0"/>
        <w:ind w:firstLine="709"/>
        <w:jc w:val="both"/>
      </w:pPr>
      <w:r w:rsidRPr="00245BC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31893" w:rsidRPr="00245BC3" w:rsidRDefault="00631893" w:rsidP="00631893">
      <w:pPr>
        <w:widowControl w:val="0"/>
        <w:autoSpaceDE w:val="0"/>
        <w:autoSpaceDN w:val="0"/>
        <w:adjustRightInd w:val="0"/>
        <w:ind w:firstLine="709"/>
        <w:jc w:val="both"/>
      </w:pPr>
      <w:r w:rsidRPr="00245BC3">
        <w:t>доверенность в простой письменной форме;</w:t>
      </w:r>
    </w:p>
    <w:p w:rsidR="00631893" w:rsidRPr="00245BC3" w:rsidRDefault="00631893" w:rsidP="00631893">
      <w:pPr>
        <w:widowControl w:val="0"/>
        <w:autoSpaceDE w:val="0"/>
        <w:autoSpaceDN w:val="0"/>
        <w:adjustRightInd w:val="0"/>
        <w:ind w:firstLine="709"/>
        <w:jc w:val="both"/>
      </w:pPr>
      <w:r w:rsidRPr="00245BC3">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31893" w:rsidRPr="00245BC3" w:rsidRDefault="00631893" w:rsidP="00631893">
      <w:pPr>
        <w:widowControl w:val="0"/>
        <w:autoSpaceDE w:val="0"/>
        <w:autoSpaceDN w:val="0"/>
        <w:adjustRightInd w:val="0"/>
        <w:ind w:firstLine="709"/>
        <w:jc w:val="both"/>
      </w:pPr>
      <w:r w:rsidRPr="00245BC3">
        <w:t>Для юридических лиц:</w:t>
      </w:r>
    </w:p>
    <w:p w:rsidR="00631893" w:rsidRPr="00245BC3" w:rsidRDefault="00631893" w:rsidP="00631893">
      <w:pPr>
        <w:widowControl w:val="0"/>
        <w:autoSpaceDE w:val="0"/>
        <w:autoSpaceDN w:val="0"/>
        <w:adjustRightInd w:val="0"/>
        <w:ind w:firstLine="709"/>
        <w:jc w:val="both"/>
      </w:pPr>
      <w:proofErr w:type="spellStart"/>
      <w:r w:rsidRPr="00245BC3">
        <w:t>д</w:t>
      </w:r>
      <w:proofErr w:type="spellEnd"/>
      <w:r w:rsidRPr="00245BC3">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31893" w:rsidRPr="00245BC3" w:rsidRDefault="00631893" w:rsidP="00631893">
      <w:pPr>
        <w:pStyle w:val="ConsPlusNormal"/>
        <w:ind w:firstLine="709"/>
        <w:jc w:val="both"/>
        <w:rPr>
          <w:szCs w:val="24"/>
        </w:rPr>
      </w:pPr>
      <w:r w:rsidRPr="00245BC3">
        <w:rPr>
          <w:szCs w:val="24"/>
        </w:rPr>
        <w:t>Рекомендуемая форма заявления приведена в приложении 1 к настоящему Административному регламенту.</w:t>
      </w:r>
    </w:p>
    <w:p w:rsidR="00631893" w:rsidRPr="00245BC3" w:rsidRDefault="00631893" w:rsidP="00631893">
      <w:pPr>
        <w:pStyle w:val="ConsPlusNormal"/>
        <w:ind w:firstLine="709"/>
        <w:jc w:val="both"/>
        <w:rPr>
          <w:szCs w:val="24"/>
        </w:rPr>
      </w:pPr>
      <w:r w:rsidRPr="00245BC3">
        <w:rPr>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1893" w:rsidRPr="00245BC3" w:rsidRDefault="00631893" w:rsidP="00631893">
      <w:pPr>
        <w:autoSpaceDE w:val="0"/>
        <w:autoSpaceDN w:val="0"/>
        <w:adjustRightInd w:val="0"/>
        <w:ind w:firstLine="539"/>
        <w:jc w:val="both"/>
      </w:pPr>
      <w:r w:rsidRPr="00245BC3">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1893" w:rsidRPr="00245BC3" w:rsidRDefault="00631893" w:rsidP="00631893">
      <w:pPr>
        <w:autoSpaceDE w:val="0"/>
        <w:autoSpaceDN w:val="0"/>
        <w:adjustRightInd w:val="0"/>
        <w:ind w:firstLine="539"/>
        <w:jc w:val="both"/>
      </w:pPr>
      <w:r w:rsidRPr="00245BC3">
        <w:t>выписка из Единого государственного реестра юридических лиц (ЕГРЮЛ);</w:t>
      </w:r>
    </w:p>
    <w:p w:rsidR="00631893" w:rsidRPr="00245BC3" w:rsidRDefault="00631893" w:rsidP="00631893">
      <w:pPr>
        <w:autoSpaceDE w:val="0"/>
        <w:autoSpaceDN w:val="0"/>
        <w:adjustRightInd w:val="0"/>
        <w:ind w:firstLine="539"/>
        <w:jc w:val="both"/>
      </w:pPr>
      <w:r w:rsidRPr="00245BC3">
        <w:t>выписка из Единого государственного реестра индивидуальных предпринимателей (ЕГРИП);</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lastRenderedPageBreak/>
        <w:t>Заявитель вправе представить документы, указанные в настоящем пункте административного регламента, по собственной инициативе.</w:t>
      </w:r>
    </w:p>
    <w:p w:rsidR="00631893" w:rsidRPr="00245BC3" w:rsidRDefault="00631893" w:rsidP="00631893">
      <w:pPr>
        <w:autoSpaceDE w:val="0"/>
        <w:autoSpaceDN w:val="0"/>
        <w:adjustRightInd w:val="0"/>
        <w:ind w:firstLine="539"/>
        <w:jc w:val="both"/>
      </w:pPr>
      <w:r w:rsidRPr="00245BC3">
        <w:t>2.7.1. При предоставлении муниципальной услуги запрещается требовать от заявителя:</w:t>
      </w:r>
    </w:p>
    <w:p w:rsidR="00631893" w:rsidRPr="00245BC3" w:rsidRDefault="00631893" w:rsidP="00631893">
      <w:pPr>
        <w:autoSpaceDE w:val="0"/>
        <w:autoSpaceDN w:val="0"/>
        <w:adjustRightInd w:val="0"/>
        <w:ind w:firstLine="539"/>
        <w:jc w:val="both"/>
      </w:pPr>
      <w:r w:rsidRPr="00245BC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893" w:rsidRPr="00245BC3" w:rsidRDefault="00631893" w:rsidP="00631893">
      <w:pPr>
        <w:autoSpaceDE w:val="0"/>
        <w:autoSpaceDN w:val="0"/>
        <w:adjustRightInd w:val="0"/>
        <w:ind w:firstLine="539"/>
        <w:jc w:val="both"/>
      </w:pPr>
      <w:r w:rsidRPr="00245BC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245BC3">
        <w:t>и(</w:t>
      </w:r>
      <w:proofErr w:type="gramEnd"/>
      <w:r w:rsidRPr="00245BC3">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1893" w:rsidRPr="00245BC3" w:rsidRDefault="00631893" w:rsidP="00631893">
      <w:pPr>
        <w:autoSpaceDE w:val="0"/>
        <w:autoSpaceDN w:val="0"/>
        <w:adjustRightInd w:val="0"/>
        <w:ind w:firstLine="539"/>
        <w:jc w:val="both"/>
      </w:pPr>
      <w:proofErr w:type="gramStart"/>
      <w:r w:rsidRPr="00245BC3">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31893" w:rsidRPr="00245BC3" w:rsidRDefault="00631893" w:rsidP="00631893">
      <w:pPr>
        <w:autoSpaceDE w:val="0"/>
        <w:autoSpaceDN w:val="0"/>
        <w:adjustRightInd w:val="0"/>
        <w:ind w:firstLine="539"/>
        <w:jc w:val="both"/>
      </w:pPr>
      <w:r w:rsidRPr="00245BC3">
        <w:t xml:space="preserve">представления документов и информации, отсутствие </w:t>
      </w:r>
      <w:proofErr w:type="gramStart"/>
      <w:r w:rsidRPr="00245BC3">
        <w:t>и(</w:t>
      </w:r>
      <w:proofErr w:type="gramEnd"/>
      <w:r w:rsidRPr="00245BC3">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31893" w:rsidRPr="00245BC3" w:rsidRDefault="00631893" w:rsidP="00631893">
      <w:pPr>
        <w:autoSpaceDE w:val="0"/>
        <w:autoSpaceDN w:val="0"/>
        <w:adjustRightInd w:val="0"/>
        <w:ind w:firstLine="539"/>
        <w:jc w:val="both"/>
      </w:pPr>
      <w:proofErr w:type="gramStart"/>
      <w:r w:rsidRPr="00245BC3">
        <w:t xml:space="preserve">представления на бумажном носителе документов и информации, электронные образы которых ранее были заверены в соответствии с </w:t>
      </w:r>
      <w:hyperlink r:id="rId167" w:history="1">
        <w:r w:rsidRPr="00245BC3">
          <w:t>пунктом 7.2 части 1 статьи 16</w:t>
        </w:r>
      </w:hyperlink>
      <w:r w:rsidRPr="00245BC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1893" w:rsidRPr="00245BC3" w:rsidRDefault="00631893" w:rsidP="00631893">
      <w:pPr>
        <w:autoSpaceDE w:val="0"/>
        <w:autoSpaceDN w:val="0"/>
        <w:adjustRightInd w:val="0"/>
        <w:ind w:firstLine="539"/>
        <w:jc w:val="both"/>
      </w:pPr>
      <w:r w:rsidRPr="00245BC3">
        <w:t xml:space="preserve">2.7.2. При наступлении событий, являющихся основанием для предоставления муниципальной услуги, ОМСУ, </w:t>
      </w:r>
      <w:proofErr w:type="gramStart"/>
      <w:r w:rsidRPr="00245BC3">
        <w:t>предоставляющий</w:t>
      </w:r>
      <w:proofErr w:type="gramEnd"/>
      <w:r w:rsidRPr="00245BC3">
        <w:t xml:space="preserve"> муниципальную услугу, вправе:</w:t>
      </w:r>
    </w:p>
    <w:p w:rsidR="00631893" w:rsidRPr="00245BC3" w:rsidRDefault="00631893" w:rsidP="00631893">
      <w:pPr>
        <w:autoSpaceDE w:val="0"/>
        <w:autoSpaceDN w:val="0"/>
        <w:adjustRightInd w:val="0"/>
        <w:ind w:firstLine="540"/>
        <w:jc w:val="both"/>
      </w:pPr>
      <w:r w:rsidRPr="00245BC3">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45BC3">
        <w:t>запрос</w:t>
      </w:r>
      <w:proofErr w:type="gramEnd"/>
      <w:r w:rsidRPr="00245BC3">
        <w:t xml:space="preserve"> о предоставлении соответствующей услуги для немедленного получения результата предоставления такой услуги;</w:t>
      </w:r>
    </w:p>
    <w:p w:rsidR="00631893" w:rsidRPr="00245BC3" w:rsidRDefault="00631893" w:rsidP="00631893">
      <w:pPr>
        <w:autoSpaceDE w:val="0"/>
        <w:autoSpaceDN w:val="0"/>
        <w:adjustRightInd w:val="0"/>
        <w:ind w:firstLine="540"/>
        <w:jc w:val="both"/>
      </w:pPr>
      <w:proofErr w:type="gramStart"/>
      <w:r w:rsidRPr="00245BC3">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45BC3">
        <w:t xml:space="preserve"> заявителя о проведенных мероприятиях.</w:t>
      </w:r>
    </w:p>
    <w:p w:rsidR="00631893" w:rsidRPr="00245BC3" w:rsidRDefault="00631893" w:rsidP="00631893">
      <w:pPr>
        <w:pStyle w:val="ConsPlusNormal"/>
        <w:ind w:firstLine="709"/>
        <w:jc w:val="both"/>
        <w:rPr>
          <w:szCs w:val="24"/>
        </w:rPr>
      </w:pPr>
      <w:r w:rsidRPr="00245BC3">
        <w:rPr>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1893" w:rsidRPr="00245BC3" w:rsidRDefault="00631893" w:rsidP="00631893">
      <w:pPr>
        <w:pStyle w:val="ConsPlusNormal"/>
        <w:ind w:firstLine="709"/>
        <w:jc w:val="both"/>
        <w:rPr>
          <w:szCs w:val="24"/>
        </w:rPr>
      </w:pPr>
      <w:r w:rsidRPr="00245BC3">
        <w:rPr>
          <w:szCs w:val="24"/>
        </w:rPr>
        <w:t>Основания для приостановления предоставления муниципальной услуги не предусмотрены.</w:t>
      </w:r>
    </w:p>
    <w:p w:rsidR="00631893" w:rsidRPr="00245BC3" w:rsidRDefault="00631893" w:rsidP="00631893">
      <w:pPr>
        <w:pStyle w:val="ConsPlusNormal"/>
        <w:ind w:firstLine="709"/>
        <w:jc w:val="both"/>
        <w:rPr>
          <w:szCs w:val="24"/>
        </w:rPr>
      </w:pPr>
      <w:r w:rsidRPr="00245BC3">
        <w:rPr>
          <w:szCs w:val="24"/>
        </w:rPr>
        <w:t xml:space="preserve">2.9. Исчерпывающий перечень оснований для отказа в приеме документов, необходимых для предоставления </w:t>
      </w:r>
      <w:proofErr w:type="gramStart"/>
      <w:r w:rsidRPr="00245BC3">
        <w:rPr>
          <w:szCs w:val="24"/>
        </w:rPr>
        <w:t>муниципальной</w:t>
      </w:r>
      <w:proofErr w:type="gramEnd"/>
      <w:r w:rsidRPr="00245BC3">
        <w:rPr>
          <w:szCs w:val="24"/>
        </w:rPr>
        <w:t xml:space="preserve"> услуг:</w:t>
      </w:r>
    </w:p>
    <w:p w:rsidR="00631893" w:rsidRPr="00245BC3" w:rsidRDefault="00631893" w:rsidP="00631893">
      <w:pPr>
        <w:pStyle w:val="ConsPlusNormal"/>
        <w:ind w:firstLine="709"/>
        <w:jc w:val="both"/>
        <w:rPr>
          <w:szCs w:val="24"/>
        </w:rPr>
      </w:pPr>
      <w:r w:rsidRPr="00245BC3">
        <w:rPr>
          <w:szCs w:val="24"/>
        </w:rPr>
        <w:lastRenderedPageBreak/>
        <w:t>- заявление подано лицом, не уполномоченным на осуществление таких действий;</w:t>
      </w:r>
    </w:p>
    <w:p w:rsidR="00631893" w:rsidRPr="00245BC3" w:rsidRDefault="00631893" w:rsidP="00631893">
      <w:pPr>
        <w:pStyle w:val="ConsPlusNormal"/>
        <w:ind w:firstLine="709"/>
        <w:jc w:val="both"/>
        <w:rPr>
          <w:szCs w:val="24"/>
        </w:rPr>
      </w:pPr>
      <w:r w:rsidRPr="00245BC3">
        <w:rPr>
          <w:szCs w:val="24"/>
        </w:rPr>
        <w:t>- представленные документы утратили силу на момент обращения за муниципальной услугой;</w:t>
      </w:r>
    </w:p>
    <w:p w:rsidR="00631893" w:rsidRPr="00245BC3" w:rsidRDefault="00631893" w:rsidP="00631893">
      <w:pPr>
        <w:pStyle w:val="ConsPlusNormal"/>
        <w:ind w:firstLine="709"/>
        <w:jc w:val="both"/>
        <w:rPr>
          <w:szCs w:val="24"/>
        </w:rPr>
      </w:pPr>
      <w:r w:rsidRPr="00245BC3">
        <w:rPr>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31893" w:rsidRPr="00245BC3" w:rsidRDefault="00631893" w:rsidP="00631893">
      <w:pPr>
        <w:pStyle w:val="ConsPlusNormal"/>
        <w:ind w:firstLine="709"/>
        <w:jc w:val="both"/>
        <w:rPr>
          <w:szCs w:val="24"/>
        </w:rPr>
      </w:pPr>
      <w:r w:rsidRPr="00245BC3">
        <w:rPr>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31893" w:rsidRPr="00245BC3" w:rsidRDefault="00631893" w:rsidP="00631893">
      <w:pPr>
        <w:pStyle w:val="ConsPlusNormal"/>
        <w:ind w:firstLine="540"/>
        <w:jc w:val="both"/>
        <w:rPr>
          <w:szCs w:val="24"/>
        </w:rPr>
      </w:pPr>
      <w:r w:rsidRPr="00245BC3">
        <w:rPr>
          <w:szCs w:val="24"/>
        </w:rPr>
        <w:t>2.10. Исчерпывающий перечень оснований для отказа в предоставлении муниципальной услуги:</w:t>
      </w:r>
    </w:p>
    <w:p w:rsidR="00631893" w:rsidRPr="00245BC3" w:rsidRDefault="00631893" w:rsidP="00631893">
      <w:pPr>
        <w:autoSpaceDE w:val="0"/>
        <w:autoSpaceDN w:val="0"/>
        <w:adjustRightInd w:val="0"/>
        <w:ind w:firstLine="540"/>
        <w:jc w:val="both"/>
      </w:pPr>
      <w:r w:rsidRPr="00245BC3">
        <w:t>1) Представленные заявителем документы не отвечают требованиям, установленным административным регламентом:</w:t>
      </w:r>
    </w:p>
    <w:p w:rsidR="00631893" w:rsidRPr="00245BC3" w:rsidRDefault="00631893" w:rsidP="00631893">
      <w:pPr>
        <w:widowControl w:val="0"/>
        <w:autoSpaceDE w:val="0"/>
        <w:autoSpaceDN w:val="0"/>
        <w:adjustRightInd w:val="0"/>
        <w:ind w:firstLine="540"/>
        <w:jc w:val="both"/>
      </w:pPr>
      <w:r w:rsidRPr="00245BC3">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631893" w:rsidRPr="00245BC3" w:rsidRDefault="00631893" w:rsidP="00631893">
      <w:pPr>
        <w:widowControl w:val="0"/>
        <w:autoSpaceDE w:val="0"/>
        <w:autoSpaceDN w:val="0"/>
        <w:adjustRightInd w:val="0"/>
        <w:ind w:firstLine="540"/>
        <w:jc w:val="both"/>
      </w:pPr>
      <w:r w:rsidRPr="00245BC3">
        <w:t>- несоответствие заявления и прилагаемых документов требованиям, установленным пунктом 2.6 административного регламента;</w:t>
      </w:r>
    </w:p>
    <w:p w:rsidR="00631893" w:rsidRPr="00245BC3" w:rsidRDefault="00631893" w:rsidP="00631893">
      <w:pPr>
        <w:widowControl w:val="0"/>
        <w:autoSpaceDE w:val="0"/>
        <w:autoSpaceDN w:val="0"/>
        <w:adjustRightInd w:val="0"/>
        <w:ind w:firstLine="540"/>
        <w:jc w:val="both"/>
      </w:pPr>
      <w:r w:rsidRPr="00245BC3">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Бегуницкое сельское поселение.</w:t>
      </w:r>
    </w:p>
    <w:p w:rsidR="00631893" w:rsidRPr="00245BC3" w:rsidRDefault="00631893" w:rsidP="00631893">
      <w:pPr>
        <w:widowControl w:val="0"/>
        <w:autoSpaceDE w:val="0"/>
        <w:autoSpaceDN w:val="0"/>
        <w:adjustRightInd w:val="0"/>
        <w:ind w:firstLine="540"/>
        <w:jc w:val="both"/>
      </w:pPr>
      <w:r w:rsidRPr="00245BC3">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631893" w:rsidRPr="00245BC3" w:rsidRDefault="00631893" w:rsidP="00631893">
      <w:pPr>
        <w:pStyle w:val="ConsPlusNormal"/>
        <w:ind w:firstLine="709"/>
        <w:jc w:val="both"/>
        <w:rPr>
          <w:szCs w:val="24"/>
        </w:rPr>
      </w:pPr>
      <w:r w:rsidRPr="00245BC3">
        <w:rPr>
          <w:szCs w:val="24"/>
        </w:rPr>
        <w:t>2.11. Муниципальная услуга предоставляется бесплатно.</w:t>
      </w:r>
    </w:p>
    <w:p w:rsidR="00631893" w:rsidRPr="00245BC3" w:rsidRDefault="00631893" w:rsidP="00631893">
      <w:pPr>
        <w:pStyle w:val="ConsPlusNormal"/>
        <w:ind w:firstLine="709"/>
        <w:jc w:val="both"/>
        <w:rPr>
          <w:szCs w:val="24"/>
        </w:rPr>
      </w:pPr>
      <w:r w:rsidRPr="00245BC3">
        <w:rPr>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1893" w:rsidRPr="00245BC3" w:rsidRDefault="00631893" w:rsidP="00631893">
      <w:pPr>
        <w:ind w:firstLine="709"/>
        <w:jc w:val="both"/>
        <w:rPr>
          <w:rFonts w:eastAsiaTheme="minorHAnsi"/>
          <w:lang w:eastAsia="en-US"/>
        </w:rPr>
      </w:pPr>
      <w:r w:rsidRPr="00245BC3">
        <w:rPr>
          <w:rFonts w:eastAsiaTheme="minorHAnsi"/>
          <w:lang w:eastAsia="en-US"/>
        </w:rPr>
        <w:t>2.13. Срок регистрации заявления о предоставлении муниципальной услуги составляет в Администрации:</w:t>
      </w:r>
    </w:p>
    <w:p w:rsidR="00631893" w:rsidRPr="00245BC3" w:rsidRDefault="00631893" w:rsidP="00631893">
      <w:pPr>
        <w:ind w:firstLine="709"/>
        <w:jc w:val="both"/>
        <w:rPr>
          <w:rFonts w:eastAsiaTheme="minorHAnsi"/>
          <w:lang w:eastAsia="en-US"/>
        </w:rPr>
      </w:pPr>
      <w:r w:rsidRPr="00245BC3">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31893" w:rsidRPr="00245BC3" w:rsidRDefault="00631893" w:rsidP="00631893">
      <w:pPr>
        <w:ind w:firstLine="709"/>
        <w:jc w:val="both"/>
        <w:rPr>
          <w:rFonts w:eastAsiaTheme="minorHAnsi"/>
          <w:lang w:eastAsia="en-US"/>
        </w:rPr>
      </w:pPr>
      <w:r w:rsidRPr="00245BC3">
        <w:rPr>
          <w:rFonts w:eastAsiaTheme="minorHAnsi"/>
          <w:lang w:eastAsia="en-US"/>
        </w:rPr>
        <w:t>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2.14.1. Предоставление муниципальной услуги осуществляется в специально выделенных для этих целей помещениях МФЦ.</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2.14.2. Наличие на территории, прилегающей к зданию, в котором </w:t>
      </w:r>
      <w:proofErr w:type="gramStart"/>
      <w:r w:rsidRPr="00245BC3">
        <w:rPr>
          <w:rFonts w:eastAsia="Times New Roman"/>
        </w:rPr>
        <w:t>размещен</w:t>
      </w:r>
      <w:proofErr w:type="gramEnd"/>
      <w:r w:rsidRPr="00245BC3">
        <w:rPr>
          <w:rFonts w:eastAsia="Times New Roman"/>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31893" w:rsidRPr="00245BC3" w:rsidRDefault="00631893" w:rsidP="00631893">
      <w:pPr>
        <w:widowControl w:val="0"/>
        <w:autoSpaceDE w:val="0"/>
        <w:autoSpaceDN w:val="0"/>
        <w:ind w:firstLine="709"/>
        <w:jc w:val="both"/>
        <w:rPr>
          <w:rFonts w:eastAsia="Times New Roman"/>
        </w:rPr>
      </w:pPr>
      <w:proofErr w:type="gramStart"/>
      <w:r w:rsidRPr="00245BC3">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2.14.6. В помещении организуется бесплатный туалет для посетителей, в том числе туалет, предназначенный для инвалидов.</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2.15. Показатели доступности и качества муниципальной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2.15.1. Показатели доступности муниципальной услуги (общие, применимые в отношении всех заявителей):</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1) транспортная доступность к месту предоставления муниципальной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 наличие указателей, обеспечивающих беспрепятственный доступ к помещениям, в которых предоставляется услуга;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4) предоставление муниципальной услуги любым доступным способом, предусмотренным действующим законодательством;</w:t>
      </w:r>
    </w:p>
    <w:p w:rsidR="00631893" w:rsidRPr="00245BC3" w:rsidRDefault="00631893" w:rsidP="00631893">
      <w:pPr>
        <w:widowControl w:val="0"/>
        <w:autoSpaceDE w:val="0"/>
        <w:autoSpaceDN w:val="0"/>
        <w:adjustRightInd w:val="0"/>
        <w:ind w:firstLine="709"/>
        <w:jc w:val="both"/>
      </w:pPr>
      <w:r w:rsidRPr="00245BC3">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45BC3">
        <w:t>и(</w:t>
      </w:r>
      <w:proofErr w:type="gramEnd"/>
      <w:r w:rsidRPr="00245BC3">
        <w:t>или) ПГУ ЛО (если услуга предоставляется посредством ЕПГУ и(или) ПГУ ЛО)</w:t>
      </w:r>
    </w:p>
    <w:p w:rsidR="00631893" w:rsidRPr="00245BC3" w:rsidRDefault="00631893" w:rsidP="00631893">
      <w:pPr>
        <w:widowControl w:val="0"/>
        <w:autoSpaceDE w:val="0"/>
        <w:autoSpaceDN w:val="0"/>
        <w:adjustRightInd w:val="0"/>
        <w:ind w:firstLine="709"/>
        <w:jc w:val="both"/>
      </w:pPr>
      <w:r w:rsidRPr="00245BC3">
        <w:t>6) возможность получения муниципальной услуги по экстерриториальному принципу.</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2.15.2. Показатели доступности муниципальной услуги (специальные, применимые в отношении инвалидов):</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1) наличие инфраструктуры, указанной в </w:t>
      </w:r>
      <w:hyperlink w:anchor="P200" w:history="1">
        <w:r w:rsidRPr="00245BC3">
          <w:rPr>
            <w:rFonts w:eastAsia="Times New Roman"/>
          </w:rPr>
          <w:t>п. 2.14</w:t>
        </w:r>
      </w:hyperlink>
      <w:r w:rsidRPr="00245BC3">
        <w:rPr>
          <w:rFonts w:eastAsia="Times New Roman"/>
        </w:rPr>
        <w:t xml:space="preserve"> регламента;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 исполнение требований доступности услуг для инвалидов;</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3) обеспечение беспрепятственного доступа инвалидов к помещениям, в которых </w:t>
      </w:r>
      <w:r w:rsidRPr="00245BC3">
        <w:rPr>
          <w:rFonts w:eastAsia="Times New Roman"/>
        </w:rPr>
        <w:lastRenderedPageBreak/>
        <w:t>предоставляется муниципальная услуга.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2.15.3. Показатели качества муниципальной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1) соблюдение срока предоставления муниципальной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 соблюдение времени ожидания в очереди при подаче заявления и получении результата;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4) отсутствие жалоб на действия или бездействие должностных лиц Администрации, поданных в </w:t>
      </w:r>
      <w:proofErr w:type="gramStart"/>
      <w:r w:rsidRPr="00245BC3">
        <w:rPr>
          <w:rFonts w:eastAsia="Times New Roman"/>
        </w:rPr>
        <w:t>установленном</w:t>
      </w:r>
      <w:proofErr w:type="gramEnd"/>
      <w:r w:rsidRPr="00245BC3">
        <w:rPr>
          <w:rFonts w:eastAsia="Times New Roman"/>
        </w:rPr>
        <w:t xml:space="preserve"> порядке.</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Согласований, необходимых для получения муниципальной услуги, не требуется.</w:t>
      </w:r>
    </w:p>
    <w:p w:rsidR="00631893" w:rsidRPr="00245BC3" w:rsidRDefault="00631893" w:rsidP="00631893">
      <w:pPr>
        <w:widowControl w:val="0"/>
        <w:autoSpaceDE w:val="0"/>
        <w:autoSpaceDN w:val="0"/>
        <w:adjustRightInd w:val="0"/>
        <w:ind w:firstLine="709"/>
        <w:jc w:val="both"/>
      </w:pPr>
      <w:r w:rsidRPr="00245BC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1893" w:rsidRPr="00245BC3" w:rsidRDefault="00631893" w:rsidP="00631893">
      <w:pPr>
        <w:widowControl w:val="0"/>
        <w:autoSpaceDE w:val="0"/>
        <w:autoSpaceDN w:val="0"/>
        <w:adjustRightInd w:val="0"/>
        <w:ind w:firstLine="709"/>
        <w:jc w:val="both"/>
      </w:pPr>
      <w:r w:rsidRPr="00245BC3">
        <w:t>2.17.1. Предоставление услуги по экстерриториальному принципу не предусмотрено.</w:t>
      </w:r>
    </w:p>
    <w:p w:rsidR="00631893" w:rsidRPr="00245BC3" w:rsidRDefault="00631893" w:rsidP="00631893">
      <w:pPr>
        <w:widowControl w:val="0"/>
        <w:autoSpaceDE w:val="0"/>
        <w:autoSpaceDN w:val="0"/>
        <w:adjustRightInd w:val="0"/>
        <w:ind w:firstLine="709"/>
        <w:jc w:val="both"/>
        <w:rPr>
          <w:rFonts w:eastAsia="Times New Roman"/>
        </w:rPr>
      </w:pPr>
      <w:r w:rsidRPr="00245BC3">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31893" w:rsidRPr="00245BC3" w:rsidRDefault="00631893" w:rsidP="00631893">
      <w:pPr>
        <w:widowControl w:val="0"/>
        <w:autoSpaceDE w:val="0"/>
        <w:autoSpaceDN w:val="0"/>
        <w:adjustRightInd w:val="0"/>
        <w:ind w:firstLine="567"/>
        <w:jc w:val="both"/>
        <w:outlineLvl w:val="2"/>
      </w:pPr>
    </w:p>
    <w:p w:rsidR="00631893" w:rsidRPr="00245BC3" w:rsidRDefault="00631893" w:rsidP="00631893">
      <w:pPr>
        <w:pStyle w:val="ConsPlusNormal"/>
        <w:ind w:firstLine="709"/>
        <w:jc w:val="center"/>
        <w:rPr>
          <w:szCs w:val="24"/>
        </w:rPr>
      </w:pPr>
      <w:r w:rsidRPr="00245BC3">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Pr>
          <w:szCs w:val="24"/>
        </w:rPr>
        <w:t xml:space="preserve"> </w:t>
      </w:r>
      <w:r w:rsidRPr="00245BC3">
        <w:rPr>
          <w:szCs w:val="24"/>
        </w:rPr>
        <w:t>особенности выполнения административных процедур</w:t>
      </w:r>
    </w:p>
    <w:p w:rsidR="00631893" w:rsidRDefault="00631893" w:rsidP="00631893">
      <w:pPr>
        <w:pStyle w:val="ConsPlusNormal"/>
        <w:ind w:firstLine="709"/>
        <w:jc w:val="center"/>
        <w:rPr>
          <w:szCs w:val="24"/>
        </w:rPr>
      </w:pPr>
      <w:r w:rsidRPr="00245BC3">
        <w:rPr>
          <w:szCs w:val="24"/>
        </w:rPr>
        <w:t>в многофункциональных центрах</w:t>
      </w:r>
    </w:p>
    <w:p w:rsidR="00631893" w:rsidRPr="00245BC3" w:rsidRDefault="00631893" w:rsidP="00631893">
      <w:pPr>
        <w:pStyle w:val="ConsPlusNormal"/>
        <w:ind w:firstLine="709"/>
        <w:jc w:val="center"/>
        <w:rPr>
          <w:szCs w:val="24"/>
        </w:rPr>
      </w:pPr>
    </w:p>
    <w:p w:rsidR="00631893" w:rsidRPr="00245BC3" w:rsidRDefault="00631893" w:rsidP="00631893">
      <w:pPr>
        <w:pStyle w:val="ConsPlusNormal"/>
        <w:ind w:firstLine="567"/>
        <w:jc w:val="both"/>
        <w:rPr>
          <w:szCs w:val="24"/>
        </w:rPr>
      </w:pPr>
      <w:r w:rsidRPr="00245BC3">
        <w:rPr>
          <w:szCs w:val="24"/>
        </w:rPr>
        <w:t>3.1. Состав, последовательность и сроки выполнения административных процедур, требования к порядку их выполнения.</w:t>
      </w:r>
    </w:p>
    <w:p w:rsidR="00631893" w:rsidRPr="00245BC3" w:rsidRDefault="00631893" w:rsidP="00631893">
      <w:pPr>
        <w:widowControl w:val="0"/>
        <w:autoSpaceDE w:val="0"/>
        <w:autoSpaceDN w:val="0"/>
        <w:adjustRightInd w:val="0"/>
        <w:ind w:firstLine="709"/>
        <w:jc w:val="both"/>
        <w:rPr>
          <w:rFonts w:eastAsiaTheme="minorHAnsi"/>
          <w:lang w:eastAsia="en-US"/>
        </w:rPr>
      </w:pPr>
      <w:r w:rsidRPr="00245BC3">
        <w:rPr>
          <w:rFonts w:eastAsiaTheme="minorHAnsi"/>
          <w:lang w:eastAsia="en-US"/>
        </w:rPr>
        <w:t>3.1.1. Предоставление муниципальной услуги включает в себя следующие административные процедуры:</w:t>
      </w:r>
    </w:p>
    <w:p w:rsidR="00631893" w:rsidRPr="00245BC3" w:rsidRDefault="00631893" w:rsidP="00631893">
      <w:pPr>
        <w:pStyle w:val="ConsPlusNormal"/>
        <w:ind w:firstLine="567"/>
        <w:jc w:val="both"/>
        <w:rPr>
          <w:szCs w:val="24"/>
        </w:rPr>
      </w:pPr>
      <w:r w:rsidRPr="00245BC3">
        <w:rPr>
          <w:szCs w:val="24"/>
        </w:rPr>
        <w:t>1) прием и регистрация заявления и документов о предоставлении муниципальной услуги - не более 1рабочего дня;</w:t>
      </w:r>
    </w:p>
    <w:p w:rsidR="00631893" w:rsidRPr="00245BC3" w:rsidRDefault="00631893" w:rsidP="00631893">
      <w:pPr>
        <w:widowControl w:val="0"/>
        <w:autoSpaceDE w:val="0"/>
        <w:autoSpaceDN w:val="0"/>
        <w:adjustRightInd w:val="0"/>
        <w:ind w:firstLine="540"/>
        <w:jc w:val="both"/>
      </w:pPr>
      <w:r w:rsidRPr="00245BC3">
        <w:t>2) рассмотрение заявления и документов о предоставлении муниципальной услуги – не более 2рабочих дней;</w:t>
      </w:r>
    </w:p>
    <w:p w:rsidR="00631893" w:rsidRPr="00245BC3" w:rsidRDefault="00631893" w:rsidP="00631893">
      <w:pPr>
        <w:widowControl w:val="0"/>
        <w:autoSpaceDE w:val="0"/>
        <w:autoSpaceDN w:val="0"/>
        <w:adjustRightInd w:val="0"/>
        <w:ind w:firstLine="540"/>
        <w:jc w:val="both"/>
      </w:pPr>
      <w:r w:rsidRPr="00245BC3">
        <w:t>3) принятие решения о предоставлении муниципальной услуги или об отказе в предоставлении муниципальной услуги - не более 1 рабочего дня;</w:t>
      </w:r>
    </w:p>
    <w:p w:rsidR="00631893" w:rsidRPr="00245BC3" w:rsidRDefault="00631893" w:rsidP="00631893">
      <w:pPr>
        <w:widowControl w:val="0"/>
        <w:autoSpaceDE w:val="0"/>
        <w:autoSpaceDN w:val="0"/>
        <w:adjustRightInd w:val="0"/>
        <w:ind w:firstLine="540"/>
        <w:jc w:val="both"/>
      </w:pPr>
      <w:r w:rsidRPr="00245BC3">
        <w:t>4) выдача результата – не более 1рабочего дня.</w:t>
      </w:r>
    </w:p>
    <w:p w:rsidR="00631893" w:rsidRPr="00245BC3" w:rsidRDefault="00631893" w:rsidP="00631893">
      <w:pPr>
        <w:widowControl w:val="0"/>
        <w:autoSpaceDE w:val="0"/>
        <w:autoSpaceDN w:val="0"/>
        <w:adjustRightInd w:val="0"/>
        <w:ind w:firstLine="540"/>
        <w:jc w:val="both"/>
      </w:pPr>
      <w:r w:rsidRPr="00245BC3">
        <w:t>3.1.2. Прием и регистрация заявления и документов о предоставлении муниципальной услуги.</w:t>
      </w:r>
    </w:p>
    <w:p w:rsidR="00631893" w:rsidRPr="00245BC3" w:rsidRDefault="00631893" w:rsidP="00631893">
      <w:pPr>
        <w:widowControl w:val="0"/>
        <w:autoSpaceDE w:val="0"/>
        <w:autoSpaceDN w:val="0"/>
        <w:adjustRightInd w:val="0"/>
        <w:ind w:firstLine="540"/>
        <w:jc w:val="both"/>
      </w:pPr>
      <w:r w:rsidRPr="00245BC3">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31893" w:rsidRPr="00245BC3" w:rsidRDefault="00631893" w:rsidP="00631893">
      <w:pPr>
        <w:widowControl w:val="0"/>
        <w:autoSpaceDE w:val="0"/>
        <w:autoSpaceDN w:val="0"/>
        <w:adjustRightInd w:val="0"/>
        <w:ind w:firstLine="540"/>
        <w:jc w:val="both"/>
      </w:pPr>
      <w:r w:rsidRPr="00245BC3">
        <w:t xml:space="preserve">3.1.2.2. Содержание административного действия, продолжительность </w:t>
      </w:r>
      <w:proofErr w:type="gramStart"/>
      <w:r w:rsidRPr="00245BC3">
        <w:t>и(</w:t>
      </w:r>
      <w:proofErr w:type="gramEnd"/>
      <w:r w:rsidRPr="00245BC3">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w:t>
      </w:r>
      <w:r w:rsidRPr="00245BC3">
        <w:lastRenderedPageBreak/>
        <w:t>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631893" w:rsidRPr="00245BC3" w:rsidRDefault="00631893" w:rsidP="00631893">
      <w:pPr>
        <w:widowControl w:val="0"/>
        <w:autoSpaceDE w:val="0"/>
        <w:autoSpaceDN w:val="0"/>
        <w:adjustRightInd w:val="0"/>
        <w:ind w:firstLine="709"/>
        <w:jc w:val="both"/>
      </w:pPr>
      <w:proofErr w:type="gramStart"/>
      <w:r w:rsidRPr="00245BC3">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631893" w:rsidRPr="00245BC3" w:rsidRDefault="00631893" w:rsidP="00631893">
      <w:pPr>
        <w:widowControl w:val="0"/>
        <w:autoSpaceDE w:val="0"/>
        <w:autoSpaceDN w:val="0"/>
        <w:adjustRightInd w:val="0"/>
        <w:ind w:firstLine="540"/>
        <w:jc w:val="both"/>
      </w:pPr>
      <w:r w:rsidRPr="00245BC3">
        <w:t>3.1.2.3. Лицо, ответственное за выполнение административной процедуры: работник Администрации, ответственный за обработку входящих документов.</w:t>
      </w:r>
    </w:p>
    <w:p w:rsidR="00631893" w:rsidRPr="00245BC3" w:rsidRDefault="00631893" w:rsidP="00631893">
      <w:pPr>
        <w:widowControl w:val="0"/>
        <w:autoSpaceDE w:val="0"/>
        <w:autoSpaceDN w:val="0"/>
        <w:adjustRightInd w:val="0"/>
        <w:ind w:firstLine="540"/>
        <w:jc w:val="both"/>
      </w:pPr>
      <w:r w:rsidRPr="00245BC3">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631893" w:rsidRPr="00245BC3" w:rsidRDefault="00631893" w:rsidP="00631893">
      <w:pPr>
        <w:widowControl w:val="0"/>
        <w:autoSpaceDE w:val="0"/>
        <w:autoSpaceDN w:val="0"/>
        <w:adjustRightInd w:val="0"/>
        <w:ind w:firstLine="540"/>
        <w:jc w:val="both"/>
      </w:pPr>
      <w:r w:rsidRPr="00245BC3">
        <w:t xml:space="preserve">3.1.2.5. Результат выполнения административной процедуры: </w:t>
      </w:r>
    </w:p>
    <w:p w:rsidR="00631893" w:rsidRPr="00245BC3" w:rsidRDefault="00631893" w:rsidP="00631893">
      <w:pPr>
        <w:widowControl w:val="0"/>
        <w:autoSpaceDE w:val="0"/>
        <w:autoSpaceDN w:val="0"/>
        <w:adjustRightInd w:val="0"/>
        <w:ind w:firstLine="540"/>
        <w:jc w:val="both"/>
      </w:pPr>
      <w:proofErr w:type="gramStart"/>
      <w:r w:rsidRPr="00245BC3">
        <w:t>- отказ в приеме заявления о предоставлении муниципальной услуги и прилагаемых к нему документов, в том числе в АИС «Межвед ЛО»;</w:t>
      </w:r>
      <w:proofErr w:type="gramEnd"/>
    </w:p>
    <w:p w:rsidR="00631893" w:rsidRPr="00245BC3" w:rsidRDefault="00631893" w:rsidP="00631893">
      <w:pPr>
        <w:widowControl w:val="0"/>
        <w:autoSpaceDE w:val="0"/>
        <w:autoSpaceDN w:val="0"/>
        <w:adjustRightInd w:val="0"/>
        <w:ind w:firstLine="540"/>
        <w:jc w:val="both"/>
      </w:pPr>
      <w:r w:rsidRPr="00245BC3">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631893" w:rsidRPr="00245BC3" w:rsidRDefault="00631893" w:rsidP="00631893">
      <w:pPr>
        <w:widowControl w:val="0"/>
        <w:autoSpaceDE w:val="0"/>
        <w:autoSpaceDN w:val="0"/>
        <w:adjustRightInd w:val="0"/>
        <w:ind w:firstLine="540"/>
        <w:jc w:val="both"/>
      </w:pPr>
      <w:r w:rsidRPr="00245BC3">
        <w:t>3.1.3. Рассмотрение заявления и документов о предоставлении муниципальной услуги.</w:t>
      </w:r>
    </w:p>
    <w:p w:rsidR="00631893" w:rsidRPr="00245BC3" w:rsidRDefault="00631893" w:rsidP="00631893">
      <w:pPr>
        <w:widowControl w:val="0"/>
        <w:autoSpaceDE w:val="0"/>
        <w:autoSpaceDN w:val="0"/>
        <w:adjustRightInd w:val="0"/>
        <w:ind w:firstLine="540"/>
        <w:jc w:val="both"/>
      </w:pPr>
      <w:r w:rsidRPr="00245BC3">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31893" w:rsidRPr="00245BC3" w:rsidRDefault="00631893" w:rsidP="00631893">
      <w:pPr>
        <w:widowControl w:val="0"/>
        <w:autoSpaceDE w:val="0"/>
        <w:autoSpaceDN w:val="0"/>
        <w:adjustRightInd w:val="0"/>
        <w:ind w:firstLine="540"/>
        <w:jc w:val="both"/>
      </w:pPr>
      <w:r w:rsidRPr="00245BC3">
        <w:t xml:space="preserve">3.1.3.2. Содержание административного действия (административных действий), продолжительность </w:t>
      </w:r>
      <w:proofErr w:type="gramStart"/>
      <w:r w:rsidRPr="00245BC3">
        <w:t>и(</w:t>
      </w:r>
      <w:proofErr w:type="gramEnd"/>
      <w:r w:rsidRPr="00245BC3">
        <w:t>или) максимальный срок его (их) выполнения:</w:t>
      </w:r>
    </w:p>
    <w:p w:rsidR="00631893" w:rsidRPr="00245BC3" w:rsidRDefault="00631893" w:rsidP="00631893">
      <w:pPr>
        <w:widowControl w:val="0"/>
        <w:autoSpaceDE w:val="0"/>
        <w:autoSpaceDN w:val="0"/>
        <w:adjustRightInd w:val="0"/>
        <w:ind w:firstLine="540"/>
        <w:jc w:val="both"/>
      </w:pPr>
      <w:r w:rsidRPr="00245BC3">
        <w:rPr>
          <w:u w:val="single"/>
        </w:rPr>
        <w:t>1 действие:</w:t>
      </w:r>
      <w:r w:rsidRPr="00245BC3">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631893" w:rsidRPr="00245BC3" w:rsidRDefault="00631893" w:rsidP="00631893">
      <w:pPr>
        <w:widowControl w:val="0"/>
        <w:autoSpaceDE w:val="0"/>
        <w:autoSpaceDN w:val="0"/>
        <w:adjustRightInd w:val="0"/>
        <w:ind w:firstLine="540"/>
        <w:jc w:val="both"/>
      </w:pPr>
      <w:r w:rsidRPr="00245BC3">
        <w:rPr>
          <w:u w:val="single"/>
        </w:rPr>
        <w:t>2 действие:</w:t>
      </w:r>
      <w:r w:rsidRPr="00245BC3">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31893" w:rsidRPr="00245BC3" w:rsidRDefault="00631893" w:rsidP="00631893">
      <w:pPr>
        <w:widowControl w:val="0"/>
        <w:autoSpaceDE w:val="0"/>
        <w:autoSpaceDN w:val="0"/>
        <w:adjustRightInd w:val="0"/>
        <w:ind w:firstLine="540"/>
        <w:jc w:val="both"/>
      </w:pPr>
      <w:r w:rsidRPr="00245BC3">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631893" w:rsidRPr="00245BC3" w:rsidRDefault="00631893" w:rsidP="00631893">
      <w:pPr>
        <w:widowControl w:val="0"/>
        <w:autoSpaceDE w:val="0"/>
        <w:autoSpaceDN w:val="0"/>
        <w:adjustRightInd w:val="0"/>
        <w:ind w:firstLine="540"/>
        <w:jc w:val="both"/>
      </w:pPr>
      <w:r w:rsidRPr="00245BC3">
        <w:rPr>
          <w:u w:val="single"/>
        </w:rPr>
        <w:t>3 действие:</w:t>
      </w:r>
      <w:r w:rsidRPr="00245BC3">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31893" w:rsidRPr="00245BC3" w:rsidRDefault="00631893" w:rsidP="00631893">
      <w:pPr>
        <w:widowControl w:val="0"/>
        <w:autoSpaceDE w:val="0"/>
        <w:autoSpaceDN w:val="0"/>
        <w:adjustRightInd w:val="0"/>
        <w:ind w:firstLine="540"/>
        <w:jc w:val="both"/>
      </w:pPr>
      <w:r w:rsidRPr="00245BC3">
        <w:t>Общий срок выполнения административных действий: не более  2 рабочих дней со дня окончания первой административной процедуры.</w:t>
      </w:r>
    </w:p>
    <w:p w:rsidR="00631893" w:rsidRPr="00245BC3" w:rsidRDefault="00631893" w:rsidP="00631893">
      <w:pPr>
        <w:autoSpaceDE w:val="0"/>
        <w:autoSpaceDN w:val="0"/>
        <w:adjustRightInd w:val="0"/>
        <w:ind w:firstLine="567"/>
        <w:jc w:val="both"/>
      </w:pPr>
      <w:r w:rsidRPr="00245BC3">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31893" w:rsidRPr="00245BC3" w:rsidRDefault="00631893" w:rsidP="00631893">
      <w:pPr>
        <w:widowControl w:val="0"/>
        <w:autoSpaceDE w:val="0"/>
        <w:autoSpaceDN w:val="0"/>
        <w:ind w:firstLine="709"/>
        <w:jc w:val="both"/>
        <w:rPr>
          <w:rFonts w:eastAsia="Times New Roman"/>
        </w:rPr>
      </w:pPr>
      <w:r w:rsidRPr="00245BC3">
        <w:t xml:space="preserve">3.1.3.4. Критерии принятия решения: </w:t>
      </w:r>
      <w:r w:rsidRPr="00245BC3">
        <w:rPr>
          <w:rFonts w:eastAsia="Times New Roman"/>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631893" w:rsidRPr="00245BC3" w:rsidRDefault="00631893" w:rsidP="00631893">
      <w:pPr>
        <w:autoSpaceDE w:val="0"/>
        <w:autoSpaceDN w:val="0"/>
        <w:adjustRightInd w:val="0"/>
        <w:ind w:firstLine="567"/>
        <w:jc w:val="both"/>
      </w:pPr>
      <w:r w:rsidRPr="00245BC3">
        <w:lastRenderedPageBreak/>
        <w:t>3.1.3.5. Результат выполнения административной процедуры:</w:t>
      </w:r>
    </w:p>
    <w:p w:rsidR="00631893" w:rsidRPr="00245BC3" w:rsidRDefault="00631893" w:rsidP="00631893">
      <w:pPr>
        <w:widowControl w:val="0"/>
        <w:autoSpaceDE w:val="0"/>
        <w:autoSpaceDN w:val="0"/>
        <w:adjustRightInd w:val="0"/>
        <w:ind w:firstLine="540"/>
        <w:jc w:val="both"/>
      </w:pPr>
      <w:r w:rsidRPr="00245BC3">
        <w:t>- проект решения о предоставлении выписки и сформированная выписка из реестра муниципального имущества МО Бегуницкое сельское поселение;</w:t>
      </w:r>
    </w:p>
    <w:p w:rsidR="00631893" w:rsidRPr="00245BC3" w:rsidRDefault="00631893" w:rsidP="00631893">
      <w:pPr>
        <w:widowControl w:val="0"/>
        <w:autoSpaceDE w:val="0"/>
        <w:autoSpaceDN w:val="0"/>
        <w:adjustRightInd w:val="0"/>
        <w:ind w:firstLine="540"/>
        <w:jc w:val="both"/>
      </w:pPr>
      <w:r w:rsidRPr="00245BC3">
        <w:t>- проект уведомления об отсутствии объекта учета в реестре муниципального имущества МО Бегуницкое сельское поселение;</w:t>
      </w:r>
    </w:p>
    <w:p w:rsidR="00631893" w:rsidRPr="00245BC3" w:rsidRDefault="00631893" w:rsidP="00631893">
      <w:pPr>
        <w:widowControl w:val="0"/>
        <w:autoSpaceDE w:val="0"/>
        <w:autoSpaceDN w:val="0"/>
        <w:adjustRightInd w:val="0"/>
        <w:ind w:firstLine="540"/>
        <w:jc w:val="both"/>
      </w:pPr>
      <w:r w:rsidRPr="00245BC3">
        <w:t>- проект решения об отказе в предоставлении муниципальной услуги с обоснованием причин отказа.</w:t>
      </w:r>
    </w:p>
    <w:p w:rsidR="00631893" w:rsidRPr="00245BC3" w:rsidRDefault="00631893" w:rsidP="00631893">
      <w:pPr>
        <w:autoSpaceDE w:val="0"/>
        <w:autoSpaceDN w:val="0"/>
        <w:adjustRightInd w:val="0"/>
        <w:ind w:firstLine="709"/>
        <w:jc w:val="both"/>
      </w:pPr>
      <w:r w:rsidRPr="00245BC3">
        <w:t xml:space="preserve">3.1.4. Принятие решения о предоставлении муниципальной услуги </w:t>
      </w:r>
      <w:r w:rsidRPr="00245BC3">
        <w:br/>
        <w:t>или об отказе в предоставлении муниципальной услуги.</w:t>
      </w:r>
    </w:p>
    <w:p w:rsidR="00631893" w:rsidRPr="00245BC3" w:rsidRDefault="00631893" w:rsidP="00631893">
      <w:pPr>
        <w:autoSpaceDE w:val="0"/>
        <w:autoSpaceDN w:val="0"/>
        <w:adjustRightInd w:val="0"/>
        <w:ind w:firstLine="709"/>
        <w:jc w:val="both"/>
      </w:pPr>
      <w:r w:rsidRPr="00245BC3">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31893" w:rsidRPr="00245BC3" w:rsidRDefault="00631893" w:rsidP="00631893">
      <w:pPr>
        <w:autoSpaceDE w:val="0"/>
        <w:autoSpaceDN w:val="0"/>
        <w:adjustRightInd w:val="0"/>
        <w:ind w:firstLine="709"/>
        <w:jc w:val="both"/>
      </w:pPr>
      <w:r w:rsidRPr="00245BC3">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245BC3">
        <w:t>с даты окончания</w:t>
      </w:r>
      <w:proofErr w:type="gramEnd"/>
      <w:r w:rsidRPr="00245BC3">
        <w:t xml:space="preserve"> второй административной процедуры.</w:t>
      </w:r>
    </w:p>
    <w:p w:rsidR="00631893" w:rsidRPr="00245BC3" w:rsidRDefault="00631893" w:rsidP="00631893">
      <w:pPr>
        <w:autoSpaceDE w:val="0"/>
        <w:autoSpaceDN w:val="0"/>
        <w:adjustRightInd w:val="0"/>
        <w:ind w:firstLine="709"/>
        <w:jc w:val="both"/>
      </w:pPr>
      <w:r w:rsidRPr="00245BC3">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631893" w:rsidRPr="00245BC3" w:rsidRDefault="00631893" w:rsidP="00631893">
      <w:pPr>
        <w:autoSpaceDE w:val="0"/>
        <w:autoSpaceDN w:val="0"/>
        <w:adjustRightInd w:val="0"/>
        <w:ind w:firstLine="709"/>
        <w:jc w:val="both"/>
      </w:pPr>
      <w:r w:rsidRPr="00245BC3">
        <w:t>3.1.4.4. Критерии принятия решения: наличие либо отсутствие у заявителя права на получение муниципальной услуги.</w:t>
      </w:r>
    </w:p>
    <w:p w:rsidR="00631893" w:rsidRPr="00245BC3" w:rsidRDefault="00631893" w:rsidP="00631893">
      <w:pPr>
        <w:autoSpaceDE w:val="0"/>
        <w:autoSpaceDN w:val="0"/>
        <w:adjustRightInd w:val="0"/>
        <w:ind w:firstLine="709"/>
        <w:jc w:val="both"/>
      </w:pPr>
      <w:r w:rsidRPr="00245BC3">
        <w:t>3.1.4.5. Результат выполнения административной процедуры:</w:t>
      </w:r>
    </w:p>
    <w:p w:rsidR="00631893" w:rsidRPr="00245BC3" w:rsidRDefault="00631893" w:rsidP="00631893">
      <w:pPr>
        <w:autoSpaceDE w:val="0"/>
        <w:autoSpaceDN w:val="0"/>
        <w:adjustRightInd w:val="0"/>
        <w:ind w:firstLine="709"/>
        <w:jc w:val="both"/>
      </w:pPr>
      <w:r w:rsidRPr="00245BC3">
        <w:t>- подписание проекта решения о предоставлении выписки и выписки из реестра муниципального имущества МО Бегуницкое сельское поселение;</w:t>
      </w:r>
    </w:p>
    <w:p w:rsidR="00631893" w:rsidRPr="00245BC3" w:rsidRDefault="00631893" w:rsidP="00631893">
      <w:pPr>
        <w:autoSpaceDE w:val="0"/>
        <w:autoSpaceDN w:val="0"/>
        <w:adjustRightInd w:val="0"/>
        <w:ind w:firstLine="709"/>
        <w:jc w:val="both"/>
      </w:pPr>
      <w:r w:rsidRPr="00245BC3">
        <w:t>- подписание уведомления об отсутствии объекта учета в реестре муниципального имущества МО Бегуницкое сельское поселение;</w:t>
      </w:r>
    </w:p>
    <w:p w:rsidR="00631893" w:rsidRPr="00245BC3" w:rsidRDefault="00631893" w:rsidP="00631893">
      <w:pPr>
        <w:autoSpaceDE w:val="0"/>
        <w:autoSpaceDN w:val="0"/>
        <w:adjustRightInd w:val="0"/>
        <w:ind w:firstLine="709"/>
        <w:jc w:val="both"/>
      </w:pPr>
      <w:r w:rsidRPr="00245BC3">
        <w:t>- подписание решения об отказе в предоставлении муниципальной услуги с обоснованием причин отказа.</w:t>
      </w:r>
    </w:p>
    <w:p w:rsidR="00631893" w:rsidRPr="00245BC3" w:rsidRDefault="00631893" w:rsidP="00631893">
      <w:pPr>
        <w:autoSpaceDE w:val="0"/>
        <w:autoSpaceDN w:val="0"/>
        <w:adjustRightInd w:val="0"/>
        <w:ind w:firstLine="709"/>
        <w:jc w:val="both"/>
      </w:pPr>
      <w:r w:rsidRPr="00245BC3">
        <w:t>3.1.5. Выдача результата.</w:t>
      </w:r>
    </w:p>
    <w:p w:rsidR="00631893" w:rsidRPr="00245BC3" w:rsidRDefault="00631893" w:rsidP="00631893">
      <w:pPr>
        <w:autoSpaceDE w:val="0"/>
        <w:autoSpaceDN w:val="0"/>
        <w:adjustRightInd w:val="0"/>
        <w:ind w:firstLine="709"/>
        <w:jc w:val="both"/>
      </w:pPr>
      <w:r w:rsidRPr="00245BC3">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31893" w:rsidRPr="00245BC3" w:rsidRDefault="00631893" w:rsidP="00631893">
      <w:pPr>
        <w:ind w:firstLine="709"/>
        <w:contextualSpacing/>
        <w:jc w:val="both"/>
        <w:rPr>
          <w:rFonts w:eastAsiaTheme="minorHAnsi"/>
          <w:lang w:eastAsia="en-US"/>
        </w:rPr>
      </w:pPr>
      <w:r w:rsidRPr="00245BC3">
        <w:t xml:space="preserve">3.1.5.2. </w:t>
      </w:r>
      <w:r w:rsidRPr="00245BC3">
        <w:rPr>
          <w:rFonts w:eastAsiaTheme="minorHAnsi"/>
          <w:lang w:eastAsia="en-US"/>
        </w:rPr>
        <w:t xml:space="preserve">. Содержание административного действия, продолжительность </w:t>
      </w:r>
      <w:proofErr w:type="gramStart"/>
      <w:r w:rsidRPr="00245BC3">
        <w:rPr>
          <w:rFonts w:eastAsiaTheme="minorHAnsi"/>
          <w:lang w:eastAsia="en-US"/>
        </w:rPr>
        <w:t>и(</w:t>
      </w:r>
      <w:proofErr w:type="gramEnd"/>
      <w:r w:rsidRPr="00245BC3">
        <w:rPr>
          <w:rFonts w:eastAsiaTheme="minorHAnsi"/>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31893" w:rsidRPr="00245BC3" w:rsidRDefault="00631893" w:rsidP="00631893">
      <w:pPr>
        <w:autoSpaceDE w:val="0"/>
        <w:autoSpaceDN w:val="0"/>
        <w:adjustRightInd w:val="0"/>
        <w:ind w:firstLine="709"/>
        <w:jc w:val="both"/>
      </w:pPr>
      <w:r w:rsidRPr="00245BC3">
        <w:t>3.1.5.3. Лицо, ответственное за выполнение административной процедуры: работник Администрации, ответственный за делопроизводство.</w:t>
      </w:r>
    </w:p>
    <w:p w:rsidR="00631893" w:rsidRPr="00245BC3" w:rsidRDefault="00631893" w:rsidP="00631893">
      <w:pPr>
        <w:autoSpaceDE w:val="0"/>
        <w:autoSpaceDN w:val="0"/>
        <w:adjustRightInd w:val="0"/>
        <w:ind w:firstLine="709"/>
        <w:jc w:val="both"/>
      </w:pPr>
      <w:r w:rsidRPr="00245BC3">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w:t>
      </w:r>
      <w:r>
        <w:t xml:space="preserve">ной услуги способом, указанным </w:t>
      </w:r>
      <w:r w:rsidRPr="00245BC3">
        <w:t>в заявлении.</w:t>
      </w:r>
    </w:p>
    <w:p w:rsidR="00631893" w:rsidRPr="00245BC3" w:rsidRDefault="00631893" w:rsidP="00631893">
      <w:pPr>
        <w:pStyle w:val="ConsPlusNormal"/>
        <w:ind w:firstLine="709"/>
        <w:jc w:val="both"/>
        <w:rPr>
          <w:szCs w:val="24"/>
        </w:rPr>
      </w:pPr>
      <w:r w:rsidRPr="00245BC3">
        <w:rPr>
          <w:szCs w:val="24"/>
        </w:rPr>
        <w:t>3.2. Особенности выполнения административных процедур в электронной форме</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3.2.1. Предоставление муниципальной услуги на ЕПГУ и ПГУ ЛО осуществляется в соответствии с Федеральным </w:t>
      </w:r>
      <w:hyperlink r:id="rId168" w:history="1">
        <w:r w:rsidRPr="00245BC3">
          <w:rPr>
            <w:rFonts w:eastAsia="Times New Roman"/>
          </w:rPr>
          <w:t>законом</w:t>
        </w:r>
      </w:hyperlink>
      <w:r w:rsidRPr="00245BC3">
        <w:rPr>
          <w:rFonts w:eastAsia="Times New Roman"/>
        </w:rPr>
        <w:t xml:space="preserve"> № 210-ФЗ, Федеральным </w:t>
      </w:r>
      <w:hyperlink r:id="rId169" w:history="1">
        <w:r w:rsidRPr="00245BC3">
          <w:rPr>
            <w:rFonts w:eastAsia="Times New Roman"/>
          </w:rPr>
          <w:t>законом</w:t>
        </w:r>
      </w:hyperlink>
      <w:r w:rsidRPr="00245BC3">
        <w:rPr>
          <w:rFonts w:eastAsia="Times New Roman"/>
        </w:rPr>
        <w:t xml:space="preserve"> от 27.07.2006 № 149-ФЗ «Об информации, информационных технологиях и о защите информации», </w:t>
      </w:r>
      <w:hyperlink r:id="rId170" w:history="1">
        <w:r w:rsidRPr="00245BC3">
          <w:rPr>
            <w:rFonts w:eastAsia="Times New Roman"/>
          </w:rPr>
          <w:t>постановлением</w:t>
        </w:r>
      </w:hyperlink>
      <w:r w:rsidRPr="00245BC3">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45BC3">
        <w:rPr>
          <w:rFonts w:eastAsia="Times New Roman"/>
        </w:rPr>
        <w:t>ии и ау</w:t>
      </w:r>
      <w:proofErr w:type="gramEnd"/>
      <w:r w:rsidRPr="00245BC3">
        <w:rPr>
          <w:rFonts w:eastAsia="Times New Roman"/>
        </w:rPr>
        <w:t>тентификации (далее - ЕСИА).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lastRenderedPageBreak/>
        <w:t>3.2.3. Муниципальная услуга может быть получена через ПГУ ЛО либо через ЕПГУ следующими способами: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без личной явки на прием в Администрацию.</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3.2.4. Для подачи заявления через ЕПГУ или через ПГУ ЛО заявитель должен выполнить следующие действия:</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пройти идентификацию и аутентификацию в ЕСИА;</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в личном кабинете на ЕПГУ или на ПГУ ЛО заполнить в электронной форме заявление на оказание муниципальной услуги;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eastAsia="Times New Roman"/>
        </w:rPr>
        <w:t xml:space="preserve"> </w:t>
      </w:r>
      <w:r w:rsidRPr="00245BC3">
        <w:rPr>
          <w:rFonts w:eastAsia="Times New Roman"/>
        </w:rPr>
        <w:t>(или) ЕПГУ.</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3.2.7. В случае поступления всех документов, указанных в </w:t>
      </w:r>
      <w:hyperlink w:anchor="P99" w:history="1">
        <w:r w:rsidRPr="00245BC3">
          <w:rPr>
            <w:rFonts w:eastAsia="Times New Roman"/>
          </w:rPr>
          <w:t>пункте 2.6</w:t>
        </w:r>
      </w:hyperlink>
      <w:r w:rsidRPr="00245BC3">
        <w:rPr>
          <w:rFonts w:eastAsia="Times New Roman"/>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t xml:space="preserve">3.3.1. </w:t>
      </w:r>
      <w:proofErr w:type="gramStart"/>
      <w:r w:rsidRPr="00245BC3">
        <w:rPr>
          <w:rFonts w:eastAsia="Times New Roman"/>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w:t>
      </w:r>
      <w:r>
        <w:rPr>
          <w:rFonts w:eastAsia="Times New Roman"/>
        </w:rPr>
        <w:t xml:space="preserve"> </w:t>
      </w:r>
      <w:r w:rsidRPr="00245BC3">
        <w:rPr>
          <w:rFonts w:eastAsia="Times New Roman"/>
        </w:rPr>
        <w:t>(или</w:t>
      </w:r>
      <w:proofErr w:type="gramEnd"/>
      <w:r w:rsidRPr="00245BC3">
        <w:rPr>
          <w:rFonts w:eastAsia="Times New Roman"/>
        </w:rPr>
        <w:t>) ошибок и приложением копии документа, содержащего опечатки и</w:t>
      </w:r>
      <w:r>
        <w:rPr>
          <w:rFonts w:eastAsia="Times New Roman"/>
        </w:rPr>
        <w:t xml:space="preserve"> </w:t>
      </w:r>
      <w:r w:rsidRPr="00245BC3">
        <w:rPr>
          <w:rFonts w:eastAsia="Times New Roman"/>
        </w:rPr>
        <w:t>(или) ошибки.</w:t>
      </w:r>
    </w:p>
    <w:p w:rsidR="00631893" w:rsidRPr="00245BC3" w:rsidRDefault="00631893" w:rsidP="00631893">
      <w:pPr>
        <w:widowControl w:val="0"/>
        <w:autoSpaceDE w:val="0"/>
        <w:autoSpaceDN w:val="0"/>
        <w:ind w:firstLine="709"/>
        <w:jc w:val="both"/>
        <w:rPr>
          <w:rFonts w:eastAsia="Times New Roman"/>
        </w:rPr>
      </w:pPr>
      <w:r w:rsidRPr="00245BC3">
        <w:rPr>
          <w:rFonts w:eastAsia="Times New Roman"/>
        </w:rPr>
        <w:lastRenderedPageBreak/>
        <w:t xml:space="preserve">3.3.2. </w:t>
      </w:r>
      <w:proofErr w:type="gramStart"/>
      <w:r w:rsidRPr="00245BC3">
        <w:rPr>
          <w:rFonts w:eastAsia="Times New Roman"/>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45BC3">
        <w:rPr>
          <w:rFonts w:eastAsia="Times New Roman"/>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eastAsia="Times New Roman"/>
        </w:rPr>
        <w:t xml:space="preserve"> </w:t>
      </w:r>
      <w:r w:rsidRPr="00245BC3">
        <w:rPr>
          <w:rFonts w:eastAsia="Times New Roman"/>
        </w:rPr>
        <w:t>(или) ошибок.</w:t>
      </w:r>
    </w:p>
    <w:p w:rsidR="00631893" w:rsidRPr="00245BC3" w:rsidRDefault="00631893" w:rsidP="00631893">
      <w:pPr>
        <w:pStyle w:val="ConsPlusNormal"/>
        <w:ind w:firstLine="709"/>
        <w:jc w:val="both"/>
        <w:rPr>
          <w:szCs w:val="24"/>
        </w:rPr>
      </w:pPr>
    </w:p>
    <w:p w:rsidR="00631893" w:rsidRPr="00245BC3" w:rsidRDefault="00631893" w:rsidP="00631893">
      <w:pPr>
        <w:pStyle w:val="ConsPlusNormal"/>
        <w:ind w:firstLine="709"/>
        <w:jc w:val="center"/>
        <w:rPr>
          <w:szCs w:val="24"/>
        </w:rPr>
      </w:pPr>
      <w:r w:rsidRPr="00245BC3">
        <w:rPr>
          <w:szCs w:val="24"/>
        </w:rPr>
        <w:t xml:space="preserve">4. Формы </w:t>
      </w:r>
      <w:proofErr w:type="gramStart"/>
      <w:r w:rsidRPr="00245BC3">
        <w:rPr>
          <w:szCs w:val="24"/>
        </w:rPr>
        <w:t>контроля за</w:t>
      </w:r>
      <w:proofErr w:type="gramEnd"/>
      <w:r w:rsidRPr="00245BC3">
        <w:rPr>
          <w:szCs w:val="24"/>
        </w:rPr>
        <w:t xml:space="preserve"> исполнением административного регламента</w:t>
      </w:r>
    </w:p>
    <w:p w:rsidR="00631893" w:rsidRPr="00245BC3" w:rsidRDefault="00631893" w:rsidP="00631893">
      <w:pPr>
        <w:pStyle w:val="ConsPlusNormal"/>
        <w:ind w:firstLine="709"/>
        <w:jc w:val="both"/>
        <w:rPr>
          <w:szCs w:val="24"/>
        </w:rPr>
      </w:pPr>
    </w:p>
    <w:p w:rsidR="00631893" w:rsidRPr="00245BC3" w:rsidRDefault="00631893" w:rsidP="00631893">
      <w:pPr>
        <w:pStyle w:val="ConsPlusNormal"/>
        <w:ind w:firstLine="709"/>
        <w:jc w:val="both"/>
        <w:rPr>
          <w:szCs w:val="24"/>
        </w:rPr>
      </w:pPr>
      <w:r w:rsidRPr="00245BC3">
        <w:rPr>
          <w:szCs w:val="24"/>
        </w:rPr>
        <w:t xml:space="preserve">4.1. Порядок осуществления текущего </w:t>
      </w:r>
      <w:proofErr w:type="gramStart"/>
      <w:r w:rsidRPr="00245BC3">
        <w:rPr>
          <w:szCs w:val="24"/>
        </w:rPr>
        <w:t>контроля за</w:t>
      </w:r>
      <w:proofErr w:type="gramEnd"/>
      <w:r w:rsidRPr="00245BC3">
        <w:rPr>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1893" w:rsidRPr="00245BC3" w:rsidRDefault="00631893" w:rsidP="00631893">
      <w:pPr>
        <w:pStyle w:val="ConsPlusNormal"/>
        <w:ind w:firstLine="709"/>
        <w:jc w:val="both"/>
        <w:rPr>
          <w:szCs w:val="24"/>
        </w:rPr>
      </w:pPr>
      <w:r w:rsidRPr="00245BC3">
        <w:rPr>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31893" w:rsidRPr="00245BC3" w:rsidRDefault="00631893" w:rsidP="00631893">
      <w:pPr>
        <w:pStyle w:val="ConsPlusNormal"/>
        <w:ind w:firstLine="709"/>
        <w:jc w:val="both"/>
        <w:rPr>
          <w:szCs w:val="24"/>
        </w:rPr>
      </w:pPr>
      <w:r w:rsidRPr="00245BC3">
        <w:rPr>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 xml:space="preserve">В целях осуществления </w:t>
      </w:r>
      <w:proofErr w:type="gramStart"/>
      <w:r w:rsidRPr="00245BC3">
        <w:rPr>
          <w:szCs w:val="24"/>
        </w:rPr>
        <w:t>контроля за</w:t>
      </w:r>
      <w:proofErr w:type="gramEnd"/>
      <w:r w:rsidRPr="00245BC3">
        <w:rPr>
          <w:szCs w:val="24"/>
        </w:rPr>
        <w:t xml:space="preserve"> полнотой и качеством предоставления муниципальной услуги проводятся плановые и внеплановые проверки.</w:t>
      </w:r>
    </w:p>
    <w:p w:rsidR="00631893" w:rsidRPr="00245BC3" w:rsidRDefault="00631893" w:rsidP="00631893">
      <w:pPr>
        <w:pStyle w:val="ConsPlusNormal"/>
        <w:ind w:firstLine="709"/>
        <w:jc w:val="both"/>
        <w:rPr>
          <w:szCs w:val="24"/>
        </w:rPr>
      </w:pPr>
      <w:r w:rsidRPr="00245BC3">
        <w:rPr>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31893" w:rsidRPr="00245BC3" w:rsidRDefault="00631893" w:rsidP="00631893">
      <w:pPr>
        <w:pStyle w:val="ConsPlusNormal"/>
        <w:ind w:firstLine="709"/>
        <w:jc w:val="both"/>
        <w:rPr>
          <w:szCs w:val="24"/>
        </w:rPr>
      </w:pPr>
      <w:r w:rsidRPr="00245BC3">
        <w:rPr>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1893" w:rsidRPr="00245BC3" w:rsidRDefault="00631893" w:rsidP="00631893">
      <w:pPr>
        <w:pStyle w:val="ConsPlusNormal"/>
        <w:ind w:firstLine="709"/>
        <w:jc w:val="both"/>
        <w:rPr>
          <w:szCs w:val="24"/>
        </w:rPr>
      </w:pPr>
      <w:r w:rsidRPr="00245BC3">
        <w:rPr>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31893" w:rsidRPr="00245BC3" w:rsidRDefault="00631893" w:rsidP="00631893">
      <w:pPr>
        <w:pStyle w:val="ConsPlusNormal"/>
        <w:ind w:firstLine="709"/>
        <w:jc w:val="both"/>
        <w:rPr>
          <w:szCs w:val="24"/>
        </w:rPr>
      </w:pPr>
      <w:r w:rsidRPr="00245BC3">
        <w:rPr>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31893" w:rsidRPr="00245BC3" w:rsidRDefault="00631893" w:rsidP="00631893">
      <w:pPr>
        <w:pStyle w:val="ConsPlusNormal"/>
        <w:ind w:firstLine="709"/>
        <w:jc w:val="both"/>
        <w:rPr>
          <w:szCs w:val="24"/>
        </w:rPr>
      </w:pPr>
      <w:r w:rsidRPr="00245BC3">
        <w:rPr>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1893" w:rsidRPr="00245BC3" w:rsidRDefault="00631893" w:rsidP="00631893">
      <w:pPr>
        <w:pStyle w:val="ConsPlusNormal"/>
        <w:ind w:firstLine="709"/>
        <w:jc w:val="both"/>
        <w:rPr>
          <w:szCs w:val="24"/>
        </w:rPr>
      </w:pPr>
      <w:r w:rsidRPr="00245BC3">
        <w:rPr>
          <w:szCs w:val="24"/>
        </w:rPr>
        <w:t xml:space="preserve">По результатам рассмотрения обращений </w:t>
      </w:r>
      <w:proofErr w:type="gramStart"/>
      <w:r w:rsidRPr="00245BC3">
        <w:rPr>
          <w:szCs w:val="24"/>
        </w:rPr>
        <w:t>обратившемуся</w:t>
      </w:r>
      <w:proofErr w:type="gramEnd"/>
      <w:r w:rsidRPr="00245BC3">
        <w:rPr>
          <w:szCs w:val="24"/>
        </w:rPr>
        <w:t xml:space="preserve"> дается письменный ответ.</w:t>
      </w:r>
    </w:p>
    <w:p w:rsidR="00631893" w:rsidRPr="00245BC3" w:rsidRDefault="00631893" w:rsidP="00631893">
      <w:pPr>
        <w:pStyle w:val="ConsPlusNormal"/>
        <w:ind w:firstLine="709"/>
        <w:jc w:val="both"/>
        <w:rPr>
          <w:szCs w:val="24"/>
        </w:rPr>
      </w:pPr>
      <w:r w:rsidRPr="00245BC3">
        <w:rPr>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245BC3">
        <w:rPr>
          <w:szCs w:val="24"/>
        </w:rPr>
        <w:lastRenderedPageBreak/>
        <w:t>административных действий, полноту их совершения, соблюдение принципов поведения с заявителями, сохранность документов.</w:t>
      </w:r>
    </w:p>
    <w:p w:rsidR="00631893" w:rsidRPr="00245BC3" w:rsidRDefault="00631893" w:rsidP="00631893">
      <w:pPr>
        <w:pStyle w:val="ConsPlusNormal"/>
        <w:ind w:firstLine="709"/>
        <w:jc w:val="both"/>
        <w:rPr>
          <w:szCs w:val="24"/>
        </w:rPr>
      </w:pPr>
      <w:r w:rsidRPr="00245BC3">
        <w:rPr>
          <w:szCs w:val="24"/>
        </w:rPr>
        <w:t>Руководитель Администрации несет ответственность за обеспечение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Работники Администрации при предоставлении муниципальной услуги несут ответственность:</w:t>
      </w:r>
    </w:p>
    <w:p w:rsidR="00631893" w:rsidRPr="00245BC3" w:rsidRDefault="00631893" w:rsidP="00631893">
      <w:pPr>
        <w:pStyle w:val="ConsPlusNormal"/>
        <w:ind w:firstLine="709"/>
        <w:jc w:val="both"/>
        <w:rPr>
          <w:szCs w:val="24"/>
        </w:rPr>
      </w:pPr>
      <w:r w:rsidRPr="00245BC3">
        <w:rPr>
          <w:szCs w:val="24"/>
        </w:rPr>
        <w:t>- за неисполнение или ненадлежащее исполнение административных процедур при предоставлении муниципальной услуги;</w:t>
      </w:r>
    </w:p>
    <w:p w:rsidR="00631893" w:rsidRPr="00245BC3" w:rsidRDefault="00631893" w:rsidP="00631893">
      <w:pPr>
        <w:pStyle w:val="ConsPlusNormal"/>
        <w:ind w:firstLine="709"/>
        <w:jc w:val="both"/>
        <w:rPr>
          <w:szCs w:val="24"/>
        </w:rPr>
      </w:pPr>
      <w:r w:rsidRPr="00245BC3">
        <w:rPr>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1893" w:rsidRPr="00245BC3" w:rsidRDefault="00631893" w:rsidP="00631893">
      <w:pPr>
        <w:pStyle w:val="ConsPlusNormal"/>
        <w:ind w:firstLine="709"/>
        <w:jc w:val="both"/>
        <w:rPr>
          <w:szCs w:val="24"/>
        </w:rPr>
      </w:pPr>
      <w:r w:rsidRPr="00245BC3">
        <w:rPr>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1893" w:rsidRPr="00245BC3" w:rsidRDefault="00631893" w:rsidP="00631893">
      <w:pPr>
        <w:pStyle w:val="ConsPlusNormal"/>
        <w:ind w:firstLine="709"/>
        <w:jc w:val="both"/>
        <w:rPr>
          <w:szCs w:val="24"/>
        </w:rPr>
      </w:pPr>
    </w:p>
    <w:p w:rsidR="00631893" w:rsidRPr="00245BC3" w:rsidRDefault="00631893" w:rsidP="00631893">
      <w:pPr>
        <w:autoSpaceDE w:val="0"/>
        <w:autoSpaceDN w:val="0"/>
        <w:adjustRightInd w:val="0"/>
        <w:ind w:firstLine="709"/>
        <w:jc w:val="center"/>
      </w:pPr>
      <w:r w:rsidRPr="00245BC3">
        <w:t>5. Досудебный (внесудебный) порядок обжалования решений</w:t>
      </w:r>
    </w:p>
    <w:p w:rsidR="00631893" w:rsidRPr="00245BC3" w:rsidRDefault="00631893" w:rsidP="00631893">
      <w:pPr>
        <w:autoSpaceDE w:val="0"/>
        <w:autoSpaceDN w:val="0"/>
        <w:adjustRightInd w:val="0"/>
        <w:ind w:firstLine="709"/>
        <w:jc w:val="center"/>
      </w:pPr>
      <w:r w:rsidRPr="00245BC3">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1893" w:rsidRPr="00245BC3" w:rsidRDefault="00631893" w:rsidP="00631893">
      <w:pPr>
        <w:autoSpaceDE w:val="0"/>
        <w:autoSpaceDN w:val="0"/>
        <w:adjustRightInd w:val="0"/>
        <w:ind w:firstLine="709"/>
        <w:jc w:val="both"/>
      </w:pPr>
    </w:p>
    <w:p w:rsidR="00631893" w:rsidRPr="00245BC3" w:rsidRDefault="00631893" w:rsidP="00631893">
      <w:pPr>
        <w:pStyle w:val="ConsPlusNormal"/>
        <w:ind w:firstLine="709"/>
        <w:jc w:val="both"/>
        <w:rPr>
          <w:szCs w:val="24"/>
        </w:rPr>
      </w:pPr>
      <w:r w:rsidRPr="00245BC3">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1893" w:rsidRPr="00245BC3" w:rsidRDefault="00631893" w:rsidP="00631893">
      <w:pPr>
        <w:pStyle w:val="ConsPlusNormal"/>
        <w:ind w:firstLine="709"/>
        <w:jc w:val="both"/>
        <w:rPr>
          <w:szCs w:val="24"/>
        </w:rPr>
      </w:pPr>
      <w:r w:rsidRPr="00245BC3">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31893" w:rsidRPr="00245BC3" w:rsidRDefault="00631893" w:rsidP="00631893">
      <w:pPr>
        <w:pStyle w:val="ConsPlusNormal"/>
        <w:ind w:firstLine="709"/>
        <w:jc w:val="both"/>
        <w:rPr>
          <w:szCs w:val="24"/>
        </w:rPr>
      </w:pPr>
      <w:r w:rsidRPr="00245BC3">
        <w:rPr>
          <w:szCs w:val="24"/>
        </w:rPr>
        <w:t xml:space="preserve">2) нарушение срока предоставления муниципальной услуги. </w:t>
      </w:r>
      <w:proofErr w:type="gramStart"/>
      <w:r w:rsidRPr="00245BC3">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31893" w:rsidRPr="00245BC3" w:rsidRDefault="00631893" w:rsidP="00631893">
      <w:pPr>
        <w:pStyle w:val="ConsPlusNormal"/>
        <w:ind w:firstLine="709"/>
        <w:jc w:val="both"/>
        <w:rPr>
          <w:szCs w:val="24"/>
        </w:rPr>
      </w:pPr>
      <w:r w:rsidRPr="00245BC3">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1893" w:rsidRPr="00245BC3" w:rsidRDefault="00631893" w:rsidP="00631893">
      <w:pPr>
        <w:pStyle w:val="ConsPlusNormal"/>
        <w:ind w:firstLine="709"/>
        <w:jc w:val="both"/>
        <w:rPr>
          <w:szCs w:val="24"/>
        </w:rPr>
      </w:pPr>
      <w:r w:rsidRPr="00245BC3">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31893" w:rsidRPr="00245BC3" w:rsidRDefault="00631893" w:rsidP="00631893">
      <w:pPr>
        <w:pStyle w:val="ConsPlusNormal"/>
        <w:ind w:firstLine="709"/>
        <w:jc w:val="both"/>
        <w:rPr>
          <w:szCs w:val="24"/>
        </w:rPr>
      </w:pPr>
      <w:proofErr w:type="gramStart"/>
      <w:r w:rsidRPr="00245BC3">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45BC3">
        <w:rPr>
          <w:szCs w:val="24"/>
        </w:rPr>
        <w:t xml:space="preserve"> </w:t>
      </w:r>
      <w:proofErr w:type="gramStart"/>
      <w:r w:rsidRPr="00245BC3">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45BC3">
        <w:rPr>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31893" w:rsidRPr="00245BC3" w:rsidRDefault="00631893" w:rsidP="00631893">
      <w:pPr>
        <w:pStyle w:val="ConsPlusNormal"/>
        <w:ind w:firstLine="709"/>
        <w:jc w:val="both"/>
        <w:rPr>
          <w:szCs w:val="24"/>
        </w:rPr>
      </w:pPr>
      <w:r w:rsidRPr="00245BC3">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1893" w:rsidRPr="00245BC3" w:rsidRDefault="00631893" w:rsidP="00631893">
      <w:pPr>
        <w:pStyle w:val="ConsPlusNormal"/>
        <w:ind w:firstLine="709"/>
        <w:jc w:val="both"/>
        <w:rPr>
          <w:szCs w:val="24"/>
        </w:rPr>
      </w:pPr>
      <w:proofErr w:type="gramStart"/>
      <w:r w:rsidRPr="00245BC3">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5BC3">
        <w:rPr>
          <w:szCs w:val="24"/>
        </w:rPr>
        <w:t xml:space="preserve"> </w:t>
      </w:r>
      <w:proofErr w:type="gramStart"/>
      <w:r w:rsidRPr="00245BC3">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31893" w:rsidRPr="00245BC3" w:rsidRDefault="00631893" w:rsidP="00631893">
      <w:pPr>
        <w:pStyle w:val="ConsPlusNormal"/>
        <w:ind w:firstLine="709"/>
        <w:jc w:val="both"/>
        <w:rPr>
          <w:szCs w:val="24"/>
        </w:rPr>
      </w:pPr>
      <w:r w:rsidRPr="00245BC3">
        <w:rPr>
          <w:szCs w:val="24"/>
        </w:rPr>
        <w:t>8) нарушение срока или порядка выдачи документов по результатам предоставления муниципальной услуги;</w:t>
      </w:r>
    </w:p>
    <w:p w:rsidR="00631893" w:rsidRPr="00245BC3" w:rsidRDefault="00631893" w:rsidP="00631893">
      <w:pPr>
        <w:pStyle w:val="ConsPlusNormal"/>
        <w:ind w:firstLine="709"/>
        <w:jc w:val="both"/>
        <w:rPr>
          <w:szCs w:val="24"/>
        </w:rPr>
      </w:pPr>
      <w:proofErr w:type="gramStart"/>
      <w:r w:rsidRPr="00245BC3">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45BC3">
        <w:rPr>
          <w:szCs w:val="24"/>
        </w:rPr>
        <w:t xml:space="preserve"> </w:t>
      </w:r>
      <w:proofErr w:type="gramStart"/>
      <w:r w:rsidRPr="00245BC3">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31893" w:rsidRPr="00245BC3" w:rsidRDefault="00631893" w:rsidP="00631893">
      <w:pPr>
        <w:pStyle w:val="ConsPlusNormal"/>
        <w:ind w:firstLine="709"/>
        <w:jc w:val="both"/>
        <w:rPr>
          <w:szCs w:val="24"/>
        </w:rPr>
      </w:pPr>
      <w:r w:rsidRPr="00245BC3">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45BC3">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31893" w:rsidRPr="00245BC3" w:rsidRDefault="00631893" w:rsidP="00631893">
      <w:pPr>
        <w:pStyle w:val="ConsPlusNormal"/>
        <w:ind w:firstLine="709"/>
        <w:jc w:val="both"/>
        <w:rPr>
          <w:szCs w:val="24"/>
        </w:rPr>
      </w:pPr>
      <w:r w:rsidRPr="00245BC3">
        <w:rPr>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Бегуницкое сельское поселение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31893" w:rsidRPr="00245BC3" w:rsidRDefault="00631893" w:rsidP="00631893">
      <w:pPr>
        <w:pStyle w:val="ConsPlusNormal"/>
        <w:ind w:firstLine="709"/>
        <w:jc w:val="both"/>
        <w:rPr>
          <w:szCs w:val="24"/>
        </w:rPr>
      </w:pPr>
      <w:proofErr w:type="gramStart"/>
      <w:r w:rsidRPr="00245BC3">
        <w:rPr>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245BC3">
        <w:rPr>
          <w:szCs w:val="24"/>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45BC3">
        <w:rPr>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31893" w:rsidRPr="00245BC3" w:rsidRDefault="00631893" w:rsidP="00631893">
      <w:pPr>
        <w:pStyle w:val="ConsPlusNormal"/>
        <w:ind w:firstLine="709"/>
        <w:jc w:val="both"/>
        <w:rPr>
          <w:szCs w:val="24"/>
        </w:rPr>
      </w:pPr>
      <w:r w:rsidRPr="00245BC3">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1" w:history="1">
        <w:proofErr w:type="gramStart"/>
        <w:r w:rsidRPr="00245BC3">
          <w:rPr>
            <w:szCs w:val="24"/>
          </w:rPr>
          <w:t>ч</w:t>
        </w:r>
        <w:proofErr w:type="gramEnd"/>
        <w:r w:rsidRPr="00245BC3">
          <w:rPr>
            <w:szCs w:val="24"/>
          </w:rPr>
          <w:t>. 5 ст. 11.2</w:t>
        </w:r>
      </w:hyperlink>
      <w:r w:rsidRPr="00245BC3">
        <w:rPr>
          <w:szCs w:val="24"/>
        </w:rPr>
        <w:t xml:space="preserve"> Федерального закона от 27.07.2010 № 210-ФЗ.</w:t>
      </w:r>
    </w:p>
    <w:p w:rsidR="00631893" w:rsidRPr="00245BC3" w:rsidRDefault="00631893" w:rsidP="00631893">
      <w:pPr>
        <w:pStyle w:val="ConsPlusNormal"/>
        <w:ind w:firstLine="709"/>
        <w:jc w:val="both"/>
        <w:rPr>
          <w:szCs w:val="24"/>
        </w:rPr>
      </w:pPr>
      <w:r w:rsidRPr="00245BC3">
        <w:rPr>
          <w:szCs w:val="24"/>
        </w:rPr>
        <w:t xml:space="preserve">В письменной жалобе в </w:t>
      </w:r>
      <w:proofErr w:type="gramStart"/>
      <w:r w:rsidRPr="00245BC3">
        <w:rPr>
          <w:szCs w:val="24"/>
        </w:rPr>
        <w:t>обязательном</w:t>
      </w:r>
      <w:proofErr w:type="gramEnd"/>
      <w:r w:rsidRPr="00245BC3">
        <w:rPr>
          <w:szCs w:val="24"/>
        </w:rPr>
        <w:t xml:space="preserve"> порядке указываются:</w:t>
      </w:r>
    </w:p>
    <w:p w:rsidR="00631893" w:rsidRPr="00245BC3" w:rsidRDefault="00631893" w:rsidP="00631893">
      <w:pPr>
        <w:pStyle w:val="ConsPlusNormal"/>
        <w:ind w:firstLine="709"/>
        <w:jc w:val="both"/>
        <w:rPr>
          <w:szCs w:val="24"/>
        </w:rPr>
      </w:pPr>
      <w:proofErr w:type="gramStart"/>
      <w:r w:rsidRPr="00245BC3">
        <w:rPr>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Pr>
          <w:szCs w:val="24"/>
        </w:rPr>
        <w:t xml:space="preserve"> </w:t>
      </w:r>
      <w:r w:rsidRPr="00245BC3">
        <w:rPr>
          <w:szCs w:val="24"/>
        </w:rPr>
        <w:t>(или) работника, решения и действия (бездействие) которых обжалуются;</w:t>
      </w:r>
      <w:proofErr w:type="gramEnd"/>
    </w:p>
    <w:p w:rsidR="00631893" w:rsidRPr="00245BC3" w:rsidRDefault="00631893" w:rsidP="00631893">
      <w:pPr>
        <w:pStyle w:val="ConsPlusNormal"/>
        <w:ind w:firstLine="709"/>
        <w:jc w:val="both"/>
        <w:rPr>
          <w:szCs w:val="24"/>
        </w:rPr>
      </w:pPr>
      <w:proofErr w:type="gramStart"/>
      <w:r w:rsidRPr="00245BC3">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893" w:rsidRPr="00245BC3" w:rsidRDefault="00631893" w:rsidP="00631893">
      <w:pPr>
        <w:pStyle w:val="ConsPlusNormal"/>
        <w:ind w:firstLine="709"/>
        <w:jc w:val="both"/>
        <w:rPr>
          <w:szCs w:val="24"/>
        </w:rPr>
      </w:pPr>
      <w:r w:rsidRPr="00245BC3">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31893" w:rsidRPr="00245BC3" w:rsidRDefault="00631893" w:rsidP="00631893">
      <w:pPr>
        <w:pStyle w:val="ConsPlusNormal"/>
        <w:ind w:firstLine="709"/>
        <w:jc w:val="both"/>
        <w:rPr>
          <w:szCs w:val="24"/>
        </w:rPr>
      </w:pPr>
      <w:r w:rsidRPr="00245BC3">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1893" w:rsidRPr="00245BC3" w:rsidRDefault="00631893" w:rsidP="00631893">
      <w:pPr>
        <w:pStyle w:val="ConsPlusNormal"/>
        <w:ind w:firstLine="709"/>
        <w:jc w:val="both"/>
        <w:rPr>
          <w:szCs w:val="24"/>
        </w:rPr>
      </w:pPr>
      <w:r w:rsidRPr="00245BC3">
        <w:rPr>
          <w:szCs w:val="24"/>
        </w:rPr>
        <w:t xml:space="preserve">5.5. </w:t>
      </w:r>
      <w:proofErr w:type="gramStart"/>
      <w:r w:rsidRPr="00245BC3">
        <w:rPr>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2" w:history="1">
        <w:r w:rsidRPr="00245BC3">
          <w:rPr>
            <w:szCs w:val="24"/>
          </w:rPr>
          <w:t>ст. 11.1</w:t>
        </w:r>
      </w:hyperlink>
      <w:r w:rsidRPr="00245BC3">
        <w:rPr>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31893" w:rsidRPr="00245BC3" w:rsidRDefault="00631893" w:rsidP="00631893">
      <w:pPr>
        <w:pStyle w:val="ConsPlusNormal"/>
        <w:ind w:firstLine="709"/>
        <w:jc w:val="both"/>
        <w:rPr>
          <w:szCs w:val="24"/>
        </w:rPr>
      </w:pPr>
      <w:r w:rsidRPr="00245BC3">
        <w:rPr>
          <w:szCs w:val="24"/>
        </w:rPr>
        <w:t xml:space="preserve">5.6. </w:t>
      </w:r>
      <w:proofErr w:type="gramStart"/>
      <w:r w:rsidRPr="00245BC3">
        <w:rPr>
          <w:szCs w:val="24"/>
        </w:rPr>
        <w:t>Жалоба, поступившая в орган, предоставляющий муниципальную услугу, ГБУ ЛО «МФЦ», учредителю ГБУ ЛО «МФЦ» главе администрации МО Бегуницкое сельское поселение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245BC3">
        <w:rPr>
          <w:szCs w:val="24"/>
        </w:rPr>
        <w:t xml:space="preserve"> обжалования нарушения установленного срока таких исправлений - в течение пяти рабочих дней со дня ее регистрации.</w:t>
      </w:r>
    </w:p>
    <w:p w:rsidR="00631893" w:rsidRPr="00245BC3" w:rsidRDefault="00631893" w:rsidP="00631893">
      <w:pPr>
        <w:pStyle w:val="ConsPlusNormal"/>
        <w:ind w:firstLine="709"/>
        <w:jc w:val="both"/>
        <w:rPr>
          <w:szCs w:val="24"/>
        </w:rPr>
      </w:pPr>
      <w:r w:rsidRPr="00245BC3">
        <w:rPr>
          <w:szCs w:val="24"/>
        </w:rPr>
        <w:t>5.7. По результатам рассмотрения жалобы принимается одно из следующих решений:</w:t>
      </w:r>
    </w:p>
    <w:p w:rsidR="00631893" w:rsidRPr="00245BC3" w:rsidRDefault="00631893" w:rsidP="00631893">
      <w:pPr>
        <w:pStyle w:val="ConsPlusNormal"/>
        <w:ind w:firstLine="709"/>
        <w:jc w:val="both"/>
        <w:rPr>
          <w:szCs w:val="24"/>
        </w:rPr>
      </w:pPr>
      <w:proofErr w:type="gramStart"/>
      <w:r w:rsidRPr="00245BC3">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31893" w:rsidRPr="00245BC3" w:rsidRDefault="00631893" w:rsidP="00631893">
      <w:pPr>
        <w:pStyle w:val="ConsPlusNormal"/>
        <w:ind w:firstLine="709"/>
        <w:jc w:val="both"/>
        <w:rPr>
          <w:szCs w:val="24"/>
        </w:rPr>
      </w:pPr>
      <w:r w:rsidRPr="00245BC3">
        <w:rPr>
          <w:szCs w:val="24"/>
        </w:rPr>
        <w:t>2) в удовлетворении жалобы отказывается.</w:t>
      </w:r>
    </w:p>
    <w:p w:rsidR="00631893" w:rsidRPr="00245BC3" w:rsidRDefault="00631893" w:rsidP="00631893">
      <w:pPr>
        <w:pStyle w:val="ConsPlusNormal"/>
        <w:ind w:firstLine="709"/>
        <w:jc w:val="both"/>
        <w:rPr>
          <w:szCs w:val="24"/>
        </w:rPr>
      </w:pPr>
      <w:r w:rsidRPr="00245BC3">
        <w:rPr>
          <w:szCs w:val="24"/>
        </w:rPr>
        <w:t xml:space="preserve">Не позднее дня, следующего за днем принятия решения по результатам рассмотрения </w:t>
      </w:r>
      <w:r w:rsidRPr="00245BC3">
        <w:rPr>
          <w:szCs w:val="24"/>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893" w:rsidRPr="00245BC3" w:rsidRDefault="00631893" w:rsidP="00631893">
      <w:pPr>
        <w:pStyle w:val="ConsPlusNormal"/>
        <w:ind w:firstLine="709"/>
        <w:jc w:val="both"/>
        <w:rPr>
          <w:szCs w:val="24"/>
        </w:rPr>
      </w:pPr>
      <w:r w:rsidRPr="00245BC3">
        <w:rPr>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5BC3">
        <w:rPr>
          <w:szCs w:val="24"/>
        </w:rPr>
        <w:t>неудобства</w:t>
      </w:r>
      <w:proofErr w:type="gramEnd"/>
      <w:r w:rsidRPr="00245BC3">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1893" w:rsidRPr="00245BC3" w:rsidRDefault="00631893" w:rsidP="00631893">
      <w:pPr>
        <w:pStyle w:val="ConsPlusNormal"/>
        <w:ind w:firstLine="709"/>
        <w:jc w:val="both"/>
        <w:rPr>
          <w:szCs w:val="24"/>
        </w:rPr>
      </w:pPr>
      <w:r w:rsidRPr="00245BC3">
        <w:rPr>
          <w:szCs w:val="24"/>
        </w:rPr>
        <w:t xml:space="preserve">В случае признания </w:t>
      </w:r>
      <w:proofErr w:type="gramStart"/>
      <w:r w:rsidRPr="00245BC3">
        <w:rPr>
          <w:szCs w:val="24"/>
        </w:rPr>
        <w:t>жалобы</w:t>
      </w:r>
      <w:proofErr w:type="gramEnd"/>
      <w:r w:rsidRPr="00245BC3">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1893" w:rsidRPr="00245BC3" w:rsidRDefault="00631893" w:rsidP="00631893">
      <w:pPr>
        <w:pStyle w:val="ConsPlusNormal"/>
        <w:ind w:firstLine="709"/>
        <w:jc w:val="both"/>
        <w:rPr>
          <w:szCs w:val="24"/>
        </w:rPr>
      </w:pPr>
      <w:r w:rsidRPr="00245BC3">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Pr>
          <w:szCs w:val="24"/>
        </w:rPr>
        <w:t xml:space="preserve"> материалы в органы прокуратуры.</w:t>
      </w:r>
    </w:p>
    <w:p w:rsidR="00631893" w:rsidRPr="00245BC3" w:rsidRDefault="00631893" w:rsidP="00631893">
      <w:pPr>
        <w:autoSpaceDE w:val="0"/>
        <w:autoSpaceDN w:val="0"/>
        <w:adjustRightInd w:val="0"/>
        <w:ind w:firstLine="540"/>
        <w:jc w:val="center"/>
        <w:outlineLvl w:val="2"/>
      </w:pPr>
      <w:r w:rsidRPr="00245BC3">
        <w:tab/>
        <w:t>6. Особенности выполнения административных процедур в многофункциональных центрах.</w:t>
      </w:r>
    </w:p>
    <w:p w:rsidR="00631893" w:rsidRPr="00245BC3" w:rsidRDefault="00631893" w:rsidP="00631893">
      <w:pPr>
        <w:autoSpaceDE w:val="0"/>
        <w:autoSpaceDN w:val="0"/>
        <w:adjustRightInd w:val="0"/>
        <w:ind w:firstLine="540"/>
        <w:jc w:val="center"/>
        <w:outlineLvl w:val="2"/>
      </w:pPr>
    </w:p>
    <w:p w:rsidR="00631893" w:rsidRPr="00245BC3" w:rsidRDefault="00631893" w:rsidP="00631893">
      <w:pPr>
        <w:autoSpaceDE w:val="0"/>
        <w:autoSpaceDN w:val="0"/>
        <w:adjustRightInd w:val="0"/>
        <w:ind w:firstLine="539"/>
        <w:jc w:val="both"/>
      </w:pPr>
      <w:r w:rsidRPr="00245BC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1893" w:rsidRPr="00245BC3" w:rsidRDefault="00631893" w:rsidP="00631893">
      <w:pPr>
        <w:autoSpaceDE w:val="0"/>
        <w:autoSpaceDN w:val="0"/>
        <w:adjustRightInd w:val="0"/>
        <w:ind w:firstLine="539"/>
        <w:jc w:val="both"/>
      </w:pPr>
      <w:r w:rsidRPr="00245BC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1893" w:rsidRPr="00245BC3" w:rsidRDefault="00631893" w:rsidP="00631893">
      <w:pPr>
        <w:autoSpaceDE w:val="0"/>
        <w:autoSpaceDN w:val="0"/>
        <w:adjustRightInd w:val="0"/>
        <w:ind w:firstLine="539"/>
        <w:jc w:val="both"/>
      </w:pPr>
      <w:r w:rsidRPr="00245BC3">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31893" w:rsidRPr="00245BC3" w:rsidRDefault="00631893" w:rsidP="00631893">
      <w:pPr>
        <w:autoSpaceDE w:val="0"/>
        <w:autoSpaceDN w:val="0"/>
        <w:adjustRightInd w:val="0"/>
        <w:ind w:firstLine="539"/>
        <w:jc w:val="both"/>
      </w:pPr>
      <w:r w:rsidRPr="00245BC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1893" w:rsidRPr="00245BC3" w:rsidRDefault="00631893" w:rsidP="00631893">
      <w:pPr>
        <w:autoSpaceDE w:val="0"/>
        <w:autoSpaceDN w:val="0"/>
        <w:adjustRightInd w:val="0"/>
        <w:ind w:firstLine="539"/>
        <w:jc w:val="both"/>
      </w:pPr>
      <w:r w:rsidRPr="00245BC3">
        <w:t>б) определяет предмет обращения;</w:t>
      </w:r>
    </w:p>
    <w:p w:rsidR="00631893" w:rsidRPr="00245BC3" w:rsidRDefault="00631893" w:rsidP="00631893">
      <w:pPr>
        <w:autoSpaceDE w:val="0"/>
        <w:autoSpaceDN w:val="0"/>
        <w:adjustRightInd w:val="0"/>
        <w:ind w:firstLine="539"/>
        <w:jc w:val="both"/>
      </w:pPr>
      <w:r w:rsidRPr="00245BC3">
        <w:t>в) проводит проверку правильности заполнения обращения;</w:t>
      </w:r>
    </w:p>
    <w:p w:rsidR="00631893" w:rsidRPr="00245BC3" w:rsidRDefault="00631893" w:rsidP="00631893">
      <w:pPr>
        <w:autoSpaceDE w:val="0"/>
        <w:autoSpaceDN w:val="0"/>
        <w:adjustRightInd w:val="0"/>
        <w:ind w:firstLine="539"/>
        <w:jc w:val="both"/>
      </w:pPr>
      <w:r w:rsidRPr="00245BC3">
        <w:t>г) проводит проверку укомплектованности пакета документов;</w:t>
      </w:r>
    </w:p>
    <w:p w:rsidR="00631893" w:rsidRPr="00245BC3" w:rsidRDefault="00631893" w:rsidP="00631893">
      <w:pPr>
        <w:autoSpaceDE w:val="0"/>
        <w:autoSpaceDN w:val="0"/>
        <w:adjustRightInd w:val="0"/>
        <w:ind w:firstLine="539"/>
        <w:jc w:val="both"/>
      </w:pPr>
      <w:proofErr w:type="spellStart"/>
      <w:r w:rsidRPr="00245BC3">
        <w:t>д</w:t>
      </w:r>
      <w:proofErr w:type="spellEnd"/>
      <w:r w:rsidRPr="00245BC3">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1893" w:rsidRPr="00245BC3" w:rsidRDefault="00631893" w:rsidP="00631893">
      <w:pPr>
        <w:autoSpaceDE w:val="0"/>
        <w:autoSpaceDN w:val="0"/>
        <w:adjustRightInd w:val="0"/>
        <w:ind w:firstLine="539"/>
        <w:jc w:val="both"/>
      </w:pPr>
      <w:r w:rsidRPr="00245BC3">
        <w:t>е) заверяет каждый документ дела своей электронной подписью (далее - ЭП);</w:t>
      </w:r>
    </w:p>
    <w:p w:rsidR="00631893" w:rsidRPr="00245BC3" w:rsidRDefault="00631893" w:rsidP="00631893">
      <w:pPr>
        <w:autoSpaceDE w:val="0"/>
        <w:autoSpaceDN w:val="0"/>
        <w:adjustRightInd w:val="0"/>
        <w:ind w:firstLine="539"/>
        <w:jc w:val="both"/>
      </w:pPr>
      <w:r w:rsidRPr="00245BC3">
        <w:t>ж) направляет копии документов и реестр документов в комитет:</w:t>
      </w:r>
    </w:p>
    <w:p w:rsidR="00631893" w:rsidRPr="00245BC3" w:rsidRDefault="00631893" w:rsidP="00631893">
      <w:pPr>
        <w:autoSpaceDE w:val="0"/>
        <w:autoSpaceDN w:val="0"/>
        <w:adjustRightInd w:val="0"/>
        <w:ind w:firstLine="539"/>
        <w:jc w:val="both"/>
      </w:pPr>
      <w:r w:rsidRPr="00245BC3">
        <w:t>- в электронном виде (в составе пакетов электронных дел) в день обращения заявителя в МФЦ;</w:t>
      </w:r>
    </w:p>
    <w:p w:rsidR="00631893" w:rsidRPr="00245BC3" w:rsidRDefault="00631893" w:rsidP="00631893">
      <w:pPr>
        <w:autoSpaceDE w:val="0"/>
        <w:autoSpaceDN w:val="0"/>
        <w:adjustRightInd w:val="0"/>
        <w:ind w:firstLine="539"/>
        <w:jc w:val="both"/>
      </w:pPr>
      <w:r w:rsidRPr="00245BC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1893" w:rsidRPr="00245BC3" w:rsidRDefault="00631893" w:rsidP="00631893">
      <w:pPr>
        <w:autoSpaceDE w:val="0"/>
        <w:autoSpaceDN w:val="0"/>
        <w:adjustRightInd w:val="0"/>
        <w:ind w:firstLine="539"/>
        <w:jc w:val="both"/>
      </w:pPr>
      <w:r w:rsidRPr="00245BC3">
        <w:t>По окончании приема документов специалист МФЦ выдает заявителю расписку в приеме документов.</w:t>
      </w:r>
    </w:p>
    <w:p w:rsidR="00631893" w:rsidRPr="00245BC3" w:rsidRDefault="00631893" w:rsidP="00631893">
      <w:pPr>
        <w:autoSpaceDE w:val="0"/>
        <w:autoSpaceDN w:val="0"/>
        <w:adjustRightInd w:val="0"/>
        <w:ind w:firstLine="539"/>
        <w:jc w:val="both"/>
      </w:pPr>
      <w:r w:rsidRPr="00245BC3">
        <w:t xml:space="preserve">6.3. При установлении работником МФЦ факта наличия соответствующего основания для отказа в приеме документов, указанного в </w:t>
      </w:r>
      <w:hyperlink r:id="rId173" w:history="1">
        <w:r w:rsidRPr="00245BC3">
          <w:rPr>
            <w:color w:val="0000FF"/>
          </w:rPr>
          <w:t>пункте 2.9</w:t>
        </w:r>
      </w:hyperlink>
      <w:r w:rsidRPr="00245BC3">
        <w:t xml:space="preserve"> настоящего административного </w:t>
      </w:r>
      <w:r w:rsidRPr="00245BC3">
        <w:lastRenderedPageBreak/>
        <w:t>регламента, специалист МФЦ выполняет в соответствии с настоящим регламентом следующие действия:</w:t>
      </w:r>
    </w:p>
    <w:p w:rsidR="00631893" w:rsidRPr="00245BC3" w:rsidRDefault="00631893" w:rsidP="00631893">
      <w:pPr>
        <w:autoSpaceDE w:val="0"/>
        <w:autoSpaceDN w:val="0"/>
        <w:adjustRightInd w:val="0"/>
        <w:ind w:firstLine="539"/>
        <w:jc w:val="both"/>
      </w:pPr>
      <w:r w:rsidRPr="00245BC3">
        <w:t>сообщает заявителю об отсутствии у него права на получение государственной услуги;</w:t>
      </w:r>
    </w:p>
    <w:p w:rsidR="00631893" w:rsidRPr="00245BC3" w:rsidRDefault="00631893" w:rsidP="00631893">
      <w:pPr>
        <w:autoSpaceDE w:val="0"/>
        <w:autoSpaceDN w:val="0"/>
        <w:adjustRightInd w:val="0"/>
        <w:ind w:firstLine="539"/>
        <w:jc w:val="both"/>
      </w:pPr>
      <w:r w:rsidRPr="00245BC3">
        <w:t>распечатывает расписку о предоставлении консультации.</w:t>
      </w:r>
    </w:p>
    <w:p w:rsidR="00631893" w:rsidRPr="00245BC3" w:rsidRDefault="00631893" w:rsidP="00631893">
      <w:pPr>
        <w:autoSpaceDE w:val="0"/>
        <w:autoSpaceDN w:val="0"/>
        <w:adjustRightInd w:val="0"/>
        <w:ind w:firstLine="539"/>
        <w:jc w:val="both"/>
      </w:pPr>
      <w:r w:rsidRPr="00245BC3">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1893" w:rsidRPr="00245BC3" w:rsidRDefault="00631893" w:rsidP="00631893">
      <w:pPr>
        <w:autoSpaceDE w:val="0"/>
        <w:autoSpaceDN w:val="0"/>
        <w:adjustRightInd w:val="0"/>
        <w:ind w:firstLine="539"/>
        <w:jc w:val="both"/>
      </w:pPr>
      <w:r w:rsidRPr="00245BC3">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1893" w:rsidRPr="00245BC3" w:rsidRDefault="00631893" w:rsidP="00631893">
      <w:pPr>
        <w:autoSpaceDE w:val="0"/>
        <w:autoSpaceDN w:val="0"/>
        <w:adjustRightInd w:val="0"/>
        <w:spacing w:before="120"/>
        <w:ind w:firstLine="539"/>
        <w:jc w:val="both"/>
      </w:pPr>
      <w:r w:rsidRPr="00245BC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31893" w:rsidRPr="00245BC3" w:rsidRDefault="00631893" w:rsidP="00631893">
      <w:pPr>
        <w:autoSpaceDE w:val="0"/>
        <w:autoSpaceDN w:val="0"/>
        <w:adjustRightInd w:val="0"/>
        <w:ind w:firstLine="540"/>
        <w:jc w:val="both"/>
      </w:pPr>
      <w:r w:rsidRPr="00245BC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1893" w:rsidRPr="00245BC3" w:rsidRDefault="00631893" w:rsidP="00631893">
      <w:pPr>
        <w:autoSpaceDE w:val="0"/>
        <w:autoSpaceDN w:val="0"/>
        <w:adjustRightInd w:val="0"/>
        <w:ind w:firstLine="540"/>
        <w:jc w:val="both"/>
        <w:outlineLvl w:val="0"/>
      </w:pPr>
      <w:r w:rsidRPr="00245BC3">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31893" w:rsidRPr="0005433F" w:rsidRDefault="00631893" w:rsidP="00631893">
      <w:pPr>
        <w:autoSpaceDE w:val="0"/>
        <w:autoSpaceDN w:val="0"/>
        <w:adjustRightInd w:val="0"/>
        <w:ind w:firstLine="540"/>
        <w:jc w:val="both"/>
        <w:outlineLvl w:val="0"/>
      </w:pPr>
    </w:p>
    <w:p w:rsidR="00631893" w:rsidRPr="0005433F" w:rsidRDefault="00631893" w:rsidP="00631893">
      <w:pPr>
        <w:pStyle w:val="ConsPlusNormal"/>
        <w:jc w:val="right"/>
        <w:outlineLvl w:val="1"/>
        <w:rPr>
          <w:szCs w:val="24"/>
        </w:rPr>
      </w:pPr>
    </w:p>
    <w:p w:rsidR="00631893" w:rsidRPr="0005433F" w:rsidRDefault="00631893" w:rsidP="00631893">
      <w:pPr>
        <w:pStyle w:val="ConsPlusNormal"/>
        <w:jc w:val="right"/>
        <w:outlineLvl w:val="1"/>
        <w:rPr>
          <w:szCs w:val="24"/>
        </w:rPr>
      </w:pPr>
    </w:p>
    <w:p w:rsidR="00631893" w:rsidRDefault="00631893" w:rsidP="00631893">
      <w:pPr>
        <w:pStyle w:val="ConsPlusNormal"/>
        <w:jc w:val="right"/>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Default="00631893" w:rsidP="00631893">
      <w:pPr>
        <w:pStyle w:val="ConsPlusNormal"/>
        <w:jc w:val="right"/>
        <w:outlineLvl w:val="1"/>
      </w:pPr>
    </w:p>
    <w:p w:rsidR="00631893" w:rsidRPr="00865C04" w:rsidRDefault="00631893" w:rsidP="00631893">
      <w:pPr>
        <w:pStyle w:val="ConsPlusNormal"/>
        <w:jc w:val="right"/>
        <w:outlineLvl w:val="1"/>
      </w:pPr>
      <w:r w:rsidRPr="00865C04">
        <w:t>Приложение 1</w:t>
      </w:r>
    </w:p>
    <w:p w:rsidR="00631893" w:rsidRPr="00865C04" w:rsidRDefault="00631893" w:rsidP="00631893">
      <w:pPr>
        <w:spacing w:after="1"/>
      </w:pPr>
    </w:p>
    <w:p w:rsidR="00631893" w:rsidRPr="00865C04" w:rsidRDefault="00631893" w:rsidP="00631893">
      <w:pPr>
        <w:pStyle w:val="ConsPlusNormal"/>
        <w:jc w:val="right"/>
      </w:pPr>
      <w:r w:rsidRPr="00865C04">
        <w:t>В Администрацию</w:t>
      </w:r>
    </w:p>
    <w:p w:rsidR="00631893" w:rsidRPr="00865C04" w:rsidRDefault="00631893" w:rsidP="00631893">
      <w:pPr>
        <w:pStyle w:val="ConsPlusNormal"/>
        <w:jc w:val="right"/>
      </w:pPr>
      <w:r w:rsidRPr="00865C04">
        <w:t xml:space="preserve"> муниципального образования</w:t>
      </w:r>
    </w:p>
    <w:p w:rsidR="00631893" w:rsidRPr="00865C04" w:rsidRDefault="00631893" w:rsidP="00631893">
      <w:pPr>
        <w:pStyle w:val="ConsPlusNormal"/>
        <w:jc w:val="right"/>
      </w:pPr>
      <w:r w:rsidRPr="00865C04">
        <w:t xml:space="preserve"> _________________________</w:t>
      </w:r>
      <w:r>
        <w:t>___________</w:t>
      </w:r>
    </w:p>
    <w:p w:rsidR="00631893" w:rsidRPr="00865C04" w:rsidRDefault="00631893" w:rsidP="00631893">
      <w:pPr>
        <w:pStyle w:val="ConsPlusNormal"/>
        <w:jc w:val="right"/>
      </w:pPr>
      <w:r w:rsidRPr="00865C04">
        <w:t>Ленинградской области</w:t>
      </w:r>
    </w:p>
    <w:p w:rsidR="00631893" w:rsidRPr="00245BC3" w:rsidRDefault="00631893" w:rsidP="00631893">
      <w:pPr>
        <w:widowControl w:val="0"/>
        <w:autoSpaceDE w:val="0"/>
        <w:autoSpaceDN w:val="0"/>
        <w:rPr>
          <w:rFonts w:eastAsia="Times New Roman"/>
        </w:rPr>
      </w:pPr>
    </w:p>
    <w:p w:rsidR="00631893" w:rsidRPr="00245BC3" w:rsidRDefault="00631893" w:rsidP="00631893">
      <w:pPr>
        <w:widowControl w:val="0"/>
        <w:autoSpaceDE w:val="0"/>
        <w:autoSpaceDN w:val="0"/>
        <w:ind w:left="5670"/>
        <w:jc w:val="center"/>
        <w:rPr>
          <w:rFonts w:eastAsia="Times New Roman"/>
        </w:rPr>
      </w:pPr>
      <w:r w:rsidRPr="00245BC3">
        <w:rPr>
          <w:rFonts w:eastAsia="Times New Roman"/>
        </w:rPr>
        <w:t>______________________________</w:t>
      </w:r>
      <w:r>
        <w:rPr>
          <w:rFonts w:eastAsia="Times New Roman"/>
        </w:rPr>
        <w:t>_____</w:t>
      </w:r>
    </w:p>
    <w:p w:rsidR="00631893" w:rsidRPr="00245BC3" w:rsidRDefault="00631893" w:rsidP="00631893">
      <w:pPr>
        <w:widowControl w:val="0"/>
        <w:autoSpaceDE w:val="0"/>
        <w:autoSpaceDN w:val="0"/>
        <w:ind w:left="5670"/>
        <w:jc w:val="center"/>
        <w:rPr>
          <w:rFonts w:eastAsia="Times New Roman"/>
          <w:sz w:val="20"/>
          <w:szCs w:val="20"/>
        </w:rPr>
      </w:pPr>
      <w:proofErr w:type="gramStart"/>
      <w:r w:rsidRPr="00245BC3">
        <w:rPr>
          <w:rFonts w:eastAsia="Times New Roman"/>
          <w:sz w:val="20"/>
          <w:szCs w:val="20"/>
        </w:rPr>
        <w:t>(полное наименование заявителя для юр. лиц,</w:t>
      </w:r>
      <w:proofErr w:type="gramEnd"/>
    </w:p>
    <w:p w:rsidR="00631893" w:rsidRPr="00C441A8" w:rsidRDefault="00631893" w:rsidP="00631893">
      <w:pPr>
        <w:widowControl w:val="0"/>
        <w:autoSpaceDE w:val="0"/>
        <w:autoSpaceDN w:val="0"/>
        <w:ind w:left="5670"/>
        <w:jc w:val="center"/>
        <w:rPr>
          <w:rFonts w:eastAsia="Times New Roman"/>
          <w:sz w:val="20"/>
          <w:szCs w:val="20"/>
        </w:rPr>
      </w:pPr>
      <w:proofErr w:type="gramStart"/>
      <w:r w:rsidRPr="00245BC3">
        <w:rPr>
          <w:rFonts w:eastAsia="Times New Roman"/>
          <w:sz w:val="20"/>
          <w:szCs w:val="20"/>
        </w:rPr>
        <w:t>ФИО – для физ. лиц)</w:t>
      </w:r>
      <w:proofErr w:type="gramEnd"/>
    </w:p>
    <w:p w:rsidR="00631893" w:rsidRPr="00245BC3" w:rsidRDefault="00631893" w:rsidP="00631893">
      <w:pPr>
        <w:ind w:left="5670"/>
        <w:jc w:val="center"/>
        <w:rPr>
          <w:rFonts w:eastAsia="Times New Roman"/>
        </w:rPr>
      </w:pPr>
      <w:r w:rsidRPr="00245BC3">
        <w:rPr>
          <w:rFonts w:eastAsiaTheme="minorHAnsi"/>
          <w:lang w:eastAsia="en-US"/>
        </w:rPr>
        <w:t>______________________________</w:t>
      </w:r>
      <w:r>
        <w:rPr>
          <w:rFonts w:eastAsiaTheme="minorHAnsi"/>
          <w:lang w:eastAsia="en-US"/>
        </w:rPr>
        <w:t>____</w:t>
      </w:r>
    </w:p>
    <w:p w:rsidR="00631893" w:rsidRPr="00245BC3" w:rsidRDefault="00631893" w:rsidP="00631893">
      <w:pPr>
        <w:widowControl w:val="0"/>
        <w:autoSpaceDE w:val="0"/>
        <w:autoSpaceDN w:val="0"/>
        <w:ind w:left="5670"/>
        <w:jc w:val="center"/>
        <w:rPr>
          <w:rFonts w:eastAsia="Times New Roman"/>
          <w:sz w:val="20"/>
          <w:szCs w:val="20"/>
        </w:rPr>
      </w:pPr>
      <w:proofErr w:type="gramStart"/>
      <w:r w:rsidRPr="00245BC3">
        <w:rPr>
          <w:rFonts w:eastAsia="Times New Roman"/>
          <w:sz w:val="20"/>
          <w:szCs w:val="20"/>
        </w:rPr>
        <w:t>(ИНН – для юр. лиц,</w:t>
      </w:r>
      <w:r>
        <w:rPr>
          <w:rFonts w:eastAsia="Times New Roman"/>
          <w:sz w:val="20"/>
          <w:szCs w:val="20"/>
        </w:rPr>
        <w:t xml:space="preserve"> </w:t>
      </w:r>
      <w:r w:rsidRPr="00245BC3">
        <w:rPr>
          <w:rFonts w:eastAsia="Times New Roman"/>
          <w:sz w:val="20"/>
          <w:szCs w:val="20"/>
        </w:rPr>
        <w:t>серия, номер, дата выдачи паспорта,  либо номер СНИЛС – для физ. лиц)</w:t>
      </w:r>
      <w:proofErr w:type="gramEnd"/>
    </w:p>
    <w:p w:rsidR="00631893" w:rsidRPr="00245BC3" w:rsidRDefault="00631893" w:rsidP="00631893">
      <w:pPr>
        <w:widowControl w:val="0"/>
        <w:autoSpaceDE w:val="0"/>
        <w:autoSpaceDN w:val="0"/>
        <w:ind w:left="5670"/>
        <w:jc w:val="center"/>
        <w:rPr>
          <w:rFonts w:eastAsia="Times New Roman"/>
        </w:rPr>
      </w:pPr>
    </w:p>
    <w:p w:rsidR="00631893" w:rsidRPr="00245BC3" w:rsidRDefault="00631893" w:rsidP="00631893">
      <w:pPr>
        <w:ind w:left="5670"/>
        <w:jc w:val="center"/>
        <w:rPr>
          <w:rFonts w:eastAsia="Times New Roman"/>
        </w:rPr>
      </w:pPr>
      <w:r w:rsidRPr="00245BC3">
        <w:rPr>
          <w:rFonts w:eastAsiaTheme="minorHAnsi"/>
          <w:lang w:eastAsia="en-US"/>
        </w:rPr>
        <w:t>______________________________</w:t>
      </w:r>
      <w:r>
        <w:rPr>
          <w:rFonts w:eastAsiaTheme="minorHAnsi"/>
          <w:lang w:eastAsia="en-US"/>
        </w:rPr>
        <w:t>____</w:t>
      </w:r>
    </w:p>
    <w:p w:rsidR="00631893" w:rsidRPr="00C441A8" w:rsidRDefault="00631893" w:rsidP="00631893">
      <w:pPr>
        <w:widowControl w:val="0"/>
        <w:autoSpaceDE w:val="0"/>
        <w:autoSpaceDN w:val="0"/>
        <w:ind w:left="5670"/>
        <w:jc w:val="center"/>
        <w:rPr>
          <w:rFonts w:eastAsia="Times New Roman"/>
          <w:sz w:val="20"/>
          <w:szCs w:val="20"/>
        </w:rPr>
      </w:pPr>
      <w:r w:rsidRPr="00245BC3">
        <w:rPr>
          <w:rFonts w:eastAsia="Times New Roman"/>
        </w:rPr>
        <w:t>(</w:t>
      </w:r>
      <w:r w:rsidRPr="00C441A8">
        <w:rPr>
          <w:rFonts w:eastAsia="Times New Roman"/>
          <w:sz w:val="20"/>
          <w:szCs w:val="20"/>
        </w:rPr>
        <w:t>почтовый адрес)</w:t>
      </w:r>
    </w:p>
    <w:p w:rsidR="00631893" w:rsidRPr="00C441A8" w:rsidRDefault="00631893" w:rsidP="00631893">
      <w:pPr>
        <w:ind w:left="5670"/>
        <w:jc w:val="center"/>
        <w:rPr>
          <w:rFonts w:eastAsia="Times New Roman"/>
          <w:sz w:val="20"/>
          <w:szCs w:val="20"/>
        </w:rPr>
      </w:pPr>
      <w:r w:rsidRPr="00C441A8">
        <w:rPr>
          <w:rFonts w:eastAsiaTheme="minorHAnsi"/>
          <w:sz w:val="20"/>
          <w:szCs w:val="20"/>
          <w:lang w:eastAsia="en-US"/>
        </w:rPr>
        <w:t>______________________________</w:t>
      </w:r>
      <w:r>
        <w:rPr>
          <w:rFonts w:eastAsiaTheme="minorHAnsi"/>
          <w:sz w:val="20"/>
          <w:szCs w:val="20"/>
          <w:lang w:eastAsia="en-US"/>
        </w:rPr>
        <w:t>________</w:t>
      </w:r>
    </w:p>
    <w:p w:rsidR="00631893" w:rsidRPr="00C441A8" w:rsidRDefault="00631893" w:rsidP="00631893">
      <w:pPr>
        <w:widowControl w:val="0"/>
        <w:autoSpaceDE w:val="0"/>
        <w:autoSpaceDN w:val="0"/>
        <w:ind w:left="5670"/>
        <w:jc w:val="center"/>
        <w:rPr>
          <w:rFonts w:eastAsia="Times New Roman"/>
          <w:sz w:val="20"/>
          <w:szCs w:val="20"/>
        </w:rPr>
      </w:pPr>
      <w:r w:rsidRPr="00C441A8">
        <w:rPr>
          <w:rFonts w:eastAsia="Times New Roman"/>
          <w:sz w:val="20"/>
          <w:szCs w:val="20"/>
        </w:rPr>
        <w:t xml:space="preserve"> (адрес электронной почты, телефон)</w:t>
      </w:r>
    </w:p>
    <w:p w:rsidR="00631893" w:rsidRPr="00245BC3" w:rsidRDefault="00631893" w:rsidP="00631893">
      <w:pPr>
        <w:widowControl w:val="0"/>
        <w:autoSpaceDE w:val="0"/>
        <w:autoSpaceDN w:val="0"/>
        <w:jc w:val="right"/>
        <w:rPr>
          <w:rFonts w:eastAsia="Times New Roman"/>
        </w:rPr>
      </w:pPr>
    </w:p>
    <w:p w:rsidR="00631893" w:rsidRPr="00C441A8" w:rsidRDefault="00631893" w:rsidP="00631893">
      <w:pPr>
        <w:widowControl w:val="0"/>
        <w:autoSpaceDE w:val="0"/>
        <w:autoSpaceDN w:val="0"/>
        <w:jc w:val="center"/>
        <w:rPr>
          <w:rFonts w:eastAsia="Times New Roman"/>
        </w:rPr>
      </w:pPr>
      <w:r w:rsidRPr="00C441A8">
        <w:rPr>
          <w:rFonts w:eastAsia="Times New Roman"/>
        </w:rPr>
        <w:t>Заявление</w:t>
      </w:r>
    </w:p>
    <w:p w:rsidR="00631893" w:rsidRPr="00C441A8" w:rsidRDefault="00631893" w:rsidP="00631893">
      <w:pPr>
        <w:widowControl w:val="0"/>
        <w:autoSpaceDE w:val="0"/>
        <w:autoSpaceDN w:val="0"/>
        <w:jc w:val="center"/>
        <w:rPr>
          <w:rFonts w:eastAsia="Times New Roman"/>
        </w:rPr>
      </w:pPr>
      <w:r w:rsidRPr="00C441A8">
        <w:rPr>
          <w:rFonts w:eastAsia="Times New Roman"/>
        </w:rPr>
        <w:t>о предоставлении муниципальной услуги</w:t>
      </w:r>
    </w:p>
    <w:p w:rsidR="00631893" w:rsidRPr="00C441A8" w:rsidRDefault="00631893" w:rsidP="00631893">
      <w:pPr>
        <w:widowControl w:val="0"/>
        <w:autoSpaceDE w:val="0"/>
        <w:autoSpaceDN w:val="0"/>
        <w:jc w:val="center"/>
        <w:rPr>
          <w:rFonts w:eastAsia="Times New Roman"/>
        </w:rPr>
      </w:pPr>
      <w:r w:rsidRPr="00C441A8">
        <w:rPr>
          <w:rFonts w:eastAsia="Times New Roman"/>
        </w:rPr>
        <w:t>"Предоставление сведений об объектах учета, содержащихся в реестре муниципального имущества"</w:t>
      </w:r>
    </w:p>
    <w:p w:rsidR="00631893" w:rsidRPr="00245BC3" w:rsidRDefault="00631893" w:rsidP="00631893">
      <w:pPr>
        <w:widowControl w:val="0"/>
        <w:autoSpaceDE w:val="0"/>
        <w:autoSpaceDN w:val="0"/>
        <w:ind w:firstLine="540"/>
        <w:jc w:val="both"/>
        <w:rPr>
          <w:rFonts w:eastAsia="Times New Roman"/>
        </w:rPr>
      </w:pPr>
    </w:p>
    <w:p w:rsidR="00631893" w:rsidRPr="00245BC3" w:rsidRDefault="00631893" w:rsidP="00631893">
      <w:pPr>
        <w:widowControl w:val="0"/>
        <w:autoSpaceDE w:val="0"/>
        <w:autoSpaceDN w:val="0"/>
        <w:jc w:val="both"/>
        <w:rPr>
          <w:rFonts w:eastAsia="Times New Roman"/>
        </w:rPr>
      </w:pPr>
      <w:r w:rsidRPr="00245BC3">
        <w:rPr>
          <w:rFonts w:eastAsia="Times New Roman"/>
        </w:rPr>
        <w:t>Прошу предоставить информацию из реестра муниципального имущества МО ________________</w:t>
      </w:r>
      <w:r>
        <w:rPr>
          <w:rFonts w:eastAsia="Times New Roman"/>
        </w:rPr>
        <w:t xml:space="preserve">__________________ </w:t>
      </w:r>
      <w:r w:rsidRPr="00245BC3">
        <w:rPr>
          <w:rFonts w:eastAsia="Times New Roman"/>
        </w:rPr>
        <w:t>Ленинградской области в отношении</w:t>
      </w:r>
      <w:r>
        <w:rPr>
          <w:rFonts w:eastAsia="Times New Roman"/>
        </w:rPr>
        <w:t xml:space="preserve"> </w:t>
      </w:r>
      <w:r w:rsidRPr="00245BC3">
        <w:rPr>
          <w:rFonts w:eastAsia="Times New Roman"/>
        </w:rPr>
        <w:t xml:space="preserve">________________________________________________________________________________ </w:t>
      </w:r>
    </w:p>
    <w:p w:rsidR="00631893" w:rsidRPr="00C441A8" w:rsidRDefault="00631893" w:rsidP="00631893">
      <w:pPr>
        <w:widowControl w:val="0"/>
        <w:autoSpaceDE w:val="0"/>
        <w:autoSpaceDN w:val="0"/>
        <w:jc w:val="center"/>
        <w:rPr>
          <w:rFonts w:eastAsia="Times New Roman"/>
          <w:sz w:val="20"/>
          <w:szCs w:val="20"/>
        </w:rPr>
      </w:pPr>
      <w:r w:rsidRPr="00C441A8">
        <w:rPr>
          <w:rFonts w:eastAsia="Times New Roman"/>
          <w:sz w:val="20"/>
          <w:szCs w:val="20"/>
        </w:rPr>
        <w:t xml:space="preserve"> (указываются при наличии: наименование объекта</w:t>
      </w:r>
      <w:r w:rsidRPr="00C441A8">
        <w:rPr>
          <w:rFonts w:eastAsia="Times New Roman"/>
          <w:sz w:val="20"/>
          <w:szCs w:val="20"/>
          <w:vertAlign w:val="superscript"/>
        </w:rPr>
        <w:footnoteReference w:id="4"/>
      </w:r>
      <w:r w:rsidRPr="00C441A8">
        <w:rPr>
          <w:rFonts w:eastAsia="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631893" w:rsidRPr="00245BC3" w:rsidRDefault="00631893" w:rsidP="00631893">
      <w:pPr>
        <w:widowControl w:val="0"/>
        <w:autoSpaceDE w:val="0"/>
        <w:autoSpaceDN w:val="0"/>
        <w:ind w:firstLine="540"/>
        <w:jc w:val="both"/>
        <w:rPr>
          <w:rFonts w:eastAsia="Times New Roman"/>
        </w:rPr>
      </w:pPr>
    </w:p>
    <w:p w:rsidR="00631893" w:rsidRPr="00245BC3" w:rsidRDefault="00631893" w:rsidP="00631893">
      <w:pPr>
        <w:ind w:firstLine="709"/>
        <w:jc w:val="both"/>
        <w:rPr>
          <w:rFonts w:eastAsiaTheme="minorHAnsi"/>
          <w:u w:val="single"/>
          <w:lang w:eastAsia="en-US"/>
        </w:rPr>
      </w:pPr>
      <w:r w:rsidRPr="00245BC3">
        <w:rPr>
          <w:rFonts w:eastAsiaTheme="minorHAnsi"/>
          <w:u w:val="single"/>
          <w:lang w:eastAsia="en-US"/>
        </w:rPr>
        <w:t>Приложение:</w:t>
      </w:r>
      <w:r w:rsidRPr="00245BC3">
        <w:rPr>
          <w:rFonts w:eastAsiaTheme="minorHAnsi"/>
          <w:lang w:eastAsia="en-US"/>
        </w:rPr>
        <w:t xml:space="preserve"> копия доверенности, подтверждающей полномочия лица, действующего от имени заявителя, (</w:t>
      </w:r>
      <w:r w:rsidRPr="00245BC3">
        <w:rPr>
          <w:rFonts w:eastAsiaTheme="minorHAnsi"/>
          <w:i/>
          <w:u w:val="single"/>
          <w:lang w:eastAsia="en-US"/>
        </w:rPr>
        <w:t>прилагается в случае отсутствия у указанного лица права действовать от имени заявителя без доверенности).</w:t>
      </w:r>
    </w:p>
    <w:p w:rsidR="00631893" w:rsidRPr="00245BC3" w:rsidRDefault="00631893" w:rsidP="00631893">
      <w:pPr>
        <w:widowControl w:val="0"/>
        <w:autoSpaceDE w:val="0"/>
        <w:autoSpaceDN w:val="0"/>
        <w:jc w:val="both"/>
        <w:rPr>
          <w:rFonts w:eastAsia="Times New Roman"/>
        </w:rPr>
      </w:pPr>
      <w:r w:rsidRPr="00245BC3">
        <w:rPr>
          <w:rFonts w:eastAsia="Times New Roman"/>
        </w:rPr>
        <w:t>Результат  рассмотрения  заявления  прошу:</w:t>
      </w:r>
    </w:p>
    <w:tbl>
      <w:tblPr>
        <w:tblStyle w:val="afa"/>
        <w:tblW w:w="0" w:type="auto"/>
        <w:tblLook w:val="04A0"/>
      </w:tblPr>
      <w:tblGrid>
        <w:gridCol w:w="675"/>
        <w:gridCol w:w="8364"/>
      </w:tblGrid>
      <w:tr w:rsidR="00631893" w:rsidRPr="00245BC3" w:rsidTr="003F7997">
        <w:trPr>
          <w:trHeight w:val="527"/>
        </w:trPr>
        <w:tc>
          <w:tcPr>
            <w:tcW w:w="675" w:type="dxa"/>
            <w:tcBorders>
              <w:right w:val="single" w:sz="4" w:space="0" w:color="auto"/>
            </w:tcBorders>
          </w:tcPr>
          <w:p w:rsidR="00631893" w:rsidRPr="00245BC3" w:rsidRDefault="00631893" w:rsidP="003F7997">
            <w:pPr>
              <w:widowControl w:val="0"/>
              <w:autoSpaceDE w:val="0"/>
              <w:autoSpaceDN w:val="0"/>
              <w:jc w:val="both"/>
              <w:rPr>
                <w:rFonts w:eastAsia="Times New Roman"/>
                <w:sz w:val="24"/>
                <w:szCs w:val="24"/>
              </w:rPr>
            </w:pPr>
          </w:p>
        </w:tc>
        <w:tc>
          <w:tcPr>
            <w:tcW w:w="8364" w:type="dxa"/>
            <w:tcBorders>
              <w:top w:val="nil"/>
              <w:left w:val="single" w:sz="4" w:space="0" w:color="auto"/>
              <w:bottom w:val="nil"/>
              <w:right w:val="nil"/>
            </w:tcBorders>
          </w:tcPr>
          <w:p w:rsidR="00631893" w:rsidRPr="00245BC3" w:rsidRDefault="00631893" w:rsidP="003F7997">
            <w:pPr>
              <w:widowControl w:val="0"/>
              <w:autoSpaceDE w:val="0"/>
              <w:autoSpaceDN w:val="0"/>
              <w:jc w:val="both"/>
              <w:rPr>
                <w:rFonts w:eastAsia="Times New Roman"/>
                <w:sz w:val="24"/>
                <w:szCs w:val="24"/>
              </w:rPr>
            </w:pPr>
            <w:r w:rsidRPr="00245BC3">
              <w:rPr>
                <w:rFonts w:eastAsia="Times New Roman"/>
                <w:sz w:val="24"/>
                <w:szCs w:val="24"/>
              </w:rPr>
              <w:t xml:space="preserve">выдать на руки в МФЦ </w:t>
            </w:r>
          </w:p>
        </w:tc>
      </w:tr>
      <w:tr w:rsidR="00631893" w:rsidRPr="00245BC3" w:rsidTr="003F7997">
        <w:tc>
          <w:tcPr>
            <w:tcW w:w="675" w:type="dxa"/>
            <w:tcBorders>
              <w:right w:val="single" w:sz="4" w:space="0" w:color="auto"/>
            </w:tcBorders>
          </w:tcPr>
          <w:p w:rsidR="00631893" w:rsidRPr="00245BC3" w:rsidRDefault="00631893" w:rsidP="003F7997">
            <w:pPr>
              <w:widowControl w:val="0"/>
              <w:autoSpaceDE w:val="0"/>
              <w:autoSpaceDN w:val="0"/>
              <w:jc w:val="both"/>
              <w:rPr>
                <w:rFonts w:eastAsia="Times New Roman"/>
                <w:sz w:val="24"/>
                <w:szCs w:val="24"/>
              </w:rPr>
            </w:pPr>
          </w:p>
          <w:p w:rsidR="00631893" w:rsidRPr="00245BC3" w:rsidRDefault="00631893" w:rsidP="003F7997">
            <w:pPr>
              <w:widowControl w:val="0"/>
              <w:autoSpaceDE w:val="0"/>
              <w:autoSpaceDN w:val="0"/>
              <w:jc w:val="both"/>
              <w:rPr>
                <w:rFonts w:eastAsia="Times New Roman"/>
                <w:sz w:val="24"/>
                <w:szCs w:val="24"/>
              </w:rPr>
            </w:pPr>
          </w:p>
        </w:tc>
        <w:tc>
          <w:tcPr>
            <w:tcW w:w="8364" w:type="dxa"/>
            <w:tcBorders>
              <w:top w:val="nil"/>
              <w:left w:val="single" w:sz="4" w:space="0" w:color="auto"/>
              <w:bottom w:val="nil"/>
              <w:right w:val="nil"/>
            </w:tcBorders>
          </w:tcPr>
          <w:p w:rsidR="00631893" w:rsidRPr="00245BC3" w:rsidRDefault="00631893" w:rsidP="003F7997">
            <w:pPr>
              <w:widowControl w:val="0"/>
              <w:autoSpaceDE w:val="0"/>
              <w:autoSpaceDN w:val="0"/>
              <w:jc w:val="both"/>
              <w:rPr>
                <w:rFonts w:eastAsia="Times New Roman"/>
                <w:sz w:val="24"/>
                <w:szCs w:val="24"/>
              </w:rPr>
            </w:pPr>
            <w:r w:rsidRPr="00245BC3">
              <w:rPr>
                <w:rFonts w:eastAsia="Times New Roman"/>
                <w:sz w:val="24"/>
                <w:szCs w:val="24"/>
              </w:rPr>
              <w:t>в электронной форме в личный кабинет на ПГУ ЛО/ЕПГУ (при технической реализации)</w:t>
            </w:r>
          </w:p>
          <w:p w:rsidR="00631893" w:rsidRPr="00245BC3" w:rsidRDefault="00631893" w:rsidP="003F7997">
            <w:pPr>
              <w:widowControl w:val="0"/>
              <w:autoSpaceDE w:val="0"/>
              <w:autoSpaceDN w:val="0"/>
              <w:jc w:val="both"/>
              <w:rPr>
                <w:rFonts w:eastAsia="Times New Roman"/>
                <w:sz w:val="24"/>
                <w:szCs w:val="24"/>
              </w:rPr>
            </w:pPr>
          </w:p>
        </w:tc>
      </w:tr>
      <w:tr w:rsidR="00631893" w:rsidRPr="00245BC3" w:rsidTr="003F7997">
        <w:tc>
          <w:tcPr>
            <w:tcW w:w="675" w:type="dxa"/>
            <w:tcBorders>
              <w:right w:val="single" w:sz="4" w:space="0" w:color="auto"/>
            </w:tcBorders>
          </w:tcPr>
          <w:p w:rsidR="00631893" w:rsidRPr="00245BC3" w:rsidRDefault="00631893" w:rsidP="003F7997">
            <w:pPr>
              <w:widowControl w:val="0"/>
              <w:autoSpaceDE w:val="0"/>
              <w:autoSpaceDN w:val="0"/>
              <w:jc w:val="both"/>
              <w:rPr>
                <w:rFonts w:eastAsia="Times New Roman"/>
                <w:sz w:val="24"/>
                <w:szCs w:val="24"/>
              </w:rPr>
            </w:pPr>
          </w:p>
        </w:tc>
        <w:tc>
          <w:tcPr>
            <w:tcW w:w="8364" w:type="dxa"/>
            <w:tcBorders>
              <w:top w:val="nil"/>
              <w:left w:val="single" w:sz="4" w:space="0" w:color="auto"/>
              <w:bottom w:val="nil"/>
              <w:right w:val="nil"/>
            </w:tcBorders>
          </w:tcPr>
          <w:p w:rsidR="00631893" w:rsidRPr="00245BC3" w:rsidRDefault="00631893" w:rsidP="003F7997">
            <w:pPr>
              <w:widowControl w:val="0"/>
              <w:autoSpaceDE w:val="0"/>
              <w:autoSpaceDN w:val="0"/>
              <w:jc w:val="both"/>
              <w:rPr>
                <w:rFonts w:eastAsia="Times New Roman"/>
                <w:sz w:val="24"/>
                <w:szCs w:val="24"/>
              </w:rPr>
            </w:pPr>
            <w:r w:rsidRPr="00245BC3">
              <w:rPr>
                <w:rFonts w:eastAsia="Times New Roman"/>
                <w:sz w:val="24"/>
                <w:szCs w:val="24"/>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631893" w:rsidRPr="00245BC3" w:rsidTr="003F7997">
        <w:trPr>
          <w:cantSplit/>
          <w:trHeight w:val="536"/>
        </w:trPr>
        <w:tc>
          <w:tcPr>
            <w:tcW w:w="2835" w:type="dxa"/>
            <w:tcBorders>
              <w:top w:val="nil"/>
              <w:left w:val="nil"/>
              <w:bottom w:val="single" w:sz="4" w:space="0" w:color="auto"/>
              <w:right w:val="nil"/>
            </w:tcBorders>
            <w:vAlign w:val="bottom"/>
          </w:tcPr>
          <w:p w:rsidR="00631893" w:rsidRPr="00245BC3" w:rsidRDefault="00631893" w:rsidP="003F7997">
            <w:pPr>
              <w:jc w:val="center"/>
              <w:rPr>
                <w:rFonts w:eastAsiaTheme="minorHAnsi"/>
                <w:lang w:eastAsia="en-US"/>
              </w:rPr>
            </w:pPr>
          </w:p>
        </w:tc>
        <w:tc>
          <w:tcPr>
            <w:tcW w:w="426" w:type="dxa"/>
            <w:tcBorders>
              <w:top w:val="nil"/>
              <w:left w:val="nil"/>
              <w:bottom w:val="nil"/>
              <w:right w:val="nil"/>
            </w:tcBorders>
            <w:vAlign w:val="bottom"/>
          </w:tcPr>
          <w:p w:rsidR="00631893" w:rsidRPr="00245BC3" w:rsidRDefault="00631893" w:rsidP="003F7997">
            <w:pPr>
              <w:rPr>
                <w:rFonts w:eastAsiaTheme="minorHAnsi"/>
                <w:lang w:eastAsia="en-US"/>
              </w:rPr>
            </w:pPr>
          </w:p>
        </w:tc>
        <w:tc>
          <w:tcPr>
            <w:tcW w:w="4252" w:type="dxa"/>
            <w:tcBorders>
              <w:top w:val="nil"/>
              <w:left w:val="nil"/>
              <w:bottom w:val="single" w:sz="4" w:space="0" w:color="auto"/>
              <w:right w:val="nil"/>
            </w:tcBorders>
            <w:vAlign w:val="bottom"/>
          </w:tcPr>
          <w:p w:rsidR="00631893" w:rsidRPr="00245BC3" w:rsidRDefault="00631893" w:rsidP="003F7997">
            <w:pPr>
              <w:jc w:val="center"/>
              <w:rPr>
                <w:rFonts w:eastAsiaTheme="minorHAnsi"/>
                <w:lang w:eastAsia="en-US"/>
              </w:rPr>
            </w:pPr>
          </w:p>
        </w:tc>
        <w:tc>
          <w:tcPr>
            <w:tcW w:w="425" w:type="dxa"/>
            <w:tcBorders>
              <w:top w:val="nil"/>
              <w:left w:val="nil"/>
              <w:bottom w:val="nil"/>
              <w:right w:val="nil"/>
            </w:tcBorders>
            <w:vAlign w:val="bottom"/>
          </w:tcPr>
          <w:p w:rsidR="00631893" w:rsidRPr="00245BC3" w:rsidRDefault="00631893" w:rsidP="003F7997">
            <w:pPr>
              <w:rPr>
                <w:rFonts w:eastAsiaTheme="minorHAnsi"/>
                <w:lang w:eastAsia="en-US"/>
              </w:rPr>
            </w:pPr>
          </w:p>
        </w:tc>
        <w:tc>
          <w:tcPr>
            <w:tcW w:w="1985" w:type="dxa"/>
            <w:tcBorders>
              <w:top w:val="nil"/>
              <w:left w:val="nil"/>
              <w:bottom w:val="single" w:sz="4" w:space="0" w:color="auto"/>
              <w:right w:val="nil"/>
            </w:tcBorders>
            <w:vAlign w:val="bottom"/>
          </w:tcPr>
          <w:p w:rsidR="00631893" w:rsidRPr="00245BC3" w:rsidRDefault="00631893" w:rsidP="003F7997">
            <w:pPr>
              <w:jc w:val="center"/>
              <w:rPr>
                <w:rFonts w:eastAsiaTheme="minorHAnsi"/>
                <w:lang w:eastAsia="en-US"/>
              </w:rPr>
            </w:pPr>
          </w:p>
        </w:tc>
      </w:tr>
      <w:tr w:rsidR="00631893" w:rsidRPr="00245BC3" w:rsidTr="003F7997">
        <w:trPr>
          <w:cantSplit/>
        </w:trPr>
        <w:tc>
          <w:tcPr>
            <w:tcW w:w="2835" w:type="dxa"/>
            <w:tcBorders>
              <w:top w:val="single" w:sz="4" w:space="0" w:color="auto"/>
              <w:left w:val="nil"/>
              <w:bottom w:val="nil"/>
              <w:right w:val="nil"/>
            </w:tcBorders>
          </w:tcPr>
          <w:p w:rsidR="00631893" w:rsidRPr="00245BC3" w:rsidRDefault="00631893" w:rsidP="003F7997">
            <w:pPr>
              <w:jc w:val="center"/>
              <w:rPr>
                <w:rFonts w:eastAsiaTheme="minorHAnsi"/>
                <w:lang w:val="en-US" w:eastAsia="en-US"/>
              </w:rPr>
            </w:pPr>
            <w:r w:rsidRPr="00245BC3">
              <w:rPr>
                <w:rFonts w:eastAsiaTheme="minorHAnsi"/>
                <w:lang w:eastAsia="en-US"/>
              </w:rPr>
              <w:t>(наименование должности)</w:t>
            </w:r>
          </w:p>
        </w:tc>
        <w:tc>
          <w:tcPr>
            <w:tcW w:w="426" w:type="dxa"/>
            <w:tcBorders>
              <w:top w:val="nil"/>
              <w:left w:val="nil"/>
              <w:bottom w:val="nil"/>
              <w:right w:val="nil"/>
            </w:tcBorders>
          </w:tcPr>
          <w:p w:rsidR="00631893" w:rsidRPr="00245BC3" w:rsidRDefault="00631893" w:rsidP="003F7997">
            <w:pPr>
              <w:jc w:val="center"/>
              <w:rPr>
                <w:rFonts w:eastAsiaTheme="minorHAnsi"/>
                <w:lang w:val="en-US" w:eastAsia="en-US"/>
              </w:rPr>
            </w:pPr>
          </w:p>
        </w:tc>
        <w:tc>
          <w:tcPr>
            <w:tcW w:w="4252" w:type="dxa"/>
            <w:tcBorders>
              <w:top w:val="single" w:sz="4" w:space="0" w:color="auto"/>
              <w:left w:val="nil"/>
              <w:bottom w:val="nil"/>
              <w:right w:val="nil"/>
            </w:tcBorders>
          </w:tcPr>
          <w:p w:rsidR="00631893" w:rsidRPr="00245BC3" w:rsidRDefault="00631893" w:rsidP="003F7997">
            <w:pPr>
              <w:jc w:val="center"/>
              <w:rPr>
                <w:rFonts w:eastAsiaTheme="minorHAnsi"/>
                <w:lang w:eastAsia="en-US"/>
              </w:rPr>
            </w:pPr>
            <w:r w:rsidRPr="00245BC3">
              <w:rPr>
                <w:rFonts w:eastAsiaTheme="minorHAnsi"/>
                <w:lang w:eastAsia="en-US"/>
              </w:rPr>
              <w:t>(подпись)</w:t>
            </w:r>
          </w:p>
        </w:tc>
        <w:tc>
          <w:tcPr>
            <w:tcW w:w="425" w:type="dxa"/>
            <w:tcBorders>
              <w:top w:val="nil"/>
              <w:left w:val="nil"/>
              <w:bottom w:val="nil"/>
              <w:right w:val="nil"/>
            </w:tcBorders>
          </w:tcPr>
          <w:p w:rsidR="00631893" w:rsidRPr="00245BC3" w:rsidRDefault="00631893" w:rsidP="003F7997">
            <w:pPr>
              <w:jc w:val="center"/>
              <w:rPr>
                <w:rFonts w:eastAsiaTheme="minorHAnsi"/>
                <w:lang w:eastAsia="en-US"/>
              </w:rPr>
            </w:pPr>
          </w:p>
        </w:tc>
        <w:tc>
          <w:tcPr>
            <w:tcW w:w="1985" w:type="dxa"/>
            <w:tcBorders>
              <w:top w:val="single" w:sz="4" w:space="0" w:color="auto"/>
              <w:left w:val="nil"/>
              <w:bottom w:val="nil"/>
              <w:right w:val="nil"/>
            </w:tcBorders>
          </w:tcPr>
          <w:p w:rsidR="00631893" w:rsidRPr="00245BC3" w:rsidRDefault="00631893" w:rsidP="003F7997">
            <w:pPr>
              <w:jc w:val="center"/>
              <w:rPr>
                <w:rFonts w:eastAsiaTheme="minorHAnsi"/>
                <w:lang w:eastAsia="en-US"/>
              </w:rPr>
            </w:pPr>
            <w:r w:rsidRPr="00245BC3">
              <w:rPr>
                <w:rFonts w:eastAsiaTheme="minorHAnsi"/>
                <w:lang w:eastAsia="en-US"/>
              </w:rPr>
              <w:t>(ФИО)</w:t>
            </w:r>
          </w:p>
        </w:tc>
      </w:tr>
    </w:tbl>
    <w:p w:rsidR="00631893" w:rsidRPr="00245BC3" w:rsidRDefault="00631893" w:rsidP="00631893">
      <w:pPr>
        <w:widowControl w:val="0"/>
        <w:autoSpaceDE w:val="0"/>
        <w:autoSpaceDN w:val="0"/>
        <w:spacing w:line="192" w:lineRule="auto"/>
        <w:jc w:val="both"/>
        <w:rPr>
          <w:rFonts w:eastAsia="Times New Roman"/>
        </w:rPr>
      </w:pPr>
      <w:r w:rsidRPr="00245BC3">
        <w:rPr>
          <w:rFonts w:eastAsia="Times New Roman"/>
        </w:rPr>
        <w:t>Исполнитель______________________</w:t>
      </w:r>
    </w:p>
    <w:p w:rsidR="00631893" w:rsidRPr="00245BC3" w:rsidRDefault="00631893" w:rsidP="00631893">
      <w:pPr>
        <w:pStyle w:val="ConsPlusNormal"/>
        <w:rPr>
          <w:rFonts w:eastAsiaTheme="minorHAnsi"/>
          <w:szCs w:val="24"/>
          <w:lang w:eastAsia="en-US"/>
        </w:rPr>
      </w:pPr>
      <w:r w:rsidRPr="00245BC3">
        <w:rPr>
          <w:rFonts w:eastAsiaTheme="minorHAnsi"/>
          <w:szCs w:val="24"/>
          <w:lang w:eastAsia="en-US"/>
        </w:rPr>
        <w:t>(ФИО, телефон, адрес электронной почты)</w:t>
      </w:r>
    </w:p>
    <w:p w:rsidR="00631893" w:rsidRDefault="00631893" w:rsidP="00631893">
      <w:pPr>
        <w:pStyle w:val="ConsPlusNormal"/>
        <w:jc w:val="right"/>
      </w:pPr>
    </w:p>
    <w:p w:rsidR="00631893" w:rsidRDefault="00631893" w:rsidP="00631893">
      <w:pPr>
        <w:pStyle w:val="ConsPlusNormal"/>
        <w:jc w:val="right"/>
      </w:pPr>
    </w:p>
    <w:p w:rsidR="00631893" w:rsidRDefault="00631893" w:rsidP="00631893">
      <w:pPr>
        <w:pStyle w:val="ConsPlusNormal"/>
        <w:jc w:val="right"/>
      </w:pPr>
    </w:p>
    <w:p w:rsidR="00631893" w:rsidRPr="00C441A8" w:rsidRDefault="00631893" w:rsidP="00631893">
      <w:pPr>
        <w:pStyle w:val="ConsPlusNormal"/>
        <w:jc w:val="right"/>
        <w:rPr>
          <w:szCs w:val="24"/>
        </w:rPr>
      </w:pPr>
      <w:r w:rsidRPr="00C441A8">
        <w:rPr>
          <w:szCs w:val="24"/>
        </w:rPr>
        <w:lastRenderedPageBreak/>
        <w:t>Приложение 2</w:t>
      </w:r>
    </w:p>
    <w:p w:rsidR="00631893" w:rsidRPr="00C441A8" w:rsidRDefault="00631893" w:rsidP="00631893">
      <w:pPr>
        <w:widowControl w:val="0"/>
        <w:autoSpaceDE w:val="0"/>
        <w:autoSpaceDN w:val="0"/>
        <w:jc w:val="right"/>
        <w:rPr>
          <w:rFonts w:eastAsia="Times New Roman"/>
        </w:rPr>
      </w:pPr>
      <w:r w:rsidRPr="00C441A8">
        <w:rPr>
          <w:rFonts w:eastAsia="Times New Roman"/>
        </w:rPr>
        <w:t xml:space="preserve">к административному регламенту </w:t>
      </w:r>
    </w:p>
    <w:p w:rsidR="00631893" w:rsidRPr="00C441A8" w:rsidRDefault="00631893" w:rsidP="00631893">
      <w:pPr>
        <w:widowControl w:val="0"/>
        <w:autoSpaceDE w:val="0"/>
        <w:autoSpaceDN w:val="0"/>
        <w:rPr>
          <w:rFonts w:eastAsia="Times New Roman"/>
        </w:rPr>
      </w:pPr>
    </w:p>
    <w:p w:rsidR="00631893" w:rsidRPr="00C441A8" w:rsidRDefault="00631893" w:rsidP="00631893">
      <w:pPr>
        <w:widowControl w:val="0"/>
        <w:autoSpaceDE w:val="0"/>
        <w:autoSpaceDN w:val="0"/>
        <w:rPr>
          <w:rFonts w:eastAsia="Times New Roman"/>
        </w:rPr>
      </w:pPr>
    </w:p>
    <w:p w:rsidR="00631893" w:rsidRPr="00C441A8" w:rsidRDefault="00631893" w:rsidP="00631893">
      <w:pPr>
        <w:widowControl w:val="0"/>
        <w:autoSpaceDE w:val="0"/>
        <w:autoSpaceDN w:val="0"/>
        <w:jc w:val="right"/>
        <w:rPr>
          <w:rFonts w:eastAsia="Times New Roman"/>
        </w:rPr>
      </w:pPr>
      <w:r w:rsidRPr="00C441A8">
        <w:rPr>
          <w:rFonts w:eastAsia="Times New Roman"/>
        </w:rPr>
        <w:t xml:space="preserve">                                               ____________________________</w:t>
      </w:r>
    </w:p>
    <w:p w:rsidR="00631893" w:rsidRPr="00C441A8" w:rsidRDefault="00631893" w:rsidP="00631893">
      <w:pPr>
        <w:widowControl w:val="0"/>
        <w:autoSpaceDE w:val="0"/>
        <w:autoSpaceDN w:val="0"/>
        <w:jc w:val="right"/>
        <w:rPr>
          <w:rFonts w:eastAsia="Times New Roman"/>
        </w:rPr>
      </w:pPr>
      <w:r w:rsidRPr="00C441A8">
        <w:rPr>
          <w:rFonts w:eastAsia="Times New Roman"/>
        </w:rPr>
        <w:t xml:space="preserve">                                               ____________________________</w:t>
      </w:r>
    </w:p>
    <w:p w:rsidR="00631893" w:rsidRPr="00C441A8" w:rsidRDefault="00631893" w:rsidP="00631893">
      <w:pPr>
        <w:widowControl w:val="0"/>
        <w:autoSpaceDE w:val="0"/>
        <w:autoSpaceDN w:val="0"/>
        <w:jc w:val="right"/>
        <w:rPr>
          <w:rFonts w:eastAsia="Times New Roman"/>
        </w:rPr>
      </w:pPr>
      <w:r w:rsidRPr="00C441A8">
        <w:rPr>
          <w:rFonts w:eastAsia="Times New Roman"/>
        </w:rPr>
        <w:t xml:space="preserve">                                               ____________________________</w:t>
      </w:r>
    </w:p>
    <w:p w:rsidR="00631893" w:rsidRPr="00C441A8" w:rsidRDefault="00631893" w:rsidP="00631893">
      <w:pPr>
        <w:widowControl w:val="0"/>
        <w:autoSpaceDE w:val="0"/>
        <w:autoSpaceDN w:val="0"/>
        <w:jc w:val="right"/>
        <w:rPr>
          <w:rFonts w:eastAsia="Times New Roman"/>
        </w:rPr>
      </w:pPr>
      <w:r w:rsidRPr="00C441A8">
        <w:rPr>
          <w:rFonts w:eastAsia="Times New Roman"/>
        </w:rPr>
        <w:t xml:space="preserve">                                               ____________________________</w:t>
      </w:r>
    </w:p>
    <w:p w:rsidR="00631893" w:rsidRPr="00C441A8" w:rsidRDefault="00631893" w:rsidP="00631893">
      <w:pPr>
        <w:widowControl w:val="0"/>
        <w:autoSpaceDE w:val="0"/>
        <w:autoSpaceDN w:val="0"/>
        <w:jc w:val="right"/>
        <w:rPr>
          <w:rFonts w:eastAsia="Times New Roman"/>
        </w:rPr>
      </w:pPr>
      <w:r w:rsidRPr="00C441A8">
        <w:rPr>
          <w:rFonts w:eastAsia="Times New Roman"/>
        </w:rPr>
        <w:t>(контактные данные заявител</w:t>
      </w:r>
      <w:r>
        <w:rPr>
          <w:rFonts w:eastAsia="Times New Roman"/>
        </w:rPr>
        <w:t>я</w:t>
      </w:r>
      <w:r w:rsidRPr="00C441A8">
        <w:rPr>
          <w:rFonts w:eastAsia="Times New Roman"/>
        </w:rPr>
        <w:t xml:space="preserve"> адрес, телефон)</w:t>
      </w:r>
    </w:p>
    <w:p w:rsidR="00631893" w:rsidRPr="00C441A8" w:rsidRDefault="00631893" w:rsidP="00631893">
      <w:pPr>
        <w:widowControl w:val="0"/>
        <w:autoSpaceDE w:val="0"/>
        <w:autoSpaceDN w:val="0"/>
        <w:jc w:val="both"/>
        <w:rPr>
          <w:rFonts w:eastAsia="Times New Roman"/>
        </w:rPr>
      </w:pPr>
    </w:p>
    <w:p w:rsidR="00631893" w:rsidRDefault="00631893" w:rsidP="00631893">
      <w:pPr>
        <w:widowControl w:val="0"/>
        <w:autoSpaceDE w:val="0"/>
        <w:autoSpaceDN w:val="0"/>
        <w:jc w:val="center"/>
        <w:rPr>
          <w:rFonts w:eastAsia="Times New Roman"/>
        </w:rPr>
      </w:pPr>
    </w:p>
    <w:p w:rsidR="00631893" w:rsidRDefault="00631893" w:rsidP="00631893">
      <w:pPr>
        <w:widowControl w:val="0"/>
        <w:autoSpaceDE w:val="0"/>
        <w:autoSpaceDN w:val="0"/>
        <w:jc w:val="center"/>
        <w:rPr>
          <w:rFonts w:eastAsia="Times New Roman"/>
        </w:rPr>
      </w:pPr>
    </w:p>
    <w:p w:rsidR="00631893" w:rsidRDefault="00631893" w:rsidP="00631893">
      <w:pPr>
        <w:widowControl w:val="0"/>
        <w:autoSpaceDE w:val="0"/>
        <w:autoSpaceDN w:val="0"/>
        <w:jc w:val="center"/>
        <w:rPr>
          <w:rFonts w:eastAsia="Times New Roman"/>
        </w:rPr>
      </w:pPr>
    </w:p>
    <w:p w:rsidR="00631893" w:rsidRPr="00C441A8" w:rsidRDefault="00631893" w:rsidP="00631893">
      <w:pPr>
        <w:widowControl w:val="0"/>
        <w:autoSpaceDE w:val="0"/>
        <w:autoSpaceDN w:val="0"/>
        <w:jc w:val="center"/>
        <w:rPr>
          <w:rFonts w:eastAsia="Times New Roman"/>
        </w:rPr>
      </w:pPr>
      <w:r w:rsidRPr="00C441A8">
        <w:rPr>
          <w:rFonts w:eastAsia="Times New Roman"/>
        </w:rPr>
        <w:t>УВЕДОМЛЕНИЕ</w:t>
      </w:r>
    </w:p>
    <w:p w:rsidR="00631893" w:rsidRPr="00C441A8" w:rsidRDefault="00631893" w:rsidP="00631893">
      <w:pPr>
        <w:widowControl w:val="0"/>
        <w:autoSpaceDE w:val="0"/>
        <w:autoSpaceDN w:val="0"/>
        <w:jc w:val="center"/>
        <w:rPr>
          <w:rFonts w:eastAsia="Times New Roman"/>
        </w:rPr>
      </w:pPr>
      <w:r w:rsidRPr="00C441A8">
        <w:rPr>
          <w:rFonts w:eastAsia="Times New Roman"/>
        </w:rPr>
        <w:t>об отсутствии объекта учета в реестре муниципального имущества МО___________;</w:t>
      </w:r>
    </w:p>
    <w:p w:rsidR="00631893" w:rsidRPr="00C441A8" w:rsidRDefault="00631893" w:rsidP="00631893">
      <w:pPr>
        <w:widowControl w:val="0"/>
        <w:autoSpaceDE w:val="0"/>
        <w:autoSpaceDN w:val="0"/>
        <w:jc w:val="both"/>
        <w:rPr>
          <w:rFonts w:eastAsia="Times New Roman"/>
        </w:rPr>
      </w:pPr>
    </w:p>
    <w:p w:rsidR="00631893" w:rsidRPr="00C441A8" w:rsidRDefault="00631893" w:rsidP="00631893">
      <w:pPr>
        <w:widowControl w:val="0"/>
        <w:autoSpaceDE w:val="0"/>
        <w:autoSpaceDN w:val="0"/>
        <w:jc w:val="both"/>
        <w:rPr>
          <w:rFonts w:eastAsia="Times New Roman"/>
        </w:rPr>
      </w:pPr>
      <w:r w:rsidRPr="00C441A8">
        <w:rPr>
          <w:rFonts w:eastAsia="Times New Roman"/>
        </w:rPr>
        <w:t>___________________________________________________________________________</w:t>
      </w:r>
    </w:p>
    <w:p w:rsidR="00631893" w:rsidRPr="00C441A8" w:rsidRDefault="00631893" w:rsidP="00631893">
      <w:pPr>
        <w:widowControl w:val="0"/>
        <w:autoSpaceDE w:val="0"/>
        <w:autoSpaceDN w:val="0"/>
        <w:jc w:val="both"/>
        <w:rPr>
          <w:rFonts w:eastAsia="Times New Roman"/>
        </w:rPr>
      </w:pPr>
      <w:r w:rsidRPr="00C441A8">
        <w:rPr>
          <w:rFonts w:eastAsia="Times New Roman"/>
        </w:rPr>
        <w:t>___________________________________________________________________________</w:t>
      </w:r>
    </w:p>
    <w:p w:rsidR="00631893" w:rsidRPr="00C441A8" w:rsidRDefault="00631893" w:rsidP="00631893">
      <w:pPr>
        <w:widowControl w:val="0"/>
        <w:autoSpaceDE w:val="0"/>
        <w:autoSpaceDN w:val="0"/>
        <w:jc w:val="both"/>
        <w:rPr>
          <w:rFonts w:eastAsia="Times New Roman"/>
        </w:rPr>
      </w:pPr>
      <w:r w:rsidRPr="00C441A8">
        <w:rPr>
          <w:rFonts w:eastAsia="Times New Roman"/>
        </w:rPr>
        <w:t>___________________________________________________________________________</w:t>
      </w:r>
    </w:p>
    <w:p w:rsidR="00631893" w:rsidRPr="00C441A8" w:rsidRDefault="00631893" w:rsidP="00631893">
      <w:pPr>
        <w:widowControl w:val="0"/>
        <w:autoSpaceDE w:val="0"/>
        <w:autoSpaceDN w:val="0"/>
        <w:jc w:val="both"/>
        <w:rPr>
          <w:rFonts w:eastAsia="Times New Roman"/>
        </w:rPr>
      </w:pPr>
      <w:r w:rsidRPr="00C441A8">
        <w:rPr>
          <w:rFonts w:eastAsia="Times New Roman"/>
        </w:rPr>
        <w:t>___________________________________________________________________________</w:t>
      </w:r>
    </w:p>
    <w:p w:rsidR="00631893" w:rsidRPr="00C441A8" w:rsidRDefault="00631893" w:rsidP="00631893">
      <w:pPr>
        <w:widowControl w:val="0"/>
        <w:autoSpaceDE w:val="0"/>
        <w:autoSpaceDN w:val="0"/>
        <w:jc w:val="both"/>
        <w:rPr>
          <w:rFonts w:eastAsia="Times New Roman"/>
        </w:rPr>
      </w:pPr>
      <w:r w:rsidRPr="00C441A8">
        <w:rPr>
          <w:rFonts w:eastAsia="Times New Roman"/>
        </w:rPr>
        <w:t>___________________________________________________________________________</w:t>
      </w:r>
    </w:p>
    <w:p w:rsidR="00631893" w:rsidRPr="00C441A8" w:rsidRDefault="00631893" w:rsidP="00631893">
      <w:pPr>
        <w:widowControl w:val="0"/>
        <w:autoSpaceDE w:val="0"/>
        <w:autoSpaceDN w:val="0"/>
        <w:jc w:val="both"/>
        <w:rPr>
          <w:rFonts w:eastAsia="Times New Roman"/>
        </w:rPr>
      </w:pPr>
    </w:p>
    <w:p w:rsidR="00631893" w:rsidRPr="00C441A8" w:rsidRDefault="00631893" w:rsidP="00631893">
      <w:pPr>
        <w:widowControl w:val="0"/>
        <w:autoSpaceDE w:val="0"/>
        <w:autoSpaceDN w:val="0"/>
        <w:jc w:val="both"/>
        <w:rPr>
          <w:rFonts w:eastAsia="Times New Roman"/>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C441A8" w:rsidRDefault="00631893" w:rsidP="00631893">
      <w:pPr>
        <w:widowControl w:val="0"/>
        <w:autoSpaceDE w:val="0"/>
        <w:autoSpaceDN w:val="0"/>
        <w:jc w:val="both"/>
        <w:rPr>
          <w:rFonts w:eastAsia="Times New Roman"/>
        </w:rPr>
      </w:pPr>
    </w:p>
    <w:p w:rsidR="00631893" w:rsidRPr="00C441A8" w:rsidRDefault="00631893" w:rsidP="00631893">
      <w:pPr>
        <w:widowControl w:val="0"/>
        <w:autoSpaceDE w:val="0"/>
        <w:autoSpaceDN w:val="0"/>
        <w:jc w:val="both"/>
        <w:rPr>
          <w:rFonts w:eastAsia="Times New Roman"/>
        </w:rPr>
      </w:pPr>
      <w:r w:rsidRPr="00C441A8">
        <w:rPr>
          <w:rFonts w:eastAsia="Times New Roman"/>
        </w:rPr>
        <w:t>Уполномоченное лицо                            ____________________________</w:t>
      </w:r>
    </w:p>
    <w:p w:rsidR="00631893" w:rsidRPr="0005433F" w:rsidRDefault="00631893" w:rsidP="00631893">
      <w:pPr>
        <w:rPr>
          <w:rFonts w:ascii="Courier New" w:eastAsia="Times New Roman" w:hAnsi="Courier New" w:cs="Courier New"/>
          <w:sz w:val="20"/>
          <w:szCs w:val="20"/>
        </w:rPr>
      </w:pPr>
    </w:p>
    <w:p w:rsidR="00631893" w:rsidRPr="0005433F" w:rsidRDefault="00631893" w:rsidP="00631893">
      <w:pPr>
        <w:rPr>
          <w:rFonts w:ascii="Courier New" w:eastAsia="Times New Roman" w:hAnsi="Courier New" w:cs="Courier New"/>
          <w:sz w:val="20"/>
          <w:szCs w:val="20"/>
        </w:rPr>
      </w:pPr>
    </w:p>
    <w:p w:rsidR="00631893" w:rsidRPr="0005433F" w:rsidRDefault="00631893" w:rsidP="00631893">
      <w:pPr>
        <w:widowControl w:val="0"/>
        <w:autoSpaceDE w:val="0"/>
        <w:autoSpaceDN w:val="0"/>
        <w:jc w:val="right"/>
        <w:outlineLvl w:val="1"/>
        <w:rPr>
          <w:rFonts w:ascii="Calibri" w:eastAsia="Times New Roman" w:hAnsi="Calibri" w:cs="Calibri"/>
          <w:szCs w:val="20"/>
        </w:rPr>
      </w:pPr>
    </w:p>
    <w:p w:rsidR="00631893" w:rsidRPr="0005433F" w:rsidRDefault="00631893" w:rsidP="00631893">
      <w:pPr>
        <w:widowControl w:val="0"/>
        <w:autoSpaceDE w:val="0"/>
        <w:autoSpaceDN w:val="0"/>
        <w:jc w:val="right"/>
        <w:outlineLvl w:val="1"/>
        <w:rPr>
          <w:rFonts w:ascii="Calibri" w:eastAsia="Times New Roman" w:hAnsi="Calibri" w:cs="Calibri"/>
          <w:szCs w:val="20"/>
        </w:rPr>
      </w:pPr>
    </w:p>
    <w:p w:rsidR="00631893" w:rsidRPr="0005433F" w:rsidRDefault="00631893" w:rsidP="00631893">
      <w:pPr>
        <w:widowControl w:val="0"/>
        <w:autoSpaceDE w:val="0"/>
        <w:autoSpaceDN w:val="0"/>
        <w:jc w:val="right"/>
        <w:outlineLvl w:val="1"/>
        <w:rPr>
          <w:rFonts w:ascii="Calibri" w:eastAsia="Times New Roman" w:hAnsi="Calibri" w:cs="Calibri"/>
          <w:szCs w:val="20"/>
        </w:rPr>
      </w:pPr>
    </w:p>
    <w:p w:rsidR="00631893" w:rsidRPr="00C441A8" w:rsidRDefault="00631893" w:rsidP="00631893">
      <w:pPr>
        <w:widowControl w:val="0"/>
        <w:autoSpaceDE w:val="0"/>
        <w:autoSpaceDN w:val="0"/>
        <w:jc w:val="right"/>
        <w:outlineLvl w:val="1"/>
        <w:rPr>
          <w:rFonts w:eastAsia="Times New Roman"/>
          <w:szCs w:val="20"/>
        </w:rPr>
      </w:pPr>
    </w:p>
    <w:p w:rsidR="00631893" w:rsidRPr="00C441A8" w:rsidRDefault="00631893" w:rsidP="00631893">
      <w:pPr>
        <w:widowControl w:val="0"/>
        <w:autoSpaceDE w:val="0"/>
        <w:autoSpaceDN w:val="0"/>
        <w:jc w:val="right"/>
        <w:outlineLvl w:val="1"/>
        <w:rPr>
          <w:rFonts w:eastAsia="Times New Roman"/>
          <w:szCs w:val="20"/>
        </w:rPr>
      </w:pPr>
      <w:r w:rsidRPr="00C441A8">
        <w:rPr>
          <w:rFonts w:eastAsia="Times New Roman"/>
          <w:szCs w:val="20"/>
        </w:rPr>
        <w:t>Приложение 3</w:t>
      </w:r>
    </w:p>
    <w:p w:rsidR="00631893" w:rsidRPr="00C441A8" w:rsidRDefault="00631893" w:rsidP="00631893">
      <w:pPr>
        <w:widowControl w:val="0"/>
        <w:autoSpaceDE w:val="0"/>
        <w:autoSpaceDN w:val="0"/>
        <w:jc w:val="right"/>
        <w:rPr>
          <w:rFonts w:eastAsia="Times New Roman"/>
          <w:szCs w:val="20"/>
        </w:rPr>
      </w:pPr>
      <w:r w:rsidRPr="00C441A8">
        <w:rPr>
          <w:rFonts w:eastAsia="Times New Roman"/>
          <w:szCs w:val="20"/>
        </w:rPr>
        <w:t>к методическим рекомендациям</w:t>
      </w:r>
    </w:p>
    <w:p w:rsidR="00631893" w:rsidRPr="00C441A8" w:rsidRDefault="00631893" w:rsidP="00631893">
      <w:pPr>
        <w:widowControl w:val="0"/>
        <w:autoSpaceDE w:val="0"/>
        <w:autoSpaceDN w:val="0"/>
        <w:rPr>
          <w:rFonts w:eastAsia="Times New Roman"/>
          <w:szCs w:val="20"/>
        </w:rPr>
      </w:pPr>
    </w:p>
    <w:p w:rsidR="00631893" w:rsidRPr="00C441A8" w:rsidRDefault="00631893" w:rsidP="00631893">
      <w:pPr>
        <w:widowControl w:val="0"/>
        <w:autoSpaceDE w:val="0"/>
        <w:autoSpaceDN w:val="0"/>
        <w:rPr>
          <w:rFonts w:eastAsia="Times New Roman"/>
          <w:szCs w:val="20"/>
        </w:rPr>
      </w:pPr>
    </w:p>
    <w:p w:rsidR="00631893" w:rsidRPr="00C441A8" w:rsidRDefault="00631893" w:rsidP="00631893">
      <w:pPr>
        <w:widowControl w:val="0"/>
        <w:autoSpaceDE w:val="0"/>
        <w:autoSpaceDN w:val="0"/>
        <w:jc w:val="right"/>
        <w:rPr>
          <w:rFonts w:eastAsia="Times New Roman"/>
          <w:sz w:val="20"/>
          <w:szCs w:val="20"/>
        </w:rPr>
      </w:pPr>
      <w:r w:rsidRPr="00C441A8">
        <w:rPr>
          <w:rFonts w:eastAsia="Times New Roman"/>
          <w:sz w:val="20"/>
          <w:szCs w:val="20"/>
        </w:rPr>
        <w:t xml:space="preserve">                                               ____________________________</w:t>
      </w:r>
    </w:p>
    <w:p w:rsidR="00631893" w:rsidRPr="00C441A8" w:rsidRDefault="00631893" w:rsidP="00631893">
      <w:pPr>
        <w:widowControl w:val="0"/>
        <w:autoSpaceDE w:val="0"/>
        <w:autoSpaceDN w:val="0"/>
        <w:jc w:val="right"/>
        <w:rPr>
          <w:rFonts w:eastAsia="Times New Roman"/>
          <w:sz w:val="20"/>
          <w:szCs w:val="20"/>
        </w:rPr>
      </w:pPr>
      <w:r w:rsidRPr="00C441A8">
        <w:rPr>
          <w:rFonts w:eastAsia="Times New Roman"/>
          <w:sz w:val="20"/>
          <w:szCs w:val="20"/>
        </w:rPr>
        <w:t xml:space="preserve">                                               ____________________________</w:t>
      </w:r>
    </w:p>
    <w:p w:rsidR="00631893" w:rsidRPr="00C441A8" w:rsidRDefault="00631893" w:rsidP="00631893">
      <w:pPr>
        <w:widowControl w:val="0"/>
        <w:autoSpaceDE w:val="0"/>
        <w:autoSpaceDN w:val="0"/>
        <w:jc w:val="right"/>
        <w:rPr>
          <w:rFonts w:eastAsia="Times New Roman"/>
          <w:sz w:val="20"/>
          <w:szCs w:val="20"/>
        </w:rPr>
      </w:pPr>
      <w:r w:rsidRPr="00C441A8">
        <w:rPr>
          <w:rFonts w:eastAsia="Times New Roman"/>
          <w:sz w:val="20"/>
          <w:szCs w:val="20"/>
        </w:rPr>
        <w:t xml:space="preserve">                                               ____________________________</w:t>
      </w:r>
    </w:p>
    <w:p w:rsidR="00631893" w:rsidRPr="00C441A8" w:rsidRDefault="00631893" w:rsidP="00631893">
      <w:pPr>
        <w:widowControl w:val="0"/>
        <w:autoSpaceDE w:val="0"/>
        <w:autoSpaceDN w:val="0"/>
        <w:jc w:val="right"/>
        <w:rPr>
          <w:rFonts w:eastAsia="Times New Roman"/>
          <w:sz w:val="20"/>
          <w:szCs w:val="20"/>
        </w:rPr>
      </w:pPr>
      <w:r w:rsidRPr="00C441A8">
        <w:rPr>
          <w:rFonts w:eastAsia="Times New Roman"/>
          <w:sz w:val="20"/>
          <w:szCs w:val="20"/>
        </w:rPr>
        <w:t xml:space="preserve">                                               ____________________________</w:t>
      </w:r>
    </w:p>
    <w:p w:rsidR="00631893" w:rsidRPr="00C441A8" w:rsidRDefault="00631893" w:rsidP="00631893">
      <w:pPr>
        <w:widowControl w:val="0"/>
        <w:autoSpaceDE w:val="0"/>
        <w:autoSpaceDN w:val="0"/>
        <w:jc w:val="right"/>
        <w:rPr>
          <w:rFonts w:eastAsia="Times New Roman"/>
          <w:sz w:val="20"/>
          <w:szCs w:val="20"/>
        </w:rPr>
      </w:pPr>
      <w:r w:rsidRPr="00C441A8">
        <w:rPr>
          <w:rFonts w:eastAsia="Times New Roman"/>
          <w:sz w:val="20"/>
          <w:szCs w:val="20"/>
        </w:rPr>
        <w:t>(контактные данные заявител</w:t>
      </w:r>
      <w:r>
        <w:rPr>
          <w:rFonts w:eastAsia="Times New Roman"/>
          <w:sz w:val="20"/>
          <w:szCs w:val="20"/>
        </w:rPr>
        <w:t xml:space="preserve">я </w:t>
      </w:r>
      <w:r w:rsidRPr="00C441A8">
        <w:rPr>
          <w:rFonts w:eastAsia="Times New Roman"/>
          <w:sz w:val="20"/>
          <w:szCs w:val="20"/>
        </w:rPr>
        <w:t>адрес, телефон)</w:t>
      </w:r>
    </w:p>
    <w:p w:rsidR="00631893" w:rsidRPr="00C441A8" w:rsidRDefault="00631893" w:rsidP="00631893">
      <w:pPr>
        <w:widowControl w:val="0"/>
        <w:autoSpaceDE w:val="0"/>
        <w:autoSpaceDN w:val="0"/>
        <w:jc w:val="both"/>
        <w:rPr>
          <w:rFonts w:eastAsia="Times New Roman"/>
          <w:sz w:val="20"/>
          <w:szCs w:val="20"/>
        </w:rPr>
      </w:pPr>
    </w:p>
    <w:p w:rsidR="00631893" w:rsidRPr="00C441A8" w:rsidRDefault="00631893" w:rsidP="00631893">
      <w:pPr>
        <w:widowControl w:val="0"/>
        <w:autoSpaceDE w:val="0"/>
        <w:autoSpaceDN w:val="0"/>
        <w:jc w:val="center"/>
        <w:rPr>
          <w:rFonts w:eastAsia="Times New Roman"/>
          <w:sz w:val="20"/>
          <w:szCs w:val="20"/>
        </w:rPr>
      </w:pPr>
      <w:r w:rsidRPr="00C441A8">
        <w:rPr>
          <w:rFonts w:eastAsia="Times New Roman"/>
          <w:sz w:val="20"/>
          <w:szCs w:val="20"/>
        </w:rPr>
        <w:t>РЕШЕНИЕ</w:t>
      </w:r>
    </w:p>
    <w:p w:rsidR="00631893" w:rsidRPr="00C441A8" w:rsidRDefault="00631893" w:rsidP="00631893">
      <w:pPr>
        <w:widowControl w:val="0"/>
        <w:autoSpaceDE w:val="0"/>
        <w:autoSpaceDN w:val="0"/>
        <w:jc w:val="center"/>
        <w:rPr>
          <w:rFonts w:eastAsia="Times New Roman"/>
          <w:sz w:val="20"/>
          <w:szCs w:val="20"/>
        </w:rPr>
      </w:pPr>
      <w:r w:rsidRPr="00C441A8">
        <w:rPr>
          <w:rFonts w:eastAsia="Times New Roman"/>
          <w:sz w:val="20"/>
          <w:szCs w:val="20"/>
        </w:rPr>
        <w:t>об отказе в предоставлении муниципальной услуги</w:t>
      </w:r>
    </w:p>
    <w:p w:rsidR="00631893" w:rsidRPr="00C441A8" w:rsidRDefault="00631893" w:rsidP="00631893">
      <w:pPr>
        <w:widowControl w:val="0"/>
        <w:autoSpaceDE w:val="0"/>
        <w:autoSpaceDN w:val="0"/>
        <w:jc w:val="both"/>
        <w:rPr>
          <w:rFonts w:eastAsia="Times New Roman"/>
          <w:sz w:val="20"/>
          <w:szCs w:val="20"/>
        </w:rPr>
      </w:pPr>
    </w:p>
    <w:p w:rsidR="00631893" w:rsidRPr="00C441A8" w:rsidRDefault="00631893" w:rsidP="00631893">
      <w:pPr>
        <w:widowControl w:val="0"/>
        <w:autoSpaceDE w:val="0"/>
        <w:autoSpaceDN w:val="0"/>
        <w:jc w:val="center"/>
        <w:rPr>
          <w:rFonts w:eastAsia="Times New Roman"/>
          <w:sz w:val="20"/>
          <w:szCs w:val="20"/>
        </w:rPr>
      </w:pPr>
    </w:p>
    <w:p w:rsidR="00631893" w:rsidRPr="00C441A8" w:rsidRDefault="00631893" w:rsidP="00631893">
      <w:pPr>
        <w:widowControl w:val="0"/>
        <w:autoSpaceDE w:val="0"/>
        <w:autoSpaceDN w:val="0"/>
        <w:jc w:val="both"/>
        <w:rPr>
          <w:rFonts w:eastAsia="Times New Roman"/>
          <w:sz w:val="20"/>
          <w:szCs w:val="20"/>
        </w:rPr>
      </w:pPr>
    </w:p>
    <w:p w:rsidR="00631893" w:rsidRPr="00C441A8" w:rsidRDefault="00631893" w:rsidP="00631893">
      <w:pPr>
        <w:widowControl w:val="0"/>
        <w:autoSpaceDE w:val="0"/>
        <w:autoSpaceDN w:val="0"/>
        <w:jc w:val="both"/>
        <w:rPr>
          <w:rFonts w:eastAsia="Times New Roman"/>
          <w:sz w:val="20"/>
          <w:szCs w:val="20"/>
        </w:rPr>
      </w:pPr>
    </w:p>
    <w:p w:rsidR="00631893" w:rsidRPr="00C441A8" w:rsidRDefault="00631893" w:rsidP="00631893">
      <w:pPr>
        <w:widowControl w:val="0"/>
        <w:autoSpaceDE w:val="0"/>
        <w:autoSpaceDN w:val="0"/>
        <w:jc w:val="both"/>
        <w:rPr>
          <w:rFonts w:eastAsia="Times New Roman"/>
          <w:sz w:val="20"/>
          <w:szCs w:val="20"/>
        </w:rPr>
      </w:pPr>
      <w:r w:rsidRPr="00C441A8">
        <w:rPr>
          <w:rFonts w:eastAsia="Times New Roman"/>
          <w:sz w:val="20"/>
          <w:szCs w:val="20"/>
        </w:rPr>
        <w:t>___________________________________________________________________________</w:t>
      </w:r>
    </w:p>
    <w:p w:rsidR="00631893" w:rsidRPr="00C441A8" w:rsidRDefault="00631893" w:rsidP="00631893">
      <w:pPr>
        <w:widowControl w:val="0"/>
        <w:autoSpaceDE w:val="0"/>
        <w:autoSpaceDN w:val="0"/>
        <w:jc w:val="both"/>
        <w:rPr>
          <w:rFonts w:eastAsia="Times New Roman"/>
          <w:sz w:val="20"/>
          <w:szCs w:val="20"/>
        </w:rPr>
      </w:pPr>
      <w:r w:rsidRPr="00C441A8">
        <w:rPr>
          <w:rFonts w:eastAsia="Times New Roman"/>
          <w:sz w:val="20"/>
          <w:szCs w:val="20"/>
        </w:rPr>
        <w:t>___________________________________________________________________________</w:t>
      </w:r>
    </w:p>
    <w:p w:rsidR="00631893" w:rsidRPr="00C441A8" w:rsidRDefault="00631893" w:rsidP="00631893">
      <w:pPr>
        <w:widowControl w:val="0"/>
        <w:autoSpaceDE w:val="0"/>
        <w:autoSpaceDN w:val="0"/>
        <w:jc w:val="both"/>
        <w:rPr>
          <w:rFonts w:eastAsia="Times New Roman"/>
          <w:sz w:val="20"/>
          <w:szCs w:val="20"/>
        </w:rPr>
      </w:pPr>
      <w:r w:rsidRPr="00C441A8">
        <w:rPr>
          <w:rFonts w:eastAsia="Times New Roman"/>
          <w:sz w:val="20"/>
          <w:szCs w:val="20"/>
        </w:rPr>
        <w:t>___________________________________________________________________________</w:t>
      </w:r>
    </w:p>
    <w:p w:rsidR="00631893" w:rsidRPr="00C441A8" w:rsidRDefault="00631893" w:rsidP="00631893">
      <w:pPr>
        <w:widowControl w:val="0"/>
        <w:autoSpaceDE w:val="0"/>
        <w:autoSpaceDN w:val="0"/>
        <w:jc w:val="both"/>
        <w:rPr>
          <w:rFonts w:eastAsia="Times New Roman"/>
          <w:sz w:val="20"/>
          <w:szCs w:val="20"/>
        </w:rPr>
      </w:pPr>
      <w:r w:rsidRPr="00C441A8">
        <w:rPr>
          <w:rFonts w:eastAsia="Times New Roman"/>
          <w:sz w:val="20"/>
          <w:szCs w:val="20"/>
        </w:rPr>
        <w:t>___________________________________________________________________________</w:t>
      </w:r>
    </w:p>
    <w:p w:rsidR="00631893" w:rsidRPr="00C441A8" w:rsidRDefault="00631893" w:rsidP="00631893">
      <w:pPr>
        <w:widowControl w:val="0"/>
        <w:autoSpaceDE w:val="0"/>
        <w:autoSpaceDN w:val="0"/>
        <w:jc w:val="both"/>
        <w:rPr>
          <w:rFonts w:eastAsia="Times New Roman"/>
          <w:sz w:val="20"/>
          <w:szCs w:val="20"/>
        </w:rPr>
      </w:pPr>
      <w:r w:rsidRPr="00C441A8">
        <w:rPr>
          <w:rFonts w:eastAsia="Times New Roman"/>
          <w:sz w:val="20"/>
          <w:szCs w:val="20"/>
        </w:rPr>
        <w:t>___________________________________________________________________________</w:t>
      </w:r>
    </w:p>
    <w:p w:rsidR="00631893" w:rsidRPr="00C441A8" w:rsidRDefault="00631893" w:rsidP="00631893">
      <w:pPr>
        <w:widowControl w:val="0"/>
        <w:autoSpaceDE w:val="0"/>
        <w:autoSpaceDN w:val="0"/>
        <w:jc w:val="both"/>
        <w:rPr>
          <w:rFonts w:eastAsia="Times New Roman"/>
          <w:sz w:val="20"/>
          <w:szCs w:val="20"/>
        </w:rPr>
      </w:pPr>
    </w:p>
    <w:p w:rsidR="00631893" w:rsidRPr="00C441A8" w:rsidRDefault="00631893" w:rsidP="00631893">
      <w:pPr>
        <w:widowControl w:val="0"/>
        <w:autoSpaceDE w:val="0"/>
        <w:autoSpaceDN w:val="0"/>
        <w:jc w:val="both"/>
        <w:rPr>
          <w:rFonts w:eastAsia="Times New Roman"/>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C441A8" w:rsidRDefault="00631893" w:rsidP="00631893">
      <w:pPr>
        <w:widowControl w:val="0"/>
        <w:autoSpaceDE w:val="0"/>
        <w:autoSpaceDN w:val="0"/>
        <w:jc w:val="both"/>
        <w:rPr>
          <w:rFonts w:eastAsia="Times New Roman"/>
        </w:rPr>
      </w:pPr>
      <w:r w:rsidRPr="00C441A8">
        <w:rPr>
          <w:rFonts w:eastAsia="Times New Roman"/>
        </w:rPr>
        <w:t>Уполномоченное лицо                            ____________________________</w:t>
      </w:r>
    </w:p>
    <w:p w:rsidR="00631893" w:rsidRPr="0005433F" w:rsidRDefault="00631893" w:rsidP="00631893">
      <w:pPr>
        <w:pStyle w:val="ConsPlusNormal"/>
        <w:rPr>
          <w:szCs w:val="24"/>
        </w:rPr>
      </w:pPr>
    </w:p>
    <w:p w:rsidR="00631893" w:rsidRPr="0005433F" w:rsidRDefault="00631893" w:rsidP="00631893">
      <w:pPr>
        <w:pStyle w:val="ConsPlusNormal"/>
        <w:rPr>
          <w:szCs w:val="24"/>
        </w:rPr>
      </w:pPr>
    </w:p>
    <w:p w:rsidR="00631893" w:rsidRPr="0005433F" w:rsidRDefault="00631893" w:rsidP="00631893">
      <w:pPr>
        <w:pStyle w:val="ConsPlusNormal"/>
        <w:rPr>
          <w:szCs w:val="24"/>
        </w:rPr>
      </w:pPr>
    </w:p>
    <w:p w:rsidR="00631893" w:rsidRPr="0005433F" w:rsidRDefault="00631893" w:rsidP="00631893">
      <w:pPr>
        <w:pStyle w:val="ConsPlusNormal"/>
        <w:rPr>
          <w:szCs w:val="24"/>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widowControl w:val="0"/>
        <w:autoSpaceDE w:val="0"/>
        <w:autoSpaceDN w:val="0"/>
        <w:jc w:val="both"/>
        <w:rPr>
          <w:rFonts w:ascii="Courier New" w:eastAsia="Times New Roman" w:hAnsi="Courier New" w:cs="Courier New"/>
          <w:sz w:val="20"/>
          <w:szCs w:val="20"/>
        </w:rPr>
      </w:pPr>
    </w:p>
    <w:p w:rsidR="00631893" w:rsidRPr="0005433F" w:rsidRDefault="00631893" w:rsidP="00631893">
      <w:pPr>
        <w:pStyle w:val="ConsPlusNormal"/>
        <w:jc w:val="right"/>
      </w:pPr>
    </w:p>
    <w:p w:rsidR="00631893" w:rsidRPr="0005433F" w:rsidRDefault="00631893" w:rsidP="00631893">
      <w:pPr>
        <w:pStyle w:val="ConsPlusNormal"/>
        <w:jc w:val="right"/>
      </w:pPr>
    </w:p>
    <w:p w:rsidR="00631893" w:rsidRPr="0005433F" w:rsidRDefault="00631893" w:rsidP="00631893">
      <w:pPr>
        <w:pStyle w:val="ConsPlusNormal"/>
        <w:jc w:val="right"/>
      </w:pPr>
    </w:p>
    <w:p w:rsidR="00631893" w:rsidRPr="00C441A8" w:rsidRDefault="00631893" w:rsidP="00631893">
      <w:pPr>
        <w:pStyle w:val="ConsPlusNormal"/>
        <w:jc w:val="right"/>
        <w:rPr>
          <w:szCs w:val="24"/>
        </w:rPr>
      </w:pPr>
      <w:r w:rsidRPr="0005433F">
        <w:rPr>
          <w:rFonts w:ascii="Courier New" w:hAnsi="Courier New" w:cs="Courier New"/>
          <w:sz w:val="20"/>
        </w:rPr>
        <w:br w:type="column"/>
      </w:r>
      <w:r w:rsidRPr="00C441A8">
        <w:rPr>
          <w:szCs w:val="24"/>
        </w:rPr>
        <w:lastRenderedPageBreak/>
        <w:t>Приложение 4</w:t>
      </w:r>
    </w:p>
    <w:p w:rsidR="00631893" w:rsidRPr="00C441A8" w:rsidRDefault="00631893" w:rsidP="00631893">
      <w:pPr>
        <w:widowControl w:val="0"/>
        <w:autoSpaceDE w:val="0"/>
        <w:autoSpaceDN w:val="0"/>
        <w:adjustRightInd w:val="0"/>
        <w:jc w:val="right"/>
      </w:pPr>
      <w:r w:rsidRPr="00C441A8">
        <w:t>к административному регламенту</w:t>
      </w:r>
    </w:p>
    <w:p w:rsidR="00631893" w:rsidRPr="00C441A8" w:rsidRDefault="00631893" w:rsidP="00631893">
      <w:pPr>
        <w:autoSpaceDE w:val="0"/>
        <w:autoSpaceDN w:val="0"/>
        <w:adjustRightInd w:val="0"/>
        <w:spacing w:line="360" w:lineRule="auto"/>
        <w:ind w:left="4536"/>
        <w:jc w:val="both"/>
        <w:rPr>
          <w:rFonts w:eastAsiaTheme="minorHAnsi"/>
          <w:lang w:eastAsia="en-US"/>
        </w:rPr>
      </w:pP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____________________________________________</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(Ф.И.О. физического лица и адрес проживания / наименование организации и ИНН)</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____________________________________________</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(Ф.И.О. представителя заявителя и реквизиты доверенности)</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____________________________________________</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Контактная информация:</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тел. _______________________________________</w:t>
      </w:r>
    </w:p>
    <w:p w:rsidR="00631893" w:rsidRPr="00C441A8" w:rsidRDefault="00631893" w:rsidP="00631893">
      <w:pPr>
        <w:autoSpaceDE w:val="0"/>
        <w:autoSpaceDN w:val="0"/>
        <w:adjustRightInd w:val="0"/>
        <w:ind w:left="4536"/>
        <w:jc w:val="both"/>
        <w:rPr>
          <w:rFonts w:eastAsiaTheme="minorHAnsi"/>
          <w:lang w:eastAsia="en-US"/>
        </w:rPr>
      </w:pPr>
      <w:r w:rsidRPr="00C441A8">
        <w:rPr>
          <w:rFonts w:eastAsiaTheme="minorHAnsi"/>
          <w:lang w:eastAsia="en-US"/>
        </w:rPr>
        <w:t>эл. почта __________________________________</w:t>
      </w:r>
    </w:p>
    <w:p w:rsidR="00631893" w:rsidRPr="00C441A8" w:rsidRDefault="00631893" w:rsidP="00631893">
      <w:pPr>
        <w:autoSpaceDE w:val="0"/>
        <w:autoSpaceDN w:val="0"/>
        <w:adjustRightInd w:val="0"/>
        <w:jc w:val="center"/>
        <w:rPr>
          <w:rFonts w:eastAsiaTheme="minorHAnsi"/>
          <w:lang w:eastAsia="en-US"/>
        </w:rPr>
      </w:pPr>
    </w:p>
    <w:p w:rsidR="00631893" w:rsidRDefault="00631893" w:rsidP="00631893">
      <w:pPr>
        <w:autoSpaceDE w:val="0"/>
        <w:autoSpaceDN w:val="0"/>
        <w:adjustRightInd w:val="0"/>
        <w:jc w:val="center"/>
        <w:rPr>
          <w:rFonts w:eastAsiaTheme="minorHAnsi"/>
          <w:lang w:eastAsia="en-US"/>
        </w:rPr>
      </w:pPr>
    </w:p>
    <w:p w:rsidR="00631893" w:rsidRPr="00C441A8" w:rsidRDefault="00631893" w:rsidP="00631893">
      <w:pPr>
        <w:autoSpaceDE w:val="0"/>
        <w:autoSpaceDN w:val="0"/>
        <w:adjustRightInd w:val="0"/>
        <w:jc w:val="center"/>
        <w:rPr>
          <w:rFonts w:eastAsiaTheme="minorHAnsi"/>
          <w:lang w:eastAsia="en-US"/>
        </w:rPr>
      </w:pPr>
      <w:r w:rsidRPr="00C441A8">
        <w:rPr>
          <w:rFonts w:eastAsiaTheme="minorHAnsi"/>
          <w:lang w:eastAsia="en-US"/>
        </w:rPr>
        <w:t xml:space="preserve">РЕШЕНИЕ </w:t>
      </w:r>
    </w:p>
    <w:p w:rsidR="00631893" w:rsidRPr="00C441A8" w:rsidRDefault="00631893" w:rsidP="00631893">
      <w:pPr>
        <w:autoSpaceDE w:val="0"/>
        <w:autoSpaceDN w:val="0"/>
        <w:adjustRightInd w:val="0"/>
        <w:jc w:val="center"/>
        <w:rPr>
          <w:rFonts w:eastAsiaTheme="minorHAnsi"/>
          <w:lang w:eastAsia="en-US"/>
        </w:rPr>
      </w:pPr>
      <w:r w:rsidRPr="00C441A8">
        <w:rPr>
          <w:rFonts w:eastAsiaTheme="minorHAnsi"/>
          <w:lang w:eastAsia="en-US"/>
        </w:rPr>
        <w:t>об отказе в приеме заявления и документов, необходимых</w:t>
      </w:r>
      <w:r w:rsidRPr="00C441A8">
        <w:rPr>
          <w:rFonts w:eastAsiaTheme="minorHAnsi"/>
          <w:lang w:eastAsia="en-US"/>
        </w:rPr>
        <w:br/>
        <w:t>для предоставления муниципальной услуги</w:t>
      </w:r>
    </w:p>
    <w:p w:rsidR="00631893" w:rsidRPr="00C441A8" w:rsidRDefault="00631893" w:rsidP="00631893">
      <w:pPr>
        <w:autoSpaceDE w:val="0"/>
        <w:autoSpaceDN w:val="0"/>
        <w:adjustRightInd w:val="0"/>
        <w:ind w:firstLine="709"/>
        <w:jc w:val="both"/>
        <w:rPr>
          <w:rFonts w:eastAsiaTheme="minorHAnsi"/>
          <w:lang w:eastAsia="en-US"/>
        </w:rPr>
      </w:pPr>
    </w:p>
    <w:p w:rsidR="00631893" w:rsidRPr="00C441A8" w:rsidRDefault="00631893" w:rsidP="00631893">
      <w:pPr>
        <w:autoSpaceDE w:val="0"/>
        <w:autoSpaceDN w:val="0"/>
        <w:adjustRightInd w:val="0"/>
        <w:ind w:firstLine="709"/>
        <w:jc w:val="both"/>
        <w:rPr>
          <w:rFonts w:eastAsiaTheme="minorHAnsi"/>
          <w:lang w:eastAsia="en-US"/>
        </w:rPr>
      </w:pPr>
      <w:r w:rsidRPr="00C441A8">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31893" w:rsidRPr="00C441A8" w:rsidRDefault="00631893" w:rsidP="00631893">
      <w:pPr>
        <w:autoSpaceDE w:val="0"/>
        <w:autoSpaceDN w:val="0"/>
        <w:adjustRightInd w:val="0"/>
        <w:jc w:val="both"/>
        <w:rPr>
          <w:rFonts w:eastAsiaTheme="minorHAnsi"/>
          <w:lang w:eastAsia="en-US"/>
        </w:rPr>
      </w:pPr>
      <w:r w:rsidRPr="00C441A8">
        <w:rPr>
          <w:rFonts w:eastAsiaTheme="minorHAnsi"/>
          <w:lang w:eastAsia="en-US"/>
        </w:rPr>
        <w:t>___________________________________________________________________________</w:t>
      </w:r>
      <w:r>
        <w:rPr>
          <w:rFonts w:eastAsiaTheme="minorHAnsi"/>
          <w:lang w:eastAsia="en-US"/>
        </w:rPr>
        <w:t>_______</w:t>
      </w:r>
    </w:p>
    <w:p w:rsidR="00631893" w:rsidRPr="00C441A8" w:rsidRDefault="00631893" w:rsidP="00631893">
      <w:pPr>
        <w:autoSpaceDE w:val="0"/>
        <w:autoSpaceDN w:val="0"/>
        <w:adjustRightInd w:val="0"/>
        <w:jc w:val="both"/>
        <w:rPr>
          <w:rFonts w:eastAsiaTheme="minorHAnsi"/>
          <w:lang w:eastAsia="en-US"/>
        </w:rPr>
      </w:pPr>
      <w:r w:rsidRPr="00C441A8">
        <w:rPr>
          <w:rFonts w:eastAsiaTheme="minorHAnsi"/>
          <w:lang w:eastAsia="en-US"/>
        </w:rPr>
        <w:t>______________________________________________________________________________________________________________________________________________________</w:t>
      </w:r>
      <w:r>
        <w:rPr>
          <w:rFonts w:eastAsiaTheme="minorHAnsi"/>
          <w:lang w:eastAsia="en-US"/>
        </w:rPr>
        <w:t>______________</w:t>
      </w:r>
    </w:p>
    <w:p w:rsidR="00631893" w:rsidRPr="00C441A8" w:rsidRDefault="00631893" w:rsidP="00631893">
      <w:pPr>
        <w:autoSpaceDE w:val="0"/>
        <w:autoSpaceDN w:val="0"/>
        <w:adjustRightInd w:val="0"/>
        <w:jc w:val="center"/>
        <w:rPr>
          <w:rFonts w:eastAsiaTheme="minorHAnsi"/>
          <w:sz w:val="20"/>
          <w:szCs w:val="20"/>
          <w:lang w:eastAsia="en-US"/>
        </w:rPr>
      </w:pPr>
      <w:r w:rsidRPr="00C441A8">
        <w:rPr>
          <w:rFonts w:eastAsiaTheme="minorHAnsi"/>
          <w:sz w:val="20"/>
          <w:szCs w:val="20"/>
          <w:lang w:eastAsia="en-US"/>
        </w:rPr>
        <w:t>(указываются основания для отказа в приеме документов, предусмотренные пунктом 2.9 административного регламента)</w:t>
      </w:r>
    </w:p>
    <w:p w:rsidR="00631893" w:rsidRPr="00C441A8" w:rsidRDefault="00631893" w:rsidP="00631893">
      <w:pPr>
        <w:autoSpaceDE w:val="0"/>
        <w:autoSpaceDN w:val="0"/>
        <w:adjustRightInd w:val="0"/>
        <w:ind w:firstLine="709"/>
        <w:jc w:val="both"/>
        <w:rPr>
          <w:rFonts w:eastAsiaTheme="minorHAnsi"/>
          <w:lang w:eastAsia="en-US"/>
        </w:rPr>
      </w:pPr>
    </w:p>
    <w:p w:rsidR="00631893" w:rsidRPr="00C441A8" w:rsidRDefault="00631893" w:rsidP="00631893">
      <w:pPr>
        <w:autoSpaceDE w:val="0"/>
        <w:autoSpaceDN w:val="0"/>
        <w:adjustRightInd w:val="0"/>
        <w:ind w:firstLine="709"/>
        <w:jc w:val="both"/>
        <w:rPr>
          <w:rFonts w:eastAsiaTheme="minorHAnsi"/>
          <w:lang w:eastAsia="en-US"/>
        </w:rPr>
      </w:pPr>
      <w:r w:rsidRPr="00C441A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31893" w:rsidRPr="00C441A8" w:rsidRDefault="00631893" w:rsidP="00631893">
      <w:pPr>
        <w:autoSpaceDE w:val="0"/>
        <w:autoSpaceDN w:val="0"/>
        <w:adjustRightInd w:val="0"/>
        <w:ind w:firstLine="709"/>
        <w:jc w:val="both"/>
        <w:rPr>
          <w:rFonts w:eastAsiaTheme="minorHAnsi"/>
          <w:lang w:eastAsia="en-US"/>
        </w:rPr>
      </w:pPr>
      <w:r w:rsidRPr="00C441A8">
        <w:rPr>
          <w:rFonts w:eastAsiaTheme="minorHAnsi"/>
          <w:lang w:eastAsia="en-US"/>
        </w:rPr>
        <w:t>Для получения услуги заявителю необходимо представить следующие документы:</w:t>
      </w:r>
    </w:p>
    <w:p w:rsidR="00631893" w:rsidRPr="00C441A8" w:rsidRDefault="00631893" w:rsidP="00631893">
      <w:pPr>
        <w:autoSpaceDE w:val="0"/>
        <w:autoSpaceDN w:val="0"/>
        <w:adjustRightInd w:val="0"/>
        <w:spacing w:before="240"/>
        <w:jc w:val="both"/>
        <w:rPr>
          <w:rFonts w:eastAsiaTheme="minorHAnsi"/>
          <w:lang w:eastAsia="en-US"/>
        </w:rPr>
      </w:pPr>
      <w:r w:rsidRPr="00C441A8">
        <w:rPr>
          <w:rFonts w:eastAsiaTheme="minorHAnsi"/>
          <w:lang w:eastAsia="en-US"/>
        </w:rPr>
        <w:t>___________________________________________________________________________</w:t>
      </w:r>
    </w:p>
    <w:p w:rsidR="00631893" w:rsidRPr="00C441A8" w:rsidRDefault="00631893" w:rsidP="00631893">
      <w:pPr>
        <w:autoSpaceDE w:val="0"/>
        <w:autoSpaceDN w:val="0"/>
        <w:adjustRightInd w:val="0"/>
        <w:jc w:val="center"/>
        <w:rPr>
          <w:rFonts w:eastAsiaTheme="minorHAnsi"/>
          <w:sz w:val="20"/>
          <w:szCs w:val="20"/>
          <w:lang w:eastAsia="en-US"/>
        </w:rPr>
      </w:pPr>
      <w:proofErr w:type="gramStart"/>
      <w:r w:rsidRPr="00C441A8">
        <w:rPr>
          <w:rFonts w:eastAsiaTheme="minorHAnsi"/>
          <w:sz w:val="20"/>
          <w:szCs w:val="20"/>
          <w:lang w:eastAsia="en-US"/>
        </w:rPr>
        <w:t>(указывается перечень документов в случае, если основанием для отказа является</w:t>
      </w:r>
      <w:proofErr w:type="gramEnd"/>
    </w:p>
    <w:p w:rsidR="00631893" w:rsidRPr="00C441A8" w:rsidRDefault="00631893" w:rsidP="00631893">
      <w:pPr>
        <w:autoSpaceDE w:val="0"/>
        <w:autoSpaceDN w:val="0"/>
        <w:adjustRightInd w:val="0"/>
        <w:jc w:val="center"/>
        <w:rPr>
          <w:rFonts w:eastAsiaTheme="minorHAnsi"/>
          <w:sz w:val="20"/>
          <w:szCs w:val="20"/>
          <w:lang w:eastAsia="en-US"/>
        </w:rPr>
      </w:pPr>
      <w:r w:rsidRPr="00C441A8">
        <w:rPr>
          <w:rFonts w:eastAsiaTheme="minorHAnsi"/>
          <w:sz w:val="20"/>
          <w:szCs w:val="20"/>
          <w:lang w:eastAsia="en-US"/>
        </w:rPr>
        <w:t>представление неполного комплекта документов)</w:t>
      </w:r>
    </w:p>
    <w:p w:rsidR="00631893" w:rsidRPr="00C441A8" w:rsidRDefault="00631893" w:rsidP="00631893">
      <w:pPr>
        <w:autoSpaceDE w:val="0"/>
        <w:autoSpaceDN w:val="0"/>
        <w:adjustRightInd w:val="0"/>
        <w:spacing w:before="120"/>
        <w:rPr>
          <w:rFonts w:eastAsiaTheme="minorHAnsi"/>
          <w:lang w:eastAsia="en-US"/>
        </w:rPr>
      </w:pPr>
      <w:r w:rsidRPr="00C441A8">
        <w:rPr>
          <w:rFonts w:eastAsiaTheme="minorHAnsi"/>
          <w:lang w:eastAsia="en-US"/>
        </w:rPr>
        <w:t>___________________________________       _______________     ____________________</w:t>
      </w:r>
    </w:p>
    <w:p w:rsidR="00631893" w:rsidRPr="00C441A8" w:rsidRDefault="00631893" w:rsidP="00631893">
      <w:pPr>
        <w:autoSpaceDE w:val="0"/>
        <w:autoSpaceDN w:val="0"/>
        <w:adjustRightInd w:val="0"/>
        <w:rPr>
          <w:rFonts w:eastAsiaTheme="minorHAnsi"/>
          <w:sz w:val="20"/>
          <w:szCs w:val="20"/>
          <w:lang w:eastAsia="en-US"/>
        </w:rPr>
      </w:pPr>
      <w:proofErr w:type="gramStart"/>
      <w:r w:rsidRPr="00C441A8">
        <w:rPr>
          <w:rFonts w:eastAsiaTheme="minorHAnsi"/>
          <w:sz w:val="20"/>
          <w:szCs w:val="20"/>
          <w:lang w:eastAsia="en-US"/>
        </w:rPr>
        <w:t>(</w:t>
      </w:r>
      <w:r w:rsidRPr="00C441A8">
        <w:rPr>
          <w:rFonts w:eastAsia="Times New Roman"/>
          <w:sz w:val="20"/>
          <w:szCs w:val="20"/>
        </w:rPr>
        <w:t xml:space="preserve">Уполномоченное лицо </w:t>
      </w:r>
      <w:r w:rsidRPr="00C441A8">
        <w:rPr>
          <w:rFonts w:eastAsiaTheme="minorHAnsi"/>
          <w:sz w:val="20"/>
          <w:szCs w:val="20"/>
          <w:lang w:eastAsia="en-US"/>
        </w:rPr>
        <w:t xml:space="preserve">(специалист МФЦ)                       (подпись)                   (инициалы, фамилия)                    </w:t>
      </w:r>
      <w:proofErr w:type="gramEnd"/>
    </w:p>
    <w:p w:rsidR="00631893" w:rsidRPr="00C441A8" w:rsidRDefault="00631893" w:rsidP="00631893">
      <w:pPr>
        <w:autoSpaceDE w:val="0"/>
        <w:autoSpaceDN w:val="0"/>
        <w:adjustRightInd w:val="0"/>
        <w:rPr>
          <w:rFonts w:eastAsiaTheme="minorHAnsi"/>
          <w:lang w:eastAsia="en-US"/>
        </w:rPr>
      </w:pPr>
    </w:p>
    <w:p w:rsidR="00631893" w:rsidRPr="00C441A8" w:rsidRDefault="00631893" w:rsidP="00631893">
      <w:pPr>
        <w:autoSpaceDE w:val="0"/>
        <w:autoSpaceDN w:val="0"/>
        <w:adjustRightInd w:val="0"/>
        <w:rPr>
          <w:rFonts w:eastAsiaTheme="minorHAnsi"/>
          <w:lang w:eastAsia="en-US"/>
        </w:rPr>
      </w:pPr>
      <w:r w:rsidRPr="00C441A8">
        <w:rPr>
          <w:rFonts w:eastAsiaTheme="minorHAnsi"/>
          <w:lang w:eastAsia="en-US"/>
        </w:rPr>
        <w:t xml:space="preserve">(дата)       </w:t>
      </w:r>
    </w:p>
    <w:p w:rsidR="00631893" w:rsidRPr="00C441A8" w:rsidRDefault="00631893" w:rsidP="00631893">
      <w:pPr>
        <w:autoSpaceDE w:val="0"/>
        <w:autoSpaceDN w:val="0"/>
        <w:adjustRightInd w:val="0"/>
        <w:rPr>
          <w:rFonts w:eastAsiaTheme="minorHAnsi"/>
          <w:lang w:eastAsia="en-US"/>
        </w:rPr>
      </w:pPr>
    </w:p>
    <w:p w:rsidR="00631893" w:rsidRPr="00C441A8" w:rsidRDefault="00631893" w:rsidP="00631893">
      <w:pPr>
        <w:autoSpaceDE w:val="0"/>
        <w:autoSpaceDN w:val="0"/>
        <w:adjustRightInd w:val="0"/>
        <w:rPr>
          <w:rFonts w:eastAsiaTheme="minorHAnsi"/>
          <w:lang w:eastAsia="en-US"/>
        </w:rPr>
      </w:pPr>
      <w:r w:rsidRPr="00C441A8">
        <w:rPr>
          <w:rFonts w:eastAsiaTheme="minorHAnsi"/>
          <w:lang w:eastAsia="en-US"/>
        </w:rPr>
        <w:t>М.П.</w:t>
      </w:r>
    </w:p>
    <w:p w:rsidR="00631893" w:rsidRPr="00C441A8" w:rsidRDefault="00631893" w:rsidP="00631893">
      <w:pPr>
        <w:autoSpaceDE w:val="0"/>
        <w:autoSpaceDN w:val="0"/>
        <w:adjustRightInd w:val="0"/>
        <w:rPr>
          <w:rFonts w:eastAsiaTheme="minorHAnsi"/>
          <w:lang w:eastAsia="en-US"/>
        </w:rPr>
      </w:pPr>
    </w:p>
    <w:p w:rsidR="00631893" w:rsidRPr="00C441A8" w:rsidRDefault="00631893" w:rsidP="00631893">
      <w:pPr>
        <w:autoSpaceDE w:val="0"/>
        <w:autoSpaceDN w:val="0"/>
        <w:adjustRightInd w:val="0"/>
        <w:jc w:val="both"/>
        <w:rPr>
          <w:rFonts w:eastAsiaTheme="minorHAnsi"/>
          <w:lang w:eastAsia="en-US"/>
        </w:rPr>
      </w:pPr>
      <w:r w:rsidRPr="00C441A8">
        <w:rPr>
          <w:rFonts w:eastAsiaTheme="minorHAnsi"/>
          <w:lang w:eastAsia="en-US"/>
        </w:rPr>
        <w:t>Подпись заявителя, подтверждающая получение решения об отказе в приеме документов:</w:t>
      </w:r>
    </w:p>
    <w:p w:rsidR="00631893" w:rsidRPr="00C441A8" w:rsidRDefault="00631893" w:rsidP="00631893">
      <w:pPr>
        <w:widowControl w:val="0"/>
        <w:autoSpaceDE w:val="0"/>
        <w:autoSpaceDN w:val="0"/>
        <w:rPr>
          <w:rFonts w:eastAsia="Times New Roman"/>
        </w:rPr>
      </w:pPr>
      <w:r w:rsidRPr="00C441A8">
        <w:rPr>
          <w:rFonts w:eastAsia="Times New Roman"/>
        </w:rPr>
        <w:t xml:space="preserve">      ________________</w:t>
      </w:r>
      <w:r w:rsidRPr="00C441A8">
        <w:rPr>
          <w:rFonts w:eastAsia="Times New Roman"/>
        </w:rPr>
        <w:tab/>
        <w:t xml:space="preserve">         ___________________________________________</w:t>
      </w:r>
      <w:r w:rsidRPr="00C441A8">
        <w:rPr>
          <w:rFonts w:eastAsia="Times New Roman"/>
        </w:rPr>
        <w:tab/>
      </w:r>
    </w:p>
    <w:p w:rsidR="00631893" w:rsidRDefault="00631893" w:rsidP="00631893">
      <w:pPr>
        <w:ind w:firstLine="708"/>
        <w:rPr>
          <w:rFonts w:eastAsiaTheme="minorHAnsi"/>
        </w:rPr>
      </w:pPr>
      <w:r w:rsidRPr="00C441A8">
        <w:rPr>
          <w:rFonts w:eastAsiaTheme="minorHAnsi"/>
        </w:rPr>
        <w:t>(подпись)</w:t>
      </w:r>
      <w:r w:rsidRPr="00C441A8">
        <w:rPr>
          <w:rFonts w:eastAsiaTheme="minorHAnsi"/>
        </w:rPr>
        <w:tab/>
      </w:r>
      <w:r w:rsidRPr="00C441A8">
        <w:rPr>
          <w:rFonts w:eastAsiaTheme="minorHAnsi"/>
        </w:rPr>
        <w:tab/>
        <w:t>(Ф.И.О. заявителя/представителя заявителя)</w:t>
      </w:r>
      <w:r w:rsidRPr="00C441A8">
        <w:rPr>
          <w:rFonts w:eastAsiaTheme="minorHAnsi"/>
        </w:rPr>
        <w:tab/>
        <w:t xml:space="preserve">   </w:t>
      </w:r>
    </w:p>
    <w:p w:rsidR="00631893" w:rsidRPr="00C441A8" w:rsidRDefault="00631893" w:rsidP="00631893">
      <w:pPr>
        <w:ind w:firstLine="708"/>
        <w:rPr>
          <w:rFonts w:eastAsia="Times New Roman"/>
        </w:rPr>
      </w:pPr>
      <w:r w:rsidRPr="00C441A8">
        <w:rPr>
          <w:rFonts w:eastAsiaTheme="minorHAnsi"/>
        </w:rPr>
        <w:t xml:space="preserve"> (дата)</w:t>
      </w:r>
    </w:p>
    <w:p w:rsidR="00631893" w:rsidRPr="00C441A8" w:rsidRDefault="00631893" w:rsidP="00631893">
      <w:pPr>
        <w:tabs>
          <w:tab w:val="left" w:pos="8728"/>
        </w:tabs>
      </w:pPr>
    </w:p>
    <w:p w:rsidR="00631893" w:rsidRDefault="00631893" w:rsidP="00335DE9"/>
    <w:p w:rsidR="00631893" w:rsidRDefault="00631893" w:rsidP="00335DE9"/>
    <w:p w:rsidR="003F7997" w:rsidRDefault="003F7997" w:rsidP="00335DE9"/>
    <w:p w:rsidR="003F7997" w:rsidRDefault="003F7997" w:rsidP="00335DE9"/>
    <w:p w:rsidR="003F7997" w:rsidRDefault="003F7997" w:rsidP="00335DE9"/>
    <w:p w:rsidR="003F7997" w:rsidRDefault="003F7997" w:rsidP="00335DE9"/>
    <w:p w:rsidR="003F7997" w:rsidRPr="00EB14F3" w:rsidRDefault="00DF7941" w:rsidP="003F7997">
      <w:pPr>
        <w:rPr>
          <w:sz w:val="28"/>
          <w:szCs w:val="28"/>
        </w:rPr>
      </w:pPr>
      <w:r>
        <w:rPr>
          <w:sz w:val="28"/>
          <w:szCs w:val="28"/>
        </w:rPr>
        <w:t xml:space="preserve">                                                   </w:t>
      </w:r>
      <w:r w:rsidR="003F7997" w:rsidRPr="00EB14F3">
        <w:rPr>
          <w:sz w:val="28"/>
          <w:szCs w:val="28"/>
        </w:rPr>
        <w:t xml:space="preserve">АДМИНИСТРАЦИЯ </w:t>
      </w:r>
      <w:r w:rsidR="003F7997">
        <w:rPr>
          <w:sz w:val="28"/>
          <w:szCs w:val="28"/>
        </w:rPr>
        <w:t xml:space="preserve">                             </w:t>
      </w:r>
    </w:p>
    <w:p w:rsidR="003F7997" w:rsidRPr="00EB14F3" w:rsidRDefault="003F7997" w:rsidP="003F7997">
      <w:pPr>
        <w:jc w:val="center"/>
        <w:rPr>
          <w:sz w:val="28"/>
          <w:szCs w:val="28"/>
        </w:rPr>
      </w:pPr>
      <w:r w:rsidRPr="00EB14F3">
        <w:rPr>
          <w:sz w:val="28"/>
          <w:szCs w:val="28"/>
        </w:rPr>
        <w:t xml:space="preserve">МУНИЦИПАЛЬНОГО ОБРАЗОВАНИЯ </w:t>
      </w:r>
    </w:p>
    <w:p w:rsidR="003F7997" w:rsidRPr="00EB14F3" w:rsidRDefault="003F7997" w:rsidP="003F7997">
      <w:pPr>
        <w:jc w:val="center"/>
        <w:rPr>
          <w:sz w:val="28"/>
          <w:szCs w:val="28"/>
        </w:rPr>
      </w:pPr>
      <w:r w:rsidRPr="00EB14F3">
        <w:rPr>
          <w:sz w:val="28"/>
          <w:szCs w:val="28"/>
        </w:rPr>
        <w:t xml:space="preserve">БЕГУНИЦКОЕ СЕЛЬСКОЕ ПОСЕЛЕНИЕ </w:t>
      </w:r>
    </w:p>
    <w:p w:rsidR="003F7997" w:rsidRPr="00EB14F3" w:rsidRDefault="003F7997" w:rsidP="003F7997">
      <w:pPr>
        <w:jc w:val="center"/>
        <w:rPr>
          <w:sz w:val="28"/>
          <w:szCs w:val="28"/>
        </w:rPr>
      </w:pPr>
      <w:r w:rsidRPr="00EB14F3">
        <w:rPr>
          <w:sz w:val="28"/>
          <w:szCs w:val="28"/>
        </w:rPr>
        <w:t xml:space="preserve">ВОЛОСОВСКОГО МУНИЦИПАЛЬНОГО РАЙОНА </w:t>
      </w:r>
    </w:p>
    <w:p w:rsidR="003F7997" w:rsidRPr="009C77FC" w:rsidRDefault="003F7997" w:rsidP="003F7997">
      <w:pPr>
        <w:jc w:val="center"/>
        <w:rPr>
          <w:sz w:val="28"/>
          <w:szCs w:val="28"/>
        </w:rPr>
      </w:pPr>
      <w:r w:rsidRPr="00EB14F3">
        <w:rPr>
          <w:sz w:val="28"/>
          <w:szCs w:val="28"/>
        </w:rPr>
        <w:t>ЛЕНИНГРАДСКОЙ ОБЛАСТИ</w:t>
      </w:r>
    </w:p>
    <w:p w:rsidR="003F7997" w:rsidRPr="00EB14F3" w:rsidRDefault="003F7997" w:rsidP="003F7997">
      <w:pPr>
        <w:jc w:val="center"/>
        <w:rPr>
          <w:bCs/>
          <w:color w:val="000000"/>
          <w:sz w:val="28"/>
          <w:szCs w:val="28"/>
        </w:rPr>
      </w:pPr>
      <w:r w:rsidRPr="00EB14F3">
        <w:rPr>
          <w:bCs/>
          <w:color w:val="000000"/>
          <w:sz w:val="28"/>
          <w:szCs w:val="28"/>
        </w:rPr>
        <w:t xml:space="preserve">ПОСТАНОВЛЕНИЕ </w:t>
      </w:r>
    </w:p>
    <w:p w:rsidR="003F7997" w:rsidRDefault="003F7997" w:rsidP="003F7997">
      <w:pPr>
        <w:widowControl w:val="0"/>
        <w:suppressAutoHyphens/>
        <w:autoSpaceDE w:val="0"/>
        <w:autoSpaceDN w:val="0"/>
        <w:adjustRightInd w:val="0"/>
        <w:ind w:firstLine="720"/>
        <w:contextualSpacing/>
        <w:jc w:val="center"/>
        <w:rPr>
          <w:b/>
          <w:sz w:val="28"/>
          <w:szCs w:val="28"/>
        </w:rPr>
      </w:pPr>
    </w:p>
    <w:p w:rsidR="003F7997" w:rsidRPr="005E3291" w:rsidRDefault="003F7997" w:rsidP="003F7997">
      <w:pPr>
        <w:widowControl w:val="0"/>
        <w:suppressAutoHyphens/>
        <w:autoSpaceDE w:val="0"/>
        <w:autoSpaceDN w:val="0"/>
        <w:adjustRightInd w:val="0"/>
        <w:ind w:firstLine="720"/>
        <w:contextualSpacing/>
        <w:jc w:val="center"/>
        <w:rPr>
          <w:b/>
          <w:sz w:val="28"/>
          <w:szCs w:val="28"/>
        </w:rPr>
      </w:pPr>
    </w:p>
    <w:p w:rsidR="003F7997" w:rsidRPr="007A21E0" w:rsidRDefault="003F7997" w:rsidP="003F7997">
      <w:pPr>
        <w:widowControl w:val="0"/>
        <w:tabs>
          <w:tab w:val="left" w:pos="708"/>
          <w:tab w:val="left" w:pos="1428"/>
        </w:tabs>
        <w:suppressAutoHyphens/>
        <w:autoSpaceDE w:val="0"/>
        <w:autoSpaceDN w:val="0"/>
        <w:adjustRightInd w:val="0"/>
        <w:spacing w:after="160" w:line="100" w:lineRule="atLeast"/>
        <w:rPr>
          <w:lang w:bidi="hi-IN"/>
        </w:rPr>
      </w:pPr>
      <w:r w:rsidRPr="007A21E0">
        <w:rPr>
          <w:lang w:val="uk-UA" w:bidi="hi-IN"/>
        </w:rPr>
        <w:t>29.10.2024 № 341</w:t>
      </w:r>
    </w:p>
    <w:p w:rsidR="003F7997" w:rsidRDefault="003F7997" w:rsidP="003F7997">
      <w:pPr>
        <w:jc w:val="both"/>
      </w:pPr>
      <w:r w:rsidRPr="007A21E0">
        <w:t xml:space="preserve">Об утверждении порядка инвентаризации и паспортизации зеленых </w:t>
      </w:r>
    </w:p>
    <w:p w:rsidR="003F7997" w:rsidRDefault="003F7997" w:rsidP="003F7997">
      <w:pPr>
        <w:jc w:val="both"/>
      </w:pPr>
      <w:r w:rsidRPr="007A21E0">
        <w:t>насаж</w:t>
      </w:r>
      <w:r>
        <w:t xml:space="preserve">дений на территории МО Бегуницкое </w:t>
      </w:r>
      <w:r w:rsidRPr="007A21E0">
        <w:t xml:space="preserve"> сельское поселение </w:t>
      </w:r>
    </w:p>
    <w:p w:rsidR="003F7997" w:rsidRDefault="003F7997" w:rsidP="003F7997">
      <w:pPr>
        <w:jc w:val="both"/>
      </w:pPr>
      <w:r w:rsidRPr="007A21E0">
        <w:t xml:space="preserve">Волосовского муниципального района Ленинградской области  </w:t>
      </w:r>
    </w:p>
    <w:p w:rsidR="003F7997" w:rsidRPr="007A21E0" w:rsidRDefault="003F7997" w:rsidP="003F7997">
      <w:pPr>
        <w:jc w:val="both"/>
      </w:pPr>
    </w:p>
    <w:p w:rsidR="003F7997" w:rsidRPr="005E3291" w:rsidRDefault="003F7997" w:rsidP="003F7997">
      <w:pPr>
        <w:widowControl w:val="0"/>
        <w:autoSpaceDE w:val="0"/>
        <w:autoSpaceDN w:val="0"/>
        <w:adjustRightInd w:val="0"/>
        <w:ind w:firstLine="567"/>
        <w:jc w:val="both"/>
        <w:rPr>
          <w:sz w:val="28"/>
          <w:szCs w:val="28"/>
        </w:rPr>
      </w:pPr>
    </w:p>
    <w:p w:rsidR="003F7997" w:rsidRDefault="003F7997" w:rsidP="003F7997">
      <w:pPr>
        <w:widowControl w:val="0"/>
        <w:autoSpaceDE w:val="0"/>
        <w:autoSpaceDN w:val="0"/>
        <w:adjustRightInd w:val="0"/>
        <w:ind w:firstLine="720"/>
        <w:jc w:val="both"/>
      </w:pPr>
      <w:proofErr w:type="gramStart"/>
      <w:r w:rsidRPr="007577FE">
        <w:rPr>
          <w:sz w:val="28"/>
          <w:szCs w:val="28"/>
        </w:rPr>
        <w:t xml:space="preserve">В целях решения вопросов местного значения и социальных задач муниципального образования </w:t>
      </w:r>
      <w:r>
        <w:rPr>
          <w:sz w:val="28"/>
          <w:szCs w:val="28"/>
        </w:rPr>
        <w:t>Бегуницкое</w:t>
      </w:r>
      <w:r w:rsidRPr="007577FE">
        <w:rPr>
          <w:sz w:val="28"/>
          <w:szCs w:val="28"/>
        </w:rPr>
        <w:t xml:space="preserve"> сельское поселение,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w:t>
      </w:r>
      <w:r>
        <w:rPr>
          <w:sz w:val="28"/>
          <w:szCs w:val="28"/>
        </w:rPr>
        <w:t>пального образования Бегуницкое</w:t>
      </w:r>
      <w:r w:rsidRPr="007577FE">
        <w:rPr>
          <w:sz w:val="28"/>
          <w:szCs w:val="28"/>
        </w:rPr>
        <w:t xml:space="preserve"> сельское поселение, </w:t>
      </w:r>
      <w:r>
        <w:rPr>
          <w:sz w:val="28"/>
          <w:szCs w:val="28"/>
        </w:rPr>
        <w:t xml:space="preserve">Правилами благоустройства </w:t>
      </w:r>
      <w:r>
        <w:t>МО</w:t>
      </w:r>
      <w:r>
        <w:rPr>
          <w:sz w:val="28"/>
          <w:szCs w:val="28"/>
        </w:rPr>
        <w:t xml:space="preserve"> </w:t>
      </w:r>
      <w:r w:rsidRPr="007C5ED2">
        <w:rPr>
          <w:sz w:val="28"/>
          <w:szCs w:val="28"/>
        </w:rPr>
        <w:t>Бегуницкое сельское поселение Волосовского муниципального района Ленинградской области</w:t>
      </w:r>
      <w:r>
        <w:rPr>
          <w:sz w:val="28"/>
          <w:szCs w:val="28"/>
        </w:rPr>
        <w:t>, утвержденными решением Совета</w:t>
      </w:r>
      <w:proofErr w:type="gramEnd"/>
      <w:r>
        <w:rPr>
          <w:sz w:val="28"/>
          <w:szCs w:val="28"/>
        </w:rPr>
        <w:t xml:space="preserve"> депутатов от 15.11.2017г. №</w:t>
      </w:r>
      <w:r w:rsidRPr="00FF0521">
        <w:rPr>
          <w:sz w:val="28"/>
          <w:szCs w:val="28"/>
        </w:rPr>
        <w:t xml:space="preserve"> 117</w:t>
      </w:r>
      <w:r>
        <w:rPr>
          <w:rFonts w:eastAsia="Arial Unicode MS"/>
          <w:color w:val="000000"/>
          <w:sz w:val="28"/>
          <w:szCs w:val="28"/>
        </w:rPr>
        <w:t xml:space="preserve"> (с изменениями и дополнениями)</w:t>
      </w:r>
    </w:p>
    <w:p w:rsidR="003F7997" w:rsidRPr="007A21E0" w:rsidRDefault="003F7997" w:rsidP="003F7997">
      <w:pPr>
        <w:widowControl w:val="0"/>
        <w:autoSpaceDE w:val="0"/>
        <w:autoSpaceDN w:val="0"/>
        <w:adjustRightInd w:val="0"/>
        <w:ind w:firstLine="720"/>
        <w:jc w:val="both"/>
      </w:pPr>
      <w:r w:rsidRPr="007A21E0">
        <w:rPr>
          <w:sz w:val="28"/>
          <w:szCs w:val="28"/>
        </w:rPr>
        <w:t xml:space="preserve"> ПОСТАНОВЛЯЮ:</w:t>
      </w:r>
    </w:p>
    <w:p w:rsidR="003F7997" w:rsidRPr="007577FE" w:rsidRDefault="003F7997" w:rsidP="003F7997">
      <w:pPr>
        <w:widowControl w:val="0"/>
        <w:autoSpaceDE w:val="0"/>
        <w:autoSpaceDN w:val="0"/>
        <w:adjustRightInd w:val="0"/>
        <w:ind w:firstLine="567"/>
        <w:jc w:val="both"/>
        <w:rPr>
          <w:sz w:val="28"/>
          <w:szCs w:val="28"/>
        </w:rPr>
      </w:pPr>
    </w:p>
    <w:p w:rsidR="003F7997" w:rsidRPr="007577FE" w:rsidRDefault="003F7997" w:rsidP="003F7997">
      <w:pPr>
        <w:jc w:val="both"/>
        <w:rPr>
          <w:sz w:val="28"/>
          <w:szCs w:val="28"/>
        </w:rPr>
      </w:pPr>
      <w:bookmarkStart w:id="67" w:name="sub_1"/>
      <w:r w:rsidRPr="007577FE">
        <w:rPr>
          <w:sz w:val="28"/>
          <w:szCs w:val="28"/>
        </w:rPr>
        <w:t xml:space="preserve">1. Утвердить Порядок инвентаризации и паспортизации зеленых насаждений </w:t>
      </w:r>
      <w:r w:rsidRPr="007A21E0">
        <w:rPr>
          <w:sz w:val="28"/>
          <w:szCs w:val="28"/>
        </w:rPr>
        <w:t>на территории МО Бегуницкое  сельское поселение</w:t>
      </w:r>
      <w:r w:rsidRPr="007A21E0">
        <w:t xml:space="preserve"> </w:t>
      </w:r>
      <w:r w:rsidRPr="007A21E0">
        <w:rPr>
          <w:sz w:val="28"/>
          <w:szCs w:val="28"/>
        </w:rPr>
        <w:t xml:space="preserve">Волосовского муниципального района Ленинградской области  </w:t>
      </w:r>
      <w:r w:rsidRPr="007577FE">
        <w:rPr>
          <w:sz w:val="28"/>
          <w:szCs w:val="28"/>
        </w:rPr>
        <w:t xml:space="preserve"> (приложение).</w:t>
      </w:r>
    </w:p>
    <w:bookmarkEnd w:id="67"/>
    <w:p w:rsidR="003F7997" w:rsidRPr="007577FE" w:rsidRDefault="003F7997" w:rsidP="003F7997">
      <w:pPr>
        <w:widowControl w:val="0"/>
        <w:suppressAutoHyphens/>
        <w:autoSpaceDE w:val="0"/>
        <w:autoSpaceDN w:val="0"/>
        <w:adjustRightInd w:val="0"/>
        <w:jc w:val="both"/>
        <w:rPr>
          <w:rFonts w:cs="Tahoma"/>
          <w:color w:val="000000"/>
          <w:sz w:val="28"/>
          <w:szCs w:val="28"/>
          <w:lang w:val="uk-UA" w:eastAsia="ar-SA" w:bidi="en-US"/>
        </w:rPr>
      </w:pPr>
      <w:r>
        <w:rPr>
          <w:rFonts w:cs="Tahoma"/>
          <w:color w:val="000000"/>
          <w:sz w:val="28"/>
          <w:szCs w:val="28"/>
          <w:lang w:val="uk-UA" w:eastAsia="ar-SA" w:bidi="en-US"/>
        </w:rPr>
        <w:t xml:space="preserve">2. </w:t>
      </w:r>
      <w:proofErr w:type="spellStart"/>
      <w:r w:rsidRPr="007577FE">
        <w:rPr>
          <w:rFonts w:cs="Tahoma"/>
          <w:color w:val="000000"/>
          <w:sz w:val="28"/>
          <w:szCs w:val="28"/>
          <w:lang w:val="uk-UA" w:eastAsia="ar-SA" w:bidi="en-US"/>
        </w:rPr>
        <w:t>Обнаро</w:t>
      </w:r>
      <w:r>
        <w:rPr>
          <w:rFonts w:cs="Tahoma"/>
          <w:color w:val="000000"/>
          <w:sz w:val="28"/>
          <w:szCs w:val="28"/>
          <w:lang w:val="uk-UA" w:eastAsia="ar-SA" w:bidi="en-US"/>
        </w:rPr>
        <w:t>довать</w:t>
      </w:r>
      <w:proofErr w:type="spellEnd"/>
      <w:r>
        <w:rPr>
          <w:rFonts w:cs="Tahoma"/>
          <w:color w:val="000000"/>
          <w:sz w:val="28"/>
          <w:szCs w:val="28"/>
          <w:lang w:val="uk-UA" w:eastAsia="ar-SA" w:bidi="en-US"/>
        </w:rPr>
        <w:t xml:space="preserve"> </w:t>
      </w:r>
      <w:proofErr w:type="spellStart"/>
      <w:r>
        <w:rPr>
          <w:rFonts w:cs="Tahoma"/>
          <w:color w:val="000000"/>
          <w:sz w:val="28"/>
          <w:szCs w:val="28"/>
          <w:lang w:val="uk-UA" w:eastAsia="ar-SA" w:bidi="en-US"/>
        </w:rPr>
        <w:t>настоящее</w:t>
      </w:r>
      <w:proofErr w:type="spellEnd"/>
      <w:r>
        <w:rPr>
          <w:rFonts w:cs="Tahoma"/>
          <w:color w:val="000000"/>
          <w:sz w:val="28"/>
          <w:szCs w:val="28"/>
          <w:lang w:val="uk-UA" w:eastAsia="ar-SA" w:bidi="en-US"/>
        </w:rPr>
        <w:t xml:space="preserve"> </w:t>
      </w:r>
      <w:proofErr w:type="spellStart"/>
      <w:r>
        <w:rPr>
          <w:rFonts w:cs="Tahoma"/>
          <w:color w:val="000000"/>
          <w:sz w:val="28"/>
          <w:szCs w:val="28"/>
          <w:lang w:val="uk-UA" w:eastAsia="ar-SA" w:bidi="en-US"/>
        </w:rPr>
        <w:t>постановление</w:t>
      </w:r>
      <w:proofErr w:type="spellEnd"/>
      <w:r>
        <w:rPr>
          <w:rFonts w:cs="Tahoma"/>
          <w:color w:val="000000"/>
          <w:sz w:val="28"/>
          <w:szCs w:val="28"/>
          <w:lang w:val="uk-UA" w:eastAsia="ar-SA" w:bidi="en-US"/>
        </w:rPr>
        <w:t xml:space="preserve"> </w:t>
      </w:r>
      <w:r w:rsidRPr="007577FE">
        <w:rPr>
          <w:rFonts w:cs="Tahoma"/>
          <w:color w:val="000000"/>
          <w:sz w:val="28"/>
          <w:szCs w:val="28"/>
          <w:lang w:val="uk-UA" w:eastAsia="ar-SA" w:bidi="en-US"/>
        </w:rPr>
        <w:t xml:space="preserve"> на </w:t>
      </w:r>
      <w:proofErr w:type="spellStart"/>
      <w:r w:rsidRPr="007577FE">
        <w:rPr>
          <w:rFonts w:cs="Tahoma"/>
          <w:color w:val="000000"/>
          <w:sz w:val="28"/>
          <w:szCs w:val="28"/>
          <w:lang w:val="uk-UA" w:eastAsia="ar-SA" w:bidi="en-US"/>
        </w:rPr>
        <w:t>официальном</w:t>
      </w:r>
      <w:proofErr w:type="spellEnd"/>
      <w:r>
        <w:rPr>
          <w:rFonts w:cs="Tahoma"/>
          <w:color w:val="000000"/>
          <w:sz w:val="28"/>
          <w:szCs w:val="28"/>
          <w:lang w:val="uk-UA" w:eastAsia="ar-SA" w:bidi="en-US"/>
        </w:rPr>
        <w:t xml:space="preserve"> </w:t>
      </w:r>
      <w:r w:rsidRPr="007577FE">
        <w:rPr>
          <w:rFonts w:cs="Tahoma"/>
          <w:color w:val="000000"/>
          <w:sz w:val="28"/>
          <w:szCs w:val="28"/>
          <w:lang w:val="uk-UA" w:eastAsia="ar-SA" w:bidi="en-US"/>
        </w:rPr>
        <w:t xml:space="preserve"> </w:t>
      </w:r>
      <w:proofErr w:type="spellStart"/>
      <w:r w:rsidRPr="007577FE">
        <w:rPr>
          <w:rFonts w:cs="Tahoma"/>
          <w:color w:val="000000"/>
          <w:sz w:val="28"/>
          <w:szCs w:val="28"/>
          <w:lang w:val="uk-UA" w:eastAsia="ar-SA" w:bidi="en-US"/>
        </w:rPr>
        <w:t>сайте</w:t>
      </w:r>
      <w:proofErr w:type="spellEnd"/>
      <w:r w:rsidRPr="007577FE">
        <w:rPr>
          <w:rFonts w:cs="Tahoma"/>
          <w:color w:val="000000"/>
          <w:sz w:val="28"/>
          <w:szCs w:val="28"/>
          <w:lang w:val="uk-UA" w:eastAsia="ar-SA" w:bidi="en-US"/>
        </w:rPr>
        <w:t xml:space="preserve"> </w:t>
      </w:r>
      <w:proofErr w:type="spellStart"/>
      <w:r w:rsidRPr="007577FE">
        <w:rPr>
          <w:rFonts w:cs="Tahoma"/>
          <w:color w:val="000000"/>
          <w:sz w:val="28"/>
          <w:szCs w:val="28"/>
          <w:lang w:val="uk-UA" w:eastAsia="ar-SA" w:bidi="en-US"/>
        </w:rPr>
        <w:t>администрации</w:t>
      </w:r>
      <w:proofErr w:type="spellEnd"/>
      <w:r w:rsidRPr="007577FE">
        <w:rPr>
          <w:rFonts w:cs="Tahoma"/>
          <w:color w:val="000000"/>
          <w:sz w:val="28"/>
          <w:szCs w:val="28"/>
          <w:lang w:val="uk-UA" w:eastAsia="ar-SA" w:bidi="en-US"/>
        </w:rPr>
        <w:t xml:space="preserve"> </w:t>
      </w:r>
      <w:r>
        <w:rPr>
          <w:sz w:val="28"/>
          <w:szCs w:val="28"/>
        </w:rPr>
        <w:t>Бегуницкого</w:t>
      </w:r>
      <w:r w:rsidRPr="007577FE">
        <w:rPr>
          <w:rFonts w:cs="Tahoma"/>
          <w:color w:val="000000"/>
          <w:sz w:val="28"/>
          <w:szCs w:val="28"/>
          <w:lang w:val="uk-UA" w:eastAsia="ar-SA" w:bidi="en-US"/>
        </w:rPr>
        <w:t xml:space="preserve"> сельского </w:t>
      </w:r>
      <w:proofErr w:type="spellStart"/>
      <w:r w:rsidRPr="007577FE">
        <w:rPr>
          <w:rFonts w:cs="Tahoma"/>
          <w:color w:val="000000"/>
          <w:sz w:val="28"/>
          <w:szCs w:val="28"/>
          <w:lang w:val="uk-UA" w:eastAsia="ar-SA" w:bidi="en-US"/>
        </w:rPr>
        <w:t>п</w:t>
      </w:r>
      <w:r>
        <w:rPr>
          <w:rFonts w:cs="Tahoma"/>
          <w:color w:val="000000"/>
          <w:sz w:val="28"/>
          <w:szCs w:val="28"/>
          <w:lang w:val="uk-UA" w:eastAsia="ar-SA" w:bidi="en-US"/>
        </w:rPr>
        <w:t>оселения</w:t>
      </w:r>
      <w:proofErr w:type="spellEnd"/>
      <w:r>
        <w:rPr>
          <w:rFonts w:cs="Tahoma"/>
          <w:color w:val="000000"/>
          <w:sz w:val="28"/>
          <w:szCs w:val="28"/>
          <w:lang w:val="uk-UA" w:eastAsia="ar-SA" w:bidi="en-US"/>
        </w:rPr>
        <w:t xml:space="preserve"> и в сети </w:t>
      </w:r>
      <w:proofErr w:type="spellStart"/>
      <w:r>
        <w:rPr>
          <w:rFonts w:cs="Tahoma"/>
          <w:color w:val="000000"/>
          <w:sz w:val="28"/>
          <w:szCs w:val="28"/>
          <w:lang w:val="uk-UA" w:eastAsia="ar-SA" w:bidi="en-US"/>
        </w:rPr>
        <w:t>Интернет</w:t>
      </w:r>
      <w:proofErr w:type="spellEnd"/>
      <w:r w:rsidRPr="007577FE">
        <w:rPr>
          <w:rFonts w:cs="Tahoma"/>
          <w:color w:val="000000"/>
          <w:sz w:val="28"/>
          <w:szCs w:val="28"/>
          <w:lang w:val="uk-UA" w:eastAsia="ar-SA" w:bidi="en-US"/>
        </w:rPr>
        <w:t>.</w:t>
      </w:r>
    </w:p>
    <w:p w:rsidR="003F7997" w:rsidRPr="007577FE" w:rsidRDefault="003F7997" w:rsidP="003F7997">
      <w:pPr>
        <w:widowControl w:val="0"/>
        <w:suppressAutoHyphens/>
        <w:autoSpaceDE w:val="0"/>
        <w:autoSpaceDN w:val="0"/>
        <w:adjustRightInd w:val="0"/>
        <w:jc w:val="both"/>
        <w:rPr>
          <w:rFonts w:cs="Tahoma"/>
          <w:color w:val="000000"/>
          <w:sz w:val="28"/>
          <w:szCs w:val="28"/>
          <w:lang w:eastAsia="ar-SA" w:bidi="en-US"/>
        </w:rPr>
      </w:pPr>
      <w:r>
        <w:rPr>
          <w:rFonts w:cs="Tahoma"/>
          <w:color w:val="000000"/>
          <w:sz w:val="28"/>
          <w:szCs w:val="28"/>
          <w:lang w:eastAsia="ar-SA" w:bidi="en-US"/>
        </w:rPr>
        <w:t>3</w:t>
      </w:r>
      <w:r w:rsidRPr="007577FE">
        <w:rPr>
          <w:rFonts w:cs="Tahoma"/>
          <w:color w:val="000000"/>
          <w:sz w:val="28"/>
          <w:szCs w:val="28"/>
          <w:lang w:eastAsia="ar-SA" w:bidi="en-US"/>
        </w:rPr>
        <w:t xml:space="preserve">. Настоящее постановление вступает в силу с момента его </w:t>
      </w:r>
      <w:r>
        <w:rPr>
          <w:rFonts w:cs="Tahoma"/>
          <w:color w:val="000000"/>
          <w:sz w:val="28"/>
          <w:szCs w:val="28"/>
          <w:lang w:eastAsia="ar-SA" w:bidi="en-US"/>
        </w:rPr>
        <w:t>обнародования</w:t>
      </w:r>
      <w:r w:rsidRPr="007577FE">
        <w:rPr>
          <w:rFonts w:cs="Tahoma"/>
          <w:color w:val="000000"/>
          <w:sz w:val="28"/>
          <w:szCs w:val="28"/>
          <w:lang w:eastAsia="ar-SA" w:bidi="en-US"/>
        </w:rPr>
        <w:t>.</w:t>
      </w:r>
    </w:p>
    <w:p w:rsidR="003F7997" w:rsidRPr="007577FE" w:rsidRDefault="003F7997" w:rsidP="003F7997">
      <w:pPr>
        <w:widowControl w:val="0"/>
        <w:suppressAutoHyphens/>
        <w:autoSpaceDE w:val="0"/>
        <w:autoSpaceDN w:val="0"/>
        <w:adjustRightInd w:val="0"/>
        <w:jc w:val="both"/>
        <w:rPr>
          <w:rFonts w:cs="Tahoma"/>
          <w:color w:val="000000"/>
          <w:sz w:val="28"/>
          <w:szCs w:val="28"/>
          <w:lang w:eastAsia="ar-SA" w:bidi="en-US"/>
        </w:rPr>
      </w:pPr>
      <w:r>
        <w:rPr>
          <w:rFonts w:cs="Tahoma"/>
          <w:color w:val="000000"/>
          <w:sz w:val="28"/>
          <w:szCs w:val="28"/>
          <w:lang w:eastAsia="ar-SA" w:bidi="en-US"/>
        </w:rPr>
        <w:t>4</w:t>
      </w:r>
      <w:r w:rsidRPr="007577FE">
        <w:rPr>
          <w:rFonts w:cs="Tahoma"/>
          <w:color w:val="000000"/>
          <w:sz w:val="28"/>
          <w:szCs w:val="28"/>
          <w:lang w:eastAsia="ar-SA" w:bidi="en-US"/>
        </w:rPr>
        <w:t xml:space="preserve">. </w:t>
      </w:r>
      <w:proofErr w:type="gramStart"/>
      <w:r w:rsidRPr="007577FE">
        <w:rPr>
          <w:rFonts w:cs="Tahoma"/>
          <w:color w:val="000000"/>
          <w:sz w:val="28"/>
          <w:szCs w:val="28"/>
          <w:lang w:eastAsia="ar-SA" w:bidi="en-US"/>
        </w:rPr>
        <w:t>Контроль за</w:t>
      </w:r>
      <w:proofErr w:type="gramEnd"/>
      <w:r w:rsidRPr="007577FE">
        <w:rPr>
          <w:rFonts w:cs="Tahoma"/>
          <w:color w:val="000000"/>
          <w:sz w:val="28"/>
          <w:szCs w:val="28"/>
          <w:lang w:eastAsia="ar-SA" w:bidi="en-US"/>
        </w:rPr>
        <w:t xml:space="preserve"> выполнением настоящего постановления оставляю за собой.</w:t>
      </w:r>
    </w:p>
    <w:p w:rsidR="003F7997"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Pr="007577FE"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Pr="00605EEB" w:rsidRDefault="003F7997" w:rsidP="003F7997">
      <w:pPr>
        <w:rPr>
          <w:sz w:val="28"/>
          <w:szCs w:val="28"/>
        </w:rPr>
      </w:pPr>
      <w:r w:rsidRPr="00605EEB">
        <w:rPr>
          <w:sz w:val="28"/>
          <w:szCs w:val="28"/>
        </w:rPr>
        <w:t xml:space="preserve">Глава  администрации МО  </w:t>
      </w:r>
    </w:p>
    <w:p w:rsidR="003F7997" w:rsidRPr="00605EEB" w:rsidRDefault="003F7997" w:rsidP="003F7997">
      <w:pPr>
        <w:jc w:val="both"/>
        <w:rPr>
          <w:sz w:val="28"/>
          <w:szCs w:val="28"/>
        </w:rPr>
      </w:pPr>
      <w:r w:rsidRPr="00605EEB">
        <w:rPr>
          <w:sz w:val="28"/>
          <w:szCs w:val="28"/>
        </w:rPr>
        <w:t xml:space="preserve">Бегуницкое сельское поселение                                                  </w:t>
      </w:r>
      <w:r>
        <w:rPr>
          <w:sz w:val="28"/>
          <w:szCs w:val="28"/>
        </w:rPr>
        <w:t xml:space="preserve">      </w:t>
      </w:r>
      <w:r w:rsidRPr="00605EEB">
        <w:rPr>
          <w:sz w:val="28"/>
          <w:szCs w:val="28"/>
        </w:rPr>
        <w:t>А.И. Минюк</w:t>
      </w:r>
    </w:p>
    <w:p w:rsidR="003F7997"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Default="003F7997" w:rsidP="003F7997">
      <w:pPr>
        <w:widowControl w:val="0"/>
        <w:suppressAutoHyphens/>
        <w:autoSpaceDE w:val="0"/>
        <w:autoSpaceDN w:val="0"/>
        <w:adjustRightInd w:val="0"/>
        <w:jc w:val="both"/>
        <w:rPr>
          <w:rFonts w:cs="Tahoma"/>
          <w:color w:val="000000"/>
          <w:sz w:val="28"/>
          <w:szCs w:val="28"/>
          <w:lang w:eastAsia="ar-SA" w:bidi="en-US"/>
        </w:rPr>
      </w:pPr>
    </w:p>
    <w:p w:rsidR="003F7997" w:rsidRPr="00BB6093" w:rsidRDefault="003F7997" w:rsidP="003F7997">
      <w:pPr>
        <w:widowControl w:val="0"/>
        <w:suppressAutoHyphens/>
        <w:autoSpaceDE w:val="0"/>
        <w:autoSpaceDN w:val="0"/>
        <w:adjustRightInd w:val="0"/>
        <w:jc w:val="both"/>
        <w:rPr>
          <w:rFonts w:cs="Tahoma"/>
          <w:color w:val="000000"/>
          <w:sz w:val="28"/>
          <w:szCs w:val="28"/>
          <w:lang w:eastAsia="ar-SA" w:bidi="en-US"/>
        </w:rPr>
      </w:pPr>
    </w:p>
    <w:p w:rsidR="00DF7941" w:rsidRDefault="00DF7941" w:rsidP="003F7997">
      <w:pPr>
        <w:widowControl w:val="0"/>
        <w:suppressAutoHyphens/>
        <w:autoSpaceDE w:val="0"/>
        <w:autoSpaceDN w:val="0"/>
        <w:adjustRightInd w:val="0"/>
        <w:ind w:firstLine="720"/>
        <w:jc w:val="right"/>
        <w:rPr>
          <w:lang w:val="uk-UA"/>
        </w:rPr>
      </w:pPr>
    </w:p>
    <w:p w:rsidR="00DF7941" w:rsidRDefault="00DF7941" w:rsidP="003F7997">
      <w:pPr>
        <w:widowControl w:val="0"/>
        <w:suppressAutoHyphens/>
        <w:autoSpaceDE w:val="0"/>
        <w:autoSpaceDN w:val="0"/>
        <w:adjustRightInd w:val="0"/>
        <w:ind w:firstLine="720"/>
        <w:jc w:val="right"/>
        <w:rPr>
          <w:lang w:val="uk-UA"/>
        </w:rPr>
      </w:pPr>
    </w:p>
    <w:p w:rsidR="00DF7941" w:rsidRDefault="00DF7941" w:rsidP="003F7997">
      <w:pPr>
        <w:widowControl w:val="0"/>
        <w:suppressAutoHyphens/>
        <w:autoSpaceDE w:val="0"/>
        <w:autoSpaceDN w:val="0"/>
        <w:adjustRightInd w:val="0"/>
        <w:ind w:firstLine="720"/>
        <w:jc w:val="right"/>
        <w:rPr>
          <w:lang w:val="uk-UA"/>
        </w:rPr>
      </w:pPr>
    </w:p>
    <w:p w:rsidR="003F7997" w:rsidRPr="007A21E0" w:rsidRDefault="003F7997" w:rsidP="003F7997">
      <w:pPr>
        <w:widowControl w:val="0"/>
        <w:suppressAutoHyphens/>
        <w:autoSpaceDE w:val="0"/>
        <w:autoSpaceDN w:val="0"/>
        <w:adjustRightInd w:val="0"/>
        <w:ind w:firstLine="720"/>
        <w:jc w:val="right"/>
        <w:rPr>
          <w:lang w:val="uk-UA"/>
        </w:rPr>
      </w:pPr>
      <w:proofErr w:type="spellStart"/>
      <w:r w:rsidRPr="007A21E0">
        <w:rPr>
          <w:lang w:val="uk-UA"/>
        </w:rPr>
        <w:t>Приложение</w:t>
      </w:r>
      <w:proofErr w:type="spellEnd"/>
      <w:r w:rsidRPr="007A21E0">
        <w:rPr>
          <w:lang w:val="uk-UA"/>
        </w:rPr>
        <w:t xml:space="preserve"> </w:t>
      </w:r>
    </w:p>
    <w:p w:rsidR="003F7997" w:rsidRPr="007A21E0" w:rsidRDefault="003F7997" w:rsidP="003F7997">
      <w:pPr>
        <w:widowControl w:val="0"/>
        <w:suppressAutoHyphens/>
        <w:autoSpaceDE w:val="0"/>
        <w:autoSpaceDN w:val="0"/>
        <w:adjustRightInd w:val="0"/>
        <w:ind w:firstLine="720"/>
        <w:jc w:val="right"/>
        <w:rPr>
          <w:lang w:val="uk-UA"/>
        </w:rPr>
      </w:pPr>
      <w:r w:rsidRPr="007A21E0">
        <w:rPr>
          <w:lang w:val="uk-UA"/>
        </w:rPr>
        <w:t xml:space="preserve">к </w:t>
      </w:r>
      <w:proofErr w:type="spellStart"/>
      <w:r w:rsidRPr="007A21E0">
        <w:rPr>
          <w:lang w:val="uk-UA"/>
        </w:rPr>
        <w:t>постановлению</w:t>
      </w:r>
      <w:proofErr w:type="spellEnd"/>
      <w:r w:rsidRPr="007A21E0">
        <w:rPr>
          <w:lang w:val="uk-UA"/>
        </w:rPr>
        <w:t xml:space="preserve"> </w:t>
      </w:r>
      <w:proofErr w:type="spellStart"/>
      <w:r w:rsidRPr="007A21E0">
        <w:rPr>
          <w:lang w:val="uk-UA"/>
        </w:rPr>
        <w:t>Администрации</w:t>
      </w:r>
      <w:proofErr w:type="spellEnd"/>
    </w:p>
    <w:p w:rsidR="003F7997" w:rsidRPr="007A21E0" w:rsidRDefault="003F7997" w:rsidP="003F7997">
      <w:pPr>
        <w:widowControl w:val="0"/>
        <w:suppressAutoHyphens/>
        <w:autoSpaceDE w:val="0"/>
        <w:autoSpaceDN w:val="0"/>
        <w:adjustRightInd w:val="0"/>
        <w:ind w:firstLine="720"/>
        <w:jc w:val="right"/>
        <w:rPr>
          <w:lang w:val="uk-UA"/>
        </w:rPr>
      </w:pPr>
      <w:r w:rsidRPr="007A21E0">
        <w:rPr>
          <w:lang w:val="uk-UA"/>
        </w:rPr>
        <w:t xml:space="preserve">Бегуницкого  сельского  </w:t>
      </w:r>
      <w:proofErr w:type="spellStart"/>
      <w:r w:rsidRPr="007A21E0">
        <w:rPr>
          <w:lang w:val="uk-UA"/>
        </w:rPr>
        <w:t>поселения</w:t>
      </w:r>
      <w:proofErr w:type="spellEnd"/>
    </w:p>
    <w:p w:rsidR="003F7997" w:rsidRPr="007A21E0" w:rsidRDefault="003F7997" w:rsidP="003F7997">
      <w:pPr>
        <w:widowControl w:val="0"/>
        <w:tabs>
          <w:tab w:val="left" w:pos="708"/>
          <w:tab w:val="left" w:pos="1428"/>
        </w:tabs>
        <w:suppressAutoHyphens/>
        <w:autoSpaceDE w:val="0"/>
        <w:autoSpaceDN w:val="0"/>
        <w:adjustRightInd w:val="0"/>
        <w:spacing w:after="160" w:line="100" w:lineRule="atLeast"/>
        <w:rPr>
          <w:lang w:bidi="hi-IN"/>
        </w:rPr>
      </w:pPr>
      <w:r w:rsidRPr="00BB6093">
        <w:rPr>
          <w:sz w:val="28"/>
          <w:szCs w:val="28"/>
          <w:lang w:val="uk-UA" w:bidi="hi-IN"/>
        </w:rPr>
        <w:t xml:space="preserve">                                                       </w:t>
      </w:r>
      <w:r w:rsidRPr="00BB6093">
        <w:rPr>
          <w:sz w:val="28"/>
          <w:szCs w:val="28"/>
          <w:lang w:val="uk-UA" w:bidi="hi-IN"/>
        </w:rPr>
        <w:tab/>
      </w:r>
      <w:r w:rsidRPr="00BB6093">
        <w:rPr>
          <w:sz w:val="28"/>
          <w:szCs w:val="28"/>
          <w:lang w:val="uk-UA" w:bidi="hi-IN"/>
        </w:rPr>
        <w:tab/>
      </w:r>
      <w:r w:rsidRPr="00BB6093">
        <w:rPr>
          <w:sz w:val="28"/>
          <w:szCs w:val="28"/>
          <w:lang w:val="uk-UA" w:bidi="hi-IN"/>
        </w:rPr>
        <w:tab/>
      </w:r>
      <w:r>
        <w:rPr>
          <w:sz w:val="28"/>
          <w:szCs w:val="28"/>
          <w:lang w:val="uk-UA" w:bidi="hi-IN"/>
        </w:rPr>
        <w:t xml:space="preserve">                      </w:t>
      </w:r>
      <w:r>
        <w:rPr>
          <w:lang w:val="uk-UA" w:bidi="hi-IN"/>
        </w:rPr>
        <w:t xml:space="preserve">от </w:t>
      </w:r>
      <w:r w:rsidRPr="007A21E0">
        <w:rPr>
          <w:lang w:val="uk-UA" w:bidi="hi-IN"/>
        </w:rPr>
        <w:t xml:space="preserve"> 29.10.2024 № 341</w:t>
      </w:r>
    </w:p>
    <w:p w:rsidR="003F7997" w:rsidRPr="007A21E0" w:rsidRDefault="003F7997" w:rsidP="008557F9">
      <w:pPr>
        <w:widowControl w:val="0"/>
        <w:numPr>
          <w:ilvl w:val="0"/>
          <w:numId w:val="42"/>
        </w:numPr>
        <w:tabs>
          <w:tab w:val="left" w:pos="708"/>
        </w:tabs>
        <w:suppressAutoHyphens/>
        <w:autoSpaceDE w:val="0"/>
        <w:autoSpaceDN w:val="0"/>
        <w:adjustRightInd w:val="0"/>
        <w:spacing w:line="100" w:lineRule="atLeast"/>
        <w:jc w:val="center"/>
        <w:rPr>
          <w:sz w:val="28"/>
          <w:szCs w:val="28"/>
          <w:lang w:val="uk-UA" w:bidi="hi-IN"/>
        </w:rPr>
      </w:pPr>
      <w:r w:rsidRPr="007A21E0">
        <w:rPr>
          <w:sz w:val="28"/>
          <w:szCs w:val="28"/>
          <w:lang w:val="uk-UA" w:bidi="hi-IN"/>
        </w:rPr>
        <w:t xml:space="preserve"> </w:t>
      </w:r>
    </w:p>
    <w:p w:rsidR="003F7997" w:rsidRPr="007A21E0" w:rsidRDefault="003F7997" w:rsidP="003F7997">
      <w:pPr>
        <w:pStyle w:val="s6mailrucssattributepostfix"/>
        <w:shd w:val="clear" w:color="auto" w:fill="FFFFFF"/>
        <w:spacing w:before="0" w:beforeAutospacing="0" w:after="0" w:afterAutospacing="0"/>
        <w:jc w:val="center"/>
        <w:rPr>
          <w:rStyle w:val="s5mailrucssattributepostfix"/>
          <w:b/>
          <w:bCs/>
          <w:color w:val="000000"/>
        </w:rPr>
      </w:pPr>
      <w:r w:rsidRPr="007A21E0">
        <w:rPr>
          <w:rStyle w:val="s5mailrucssattributepostfix"/>
          <w:b/>
          <w:bCs/>
          <w:color w:val="000000"/>
        </w:rPr>
        <w:t>Порядок инвентаризации и паспортизации</w:t>
      </w:r>
    </w:p>
    <w:p w:rsidR="003F7997" w:rsidRPr="007A21E0" w:rsidRDefault="003F7997" w:rsidP="003F7997">
      <w:pPr>
        <w:jc w:val="center"/>
        <w:rPr>
          <w:b/>
        </w:rPr>
      </w:pPr>
      <w:r w:rsidRPr="007A21E0">
        <w:rPr>
          <w:rStyle w:val="s5mailrucssattributepostfix"/>
          <w:b/>
          <w:bCs/>
          <w:color w:val="000000"/>
        </w:rPr>
        <w:t xml:space="preserve">зеленых насаждений  </w:t>
      </w:r>
      <w:r w:rsidRPr="007A21E0">
        <w:rPr>
          <w:b/>
        </w:rPr>
        <w:t>на территории МО Бегуницкое  сельское поселение</w:t>
      </w:r>
    </w:p>
    <w:p w:rsidR="003F7997" w:rsidRPr="007A21E0" w:rsidRDefault="003F7997" w:rsidP="003F7997">
      <w:pPr>
        <w:jc w:val="center"/>
        <w:rPr>
          <w:b/>
        </w:rPr>
      </w:pPr>
      <w:r w:rsidRPr="007A21E0">
        <w:rPr>
          <w:b/>
        </w:rPr>
        <w:t>Волосовского муниципального района Ленинградской области</w:t>
      </w:r>
    </w:p>
    <w:p w:rsidR="003F7997" w:rsidRDefault="003F7997" w:rsidP="003F7997">
      <w:pPr>
        <w:pStyle w:val="ConsPlusNormal"/>
        <w:ind w:right="282" w:firstLine="540"/>
        <w:jc w:val="both"/>
        <w:rPr>
          <w:szCs w:val="24"/>
        </w:rPr>
      </w:pPr>
    </w:p>
    <w:p w:rsidR="003F7997" w:rsidRPr="00F46E80" w:rsidRDefault="003F7997" w:rsidP="003F7997">
      <w:pPr>
        <w:pStyle w:val="ConsPlusNormal"/>
        <w:ind w:right="282" w:firstLine="540"/>
        <w:jc w:val="both"/>
        <w:rPr>
          <w:szCs w:val="24"/>
        </w:rPr>
      </w:pPr>
      <w:r w:rsidRPr="00F46E80">
        <w:rPr>
          <w:szCs w:val="24"/>
        </w:rPr>
        <w:t>1.1. Инвентаризация зеленых насаждений проводится в целях:</w:t>
      </w:r>
    </w:p>
    <w:p w:rsidR="003F7997" w:rsidRPr="00F46E80" w:rsidRDefault="003F7997" w:rsidP="003F7997">
      <w:pPr>
        <w:pStyle w:val="ConsPlusNormal"/>
        <w:ind w:right="282" w:firstLine="540"/>
        <w:jc w:val="both"/>
        <w:rPr>
          <w:szCs w:val="24"/>
        </w:rPr>
      </w:pPr>
      <w:r w:rsidRPr="00F46E80">
        <w:rPr>
          <w:szCs w:val="24"/>
        </w:rPr>
        <w:t>- установления границ озелененной территории и их документального закрепления на муниципальной собственности;</w:t>
      </w:r>
    </w:p>
    <w:p w:rsidR="003F7997" w:rsidRPr="00F46E80" w:rsidRDefault="003F7997" w:rsidP="003F7997">
      <w:pPr>
        <w:pStyle w:val="ConsPlusNormal"/>
        <w:ind w:right="282" w:firstLine="540"/>
        <w:jc w:val="both"/>
        <w:rPr>
          <w:szCs w:val="24"/>
        </w:rPr>
      </w:pPr>
      <w:r w:rsidRPr="00F46E80">
        <w:rPr>
          <w:szCs w:val="24"/>
        </w:rPr>
        <w:t xml:space="preserve">- получения достоверных данных по количеству зеленых насаждений в МО </w:t>
      </w:r>
      <w:r>
        <w:rPr>
          <w:szCs w:val="24"/>
        </w:rPr>
        <w:t xml:space="preserve">Бегуницкое </w:t>
      </w:r>
      <w:r w:rsidRPr="00F46E80">
        <w:rPr>
          <w:szCs w:val="24"/>
        </w:rPr>
        <w:t>сельское поселение Волосовского муниципального района Ленинградской области (далее</w:t>
      </w:r>
      <w:r>
        <w:rPr>
          <w:szCs w:val="24"/>
        </w:rPr>
        <w:t xml:space="preserve"> </w:t>
      </w:r>
      <w:proofErr w:type="gramStart"/>
      <w:r>
        <w:rPr>
          <w:szCs w:val="24"/>
        </w:rPr>
        <w:t>-Б</w:t>
      </w:r>
      <w:proofErr w:type="gramEnd"/>
      <w:r>
        <w:rPr>
          <w:szCs w:val="24"/>
        </w:rPr>
        <w:t xml:space="preserve">егуницкое </w:t>
      </w:r>
      <w:r w:rsidRPr="00F46E80">
        <w:rPr>
          <w:szCs w:val="24"/>
        </w:rPr>
        <w:t>сельское поселение), их состоянию для ведения муниципального хозяйства на всех уровнях управления, эксплуатации и финансирования, отнесения их к соответствующей категории земель, охранному статусу и режиму содержания;</w:t>
      </w:r>
      <w:r>
        <w:rPr>
          <w:szCs w:val="24"/>
        </w:rPr>
        <w:t xml:space="preserve"> </w:t>
      </w:r>
    </w:p>
    <w:p w:rsidR="003F7997" w:rsidRPr="00F46E80" w:rsidRDefault="003F7997" w:rsidP="003F7997">
      <w:pPr>
        <w:pStyle w:val="ConsPlusNormal"/>
        <w:ind w:right="282" w:firstLine="540"/>
        <w:jc w:val="both"/>
        <w:rPr>
          <w:szCs w:val="24"/>
        </w:rPr>
      </w:pPr>
      <w:r w:rsidRPr="00F46E80">
        <w:rPr>
          <w:szCs w:val="24"/>
        </w:rPr>
        <w:t>- установления видового состава деревьев и кустарников с определением количества, категории и типа насаждений, возраста растений, диаметра (для деревьев), состояния, а также площадей газонных покрытий и цветников;</w:t>
      </w:r>
    </w:p>
    <w:p w:rsidR="003F7997" w:rsidRPr="00F46E80" w:rsidRDefault="003F7997" w:rsidP="003F7997">
      <w:pPr>
        <w:pStyle w:val="ConsPlusNormal"/>
        <w:ind w:right="282" w:firstLine="540"/>
        <w:jc w:val="both"/>
        <w:rPr>
          <w:szCs w:val="24"/>
        </w:rPr>
      </w:pPr>
      <w:r w:rsidRPr="00F46E80">
        <w:rPr>
          <w:szCs w:val="24"/>
        </w:rPr>
        <w:t>- </w:t>
      </w:r>
      <w:proofErr w:type="gramStart"/>
      <w:r w:rsidRPr="00F46E80">
        <w:rPr>
          <w:szCs w:val="24"/>
        </w:rPr>
        <w:t>своевременной</w:t>
      </w:r>
      <w:proofErr w:type="gramEnd"/>
      <w:r w:rsidRPr="00F46E80">
        <w:rPr>
          <w:szCs w:val="24"/>
        </w:rPr>
        <w:t xml:space="preserve"> регистрации происшедших изменений;</w:t>
      </w:r>
    </w:p>
    <w:p w:rsidR="003F7997" w:rsidRPr="00F46E80" w:rsidRDefault="003F7997" w:rsidP="003F7997">
      <w:pPr>
        <w:pStyle w:val="ConsPlusNormal"/>
        <w:ind w:right="282" w:firstLine="540"/>
        <w:jc w:val="both"/>
        <w:rPr>
          <w:szCs w:val="24"/>
        </w:rPr>
      </w:pPr>
      <w:r w:rsidRPr="00F46E80">
        <w:rPr>
          <w:szCs w:val="24"/>
        </w:rPr>
        <w:t>- определения землепользователей территорий и установления ответственных организаций, юридических и физических лиц за их сохранность и состояние;</w:t>
      </w:r>
    </w:p>
    <w:p w:rsidR="003F7997" w:rsidRPr="00F46E80" w:rsidRDefault="003F7997" w:rsidP="003F7997">
      <w:pPr>
        <w:pStyle w:val="ConsPlusNormal"/>
        <w:ind w:right="282" w:firstLine="540"/>
        <w:jc w:val="both"/>
        <w:rPr>
          <w:szCs w:val="24"/>
        </w:rPr>
      </w:pPr>
      <w:r w:rsidRPr="00F46E80">
        <w:rPr>
          <w:szCs w:val="24"/>
        </w:rPr>
        <w:t xml:space="preserve">- установления наличия и </w:t>
      </w:r>
      <w:proofErr w:type="gramStart"/>
      <w:r w:rsidRPr="00F46E80">
        <w:rPr>
          <w:szCs w:val="24"/>
        </w:rPr>
        <w:t>принадлежности</w:t>
      </w:r>
      <w:proofErr w:type="gramEnd"/>
      <w:r w:rsidRPr="00F46E80">
        <w:rPr>
          <w:szCs w:val="24"/>
        </w:rPr>
        <w:t xml:space="preserve"> стационарных инженерно-архитектурных сооружений и оборудования озелененных/природных территорий (фонтаны, памятники, скульптуры и т.п.);</w:t>
      </w:r>
    </w:p>
    <w:p w:rsidR="003F7997" w:rsidRPr="00F46E80" w:rsidRDefault="003F7997" w:rsidP="003F7997">
      <w:pPr>
        <w:pStyle w:val="ConsPlusNormal"/>
        <w:ind w:right="282" w:firstLine="540"/>
        <w:jc w:val="both"/>
        <w:rPr>
          <w:szCs w:val="24"/>
        </w:rPr>
      </w:pPr>
      <w:r w:rsidRPr="00F46E80">
        <w:rPr>
          <w:szCs w:val="24"/>
        </w:rPr>
        <w:t>- регламентирования работ по содержанию зеленых насаждений, их капитальному ремонту и реконструкции;</w:t>
      </w:r>
    </w:p>
    <w:p w:rsidR="003F7997" w:rsidRPr="00F46E80" w:rsidRDefault="003F7997" w:rsidP="003F7997">
      <w:pPr>
        <w:pStyle w:val="ConsPlusNormal"/>
        <w:ind w:right="282" w:firstLine="540"/>
        <w:jc w:val="both"/>
        <w:rPr>
          <w:szCs w:val="24"/>
        </w:rPr>
      </w:pPr>
      <w:r w:rsidRPr="00F46E80">
        <w:rPr>
          <w:szCs w:val="24"/>
        </w:rPr>
        <w:t xml:space="preserve">- организации рационального использования территорий </w:t>
      </w:r>
      <w:r>
        <w:rPr>
          <w:szCs w:val="24"/>
        </w:rPr>
        <w:t xml:space="preserve">Бегуницкого </w:t>
      </w:r>
      <w:r w:rsidRPr="00F46E80">
        <w:rPr>
          <w:szCs w:val="24"/>
        </w:rPr>
        <w:t>сельского поселения;</w:t>
      </w:r>
    </w:p>
    <w:p w:rsidR="003F7997" w:rsidRPr="00F46E80" w:rsidRDefault="003F7997" w:rsidP="003F7997">
      <w:pPr>
        <w:pStyle w:val="ConsPlusNormal"/>
        <w:ind w:right="282" w:firstLine="540"/>
        <w:jc w:val="both"/>
        <w:rPr>
          <w:szCs w:val="24"/>
        </w:rPr>
      </w:pPr>
      <w:r w:rsidRPr="00F46E80">
        <w:rPr>
          <w:szCs w:val="24"/>
        </w:rPr>
        <w:t xml:space="preserve">- обеспечения учета объектов озеленения и зеленых насаждений, которые находятся в собственности по </w:t>
      </w:r>
      <w:r>
        <w:rPr>
          <w:szCs w:val="24"/>
        </w:rPr>
        <w:t xml:space="preserve">Бегуницкому </w:t>
      </w:r>
      <w:r w:rsidRPr="00F46E80">
        <w:rPr>
          <w:szCs w:val="24"/>
        </w:rPr>
        <w:t>сельскому поселению</w:t>
      </w:r>
      <w:r>
        <w:rPr>
          <w:szCs w:val="24"/>
        </w:rPr>
        <w:t xml:space="preserve"> и поставленные на кадастровый учет</w:t>
      </w:r>
      <w:r w:rsidRPr="00F46E80">
        <w:rPr>
          <w:szCs w:val="24"/>
        </w:rPr>
        <w:t>.</w:t>
      </w:r>
    </w:p>
    <w:p w:rsidR="003F7997" w:rsidRPr="00F46E80" w:rsidRDefault="003F7997" w:rsidP="003F7997">
      <w:pPr>
        <w:pStyle w:val="ConsPlusNormal"/>
        <w:ind w:right="282" w:firstLine="540"/>
        <w:jc w:val="both"/>
        <w:rPr>
          <w:szCs w:val="24"/>
        </w:rPr>
      </w:pPr>
      <w:r w:rsidRPr="00F46E80">
        <w:rPr>
          <w:szCs w:val="24"/>
        </w:rPr>
        <w:t xml:space="preserve">1.2. По настоящему Порядку инвентаризации и паспортизации подлежат все (за исключением расположенных на землях, изъятых из ведения органов местного самоуправления) ландшафтно-архитектурные объекты общественного пользования (парки, сады, улицы и проезды, скверы, бульвары и др.) в собственности и в границах </w:t>
      </w:r>
      <w:r>
        <w:rPr>
          <w:szCs w:val="24"/>
        </w:rPr>
        <w:t xml:space="preserve">Бегуницкого </w:t>
      </w:r>
      <w:r w:rsidRPr="00F46E80">
        <w:rPr>
          <w:szCs w:val="24"/>
        </w:rPr>
        <w:t>сельского поселения</w:t>
      </w:r>
      <w:r>
        <w:rPr>
          <w:szCs w:val="24"/>
        </w:rPr>
        <w:t>, поставленные на кадастровый учет</w:t>
      </w:r>
      <w:r w:rsidRPr="00F46E80">
        <w:rPr>
          <w:szCs w:val="24"/>
        </w:rPr>
        <w:t>.</w:t>
      </w:r>
    </w:p>
    <w:p w:rsidR="003F7997" w:rsidRPr="00F46E80" w:rsidRDefault="003F7997" w:rsidP="003F7997">
      <w:pPr>
        <w:pStyle w:val="ConsPlusNormal"/>
        <w:ind w:right="282" w:firstLine="540"/>
        <w:jc w:val="both"/>
        <w:rPr>
          <w:szCs w:val="24"/>
        </w:rPr>
      </w:pPr>
      <w:r w:rsidRPr="00F46E80">
        <w:rPr>
          <w:szCs w:val="24"/>
        </w:rPr>
        <w:t>1.3. </w:t>
      </w:r>
      <w:proofErr w:type="gramStart"/>
      <w:r w:rsidRPr="00F46E80">
        <w:rPr>
          <w:szCs w:val="24"/>
        </w:rPr>
        <w:t xml:space="preserve">Инвентаризация и паспортизация зеленых насаждений, расположенных на землях, находящихся в собственности </w:t>
      </w:r>
      <w:r>
        <w:rPr>
          <w:szCs w:val="24"/>
        </w:rPr>
        <w:t xml:space="preserve">Бегуницкого </w:t>
      </w:r>
      <w:r w:rsidRPr="00F46E80">
        <w:rPr>
          <w:szCs w:val="24"/>
        </w:rPr>
        <w:t>сельского поселения</w:t>
      </w:r>
      <w:r>
        <w:rPr>
          <w:szCs w:val="24"/>
        </w:rPr>
        <w:t xml:space="preserve"> и поставленных на кадастровый учет</w:t>
      </w:r>
      <w:r w:rsidRPr="00F46E80">
        <w:rPr>
          <w:szCs w:val="24"/>
        </w:rPr>
        <w:t xml:space="preserve">, может осуществляться землепользователями, при отсутствии последних - органами местного самоуправления </w:t>
      </w:r>
      <w:r>
        <w:rPr>
          <w:szCs w:val="24"/>
        </w:rPr>
        <w:t>Бегуни</w:t>
      </w:r>
      <w:r w:rsidRPr="00F46E80">
        <w:rPr>
          <w:szCs w:val="24"/>
        </w:rPr>
        <w:t>цкого сельского поселения, их структурными подразделениями, осуществляющими функции заказчика услуг по проектированию, строительству, реконструкции, ремонту и содержанию объектов, неразрывно связанных с данными землями.</w:t>
      </w:r>
      <w:proofErr w:type="gramEnd"/>
    </w:p>
    <w:p w:rsidR="003F7997" w:rsidRPr="00F46E80" w:rsidRDefault="003F7997" w:rsidP="003F7997">
      <w:pPr>
        <w:pStyle w:val="ConsPlusNormal"/>
        <w:ind w:right="282" w:firstLine="540"/>
        <w:jc w:val="both"/>
        <w:rPr>
          <w:szCs w:val="24"/>
        </w:rPr>
      </w:pPr>
      <w:r w:rsidRPr="00F46E80">
        <w:rPr>
          <w:szCs w:val="24"/>
        </w:rPr>
        <w:t>1.4. Настоящий Порядок не распространяется на зеленые насаждения, расположенные на особо охраняемых природных территориях местного значения.</w:t>
      </w: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Pr="00F46E80" w:rsidRDefault="003F7997" w:rsidP="003F7997">
      <w:pPr>
        <w:pStyle w:val="ConsPlusNormal"/>
        <w:ind w:right="282"/>
        <w:jc w:val="both"/>
        <w:rPr>
          <w:szCs w:val="24"/>
        </w:rPr>
      </w:pPr>
    </w:p>
    <w:p w:rsidR="003F7997" w:rsidRDefault="003F7997" w:rsidP="003F7997">
      <w:pPr>
        <w:pStyle w:val="ConsPlusTitle"/>
        <w:ind w:right="282"/>
        <w:jc w:val="center"/>
        <w:outlineLvl w:val="1"/>
      </w:pPr>
    </w:p>
    <w:p w:rsidR="003F7997" w:rsidRPr="00F46E80" w:rsidRDefault="003F7997" w:rsidP="003F7997">
      <w:pPr>
        <w:pStyle w:val="ConsPlusTitle"/>
        <w:ind w:right="282"/>
        <w:jc w:val="center"/>
        <w:outlineLvl w:val="1"/>
      </w:pPr>
      <w:r w:rsidRPr="00F46E80">
        <w:lastRenderedPageBreak/>
        <w:t>2. Порядок проведения работ</w:t>
      </w:r>
    </w:p>
    <w:p w:rsidR="003F7997" w:rsidRPr="00F46E80" w:rsidRDefault="003F7997" w:rsidP="003F7997">
      <w:pPr>
        <w:pStyle w:val="ConsPlusNormal"/>
        <w:ind w:right="282"/>
        <w:jc w:val="both"/>
        <w:rPr>
          <w:szCs w:val="24"/>
        </w:rPr>
      </w:pPr>
    </w:p>
    <w:p w:rsidR="003F7997" w:rsidRPr="00F46E80" w:rsidRDefault="003F7997" w:rsidP="003F7997">
      <w:pPr>
        <w:pStyle w:val="ConsPlusNormal"/>
        <w:ind w:right="282" w:firstLine="540"/>
        <w:jc w:val="both"/>
        <w:rPr>
          <w:szCs w:val="24"/>
        </w:rPr>
      </w:pPr>
      <w:r w:rsidRPr="00F46E80">
        <w:rPr>
          <w:szCs w:val="24"/>
        </w:rPr>
        <w:t xml:space="preserve">2.1. Инвентаризация проводится на основе утвержденного ситуационного плана </w:t>
      </w:r>
      <w:r>
        <w:rPr>
          <w:szCs w:val="24"/>
        </w:rPr>
        <w:t>(масштаб 1:2000). У</w:t>
      </w:r>
      <w:r w:rsidRPr="00F46E80">
        <w:rPr>
          <w:szCs w:val="24"/>
        </w:rPr>
        <w:t>станавливается площадь, гран</w:t>
      </w:r>
      <w:r>
        <w:rPr>
          <w:szCs w:val="24"/>
        </w:rPr>
        <w:t>ицы и классификация объекта и</w:t>
      </w:r>
      <w:r w:rsidRPr="00F46E80">
        <w:rPr>
          <w:szCs w:val="24"/>
        </w:rPr>
        <w:t xml:space="preserve"> определяется качественное и количественное состояние зеленых насаждений и элементов благоустройства.</w:t>
      </w:r>
    </w:p>
    <w:p w:rsidR="003F7997" w:rsidRPr="00F46E80" w:rsidRDefault="003F7997" w:rsidP="003F7997">
      <w:pPr>
        <w:pStyle w:val="ConsPlusNormal"/>
        <w:ind w:right="282" w:firstLine="540"/>
        <w:jc w:val="both"/>
        <w:rPr>
          <w:szCs w:val="24"/>
        </w:rPr>
      </w:pPr>
      <w:r w:rsidRPr="00F46E80">
        <w:rPr>
          <w:szCs w:val="24"/>
        </w:rPr>
        <w:t xml:space="preserve">2.2. Инвентаризация проводится с использованием имеющихся </w:t>
      </w:r>
      <w:r>
        <w:rPr>
          <w:szCs w:val="24"/>
        </w:rPr>
        <w:t>ситуационных планов 1:2000</w:t>
      </w:r>
      <w:r w:rsidRPr="00F46E80">
        <w:rPr>
          <w:szCs w:val="24"/>
        </w:rPr>
        <w:t>.</w:t>
      </w:r>
    </w:p>
    <w:p w:rsidR="003F7997" w:rsidRDefault="003F7997" w:rsidP="003F7997">
      <w:pPr>
        <w:pStyle w:val="ConsPlusNormal"/>
        <w:ind w:right="282" w:firstLine="540"/>
        <w:jc w:val="both"/>
        <w:rPr>
          <w:szCs w:val="24"/>
        </w:rPr>
      </w:pPr>
      <w:r w:rsidRPr="00F46E80">
        <w:rPr>
          <w:szCs w:val="24"/>
        </w:rPr>
        <w:t xml:space="preserve">2.3. Для проведения натурных работ с </w:t>
      </w:r>
      <w:r>
        <w:rPr>
          <w:szCs w:val="24"/>
        </w:rPr>
        <w:t>картографических</w:t>
      </w:r>
      <w:r w:rsidRPr="00F46E80">
        <w:rPr>
          <w:szCs w:val="24"/>
        </w:rPr>
        <w:t xml:space="preserve"> материалов снимается копия плана озелененной территории</w:t>
      </w:r>
      <w:r>
        <w:rPr>
          <w:szCs w:val="24"/>
        </w:rPr>
        <w:t>.</w:t>
      </w:r>
      <w:r w:rsidRPr="00F46E80">
        <w:rPr>
          <w:szCs w:val="24"/>
        </w:rPr>
        <w:t xml:space="preserve"> </w:t>
      </w:r>
    </w:p>
    <w:p w:rsidR="003F7997" w:rsidRPr="00F46E80" w:rsidRDefault="003F7997" w:rsidP="003F7997">
      <w:pPr>
        <w:pStyle w:val="ConsPlusNormal"/>
        <w:ind w:right="282" w:firstLine="540"/>
        <w:jc w:val="both"/>
        <w:rPr>
          <w:szCs w:val="24"/>
        </w:rPr>
      </w:pPr>
      <w:r w:rsidRPr="00F46E80">
        <w:rPr>
          <w:szCs w:val="24"/>
        </w:rPr>
        <w:t>Копия плана сверяется с натурой, уточняется соответствие нанесенной на плане границы и ситуации учитываемого объекта.</w:t>
      </w:r>
    </w:p>
    <w:p w:rsidR="003F7997" w:rsidRPr="00F46E80" w:rsidRDefault="003F7997" w:rsidP="003F7997">
      <w:pPr>
        <w:pStyle w:val="ConsPlusNormal"/>
        <w:ind w:right="282" w:firstLine="540"/>
        <w:jc w:val="both"/>
        <w:rPr>
          <w:szCs w:val="24"/>
        </w:rPr>
      </w:pPr>
      <w:r w:rsidRPr="00F46E80">
        <w:rPr>
          <w:szCs w:val="24"/>
        </w:rPr>
        <w:t>2.4. В целях удобства проведения инвентаризации зеленых насаждений территория разделяется на условные учетные участки (ландшафтные участки), ограниченные дорожками или другими постоянными контурами внутренней ситуации. Учетным участкам присваиваются порядковые номера (проставляются в кружках).</w:t>
      </w:r>
    </w:p>
    <w:p w:rsidR="003F7997" w:rsidRPr="00F46E80" w:rsidRDefault="003F7997" w:rsidP="003F7997">
      <w:pPr>
        <w:pStyle w:val="ConsPlusNormal"/>
        <w:ind w:right="282" w:firstLine="540"/>
        <w:jc w:val="both"/>
        <w:rPr>
          <w:szCs w:val="24"/>
        </w:rPr>
      </w:pPr>
      <w:r w:rsidRPr="00F46E80">
        <w:rPr>
          <w:szCs w:val="24"/>
        </w:rPr>
        <w:t xml:space="preserve">В пределах учетного участка определяются </w:t>
      </w:r>
      <w:proofErr w:type="spellStart"/>
      <w:r w:rsidRPr="00F46E80">
        <w:rPr>
          <w:szCs w:val="24"/>
        </w:rPr>
        <w:t>биогруппы</w:t>
      </w:r>
      <w:proofErr w:type="spellEnd"/>
      <w:r w:rsidRPr="00F46E80">
        <w:rPr>
          <w:szCs w:val="24"/>
        </w:rPr>
        <w:t xml:space="preserve"> и тип озелененной территории.</w:t>
      </w:r>
    </w:p>
    <w:p w:rsidR="003F7997" w:rsidRPr="00F46E80" w:rsidRDefault="003F7997" w:rsidP="003F7997">
      <w:pPr>
        <w:pStyle w:val="ConsPlusNormal"/>
        <w:ind w:right="282" w:firstLine="540"/>
        <w:jc w:val="both"/>
        <w:rPr>
          <w:szCs w:val="24"/>
        </w:rPr>
      </w:pPr>
      <w:r w:rsidRPr="00F46E80">
        <w:rPr>
          <w:szCs w:val="24"/>
        </w:rPr>
        <w:t xml:space="preserve">Если при обследовании насаждений в натуре окажется, что в пределах учетного участка имеются разные </w:t>
      </w:r>
      <w:proofErr w:type="spellStart"/>
      <w:r w:rsidRPr="00F46E80">
        <w:rPr>
          <w:szCs w:val="24"/>
        </w:rPr>
        <w:t>биогруппы</w:t>
      </w:r>
      <w:proofErr w:type="spellEnd"/>
      <w:r w:rsidRPr="00F46E80">
        <w:rPr>
          <w:szCs w:val="24"/>
        </w:rPr>
        <w:t>, а также отдельные группы деревьев и кустарников, которые по своим таксационным особенностям резко выделяются, то такие площадки учитываются в своих границах отдельно и на плане обозначаются порядковыми номерами.</w:t>
      </w:r>
    </w:p>
    <w:p w:rsidR="003F7997" w:rsidRPr="00F46E80" w:rsidRDefault="003F7997" w:rsidP="003F7997">
      <w:pPr>
        <w:pStyle w:val="ConsPlusNormal"/>
        <w:ind w:right="282" w:firstLine="540"/>
        <w:jc w:val="both"/>
        <w:rPr>
          <w:szCs w:val="24"/>
        </w:rPr>
      </w:pPr>
      <w:r w:rsidRPr="00F46E80">
        <w:rPr>
          <w:szCs w:val="24"/>
        </w:rPr>
        <w:t>В процессе обследования зеленых насаждений, расположенных на учетном участке, в рабочем дневнике (приложение № 1) записываются нижеследующие данные в отношении:</w:t>
      </w:r>
    </w:p>
    <w:p w:rsidR="003F7997" w:rsidRPr="00F46E80" w:rsidRDefault="003F7997" w:rsidP="003F7997">
      <w:pPr>
        <w:pStyle w:val="ConsPlusNormal"/>
        <w:ind w:right="282" w:firstLine="540"/>
        <w:jc w:val="both"/>
        <w:rPr>
          <w:szCs w:val="24"/>
        </w:rPr>
      </w:pPr>
      <w:proofErr w:type="gramStart"/>
      <w:r w:rsidRPr="00F46E80">
        <w:rPr>
          <w:szCs w:val="24"/>
        </w:rPr>
        <w:t>- деревьев, расположенных на улиц</w:t>
      </w:r>
      <w:r>
        <w:rPr>
          <w:szCs w:val="24"/>
        </w:rPr>
        <w:t>ах (проездах)</w:t>
      </w:r>
      <w:r w:rsidRPr="00F46E80">
        <w:rPr>
          <w:szCs w:val="24"/>
        </w:rPr>
        <w:t xml:space="preserve"> - тип посадки (одиночная, рядовая, групповая), номера деревьев, количество, занимаемая площадь, их вид, возраст, диаметр, высота, состояние, характеристика состояния (в том числе выделяются деревья, подвергающиеся обрезке), рекомендации по уходу:</w:t>
      </w:r>
      <w:proofErr w:type="gramEnd"/>
    </w:p>
    <w:p w:rsidR="003F7997" w:rsidRPr="00F46E80" w:rsidRDefault="003F7997" w:rsidP="003F7997">
      <w:pPr>
        <w:pStyle w:val="ConsPlusNormal"/>
        <w:ind w:right="282" w:firstLine="540"/>
        <w:jc w:val="both"/>
        <w:rPr>
          <w:szCs w:val="24"/>
        </w:rPr>
      </w:pPr>
      <w:r w:rsidRPr="00F46E80">
        <w:rPr>
          <w:szCs w:val="24"/>
        </w:rPr>
        <w:t>1. Площадь под посадкой дерева условно принимается в размере 0,5 кв. м.</w:t>
      </w:r>
    </w:p>
    <w:p w:rsidR="003F7997" w:rsidRPr="00F46E80" w:rsidRDefault="003F7997" w:rsidP="003F7997">
      <w:pPr>
        <w:pStyle w:val="ConsPlusNormal"/>
        <w:ind w:right="282" w:firstLine="540"/>
        <w:jc w:val="both"/>
        <w:rPr>
          <w:szCs w:val="24"/>
        </w:rPr>
      </w:pPr>
      <w:r w:rsidRPr="00F46E80">
        <w:rPr>
          <w:szCs w:val="24"/>
        </w:rPr>
        <w:t>2. Сведения о деревьях и кустарниках, расположенных на проездах, записываются по четной и нечетной сторонам отдельно.</w:t>
      </w:r>
    </w:p>
    <w:p w:rsidR="003F7997" w:rsidRPr="00F46E80" w:rsidRDefault="003F7997" w:rsidP="003F7997">
      <w:pPr>
        <w:pStyle w:val="ConsPlusNormal"/>
        <w:ind w:right="282" w:firstLine="540"/>
        <w:jc w:val="both"/>
        <w:rPr>
          <w:szCs w:val="24"/>
        </w:rPr>
      </w:pPr>
      <w:r w:rsidRPr="00F46E80">
        <w:rPr>
          <w:szCs w:val="24"/>
        </w:rPr>
        <w:t>3. Сведения о площадях газонов и цветников записываются в последнюю очередь.</w:t>
      </w:r>
    </w:p>
    <w:p w:rsidR="003F7997" w:rsidRPr="00F46E80" w:rsidRDefault="003F7997" w:rsidP="003F7997">
      <w:pPr>
        <w:pStyle w:val="ConsPlusNormal"/>
        <w:ind w:right="282" w:firstLine="540"/>
        <w:jc w:val="both"/>
        <w:rPr>
          <w:szCs w:val="24"/>
        </w:rPr>
      </w:pPr>
      <w:r w:rsidRPr="00F46E80">
        <w:rPr>
          <w:szCs w:val="24"/>
        </w:rPr>
        <w:t>- </w:t>
      </w:r>
      <w:proofErr w:type="gramStart"/>
      <w:r w:rsidRPr="00F46E80">
        <w:rPr>
          <w:szCs w:val="24"/>
        </w:rPr>
        <w:t>к</w:t>
      </w:r>
      <w:proofErr w:type="gramEnd"/>
      <w:r w:rsidRPr="00F46E80">
        <w:rPr>
          <w:szCs w:val="24"/>
        </w:rPr>
        <w:t>устарников - тип посадки (одиночная, групповая, рядовая (живая изгородь) и т.д.), номера кустарников, количество, занимаемая площадь, вид растений, возраст, высота, состояние, характеристика состояния, рекомендации по уходу, протяженность для рядовой посадки.</w:t>
      </w:r>
    </w:p>
    <w:p w:rsidR="003F7997" w:rsidRPr="00F46E80" w:rsidRDefault="003F7997" w:rsidP="003F7997">
      <w:pPr>
        <w:pStyle w:val="ConsPlusNormal"/>
        <w:ind w:right="282" w:firstLine="540"/>
        <w:jc w:val="both"/>
        <w:rPr>
          <w:szCs w:val="24"/>
        </w:rPr>
      </w:pPr>
      <w:r w:rsidRPr="00F46E80">
        <w:rPr>
          <w:szCs w:val="24"/>
        </w:rPr>
        <w:t>Площадь одиночного кустарника или кустарника в группе определяется по проекции кроны (либо принимается условно в размере 0,3 кв. м), площадь живой изгороди определяется путем умножения ширины траншеи на длину);</w:t>
      </w:r>
    </w:p>
    <w:p w:rsidR="003F7997" w:rsidRPr="00F46E80" w:rsidRDefault="003F7997" w:rsidP="003F7997">
      <w:pPr>
        <w:pStyle w:val="ConsPlusNormal"/>
        <w:ind w:right="282" w:firstLine="540"/>
        <w:jc w:val="both"/>
        <w:rPr>
          <w:szCs w:val="24"/>
        </w:rPr>
      </w:pPr>
      <w:r w:rsidRPr="00F46E80">
        <w:rPr>
          <w:szCs w:val="24"/>
        </w:rPr>
        <w:t>- газонов и цветников - учитываются по площади, площадь газонов на откосах и надпочвенный покров выделяются отдельными строками.</w:t>
      </w:r>
    </w:p>
    <w:p w:rsidR="003F7997" w:rsidRPr="00F46E80" w:rsidRDefault="003F7997" w:rsidP="003F7997">
      <w:pPr>
        <w:pStyle w:val="ConsPlusNormal"/>
        <w:ind w:right="282" w:firstLine="540"/>
        <w:jc w:val="both"/>
        <w:rPr>
          <w:szCs w:val="24"/>
        </w:rPr>
      </w:pPr>
      <w:r w:rsidRPr="00F46E80">
        <w:rPr>
          <w:szCs w:val="24"/>
        </w:rPr>
        <w:t>2.5. Состояние зеленых насаждений и элементов благоустройства территории определяется по признакам, приведенным в приложении № 2.</w:t>
      </w:r>
    </w:p>
    <w:p w:rsidR="003F7997" w:rsidRPr="00F46E80" w:rsidRDefault="003F7997" w:rsidP="003F7997">
      <w:pPr>
        <w:pStyle w:val="ConsPlusNormal"/>
        <w:ind w:right="282" w:firstLine="540"/>
        <w:jc w:val="both"/>
        <w:rPr>
          <w:szCs w:val="24"/>
        </w:rPr>
      </w:pPr>
      <w:r w:rsidRPr="00F46E80">
        <w:rPr>
          <w:szCs w:val="24"/>
        </w:rPr>
        <w:t>2.6. На плане показывается количество деревьев и кустарников на учетном участке по породам.</w:t>
      </w:r>
    </w:p>
    <w:p w:rsidR="003F7997" w:rsidRPr="00F46E80" w:rsidRDefault="003F7997" w:rsidP="003F7997">
      <w:pPr>
        <w:pStyle w:val="ConsPlusNormal"/>
        <w:ind w:right="282" w:firstLine="540"/>
        <w:jc w:val="both"/>
        <w:rPr>
          <w:szCs w:val="24"/>
        </w:rPr>
      </w:pPr>
      <w:r w:rsidRPr="00F46E80">
        <w:rPr>
          <w:szCs w:val="24"/>
        </w:rPr>
        <w:t>2.7. На основе откорректированного графического материала с полной ситуацией и записей, сделанных на плане и в рабочем дневнике, составляется инвентарный план учитываемого объекта, на котором необходимо показать:</w:t>
      </w:r>
    </w:p>
    <w:p w:rsidR="003F7997" w:rsidRPr="00F46E80" w:rsidRDefault="003F7997" w:rsidP="003F7997">
      <w:pPr>
        <w:pStyle w:val="ConsPlusNormal"/>
        <w:ind w:right="282" w:firstLine="540"/>
        <w:jc w:val="both"/>
        <w:rPr>
          <w:szCs w:val="24"/>
        </w:rPr>
      </w:pPr>
      <w:r w:rsidRPr="00F46E80">
        <w:rPr>
          <w:szCs w:val="24"/>
        </w:rPr>
        <w:t>- внешние границы ландшафтно-архитектурного объекта с линейными размерами их протяженности;</w:t>
      </w:r>
    </w:p>
    <w:p w:rsidR="003F7997" w:rsidRPr="00F46E80" w:rsidRDefault="003F7997" w:rsidP="003F7997">
      <w:pPr>
        <w:pStyle w:val="ConsPlusNormal"/>
        <w:ind w:right="282" w:firstLine="540"/>
        <w:jc w:val="both"/>
        <w:rPr>
          <w:szCs w:val="24"/>
        </w:rPr>
      </w:pPr>
      <w:r w:rsidRPr="00F46E80">
        <w:rPr>
          <w:szCs w:val="24"/>
        </w:rPr>
        <w:t>- внешнюю ситуацию за границами;</w:t>
      </w:r>
    </w:p>
    <w:p w:rsidR="003F7997" w:rsidRPr="00F46E80" w:rsidRDefault="003F7997" w:rsidP="003F7997">
      <w:pPr>
        <w:pStyle w:val="ConsPlusNormal"/>
        <w:ind w:right="282" w:firstLine="540"/>
        <w:jc w:val="both"/>
        <w:rPr>
          <w:szCs w:val="24"/>
        </w:rPr>
      </w:pPr>
      <w:r w:rsidRPr="00F46E80">
        <w:rPr>
          <w:szCs w:val="24"/>
        </w:rPr>
        <w:t xml:space="preserve">- границы и номера учетных участков и </w:t>
      </w:r>
      <w:proofErr w:type="spellStart"/>
      <w:r w:rsidRPr="00F46E80">
        <w:rPr>
          <w:szCs w:val="24"/>
        </w:rPr>
        <w:t>биогрупп</w:t>
      </w:r>
      <w:proofErr w:type="spellEnd"/>
      <w:r w:rsidRPr="00F46E80">
        <w:rPr>
          <w:szCs w:val="24"/>
        </w:rPr>
        <w:t>;</w:t>
      </w:r>
    </w:p>
    <w:p w:rsidR="003F7997" w:rsidRPr="00F46E80" w:rsidRDefault="003F7997" w:rsidP="003F7997">
      <w:pPr>
        <w:pStyle w:val="ConsPlusNormal"/>
        <w:ind w:right="282" w:firstLine="540"/>
        <w:jc w:val="both"/>
        <w:rPr>
          <w:szCs w:val="24"/>
        </w:rPr>
      </w:pPr>
      <w:r w:rsidRPr="00F46E80">
        <w:rPr>
          <w:szCs w:val="24"/>
        </w:rPr>
        <w:lastRenderedPageBreak/>
        <w:t>- расположение малых архитектурных форм (схематично);</w:t>
      </w:r>
    </w:p>
    <w:p w:rsidR="003F7997" w:rsidRPr="00F46E80" w:rsidRDefault="003F7997" w:rsidP="003F7997">
      <w:pPr>
        <w:pStyle w:val="ConsPlusNormal"/>
        <w:ind w:right="282" w:firstLine="540"/>
        <w:jc w:val="both"/>
        <w:rPr>
          <w:szCs w:val="24"/>
        </w:rPr>
      </w:pPr>
      <w:r w:rsidRPr="00F46E80">
        <w:rPr>
          <w:szCs w:val="24"/>
        </w:rPr>
        <w:t>- размещение газонов, цветников;</w:t>
      </w:r>
    </w:p>
    <w:p w:rsidR="003F7997" w:rsidRPr="00F46E80" w:rsidRDefault="003F7997" w:rsidP="003F7997">
      <w:pPr>
        <w:pStyle w:val="ConsPlusNormal"/>
        <w:ind w:right="282" w:firstLine="540"/>
        <w:jc w:val="both"/>
        <w:rPr>
          <w:szCs w:val="24"/>
        </w:rPr>
      </w:pPr>
      <w:r w:rsidRPr="00F46E80">
        <w:rPr>
          <w:szCs w:val="24"/>
        </w:rPr>
        <w:t xml:space="preserve">- плоскостные сооружения и </w:t>
      </w:r>
      <w:proofErr w:type="spellStart"/>
      <w:r w:rsidRPr="00F46E80">
        <w:rPr>
          <w:szCs w:val="24"/>
        </w:rPr>
        <w:t>дорожно-тропиночная</w:t>
      </w:r>
      <w:proofErr w:type="spellEnd"/>
      <w:r w:rsidRPr="00F46E80">
        <w:rPr>
          <w:szCs w:val="24"/>
        </w:rPr>
        <w:t xml:space="preserve"> сеть с учетом типов покрытий;</w:t>
      </w:r>
    </w:p>
    <w:p w:rsidR="003F7997" w:rsidRPr="00F46E80" w:rsidRDefault="003F7997" w:rsidP="003F7997">
      <w:pPr>
        <w:pStyle w:val="ConsPlusNormal"/>
        <w:ind w:right="282" w:firstLine="540"/>
        <w:jc w:val="both"/>
        <w:rPr>
          <w:szCs w:val="24"/>
        </w:rPr>
      </w:pPr>
      <w:r w:rsidRPr="00F46E80">
        <w:rPr>
          <w:szCs w:val="24"/>
        </w:rPr>
        <w:t>- условные обозначения и экспликацию;</w:t>
      </w:r>
    </w:p>
    <w:p w:rsidR="003F7997" w:rsidRPr="00F46E80" w:rsidRDefault="003F7997" w:rsidP="003F7997">
      <w:pPr>
        <w:pStyle w:val="ConsPlusNormal"/>
        <w:ind w:right="282" w:firstLine="540"/>
        <w:jc w:val="both"/>
        <w:rPr>
          <w:szCs w:val="24"/>
        </w:rPr>
      </w:pPr>
      <w:r w:rsidRPr="00F46E80">
        <w:rPr>
          <w:szCs w:val="24"/>
        </w:rPr>
        <w:t>- особо ценные породы деревьев (уникальные, исторические) наносятся на план и нумеруются красной краской самостоятельными номерами в пределах всего объекта;</w:t>
      </w:r>
    </w:p>
    <w:p w:rsidR="003F7997" w:rsidRPr="00F46E80" w:rsidRDefault="003F7997" w:rsidP="003F7997">
      <w:pPr>
        <w:pStyle w:val="ConsPlusNormal"/>
        <w:ind w:right="282" w:firstLine="540"/>
        <w:jc w:val="both"/>
        <w:rPr>
          <w:szCs w:val="24"/>
        </w:rPr>
      </w:pPr>
      <w:r w:rsidRPr="00F46E80">
        <w:rPr>
          <w:szCs w:val="24"/>
        </w:rPr>
        <w:t>- на инвентарном плане зеленых насаждений улиц, проездов, набережных показывается номер учетного участка, каждое дерево и его номер в пределах учетного участка;</w:t>
      </w:r>
    </w:p>
    <w:p w:rsidR="003F7997" w:rsidRPr="00F46E80" w:rsidRDefault="003F7997" w:rsidP="003F7997">
      <w:pPr>
        <w:pStyle w:val="ConsPlusNormal"/>
        <w:ind w:right="282" w:firstLine="540"/>
        <w:jc w:val="both"/>
        <w:rPr>
          <w:szCs w:val="24"/>
        </w:rPr>
      </w:pPr>
      <w:r w:rsidRPr="00F46E80">
        <w:rPr>
          <w:szCs w:val="24"/>
        </w:rPr>
        <w:t xml:space="preserve">- при учете скверов, </w:t>
      </w:r>
      <w:proofErr w:type="spellStart"/>
      <w:r w:rsidRPr="00F46E80">
        <w:rPr>
          <w:szCs w:val="24"/>
        </w:rPr>
        <w:t>внутридворовых</w:t>
      </w:r>
      <w:proofErr w:type="spellEnd"/>
      <w:r w:rsidRPr="00F46E80">
        <w:rPr>
          <w:szCs w:val="24"/>
        </w:rPr>
        <w:t xml:space="preserve"> и придомовых посадок на план каждого учетного участка наносятся все деревья, кустарники (аллейные посадки), живые изгороди, цветники и газоны, куртины групповой посадки деревьев и кустарников.</w:t>
      </w:r>
    </w:p>
    <w:p w:rsidR="003F7997" w:rsidRPr="00F46E80" w:rsidRDefault="003F7997" w:rsidP="003F7997">
      <w:pPr>
        <w:pStyle w:val="ConsPlusNormal"/>
        <w:ind w:right="282" w:firstLine="540"/>
        <w:jc w:val="both"/>
        <w:rPr>
          <w:szCs w:val="24"/>
        </w:rPr>
      </w:pPr>
      <w:r w:rsidRPr="00F46E80">
        <w:rPr>
          <w:szCs w:val="24"/>
        </w:rPr>
        <w:t>2.8. Инвентарный план в зависимости от площади объекта (кроме посадок на улицах, план на которые составляется только в масштабе 1:500) рекомендуется составлять в одном из следующих масштабов:</w:t>
      </w:r>
    </w:p>
    <w:p w:rsidR="003F7997" w:rsidRPr="00F46E80" w:rsidRDefault="003F7997" w:rsidP="003F7997">
      <w:pPr>
        <w:pStyle w:val="ConsPlusNormal"/>
        <w:ind w:right="282" w:firstLine="540"/>
        <w:jc w:val="both"/>
        <w:rPr>
          <w:szCs w:val="24"/>
        </w:rPr>
      </w:pPr>
      <w:r w:rsidRPr="00F46E80">
        <w:rPr>
          <w:szCs w:val="24"/>
        </w:rPr>
        <w:t>а) при площади до 5 га - 1:500;</w:t>
      </w:r>
    </w:p>
    <w:p w:rsidR="003F7997" w:rsidRPr="00F46E80" w:rsidRDefault="003F7997" w:rsidP="003F7997">
      <w:pPr>
        <w:pStyle w:val="ConsPlusNormal"/>
        <w:ind w:right="282" w:firstLine="540"/>
        <w:jc w:val="both"/>
        <w:rPr>
          <w:szCs w:val="24"/>
        </w:rPr>
      </w:pPr>
      <w:r w:rsidRPr="00F46E80">
        <w:rPr>
          <w:szCs w:val="24"/>
        </w:rPr>
        <w:t>б) при площади от 5 до 25 га - 1:1000 или 1:2000;</w:t>
      </w:r>
    </w:p>
    <w:p w:rsidR="003F7997" w:rsidRPr="00F46E80" w:rsidRDefault="003F7997" w:rsidP="003F7997">
      <w:pPr>
        <w:pStyle w:val="ConsPlusNormal"/>
        <w:ind w:right="282" w:firstLine="540"/>
        <w:jc w:val="both"/>
        <w:rPr>
          <w:szCs w:val="24"/>
        </w:rPr>
      </w:pPr>
      <w:r w:rsidRPr="00F46E80">
        <w:rPr>
          <w:szCs w:val="24"/>
        </w:rPr>
        <w:t>в) при площади более 25 га - 1:2000 или 1:5000.</w:t>
      </w:r>
    </w:p>
    <w:p w:rsidR="003F7997" w:rsidRPr="00F46E80" w:rsidRDefault="003F7997" w:rsidP="003F7997">
      <w:pPr>
        <w:pStyle w:val="ConsPlusNormal"/>
        <w:ind w:right="282" w:firstLine="540"/>
        <w:jc w:val="both"/>
        <w:rPr>
          <w:szCs w:val="24"/>
        </w:rPr>
      </w:pPr>
      <w:r w:rsidRPr="00F46E80">
        <w:rPr>
          <w:szCs w:val="24"/>
        </w:rPr>
        <w:t>2.9. Площадь инвентаризуемого объекта вычисляется по плану одним из нижеследующих способов:</w:t>
      </w:r>
    </w:p>
    <w:p w:rsidR="003F7997" w:rsidRPr="00F46E80" w:rsidRDefault="003F7997" w:rsidP="003F7997">
      <w:pPr>
        <w:pStyle w:val="ConsPlusNormal"/>
        <w:ind w:right="282" w:firstLine="540"/>
        <w:jc w:val="both"/>
        <w:rPr>
          <w:szCs w:val="24"/>
        </w:rPr>
      </w:pPr>
      <w:r w:rsidRPr="00F46E80">
        <w:rPr>
          <w:szCs w:val="24"/>
        </w:rPr>
        <w:t>- разбивкой на простейшие геометрические фигуры;</w:t>
      </w:r>
    </w:p>
    <w:p w:rsidR="003F7997" w:rsidRPr="00F46E80" w:rsidRDefault="003F7997" w:rsidP="003F7997">
      <w:pPr>
        <w:pStyle w:val="ConsPlusNormal"/>
        <w:ind w:right="282" w:firstLine="540"/>
        <w:jc w:val="both"/>
        <w:rPr>
          <w:szCs w:val="24"/>
        </w:rPr>
      </w:pPr>
      <w:r w:rsidRPr="00F46E80">
        <w:rPr>
          <w:szCs w:val="24"/>
        </w:rPr>
        <w:t>- планиметром;</w:t>
      </w:r>
    </w:p>
    <w:p w:rsidR="003F7997" w:rsidRPr="00F46E80" w:rsidRDefault="003F7997" w:rsidP="003F7997">
      <w:pPr>
        <w:pStyle w:val="ConsPlusNormal"/>
        <w:ind w:right="282" w:firstLine="540"/>
        <w:jc w:val="both"/>
        <w:rPr>
          <w:szCs w:val="24"/>
        </w:rPr>
      </w:pPr>
      <w:r w:rsidRPr="00F46E80">
        <w:rPr>
          <w:szCs w:val="24"/>
        </w:rPr>
        <w:t>- палеткой (небольших по площади контуров);</w:t>
      </w:r>
    </w:p>
    <w:p w:rsidR="003F7997" w:rsidRPr="00F46E80" w:rsidRDefault="003F7997" w:rsidP="003F7997">
      <w:pPr>
        <w:pStyle w:val="ConsPlusNormal"/>
        <w:ind w:right="282" w:firstLine="540"/>
        <w:jc w:val="both"/>
        <w:rPr>
          <w:szCs w:val="24"/>
        </w:rPr>
      </w:pPr>
      <w:r w:rsidRPr="00F46E80">
        <w:rPr>
          <w:szCs w:val="24"/>
        </w:rPr>
        <w:t>- аналитически.</w:t>
      </w:r>
    </w:p>
    <w:p w:rsidR="003F7997" w:rsidRPr="00F46E80" w:rsidRDefault="003F7997" w:rsidP="003F7997">
      <w:pPr>
        <w:pStyle w:val="ConsPlusNormal"/>
        <w:ind w:right="282" w:firstLine="540"/>
        <w:jc w:val="both"/>
        <w:rPr>
          <w:szCs w:val="24"/>
        </w:rPr>
      </w:pPr>
      <w:r w:rsidRPr="00F46E80">
        <w:rPr>
          <w:szCs w:val="24"/>
        </w:rPr>
        <w:t>Вычисленная сумма площадей отдельных учетных участков не должна отличаться от общей площади более чем на 0,1%. Допустимая неувязка раскладывается пропорционально площади каждого учетного участка.</w:t>
      </w:r>
    </w:p>
    <w:p w:rsidR="003F7997" w:rsidRPr="00F46E80" w:rsidRDefault="003F7997" w:rsidP="003F7997">
      <w:pPr>
        <w:pStyle w:val="ConsPlusNormal"/>
        <w:ind w:right="282"/>
        <w:jc w:val="both"/>
        <w:rPr>
          <w:szCs w:val="24"/>
        </w:rPr>
      </w:pPr>
    </w:p>
    <w:p w:rsidR="003F7997" w:rsidRPr="00F46E80" w:rsidRDefault="003F7997" w:rsidP="003F7997">
      <w:pPr>
        <w:pStyle w:val="ConsPlusTitle"/>
        <w:ind w:right="282"/>
        <w:jc w:val="center"/>
        <w:outlineLvl w:val="1"/>
      </w:pPr>
      <w:r w:rsidRPr="00F46E80">
        <w:t>3. Составление паспорта учетных объектов</w:t>
      </w:r>
    </w:p>
    <w:p w:rsidR="003F7997" w:rsidRPr="00F46E80" w:rsidRDefault="003F7997" w:rsidP="003F7997">
      <w:pPr>
        <w:pStyle w:val="ConsPlusNormal"/>
        <w:ind w:right="282"/>
        <w:jc w:val="both"/>
        <w:rPr>
          <w:szCs w:val="24"/>
        </w:rPr>
      </w:pPr>
    </w:p>
    <w:p w:rsidR="003F7997" w:rsidRPr="00F46E80" w:rsidRDefault="003F7997" w:rsidP="003F7997">
      <w:pPr>
        <w:pStyle w:val="ConsPlusNormal"/>
        <w:ind w:right="282" w:firstLine="540"/>
        <w:jc w:val="both"/>
        <w:rPr>
          <w:szCs w:val="24"/>
        </w:rPr>
      </w:pPr>
      <w:r w:rsidRPr="00F46E80">
        <w:rPr>
          <w:szCs w:val="24"/>
        </w:rPr>
        <w:t>3.1. В результате проведения технического учета на каждый ландшафтно-архитектурный объект составляется паспорт учетного объекта (далее - паспорт) в соответствии с приложением № 3.</w:t>
      </w:r>
    </w:p>
    <w:p w:rsidR="003F7997" w:rsidRPr="00F46E80" w:rsidRDefault="003F7997" w:rsidP="003F7997">
      <w:pPr>
        <w:pStyle w:val="ConsPlusNormal"/>
        <w:ind w:right="282" w:firstLine="540"/>
        <w:jc w:val="both"/>
        <w:rPr>
          <w:szCs w:val="24"/>
        </w:rPr>
      </w:pPr>
      <w:r w:rsidRPr="00F46E80">
        <w:rPr>
          <w:szCs w:val="24"/>
        </w:rPr>
        <w:t>3.2. Заполнение паспорта по всем показателям ведется после выполнения графических и вычислительных работ.</w:t>
      </w:r>
    </w:p>
    <w:p w:rsidR="003F7997" w:rsidRPr="00F46E80" w:rsidRDefault="003F7997" w:rsidP="003F7997">
      <w:pPr>
        <w:pStyle w:val="ConsPlusNormal"/>
        <w:ind w:right="282" w:firstLine="540"/>
        <w:jc w:val="both"/>
        <w:rPr>
          <w:szCs w:val="24"/>
        </w:rPr>
      </w:pPr>
      <w:r w:rsidRPr="00F46E80">
        <w:rPr>
          <w:szCs w:val="24"/>
        </w:rPr>
        <w:t>3.3. Паспорт утверждается балансодержателем (фактическим землепользователем) озелененной территории.</w:t>
      </w:r>
    </w:p>
    <w:p w:rsidR="003F7997" w:rsidRPr="00F46E80" w:rsidRDefault="003F7997" w:rsidP="003F7997">
      <w:pPr>
        <w:pStyle w:val="ConsPlusNormal"/>
        <w:ind w:right="282" w:firstLine="540"/>
        <w:jc w:val="both"/>
        <w:rPr>
          <w:szCs w:val="24"/>
        </w:rPr>
      </w:pPr>
      <w:r w:rsidRPr="00F46E80">
        <w:rPr>
          <w:szCs w:val="24"/>
        </w:rPr>
        <w:t>3.4. Паспорт должен содержать следующие обязательные сведения:</w:t>
      </w:r>
    </w:p>
    <w:p w:rsidR="003F7997" w:rsidRPr="00F46E80" w:rsidRDefault="003F7997" w:rsidP="003F7997">
      <w:pPr>
        <w:pStyle w:val="ConsPlusNormal"/>
        <w:ind w:right="282" w:firstLine="540"/>
        <w:jc w:val="both"/>
        <w:rPr>
          <w:szCs w:val="24"/>
        </w:rPr>
      </w:pPr>
      <w:r w:rsidRPr="00F46E80">
        <w:rPr>
          <w:szCs w:val="24"/>
        </w:rPr>
        <w:t>- инвентаризационный план территории;</w:t>
      </w:r>
    </w:p>
    <w:p w:rsidR="003F7997" w:rsidRPr="00F46E80" w:rsidRDefault="003F7997" w:rsidP="003F7997">
      <w:pPr>
        <w:pStyle w:val="ConsPlusNormal"/>
        <w:ind w:right="282" w:firstLine="540"/>
        <w:jc w:val="both"/>
        <w:rPr>
          <w:szCs w:val="24"/>
        </w:rPr>
      </w:pPr>
      <w:r w:rsidRPr="00F46E80">
        <w:rPr>
          <w:szCs w:val="24"/>
        </w:rPr>
        <w:t>- административно-территориальная принадлежность учетного участка;</w:t>
      </w:r>
    </w:p>
    <w:p w:rsidR="003F7997" w:rsidRPr="00F46E80" w:rsidRDefault="003F7997" w:rsidP="003F7997">
      <w:pPr>
        <w:pStyle w:val="ConsPlusNormal"/>
        <w:ind w:right="282" w:firstLine="540"/>
        <w:jc w:val="both"/>
        <w:rPr>
          <w:szCs w:val="24"/>
        </w:rPr>
      </w:pPr>
      <w:r w:rsidRPr="00F46E80">
        <w:rPr>
          <w:szCs w:val="24"/>
        </w:rPr>
        <w:t>- наименование ответственного владельца;</w:t>
      </w:r>
    </w:p>
    <w:p w:rsidR="003F7997" w:rsidRPr="00F46E80" w:rsidRDefault="003F7997" w:rsidP="003F7997">
      <w:pPr>
        <w:pStyle w:val="ConsPlusNormal"/>
        <w:ind w:right="282" w:firstLine="540"/>
        <w:jc w:val="both"/>
        <w:rPr>
          <w:szCs w:val="24"/>
        </w:rPr>
      </w:pPr>
      <w:r w:rsidRPr="00F46E80">
        <w:rPr>
          <w:szCs w:val="24"/>
        </w:rPr>
        <w:t>- установленный режим градостроительной деятельности;</w:t>
      </w:r>
    </w:p>
    <w:p w:rsidR="003F7997" w:rsidRPr="00F46E80" w:rsidRDefault="003F7997" w:rsidP="003F7997">
      <w:pPr>
        <w:pStyle w:val="ConsPlusNormal"/>
        <w:ind w:right="282" w:firstLine="540"/>
        <w:jc w:val="both"/>
        <w:rPr>
          <w:szCs w:val="24"/>
        </w:rPr>
      </w:pPr>
      <w:r w:rsidRPr="00F46E80">
        <w:rPr>
          <w:szCs w:val="24"/>
        </w:rPr>
        <w:t>- установленное функциональное назначение земельного участка;</w:t>
      </w:r>
    </w:p>
    <w:p w:rsidR="003F7997" w:rsidRPr="00F46E80" w:rsidRDefault="003F7997" w:rsidP="003F7997">
      <w:pPr>
        <w:pStyle w:val="ConsPlusNormal"/>
        <w:ind w:right="282" w:firstLine="540"/>
        <w:jc w:val="both"/>
        <w:rPr>
          <w:szCs w:val="24"/>
        </w:rPr>
      </w:pPr>
      <w:r w:rsidRPr="00F46E80">
        <w:rPr>
          <w:szCs w:val="24"/>
        </w:rPr>
        <w:t>- общая площадь участка;</w:t>
      </w:r>
    </w:p>
    <w:p w:rsidR="003F7997" w:rsidRPr="00F46E80" w:rsidRDefault="003F7997" w:rsidP="003F7997">
      <w:pPr>
        <w:pStyle w:val="ConsPlusNormal"/>
        <w:ind w:right="282" w:firstLine="540"/>
        <w:jc w:val="both"/>
        <w:rPr>
          <w:szCs w:val="24"/>
        </w:rPr>
      </w:pPr>
      <w:r w:rsidRPr="00F46E80">
        <w:rPr>
          <w:szCs w:val="24"/>
        </w:rPr>
        <w:t>- количество зеленых насаждений;</w:t>
      </w:r>
    </w:p>
    <w:p w:rsidR="003F7997" w:rsidRPr="00F46E80" w:rsidRDefault="003F7997" w:rsidP="003F7997">
      <w:pPr>
        <w:pStyle w:val="ConsPlusNormal"/>
        <w:ind w:right="282" w:firstLine="540"/>
        <w:jc w:val="both"/>
        <w:rPr>
          <w:szCs w:val="24"/>
        </w:rPr>
      </w:pPr>
      <w:r w:rsidRPr="00F46E80">
        <w:rPr>
          <w:szCs w:val="24"/>
        </w:rPr>
        <w:t>- видовой состав зеленых насаждений;</w:t>
      </w:r>
    </w:p>
    <w:p w:rsidR="003F7997" w:rsidRPr="00F46E80" w:rsidRDefault="003F7997" w:rsidP="003F7997">
      <w:pPr>
        <w:pStyle w:val="ConsPlusNormal"/>
        <w:ind w:right="282" w:firstLine="540"/>
        <w:jc w:val="both"/>
        <w:rPr>
          <w:szCs w:val="24"/>
        </w:rPr>
      </w:pPr>
      <w:r w:rsidRPr="00F46E80">
        <w:rPr>
          <w:szCs w:val="24"/>
        </w:rPr>
        <w:t>- состояние зеленых насаждений.</w:t>
      </w:r>
    </w:p>
    <w:p w:rsidR="003F7997" w:rsidRPr="00F46E80" w:rsidRDefault="003F7997" w:rsidP="003F7997">
      <w:pPr>
        <w:pStyle w:val="ConsPlusNormal"/>
        <w:ind w:right="282" w:firstLine="540"/>
        <w:jc w:val="both"/>
        <w:rPr>
          <w:szCs w:val="24"/>
        </w:rPr>
      </w:pPr>
      <w:r w:rsidRPr="00F46E80">
        <w:rPr>
          <w:szCs w:val="24"/>
        </w:rPr>
        <w:t>В паспорте также приводятся дополнительные сведения с указанием сроков проведения капитального ремонта или реконструкции объекта озеленения.</w:t>
      </w:r>
    </w:p>
    <w:p w:rsidR="003F7997" w:rsidRPr="00F46E80" w:rsidRDefault="003F7997" w:rsidP="003F7997">
      <w:pPr>
        <w:pStyle w:val="ConsPlusNormal"/>
        <w:ind w:right="282" w:firstLine="540"/>
        <w:jc w:val="both"/>
        <w:rPr>
          <w:szCs w:val="24"/>
        </w:rPr>
      </w:pPr>
      <w:r w:rsidRPr="00F46E80">
        <w:rPr>
          <w:szCs w:val="24"/>
        </w:rPr>
        <w:t xml:space="preserve">3.5. Все землепользователи озелененных территорий обязаны вносить в копии паспортов ежегодно по состоянию на 1 января все текущие изменения, происшедшие в насаждениях (прирост и ликвидация зеленых площадей, посадки и убыль деревьев, </w:t>
      </w:r>
      <w:r w:rsidRPr="00F46E80">
        <w:rPr>
          <w:szCs w:val="24"/>
        </w:rPr>
        <w:lastRenderedPageBreak/>
        <w:t>кустарников и др.).</w:t>
      </w:r>
    </w:p>
    <w:p w:rsidR="003F7997" w:rsidRPr="00F46E80" w:rsidRDefault="003F7997" w:rsidP="003F7997">
      <w:pPr>
        <w:pStyle w:val="ConsPlusNormal"/>
        <w:ind w:right="282" w:firstLine="540"/>
        <w:jc w:val="both"/>
        <w:rPr>
          <w:szCs w:val="24"/>
        </w:rPr>
      </w:pPr>
      <w:r w:rsidRPr="00F46E80">
        <w:rPr>
          <w:szCs w:val="24"/>
        </w:rPr>
        <w:t>3.6. Происшедшие на объектах изменения отражаются на плане и в паспорте.</w:t>
      </w:r>
    </w:p>
    <w:p w:rsidR="003F7997" w:rsidRPr="00F46E80" w:rsidRDefault="003F7997" w:rsidP="003F7997">
      <w:pPr>
        <w:pStyle w:val="ConsPlusNormal"/>
        <w:ind w:right="282" w:firstLine="540"/>
        <w:jc w:val="both"/>
        <w:rPr>
          <w:szCs w:val="24"/>
        </w:rPr>
      </w:pPr>
      <w:r w:rsidRPr="00F46E80">
        <w:rPr>
          <w:szCs w:val="24"/>
        </w:rPr>
        <w:t>Изменившаяся ситуация на плане зачеркивается красными чернилами (крестиками) и вычерчивается новая - черными чернилами.</w:t>
      </w:r>
    </w:p>
    <w:p w:rsidR="003F7997" w:rsidRPr="00F46E80" w:rsidRDefault="003F7997" w:rsidP="003F7997">
      <w:pPr>
        <w:pStyle w:val="ConsPlusNormal"/>
        <w:ind w:right="282" w:firstLine="540"/>
        <w:jc w:val="both"/>
        <w:rPr>
          <w:szCs w:val="24"/>
        </w:rPr>
      </w:pPr>
      <w:r w:rsidRPr="00F46E80">
        <w:rPr>
          <w:szCs w:val="24"/>
        </w:rPr>
        <w:t>Устаревшие записи в паспорте зачеркиваются красным цветом в одну линию. Новые записи заносятся в нижеследующие горизонтальные строки паспорта. По мере необходимости паспорт пополняется вкладышами.</w:t>
      </w:r>
    </w:p>
    <w:p w:rsidR="003F7997" w:rsidRPr="00F46E80" w:rsidRDefault="003F7997" w:rsidP="003F7997">
      <w:pPr>
        <w:pStyle w:val="ConsPlusNormal"/>
        <w:ind w:right="282"/>
        <w:jc w:val="both"/>
        <w:rPr>
          <w:szCs w:val="24"/>
        </w:rPr>
      </w:pPr>
    </w:p>
    <w:p w:rsidR="003F7997" w:rsidRPr="00F46E80" w:rsidRDefault="003F7997" w:rsidP="003F7997">
      <w:pPr>
        <w:pStyle w:val="ConsPlusTitle"/>
        <w:ind w:right="282"/>
        <w:jc w:val="center"/>
        <w:outlineLvl w:val="1"/>
      </w:pPr>
      <w:r w:rsidRPr="00F46E80">
        <w:t>4. Внеплановая инвентаризация зеленых насаждений</w:t>
      </w:r>
    </w:p>
    <w:p w:rsidR="003F7997" w:rsidRPr="00F46E80" w:rsidRDefault="003F7997" w:rsidP="003F7997">
      <w:pPr>
        <w:pStyle w:val="ConsPlusNormal"/>
        <w:ind w:right="282"/>
        <w:jc w:val="both"/>
        <w:rPr>
          <w:szCs w:val="24"/>
        </w:rPr>
      </w:pPr>
    </w:p>
    <w:p w:rsidR="003F7997" w:rsidRPr="00F46E80" w:rsidRDefault="003F7997" w:rsidP="003F7997">
      <w:pPr>
        <w:pStyle w:val="ConsPlusNormal"/>
        <w:ind w:right="282" w:firstLine="540"/>
        <w:jc w:val="both"/>
        <w:rPr>
          <w:szCs w:val="24"/>
        </w:rPr>
      </w:pPr>
      <w:r w:rsidRPr="00F46E80">
        <w:rPr>
          <w:szCs w:val="24"/>
        </w:rPr>
        <w:t>4.1. При регистрации сделок с земельными участками, переходе прав на земельные участки, в случае причинения вреда зеленым насаждениям противоправными действиями юридических или физических лиц, а также при оформлении землеотвода под строительство проводится внеплановая инвентаризация.</w:t>
      </w:r>
    </w:p>
    <w:p w:rsidR="003F7997" w:rsidRPr="00F46E80" w:rsidRDefault="003F7997" w:rsidP="003F7997">
      <w:pPr>
        <w:pStyle w:val="ConsPlusNormal"/>
        <w:ind w:right="282" w:firstLine="540"/>
        <w:jc w:val="both"/>
        <w:rPr>
          <w:szCs w:val="24"/>
        </w:rPr>
      </w:pPr>
      <w:r w:rsidRPr="00F46E80">
        <w:rPr>
          <w:szCs w:val="24"/>
        </w:rPr>
        <w:t>4.2. Обязанности проведения внеплановой инвентаризации и внесения изменений в зависимости от категории насаждений возлагаются:</w:t>
      </w:r>
    </w:p>
    <w:p w:rsidR="003F7997" w:rsidRPr="00F46E80" w:rsidRDefault="003F7997" w:rsidP="003F7997">
      <w:pPr>
        <w:pStyle w:val="ConsPlusNormal"/>
        <w:ind w:right="282" w:firstLine="540"/>
        <w:jc w:val="both"/>
        <w:rPr>
          <w:szCs w:val="24"/>
        </w:rPr>
      </w:pPr>
      <w:r w:rsidRPr="00F46E80">
        <w:rPr>
          <w:szCs w:val="24"/>
        </w:rPr>
        <w:t>- на ответственных землепользователей, к которым переходят права пользования, владения, распоряжения земельными участками;</w:t>
      </w:r>
    </w:p>
    <w:p w:rsidR="003F7997" w:rsidRPr="00F46E80" w:rsidRDefault="003F7997" w:rsidP="003F7997">
      <w:pPr>
        <w:pStyle w:val="ConsPlusNormal"/>
        <w:ind w:right="282" w:firstLine="540"/>
        <w:jc w:val="both"/>
        <w:rPr>
          <w:szCs w:val="24"/>
        </w:rPr>
      </w:pPr>
      <w:r w:rsidRPr="00F46E80">
        <w:rPr>
          <w:szCs w:val="24"/>
        </w:rPr>
        <w:t>- на владельца территории - при причинении вреда зеленым насаждениям в результате аварийных и иных чрезвычайных ситуаций либо противоправных действий.</w:t>
      </w:r>
    </w:p>
    <w:p w:rsidR="003F7997" w:rsidRPr="00F46E80"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Pr="00F80C79" w:rsidRDefault="003F7997" w:rsidP="003F7997">
      <w:pPr>
        <w:pStyle w:val="ConsPlusNormal"/>
        <w:ind w:right="282"/>
        <w:jc w:val="right"/>
        <w:outlineLvl w:val="1"/>
        <w:rPr>
          <w:szCs w:val="24"/>
        </w:rPr>
      </w:pPr>
      <w:r w:rsidRPr="00F80C79">
        <w:rPr>
          <w:szCs w:val="24"/>
        </w:rPr>
        <w:t>Приложение № 1</w:t>
      </w:r>
    </w:p>
    <w:p w:rsidR="003F7997" w:rsidRPr="00F80C79" w:rsidRDefault="003F7997" w:rsidP="003F7997">
      <w:pPr>
        <w:pStyle w:val="ConsPlusNormal"/>
        <w:ind w:right="282"/>
        <w:jc w:val="right"/>
        <w:rPr>
          <w:szCs w:val="24"/>
        </w:rPr>
      </w:pPr>
      <w:r w:rsidRPr="00F80C79">
        <w:rPr>
          <w:szCs w:val="24"/>
        </w:rPr>
        <w:t>к Порядку</w:t>
      </w:r>
    </w:p>
    <w:p w:rsidR="003F7997" w:rsidRPr="00F80C79" w:rsidRDefault="003F7997" w:rsidP="003F7997">
      <w:pPr>
        <w:pStyle w:val="ConsPlusNormal"/>
        <w:ind w:right="282"/>
        <w:jc w:val="right"/>
        <w:rPr>
          <w:szCs w:val="24"/>
        </w:rPr>
      </w:pPr>
      <w:r w:rsidRPr="00F80C79">
        <w:rPr>
          <w:szCs w:val="24"/>
        </w:rPr>
        <w:t>инвентаризации и паспортизации</w:t>
      </w:r>
    </w:p>
    <w:p w:rsidR="003F7997" w:rsidRPr="00F80C79" w:rsidRDefault="003F7997" w:rsidP="003F7997">
      <w:pPr>
        <w:pStyle w:val="ConsPlusNormal"/>
        <w:ind w:right="282"/>
        <w:jc w:val="right"/>
        <w:rPr>
          <w:szCs w:val="24"/>
        </w:rPr>
      </w:pPr>
      <w:r w:rsidRPr="00F80C79">
        <w:rPr>
          <w:szCs w:val="24"/>
        </w:rPr>
        <w:t>зеленых насаждений на территории</w:t>
      </w:r>
    </w:p>
    <w:p w:rsidR="003F7997" w:rsidRPr="00F80C79" w:rsidRDefault="003F7997" w:rsidP="003F7997">
      <w:pPr>
        <w:pStyle w:val="ConsPlusNormal"/>
        <w:ind w:right="282"/>
        <w:jc w:val="right"/>
        <w:rPr>
          <w:szCs w:val="24"/>
        </w:rPr>
      </w:pPr>
      <w:r>
        <w:rPr>
          <w:szCs w:val="24"/>
        </w:rPr>
        <w:t>Бегуницкого</w:t>
      </w:r>
      <w:r w:rsidRPr="00F80C79">
        <w:rPr>
          <w:szCs w:val="24"/>
        </w:rPr>
        <w:t xml:space="preserve"> сельского поселения</w:t>
      </w:r>
    </w:p>
    <w:p w:rsidR="003F7997" w:rsidRPr="00F80C79" w:rsidRDefault="003F7997" w:rsidP="003F7997">
      <w:pPr>
        <w:pStyle w:val="ConsPlusNormal"/>
        <w:ind w:right="282"/>
        <w:jc w:val="right"/>
        <w:rPr>
          <w:szCs w:val="24"/>
        </w:rPr>
      </w:pPr>
      <w:r>
        <w:rPr>
          <w:szCs w:val="24"/>
        </w:rPr>
        <w:t>Волосовского</w:t>
      </w:r>
      <w:r w:rsidRPr="00F80C79">
        <w:rPr>
          <w:szCs w:val="24"/>
        </w:rPr>
        <w:t xml:space="preserve"> муниципального района</w:t>
      </w:r>
    </w:p>
    <w:p w:rsidR="003F7997" w:rsidRPr="00F80C79" w:rsidRDefault="003F7997" w:rsidP="003F7997">
      <w:pPr>
        <w:pStyle w:val="ConsPlusNormal"/>
        <w:ind w:right="282"/>
        <w:jc w:val="right"/>
        <w:rPr>
          <w:szCs w:val="24"/>
        </w:rPr>
      </w:pPr>
      <w:r w:rsidRPr="00F80C79">
        <w:rPr>
          <w:szCs w:val="24"/>
        </w:rPr>
        <w:t>Ленинградской области</w:t>
      </w:r>
    </w:p>
    <w:p w:rsidR="003F7997" w:rsidRPr="00F80C79" w:rsidRDefault="003F7997" w:rsidP="003F7997">
      <w:pPr>
        <w:pStyle w:val="ConsPlusNormal"/>
        <w:ind w:right="282"/>
        <w:jc w:val="both"/>
        <w:rPr>
          <w:b/>
          <w:szCs w:val="24"/>
        </w:rPr>
      </w:pPr>
    </w:p>
    <w:p w:rsidR="003F7997" w:rsidRPr="00F80C79" w:rsidRDefault="003F7997" w:rsidP="003F7997">
      <w:pPr>
        <w:pStyle w:val="ConsPlusNormal"/>
        <w:ind w:right="282"/>
        <w:jc w:val="center"/>
        <w:rPr>
          <w:b/>
          <w:szCs w:val="24"/>
        </w:rPr>
      </w:pPr>
      <w:bookmarkStart w:id="68" w:name="Par148"/>
      <w:bookmarkEnd w:id="68"/>
      <w:r w:rsidRPr="00F80C79">
        <w:rPr>
          <w:b/>
          <w:szCs w:val="24"/>
        </w:rPr>
        <w:t>РАБОЧИЙ ДНЕВНИК УЧЕТА ЗЕЛЕНЫХ НАСАЖДЕНИЙ</w:t>
      </w:r>
    </w:p>
    <w:p w:rsidR="003F7997" w:rsidRPr="00F80C79" w:rsidRDefault="003F7997" w:rsidP="003F7997">
      <w:pPr>
        <w:pStyle w:val="ConsPlusNormal"/>
        <w:ind w:right="282"/>
        <w:jc w:val="center"/>
        <w:rPr>
          <w:szCs w:val="24"/>
        </w:rPr>
      </w:pPr>
      <w:r w:rsidRPr="00F80C79">
        <w:rPr>
          <w:szCs w:val="24"/>
        </w:rPr>
        <w:t>______________________________________</w:t>
      </w:r>
    </w:p>
    <w:p w:rsidR="003F7997" w:rsidRPr="00F80C79" w:rsidRDefault="003F7997" w:rsidP="003F7997">
      <w:pPr>
        <w:pStyle w:val="ConsPlusNormal"/>
        <w:ind w:right="282"/>
        <w:jc w:val="center"/>
        <w:rPr>
          <w:szCs w:val="24"/>
        </w:rPr>
      </w:pPr>
      <w:r w:rsidRPr="00F80C79">
        <w:rPr>
          <w:szCs w:val="24"/>
        </w:rPr>
        <w:t>(название ландшафтно-архитектурного объекта)</w:t>
      </w:r>
    </w:p>
    <w:p w:rsidR="003F7997" w:rsidRPr="00F80C79" w:rsidRDefault="003F7997" w:rsidP="003F7997">
      <w:pPr>
        <w:pStyle w:val="ConsPlusNormal"/>
        <w:ind w:right="282"/>
        <w:jc w:val="both"/>
        <w:rPr>
          <w:szCs w:val="24"/>
        </w:rPr>
      </w:pPr>
    </w:p>
    <w:p w:rsidR="003F7997" w:rsidRPr="00F80C79" w:rsidRDefault="003F7997" w:rsidP="003F7997">
      <w:pPr>
        <w:pStyle w:val="ConsPlusNormal"/>
        <w:ind w:right="282" w:firstLine="540"/>
        <w:jc w:val="both"/>
        <w:rPr>
          <w:szCs w:val="24"/>
        </w:rPr>
      </w:pPr>
      <w:r w:rsidRPr="00F80C79">
        <w:rPr>
          <w:szCs w:val="24"/>
        </w:rPr>
        <w:t>Начат _______________ 20__ г.</w:t>
      </w:r>
    </w:p>
    <w:p w:rsidR="003F7997" w:rsidRPr="00F80C79" w:rsidRDefault="003F7997" w:rsidP="003F7997">
      <w:pPr>
        <w:pStyle w:val="ConsPlusNormal"/>
        <w:ind w:right="282" w:firstLine="540"/>
        <w:jc w:val="both"/>
        <w:rPr>
          <w:szCs w:val="24"/>
        </w:rPr>
      </w:pPr>
      <w:r w:rsidRPr="00F80C79">
        <w:rPr>
          <w:szCs w:val="24"/>
        </w:rPr>
        <w:t>Окончен _____________ 20__ г.</w:t>
      </w:r>
    </w:p>
    <w:p w:rsidR="003F7997" w:rsidRPr="00F80C79" w:rsidRDefault="003F7997" w:rsidP="003F7997">
      <w:pPr>
        <w:pStyle w:val="ConsPlusNormal"/>
        <w:ind w:right="282"/>
        <w:jc w:val="both"/>
        <w:rPr>
          <w:szCs w:val="24"/>
        </w:rPr>
      </w:pPr>
    </w:p>
    <w:tbl>
      <w:tblPr>
        <w:tblW w:w="10268" w:type="dxa"/>
        <w:tblLayout w:type="fixed"/>
        <w:tblCellMar>
          <w:top w:w="102" w:type="dxa"/>
          <w:left w:w="62" w:type="dxa"/>
          <w:bottom w:w="102" w:type="dxa"/>
          <w:right w:w="62" w:type="dxa"/>
        </w:tblCellMar>
        <w:tblLook w:val="0000"/>
      </w:tblPr>
      <w:tblGrid>
        <w:gridCol w:w="659"/>
        <w:gridCol w:w="760"/>
        <w:gridCol w:w="807"/>
        <w:gridCol w:w="955"/>
        <w:gridCol w:w="709"/>
        <w:gridCol w:w="567"/>
        <w:gridCol w:w="708"/>
        <w:gridCol w:w="709"/>
        <w:gridCol w:w="709"/>
        <w:gridCol w:w="850"/>
        <w:gridCol w:w="993"/>
        <w:gridCol w:w="992"/>
        <w:gridCol w:w="850"/>
      </w:tblGrid>
      <w:tr w:rsidR="003F7997" w:rsidRPr="00F80C79" w:rsidTr="003F7997">
        <w:trPr>
          <w:cantSplit/>
          <w:trHeight w:val="3971"/>
        </w:trPr>
        <w:tc>
          <w:tcPr>
            <w:tcW w:w="659"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учетного участка</w:t>
            </w:r>
          </w:p>
        </w:tc>
        <w:tc>
          <w:tcPr>
            <w:tcW w:w="760"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xml:space="preserve">№ </w:t>
            </w:r>
            <w:proofErr w:type="spellStart"/>
            <w:r w:rsidRPr="00F80C79">
              <w:rPr>
                <w:szCs w:val="24"/>
              </w:rPr>
              <w:t>биогруппы</w:t>
            </w:r>
            <w:proofErr w:type="spellEnd"/>
          </w:p>
        </w:tc>
        <w:tc>
          <w:tcPr>
            <w:tcW w:w="807"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Вид насаждений (рядовая, групповая посадка)</w:t>
            </w:r>
          </w:p>
        </w:tc>
        <w:tc>
          <w:tcPr>
            <w:tcW w:w="955"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Состав древостоя (</w:t>
            </w:r>
            <w:proofErr w:type="spellStart"/>
            <w:r w:rsidRPr="00F80C79">
              <w:rPr>
                <w:szCs w:val="24"/>
              </w:rPr>
              <w:t>биогруппы</w:t>
            </w:r>
            <w:proofErr w:type="spellEnd"/>
            <w:r w:rsidRPr="00F80C79">
              <w:rPr>
                <w:szCs w:val="24"/>
              </w:rPr>
              <w:t>), порода, тип газона, цветника</w:t>
            </w:r>
          </w:p>
        </w:tc>
        <w:tc>
          <w:tcPr>
            <w:tcW w:w="709"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деревьев</w:t>
            </w:r>
          </w:p>
        </w:tc>
        <w:tc>
          <w:tcPr>
            <w:tcW w:w="567"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Возраст</w:t>
            </w:r>
          </w:p>
        </w:tc>
        <w:tc>
          <w:tcPr>
            <w:tcW w:w="708"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Диаметр (на высоте 1,3 м)</w:t>
            </w:r>
          </w:p>
        </w:tc>
        <w:tc>
          <w:tcPr>
            <w:tcW w:w="709"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xml:space="preserve">Высота, </w:t>
            </w:r>
            <w:proofErr w:type="gramStart"/>
            <w:r w:rsidRPr="00F80C79">
              <w:rPr>
                <w:szCs w:val="24"/>
              </w:rPr>
              <w:t>см</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Количество</w:t>
            </w:r>
          </w:p>
        </w:tc>
        <w:tc>
          <w:tcPr>
            <w:tcW w:w="850"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Сомкнутость насаждений</w:t>
            </w:r>
          </w:p>
        </w:tc>
        <w:tc>
          <w:tcPr>
            <w:tcW w:w="993"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Количество деревьев на 1 га, шт.</w:t>
            </w:r>
          </w:p>
        </w:tc>
        <w:tc>
          <w:tcPr>
            <w:tcW w:w="992"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roofErr w:type="gramStart"/>
            <w:r w:rsidRPr="00F80C79">
              <w:rPr>
                <w:szCs w:val="24"/>
              </w:rPr>
              <w:t>Подвергающиеся</w:t>
            </w:r>
            <w:proofErr w:type="gramEnd"/>
            <w:r w:rsidRPr="00F80C79">
              <w:rPr>
                <w:szCs w:val="24"/>
              </w:rPr>
              <w:t xml:space="preserve"> обрезке, шт.</w:t>
            </w:r>
          </w:p>
        </w:tc>
        <w:tc>
          <w:tcPr>
            <w:tcW w:w="850"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Состояние</w:t>
            </w:r>
          </w:p>
        </w:tc>
      </w:tr>
      <w:tr w:rsidR="003F7997" w:rsidRPr="00F80C79" w:rsidTr="003F7997">
        <w:trPr>
          <w:cantSplit/>
          <w:trHeight w:val="359"/>
        </w:trPr>
        <w:tc>
          <w:tcPr>
            <w:tcW w:w="65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6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0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5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93"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r>
      <w:tr w:rsidR="003F7997" w:rsidRPr="00F80C79" w:rsidTr="003F7997">
        <w:trPr>
          <w:cantSplit/>
          <w:trHeight w:val="359"/>
        </w:trPr>
        <w:tc>
          <w:tcPr>
            <w:tcW w:w="65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6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0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5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93"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r>
      <w:tr w:rsidR="003F7997" w:rsidRPr="00F80C79" w:rsidTr="003F7997">
        <w:trPr>
          <w:cantSplit/>
          <w:trHeight w:val="359"/>
        </w:trPr>
        <w:tc>
          <w:tcPr>
            <w:tcW w:w="65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6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0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5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93"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85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r>
    </w:tbl>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Pr="00F80C79" w:rsidRDefault="003F7997" w:rsidP="003F7997">
      <w:pPr>
        <w:pStyle w:val="ConsPlusNormal"/>
        <w:ind w:right="282"/>
        <w:jc w:val="both"/>
        <w:rPr>
          <w:szCs w:val="24"/>
        </w:rPr>
      </w:pPr>
    </w:p>
    <w:p w:rsidR="00DF7941" w:rsidRDefault="00DF7941" w:rsidP="003F7997">
      <w:pPr>
        <w:pStyle w:val="ConsPlusNormal"/>
        <w:ind w:right="282"/>
        <w:jc w:val="right"/>
        <w:outlineLvl w:val="1"/>
        <w:rPr>
          <w:szCs w:val="24"/>
        </w:rPr>
      </w:pPr>
    </w:p>
    <w:p w:rsidR="00DF7941" w:rsidRDefault="00DF7941" w:rsidP="003F7997">
      <w:pPr>
        <w:pStyle w:val="ConsPlusNormal"/>
        <w:ind w:right="282"/>
        <w:jc w:val="right"/>
        <w:outlineLvl w:val="1"/>
        <w:rPr>
          <w:szCs w:val="24"/>
        </w:rPr>
      </w:pPr>
    </w:p>
    <w:p w:rsidR="00DF7941" w:rsidRDefault="00DF7941" w:rsidP="003F7997">
      <w:pPr>
        <w:pStyle w:val="ConsPlusNormal"/>
        <w:ind w:right="282"/>
        <w:jc w:val="right"/>
        <w:outlineLvl w:val="1"/>
        <w:rPr>
          <w:szCs w:val="24"/>
        </w:rPr>
      </w:pPr>
    </w:p>
    <w:p w:rsidR="00DF7941" w:rsidRDefault="00DF7941" w:rsidP="003F7997">
      <w:pPr>
        <w:pStyle w:val="ConsPlusNormal"/>
        <w:ind w:right="282"/>
        <w:jc w:val="right"/>
        <w:outlineLvl w:val="1"/>
        <w:rPr>
          <w:szCs w:val="24"/>
        </w:rPr>
      </w:pPr>
    </w:p>
    <w:p w:rsidR="00DF7941" w:rsidRDefault="00DF7941" w:rsidP="003F7997">
      <w:pPr>
        <w:pStyle w:val="ConsPlusNormal"/>
        <w:ind w:right="282"/>
        <w:jc w:val="right"/>
        <w:outlineLvl w:val="1"/>
        <w:rPr>
          <w:szCs w:val="24"/>
        </w:rPr>
      </w:pPr>
    </w:p>
    <w:p w:rsidR="00DF7941" w:rsidRDefault="00DF7941" w:rsidP="003F7997">
      <w:pPr>
        <w:pStyle w:val="ConsPlusNormal"/>
        <w:ind w:right="282"/>
        <w:jc w:val="right"/>
        <w:outlineLvl w:val="1"/>
        <w:rPr>
          <w:szCs w:val="24"/>
        </w:rPr>
      </w:pPr>
    </w:p>
    <w:p w:rsidR="003F7997" w:rsidRPr="00F80C79" w:rsidRDefault="003F7997" w:rsidP="003F7997">
      <w:pPr>
        <w:pStyle w:val="ConsPlusNormal"/>
        <w:ind w:right="282"/>
        <w:jc w:val="right"/>
        <w:outlineLvl w:val="1"/>
        <w:rPr>
          <w:szCs w:val="24"/>
        </w:rPr>
      </w:pPr>
      <w:r w:rsidRPr="00F80C79">
        <w:rPr>
          <w:szCs w:val="24"/>
        </w:rPr>
        <w:t>Приложение № 2</w:t>
      </w:r>
    </w:p>
    <w:p w:rsidR="003F7997" w:rsidRPr="00F80C79" w:rsidRDefault="003F7997" w:rsidP="003F7997">
      <w:pPr>
        <w:pStyle w:val="ConsPlusNormal"/>
        <w:ind w:right="282"/>
        <w:jc w:val="right"/>
        <w:rPr>
          <w:szCs w:val="24"/>
        </w:rPr>
      </w:pPr>
      <w:r w:rsidRPr="00F80C79">
        <w:rPr>
          <w:szCs w:val="24"/>
        </w:rPr>
        <w:t>к Порядку</w:t>
      </w:r>
    </w:p>
    <w:p w:rsidR="003F7997" w:rsidRPr="00F80C79" w:rsidRDefault="003F7997" w:rsidP="003F7997">
      <w:pPr>
        <w:pStyle w:val="ConsPlusNormal"/>
        <w:ind w:right="282"/>
        <w:jc w:val="right"/>
        <w:rPr>
          <w:szCs w:val="24"/>
        </w:rPr>
      </w:pPr>
      <w:r w:rsidRPr="00F80C79">
        <w:rPr>
          <w:szCs w:val="24"/>
        </w:rPr>
        <w:t>инвентаризации и паспортизации</w:t>
      </w:r>
    </w:p>
    <w:p w:rsidR="003F7997" w:rsidRPr="00F80C79" w:rsidRDefault="003F7997" w:rsidP="003F7997">
      <w:pPr>
        <w:pStyle w:val="ConsPlusNormal"/>
        <w:ind w:right="282"/>
        <w:jc w:val="right"/>
        <w:rPr>
          <w:szCs w:val="24"/>
        </w:rPr>
      </w:pPr>
      <w:r w:rsidRPr="00F80C79">
        <w:rPr>
          <w:szCs w:val="24"/>
        </w:rPr>
        <w:t>зеленых насаждений на территории</w:t>
      </w:r>
    </w:p>
    <w:p w:rsidR="003F7997" w:rsidRPr="00F80C79" w:rsidRDefault="003F7997" w:rsidP="003F7997">
      <w:pPr>
        <w:pStyle w:val="ConsPlusNormal"/>
        <w:ind w:right="282"/>
        <w:jc w:val="right"/>
        <w:rPr>
          <w:szCs w:val="24"/>
        </w:rPr>
      </w:pPr>
      <w:r>
        <w:rPr>
          <w:szCs w:val="24"/>
        </w:rPr>
        <w:t>Бегуницкого</w:t>
      </w:r>
      <w:r w:rsidRPr="00F80C79">
        <w:rPr>
          <w:szCs w:val="24"/>
        </w:rPr>
        <w:t xml:space="preserve"> сельского поселения</w:t>
      </w:r>
    </w:p>
    <w:p w:rsidR="003F7997" w:rsidRPr="00F80C79" w:rsidRDefault="003F7997" w:rsidP="003F7997">
      <w:pPr>
        <w:pStyle w:val="ConsPlusNormal"/>
        <w:ind w:right="282"/>
        <w:jc w:val="right"/>
        <w:rPr>
          <w:szCs w:val="24"/>
        </w:rPr>
      </w:pPr>
      <w:r>
        <w:rPr>
          <w:szCs w:val="24"/>
        </w:rPr>
        <w:t>Волосовского</w:t>
      </w:r>
      <w:r w:rsidRPr="00F80C79">
        <w:rPr>
          <w:szCs w:val="24"/>
        </w:rPr>
        <w:t xml:space="preserve"> муниципального района</w:t>
      </w:r>
    </w:p>
    <w:p w:rsidR="003F7997" w:rsidRPr="00F80C79" w:rsidRDefault="003F7997" w:rsidP="003F7997">
      <w:pPr>
        <w:pStyle w:val="ConsPlusNormal"/>
        <w:ind w:right="282"/>
        <w:jc w:val="right"/>
        <w:rPr>
          <w:szCs w:val="24"/>
        </w:rPr>
      </w:pPr>
      <w:r w:rsidRPr="00F80C79">
        <w:rPr>
          <w:szCs w:val="24"/>
        </w:rPr>
        <w:t>Ленинградской области</w:t>
      </w:r>
    </w:p>
    <w:p w:rsidR="003F7997" w:rsidRPr="00F80C79" w:rsidRDefault="003F7997" w:rsidP="003F7997">
      <w:pPr>
        <w:pStyle w:val="ConsPlusNormal"/>
        <w:ind w:right="282"/>
        <w:jc w:val="both"/>
        <w:rPr>
          <w:szCs w:val="24"/>
        </w:rPr>
      </w:pPr>
    </w:p>
    <w:p w:rsidR="003F7997" w:rsidRPr="00F80C79" w:rsidRDefault="003F7997" w:rsidP="003F7997">
      <w:pPr>
        <w:pStyle w:val="ConsPlusTitle"/>
        <w:ind w:right="282"/>
        <w:jc w:val="center"/>
      </w:pPr>
      <w:r w:rsidRPr="00F80C79">
        <w:t>КРИТЕРИИ ОЦЕНКИ СОСТОЯНИЯ ЗЕЛЕНЫХ НАСАЖДЕНИЙ</w:t>
      </w:r>
    </w:p>
    <w:p w:rsidR="003F7997" w:rsidRPr="00F80C79" w:rsidRDefault="003F7997" w:rsidP="003F7997">
      <w:pPr>
        <w:pStyle w:val="ConsPlusNormal"/>
        <w:ind w:right="282"/>
        <w:jc w:val="both"/>
        <w:rPr>
          <w:szCs w:val="24"/>
        </w:rPr>
      </w:pPr>
    </w:p>
    <w:tbl>
      <w:tblPr>
        <w:tblW w:w="9985" w:type="dxa"/>
        <w:tblLayout w:type="fixed"/>
        <w:tblCellMar>
          <w:top w:w="102" w:type="dxa"/>
          <w:left w:w="62" w:type="dxa"/>
          <w:bottom w:w="102" w:type="dxa"/>
          <w:right w:w="62" w:type="dxa"/>
        </w:tblCellMar>
        <w:tblLook w:val="0000"/>
      </w:tblPr>
      <w:tblGrid>
        <w:gridCol w:w="1757"/>
        <w:gridCol w:w="1587"/>
        <w:gridCol w:w="6641"/>
      </w:tblGrid>
      <w:tr w:rsidR="003F7997" w:rsidRPr="001C0C0F"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Качественное состояние деревьев</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Категория состояния деревьев (жизнеспособности)</w:t>
            </w:r>
          </w:p>
        </w:tc>
        <w:tc>
          <w:tcPr>
            <w:tcW w:w="6641"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Основные признаки</w:t>
            </w:r>
          </w:p>
        </w:tc>
      </w:tr>
      <w:tr w:rsidR="003F7997" w:rsidRPr="001C0C0F" w:rsidTr="003F7997">
        <w:tc>
          <w:tcPr>
            <w:tcW w:w="9985" w:type="dxa"/>
            <w:gridSpan w:val="3"/>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Деревья</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Хорошее</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Без признаков ослабления</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отсутствуют</w:t>
            </w:r>
          </w:p>
        </w:tc>
      </w:tr>
      <w:tr w:rsidR="003F7997" w:rsidRPr="008F4D00" w:rsidTr="003F7997">
        <w:tc>
          <w:tcPr>
            <w:tcW w:w="1757" w:type="dxa"/>
            <w:vMerge w:val="restart"/>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Удовлетворительное</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Ослабленные</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Листва или хвоя часто светлее обычного, крона </w:t>
            </w:r>
            <w:proofErr w:type="spellStart"/>
            <w:r w:rsidRPr="001C0C0F">
              <w:rPr>
                <w:sz w:val="22"/>
                <w:szCs w:val="24"/>
              </w:rPr>
              <w:t>слабоажурная</w:t>
            </w:r>
            <w:proofErr w:type="spellEnd"/>
            <w:r w:rsidRPr="001C0C0F">
              <w:rPr>
                <w:sz w:val="22"/>
                <w:szCs w:val="24"/>
              </w:rPr>
              <w:t xml:space="preserve">, прирост ослаблен по сравнению с </w:t>
            </w:r>
            <w:proofErr w:type="gramStart"/>
            <w:r w:rsidRPr="001C0C0F">
              <w:rPr>
                <w:sz w:val="22"/>
                <w:szCs w:val="24"/>
              </w:rPr>
              <w:t>нормальным</w:t>
            </w:r>
            <w:proofErr w:type="gramEnd"/>
            <w:r w:rsidRPr="001C0C0F">
              <w:rPr>
                <w:sz w:val="22"/>
                <w:szCs w:val="24"/>
              </w:rPr>
              <w:t>, в кроне менее 25% сухих ветвей.</w:t>
            </w:r>
          </w:p>
          <w:p w:rsidR="003F7997" w:rsidRPr="001C0C0F" w:rsidRDefault="003F7997" w:rsidP="003F7997">
            <w:pPr>
              <w:pStyle w:val="ConsPlusNormal"/>
              <w:ind w:right="282"/>
              <w:jc w:val="both"/>
              <w:rPr>
                <w:sz w:val="22"/>
                <w:szCs w:val="24"/>
              </w:rPr>
            </w:pPr>
            <w:r w:rsidRPr="001C0C0F">
              <w:rPr>
                <w:sz w:val="22"/>
                <w:szCs w:val="24"/>
              </w:rPr>
              <w:t>Возможны признаки местного повреждения ствола и корневых лап, ветвей, механические повреждения</w:t>
            </w:r>
          </w:p>
        </w:tc>
      </w:tr>
      <w:tr w:rsidR="003F7997" w:rsidRPr="008F4D00" w:rsidTr="003F7997">
        <w:tc>
          <w:tcPr>
            <w:tcW w:w="1757" w:type="dxa"/>
            <w:vMerge/>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Сильно ослабленные</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Листва мельче или светлее </w:t>
            </w:r>
            <w:proofErr w:type="gramStart"/>
            <w:r w:rsidRPr="001C0C0F">
              <w:rPr>
                <w:sz w:val="22"/>
                <w:szCs w:val="24"/>
              </w:rPr>
              <w:t>обычной</w:t>
            </w:r>
            <w:proofErr w:type="gramEnd"/>
            <w:r w:rsidRPr="001C0C0F">
              <w:rPr>
                <w:sz w:val="22"/>
                <w:szCs w:val="24"/>
              </w:rPr>
              <w:t xml:space="preserve">, хвоя светло-зеленая или сероватая матовая, крона </w:t>
            </w:r>
            <w:proofErr w:type="spellStart"/>
            <w:r w:rsidRPr="001C0C0F">
              <w:rPr>
                <w:sz w:val="22"/>
                <w:szCs w:val="24"/>
              </w:rPr>
              <w:t>изрежена</w:t>
            </w:r>
            <w:proofErr w:type="spellEnd"/>
            <w:r w:rsidRPr="001C0C0F">
              <w:rPr>
                <w:sz w:val="22"/>
                <w:szCs w:val="24"/>
              </w:rPr>
              <w:t>, сухих ветвей от 25 до 50%, прирост уменьшен более чем наполовину по сравнению с нормальным.</w:t>
            </w:r>
          </w:p>
          <w:p w:rsidR="003F7997" w:rsidRPr="001C0C0F" w:rsidRDefault="003F7997" w:rsidP="003F7997">
            <w:pPr>
              <w:pStyle w:val="ConsPlusNormal"/>
              <w:ind w:right="282"/>
              <w:jc w:val="both"/>
              <w:rPr>
                <w:sz w:val="22"/>
                <w:szCs w:val="24"/>
              </w:rPr>
            </w:pPr>
            <w:r w:rsidRPr="001C0C0F">
              <w:rPr>
                <w:sz w:val="22"/>
                <w:szCs w:val="24"/>
              </w:rPr>
              <w:t>Часто имеются признаки повреждения болезнями и вредителями ствола, корневых лап, ветвей, хвои и листвы, в том числе, попытки или местные поселения стволовых вредителей</w:t>
            </w:r>
          </w:p>
        </w:tc>
      </w:tr>
      <w:tr w:rsidR="003F7997" w:rsidRPr="008F4D00" w:rsidTr="003F7997">
        <w:tc>
          <w:tcPr>
            <w:tcW w:w="1757" w:type="dxa"/>
            <w:vMerge w:val="restart"/>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Неудовлетворительное</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Усыхающие</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proofErr w:type="gramStart"/>
            <w:r w:rsidRPr="001C0C0F">
              <w:rPr>
                <w:sz w:val="22"/>
                <w:szCs w:val="24"/>
              </w:rPr>
              <w:t xml:space="preserve">Листва мельче, светлее или желтее обычной, хвоя серая, желтоватая или желто-зеленая, часто преждевременно опадает или усыхает, крона сильно </w:t>
            </w:r>
            <w:proofErr w:type="spellStart"/>
            <w:r w:rsidRPr="001C0C0F">
              <w:rPr>
                <w:sz w:val="22"/>
                <w:szCs w:val="24"/>
              </w:rPr>
              <w:t>изрежена</w:t>
            </w:r>
            <w:proofErr w:type="spellEnd"/>
            <w:r w:rsidRPr="001C0C0F">
              <w:rPr>
                <w:sz w:val="22"/>
                <w:szCs w:val="24"/>
              </w:rPr>
              <w:t>, в кроне более 50% сухих ветвей, прирост текущего года сильно уменьшен или отсутствует.</w:t>
            </w:r>
            <w:proofErr w:type="gramEnd"/>
          </w:p>
          <w:p w:rsidR="003F7997" w:rsidRPr="001C0C0F" w:rsidRDefault="003F7997" w:rsidP="003F7997">
            <w:pPr>
              <w:pStyle w:val="ConsPlusNormal"/>
              <w:ind w:right="282"/>
              <w:jc w:val="both"/>
              <w:rPr>
                <w:sz w:val="22"/>
                <w:szCs w:val="24"/>
              </w:rPr>
            </w:pPr>
            <w:r w:rsidRPr="001C0C0F">
              <w:rPr>
                <w:sz w:val="22"/>
                <w:szCs w:val="24"/>
              </w:rPr>
              <w:t xml:space="preserve">На стволе и ветвях часто имеются признаки заселения стволовыми вредителями (входные отверстия, насечки, </w:t>
            </w:r>
            <w:proofErr w:type="spellStart"/>
            <w:r w:rsidRPr="001C0C0F">
              <w:rPr>
                <w:sz w:val="22"/>
                <w:szCs w:val="24"/>
              </w:rPr>
              <w:t>сокотечение</w:t>
            </w:r>
            <w:proofErr w:type="spellEnd"/>
            <w:r w:rsidRPr="001C0C0F">
              <w:rPr>
                <w:sz w:val="22"/>
                <w:szCs w:val="24"/>
              </w:rPr>
              <w:t>, буровая мука и опилки, насекомые на коре, под корой и в древесине)</w:t>
            </w:r>
          </w:p>
        </w:tc>
      </w:tr>
      <w:tr w:rsidR="003F7997" w:rsidRPr="008F4D00" w:rsidTr="003F7997">
        <w:tc>
          <w:tcPr>
            <w:tcW w:w="1757" w:type="dxa"/>
            <w:vMerge/>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Сухостой текущего года</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w:t>
            </w:r>
            <w:proofErr w:type="spellStart"/>
            <w:r w:rsidRPr="001C0C0F">
              <w:rPr>
                <w:sz w:val="22"/>
                <w:szCs w:val="24"/>
              </w:rPr>
              <w:t>вылетные</w:t>
            </w:r>
            <w:proofErr w:type="spellEnd"/>
            <w:r w:rsidRPr="001C0C0F">
              <w:rPr>
                <w:sz w:val="22"/>
                <w:szCs w:val="24"/>
              </w:rPr>
              <w:t xml:space="preserve"> отверстия</w:t>
            </w:r>
          </w:p>
        </w:tc>
      </w:tr>
      <w:tr w:rsidR="003F7997" w:rsidRPr="008F4D00" w:rsidTr="003F7997">
        <w:tc>
          <w:tcPr>
            <w:tcW w:w="1757" w:type="dxa"/>
            <w:vMerge/>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 xml:space="preserve">Сухостой прошлых </w:t>
            </w:r>
            <w:r w:rsidRPr="001C0C0F">
              <w:rPr>
                <w:sz w:val="22"/>
                <w:szCs w:val="24"/>
              </w:rPr>
              <w:lastRenderedPageBreak/>
              <w:t>лет</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lastRenderedPageBreak/>
              <w:t xml:space="preserve">Листва или хвоя осыпались или сохранились лишь частично, мелкие веточки и часть ветвей опали, кора разрушена или опала </w:t>
            </w:r>
            <w:r w:rsidRPr="001C0C0F">
              <w:rPr>
                <w:sz w:val="22"/>
                <w:szCs w:val="24"/>
              </w:rPr>
              <w:lastRenderedPageBreak/>
              <w:t>на большей части ствола.</w:t>
            </w:r>
          </w:p>
          <w:p w:rsidR="003F7997" w:rsidRPr="001C0C0F" w:rsidRDefault="003F7997" w:rsidP="003F7997">
            <w:pPr>
              <w:pStyle w:val="ConsPlusNormal"/>
              <w:ind w:right="282"/>
              <w:jc w:val="both"/>
              <w:rPr>
                <w:sz w:val="22"/>
                <w:szCs w:val="24"/>
              </w:rPr>
            </w:pPr>
            <w:r w:rsidRPr="001C0C0F">
              <w:rPr>
                <w:sz w:val="22"/>
                <w:szCs w:val="24"/>
              </w:rPr>
              <w:t xml:space="preserve">На стволе и ветвях имеются </w:t>
            </w:r>
            <w:proofErr w:type="spellStart"/>
            <w:r w:rsidRPr="001C0C0F">
              <w:rPr>
                <w:sz w:val="22"/>
                <w:szCs w:val="24"/>
              </w:rPr>
              <w:t>вылетные</w:t>
            </w:r>
            <w:proofErr w:type="spellEnd"/>
            <w:r w:rsidRPr="001C0C0F">
              <w:rPr>
                <w:sz w:val="22"/>
                <w:szCs w:val="24"/>
              </w:rPr>
              <w:t xml:space="preserve"> отверстия насекомых, под корой - обильная буровая мука и грибница дереворазрушающих грибов</w:t>
            </w:r>
          </w:p>
        </w:tc>
      </w:tr>
      <w:tr w:rsidR="003F7997" w:rsidRPr="001C0C0F" w:rsidTr="003F7997">
        <w:tc>
          <w:tcPr>
            <w:tcW w:w="9985" w:type="dxa"/>
            <w:gridSpan w:val="3"/>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lastRenderedPageBreak/>
              <w:t>Кустарники</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Хорошее</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Без признаков ослабления</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Кустарники здоровые (признаков заболеваний или повреждений вредителями нет); без механических повреждений, нормального развития, </w:t>
            </w:r>
            <w:proofErr w:type="spellStart"/>
            <w:r w:rsidRPr="001C0C0F">
              <w:rPr>
                <w:sz w:val="22"/>
                <w:szCs w:val="24"/>
              </w:rPr>
              <w:t>густооблиственные</w:t>
            </w:r>
            <w:proofErr w:type="spellEnd"/>
            <w:r w:rsidRPr="001C0C0F">
              <w:rPr>
                <w:sz w:val="22"/>
                <w:szCs w:val="24"/>
              </w:rPr>
              <w:t>, окраска и величина листьев нормальные</w:t>
            </w:r>
          </w:p>
        </w:tc>
      </w:tr>
      <w:tr w:rsidR="003F7997" w:rsidRPr="008F4D00" w:rsidTr="003F7997">
        <w:tc>
          <w:tcPr>
            <w:tcW w:w="1757" w:type="dxa"/>
            <w:vMerge w:val="restart"/>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Удовлетворительное</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Ослабленные</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Кустарники с признаками замедленного роста, с наличием усыхающих ветвей (до 10 - 15%), изменением формы кроны, имеются повреждения вредителями</w:t>
            </w:r>
          </w:p>
        </w:tc>
      </w:tr>
      <w:tr w:rsidR="003F7997" w:rsidRPr="008F4D00" w:rsidTr="003F7997">
        <w:tc>
          <w:tcPr>
            <w:tcW w:w="1757" w:type="dxa"/>
            <w:vMerge/>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Сильно ослабленные</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Кустарники с признаками замедленного роста, с наличием усыхающих ветвей (от 25 до 50%), крона </w:t>
            </w:r>
            <w:proofErr w:type="spellStart"/>
            <w:r w:rsidRPr="001C0C0F">
              <w:rPr>
                <w:sz w:val="22"/>
                <w:szCs w:val="24"/>
              </w:rPr>
              <w:t>изрежена</w:t>
            </w:r>
            <w:proofErr w:type="spellEnd"/>
            <w:r w:rsidRPr="001C0C0F">
              <w:rPr>
                <w:sz w:val="22"/>
                <w:szCs w:val="24"/>
              </w:rPr>
              <w:t xml:space="preserve">, форма кроны наполовину по сравнению </w:t>
            </w:r>
            <w:proofErr w:type="gramStart"/>
            <w:r w:rsidRPr="001C0C0F">
              <w:rPr>
                <w:sz w:val="22"/>
                <w:szCs w:val="24"/>
              </w:rPr>
              <w:t>с</w:t>
            </w:r>
            <w:proofErr w:type="gramEnd"/>
            <w:r w:rsidRPr="001C0C0F">
              <w:rPr>
                <w:sz w:val="22"/>
                <w:szCs w:val="24"/>
              </w:rPr>
              <w:t xml:space="preserve"> нормальным</w:t>
            </w:r>
          </w:p>
        </w:tc>
      </w:tr>
      <w:tr w:rsidR="003F7997" w:rsidRPr="008F4D00" w:rsidTr="003F7997">
        <w:tc>
          <w:tcPr>
            <w:tcW w:w="1757" w:type="dxa"/>
            <w:vMerge w:val="restart"/>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Неудовлетворительное</w:t>
            </w: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Усыхающие</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Кустарники переросшие, ослабленные (с мелкой листвой, нет приростов), с усыханием кроны более 50%, имеются признаки поражения болезнями и вредителями</w:t>
            </w:r>
          </w:p>
        </w:tc>
      </w:tr>
      <w:tr w:rsidR="003F7997" w:rsidRPr="008F4D00" w:rsidTr="003F7997">
        <w:tc>
          <w:tcPr>
            <w:tcW w:w="1757" w:type="dxa"/>
            <w:vMerge/>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Сухостой текущего года</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Листва усохла, увяла или преждевременно опала, крона усохла, но мелкие веточки и кора сохранились</w:t>
            </w:r>
          </w:p>
        </w:tc>
      </w:tr>
      <w:tr w:rsidR="003F7997" w:rsidRPr="008F4D00" w:rsidTr="003F7997">
        <w:tc>
          <w:tcPr>
            <w:tcW w:w="1757" w:type="dxa"/>
            <w:vMerge/>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Сухостой прошлых лет</w:t>
            </w: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Листва осыпалась, крона усохла, мелкие веточки и часть ветвей опали, кора разрушена или опала на большей части ветвей</w:t>
            </w:r>
          </w:p>
        </w:tc>
      </w:tr>
      <w:tr w:rsidR="003F7997" w:rsidRPr="001C0C0F" w:rsidTr="003F7997">
        <w:tc>
          <w:tcPr>
            <w:tcW w:w="9985" w:type="dxa"/>
            <w:gridSpan w:val="3"/>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Газоны</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Хорошее</w:t>
            </w:r>
          </w:p>
        </w:tc>
        <w:tc>
          <w:tcPr>
            <w:tcW w:w="1587"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Поверхность хорошо спланирована, травостой густой однородный, равномерный, регулярно стригущийся, цвет интенсивно зеленый; сорняков и мха нет</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Удовлетворительное</w:t>
            </w:r>
          </w:p>
        </w:tc>
        <w:tc>
          <w:tcPr>
            <w:tcW w:w="1587"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Неудовлетворительное</w:t>
            </w:r>
          </w:p>
        </w:tc>
        <w:tc>
          <w:tcPr>
            <w:tcW w:w="1587"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tc>
      </w:tr>
      <w:tr w:rsidR="003F7997" w:rsidRPr="001C0C0F" w:rsidTr="003F7997">
        <w:tc>
          <w:tcPr>
            <w:tcW w:w="9985" w:type="dxa"/>
            <w:gridSpan w:val="3"/>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center"/>
              <w:rPr>
                <w:sz w:val="22"/>
                <w:szCs w:val="24"/>
              </w:rPr>
            </w:pPr>
            <w:r w:rsidRPr="001C0C0F">
              <w:rPr>
                <w:sz w:val="22"/>
                <w:szCs w:val="24"/>
              </w:rPr>
              <w:t>Цветники из многолетников</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Хорошее</w:t>
            </w:r>
          </w:p>
        </w:tc>
        <w:tc>
          <w:tcPr>
            <w:tcW w:w="1587"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Поверхность тщательно спланирована, почва хорошо удобрена, растения хорошо развиты, равные по качеству, </w:t>
            </w:r>
            <w:proofErr w:type="gramStart"/>
            <w:r w:rsidRPr="001C0C0F">
              <w:rPr>
                <w:sz w:val="22"/>
                <w:szCs w:val="24"/>
              </w:rPr>
              <w:t>отпада</w:t>
            </w:r>
            <w:proofErr w:type="gramEnd"/>
            <w:r w:rsidRPr="001C0C0F">
              <w:rPr>
                <w:sz w:val="22"/>
                <w:szCs w:val="24"/>
              </w:rPr>
              <w:t xml:space="preserve"> нет, уход регулярный, сорняков нет</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Удовлетворительное</w:t>
            </w:r>
          </w:p>
        </w:tc>
        <w:tc>
          <w:tcPr>
            <w:tcW w:w="1587"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Поверхность грубо спланирована с заметными неровностями, почва слабо удобрена, растения нормально</w:t>
            </w:r>
          </w:p>
        </w:tc>
      </w:tr>
      <w:tr w:rsidR="003F7997" w:rsidRPr="008F4D00" w:rsidTr="003F7997">
        <w:tc>
          <w:tcPr>
            <w:tcW w:w="1757" w:type="dxa"/>
            <w:tcBorders>
              <w:top w:val="single" w:sz="4" w:space="0" w:color="auto"/>
              <w:left w:val="single" w:sz="4" w:space="0" w:color="auto"/>
              <w:bottom w:val="single" w:sz="4" w:space="0" w:color="auto"/>
              <w:right w:val="single" w:sz="4" w:space="0" w:color="auto"/>
            </w:tcBorders>
            <w:vAlign w:val="center"/>
          </w:tcPr>
          <w:p w:rsidR="003F7997" w:rsidRPr="001C0C0F" w:rsidRDefault="003F7997" w:rsidP="003F7997">
            <w:pPr>
              <w:pStyle w:val="ConsPlusNormal"/>
              <w:ind w:right="282"/>
              <w:jc w:val="center"/>
              <w:rPr>
                <w:sz w:val="22"/>
                <w:szCs w:val="24"/>
              </w:rPr>
            </w:pPr>
            <w:r w:rsidRPr="001C0C0F">
              <w:rPr>
                <w:sz w:val="22"/>
                <w:szCs w:val="24"/>
              </w:rPr>
              <w:t>Неудовлетворительное</w:t>
            </w:r>
          </w:p>
        </w:tc>
        <w:tc>
          <w:tcPr>
            <w:tcW w:w="1587"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rPr>
                <w:sz w:val="22"/>
                <w:szCs w:val="24"/>
              </w:rPr>
            </w:pPr>
          </w:p>
        </w:tc>
        <w:tc>
          <w:tcPr>
            <w:tcW w:w="6641" w:type="dxa"/>
            <w:tcBorders>
              <w:top w:val="single" w:sz="4" w:space="0" w:color="auto"/>
              <w:left w:val="single" w:sz="4" w:space="0" w:color="auto"/>
              <w:bottom w:val="single" w:sz="4" w:space="0" w:color="auto"/>
              <w:right w:val="single" w:sz="4" w:space="0" w:color="auto"/>
            </w:tcBorders>
          </w:tcPr>
          <w:p w:rsidR="003F7997" w:rsidRPr="001C0C0F" w:rsidRDefault="003F7997" w:rsidP="003F7997">
            <w:pPr>
              <w:pStyle w:val="ConsPlusNormal"/>
              <w:ind w:right="282"/>
              <w:jc w:val="both"/>
              <w:rPr>
                <w:sz w:val="22"/>
                <w:szCs w:val="24"/>
              </w:rPr>
            </w:pPr>
            <w:r w:rsidRPr="001C0C0F">
              <w:rPr>
                <w:sz w:val="22"/>
                <w:szCs w:val="24"/>
              </w:rPr>
              <w:t xml:space="preserve">Почва не удобрена, поверхность спланирована грубо, растения слабо развиты, </w:t>
            </w:r>
            <w:proofErr w:type="gramStart"/>
            <w:r w:rsidRPr="001C0C0F">
              <w:rPr>
                <w:sz w:val="22"/>
                <w:szCs w:val="24"/>
              </w:rPr>
              <w:t>отпад</w:t>
            </w:r>
            <w:proofErr w:type="gramEnd"/>
            <w:r w:rsidRPr="001C0C0F">
              <w:rPr>
                <w:sz w:val="22"/>
                <w:szCs w:val="24"/>
              </w:rPr>
              <w:t xml:space="preserve"> значительный, сорняков много</w:t>
            </w:r>
          </w:p>
        </w:tc>
      </w:tr>
    </w:tbl>
    <w:p w:rsidR="003F7997" w:rsidRPr="00F80C79"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Pr="00F80C79" w:rsidRDefault="003F7997" w:rsidP="003F7997">
      <w:pPr>
        <w:pStyle w:val="ConsPlusNormal"/>
        <w:ind w:right="282"/>
        <w:jc w:val="right"/>
        <w:outlineLvl w:val="1"/>
        <w:rPr>
          <w:szCs w:val="24"/>
        </w:rPr>
      </w:pPr>
      <w:r w:rsidRPr="00F80C79">
        <w:rPr>
          <w:szCs w:val="24"/>
        </w:rPr>
        <w:t>Приложение № 3</w:t>
      </w:r>
    </w:p>
    <w:p w:rsidR="003F7997" w:rsidRPr="00F80C79" w:rsidRDefault="003F7997" w:rsidP="003F7997">
      <w:pPr>
        <w:pStyle w:val="ConsPlusNormal"/>
        <w:ind w:right="282"/>
        <w:jc w:val="right"/>
        <w:rPr>
          <w:szCs w:val="24"/>
        </w:rPr>
      </w:pPr>
      <w:r w:rsidRPr="00F80C79">
        <w:rPr>
          <w:szCs w:val="24"/>
        </w:rPr>
        <w:t>к Порядку</w:t>
      </w:r>
    </w:p>
    <w:p w:rsidR="003F7997" w:rsidRPr="00F80C79" w:rsidRDefault="003F7997" w:rsidP="003F7997">
      <w:pPr>
        <w:pStyle w:val="ConsPlusNormal"/>
        <w:ind w:right="282"/>
        <w:jc w:val="right"/>
        <w:rPr>
          <w:szCs w:val="24"/>
        </w:rPr>
      </w:pPr>
      <w:r w:rsidRPr="00F80C79">
        <w:rPr>
          <w:szCs w:val="24"/>
        </w:rPr>
        <w:t>инвентаризации и паспортизации</w:t>
      </w:r>
    </w:p>
    <w:p w:rsidR="003F7997" w:rsidRPr="00F80C79" w:rsidRDefault="003F7997" w:rsidP="003F7997">
      <w:pPr>
        <w:pStyle w:val="ConsPlusNormal"/>
        <w:ind w:right="282"/>
        <w:jc w:val="right"/>
        <w:rPr>
          <w:szCs w:val="24"/>
        </w:rPr>
      </w:pPr>
      <w:r w:rsidRPr="00F80C79">
        <w:rPr>
          <w:szCs w:val="24"/>
        </w:rPr>
        <w:t>зеленых насаждений на территории</w:t>
      </w:r>
    </w:p>
    <w:p w:rsidR="003F7997" w:rsidRPr="00F80C79" w:rsidRDefault="003F7997" w:rsidP="003F7997">
      <w:pPr>
        <w:pStyle w:val="ConsPlusNormal"/>
        <w:ind w:right="282"/>
        <w:jc w:val="right"/>
        <w:rPr>
          <w:szCs w:val="24"/>
        </w:rPr>
      </w:pPr>
      <w:r>
        <w:rPr>
          <w:szCs w:val="24"/>
        </w:rPr>
        <w:t>Бегуницкого</w:t>
      </w:r>
      <w:r w:rsidRPr="00F80C79">
        <w:rPr>
          <w:szCs w:val="24"/>
        </w:rPr>
        <w:t xml:space="preserve"> сельского поселения</w:t>
      </w:r>
    </w:p>
    <w:p w:rsidR="003F7997" w:rsidRPr="00F80C79" w:rsidRDefault="003F7997" w:rsidP="003F7997">
      <w:pPr>
        <w:pStyle w:val="ConsPlusNormal"/>
        <w:ind w:right="282"/>
        <w:jc w:val="right"/>
        <w:rPr>
          <w:szCs w:val="24"/>
        </w:rPr>
      </w:pPr>
      <w:r>
        <w:rPr>
          <w:szCs w:val="24"/>
        </w:rPr>
        <w:t>Волосовского</w:t>
      </w:r>
      <w:r w:rsidRPr="00F80C79">
        <w:rPr>
          <w:szCs w:val="24"/>
        </w:rPr>
        <w:t xml:space="preserve"> муниципального района</w:t>
      </w:r>
    </w:p>
    <w:p w:rsidR="003F7997" w:rsidRPr="00F80C79" w:rsidRDefault="003F7997" w:rsidP="003F7997">
      <w:pPr>
        <w:pStyle w:val="ConsPlusNormal"/>
        <w:ind w:right="282"/>
        <w:jc w:val="right"/>
        <w:rPr>
          <w:szCs w:val="24"/>
        </w:rPr>
      </w:pPr>
      <w:r w:rsidRPr="00F80C79">
        <w:rPr>
          <w:szCs w:val="24"/>
        </w:rPr>
        <w:t>Ленинградской области</w:t>
      </w:r>
    </w:p>
    <w:p w:rsidR="003F7997" w:rsidRPr="00F80C79" w:rsidRDefault="003F7997" w:rsidP="003F7997">
      <w:pPr>
        <w:pStyle w:val="ConsPlusNormal"/>
        <w:ind w:right="282"/>
        <w:jc w:val="both"/>
        <w:rPr>
          <w:szCs w:val="24"/>
        </w:rPr>
      </w:pPr>
    </w:p>
    <w:p w:rsidR="003F7997" w:rsidRPr="00F80C79" w:rsidRDefault="003F7997" w:rsidP="003F7997">
      <w:pPr>
        <w:pStyle w:val="ConsPlusNormal"/>
        <w:ind w:right="282"/>
        <w:jc w:val="center"/>
        <w:rPr>
          <w:szCs w:val="24"/>
        </w:rPr>
      </w:pPr>
      <w:bookmarkStart w:id="69" w:name="Par266"/>
      <w:bookmarkEnd w:id="69"/>
      <w:r w:rsidRPr="00F80C79">
        <w:rPr>
          <w:szCs w:val="24"/>
        </w:rPr>
        <w:t>ПАСПОРТ</w:t>
      </w:r>
    </w:p>
    <w:p w:rsidR="003F7997" w:rsidRPr="00F80C79" w:rsidRDefault="003F7997" w:rsidP="003F7997">
      <w:pPr>
        <w:pStyle w:val="ConsPlusNormal"/>
        <w:ind w:right="282"/>
        <w:jc w:val="center"/>
        <w:rPr>
          <w:szCs w:val="24"/>
        </w:rPr>
      </w:pPr>
      <w:r w:rsidRPr="00F80C79">
        <w:rPr>
          <w:szCs w:val="24"/>
        </w:rPr>
        <w:t>ЛАНДШАФТНО-АРХИТЕКТУРНОГО ОБЪЕКТА</w:t>
      </w:r>
    </w:p>
    <w:p w:rsidR="003F7997" w:rsidRPr="00F80C79" w:rsidRDefault="003F7997" w:rsidP="003F7997">
      <w:pPr>
        <w:pStyle w:val="ConsPlusNormal"/>
        <w:ind w:right="282"/>
        <w:jc w:val="center"/>
        <w:rPr>
          <w:szCs w:val="24"/>
        </w:rPr>
      </w:pPr>
      <w:r w:rsidRPr="00F80C79">
        <w:rPr>
          <w:szCs w:val="24"/>
        </w:rPr>
        <w:t>__________________________________________</w:t>
      </w:r>
    </w:p>
    <w:p w:rsidR="003F7997" w:rsidRPr="00F80C79" w:rsidRDefault="003F7997" w:rsidP="003F7997">
      <w:pPr>
        <w:pStyle w:val="ConsPlusNormal"/>
        <w:ind w:right="282"/>
        <w:jc w:val="center"/>
        <w:rPr>
          <w:szCs w:val="24"/>
        </w:rPr>
      </w:pPr>
      <w:r w:rsidRPr="00F80C79">
        <w:rPr>
          <w:szCs w:val="24"/>
        </w:rPr>
        <w:t>(название объекта)</w:t>
      </w:r>
    </w:p>
    <w:p w:rsidR="003F7997" w:rsidRPr="00F80C79" w:rsidRDefault="003F7997" w:rsidP="003F7997">
      <w:pPr>
        <w:pStyle w:val="ConsPlusNormal"/>
        <w:ind w:right="282"/>
        <w:jc w:val="center"/>
        <w:rPr>
          <w:szCs w:val="24"/>
        </w:rPr>
      </w:pPr>
      <w:r w:rsidRPr="00F80C79">
        <w:rPr>
          <w:szCs w:val="24"/>
        </w:rPr>
        <w:t>находящегося</w:t>
      </w:r>
    </w:p>
    <w:p w:rsidR="003F7997" w:rsidRPr="00F80C79" w:rsidRDefault="003F7997" w:rsidP="003F7997">
      <w:pPr>
        <w:pStyle w:val="ConsPlusNormal"/>
        <w:ind w:right="282"/>
        <w:jc w:val="center"/>
        <w:rPr>
          <w:szCs w:val="24"/>
        </w:rPr>
      </w:pPr>
      <w:r w:rsidRPr="00F80C79">
        <w:rPr>
          <w:szCs w:val="24"/>
        </w:rPr>
        <w:t>__________________________________________</w:t>
      </w:r>
    </w:p>
    <w:p w:rsidR="003F7997" w:rsidRPr="00F80C79" w:rsidRDefault="003F7997" w:rsidP="003F7997">
      <w:pPr>
        <w:pStyle w:val="ConsPlusNormal"/>
        <w:ind w:right="282"/>
        <w:jc w:val="center"/>
        <w:rPr>
          <w:szCs w:val="24"/>
        </w:rPr>
      </w:pPr>
      <w:r w:rsidRPr="00F80C79">
        <w:rPr>
          <w:szCs w:val="24"/>
        </w:rPr>
        <w:t>(наименование организации)</w:t>
      </w:r>
    </w:p>
    <w:p w:rsidR="003F7997" w:rsidRPr="00F80C79" w:rsidRDefault="003F7997" w:rsidP="003F7997">
      <w:pPr>
        <w:pStyle w:val="ConsPlusNormal"/>
        <w:ind w:right="282"/>
        <w:jc w:val="center"/>
        <w:rPr>
          <w:szCs w:val="24"/>
        </w:rPr>
      </w:pPr>
      <w:r w:rsidRPr="00F80C79">
        <w:rPr>
          <w:szCs w:val="24"/>
        </w:rPr>
        <w:t>__________________________________________</w:t>
      </w:r>
    </w:p>
    <w:p w:rsidR="003F7997" w:rsidRPr="00F80C79" w:rsidRDefault="003F7997" w:rsidP="003F7997">
      <w:pPr>
        <w:pStyle w:val="ConsPlusNormal"/>
        <w:ind w:right="282"/>
        <w:jc w:val="center"/>
        <w:rPr>
          <w:szCs w:val="24"/>
        </w:rPr>
      </w:pPr>
      <w:r w:rsidRPr="00F80C79">
        <w:rPr>
          <w:szCs w:val="24"/>
        </w:rPr>
        <w:t>(населенный пункт)</w:t>
      </w:r>
    </w:p>
    <w:p w:rsidR="003F7997" w:rsidRPr="00F80C79" w:rsidRDefault="003F7997" w:rsidP="003F7997">
      <w:pPr>
        <w:pStyle w:val="ConsPlusNormal"/>
        <w:ind w:right="282"/>
        <w:jc w:val="both"/>
        <w:rPr>
          <w:szCs w:val="24"/>
        </w:rPr>
      </w:pPr>
    </w:p>
    <w:p w:rsidR="003F7997" w:rsidRPr="00F80C79" w:rsidRDefault="003F7997" w:rsidP="003F7997">
      <w:pPr>
        <w:pStyle w:val="ConsPlusNormal"/>
        <w:ind w:right="282"/>
        <w:jc w:val="center"/>
        <w:rPr>
          <w:szCs w:val="24"/>
        </w:rPr>
      </w:pPr>
      <w:r w:rsidRPr="00F80C79">
        <w:rPr>
          <w:szCs w:val="24"/>
        </w:rPr>
        <w:t>Раздел 1. ОБЩИЕ СВЕДЕНИЯ</w:t>
      </w:r>
    </w:p>
    <w:p w:rsidR="003F7997" w:rsidRPr="00F80C79" w:rsidRDefault="003F7997" w:rsidP="003F7997">
      <w:pPr>
        <w:pStyle w:val="ConsPlusNormal"/>
        <w:ind w:right="282"/>
        <w:jc w:val="both"/>
        <w:rPr>
          <w:szCs w:val="24"/>
        </w:rPr>
      </w:pPr>
    </w:p>
    <w:tbl>
      <w:tblPr>
        <w:tblW w:w="9843" w:type="dxa"/>
        <w:tblLayout w:type="fixed"/>
        <w:tblCellMar>
          <w:top w:w="102" w:type="dxa"/>
          <w:left w:w="62" w:type="dxa"/>
          <w:bottom w:w="102" w:type="dxa"/>
          <w:right w:w="62" w:type="dxa"/>
        </w:tblCellMar>
        <w:tblLook w:val="0000"/>
      </w:tblPr>
      <w:tblGrid>
        <w:gridCol w:w="771"/>
        <w:gridCol w:w="1276"/>
        <w:gridCol w:w="2693"/>
        <w:gridCol w:w="567"/>
        <w:gridCol w:w="851"/>
        <w:gridCol w:w="708"/>
        <w:gridCol w:w="142"/>
        <w:gridCol w:w="1078"/>
        <w:gridCol w:w="7"/>
        <w:gridCol w:w="475"/>
        <w:gridCol w:w="1275"/>
      </w:tblGrid>
      <w:tr w:rsidR="003F7997" w:rsidRPr="00F80C79" w:rsidTr="003F7997">
        <w:tc>
          <w:tcPr>
            <w:tcW w:w="771" w:type="dxa"/>
            <w:vMerge w:val="restart"/>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 пп</w:t>
            </w:r>
          </w:p>
        </w:tc>
        <w:tc>
          <w:tcPr>
            <w:tcW w:w="3969" w:type="dxa"/>
            <w:gridSpan w:val="2"/>
            <w:vMerge w:val="restart"/>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НАИМЕНОВАНИЕ</w:t>
            </w:r>
          </w:p>
        </w:tc>
        <w:tc>
          <w:tcPr>
            <w:tcW w:w="3353" w:type="dxa"/>
            <w:gridSpan w:val="6"/>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Количество</w:t>
            </w:r>
          </w:p>
        </w:tc>
        <w:tc>
          <w:tcPr>
            <w:tcW w:w="17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Примечание</w:t>
            </w:r>
          </w:p>
        </w:tc>
      </w:tr>
      <w:tr w:rsidR="003F7997" w:rsidRPr="00F80C79" w:rsidTr="003F7997">
        <w:tc>
          <w:tcPr>
            <w:tcW w:w="771" w:type="dxa"/>
            <w:vMerge/>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3969" w:type="dxa"/>
            <w:gridSpan w:val="2"/>
            <w:vMerge/>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площадь</w:t>
            </w: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м</w:t>
            </w: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штук</w:t>
            </w: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2</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4</w:t>
            </w: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5</w:t>
            </w: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6</w:t>
            </w: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Длина улицы (проезда)</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8F4D00"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2.</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в т.ч. озелененная часть</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3.</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Средняя ширина проезда</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8F4D00"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Общая площадь объекта (проезд, сквер, парк и т.д.)</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8F4D00"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5.</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Под зелеными насаждениями, из них:</w:t>
            </w:r>
          </w:p>
          <w:p w:rsidR="003F7997" w:rsidRPr="00F80C79" w:rsidRDefault="003F7997" w:rsidP="003F7997">
            <w:pPr>
              <w:pStyle w:val="ConsPlusNormal"/>
              <w:ind w:right="282"/>
              <w:rPr>
                <w:szCs w:val="24"/>
              </w:rPr>
            </w:pPr>
            <w:r w:rsidRPr="00F80C79">
              <w:rPr>
                <w:szCs w:val="24"/>
              </w:rPr>
              <w:t>- под деревьями,</w:t>
            </w:r>
          </w:p>
          <w:p w:rsidR="003F7997" w:rsidRPr="00F80C79" w:rsidRDefault="003F7997" w:rsidP="003F7997">
            <w:pPr>
              <w:pStyle w:val="ConsPlusNormal"/>
              <w:ind w:right="282"/>
              <w:rPr>
                <w:szCs w:val="24"/>
              </w:rPr>
            </w:pPr>
            <w:r w:rsidRPr="00F80C79">
              <w:rPr>
                <w:szCs w:val="24"/>
              </w:rPr>
              <w:t>- под кустарниками,</w:t>
            </w:r>
          </w:p>
          <w:p w:rsidR="003F7997" w:rsidRPr="00F80C79" w:rsidRDefault="003F7997" w:rsidP="003F7997">
            <w:pPr>
              <w:pStyle w:val="ConsPlusNormal"/>
              <w:ind w:right="282"/>
              <w:rPr>
                <w:szCs w:val="24"/>
              </w:rPr>
            </w:pPr>
            <w:r w:rsidRPr="00F80C79">
              <w:rPr>
                <w:szCs w:val="24"/>
              </w:rPr>
              <w:t>- под цветниками,</w:t>
            </w:r>
          </w:p>
          <w:p w:rsidR="003F7997" w:rsidRPr="00F80C79" w:rsidRDefault="003F7997" w:rsidP="003F7997">
            <w:pPr>
              <w:pStyle w:val="ConsPlusNormal"/>
              <w:ind w:right="282"/>
              <w:rPr>
                <w:szCs w:val="24"/>
              </w:rPr>
            </w:pPr>
            <w:r w:rsidRPr="00F80C79">
              <w:rPr>
                <w:szCs w:val="24"/>
              </w:rPr>
              <w:t>- под газонами (без деревьев), в т.ч.</w:t>
            </w:r>
          </w:p>
          <w:p w:rsidR="003F7997" w:rsidRPr="00F80C79" w:rsidRDefault="003F7997" w:rsidP="003F7997">
            <w:pPr>
              <w:pStyle w:val="ConsPlusNormal"/>
              <w:ind w:right="282"/>
              <w:rPr>
                <w:szCs w:val="24"/>
              </w:rPr>
            </w:pPr>
            <w:r w:rsidRPr="00F80C79">
              <w:rPr>
                <w:szCs w:val="24"/>
              </w:rPr>
              <w:t>а) обыкновенные</w:t>
            </w:r>
          </w:p>
          <w:p w:rsidR="003F7997" w:rsidRPr="00F80C79" w:rsidRDefault="003F7997" w:rsidP="003F7997">
            <w:pPr>
              <w:pStyle w:val="ConsPlusNormal"/>
              <w:ind w:right="282"/>
              <w:rPr>
                <w:szCs w:val="24"/>
              </w:rPr>
            </w:pPr>
            <w:r w:rsidRPr="00F80C79">
              <w:rPr>
                <w:szCs w:val="24"/>
              </w:rPr>
              <w:t>б) партерные</w:t>
            </w:r>
          </w:p>
          <w:p w:rsidR="003F7997" w:rsidRPr="00F80C79" w:rsidRDefault="003F7997" w:rsidP="003F7997">
            <w:pPr>
              <w:pStyle w:val="ConsPlusNormal"/>
              <w:ind w:right="282"/>
              <w:rPr>
                <w:szCs w:val="24"/>
              </w:rPr>
            </w:pPr>
            <w:r w:rsidRPr="00F80C79">
              <w:rPr>
                <w:szCs w:val="24"/>
              </w:rPr>
              <w:t>в) луговые</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6.</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Под замощением, из них:</w:t>
            </w:r>
          </w:p>
          <w:p w:rsidR="003F7997" w:rsidRPr="00F80C79" w:rsidRDefault="003F7997" w:rsidP="003F7997">
            <w:pPr>
              <w:pStyle w:val="ConsPlusNormal"/>
              <w:ind w:right="282"/>
              <w:rPr>
                <w:szCs w:val="24"/>
              </w:rPr>
            </w:pPr>
            <w:r w:rsidRPr="00F80C79">
              <w:rPr>
                <w:szCs w:val="24"/>
              </w:rPr>
              <w:t>- асфальтовое покрытие</w:t>
            </w:r>
          </w:p>
          <w:p w:rsidR="003F7997" w:rsidRPr="00F80C79" w:rsidRDefault="003F7997" w:rsidP="003F7997">
            <w:pPr>
              <w:pStyle w:val="ConsPlusNormal"/>
              <w:ind w:right="282"/>
              <w:rPr>
                <w:szCs w:val="24"/>
              </w:rPr>
            </w:pPr>
            <w:r w:rsidRPr="00F80C79">
              <w:rPr>
                <w:szCs w:val="24"/>
              </w:rPr>
              <w:t>- щебеночное, гравийное</w:t>
            </w:r>
          </w:p>
          <w:p w:rsidR="003F7997" w:rsidRPr="00F80C79" w:rsidRDefault="003F7997" w:rsidP="003F7997">
            <w:pPr>
              <w:pStyle w:val="ConsPlusNormal"/>
              <w:ind w:right="282"/>
              <w:rPr>
                <w:szCs w:val="24"/>
              </w:rPr>
            </w:pPr>
            <w:r w:rsidRPr="00F80C79">
              <w:rPr>
                <w:szCs w:val="24"/>
              </w:rPr>
              <w:lastRenderedPageBreak/>
              <w:t>- плитами</w:t>
            </w:r>
          </w:p>
          <w:p w:rsidR="003F7997" w:rsidRPr="00F80C79" w:rsidRDefault="003F7997" w:rsidP="003F7997">
            <w:pPr>
              <w:pStyle w:val="ConsPlusNormal"/>
              <w:ind w:right="282"/>
              <w:rPr>
                <w:szCs w:val="24"/>
              </w:rPr>
            </w:pPr>
            <w:r w:rsidRPr="00F80C79">
              <w:rPr>
                <w:szCs w:val="24"/>
              </w:rPr>
              <w:t xml:space="preserve">- грунтовые </w:t>
            </w:r>
            <w:proofErr w:type="spellStart"/>
            <w:r w:rsidRPr="00F80C79">
              <w:rPr>
                <w:szCs w:val="24"/>
              </w:rPr>
              <w:t>улуч</w:t>
            </w:r>
            <w:proofErr w:type="spellEnd"/>
            <w:r w:rsidRPr="00F80C79">
              <w:rPr>
                <w:szCs w:val="24"/>
              </w:rPr>
              <w:t>.</w:t>
            </w:r>
          </w:p>
          <w:p w:rsidR="003F7997" w:rsidRPr="00F80C79" w:rsidRDefault="003F7997" w:rsidP="003F7997">
            <w:pPr>
              <w:pStyle w:val="ConsPlusNormal"/>
              <w:ind w:right="282"/>
              <w:rPr>
                <w:szCs w:val="24"/>
              </w:rPr>
            </w:pPr>
            <w:r w:rsidRPr="00F80C79">
              <w:rPr>
                <w:szCs w:val="24"/>
              </w:rPr>
              <w:t>- грунтовые</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lastRenderedPageBreak/>
              <w:t>7.</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Под строениями и сооружениями</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8.</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Под водоемами</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9.</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7997" w:rsidRPr="00F80C79" w:rsidRDefault="003F7997" w:rsidP="003F7997">
            <w:pPr>
              <w:pStyle w:val="ConsPlusNormal"/>
              <w:ind w:right="282"/>
              <w:rPr>
                <w:szCs w:val="24"/>
              </w:rPr>
            </w:pPr>
            <w:r w:rsidRPr="00F80C79">
              <w:rPr>
                <w:szCs w:val="24"/>
              </w:rPr>
              <w:t>Прочие</w:t>
            </w:r>
          </w:p>
        </w:tc>
        <w:tc>
          <w:tcPr>
            <w:tcW w:w="1418"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07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57"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9843" w:type="dxa"/>
            <w:gridSpan w:val="11"/>
            <w:tcBorders>
              <w:top w:val="single" w:sz="4" w:space="0" w:color="auto"/>
              <w:bottom w:val="single" w:sz="4" w:space="0" w:color="auto"/>
            </w:tcBorders>
          </w:tcPr>
          <w:p w:rsidR="003F7997" w:rsidRPr="00F80C79" w:rsidRDefault="003F7997" w:rsidP="003F7997">
            <w:pPr>
              <w:pStyle w:val="ConsPlusNormal"/>
              <w:ind w:right="282"/>
              <w:jc w:val="center"/>
              <w:rPr>
                <w:szCs w:val="24"/>
              </w:rPr>
            </w:pPr>
            <w:r w:rsidRPr="00F80C79">
              <w:rPr>
                <w:szCs w:val="24"/>
              </w:rPr>
              <w:t>НА ОБЪЕКТЕ НАХОДЯТСЯ:</w:t>
            </w: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 пп</w:t>
            </w: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 по плану</w:t>
            </w: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r w:rsidRPr="00F80C79">
              <w:rPr>
                <w:szCs w:val="24"/>
              </w:rPr>
              <w:t>Наименование</w:t>
            </w: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Единица измерения</w:t>
            </w: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Кол-во</w:t>
            </w: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Примечание</w:t>
            </w: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w:t>
            </w: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2</w:t>
            </w: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r w:rsidRPr="00F80C79">
              <w:rPr>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4</w:t>
            </w: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5</w:t>
            </w: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6</w:t>
            </w: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27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bl>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Default="003F7997" w:rsidP="003F7997">
      <w:pPr>
        <w:pStyle w:val="ConsPlusNormal"/>
        <w:ind w:right="282"/>
        <w:jc w:val="both"/>
        <w:rPr>
          <w:szCs w:val="24"/>
        </w:rPr>
      </w:pPr>
    </w:p>
    <w:p w:rsidR="003F7997" w:rsidRPr="00F80C79" w:rsidRDefault="003F7997" w:rsidP="003F7997">
      <w:pPr>
        <w:pStyle w:val="ConsPlusNormal"/>
        <w:ind w:right="282"/>
        <w:jc w:val="both"/>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DF7941" w:rsidRDefault="00DF7941" w:rsidP="003F7997">
      <w:pPr>
        <w:pStyle w:val="ConsPlusNormal"/>
        <w:ind w:right="282"/>
        <w:jc w:val="center"/>
        <w:rPr>
          <w:szCs w:val="24"/>
        </w:rPr>
      </w:pPr>
    </w:p>
    <w:p w:rsidR="003F7997" w:rsidRPr="00F80C79" w:rsidRDefault="003F7997" w:rsidP="003F7997">
      <w:pPr>
        <w:pStyle w:val="ConsPlusNormal"/>
        <w:ind w:right="282"/>
        <w:jc w:val="center"/>
        <w:rPr>
          <w:szCs w:val="24"/>
        </w:rPr>
      </w:pPr>
      <w:r w:rsidRPr="00F80C79">
        <w:rPr>
          <w:szCs w:val="24"/>
        </w:rPr>
        <w:t>Раздел 2. ДЕРЕВЬЯ, КУСТАРНИКИ, ЦВЕТНИКИ, ГАЗОНЫ,</w:t>
      </w:r>
    </w:p>
    <w:p w:rsidR="003F7997" w:rsidRPr="00F80C79" w:rsidRDefault="003F7997" w:rsidP="003F7997">
      <w:pPr>
        <w:pStyle w:val="ConsPlusNormal"/>
        <w:ind w:right="282"/>
        <w:jc w:val="center"/>
        <w:rPr>
          <w:szCs w:val="24"/>
        </w:rPr>
      </w:pPr>
      <w:r w:rsidRPr="00F80C79">
        <w:rPr>
          <w:szCs w:val="24"/>
        </w:rPr>
        <w:t>НАЗВАНИЕ ЛАНДШАФТНО-АРХИТЕКТУРНОГО ОБЪЕКТА</w:t>
      </w:r>
    </w:p>
    <w:p w:rsidR="003F7997" w:rsidRPr="00F80C79" w:rsidRDefault="003F7997" w:rsidP="003F7997">
      <w:pPr>
        <w:ind w:right="282"/>
        <w:jc w:val="center"/>
      </w:pPr>
      <w:r w:rsidRPr="00F80C79">
        <w:t>_________________________________________________________</w:t>
      </w:r>
    </w:p>
    <w:p w:rsidR="003F7997" w:rsidRPr="00F80C79" w:rsidRDefault="003F7997" w:rsidP="003F7997">
      <w:pPr>
        <w:pStyle w:val="ConsPlusNormal"/>
        <w:ind w:right="282"/>
        <w:jc w:val="center"/>
        <w:rPr>
          <w:szCs w:val="24"/>
        </w:rPr>
      </w:pPr>
    </w:p>
    <w:tbl>
      <w:tblPr>
        <w:tblW w:w="10127" w:type="dxa"/>
        <w:tblLayout w:type="fixed"/>
        <w:tblCellMar>
          <w:top w:w="102" w:type="dxa"/>
          <w:left w:w="62" w:type="dxa"/>
          <w:bottom w:w="102" w:type="dxa"/>
          <w:right w:w="62" w:type="dxa"/>
        </w:tblCellMar>
        <w:tblLook w:val="0000"/>
      </w:tblPr>
      <w:tblGrid>
        <w:gridCol w:w="754"/>
        <w:gridCol w:w="869"/>
        <w:gridCol w:w="869"/>
        <w:gridCol w:w="914"/>
        <w:gridCol w:w="625"/>
        <w:gridCol w:w="709"/>
        <w:gridCol w:w="567"/>
        <w:gridCol w:w="992"/>
        <w:gridCol w:w="426"/>
        <w:gridCol w:w="661"/>
        <w:gridCol w:w="715"/>
        <w:gridCol w:w="702"/>
        <w:gridCol w:w="790"/>
        <w:gridCol w:w="534"/>
      </w:tblGrid>
      <w:tr w:rsidR="003F7997" w:rsidRPr="00F80C79" w:rsidTr="003F7997">
        <w:trPr>
          <w:trHeight w:val="283"/>
        </w:trPr>
        <w:tc>
          <w:tcPr>
            <w:tcW w:w="754"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xml:space="preserve">Площадь </w:t>
            </w:r>
            <w:proofErr w:type="spellStart"/>
            <w:r w:rsidRPr="00F80C79">
              <w:rPr>
                <w:szCs w:val="24"/>
              </w:rPr>
              <w:t>учетн</w:t>
            </w:r>
            <w:proofErr w:type="spellEnd"/>
            <w:r w:rsidRPr="00F80C79">
              <w:rPr>
                <w:szCs w:val="24"/>
              </w:rPr>
              <w:t>. участка</w:t>
            </w:r>
          </w:p>
        </w:tc>
        <w:tc>
          <w:tcPr>
            <w:tcW w:w="869"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xml:space="preserve">№ </w:t>
            </w:r>
            <w:proofErr w:type="spellStart"/>
            <w:r w:rsidRPr="00F80C79">
              <w:rPr>
                <w:szCs w:val="24"/>
              </w:rPr>
              <w:t>биогруппы</w:t>
            </w:r>
            <w:proofErr w:type="spellEnd"/>
          </w:p>
        </w:tc>
        <w:tc>
          <w:tcPr>
            <w:tcW w:w="869"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xml:space="preserve">Площадь </w:t>
            </w:r>
            <w:proofErr w:type="spellStart"/>
            <w:r w:rsidRPr="00F80C79">
              <w:rPr>
                <w:szCs w:val="24"/>
              </w:rPr>
              <w:t>биогруппы</w:t>
            </w:r>
            <w:proofErr w:type="spellEnd"/>
          </w:p>
        </w:tc>
        <w:tc>
          <w:tcPr>
            <w:tcW w:w="914"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Состав древостоя, порода, тип газонов, цветника</w:t>
            </w:r>
          </w:p>
        </w:tc>
        <w:tc>
          <w:tcPr>
            <w:tcW w:w="625"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деревьев</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 xml:space="preserve">Диаметр, </w:t>
            </w:r>
            <w:proofErr w:type="gramStart"/>
            <w:r w:rsidRPr="00F80C79">
              <w:rPr>
                <w:szCs w:val="24"/>
              </w:rPr>
              <w:t>см</w:t>
            </w:r>
            <w:proofErr w:type="gramEnd"/>
            <w:r w:rsidRPr="00F80C79">
              <w:rPr>
                <w:szCs w:val="24"/>
              </w:rPr>
              <w:t xml:space="preserve"> (на высоте 1,3 м)</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Возраст</w:t>
            </w:r>
          </w:p>
        </w:tc>
        <w:tc>
          <w:tcPr>
            <w:tcW w:w="2079"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КОЛИЧЕСТВО</w:t>
            </w:r>
          </w:p>
        </w:tc>
        <w:tc>
          <w:tcPr>
            <w:tcW w:w="715" w:type="dxa"/>
            <w:vMerge w:val="restart"/>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Кол-во деревьев на 1 га (1 км улицы)</w:t>
            </w:r>
          </w:p>
        </w:tc>
        <w:tc>
          <w:tcPr>
            <w:tcW w:w="2026"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СОСТОЯНИЕ</w:t>
            </w:r>
          </w:p>
        </w:tc>
      </w:tr>
      <w:tr w:rsidR="003F7997" w:rsidRPr="00F80C79" w:rsidTr="003F7997">
        <w:trPr>
          <w:trHeight w:val="1873"/>
        </w:trPr>
        <w:tc>
          <w:tcPr>
            <w:tcW w:w="754"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869"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869"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914"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625"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Формирующиеся, шт.</w:t>
            </w:r>
          </w:p>
        </w:tc>
        <w:tc>
          <w:tcPr>
            <w:tcW w:w="426"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roofErr w:type="gramStart"/>
            <w:r w:rsidRPr="00F80C79">
              <w:rPr>
                <w:szCs w:val="24"/>
              </w:rPr>
              <w:t>м</w:t>
            </w:r>
            <w:proofErr w:type="gramEnd"/>
            <w:r w:rsidRPr="00F80C79">
              <w:rPr>
                <w:szCs w:val="24"/>
              </w:rPr>
              <w:t>, кв. м</w:t>
            </w:r>
          </w:p>
        </w:tc>
        <w:tc>
          <w:tcPr>
            <w:tcW w:w="661"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шт.</w:t>
            </w:r>
          </w:p>
        </w:tc>
        <w:tc>
          <w:tcPr>
            <w:tcW w:w="715" w:type="dxa"/>
            <w:vMerge/>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
        </w:tc>
        <w:tc>
          <w:tcPr>
            <w:tcW w:w="702"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хорошее</w:t>
            </w:r>
          </w:p>
        </w:tc>
        <w:tc>
          <w:tcPr>
            <w:tcW w:w="790"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r w:rsidRPr="00F80C79">
              <w:rPr>
                <w:szCs w:val="24"/>
              </w:rPr>
              <w:t>удовлетворит.</w:t>
            </w:r>
          </w:p>
        </w:tc>
        <w:tc>
          <w:tcPr>
            <w:tcW w:w="534" w:type="dxa"/>
            <w:tcBorders>
              <w:top w:val="single" w:sz="4" w:space="0" w:color="auto"/>
              <w:left w:val="single" w:sz="4" w:space="0" w:color="auto"/>
              <w:bottom w:val="single" w:sz="4" w:space="0" w:color="auto"/>
              <w:right w:val="single" w:sz="4" w:space="0" w:color="auto"/>
            </w:tcBorders>
            <w:textDirection w:val="btLr"/>
          </w:tcPr>
          <w:p w:rsidR="003F7997" w:rsidRPr="00F80C79" w:rsidRDefault="003F7997" w:rsidP="003F7997">
            <w:pPr>
              <w:pStyle w:val="ConsPlusNormal"/>
              <w:ind w:left="113" w:right="282"/>
              <w:jc w:val="center"/>
              <w:rPr>
                <w:szCs w:val="24"/>
              </w:rPr>
            </w:pPr>
            <w:proofErr w:type="spellStart"/>
            <w:r w:rsidRPr="00F80C79">
              <w:rPr>
                <w:szCs w:val="24"/>
              </w:rPr>
              <w:t>Неудовлетворит</w:t>
            </w:r>
            <w:proofErr w:type="spellEnd"/>
            <w:r w:rsidRPr="00F80C79">
              <w:rPr>
                <w:szCs w:val="24"/>
              </w:rPr>
              <w:t>.</w:t>
            </w:r>
          </w:p>
        </w:tc>
      </w:tr>
      <w:tr w:rsidR="003F7997" w:rsidRPr="00F80C79" w:rsidTr="003F7997">
        <w:tc>
          <w:tcPr>
            <w:tcW w:w="75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w:t>
            </w: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2</w:t>
            </w: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3</w:t>
            </w:r>
          </w:p>
        </w:tc>
        <w:tc>
          <w:tcPr>
            <w:tcW w:w="91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4</w:t>
            </w:r>
          </w:p>
        </w:tc>
        <w:tc>
          <w:tcPr>
            <w:tcW w:w="62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5</w:t>
            </w: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6</w:t>
            </w: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7</w:t>
            </w: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8</w:t>
            </w:r>
          </w:p>
        </w:tc>
        <w:tc>
          <w:tcPr>
            <w:tcW w:w="42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9</w:t>
            </w:r>
          </w:p>
        </w:tc>
        <w:tc>
          <w:tcPr>
            <w:tcW w:w="66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10</w:t>
            </w:r>
          </w:p>
        </w:tc>
        <w:tc>
          <w:tcPr>
            <w:tcW w:w="71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11</w:t>
            </w:r>
          </w:p>
        </w:tc>
        <w:tc>
          <w:tcPr>
            <w:tcW w:w="70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12</w:t>
            </w:r>
          </w:p>
        </w:tc>
        <w:tc>
          <w:tcPr>
            <w:tcW w:w="79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13</w:t>
            </w:r>
          </w:p>
        </w:tc>
        <w:tc>
          <w:tcPr>
            <w:tcW w:w="53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14</w:t>
            </w:r>
          </w:p>
        </w:tc>
      </w:tr>
      <w:tr w:rsidR="003F7997" w:rsidRPr="00F80C79" w:rsidTr="003F7997">
        <w:tc>
          <w:tcPr>
            <w:tcW w:w="75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1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62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42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66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1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0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9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53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5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1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62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42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66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1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0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9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53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75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86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1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62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0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567"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9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426"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66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1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0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790"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53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bl>
    <w:p w:rsidR="003F7997" w:rsidRPr="00F80C79" w:rsidRDefault="003F7997" w:rsidP="003F7997">
      <w:pPr>
        <w:pStyle w:val="ConsPlusNormal"/>
        <w:ind w:right="282"/>
        <w:jc w:val="both"/>
        <w:rPr>
          <w:szCs w:val="24"/>
        </w:rPr>
      </w:pPr>
    </w:p>
    <w:p w:rsidR="003F7997" w:rsidRDefault="003F7997" w:rsidP="003F7997">
      <w:pPr>
        <w:pStyle w:val="ConsPlusNormal"/>
        <w:ind w:right="282"/>
        <w:rPr>
          <w:szCs w:val="24"/>
        </w:rPr>
      </w:pPr>
    </w:p>
    <w:p w:rsidR="003F7997" w:rsidRPr="00F80C79" w:rsidRDefault="003F7997" w:rsidP="003F7997">
      <w:pPr>
        <w:pStyle w:val="ConsPlusNormal"/>
        <w:ind w:right="282"/>
        <w:jc w:val="center"/>
        <w:rPr>
          <w:szCs w:val="24"/>
        </w:rPr>
      </w:pPr>
      <w:r w:rsidRPr="00F80C79">
        <w:rPr>
          <w:szCs w:val="24"/>
        </w:rPr>
        <w:t xml:space="preserve">Раздел 3. </w:t>
      </w:r>
      <w:proofErr w:type="gramStart"/>
      <w:r w:rsidRPr="00F80C79">
        <w:rPr>
          <w:szCs w:val="24"/>
        </w:rPr>
        <w:t>КРАТКАЯ ХАРАКТЕРИСТИКА (ВРЕМЯ ЗАКЛАДКИ,</w:t>
      </w:r>
      <w:proofErr w:type="gramEnd"/>
    </w:p>
    <w:p w:rsidR="003F7997" w:rsidRPr="00F80C79" w:rsidRDefault="003F7997" w:rsidP="003F7997">
      <w:pPr>
        <w:pStyle w:val="ConsPlusNormal"/>
        <w:ind w:right="282"/>
        <w:jc w:val="center"/>
        <w:rPr>
          <w:szCs w:val="24"/>
        </w:rPr>
      </w:pPr>
      <w:r w:rsidRPr="00F80C79">
        <w:rPr>
          <w:szCs w:val="24"/>
        </w:rPr>
        <w:t xml:space="preserve">НАЗНАЧЕНИЕ ОБЪЕКТА, ЕГО ИСПОЛЬЗОВАНИЕ, </w:t>
      </w:r>
      <w:proofErr w:type="gramStart"/>
      <w:r w:rsidRPr="00F80C79">
        <w:rPr>
          <w:szCs w:val="24"/>
        </w:rPr>
        <w:t>ХАРАКТЕРНЫЕ</w:t>
      </w:r>
      <w:proofErr w:type="gramEnd"/>
    </w:p>
    <w:p w:rsidR="003F7997" w:rsidRPr="00F80C79" w:rsidRDefault="003F7997" w:rsidP="003F7997">
      <w:pPr>
        <w:pStyle w:val="ConsPlusNormal"/>
        <w:ind w:right="282"/>
        <w:jc w:val="center"/>
        <w:rPr>
          <w:szCs w:val="24"/>
        </w:rPr>
      </w:pPr>
      <w:proofErr w:type="gramStart"/>
      <w:r w:rsidRPr="00F80C79">
        <w:rPr>
          <w:szCs w:val="24"/>
        </w:rPr>
        <w:t>ОСОБЕННОСТИ)</w:t>
      </w:r>
      <w:proofErr w:type="gramEnd"/>
    </w:p>
    <w:p w:rsidR="003F7997" w:rsidRPr="00F80C79" w:rsidRDefault="003F7997" w:rsidP="003F7997">
      <w:pPr>
        <w:pStyle w:val="ConsPlusNormal"/>
        <w:ind w:right="282"/>
        <w:jc w:val="center"/>
        <w:rPr>
          <w:szCs w:val="24"/>
        </w:rPr>
      </w:pPr>
      <w:r w:rsidRPr="00F80C79">
        <w:rPr>
          <w:szCs w:val="24"/>
        </w:rPr>
        <w:t>Документы, приложенные к настоящему паспорту:</w:t>
      </w:r>
    </w:p>
    <w:p w:rsidR="003F7997" w:rsidRPr="00F80C79" w:rsidRDefault="003F7997" w:rsidP="003F7997">
      <w:pPr>
        <w:pStyle w:val="ConsPlusNormal"/>
        <w:ind w:right="282"/>
        <w:jc w:val="both"/>
        <w:rPr>
          <w:szCs w:val="24"/>
        </w:rPr>
      </w:pPr>
    </w:p>
    <w:tbl>
      <w:tblPr>
        <w:tblW w:w="9843" w:type="dxa"/>
        <w:tblLayout w:type="fixed"/>
        <w:tblCellMar>
          <w:top w:w="102" w:type="dxa"/>
          <w:left w:w="62" w:type="dxa"/>
          <w:bottom w:w="102" w:type="dxa"/>
          <w:right w:w="62" w:type="dxa"/>
        </w:tblCellMar>
        <w:tblLook w:val="0000"/>
      </w:tblPr>
      <w:tblGrid>
        <w:gridCol w:w="964"/>
        <w:gridCol w:w="2235"/>
        <w:gridCol w:w="1871"/>
        <w:gridCol w:w="1188"/>
        <w:gridCol w:w="1304"/>
        <w:gridCol w:w="2281"/>
      </w:tblGrid>
      <w:tr w:rsidR="003F7997" w:rsidRPr="00F80C79" w:rsidTr="003F7997">
        <w:tc>
          <w:tcPr>
            <w:tcW w:w="96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w:t>
            </w:r>
          </w:p>
          <w:p w:rsidR="003F7997" w:rsidRPr="00F80C79" w:rsidRDefault="003F7997" w:rsidP="003F7997">
            <w:pPr>
              <w:pStyle w:val="ConsPlusNormal"/>
              <w:ind w:right="282"/>
              <w:jc w:val="center"/>
              <w:rPr>
                <w:szCs w:val="24"/>
              </w:rPr>
            </w:pPr>
            <w:r w:rsidRPr="00F80C79">
              <w:rPr>
                <w:szCs w:val="24"/>
              </w:rPr>
              <w:t>пп</w:t>
            </w:r>
          </w:p>
        </w:tc>
        <w:tc>
          <w:tcPr>
            <w:tcW w:w="223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3455AA">
              <w:rPr>
                <w:szCs w:val="24"/>
              </w:rPr>
              <w:t>НАИМЕНОВАНИЕ</w:t>
            </w:r>
          </w:p>
        </w:tc>
        <w:tc>
          <w:tcPr>
            <w:tcW w:w="18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Дата составления</w:t>
            </w:r>
          </w:p>
        </w:tc>
        <w:tc>
          <w:tcPr>
            <w:tcW w:w="118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Масштаб</w:t>
            </w:r>
          </w:p>
        </w:tc>
        <w:tc>
          <w:tcPr>
            <w:tcW w:w="130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Кол-во листов</w:t>
            </w:r>
          </w:p>
        </w:tc>
        <w:tc>
          <w:tcPr>
            <w:tcW w:w="228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jc w:val="center"/>
              <w:rPr>
                <w:szCs w:val="24"/>
              </w:rPr>
            </w:pPr>
            <w:r w:rsidRPr="00F80C79">
              <w:rPr>
                <w:szCs w:val="24"/>
              </w:rPr>
              <w:t>Примечание</w:t>
            </w:r>
          </w:p>
        </w:tc>
      </w:tr>
      <w:tr w:rsidR="003F7997" w:rsidRPr="00F80C79" w:rsidTr="003F7997">
        <w:tc>
          <w:tcPr>
            <w:tcW w:w="96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3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8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8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30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8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96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3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8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8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30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8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96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3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8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8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30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8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r w:rsidR="003F7997" w:rsidRPr="00F80C79" w:rsidTr="003F7997">
        <w:tc>
          <w:tcPr>
            <w:tcW w:w="96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3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87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88"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30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228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bl>
    <w:p w:rsidR="003F7997" w:rsidRPr="00F80C79" w:rsidRDefault="003F7997" w:rsidP="003F7997">
      <w:pPr>
        <w:pStyle w:val="ConsPlusNormal"/>
        <w:ind w:right="282"/>
        <w:jc w:val="both"/>
        <w:rPr>
          <w:szCs w:val="24"/>
        </w:rPr>
      </w:pPr>
    </w:p>
    <w:p w:rsidR="003F7997" w:rsidRPr="00F80C79" w:rsidRDefault="003F7997" w:rsidP="003F7997">
      <w:pPr>
        <w:pStyle w:val="ConsPlusNormal"/>
        <w:ind w:right="282"/>
        <w:jc w:val="both"/>
        <w:rPr>
          <w:szCs w:val="24"/>
        </w:rPr>
      </w:pPr>
    </w:p>
    <w:tbl>
      <w:tblPr>
        <w:tblW w:w="9843" w:type="dxa"/>
        <w:tblLayout w:type="fixed"/>
        <w:tblCellMar>
          <w:top w:w="102" w:type="dxa"/>
          <w:left w:w="62" w:type="dxa"/>
          <w:bottom w:w="102" w:type="dxa"/>
          <w:right w:w="62" w:type="dxa"/>
        </w:tblCellMar>
        <w:tblLook w:val="0000"/>
      </w:tblPr>
      <w:tblGrid>
        <w:gridCol w:w="1055"/>
        <w:gridCol w:w="1332"/>
        <w:gridCol w:w="1361"/>
        <w:gridCol w:w="1115"/>
        <w:gridCol w:w="1153"/>
        <w:gridCol w:w="994"/>
        <w:gridCol w:w="1134"/>
        <w:gridCol w:w="1699"/>
      </w:tblGrid>
      <w:tr w:rsidR="003F7997" w:rsidRPr="00F80C79" w:rsidTr="003F7997">
        <w:tc>
          <w:tcPr>
            <w:tcW w:w="1055" w:type="dxa"/>
            <w:vMerge w:val="restart"/>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Дата записи</w:t>
            </w:r>
          </w:p>
        </w:tc>
        <w:tc>
          <w:tcPr>
            <w:tcW w:w="3808" w:type="dxa"/>
            <w:gridSpan w:val="3"/>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Исполнители</w:t>
            </w:r>
          </w:p>
        </w:tc>
        <w:tc>
          <w:tcPr>
            <w:tcW w:w="2147"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Проверил (бригадир)</w:t>
            </w:r>
          </w:p>
        </w:tc>
        <w:tc>
          <w:tcPr>
            <w:tcW w:w="2833" w:type="dxa"/>
            <w:gridSpan w:val="2"/>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Принял (</w:t>
            </w:r>
            <w:proofErr w:type="spellStart"/>
            <w:r w:rsidRPr="00F80C79">
              <w:t>нач-к</w:t>
            </w:r>
            <w:proofErr w:type="spellEnd"/>
            <w:r w:rsidRPr="00F80C79">
              <w:t xml:space="preserve"> бюро)</w:t>
            </w:r>
          </w:p>
        </w:tc>
      </w:tr>
      <w:tr w:rsidR="003F7997" w:rsidRPr="00F80C79" w:rsidTr="003F7997">
        <w:tc>
          <w:tcPr>
            <w:tcW w:w="1055" w:type="dxa"/>
            <w:vMerge/>
            <w:tcBorders>
              <w:top w:val="single" w:sz="4" w:space="0" w:color="auto"/>
              <w:left w:val="single" w:sz="4" w:space="0" w:color="auto"/>
              <w:bottom w:val="single" w:sz="4" w:space="0" w:color="auto"/>
              <w:right w:val="single" w:sz="4" w:space="0" w:color="auto"/>
            </w:tcBorders>
          </w:tcPr>
          <w:p w:rsidR="003F7997" w:rsidRPr="00F80C79" w:rsidRDefault="003F7997" w:rsidP="003F7997"/>
        </w:tc>
        <w:tc>
          <w:tcPr>
            <w:tcW w:w="133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должность</w:t>
            </w:r>
          </w:p>
        </w:tc>
        <w:tc>
          <w:tcPr>
            <w:tcW w:w="136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Фамилия. И.О.</w:t>
            </w:r>
          </w:p>
        </w:tc>
        <w:tc>
          <w:tcPr>
            <w:tcW w:w="111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подпись</w:t>
            </w:r>
          </w:p>
        </w:tc>
        <w:tc>
          <w:tcPr>
            <w:tcW w:w="1153"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Фамилия И.О.</w:t>
            </w:r>
          </w:p>
        </w:tc>
        <w:tc>
          <w:tcPr>
            <w:tcW w:w="99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подпись</w:t>
            </w:r>
          </w:p>
        </w:tc>
        <w:tc>
          <w:tcPr>
            <w:tcW w:w="113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Фамилия И.О.</w:t>
            </w:r>
          </w:p>
        </w:tc>
        <w:tc>
          <w:tcPr>
            <w:tcW w:w="169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jc w:val="center"/>
            </w:pPr>
            <w:r w:rsidRPr="00F80C79">
              <w:t>подпись</w:t>
            </w:r>
          </w:p>
        </w:tc>
      </w:tr>
      <w:tr w:rsidR="003F7997" w:rsidRPr="00F80C79" w:rsidTr="003F7997">
        <w:tc>
          <w:tcPr>
            <w:tcW w:w="105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332"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361"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15"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53"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99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134"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c>
          <w:tcPr>
            <w:tcW w:w="1699" w:type="dxa"/>
            <w:tcBorders>
              <w:top w:val="single" w:sz="4" w:space="0" w:color="auto"/>
              <w:left w:val="single" w:sz="4" w:space="0" w:color="auto"/>
              <w:bottom w:val="single" w:sz="4" w:space="0" w:color="auto"/>
              <w:right w:val="single" w:sz="4" w:space="0" w:color="auto"/>
            </w:tcBorders>
          </w:tcPr>
          <w:p w:rsidR="003F7997" w:rsidRPr="00F80C79" w:rsidRDefault="003F7997" w:rsidP="003F7997">
            <w:pPr>
              <w:pStyle w:val="ConsPlusNormal"/>
              <w:ind w:right="282"/>
              <w:rPr>
                <w:szCs w:val="24"/>
              </w:rPr>
            </w:pPr>
          </w:p>
        </w:tc>
      </w:tr>
    </w:tbl>
    <w:p w:rsidR="003F7997" w:rsidRDefault="003F7997" w:rsidP="003F7997">
      <w:pPr>
        <w:pStyle w:val="ConsPlusNormal"/>
        <w:ind w:right="282"/>
        <w:jc w:val="both"/>
        <w:rPr>
          <w:szCs w:val="24"/>
        </w:rPr>
      </w:pPr>
    </w:p>
    <w:p w:rsidR="003F7997" w:rsidRPr="00C85B55" w:rsidRDefault="003F7997" w:rsidP="00335DE9"/>
    <w:sectPr w:rsidR="003F7997" w:rsidRPr="00C85B55" w:rsidSect="003F799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F9" w:rsidRDefault="008557F9" w:rsidP="00E85819">
      <w:r>
        <w:separator/>
      </w:r>
    </w:p>
  </w:endnote>
  <w:endnote w:type="continuationSeparator" w:id="0">
    <w:p w:rsidR="008557F9" w:rsidRDefault="008557F9" w:rsidP="00E8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97" w:rsidRDefault="003F7997" w:rsidP="003F7997">
    <w:pPr>
      <w:pStyle w:val="ae"/>
    </w:pPr>
  </w:p>
  <w:p w:rsidR="003F7997" w:rsidRDefault="003F799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97" w:rsidRDefault="003F7997">
    <w:pPr>
      <w:pStyle w:val="ae"/>
      <w:jc w:val="center"/>
    </w:pPr>
  </w:p>
  <w:p w:rsidR="003F7997" w:rsidRDefault="003F799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97" w:rsidRDefault="003F7997">
    <w:pPr>
      <w:pStyle w:val="ae"/>
      <w:jc w:val="center"/>
    </w:pPr>
  </w:p>
  <w:p w:rsidR="003F7997" w:rsidRDefault="003F799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F9" w:rsidRDefault="008557F9" w:rsidP="00E85819">
      <w:r>
        <w:separator/>
      </w:r>
    </w:p>
  </w:footnote>
  <w:footnote w:type="continuationSeparator" w:id="0">
    <w:p w:rsidR="008557F9" w:rsidRDefault="008557F9" w:rsidP="00E85819">
      <w:r>
        <w:continuationSeparator/>
      </w:r>
    </w:p>
  </w:footnote>
  <w:footnote w:id="1">
    <w:p w:rsidR="003F7997" w:rsidRPr="002600BA" w:rsidRDefault="003F7997" w:rsidP="00E85819">
      <w:pPr>
        <w:pStyle w:val="ConsPlusTitle"/>
        <w:widowControl/>
        <w:tabs>
          <w:tab w:val="left" w:pos="0"/>
        </w:tabs>
        <w:spacing w:line="100" w:lineRule="atLeast"/>
        <w:ind w:firstLine="710"/>
        <w:jc w:val="both"/>
        <w:rPr>
          <w:b w:val="0"/>
          <w:bCs/>
          <w:sz w:val="20"/>
        </w:rPr>
      </w:pPr>
      <w:r w:rsidRPr="002600BA">
        <w:rPr>
          <w:rStyle w:val="af1"/>
        </w:rPr>
        <w:footnoteRef/>
      </w:r>
      <w:r w:rsidRPr="002600BA">
        <w:t xml:space="preserve"> </w:t>
      </w:r>
      <w:r w:rsidRPr="002600BA">
        <w:rPr>
          <w:b w:val="0"/>
          <w:bCs/>
          <w:sz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3F7997" w:rsidRPr="002600BA" w:rsidRDefault="003F7997" w:rsidP="00E85819">
      <w:pPr>
        <w:pStyle w:val="ConsPlusTitle"/>
        <w:widowControl/>
        <w:tabs>
          <w:tab w:val="left" w:pos="0"/>
        </w:tabs>
        <w:spacing w:line="100" w:lineRule="atLeast"/>
        <w:ind w:firstLine="710"/>
        <w:jc w:val="both"/>
        <w:rPr>
          <w:b w:val="0"/>
          <w:bCs/>
          <w:sz w:val="20"/>
        </w:rPr>
      </w:pPr>
      <w:r w:rsidRPr="002600BA">
        <w:rPr>
          <w:b w:val="0"/>
          <w:bCs/>
          <w:sz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3F7997" w:rsidRDefault="003F7997" w:rsidP="00E85819">
      <w:pPr>
        <w:pStyle w:val="ConsPlusTitle"/>
        <w:widowControl/>
        <w:tabs>
          <w:tab w:val="left" w:pos="0"/>
        </w:tabs>
        <w:spacing w:line="100" w:lineRule="atLeast"/>
        <w:ind w:firstLine="710"/>
        <w:jc w:val="both"/>
      </w:pPr>
      <w:r w:rsidRPr="002600BA">
        <w:rPr>
          <w:b w:val="0"/>
          <w:bCs/>
          <w:sz w:val="20"/>
        </w:rPr>
        <w:t>-</w:t>
      </w:r>
      <w:r>
        <w:rPr>
          <w:b w:val="0"/>
          <w:bCs/>
          <w:sz w:val="20"/>
        </w:rPr>
        <w:t xml:space="preserve"> </w:t>
      </w:r>
      <w:r w:rsidRPr="002600BA">
        <w:rPr>
          <w:b w:val="0"/>
          <w:bCs/>
          <w:sz w:val="20"/>
        </w:rPr>
        <w:t xml:space="preserve">для юридического лица: полное наименование, фамилию, имя, отчество руководителя, </w:t>
      </w:r>
      <w:proofErr w:type="gramStart"/>
      <w:r w:rsidRPr="002600BA">
        <w:rPr>
          <w:b w:val="0"/>
          <w:bCs/>
          <w:sz w:val="20"/>
        </w:rPr>
        <w:t>юридический</w:t>
      </w:r>
      <w:proofErr w:type="gramEnd"/>
      <w:r w:rsidRPr="002600BA">
        <w:rPr>
          <w:b w:val="0"/>
          <w:bCs/>
          <w:sz w:val="20"/>
        </w:rPr>
        <w:t xml:space="preserve"> адрес, с указанием контактного телефона для связи.</w:t>
      </w:r>
    </w:p>
  </w:footnote>
  <w:footnote w:id="2">
    <w:p w:rsidR="003F7997" w:rsidRPr="00602F13" w:rsidRDefault="003F7997" w:rsidP="00480C76">
      <w:pPr>
        <w:pStyle w:val="afc"/>
        <w:rPr>
          <w:rFonts w:ascii="Times New Roman" w:hAnsi="Times New Roman" w:cs="Times New Roman"/>
        </w:rPr>
      </w:pPr>
      <w:r w:rsidRPr="00602F13">
        <w:rPr>
          <w:rStyle w:val="af1"/>
          <w:rFonts w:ascii="Times New Roman" w:hAnsi="Times New Roman" w:cs="Times New Roman"/>
        </w:rPr>
        <w:footnoteRef/>
      </w:r>
      <w:r w:rsidRPr="00602F13">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602F13">
        <w:rPr>
          <w:rFonts w:ascii="Times New Roman" w:hAnsi="Times New Roman" w:cs="Times New Roman"/>
        </w:rPr>
        <w:t>П</w:t>
      </w:r>
      <w:proofErr w:type="gramEnd"/>
      <w:r w:rsidRPr="00602F13">
        <w:rPr>
          <w:rFonts w:ascii="Times New Roman" w:hAnsi="Times New Roman" w:cs="Times New Roman"/>
        </w:rPr>
        <w:t>/0412</w:t>
      </w:r>
    </w:p>
  </w:footnote>
  <w:footnote w:id="3">
    <w:p w:rsidR="003F7997" w:rsidRPr="00C5280C" w:rsidRDefault="003F7997" w:rsidP="00480C76">
      <w:pPr>
        <w:pStyle w:val="afc"/>
        <w:rPr>
          <w:rFonts w:ascii="Times New Roman" w:hAnsi="Times New Roman" w:cs="Times New Roman"/>
        </w:rPr>
      </w:pPr>
      <w:r w:rsidRPr="00C5280C">
        <w:rPr>
          <w:rStyle w:val="af1"/>
          <w:rFonts w:ascii="Times New Roman" w:hAnsi="Times New Roman" w:cs="Times New Roman"/>
        </w:rPr>
        <w:footnoteRef/>
      </w:r>
      <w:r w:rsidRPr="00C5280C">
        <w:rPr>
          <w:rFonts w:ascii="Times New Roman" w:hAnsi="Times New Roman" w:cs="Times New Roman"/>
        </w:rP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C5280C">
        <w:rPr>
          <w:rFonts w:ascii="Times New Roman" w:hAnsi="Times New Roman" w:cs="Times New Roman"/>
        </w:rPr>
        <w:t>П</w:t>
      </w:r>
      <w:proofErr w:type="gramEnd"/>
      <w:r w:rsidRPr="00C5280C">
        <w:rPr>
          <w:rFonts w:ascii="Times New Roman" w:hAnsi="Times New Roman" w:cs="Times New Roman"/>
        </w:rPr>
        <w:t>/0412</w:t>
      </w:r>
    </w:p>
  </w:footnote>
  <w:footnote w:id="4">
    <w:p w:rsidR="003F7997" w:rsidRDefault="003F7997" w:rsidP="00631893">
      <w:pPr>
        <w:pStyle w:val="afc"/>
      </w:pPr>
      <w:r w:rsidRPr="00865C04">
        <w:rPr>
          <w:rStyle w:val="af1"/>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3F7997" w:rsidRDefault="003F7997">
        <w:pPr>
          <w:pStyle w:val="af2"/>
          <w:jc w:val="center"/>
        </w:pPr>
        <w:fldSimple w:instr="PAGE   \* MERGEFORMAT">
          <w:r>
            <w:rPr>
              <w:noProof/>
            </w:rPr>
            <w:t>47</w:t>
          </w:r>
        </w:fldSimple>
      </w:p>
    </w:sdtContent>
  </w:sdt>
  <w:p w:rsidR="003F7997" w:rsidRDefault="003F7997">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3F7997" w:rsidRDefault="003F7997">
        <w:pPr>
          <w:pStyle w:val="af2"/>
          <w:jc w:val="center"/>
        </w:pPr>
        <w:fldSimple w:instr="PAGE   \* MERGEFORMAT">
          <w:r>
            <w:rPr>
              <w:noProof/>
            </w:rPr>
            <w:t>94</w:t>
          </w:r>
        </w:fldSimple>
      </w:p>
    </w:sdtContent>
  </w:sdt>
  <w:p w:rsidR="003F7997" w:rsidRDefault="003F7997">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3F7997" w:rsidRDefault="003F7997">
        <w:pPr>
          <w:pStyle w:val="af2"/>
          <w:jc w:val="center"/>
        </w:pPr>
        <w:fldSimple w:instr="PAGE   \* MERGEFORMAT">
          <w:r>
            <w:rPr>
              <w:noProof/>
            </w:rPr>
            <w:t>130</w:t>
          </w:r>
        </w:fldSimple>
      </w:p>
    </w:sdtContent>
  </w:sdt>
  <w:p w:rsidR="003F7997" w:rsidRDefault="003F7997">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3F7997" w:rsidRDefault="003F7997">
        <w:pPr>
          <w:pStyle w:val="af2"/>
          <w:jc w:val="center"/>
        </w:pPr>
        <w:fldSimple w:instr="PAGE   \* MERGEFORMAT">
          <w:r>
            <w:rPr>
              <w:noProof/>
            </w:rPr>
            <w:t>217</w:t>
          </w:r>
        </w:fldSimple>
      </w:p>
    </w:sdtContent>
  </w:sdt>
  <w:p w:rsidR="003F7997" w:rsidRDefault="003F7997">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3F7997" w:rsidRDefault="003F7997">
        <w:pPr>
          <w:pStyle w:val="af2"/>
          <w:jc w:val="center"/>
        </w:pPr>
        <w:fldSimple w:instr="PAGE   \* MERGEFORMAT">
          <w:r>
            <w:rPr>
              <w:noProof/>
            </w:rPr>
            <w:t>219</w:t>
          </w:r>
        </w:fldSimple>
      </w:p>
    </w:sdtContent>
  </w:sdt>
  <w:p w:rsidR="003F7997" w:rsidRDefault="003F7997">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3F7997" w:rsidRPr="00292D6B" w:rsidRDefault="003F7997">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F7941">
          <w:rPr>
            <w:rFonts w:ascii="Times New Roman" w:hAnsi="Times New Roman" w:cs="Times New Roman"/>
            <w:noProof/>
          </w:rPr>
          <w:t>330</w:t>
        </w:r>
        <w:r w:rsidRPr="00292D6B">
          <w:rPr>
            <w:rFonts w:ascii="Times New Roman" w:hAnsi="Times New Roman" w:cs="Times New Roman"/>
          </w:rPr>
          <w:fldChar w:fldCharType="end"/>
        </w:r>
      </w:p>
    </w:sdtContent>
  </w:sdt>
  <w:p w:rsidR="003F7997" w:rsidRDefault="003F799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301"/>
    <w:multiLevelType w:val="hybridMultilevel"/>
    <w:tmpl w:val="E26CCD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943B88"/>
    <w:multiLevelType w:val="multilevel"/>
    <w:tmpl w:val="F5E29330"/>
    <w:lvl w:ilvl="0">
      <w:start w:val="1"/>
      <w:numFmt w:val="decimal"/>
      <w:lvlText w:val="%1."/>
      <w:lvlJc w:val="left"/>
      <w:pPr>
        <w:ind w:left="8724" w:hanging="360"/>
      </w:pPr>
      <w:rPr>
        <w:rFonts w:ascii="Times New Roman" w:eastAsiaTheme="minorEastAsia" w:hAnsi="Times New Roman" w:cs="Times New Roman"/>
        <w:color w:val="000000"/>
      </w:rPr>
    </w:lvl>
    <w:lvl w:ilvl="1">
      <w:start w:val="1"/>
      <w:numFmt w:val="decimal"/>
      <w:isLgl/>
      <w:lvlText w:val="%1.%2."/>
      <w:lvlJc w:val="left"/>
      <w:pPr>
        <w:ind w:left="9509"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10164" w:hanging="180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0B4279"/>
    <w:multiLevelType w:val="multilevel"/>
    <w:tmpl w:val="8D06C6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835940"/>
    <w:multiLevelType w:val="hybridMultilevel"/>
    <w:tmpl w:val="2228A2F4"/>
    <w:lvl w:ilvl="0" w:tplc="B7EA3384">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8B4F7D"/>
    <w:multiLevelType w:val="hybridMultilevel"/>
    <w:tmpl w:val="E1C4CFA0"/>
    <w:lvl w:ilvl="0" w:tplc="AF40AF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6">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3"/>
  </w:num>
  <w:num w:numId="3">
    <w:abstractNumId w:val="29"/>
  </w:num>
  <w:num w:numId="4">
    <w:abstractNumId w:val="6"/>
  </w:num>
  <w:num w:numId="5">
    <w:abstractNumId w:val="34"/>
  </w:num>
  <w:num w:numId="6">
    <w:abstractNumId w:val="36"/>
  </w:num>
  <w:num w:numId="7">
    <w:abstractNumId w:val="27"/>
  </w:num>
  <w:num w:numId="8">
    <w:abstractNumId w:val="31"/>
  </w:num>
  <w:num w:numId="9">
    <w:abstractNumId w:val="3"/>
  </w:num>
  <w:num w:numId="10">
    <w:abstractNumId w:val="39"/>
  </w:num>
  <w:num w:numId="11">
    <w:abstractNumId w:val="13"/>
  </w:num>
  <w:num w:numId="12">
    <w:abstractNumId w:val="32"/>
  </w:num>
  <w:num w:numId="13">
    <w:abstractNumId w:val="26"/>
  </w:num>
  <w:num w:numId="14">
    <w:abstractNumId w:val="33"/>
  </w:num>
  <w:num w:numId="15">
    <w:abstractNumId w:val="17"/>
  </w:num>
  <w:num w:numId="16">
    <w:abstractNumId w:val="4"/>
  </w:num>
  <w:num w:numId="17">
    <w:abstractNumId w:val="0"/>
  </w:num>
  <w:num w:numId="18">
    <w:abstractNumId w:val="12"/>
  </w:num>
  <w:num w:numId="19">
    <w:abstractNumId w:val="19"/>
  </w:num>
  <w:num w:numId="20">
    <w:abstractNumId w:val="38"/>
  </w:num>
  <w:num w:numId="21">
    <w:abstractNumId w:val="10"/>
  </w:num>
  <w:num w:numId="22">
    <w:abstractNumId w:val="1"/>
  </w:num>
  <w:num w:numId="23">
    <w:abstractNumId w:val="2"/>
  </w:num>
  <w:num w:numId="24">
    <w:abstractNumId w:val="8"/>
  </w:num>
  <w:num w:numId="25">
    <w:abstractNumId w:val="5"/>
  </w:num>
  <w:num w:numId="26">
    <w:abstractNumId w:val="9"/>
  </w:num>
  <w:num w:numId="27">
    <w:abstractNumId w:val="14"/>
  </w:num>
  <w:num w:numId="28">
    <w:abstractNumId w:val="24"/>
  </w:num>
  <w:num w:numId="29">
    <w:abstractNumId w:val="18"/>
  </w:num>
  <w:num w:numId="30">
    <w:abstractNumId w:val="28"/>
  </w:num>
  <w:num w:numId="31">
    <w:abstractNumId w:val="40"/>
  </w:num>
  <w:num w:numId="32">
    <w:abstractNumId w:val="11"/>
  </w:num>
  <w:num w:numId="33">
    <w:abstractNumId w:val="21"/>
  </w:num>
  <w:num w:numId="34">
    <w:abstractNumId w:val="7"/>
  </w:num>
  <w:num w:numId="35">
    <w:abstractNumId w:val="37"/>
  </w:num>
  <w:num w:numId="36">
    <w:abstractNumId w:val="20"/>
  </w:num>
  <w:num w:numId="37">
    <w:abstractNumId w:val="15"/>
  </w:num>
  <w:num w:numId="38">
    <w:abstractNumId w:val="41"/>
  </w:num>
  <w:num w:numId="39">
    <w:abstractNumId w:val="35"/>
  </w:num>
  <w:num w:numId="40">
    <w:abstractNumId w:val="22"/>
  </w:num>
  <w:num w:numId="41">
    <w:abstractNumId w:val="30"/>
  </w:num>
  <w:num w:numId="42">
    <w:abstractNumId w:val="1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1568B6"/>
    <w:rsid w:val="001568B6"/>
    <w:rsid w:val="00335DE9"/>
    <w:rsid w:val="00340B37"/>
    <w:rsid w:val="003F7997"/>
    <w:rsid w:val="00480C76"/>
    <w:rsid w:val="00483CF0"/>
    <w:rsid w:val="004A015F"/>
    <w:rsid w:val="00500C9C"/>
    <w:rsid w:val="005328D6"/>
    <w:rsid w:val="00631893"/>
    <w:rsid w:val="006C1D4B"/>
    <w:rsid w:val="007552F2"/>
    <w:rsid w:val="00796621"/>
    <w:rsid w:val="007F1884"/>
    <w:rsid w:val="008557F9"/>
    <w:rsid w:val="00885C17"/>
    <w:rsid w:val="008E19B6"/>
    <w:rsid w:val="00902735"/>
    <w:rsid w:val="009F2309"/>
    <w:rsid w:val="00B17457"/>
    <w:rsid w:val="00C17CB8"/>
    <w:rsid w:val="00C53FBA"/>
    <w:rsid w:val="00C85B55"/>
    <w:rsid w:val="00DF033D"/>
    <w:rsid w:val="00DF7941"/>
    <w:rsid w:val="00E4115C"/>
    <w:rsid w:val="00E85819"/>
    <w:rsid w:val="00EB4E43"/>
    <w:rsid w:val="00F93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B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C85B55"/>
    <w:pPr>
      <w:keepNext/>
      <w:widowControl w:val="0"/>
      <w:autoSpaceDE w:val="0"/>
      <w:autoSpaceDN w:val="0"/>
      <w:adjustRightInd w:val="0"/>
      <w:spacing w:before="240" w:after="60"/>
      <w:outlineLvl w:val="0"/>
    </w:pPr>
    <w:rPr>
      <w:rFonts w:ascii="Cambria" w:eastAsia="Times New Roman" w:hAnsi="Cambria"/>
      <w:b/>
      <w:bCs/>
      <w:kern w:val="32"/>
      <w:sz w:val="32"/>
      <w:szCs w:val="32"/>
      <w:lang/>
    </w:rPr>
  </w:style>
  <w:style w:type="paragraph" w:styleId="2">
    <w:name w:val="heading 2"/>
    <w:basedOn w:val="a"/>
    <w:next w:val="a"/>
    <w:link w:val="20"/>
    <w:unhideWhenUsed/>
    <w:qFormat/>
    <w:rsid w:val="00E411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F9305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568B6"/>
    <w:pPr>
      <w:jc w:val="center"/>
    </w:pPr>
    <w:rPr>
      <w:rFonts w:ascii="Arial" w:eastAsia="Times New Roman" w:hAnsi="Arial"/>
      <w:b/>
      <w:sz w:val="28"/>
      <w:szCs w:val="20"/>
    </w:rPr>
  </w:style>
  <w:style w:type="character" w:customStyle="1" w:styleId="a4">
    <w:name w:val="Основной текст Знак"/>
    <w:basedOn w:val="a0"/>
    <w:link w:val="a3"/>
    <w:semiHidden/>
    <w:rsid w:val="001568B6"/>
    <w:rPr>
      <w:rFonts w:ascii="Arial" w:eastAsia="Times New Roman" w:hAnsi="Arial" w:cs="Times New Roman"/>
      <w:b/>
      <w:sz w:val="28"/>
      <w:szCs w:val="20"/>
      <w:lang w:eastAsia="ru-RU"/>
    </w:rPr>
  </w:style>
  <w:style w:type="character" w:customStyle="1" w:styleId="a5">
    <w:name w:val="Абзац списка Знак"/>
    <w:aliases w:val="ТЗ список Знак,Абзац списка нумерованный Знак"/>
    <w:link w:val="a6"/>
    <w:uiPriority w:val="34"/>
    <w:qFormat/>
    <w:locked/>
    <w:rsid w:val="001568B6"/>
    <w:rPr>
      <w:rFonts w:ascii="Times New Roman" w:eastAsia="Calibri"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1568B6"/>
    <w:pPr>
      <w:ind w:left="720"/>
      <w:contextualSpacing/>
    </w:pPr>
  </w:style>
  <w:style w:type="character" w:styleId="a7">
    <w:name w:val="Emphasis"/>
    <w:basedOn w:val="a0"/>
    <w:qFormat/>
    <w:rsid w:val="00C17CB8"/>
    <w:rPr>
      <w:i/>
      <w:iCs/>
    </w:rPr>
  </w:style>
  <w:style w:type="paragraph" w:styleId="a8">
    <w:name w:val="Subtitle"/>
    <w:basedOn w:val="a"/>
    <w:link w:val="a9"/>
    <w:qFormat/>
    <w:rsid w:val="004A015F"/>
    <w:pPr>
      <w:jc w:val="center"/>
    </w:pPr>
    <w:rPr>
      <w:rFonts w:eastAsia="Times New Roman"/>
      <w:b/>
      <w:bCs/>
    </w:rPr>
  </w:style>
  <w:style w:type="character" w:customStyle="1" w:styleId="a9">
    <w:name w:val="Подзаголовок Знак"/>
    <w:basedOn w:val="a0"/>
    <w:link w:val="a8"/>
    <w:rsid w:val="004A015F"/>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DF033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DF033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Title"/>
    <w:basedOn w:val="a"/>
    <w:link w:val="ab"/>
    <w:qFormat/>
    <w:rsid w:val="00DF033D"/>
    <w:pPr>
      <w:jc w:val="center"/>
    </w:pPr>
    <w:rPr>
      <w:rFonts w:eastAsia="Times New Roman"/>
      <w:b/>
      <w:bCs/>
      <w:sz w:val="40"/>
    </w:rPr>
  </w:style>
  <w:style w:type="character" w:customStyle="1" w:styleId="ab">
    <w:name w:val="Название Знак"/>
    <w:basedOn w:val="a0"/>
    <w:link w:val="aa"/>
    <w:rsid w:val="00DF033D"/>
    <w:rPr>
      <w:rFonts w:ascii="Times New Roman" w:eastAsia="Times New Roman" w:hAnsi="Times New Roman" w:cs="Times New Roman"/>
      <w:b/>
      <w:bCs/>
      <w:sz w:val="40"/>
      <w:szCs w:val="24"/>
      <w:lang w:eastAsia="ru-RU"/>
    </w:rPr>
  </w:style>
  <w:style w:type="paragraph" w:styleId="ac">
    <w:name w:val="Balloon Text"/>
    <w:basedOn w:val="a"/>
    <w:link w:val="ad"/>
    <w:uiPriority w:val="99"/>
    <w:semiHidden/>
    <w:unhideWhenUsed/>
    <w:rsid w:val="00DF033D"/>
    <w:rPr>
      <w:rFonts w:ascii="Tahoma" w:hAnsi="Tahoma" w:cs="Tahoma"/>
      <w:sz w:val="16"/>
      <w:szCs w:val="16"/>
    </w:rPr>
  </w:style>
  <w:style w:type="character" w:customStyle="1" w:styleId="ad">
    <w:name w:val="Текст выноски Знак"/>
    <w:basedOn w:val="a0"/>
    <w:link w:val="ac"/>
    <w:uiPriority w:val="99"/>
    <w:semiHidden/>
    <w:rsid w:val="00DF033D"/>
    <w:rPr>
      <w:rFonts w:ascii="Tahoma" w:eastAsia="Calibri" w:hAnsi="Tahoma" w:cs="Tahoma"/>
      <w:sz w:val="16"/>
      <w:szCs w:val="16"/>
      <w:lang w:eastAsia="ru-RU"/>
    </w:rPr>
  </w:style>
  <w:style w:type="paragraph" w:styleId="ae">
    <w:name w:val="footer"/>
    <w:basedOn w:val="a"/>
    <w:link w:val="af"/>
    <w:uiPriority w:val="99"/>
    <w:rsid w:val="007F1884"/>
    <w:pPr>
      <w:tabs>
        <w:tab w:val="center" w:pos="4677"/>
        <w:tab w:val="right" w:pos="9355"/>
      </w:tabs>
    </w:pPr>
    <w:rPr>
      <w:rFonts w:eastAsia="Times New Roman"/>
      <w:lang/>
    </w:rPr>
  </w:style>
  <w:style w:type="character" w:customStyle="1" w:styleId="af">
    <w:name w:val="Нижний колонтитул Знак"/>
    <w:basedOn w:val="a0"/>
    <w:link w:val="ae"/>
    <w:uiPriority w:val="99"/>
    <w:rsid w:val="007F188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5"/>
    <w:rPr>
      <w:rFonts w:ascii="Cambria" w:eastAsia="Times New Roman" w:hAnsi="Cambria" w:cs="Times New Roman"/>
      <w:b/>
      <w:bCs/>
      <w:kern w:val="32"/>
      <w:sz w:val="32"/>
      <w:szCs w:val="32"/>
      <w:lang/>
    </w:rPr>
  </w:style>
  <w:style w:type="character" w:styleId="af0">
    <w:name w:val="Hyperlink"/>
    <w:basedOn w:val="a0"/>
    <w:uiPriority w:val="99"/>
    <w:unhideWhenUsed/>
    <w:rsid w:val="00C85B55"/>
    <w:rPr>
      <w:color w:val="0000FF"/>
      <w:u w:val="single"/>
    </w:rPr>
  </w:style>
  <w:style w:type="character" w:customStyle="1" w:styleId="Bodytext">
    <w:name w:val="Body text_"/>
    <w:link w:val="Bodytext1"/>
    <w:rsid w:val="00E85819"/>
    <w:rPr>
      <w:sz w:val="26"/>
      <w:szCs w:val="26"/>
      <w:shd w:val="clear" w:color="auto" w:fill="FFFFFF"/>
    </w:rPr>
  </w:style>
  <w:style w:type="paragraph" w:customStyle="1" w:styleId="Bodytext1">
    <w:name w:val="Body text1"/>
    <w:basedOn w:val="a"/>
    <w:link w:val="Bodytext"/>
    <w:rsid w:val="00E85819"/>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Bodytext0">
    <w:name w:val="Body text"/>
    <w:rsid w:val="00E85819"/>
    <w:rPr>
      <w:rFonts w:ascii="Times New Roman" w:hAnsi="Times New Roman" w:cs="Times New Roman"/>
      <w:spacing w:val="0"/>
      <w:sz w:val="26"/>
      <w:szCs w:val="26"/>
      <w:lang w:bidi="ar-SA"/>
    </w:rPr>
  </w:style>
  <w:style w:type="paragraph" w:customStyle="1" w:styleId="unformattexttopleveltext">
    <w:name w:val="unformattext topleveltext"/>
    <w:basedOn w:val="a"/>
    <w:rsid w:val="00E85819"/>
    <w:pPr>
      <w:spacing w:before="100" w:beforeAutospacing="1" w:after="100" w:afterAutospacing="1"/>
    </w:pPr>
    <w:rPr>
      <w:rFonts w:eastAsia="Times New Roman"/>
    </w:rPr>
  </w:style>
  <w:style w:type="paragraph" w:styleId="31">
    <w:name w:val="Body Text 3"/>
    <w:basedOn w:val="a"/>
    <w:link w:val="32"/>
    <w:rsid w:val="00E85819"/>
    <w:pPr>
      <w:spacing w:after="120"/>
    </w:pPr>
    <w:rPr>
      <w:rFonts w:eastAsia="Times New Roman"/>
      <w:sz w:val="16"/>
      <w:szCs w:val="16"/>
    </w:rPr>
  </w:style>
  <w:style w:type="character" w:customStyle="1" w:styleId="32">
    <w:name w:val="Основной текст 3 Знак"/>
    <w:basedOn w:val="a0"/>
    <w:link w:val="31"/>
    <w:rsid w:val="00E85819"/>
    <w:rPr>
      <w:rFonts w:ascii="Times New Roman" w:eastAsia="Times New Roman" w:hAnsi="Times New Roman" w:cs="Times New Roman"/>
      <w:sz w:val="16"/>
      <w:szCs w:val="16"/>
      <w:lang w:eastAsia="ru-RU"/>
    </w:rPr>
  </w:style>
  <w:style w:type="character" w:styleId="af1">
    <w:name w:val="footnote reference"/>
    <w:uiPriority w:val="99"/>
    <w:semiHidden/>
    <w:rsid w:val="00E85819"/>
    <w:rPr>
      <w:vertAlign w:val="superscript"/>
    </w:rPr>
  </w:style>
  <w:style w:type="paragraph" w:customStyle="1" w:styleId="ConsPlusNonformat">
    <w:name w:val="ConsPlusNonformat"/>
    <w:rsid w:val="00E85819"/>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header"/>
    <w:basedOn w:val="a"/>
    <w:link w:val="af3"/>
    <w:uiPriority w:val="99"/>
    <w:unhideWhenUsed/>
    <w:rsid w:val="007552F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7552F2"/>
  </w:style>
  <w:style w:type="character" w:customStyle="1" w:styleId="30">
    <w:name w:val="Заголовок 3 Знак"/>
    <w:basedOn w:val="a0"/>
    <w:link w:val="3"/>
    <w:uiPriority w:val="9"/>
    <w:rsid w:val="00F93056"/>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rsid w:val="00E4115C"/>
    <w:rPr>
      <w:rFonts w:ascii="Cambria" w:eastAsia="Times New Roman" w:hAnsi="Cambria" w:cs="Times New Roman"/>
      <w:b/>
      <w:bCs/>
      <w:i/>
      <w:iCs/>
      <w:sz w:val="28"/>
      <w:szCs w:val="28"/>
      <w:lang w:eastAsia="ru-RU"/>
    </w:rPr>
  </w:style>
  <w:style w:type="paragraph" w:customStyle="1" w:styleId="ConsPlusCell">
    <w:name w:val="ConsPlusCell"/>
    <w:uiPriority w:val="99"/>
    <w:rsid w:val="00E4115C"/>
    <w:pPr>
      <w:widowControl w:val="0"/>
      <w:autoSpaceDE w:val="0"/>
      <w:autoSpaceDN w:val="0"/>
      <w:adjustRightInd w:val="0"/>
      <w:spacing w:after="0" w:line="240" w:lineRule="auto"/>
    </w:pPr>
    <w:rPr>
      <w:rFonts w:ascii="Calibri" w:eastAsiaTheme="minorEastAsia" w:hAnsi="Calibri" w:cs="Calibri"/>
      <w:lang w:eastAsia="ru-RU"/>
    </w:rPr>
  </w:style>
  <w:style w:type="paragraph" w:styleId="af4">
    <w:name w:val="Normal (Web)"/>
    <w:basedOn w:val="a"/>
    <w:uiPriority w:val="99"/>
    <w:unhideWhenUsed/>
    <w:rsid w:val="00E4115C"/>
    <w:pPr>
      <w:spacing w:before="100" w:beforeAutospacing="1" w:after="100" w:afterAutospacing="1"/>
    </w:pPr>
    <w:rPr>
      <w:rFonts w:eastAsia="Times New Roman"/>
    </w:rPr>
  </w:style>
  <w:style w:type="character" w:styleId="af5">
    <w:name w:val="annotation reference"/>
    <w:basedOn w:val="a0"/>
    <w:uiPriority w:val="99"/>
    <w:semiHidden/>
    <w:unhideWhenUsed/>
    <w:rsid w:val="00E4115C"/>
    <w:rPr>
      <w:sz w:val="16"/>
      <w:szCs w:val="16"/>
    </w:rPr>
  </w:style>
  <w:style w:type="paragraph" w:styleId="af6">
    <w:name w:val="annotation text"/>
    <w:basedOn w:val="a"/>
    <w:link w:val="af7"/>
    <w:uiPriority w:val="99"/>
    <w:unhideWhenUsed/>
    <w:rsid w:val="00E4115C"/>
    <w:pPr>
      <w:spacing w:after="200"/>
    </w:pPr>
    <w:rPr>
      <w:rFonts w:asciiTheme="minorHAnsi" w:eastAsiaTheme="minorEastAsia" w:hAnsiTheme="minorHAnsi" w:cstheme="minorBidi"/>
      <w:sz w:val="20"/>
      <w:szCs w:val="20"/>
    </w:rPr>
  </w:style>
  <w:style w:type="character" w:customStyle="1" w:styleId="af7">
    <w:name w:val="Текст примечания Знак"/>
    <w:basedOn w:val="a0"/>
    <w:link w:val="af6"/>
    <w:uiPriority w:val="99"/>
    <w:rsid w:val="00E4115C"/>
    <w:rPr>
      <w:rFonts w:eastAsiaTheme="minorEastAsia"/>
      <w:sz w:val="20"/>
      <w:szCs w:val="20"/>
      <w:lang w:eastAsia="ru-RU"/>
    </w:rPr>
  </w:style>
  <w:style w:type="paragraph" w:styleId="af8">
    <w:name w:val="annotation subject"/>
    <w:basedOn w:val="af6"/>
    <w:next w:val="af6"/>
    <w:link w:val="af9"/>
    <w:uiPriority w:val="99"/>
    <w:semiHidden/>
    <w:unhideWhenUsed/>
    <w:rsid w:val="00E4115C"/>
    <w:rPr>
      <w:b/>
      <w:bCs/>
    </w:rPr>
  </w:style>
  <w:style w:type="character" w:customStyle="1" w:styleId="af9">
    <w:name w:val="Тема примечания Знак"/>
    <w:basedOn w:val="af7"/>
    <w:link w:val="af8"/>
    <w:uiPriority w:val="99"/>
    <w:semiHidden/>
    <w:rsid w:val="00E4115C"/>
    <w:rPr>
      <w:b/>
      <w:bCs/>
    </w:rPr>
  </w:style>
  <w:style w:type="table" w:styleId="afa">
    <w:name w:val="Table Grid"/>
    <w:basedOn w:val="a1"/>
    <w:uiPriority w:val="59"/>
    <w:rsid w:val="00E411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4115C"/>
  </w:style>
  <w:style w:type="character" w:customStyle="1" w:styleId="FontStyle23">
    <w:name w:val="Font Style23"/>
    <w:basedOn w:val="a0"/>
    <w:uiPriority w:val="99"/>
    <w:rsid w:val="00E4115C"/>
    <w:rPr>
      <w:rFonts w:ascii="Times New Roman" w:hAnsi="Times New Roman" w:cs="Times New Roman"/>
      <w:sz w:val="26"/>
      <w:szCs w:val="26"/>
    </w:rPr>
  </w:style>
  <w:style w:type="paragraph" w:styleId="afb">
    <w:name w:val="No Spacing"/>
    <w:uiPriority w:val="1"/>
    <w:qFormat/>
    <w:rsid w:val="00902735"/>
    <w:pPr>
      <w:spacing w:after="0" w:line="240" w:lineRule="auto"/>
    </w:pPr>
    <w:rPr>
      <w:rFonts w:eastAsiaTheme="minorEastAsia"/>
      <w:lang w:eastAsia="ru-RU"/>
    </w:rPr>
  </w:style>
  <w:style w:type="paragraph" w:customStyle="1" w:styleId="formattext">
    <w:name w:val="formattext"/>
    <w:basedOn w:val="a"/>
    <w:rsid w:val="00902735"/>
    <w:pPr>
      <w:spacing w:before="100" w:beforeAutospacing="1" w:after="100" w:afterAutospacing="1"/>
    </w:pPr>
    <w:rPr>
      <w:rFonts w:eastAsia="Times New Roman"/>
    </w:rPr>
  </w:style>
  <w:style w:type="paragraph" w:styleId="afc">
    <w:name w:val="footnote text"/>
    <w:basedOn w:val="a"/>
    <w:link w:val="afd"/>
    <w:uiPriority w:val="99"/>
    <w:semiHidden/>
    <w:unhideWhenUsed/>
    <w:rsid w:val="00902735"/>
    <w:rPr>
      <w:rFonts w:asciiTheme="minorHAnsi" w:eastAsiaTheme="minorEastAsia" w:hAnsiTheme="minorHAnsi" w:cstheme="minorBidi"/>
      <w:sz w:val="20"/>
      <w:szCs w:val="20"/>
    </w:rPr>
  </w:style>
  <w:style w:type="character" w:customStyle="1" w:styleId="afd">
    <w:name w:val="Текст сноски Знак"/>
    <w:basedOn w:val="a0"/>
    <w:link w:val="afc"/>
    <w:uiPriority w:val="99"/>
    <w:semiHidden/>
    <w:rsid w:val="00902735"/>
    <w:rPr>
      <w:rFonts w:eastAsiaTheme="minorEastAsia"/>
      <w:sz w:val="20"/>
      <w:szCs w:val="20"/>
      <w:lang w:eastAsia="ru-RU"/>
    </w:rPr>
  </w:style>
  <w:style w:type="paragraph" w:customStyle="1" w:styleId="afe">
    <w:name w:val="Название проектного документа"/>
    <w:basedOn w:val="a"/>
    <w:rsid w:val="00902735"/>
    <w:pPr>
      <w:widowControl w:val="0"/>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885C17"/>
    <w:rPr>
      <w:rFonts w:ascii="Times New Roman" w:eastAsia="Times New Roman" w:hAnsi="Times New Roman" w:cs="Times New Roman"/>
      <w:sz w:val="24"/>
      <w:szCs w:val="20"/>
      <w:lang w:eastAsia="ru-RU"/>
    </w:rPr>
  </w:style>
  <w:style w:type="character" w:customStyle="1" w:styleId="aff">
    <w:name w:val="Основной текст_"/>
    <w:basedOn w:val="a0"/>
    <w:link w:val="11"/>
    <w:rsid w:val="00480C76"/>
    <w:rPr>
      <w:rFonts w:ascii="Times New Roman" w:eastAsia="Times New Roman" w:hAnsi="Times New Roman" w:cs="Times New Roman"/>
      <w:sz w:val="28"/>
      <w:szCs w:val="28"/>
    </w:rPr>
  </w:style>
  <w:style w:type="paragraph" w:customStyle="1" w:styleId="11">
    <w:name w:val="Основной текст1"/>
    <w:basedOn w:val="a"/>
    <w:link w:val="aff"/>
    <w:rsid w:val="00480C76"/>
    <w:pPr>
      <w:widowControl w:val="0"/>
      <w:ind w:firstLine="400"/>
    </w:pPr>
    <w:rPr>
      <w:rFonts w:eastAsia="Times New Roman"/>
      <w:sz w:val="28"/>
      <w:szCs w:val="28"/>
      <w:lang w:eastAsia="en-US"/>
    </w:rPr>
  </w:style>
  <w:style w:type="character" w:customStyle="1" w:styleId="21">
    <w:name w:val="Основной текст (2)_"/>
    <w:basedOn w:val="a0"/>
    <w:link w:val="22"/>
    <w:rsid w:val="00480C76"/>
    <w:rPr>
      <w:rFonts w:ascii="Times New Roman" w:eastAsia="Times New Roman" w:hAnsi="Times New Roman" w:cs="Times New Roman"/>
      <w:sz w:val="26"/>
      <w:szCs w:val="26"/>
    </w:rPr>
  </w:style>
  <w:style w:type="character" w:customStyle="1" w:styleId="33">
    <w:name w:val="Основной текст (3)_"/>
    <w:basedOn w:val="a0"/>
    <w:link w:val="34"/>
    <w:rsid w:val="00480C76"/>
    <w:rPr>
      <w:rFonts w:ascii="Times New Roman" w:eastAsia="Times New Roman" w:hAnsi="Times New Roman" w:cs="Times New Roman"/>
      <w:i/>
      <w:iCs/>
      <w:sz w:val="20"/>
      <w:szCs w:val="20"/>
    </w:rPr>
  </w:style>
  <w:style w:type="paragraph" w:customStyle="1" w:styleId="22">
    <w:name w:val="Основной текст (2)"/>
    <w:basedOn w:val="a"/>
    <w:link w:val="21"/>
    <w:rsid w:val="00480C76"/>
    <w:pPr>
      <w:widowControl w:val="0"/>
      <w:spacing w:after="240"/>
    </w:pPr>
    <w:rPr>
      <w:rFonts w:eastAsia="Times New Roman"/>
      <w:sz w:val="26"/>
      <w:szCs w:val="26"/>
      <w:lang w:eastAsia="en-US"/>
    </w:rPr>
  </w:style>
  <w:style w:type="paragraph" w:customStyle="1" w:styleId="34">
    <w:name w:val="Основной текст (3)"/>
    <w:basedOn w:val="a"/>
    <w:link w:val="33"/>
    <w:rsid w:val="00480C76"/>
    <w:pPr>
      <w:widowControl w:val="0"/>
      <w:spacing w:line="264" w:lineRule="auto"/>
    </w:pPr>
    <w:rPr>
      <w:rFonts w:eastAsia="Times New Roman"/>
      <w:i/>
      <w:iCs/>
      <w:sz w:val="20"/>
      <w:szCs w:val="20"/>
      <w:lang w:eastAsia="en-US"/>
    </w:rPr>
  </w:style>
  <w:style w:type="character" w:customStyle="1" w:styleId="aff0">
    <w:name w:val="Сноска_"/>
    <w:basedOn w:val="a0"/>
    <w:link w:val="aff1"/>
    <w:rsid w:val="00480C76"/>
    <w:rPr>
      <w:rFonts w:ascii="Times New Roman" w:eastAsia="Times New Roman" w:hAnsi="Times New Roman" w:cs="Times New Roman"/>
      <w:sz w:val="20"/>
      <w:szCs w:val="20"/>
    </w:rPr>
  </w:style>
  <w:style w:type="paragraph" w:customStyle="1" w:styleId="aff1">
    <w:name w:val="Сноска"/>
    <w:basedOn w:val="a"/>
    <w:link w:val="aff0"/>
    <w:rsid w:val="00480C76"/>
    <w:pPr>
      <w:widowControl w:val="0"/>
    </w:pPr>
    <w:rPr>
      <w:rFonts w:eastAsia="Times New Roman"/>
      <w:sz w:val="20"/>
      <w:szCs w:val="20"/>
      <w:lang w:eastAsia="en-US"/>
    </w:rPr>
  </w:style>
  <w:style w:type="numbering" w:customStyle="1" w:styleId="12">
    <w:name w:val="Нет списка1"/>
    <w:next w:val="a2"/>
    <w:uiPriority w:val="99"/>
    <w:semiHidden/>
    <w:unhideWhenUsed/>
    <w:rsid w:val="005328D6"/>
  </w:style>
  <w:style w:type="character" w:styleId="aff2">
    <w:name w:val="Strong"/>
    <w:basedOn w:val="a0"/>
    <w:uiPriority w:val="22"/>
    <w:qFormat/>
    <w:rsid w:val="005328D6"/>
    <w:rPr>
      <w:b/>
      <w:bCs/>
    </w:rPr>
  </w:style>
  <w:style w:type="paragraph" w:styleId="aff3">
    <w:name w:val="endnote text"/>
    <w:basedOn w:val="a"/>
    <w:link w:val="aff4"/>
    <w:uiPriority w:val="99"/>
    <w:semiHidden/>
    <w:unhideWhenUsed/>
    <w:rsid w:val="005328D6"/>
    <w:rPr>
      <w:rFonts w:asciiTheme="minorHAnsi" w:eastAsiaTheme="minorHAnsi" w:hAnsiTheme="minorHAnsi" w:cstheme="minorBidi"/>
      <w:sz w:val="20"/>
      <w:szCs w:val="20"/>
      <w:lang w:eastAsia="en-US"/>
    </w:rPr>
  </w:style>
  <w:style w:type="character" w:customStyle="1" w:styleId="aff4">
    <w:name w:val="Текст концевой сноски Знак"/>
    <w:basedOn w:val="a0"/>
    <w:link w:val="aff3"/>
    <w:uiPriority w:val="99"/>
    <w:semiHidden/>
    <w:rsid w:val="005328D6"/>
    <w:rPr>
      <w:sz w:val="20"/>
      <w:szCs w:val="20"/>
    </w:rPr>
  </w:style>
  <w:style w:type="character" w:styleId="aff5">
    <w:name w:val="endnote reference"/>
    <w:basedOn w:val="a0"/>
    <w:uiPriority w:val="99"/>
    <w:semiHidden/>
    <w:unhideWhenUsed/>
    <w:rsid w:val="005328D6"/>
    <w:rPr>
      <w:vertAlign w:val="superscript"/>
    </w:rPr>
  </w:style>
  <w:style w:type="paragraph" w:customStyle="1" w:styleId="ConsPlusDocList">
    <w:name w:val="ConsPlusDocList"/>
    <w:rsid w:val="006C1D4B"/>
    <w:pPr>
      <w:widowControl w:val="0"/>
      <w:autoSpaceDE w:val="0"/>
      <w:autoSpaceDN w:val="0"/>
      <w:spacing w:after="0" w:line="240" w:lineRule="auto"/>
    </w:pPr>
    <w:rPr>
      <w:rFonts w:ascii="Calibri" w:eastAsiaTheme="minorEastAsia" w:hAnsi="Calibri" w:cs="Calibri"/>
      <w:lang w:eastAsia="ru-RU"/>
    </w:rPr>
  </w:style>
  <w:style w:type="paragraph" w:customStyle="1" w:styleId="s6mailrucssattributepostfix">
    <w:name w:val="s6_mailru_css_attribute_postfix"/>
    <w:basedOn w:val="a"/>
    <w:rsid w:val="003F7997"/>
    <w:pPr>
      <w:spacing w:before="100" w:beforeAutospacing="1" w:after="100" w:afterAutospacing="1"/>
    </w:pPr>
    <w:rPr>
      <w:rFonts w:eastAsia="Times New Roman"/>
    </w:rPr>
  </w:style>
  <w:style w:type="character" w:customStyle="1" w:styleId="s5mailrucssattributepostfix">
    <w:name w:val="s5_mailru_css_attribute_postfix"/>
    <w:basedOn w:val="a0"/>
    <w:rsid w:val="003F7997"/>
  </w:style>
</w:styles>
</file>

<file path=word/webSettings.xml><?xml version="1.0" encoding="utf-8"?>
<w:webSettings xmlns:r="http://schemas.openxmlformats.org/officeDocument/2006/relationships" xmlns:w="http://schemas.openxmlformats.org/wordprocessingml/2006/main">
  <w:divs>
    <w:div w:id="16780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79F1DC5F392D8D98A232B55A9D8E21D4EBB0DB57DEFD426D3B6B39D689A354BF45C6E7Z1X4J" TargetMode="External"/><Relationship Id="rId117" Type="http://schemas.openxmlformats.org/officeDocument/2006/relationships/hyperlink" Target="consultantplus://offline/ref=FECD9778EA30AFFBF8B816B9316EFDE178ED8521B5AD4F09A01F6A74974F7FE89C1BA3223FF082FED5AFB6D961XAiEJ" TargetMode="External"/><Relationship Id="rId21" Type="http://schemas.openxmlformats.org/officeDocument/2006/relationships/hyperlink" Target="consultantplus://offline/ref=AE002800B4C542225660D8578C8C22A3338475E828E2F732B4B649F32CE008636C6BB1D49DDAF1EE57o5K" TargetMode="External"/><Relationship Id="rId42" Type="http://schemas.openxmlformats.org/officeDocument/2006/relationships/hyperlink" Target="http://www.gosuslugi.ru"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85C184B8C364E0794E590ABB0D20FE58EFC339DCDyCo7L" TargetMode="External"/><Relationship Id="rId68" Type="http://schemas.openxmlformats.org/officeDocument/2006/relationships/hyperlink" Target="consultantplus://offline/ref=8595D39F03F1F691F2C041DA4B9F5EA2335F5EAA0D13DE319F0F4D993A0853F9BE0D01085C18488C344E0794E590ABB0D20FE58EFC339DCDyCo7L" TargetMode="External"/><Relationship Id="rId84" Type="http://schemas.openxmlformats.org/officeDocument/2006/relationships/hyperlink" Target="consultantplus://offline/ref=E661085ED54F412FA5CA6470B032C1BB03930D660D43493D44858794BC2CR1L" TargetMode="External"/><Relationship Id="rId89" Type="http://schemas.openxmlformats.org/officeDocument/2006/relationships/hyperlink" Target="consultantplus://offline/ref=8CA6BC37AB1B30FB18C18EE98A8C47D1825F798741A7F9D00CE32AFC3F5CFCA6FCDE30CF1CD154848C314A0F7F24A2CDF0B60A370AqBWBH" TargetMode="External"/><Relationship Id="rId112" Type="http://schemas.openxmlformats.org/officeDocument/2006/relationships/hyperlink" Target="consultantplus://offline/ref=B65C699E504B164972B59BF74699201478D8FD2B275DFCAF4311BB748EE93D047963951DEA69D11ACB9A80B93422244E9202A34A72jBy1G" TargetMode="External"/><Relationship Id="rId133" Type="http://schemas.openxmlformats.org/officeDocument/2006/relationships/footer" Target="footer3.xml"/><Relationship Id="rId138" Type="http://schemas.openxmlformats.org/officeDocument/2006/relationships/hyperlink" Target="consultantplus://offline/ref=7D370ACD4AF445BF35F8D445908BE421F0AB41FC01B3DB939D1A29B836l2FAK" TargetMode="External"/><Relationship Id="rId154" Type="http://schemas.openxmlformats.org/officeDocument/2006/relationships/hyperlink" Target="http://www.gosuslugi.ru" TargetMode="External"/><Relationship Id="rId159" Type="http://schemas.openxmlformats.org/officeDocument/2006/relationships/hyperlink" Target="consultantplus://offline/ref=E661085ED54F412FA5CA6470B032C1BB0390056F0E46493D44858794BC2CR1L" TargetMode="External"/><Relationship Id="rId175" Type="http://schemas.openxmlformats.org/officeDocument/2006/relationships/theme" Target="theme/theme1.xml"/><Relationship Id="rId170" Type="http://schemas.openxmlformats.org/officeDocument/2006/relationships/hyperlink" Target="consultantplus://offline/ref=E661085ED54F412FA5CA6470B032C1BB0094086E0444493D44858794BC2CR1L" TargetMode="External"/><Relationship Id="rId16" Type="http://schemas.openxmlformats.org/officeDocument/2006/relationships/hyperlink" Target="consultantplus://offline/ref=9E89AAB0FD1A9BBB11134009C3227FCE53C937EAAAAF9618AB29B9236EFDAC595A33BB26n8E7J" TargetMode="External"/><Relationship Id="rId107" Type="http://schemas.openxmlformats.org/officeDocument/2006/relationships/hyperlink" Target="consultantplus://offline/ref=E661085ED54F412FA5CA6470B032C1BB03930D6B0D45493D44858794BCC1F3B37FEFC86F6124R4L"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A8B842AFD8FF4CC6E54507EDBAC1AC07F91E2EC502CFE4FB1EF9CABDFA7D6C43E875196D35A05582AB689C15F663FDEC9D9B724F8A14C8C5vDgCN" TargetMode="External"/><Relationship Id="rId37" Type="http://schemas.openxmlformats.org/officeDocument/2006/relationships/hyperlink" Target="consultantplus://offline/ref=E661085ED54F412FA5CA6470B032C1BB0390056F0E46493D44858794BC2CR1L" TargetMode="External"/><Relationship Id="rId53" Type="http://schemas.openxmlformats.org/officeDocument/2006/relationships/hyperlink" Target="http://www.gosuslugi.ru" TargetMode="External"/><Relationship Id="rId58" Type="http://schemas.openxmlformats.org/officeDocument/2006/relationships/hyperlink" Target="consultantplus://offline/ref=CA9257E5CCC33551DCBB24F1CA36C644A394154052C0B286176C8E000BC07E1CD19B759E16CB2E04F70028A298E879FD90C78172F3C92E35SFkAK" TargetMode="External"/><Relationship Id="rId74" Type="http://schemas.openxmlformats.org/officeDocument/2006/relationships/hyperlink" Target="consultantplus://offline/ref=8595D39F03F1F691F2C041DA4B9F5EA2335F5EAA0D13DE319F0F4D993A0853F9BE0D010B5D1140DD610106C8A0C5B8B1D60FE78AE0y3o1L" TargetMode="External"/><Relationship Id="rId79" Type="http://schemas.openxmlformats.org/officeDocument/2006/relationships/hyperlink" Target="consultantplus://offline/ref=3814CBEA717D0EF7F25576FF735604874238E4F7D3C5EE6CAEBD845CF783E999601FC7076DAB3EE3F2B16DD8F447DBC49756FEF33120BECDjC51G" TargetMode="External"/><Relationship Id="rId102" Type="http://schemas.openxmlformats.org/officeDocument/2006/relationships/hyperlink" Target="consultantplus://offline/ref=E661085ED54F412FA5CA6470B032C1BB0094086E0444493D44858794BC2CR1L" TargetMode="External"/><Relationship Id="rId123" Type="http://schemas.openxmlformats.org/officeDocument/2006/relationships/hyperlink" Target="consultantplus://offline/ref=CD144DD30E748B493938D183B23061D848F256612F93C5BF8D8772339331D8F1E2E7DC3A14B4q0c5J" TargetMode="External"/><Relationship Id="rId128" Type="http://schemas.openxmlformats.org/officeDocument/2006/relationships/hyperlink" Target="consultantplus://offline/ref=818B8D2BA673886D7BD27E81FAE33786ACBAD544CB161A556F2D6D8000438A9CE706AE79AAR8jCJ" TargetMode="External"/><Relationship Id="rId144" Type="http://schemas.openxmlformats.org/officeDocument/2006/relationships/hyperlink" Target="consultantplus://offline/ref=F67D7B4C63B48955A7A1D23BBD20C7394B07718B42F432E90238CD38D47B465FB29C0CF81E2850E6A18C24AA4987A2B9BAD6BFF067BC0948t0f5J" TargetMode="External"/><Relationship Id="rId149"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90" Type="http://schemas.openxmlformats.org/officeDocument/2006/relationships/hyperlink" Target="consultantplus://offline/ref=8CA6BC37AB1B30FB18C18EE98A8C47D1825F798741A7F9D00CE32AFC3F5CFCA6FCDE30C41BDA54848C314A0F7F24A2CDF0B60A370AqBWBH" TargetMode="External"/><Relationship Id="rId95" Type="http://schemas.openxmlformats.org/officeDocument/2006/relationships/hyperlink" Target="consultantplus://offline/ref=8CA6BC37AB1B30FB18C18EE98A8C47D1825F798741A7F9D00CE32AFC3F5CFCA6FCDE30C419DC54848C314A0F7F24A2CDF0B60A370AqBWBH" TargetMode="External"/><Relationship Id="rId160" Type="http://schemas.openxmlformats.org/officeDocument/2006/relationships/hyperlink" Target="consultantplus://offline/ref=E661085ED54F412FA5CA6470B032C1BB0094086E0444493D44858794BC2CR1L" TargetMode="External"/><Relationship Id="rId165" Type="http://schemas.openxmlformats.org/officeDocument/2006/relationships/hyperlink" Target="consultantplus://offline/ref=3814CBEA717D0EF7F25576FF735604874238E4F7D3C5EE6CAEBD845CF783E999601FC7076DAB3EE3F2B16DD8F447DBC49756FEF33120BECDjC51G"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eader" Target="header1.xml"/><Relationship Id="rId43" Type="http://schemas.openxmlformats.org/officeDocument/2006/relationships/hyperlink" Target="consultantplus://offline/ref=B1055CFA80D2184F356B4075EC650242A688B0A1FB30C9289E61268EA6AAF098F7DAF05AC9A3F7ADsDF9M" TargetMode="External"/><Relationship Id="rId48"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BA96A7342A641C08F9D0A2D96287B6C8D7B2673C4F516F62E624EBA15D4839C77BF00474E60D048B354B9604EB7D028B4AD6242EB6A3gBL"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113" Type="http://schemas.openxmlformats.org/officeDocument/2006/relationships/hyperlink" Target="consultantplus://offline/ref=B65C699E504B164972B59BF74699201478D8FD2B275DFCAF4311BB748EE93D047963951DEC69D11ACB9A80B93422244E9202A34A72jBy1G" TargetMode="External"/><Relationship Id="rId118" Type="http://schemas.openxmlformats.org/officeDocument/2006/relationships/hyperlink" Target="consultantplus://offline/ref=FECD9778EA30AFFBF8B816B9316EFDE178ED8521B5AD4F09A01F6A74974F7FE89C1BA3223FF082FED5AFB6D961XAiEJ" TargetMode="External"/><Relationship Id="rId134" Type="http://schemas.openxmlformats.org/officeDocument/2006/relationships/hyperlink" Target="consultantplus://offline/ref=CFF97D9010410A4968706604C1286346C1A525CCA8779AD24094B1B188CE2AE2A43F08EA5915D26045A64A2F45E3C2A58DE8B65E4F3D6212q2x7F" TargetMode="External"/><Relationship Id="rId139" Type="http://schemas.openxmlformats.org/officeDocument/2006/relationships/hyperlink" Target="consultantplus://offline/ref=8595D39F03F1F691F2C041DA4B9F5EA2335F5CA90C12DE319F0F4D993A0853F9BE0D010D5B1D40DD610106C8A0C5B8B1D60FE78AE0y3o1L" TargetMode="External"/><Relationship Id="rId80" Type="http://schemas.openxmlformats.org/officeDocument/2006/relationships/hyperlink" Target="consultantplus://offline/ref=3814CBEA717D0EF7F25576FF735604874238E4F7D3C5EE6CAEBD845CF783E999601FC7076DAB3EE3F3B16DD8F447DBC49756FEF33120BECDjC51G" TargetMode="External"/><Relationship Id="rId85" Type="http://schemas.openxmlformats.org/officeDocument/2006/relationships/hyperlink" Target="consultantplus://offline/ref=E661085ED54F412FA5CA6470B032C1BB03930D6B0D45493D44858794BCC1F3B37FEFC86F6724R4L" TargetMode="External"/><Relationship Id="rId150" Type="http://schemas.openxmlformats.org/officeDocument/2006/relationships/hyperlink" Target="consultantplus://offline/ref=8595D39F03F1F691F2C041DA4B9F5EA2335F5EAA0D13DE319F0F4D993A0853F9BE0D010B551840DD610106C8A0C5B8B1D60FE78AE0y3o1L" TargetMode="External"/><Relationship Id="rId155" Type="http://schemas.openxmlformats.org/officeDocument/2006/relationships/hyperlink" Target="consultantplus://offline/ref=60DAC74AE52625BCB380C04A2801759643B4572E10BC6A573BCFE1CE82DFCB15EB75624E2D685884708509F323B03C56FB1701E70D4F850A5Dg6J" TargetMode="External"/><Relationship Id="rId171" Type="http://schemas.openxmlformats.org/officeDocument/2006/relationships/hyperlink" Target="consultantplus://offline/ref=3779F1DC5F392D8D98A232B55A9D8E21D4EBB0DB57DEFD426D3B6B39D689A354BF45C6EF1DZ5XAJ"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1525BAD0A1FDE319F0F4D993A0853F9BE0D01085C184B89384E0794E590ABB0D20FE58EFC339DCDyCo7L" TargetMode="External"/><Relationship Id="rId33" Type="http://schemas.openxmlformats.org/officeDocument/2006/relationships/hyperlink" Target="consultantplus://offline/ref=A8B842AFD8FF4CC6E54507EDBAC1AC07F91E2EC502CFE4FB1EF9CABDFA7D6C43E875196E3CA05ED3FC279D49B33EEEED939B704996v1g7N" TargetMode="External"/><Relationship Id="rId38" Type="http://schemas.openxmlformats.org/officeDocument/2006/relationships/hyperlink" Target="consultantplus://offline/ref=E661085ED54F412FA5CA6470B032C1BB0094086E0444493D44858794BC2CR1L" TargetMode="External"/><Relationship Id="rId59" Type="http://schemas.openxmlformats.org/officeDocument/2006/relationships/header" Target="header3.xml"/><Relationship Id="rId103" Type="http://schemas.openxmlformats.org/officeDocument/2006/relationships/hyperlink" Target="consultantplus://offline/ref=3779F1DC5F392D8D98A232B55A9D8E21D4EBB0DB57DEFD426D3B6B39D689A354BF45C6EF1DZ5XAJ" TargetMode="External"/><Relationship Id="rId108" Type="http://schemas.openxmlformats.org/officeDocument/2006/relationships/hyperlink" Target="consultantplus://offline/ref=E661085ED54F412FA5CA6470B032C1BB03930D6B0D45493D44858794BCC1F3B37FEFC86F6224R6L" TargetMode="External"/><Relationship Id="rId124" Type="http://schemas.openxmlformats.org/officeDocument/2006/relationships/hyperlink" Target="consultantplus://offline/ref=CD144DD30E748B493938D183B23061D848F253602F99C5BF8D8772339331D8F1E2E7DC3913B4q0c8J" TargetMode="External"/><Relationship Id="rId129" Type="http://schemas.openxmlformats.org/officeDocument/2006/relationships/hyperlink" Target="consultantplus://offline/ref=3779F1DC5F392D8D98A232B55A9D8E21D4EBB0DB57DEFD426D3B6B39D689A354BF45C6EF1DZ5XAJ" TargetMode="External"/><Relationship Id="rId54" Type="http://schemas.openxmlformats.org/officeDocument/2006/relationships/hyperlink" Target="consultantplus://offline/ref=FFBD7D5187F62B33EEA76364FBD2BBD54A7F86DDC19C38A7644BA8E20650B6EEE820B06A191F719A23DBACFA8729i2J" TargetMode="External"/><Relationship Id="rId70" Type="http://schemas.openxmlformats.org/officeDocument/2006/relationships/hyperlink" Target="consultantplus://offline/ref=8595D39F03F1F691F2C041DA4B9F5EA2335F5EAA0D13DE319F0F4D993A0853F9BE0D01085C18488C344E0794E590ABB0D20FE58EFC339DCDyCo7L" TargetMode="External"/><Relationship Id="rId75" Type="http://schemas.openxmlformats.org/officeDocument/2006/relationships/hyperlink" Target="consultantplus://offline/ref=CA9257E5CCC33551DCBB24F1CA36C644A394154052C0B286176C8E000BC07E1CD19B759E16CB2E04F70028A298E879FD90C78172F3C92E35SFkAK" TargetMode="External"/><Relationship Id="rId91" Type="http://schemas.openxmlformats.org/officeDocument/2006/relationships/hyperlink" Target="consultantplus://offline/ref=8CA6BC37AB1B30FB18C18EE98A8C47D1825F798741A7F9D00CE32AFC3F5CFCA6FCDE30C418DC54848C314A0F7F24A2CDF0B60A370AqBWBH" TargetMode="External"/><Relationship Id="rId96" Type="http://schemas.openxmlformats.org/officeDocument/2006/relationships/hyperlink" Target="consultantplus://offline/ref=8CA6BC37AB1B30FB18C18EE98A8C47D1825F798741A7F9D00CE32AFC3F5CFCA6FCDE30C41BDA54848C314A0F7F24A2CDF0B60A370AqBWBH" TargetMode="External"/><Relationship Id="rId140" Type="http://schemas.openxmlformats.org/officeDocument/2006/relationships/hyperlink" Target="consultantplus://offline/ref=8595D39F03F1F691F2C041DA4B9F5EA2335F5EAA0D13DE319F0F4D993A0853F9BE0D010D5F131FD874105EC4A1DBA6B5CC13E588yEo2L" TargetMode="External"/><Relationship Id="rId145" Type="http://schemas.openxmlformats.org/officeDocument/2006/relationships/hyperlink" Target="consultantplus://offline/ref=8595D39F03F1F691F2C041DA4B9F5EA2335F5EAA0D13DE319F0F4D993A0853F9BE0D010B581C40DD610106C8A0C5B8B1D60FE78AE0y3o1L" TargetMode="External"/><Relationship Id="rId161" Type="http://schemas.openxmlformats.org/officeDocument/2006/relationships/hyperlink" Target="consultantplus://offline/ref=3779F1DC5F392D8D98A232B55A9D8E21D4EBB0DB57DEFD426D3B6B39D689A354BF45C6EF1DZ5XAJ" TargetMode="External"/><Relationship Id="rId166" Type="http://schemas.openxmlformats.org/officeDocument/2006/relationships/hyperlink" Target="consultantplus://offline/ref=3814CBEA717D0EF7F25576FF735604874238E4F7D3C5EE6CAEBD845CF783E999601FC7076DAB3EE3F3B16DD8F447DBC49756FEF33120BECDjC51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footer" Target="footer1.xml"/><Relationship Id="rId49" Type="http://schemas.openxmlformats.org/officeDocument/2006/relationships/hyperlink" Target="consultantplus://offline/ref=E661085ED54F412FA5CA6470B032C1BB0094086E0444493D44858794BC2CR1L" TargetMode="External"/><Relationship Id="rId114" Type="http://schemas.openxmlformats.org/officeDocument/2006/relationships/hyperlink" Target="consultantplus://offline/ref=B65C699E504B164972B59BF74699201478D8FD2B275DFCAF4311BB748EE93D047963951DEF6BD11ACB9A80B93422244E9202A34A72jBy1G" TargetMode="External"/><Relationship Id="rId119" Type="http://schemas.openxmlformats.org/officeDocument/2006/relationships/hyperlink" Target="consultantplus://offline/ref=4C39102AF9FF80503F0DA7EA7971799E6A6541A31B0975BFD2864C252E7A0FD78A65D323584F4600BC72913A48sC7DK" TargetMode="External"/><Relationship Id="rId10" Type="http://schemas.openxmlformats.org/officeDocument/2006/relationships/hyperlink" Target="http://mfc47.ru/" TargetMode="External"/><Relationship Id="rId31" Type="http://schemas.openxmlformats.org/officeDocument/2006/relationships/hyperlink" Target="consultantplus://offline/ref=A8B842AFD8FF4CC6E54507EDBAC1AC07F91E2EC502CFE4FB1EF9CABDFA7D6C43E875196836AB01D6E936C545BA28F0EB8B87724Bv9g5N" TargetMode="External"/><Relationship Id="rId44" Type="http://schemas.openxmlformats.org/officeDocument/2006/relationships/hyperlink" Target="consultantplus://offline/ref=B1055CFA80D2184F356B4075EC650242A28EB3ADFB3F942296382A8CsAF1M" TargetMode="External"/><Relationship Id="rId52" Type="http://schemas.openxmlformats.org/officeDocument/2006/relationships/header" Target="header2.xml"/><Relationship Id="rId60" Type="http://schemas.openxmlformats.org/officeDocument/2006/relationships/footer" Target="footer2.xml"/><Relationship Id="rId65" Type="http://schemas.openxmlformats.org/officeDocument/2006/relationships/hyperlink" Target="consultantplus://offline/ref=552BDD9D4FC7B190DCBDB451D226D00A3D5AF96E1D4FC15EFE1A6CCA35D2778F19A8424438B790E78C601661C3C5DCC66CE17CCE18319204C6HFM" TargetMode="External"/><Relationship Id="rId73" Type="http://schemas.openxmlformats.org/officeDocument/2006/relationships/hyperlink" Target="consultantplus://offline/ref=8595D39F03F1F691F2C041DA4B9F5EA2335F5EAA0D13DE319F0F4D993A0853F9BE0D01085D1A40DD610106C8A0C5B8B1D60FE78AE0y3o1L" TargetMode="External"/><Relationship Id="rId78" Type="http://schemas.openxmlformats.org/officeDocument/2006/relationships/header" Target="header5.xml"/><Relationship Id="rId81" Type="http://schemas.openxmlformats.org/officeDocument/2006/relationships/hyperlink" Target="consultantplus://offline/ref=E661085ED54F412FA5CA6470B032C1BB03930D6B0444493D44858794BCC1F3B37FEFC86A6C24R6L" TargetMode="External"/><Relationship Id="rId86" Type="http://schemas.openxmlformats.org/officeDocument/2006/relationships/hyperlink" Target="consultantplus://offline/ref=E661085ED54F412FA5CA6470B032C1BB03930D6B0D45493D44858794BCC1F3B37FEFC86F6124R4L" TargetMode="External"/><Relationship Id="rId94" Type="http://schemas.openxmlformats.org/officeDocument/2006/relationships/hyperlink" Target="consultantplus://offline/ref=8CA6BC37AB1B30FB18C18EE98A8C47D1825F798741A7F9D00CE32AFC3F5CFCA6FCDE30C419DB54848C314A0F7F24A2CDF0B60A370AqBWBH" TargetMode="External"/><Relationship Id="rId99" Type="http://schemas.openxmlformats.org/officeDocument/2006/relationships/hyperlink" Target="consultantplus://offline/ref=E661085ED54F412FA5CA6470B032C1BB03930D6B0444493D44858794BCC1F3B37FEFC86A6C24R6L" TargetMode="External"/><Relationship Id="rId101" Type="http://schemas.openxmlformats.org/officeDocument/2006/relationships/hyperlink" Target="consultantplus://offline/ref=E661085ED54F412FA5CA6470B032C1BB0390056F0E46493D44858794BC2CR1L" TargetMode="External"/><Relationship Id="rId122" Type="http://schemas.openxmlformats.org/officeDocument/2006/relationships/hyperlink" Target="consultantplus://offline/ref=5A345EC06331D97CCA70BF61778B2FAA1AAD87F7FF08AF303D7145B5304C10A4BDC93BC4C7B95C60AC69F424D4C15AE79E087F9178oANCM" TargetMode="External"/><Relationship Id="rId130" Type="http://schemas.openxmlformats.org/officeDocument/2006/relationships/hyperlink" Target="consultantplus://offline/ref=3779F1DC5F392D8D98A232B55A9D8E21D4EBB0DB57DEFD426D3B6B39D689A354BF45C6E7Z1X4J" TargetMode="External"/><Relationship Id="rId135" Type="http://schemas.openxmlformats.org/officeDocument/2006/relationships/hyperlink" Target="consultantplus://offline/ref=CFF97D9010410A4968706604C1286346C1A525CCA8779AD24094B1B188CE2AE2A43F08EA5915D26044A64A2F45E3C2A58DE8B65E4F3D6212q2x7F" TargetMode="External"/><Relationship Id="rId143" Type="http://schemas.openxmlformats.org/officeDocument/2006/relationships/hyperlink" Target="consultantplus://offline/ref=552BDD9D4FC7B190DCBDB451D226D00A3D5AF96E1D4FC15EFE1A6CCA35D2778F19A8424438B790E78C601661C3C5DCC66CE17CCE18319204C6HFM" TargetMode="External"/><Relationship Id="rId148" Type="http://schemas.openxmlformats.org/officeDocument/2006/relationships/hyperlink" Target="consultantplus://offline/ref=8595D39F03F1F691F2C041DA4B9F5EA2335F5EAA0D13DE319F0F4D993A0853F9BE0D01085C18488C344E0794E590ABB0D20FE58EFC339DCDyCo7L" TargetMode="External"/><Relationship Id="rId151" Type="http://schemas.openxmlformats.org/officeDocument/2006/relationships/hyperlink" Target="consultantplus://offline/ref=8595D39F03F1F691F2C041DA4B9F5EA2335F5EAA0D13DE319F0F4D993A0853F9BE0D01085C18488C344E0794E590ABB0D20FE58EFC339DCDyCo7L" TargetMode="External"/><Relationship Id="rId156" Type="http://schemas.openxmlformats.org/officeDocument/2006/relationships/hyperlink" Target="consultantplus://offline/ref=CFF97D9010410A4968706604C1286346C1A525CCA8779AD24094B1B188CE2AE2A43F08EA5915D26045A64A2F45E3C2A58DE8B65E4F3D6212q2x7F" TargetMode="External"/><Relationship Id="rId164" Type="http://schemas.openxmlformats.org/officeDocument/2006/relationships/hyperlink" Target="http://www.gosuslugi.ru" TargetMode="External"/><Relationship Id="rId16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begunici.ru" TargetMode="External"/><Relationship Id="rId172" Type="http://schemas.openxmlformats.org/officeDocument/2006/relationships/hyperlink" Target="consultantplus://offline/ref=3779F1DC5F392D8D98A232B55A9D8E21D4EBB0DB57DEFD426D3B6B39D689A354BF45C6E7Z1X4J"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http://mfc47.ru/" TargetMode="External"/><Relationship Id="rId39" Type="http://schemas.openxmlformats.org/officeDocument/2006/relationships/hyperlink" Target="consultantplus://offline/ref=3779F1DC5F392D8D98A232B55A9D8E21D4EBB0DB57DEFD426D3B6B39D689A354BF45C6EF1DZ5XAJ" TargetMode="External"/><Relationship Id="rId109"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A8B842AFD8FF4CC6E54507EDBAC1AC07F91E2EC502CFE4FB1EF9CABDFA7D6C43E875196F30A95ED3FC279D49B33EEEED939B704996v1g7N" TargetMode="External"/><Relationship Id="rId50" Type="http://schemas.openxmlformats.org/officeDocument/2006/relationships/hyperlink" Target="consultantplus://offline/ref=3779F1DC5F392D8D98A232B55A9D8E21D4EBB0DB57DEFD426D3B6B39D689A354BF45C6EF1DZ5XAJ" TargetMode="External"/><Relationship Id="rId55" Type="http://schemas.openxmlformats.org/officeDocument/2006/relationships/hyperlink" Target="http://docs.cntd.ru/document/744100004" TargetMode="External"/><Relationship Id="rId76" Type="http://schemas.openxmlformats.org/officeDocument/2006/relationships/hyperlink" Target="consultantplus://offline/ref=8595D39F03F1F691F2C041DA4B9F5EA231525BAD0A1FDE319F0F4D993A0853F9BE0D01085C184B89384E0794E590ABB0D20FE58EFC339DCDyCo7L" TargetMode="External"/><Relationship Id="rId97" Type="http://schemas.openxmlformats.org/officeDocument/2006/relationships/hyperlink" Target="consultantplus://offline/ref=8CA6BC37AB1B30FB18C18EE98A8C47D1825F798741A7F9D00CE32AFC3F5CFCA6FCDE30C419DC54848C314A0F7F24A2CDF0B60A370AqBWBH" TargetMode="External"/><Relationship Id="rId104" Type="http://schemas.openxmlformats.org/officeDocument/2006/relationships/hyperlink" Target="consultantplus://offline/ref=3779F1DC5F392D8D98A232B55A9D8E21D4EBB0DB57DEFD426D3B6B39D689A354BF45C6E7Z1X4J" TargetMode="External"/><Relationship Id="rId120" Type="http://schemas.openxmlformats.org/officeDocument/2006/relationships/hyperlink" Target="consultantplus://offline/ref=4C39102AF9FF80503F0DA7EA7971799E6A6541A31B0975BFD2864C252E7A0FD78A65D323584F4600BC72913A48sC7DK" TargetMode="External"/><Relationship Id="rId125" Type="http://schemas.openxmlformats.org/officeDocument/2006/relationships/hyperlink" Target="consultantplus://offline/ref=DC5B76821092D89924B13314E4F968FFE9DF1606665FC6E09462DD4276D8664EC4196969C973CAf4J" TargetMode="External"/><Relationship Id="rId141" Type="http://schemas.openxmlformats.org/officeDocument/2006/relationships/hyperlink" Target="consultantplus://offline/ref=8595D39F03F1F691F2C041DA4B9F5EA2335F5EAA0D13DE319F0F4D993A0853F9BE0D01085C184B8C364E0794E590ABB0D20FE58EFC339DCDyCo7L" TargetMode="External"/><Relationship Id="rId146" Type="http://schemas.openxmlformats.org/officeDocument/2006/relationships/hyperlink" Target="consultantplus://offline/ref=8595D39F03F1F691F2C041DA4B9F5EA2335F5EAA0D13DE319F0F4D993A0853F9BE0D01085C18488C344E0794E590ABB0D20FE58EFC339DCDyCo7L" TargetMode="External"/><Relationship Id="rId167" Type="http://schemas.openxmlformats.org/officeDocument/2006/relationships/hyperlink" Target="consultantplus://offline/ref=B7E0D3CAFFFF10D3E9A32224677F0197158DF52B9A247D05489038CC69654B189742EA67DADCF56B3960D1F9603C9D707805077FE2c7y2G" TargetMode="External"/><Relationship Id="rId7" Type="http://schemas.openxmlformats.org/officeDocument/2006/relationships/endnotes" Target="endnotes.xml"/><Relationship Id="rId71" Type="http://schemas.openxmlformats.org/officeDocument/2006/relationships/hyperlink" Target="consultantplus://offline/ref=8595D39F03F1F691F2C041DA4B9F5EA2335F5EAA0D13DE319F0F4D993A0853F9BE0D010B551840DD610106C8A0C5B8B1D60FE78AE0y3o1L" TargetMode="External"/><Relationship Id="rId92" Type="http://schemas.openxmlformats.org/officeDocument/2006/relationships/hyperlink" Target="consultantplus://offline/ref=8CA6BC37AB1B30FB18C18EE98A8C47D1825F798741A7F9D00CE32AFC3F5CFCA6FCDE30CD1DDE59DB89245B577223BBD3F2AA16350BB3qEW2H" TargetMode="External"/><Relationship Id="rId16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29"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67E985A5F54F49C826B40B0BAE8CDFAA69FEEBAF81D124D0CBF8B3FB49F799C29EEA8988F70CB331CDD5263B062481B658CB0262BEr6rBG" TargetMode="External"/><Relationship Id="rId66" Type="http://schemas.openxmlformats.org/officeDocument/2006/relationships/hyperlink" Target="consultantplus://offline/ref=8595D39F03F1F691F2C041DA4B9F5EA2335F5EAA0D13DE319F0F4D993A0853F9BE0D010B581C40DD610106C8A0C5B8B1D60FE78AE0y3o1L" TargetMode="External"/><Relationship Id="rId87" Type="http://schemas.openxmlformats.org/officeDocument/2006/relationships/hyperlink" Target="consultantplus://offline/ref=E661085ED54F412FA5CA6470B032C1BB03930D6B0D45493D44858794BCC1F3B37FEFC86F6224R6L" TargetMode="External"/><Relationship Id="rId110" Type="http://schemas.openxmlformats.org/officeDocument/2006/relationships/hyperlink" Target="https://login.consultant.ru/link/?req=doc&amp;base=LAW&amp;n=454812&amp;dst=858" TargetMode="External"/><Relationship Id="rId115" Type="http://schemas.openxmlformats.org/officeDocument/2006/relationships/hyperlink" Target="consultantplus://offline/ref=B65C699E504B164972B59BF74699201478D8FD2B275DFCAF4311BB748EE93D047963951CEE69D11ACB9A80B93422244E9202A34A72jBy1G" TargetMode="External"/><Relationship Id="rId131" Type="http://schemas.openxmlformats.org/officeDocument/2006/relationships/hyperlink" Target="consultantplus://offline/ref=943C3E4ED707235AAF95FD027AE90424F9F5D9864E6FFBC66B1839A31C5E8571887FAA9FFF370A42030AF69A19G1X2M" TargetMode="External"/><Relationship Id="rId136" Type="http://schemas.openxmlformats.org/officeDocument/2006/relationships/hyperlink" Target="consultantplus://offline/ref=8AC32E0CCD5ED0F7608436B4E74F5519E8CCF188674362EC7CCCFB5FCD87D3E58BAB1312A524041Ec4N3H" TargetMode="External"/><Relationship Id="rId157" Type="http://schemas.openxmlformats.org/officeDocument/2006/relationships/hyperlink" Target="consultantplus://offline/ref=CFF97D9010410A4968706604C1286346C1A525CCA8779AD24094B1B188CE2AE2A43F08EA5915D26044A64A2F45E3C2A58DE8B65E4F3D6212q2x7F" TargetMode="External"/><Relationship Id="rId61" Type="http://schemas.openxmlformats.org/officeDocument/2006/relationships/hyperlink" Target="consultantplus://offline/ref=8595D39F03F1F691F2C041DA4B9F5EA2335F5CA90C12DE319F0F4D993A0853F9BE0D010D5B1D40DD610106C8A0C5B8B1D60FE78AE0y3o1L" TargetMode="External"/><Relationship Id="rId82" Type="http://schemas.openxmlformats.org/officeDocument/2006/relationships/hyperlink" Target="consultantplus://offline/ref=E661085ED54F412FA5CA6470B032C1BB03930D6B0D45493D44858794BCC1F3B37FEFC86C6024R8L" TargetMode="External"/><Relationship Id="rId152" Type="http://schemas.openxmlformats.org/officeDocument/2006/relationships/hyperlink" Target="consultantplus://offline/ref=8595D39F03F1F691F2C041DA4B9F5EA2335F5EAA0D13DE319F0F4D993A0853F9BE0D01085D1A40DD610106C8A0C5B8B1D60FE78AE0y3o1L" TargetMode="External"/><Relationship Id="rId173" Type="http://schemas.openxmlformats.org/officeDocument/2006/relationships/hyperlink" Target="consultantplus://offline/ref=4D44E0570805167662E127B143D94D89D2C116973D515531CB7B4DCD4041ABCC0C827BF7C84EED038795193305150609C7AC9C5D7D2CD4B4D5r0J" TargetMode="External"/><Relationship Id="rId1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CFF97D9010410A4968706604C1286346C1A525CCA8779AD24094B1B188CE2AE2A43F08EA5915D26044A64A2F45E3C2A58DE8B65E4F3D6212q2x7F" TargetMode="External"/><Relationship Id="rId35" Type="http://schemas.openxmlformats.org/officeDocument/2006/relationships/hyperlink" Target="consultantplus://offline/ref=3BAC454083A205475062F8F11F9BCBA5ECF6D66B19336CBE18A93D1ADF59288EF564F76B67A7E20DF235C0C946E9E515B13A4633A2FCD28BrEp8N" TargetMode="External"/><Relationship Id="rId56" Type="http://schemas.openxmlformats.org/officeDocument/2006/relationships/hyperlink" Target="consultantplus://offline/ref=3779F1DC5F392D8D98A232B55A9D8E21D4EBB0DB57DEFD426D3B6B39D689A354BF45C6EF1DZ5XAJ" TargetMode="External"/><Relationship Id="rId77" Type="http://schemas.openxmlformats.org/officeDocument/2006/relationships/header" Target="header4.xml"/><Relationship Id="rId100" Type="http://schemas.openxmlformats.org/officeDocument/2006/relationships/hyperlink" Target="consultantplus://offline/ref=E661085ED54F412FA5CA6470B032C1BB03910D6B0F4F493D44858794BC2CR1L" TargetMode="External"/><Relationship Id="rId105" Type="http://schemas.openxmlformats.org/officeDocument/2006/relationships/hyperlink" Target="consultantplus://offline/ref=CA9257E5CCC33551DCBB24F1CA36C644A394154052C0B286176C8E000BC07E1CD19B759E16CB2E04F70028A298E879FD90C78172F3C92E35SFkAK" TargetMode="External"/><Relationship Id="rId126" Type="http://schemas.openxmlformats.org/officeDocument/2006/relationships/hyperlink" Target="consultantplus://offline/ref=818B8D2BA673886D7BD27E81FAE33786ACBAD544CB161A556F2D6D8000438A9CE706AE79A9R8jFJ" TargetMode="External"/><Relationship Id="rId147" Type="http://schemas.openxmlformats.org/officeDocument/2006/relationships/hyperlink" Target="consultantplus://offline/ref=8595D39F03F1F691F2C041DA4B9F5EA2335F5EAA0D13DE319F0F4D993A0853F9BE0D01085C18488C344E0794E590ABB0D20FE58EFC339DCDyCo7L" TargetMode="External"/><Relationship Id="rId168" Type="http://schemas.openxmlformats.org/officeDocument/2006/relationships/hyperlink" Target="consultantplus://offline/ref=E661085ED54F412FA5CA6470B032C1BB03910D6B0F4F493D44858794BC2CR1L" TargetMode="External"/><Relationship Id="rId8" Type="http://schemas.openxmlformats.org/officeDocument/2006/relationships/image" Target="media/image1.wmf"/><Relationship Id="rId51" Type="http://schemas.openxmlformats.org/officeDocument/2006/relationships/hyperlink" Target="consultantplus://offline/ref=3779F1DC5F392D8D98A232B55A9D8E21D4EBB0DB57DEFD426D3B6B39D689A354BF45C6E7Z1X4J" TargetMode="External"/><Relationship Id="rId72" Type="http://schemas.openxmlformats.org/officeDocument/2006/relationships/hyperlink" Target="consultantplus://offline/ref=8595D39F03F1F691F2C041DA4B9F5EA2335F5EAA0D13DE319F0F4D993A0853F9BE0D01085C18488C344E0794E590ABB0D20FE58EFC339DCDyCo7L" TargetMode="External"/><Relationship Id="rId93" Type="http://schemas.openxmlformats.org/officeDocument/2006/relationships/hyperlink" Target="consultantplus://offline/ref=8CA6BC37AB1B30FB18C18EE98A8C47D1825F798741A7F9D00CE32AFC3F5CFCA6FCDE30C419D854848C314A0F7F24A2CDF0B60A370AqBWBH" TargetMode="External"/><Relationship Id="rId98" Type="http://schemas.openxmlformats.org/officeDocument/2006/relationships/hyperlink" Target="consultantplus://offline/ref=E661085ED54F412FA5CA6470B032C1BB03930D6B0444493D44858794BCC1F3B37FEFC86A6C24R6L" TargetMode="External"/><Relationship Id="rId121" Type="http://schemas.openxmlformats.org/officeDocument/2006/relationships/hyperlink" Target="consultantplus://offline/ref=5A345EC06331D97CCA70BF61778B2FAA1AAD87F7FF08AF303D7145B5304C10A4BDC93BC4C7BA5C60AC69F424D4C15AE79E087F9178oANCM" TargetMode="External"/><Relationship Id="rId142" Type="http://schemas.openxmlformats.org/officeDocument/2006/relationships/hyperlink" Target="consultantplus://offline/ref=BA96A7342A641C08F9D0A2D96287B6C8D7B2673C4F516F62E624EBA15D4839C77BF00474E60D048B354B9604EB7D028B4AD6242EB6A3gBL" TargetMode="External"/><Relationship Id="rId16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5"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consultantplus://offline/ref=85D1190755E5949208D181C049E1BEFCC8C43C463A549612E7FFC8276098D76F66D382473A9E7EEE4F08E6B65494DE9335AC9532B459AFE8W568G"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116" Type="http://schemas.openxmlformats.org/officeDocument/2006/relationships/hyperlink" Target="consultantplus://offline/ref=95194AE3C9DA1A3F57DD82EB1B781EEA1C0B4474F216EE28D60E7DAD5AA4D6AEFCAD28579C8A4F709A99CF4A9Cd7S1H" TargetMode="External"/><Relationship Id="rId137" Type="http://schemas.openxmlformats.org/officeDocument/2006/relationships/hyperlink" Target="consultantplus://offline/ref=7D370ACD4AF445BF35F8D445908BE421F3A943F500BBDB939D1A29B836l2FAK" TargetMode="External"/><Relationship Id="rId158"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E661085ED54F412FA5CA6470B032C1BB03930D6A0843493D44858794BCC1F3B37FEFC86A6441066B22RBL" TargetMode="External"/><Relationship Id="rId62" Type="http://schemas.openxmlformats.org/officeDocument/2006/relationships/hyperlink" Target="consultantplus://offline/ref=8595D39F03F1F691F2C041DA4B9F5EA2335F5EAA0D13DE319F0F4D993A0853F9BE0D010D5F131FD874105EC4A1DBA6B5CC13E588yEo2L" TargetMode="External"/><Relationship Id="rId83" Type="http://schemas.openxmlformats.org/officeDocument/2006/relationships/hyperlink" Target="consultantplus://offline/ref=E661085ED54F412FA5CA6470B032C1BB03930D6B0444493D44858794BC2CR1L" TargetMode="External"/><Relationship Id="rId88" Type="http://schemas.openxmlformats.org/officeDocument/2006/relationships/hyperlink" Target="consultantplus://offline/ref=E661085ED54F412FA5CA6470B032C1BB03930D6B0D45493D44858794BCC1F3B37FEFC86E6324R4L" TargetMode="External"/><Relationship Id="rId111" Type="http://schemas.openxmlformats.org/officeDocument/2006/relationships/hyperlink" Target="consultantplus://offline/ref=E661085ED54F412FA5CA6470B032C1BB03930D660D43493D44858794BC2CR1L" TargetMode="External"/><Relationship Id="rId132" Type="http://schemas.openxmlformats.org/officeDocument/2006/relationships/header" Target="header6.xml"/><Relationship Id="rId153" Type="http://schemas.openxmlformats.org/officeDocument/2006/relationships/hyperlink" Target="consultantplus://offline/ref=8595D39F03F1F691F2C041DA4B9F5EA2335F5EAA0D13DE319F0F4D993A0853F9BE0D010B5D1140DD610106C8A0C5B8B1D60FE78AE0y3o1L" TargetMode="External"/><Relationship Id="rId174" Type="http://schemas.openxmlformats.org/officeDocument/2006/relationships/fontTable" Target="fontTable.xml"/><Relationship Id="rId15"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3779F1DC5F392D8D98A232B55A9D8E21D4EBB0DB57DEFD426D3B6B39D689A354BF45C6E7Z1X4J" TargetMode="External"/><Relationship Id="rId106" Type="http://schemas.openxmlformats.org/officeDocument/2006/relationships/hyperlink" Target="consultantplus://offline/ref=E661085ED54F412FA5CA6470B032C1BB03930D6B0D45493D44858794BCC1F3B37FEFC86F6724R4L" TargetMode="External"/><Relationship Id="rId127" Type="http://schemas.openxmlformats.org/officeDocument/2006/relationships/hyperlink" Target="consultantplus://offline/ref=818B8D2BA673886D7BD27E81FAE33786ACBAD544CB161A556F2D6D8000438A9CE706AE79A9R8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FE67A-FF85-44EE-9F77-8545E216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330</Pages>
  <Words>143542</Words>
  <Characters>818194</Characters>
  <Application>Microsoft Office Word</Application>
  <DocSecurity>0</DocSecurity>
  <Lines>6818</Lines>
  <Paragraphs>1919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28</cp:revision>
  <dcterms:created xsi:type="dcterms:W3CDTF">2024-11-02T06:46:00Z</dcterms:created>
  <dcterms:modified xsi:type="dcterms:W3CDTF">2024-11-02T07:31:00Z</dcterms:modified>
</cp:coreProperties>
</file>