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Действующим законодательством предусмотрена уголовная ответственность за незаконную регистрацию юридического лица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п. 1 ст. 48 ГК РФ </w:t>
      </w:r>
      <w:r>
        <w:rPr>
          <w:rFonts w:ascii="Times New Roman" w:hAnsi="Times New Roman"/>
          <w:b w:val="1"/>
          <w:sz w:val="28"/>
        </w:rPr>
        <w:t>юридическим лицом признается</w:t>
      </w:r>
      <w:r>
        <w:rPr>
          <w:rFonts w:ascii="Times New Roman" w:hAnsi="Times New Roman"/>
          <w:sz w:val="28"/>
        </w:rPr>
        <w:t xml:space="preserve">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Уголовная ответственность за фиктивную регистрацию юридического лица предусмотрена статьями 170.1, 173.1, 173.2 Уголовного кодекса РФ.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Незаконное образование (создание, реорганизация) юридического лица через подставных лиц, а также предоставление в орган, осуществляющий государственную регистрацию юридических лиц и индивидуальных предпринимателей, данных, повлекших внесение в ЕГРЮЛ сведений о подставных лицах (статья 173.1 УК РФ), влечет уголовную ответственность в виде штрафа до 300 тыс. руб. или лишение свободы на срок до трех лет.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такое преступление совершено лицом с использованием своего служебного положения или группой лиц по предварительному сговору, уголовный закон предусматривает наказание в виде лишения свободы на срок до пяти лет.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этом, подставными лицами являются учредители (участники) юридического лица или органы управления организацией, без ведома которых либо путем введения их в заблуждение в ЕГРЮЛ внесены недостоверные сведения, а также лица, являющиеся органами управления юридического лица, не имеющие цели управления организацией.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Частью 1 статьи 170.1 УК РФ предусмотрена уголовная ответственность за представление в регистрирующий орган документов, содержащих заведомо ложные данные, в целях внесения в ЕГРЮЛ недостоверных сведений об учредителях (участниках) юридического лица.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 наказуемым деянием также является представление документа, удостоверяющего личность, или выдачу доверенности, если эти действия совершены для внесения в ЕГРЮЛ сведений о подставном лице (часть 1 статьи 173.2 УК РФ).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ЕГРЮЛ сведений о подставном лице (часть 2 статья 173.2 УК РФ), может повлечь наказание в виде лишение свободы на срок до трех лет.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исключения фиктивного юридического лица из ЕГРЮЛ его участники могут быть привлечены к субсидиарной ответственности по долгам организации. Если денежных средств организации, в том числе полученных от реализации ее имущества, недостаточно для исполнения в полном объеме обязанности по уплате налогов, сборов, страховых взносов, пеней и штрафов, оставшаяся задолженность может быть взыскана с учредителей (участников) указанных организаций.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2024-12-18T21:36:24Z</dcterms:modified>
</cp:coreProperties>
</file>