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7B" w:rsidRDefault="00E85A7B" w:rsidP="00E8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A7B">
        <w:rPr>
          <w:rFonts w:ascii="Times New Roman" w:hAnsi="Times New Roman" w:cs="Times New Roman"/>
          <w:sz w:val="28"/>
          <w:szCs w:val="28"/>
        </w:rPr>
        <w:t>В соответствии с положениями ст. 12.1 Федерального закона от 24.07.2002 г. № 101 –ФЗ «Об обороте земель сельскохозяйственного назначения» с изменениями и дополнениями, областного закона Ленинградской области от 02.12.2005 г. № 107-оз «Об отдельных вопросах оборота земель сельскохозяйственного назначения на территории Ленинградской области (С изменениями от 15 апреля 2024 г., ст. 12.1 Федерального закона от 29.12.2022 № 639-ФЗ «О внесении изменений в Федеральный</w:t>
      </w:r>
      <w:proofErr w:type="gramEnd"/>
      <w:r w:rsidRPr="00E85A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A7B">
        <w:rPr>
          <w:rFonts w:ascii="Times New Roman" w:hAnsi="Times New Roman" w:cs="Times New Roman"/>
          <w:sz w:val="28"/>
          <w:szCs w:val="28"/>
        </w:rPr>
        <w:t>закон «Об обороте земель сельскохозяйственного назначения»</w:t>
      </w:r>
      <w:r w:rsidR="008858AA">
        <w:rPr>
          <w:rFonts w:ascii="Times New Roman" w:hAnsi="Times New Roman" w:cs="Times New Roman"/>
          <w:sz w:val="28"/>
          <w:szCs w:val="28"/>
        </w:rPr>
        <w:t>)</w:t>
      </w:r>
      <w:r w:rsidRPr="00E85A7B">
        <w:rPr>
          <w:rFonts w:ascii="Times New Roman" w:hAnsi="Times New Roman" w:cs="Times New Roman"/>
          <w:sz w:val="28"/>
          <w:szCs w:val="28"/>
        </w:rPr>
        <w:t xml:space="preserve">, администрация МО </w:t>
      </w:r>
      <w:proofErr w:type="spellStart"/>
      <w:r w:rsidR="00BA67A6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="00BA67A6">
        <w:rPr>
          <w:rFonts w:ascii="Times New Roman" w:hAnsi="Times New Roman" w:cs="Times New Roman"/>
          <w:sz w:val="28"/>
          <w:szCs w:val="28"/>
        </w:rPr>
        <w:t xml:space="preserve"> </w:t>
      </w:r>
      <w:r w:rsidRPr="00E85A7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E85A7B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E85A7B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оформила </w:t>
      </w:r>
      <w:r w:rsidR="00AC73E5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>
        <w:rPr>
          <w:rFonts w:ascii="Times New Roman" w:hAnsi="Times New Roman" w:cs="Times New Roman"/>
          <w:sz w:val="28"/>
          <w:szCs w:val="28"/>
        </w:rPr>
        <w:t>невостребованные доли земель сельскохозяйственного назначения с кадастровым номером</w:t>
      </w:r>
      <w:r w:rsidR="00BA67A6">
        <w:rPr>
          <w:rFonts w:ascii="Times New Roman" w:hAnsi="Times New Roman" w:cs="Times New Roman"/>
          <w:sz w:val="28"/>
          <w:szCs w:val="28"/>
        </w:rPr>
        <w:t xml:space="preserve"> </w:t>
      </w:r>
      <w:r w:rsidR="00BA67A6" w:rsidRPr="00BA67A6">
        <w:rPr>
          <w:rFonts w:ascii="Times New Roman" w:hAnsi="Times New Roman" w:cs="Times New Roman"/>
          <w:sz w:val="28"/>
          <w:szCs w:val="28"/>
        </w:rPr>
        <w:t>47:22:0000000:1 земли АОЗТ «Октябрьское», 47:22:0000000:7 земли АОЗТ «ТРУД»,  47:22:0000000:8</w:t>
      </w:r>
      <w:r w:rsidR="00BA67A6">
        <w:rPr>
          <w:sz w:val="28"/>
          <w:szCs w:val="28"/>
        </w:rPr>
        <w:t xml:space="preserve">  </w:t>
      </w:r>
      <w:r w:rsidR="00BA67A6" w:rsidRPr="00BA67A6">
        <w:rPr>
          <w:rFonts w:ascii="Times New Roman" w:hAnsi="Times New Roman" w:cs="Times New Roman"/>
          <w:sz w:val="28"/>
          <w:szCs w:val="28"/>
        </w:rPr>
        <w:t>земли АОЗТ «</w:t>
      </w:r>
      <w:proofErr w:type="spellStart"/>
      <w:r w:rsidR="00BA67A6" w:rsidRPr="00BA67A6">
        <w:rPr>
          <w:rFonts w:ascii="Times New Roman" w:hAnsi="Times New Roman" w:cs="Times New Roman"/>
          <w:sz w:val="28"/>
          <w:szCs w:val="28"/>
        </w:rPr>
        <w:t>Гомонтово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5A7B">
        <w:rPr>
          <w:rFonts w:ascii="Times New Roman" w:hAnsi="Times New Roman" w:cs="Times New Roman"/>
          <w:sz w:val="28"/>
          <w:szCs w:val="28"/>
        </w:rPr>
        <w:t>местоположение - Ленинградская область, Волосовский район, на территории</w:t>
      </w:r>
      <w:r w:rsidRPr="00E85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A7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МО </w:t>
      </w:r>
      <w:proofErr w:type="spellStart"/>
      <w:r w:rsidR="00BA67A6">
        <w:rPr>
          <w:rStyle w:val="a6"/>
          <w:rFonts w:ascii="Times New Roman" w:hAnsi="Times New Roman" w:cs="Times New Roman"/>
          <w:b w:val="0"/>
          <w:sz w:val="28"/>
          <w:szCs w:val="28"/>
        </w:rPr>
        <w:t>Бег</w:t>
      </w:r>
      <w:r w:rsidR="005F7371">
        <w:rPr>
          <w:rStyle w:val="a6"/>
          <w:rFonts w:ascii="Times New Roman" w:hAnsi="Times New Roman" w:cs="Times New Roman"/>
          <w:b w:val="0"/>
          <w:sz w:val="28"/>
          <w:szCs w:val="28"/>
        </w:rPr>
        <w:t>у</w:t>
      </w:r>
      <w:r w:rsidR="00BA67A6">
        <w:rPr>
          <w:rStyle w:val="a6"/>
          <w:rFonts w:ascii="Times New Roman" w:hAnsi="Times New Roman" w:cs="Times New Roman"/>
          <w:b w:val="0"/>
          <w:sz w:val="28"/>
          <w:szCs w:val="28"/>
        </w:rPr>
        <w:t>ницкое</w:t>
      </w:r>
      <w:proofErr w:type="spellEnd"/>
      <w:r w:rsidR="00BA67A6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85A7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сельское поселение </w:t>
      </w:r>
      <w:proofErr w:type="spellStart"/>
      <w:r w:rsidRPr="00E85A7B">
        <w:rPr>
          <w:rStyle w:val="a6"/>
          <w:rFonts w:ascii="Times New Roman" w:hAnsi="Times New Roman" w:cs="Times New Roman"/>
          <w:b w:val="0"/>
          <w:sz w:val="28"/>
          <w:szCs w:val="28"/>
        </w:rPr>
        <w:t>Волосовского</w:t>
      </w:r>
      <w:proofErr w:type="spellEnd"/>
      <w:proofErr w:type="gramEnd"/>
      <w:r w:rsidRPr="00E85A7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Ленинградской области</w:t>
      </w:r>
      <w:r w:rsidRPr="00E85A7B">
        <w:rPr>
          <w:rFonts w:ascii="Times New Roman" w:hAnsi="Times New Roman" w:cs="Times New Roman"/>
          <w:sz w:val="28"/>
          <w:szCs w:val="28"/>
        </w:rPr>
        <w:t xml:space="preserve"> в </w:t>
      </w:r>
      <w:r w:rsidR="008858A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85A7B">
        <w:rPr>
          <w:rFonts w:ascii="Times New Roman" w:hAnsi="Times New Roman" w:cs="Times New Roman"/>
          <w:sz w:val="28"/>
          <w:szCs w:val="28"/>
        </w:rPr>
        <w:t>количестве</w:t>
      </w:r>
      <w:r w:rsidR="003B681F">
        <w:rPr>
          <w:rFonts w:ascii="Times New Roman" w:hAnsi="Times New Roman" w:cs="Times New Roman"/>
          <w:sz w:val="28"/>
          <w:szCs w:val="28"/>
        </w:rPr>
        <w:t xml:space="preserve"> </w:t>
      </w:r>
      <w:r w:rsidRPr="00E85A7B">
        <w:rPr>
          <w:rFonts w:ascii="Times New Roman" w:hAnsi="Times New Roman" w:cs="Times New Roman"/>
          <w:sz w:val="28"/>
          <w:szCs w:val="28"/>
        </w:rPr>
        <w:t xml:space="preserve"> 20 долей</w:t>
      </w:r>
      <w:r w:rsidR="005F7371">
        <w:rPr>
          <w:rFonts w:ascii="Times New Roman" w:hAnsi="Times New Roman" w:cs="Times New Roman"/>
          <w:sz w:val="28"/>
          <w:szCs w:val="28"/>
        </w:rPr>
        <w:t xml:space="preserve"> </w:t>
      </w:r>
      <w:r w:rsidRPr="00E85A7B">
        <w:rPr>
          <w:rFonts w:ascii="Times New Roman" w:hAnsi="Times New Roman" w:cs="Times New Roman"/>
          <w:sz w:val="28"/>
          <w:szCs w:val="28"/>
        </w:rPr>
        <w:t xml:space="preserve"> </w:t>
      </w:r>
      <w:r w:rsidRPr="005F7371">
        <w:rPr>
          <w:rFonts w:ascii="Times New Roman" w:hAnsi="Times New Roman" w:cs="Times New Roman"/>
          <w:sz w:val="28"/>
          <w:szCs w:val="28"/>
        </w:rPr>
        <w:t>(</w:t>
      </w:r>
      <w:r w:rsidR="005F7371" w:rsidRPr="005F7371">
        <w:rPr>
          <w:rFonts w:ascii="Times New Roman" w:hAnsi="Times New Roman" w:cs="Times New Roman"/>
          <w:sz w:val="28"/>
          <w:szCs w:val="28"/>
        </w:rPr>
        <w:t xml:space="preserve">4261,08 </w:t>
      </w:r>
      <w:r w:rsidR="005F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371" w:rsidRPr="005F7371">
        <w:rPr>
          <w:rFonts w:ascii="Times New Roman" w:hAnsi="Times New Roman" w:cs="Times New Roman"/>
          <w:sz w:val="28"/>
          <w:szCs w:val="28"/>
        </w:rPr>
        <w:t>баллогектаров</w:t>
      </w:r>
      <w:proofErr w:type="spellEnd"/>
      <w:r w:rsidRPr="00E85A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60F" w:rsidRPr="00AC73E5" w:rsidRDefault="00AC73E5" w:rsidP="00AC7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</w:t>
      </w:r>
      <w:r w:rsidR="008858AA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67A6">
        <w:rPr>
          <w:rFonts w:ascii="Times New Roman" w:hAnsi="Times New Roman" w:cs="Times New Roman"/>
          <w:color w:val="000000"/>
          <w:sz w:val="28"/>
          <w:szCs w:val="28"/>
        </w:rPr>
        <w:t>Бегуницкое</w:t>
      </w:r>
      <w:proofErr w:type="spellEnd"/>
      <w:r w:rsidR="00BA6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 и</w:t>
      </w:r>
      <w:r w:rsidR="00E85A7B" w:rsidRPr="00527740">
        <w:rPr>
          <w:rFonts w:ascii="Times New Roman" w:hAnsi="Times New Roman" w:cs="Times New Roman"/>
          <w:color w:val="000000"/>
          <w:sz w:val="28"/>
          <w:szCs w:val="28"/>
        </w:rPr>
        <w:t>нформ</w:t>
      </w:r>
      <w:r w:rsidR="00E85A7B">
        <w:rPr>
          <w:rFonts w:ascii="Times New Roman" w:hAnsi="Times New Roman" w:cs="Times New Roman"/>
          <w:color w:val="000000"/>
          <w:sz w:val="28"/>
          <w:szCs w:val="28"/>
        </w:rPr>
        <w:t>ирует</w:t>
      </w:r>
      <w:r w:rsidR="00E85A7B" w:rsidRPr="00527740">
        <w:rPr>
          <w:rFonts w:ascii="Times New Roman" w:hAnsi="Times New Roman" w:cs="Times New Roman"/>
          <w:color w:val="000000"/>
          <w:sz w:val="28"/>
          <w:szCs w:val="28"/>
        </w:rPr>
        <w:t xml:space="preserve"> о возможности приобретения земельной доли </w:t>
      </w:r>
      <w:r w:rsidR="003B6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7B" w:rsidRPr="00527740">
        <w:rPr>
          <w:rFonts w:ascii="Times New Roman" w:hAnsi="Times New Roman" w:cs="Times New Roman"/>
          <w:color w:val="000000"/>
          <w:sz w:val="28"/>
          <w:szCs w:val="28"/>
        </w:rPr>
        <w:t>на условиях,</w:t>
      </w:r>
      <w:r w:rsidR="00E85A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7B" w:rsidRPr="00527740">
        <w:rPr>
          <w:rFonts w:ascii="Times New Roman" w:hAnsi="Times New Roman" w:cs="Times New Roman"/>
          <w:color w:val="000000"/>
          <w:sz w:val="28"/>
          <w:szCs w:val="28"/>
        </w:rPr>
        <w:t>предусмотренных пунктом</w:t>
      </w:r>
      <w:r w:rsidR="00E85A7B">
        <w:rPr>
          <w:rFonts w:ascii="Times New Roman" w:hAnsi="Times New Roman" w:cs="Times New Roman"/>
          <w:color w:val="000000"/>
          <w:sz w:val="28"/>
          <w:szCs w:val="28"/>
        </w:rPr>
        <w:t xml:space="preserve"> 4 ст. 12 Федерального закона № 101-ФЗ от 24.07.2002 г.</w:t>
      </w:r>
      <w:r w:rsidR="00E85A7B" w:rsidRPr="00E85A7B">
        <w:rPr>
          <w:rFonts w:ascii="ArialMT" w:hAnsi="ArialMT" w:cs="ArialMT"/>
          <w:sz w:val="20"/>
          <w:szCs w:val="20"/>
        </w:rPr>
        <w:t xml:space="preserve"> </w:t>
      </w:r>
      <w:r w:rsidRPr="00AC73E5">
        <w:rPr>
          <w:rFonts w:ascii="Times New Roman" w:hAnsi="Times New Roman" w:cs="Times New Roman"/>
          <w:sz w:val="28"/>
          <w:szCs w:val="28"/>
        </w:rPr>
        <w:t>С</w:t>
      </w:r>
      <w:r w:rsidR="00E85A7B" w:rsidRPr="00AC73E5">
        <w:rPr>
          <w:rFonts w:ascii="Times New Roman" w:hAnsi="Times New Roman" w:cs="Times New Roman"/>
          <w:sz w:val="28"/>
          <w:szCs w:val="28"/>
        </w:rPr>
        <w:t>ельскохозяйственные организации или крестьянские (фермерские) хозяйства</w:t>
      </w:r>
      <w:r>
        <w:rPr>
          <w:rFonts w:ascii="Times New Roman" w:hAnsi="Times New Roman" w:cs="Times New Roman"/>
          <w:sz w:val="28"/>
          <w:szCs w:val="28"/>
        </w:rPr>
        <w:t xml:space="preserve">, использующий земельный участок, находящийся в долевой собственности, </w:t>
      </w:r>
      <w:r w:rsidR="00E85A7B" w:rsidRPr="00AC73E5">
        <w:rPr>
          <w:rFonts w:ascii="Times New Roman" w:hAnsi="Times New Roman" w:cs="Times New Roman"/>
          <w:sz w:val="28"/>
          <w:szCs w:val="28"/>
        </w:rPr>
        <w:t xml:space="preserve"> вправе приобрести земельную долю, находящуюся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A7B" w:rsidRPr="00AC73E5">
        <w:rPr>
          <w:rFonts w:ascii="Times New Roman" w:hAnsi="Times New Roman" w:cs="Times New Roman"/>
          <w:sz w:val="28"/>
          <w:szCs w:val="28"/>
        </w:rPr>
        <w:t>в муниципальной собственности, по цене, определяемой как произведение</w:t>
      </w:r>
      <w:r w:rsidR="001F6282">
        <w:rPr>
          <w:rFonts w:ascii="Times New Roman" w:hAnsi="Times New Roman" w:cs="Times New Roman"/>
          <w:sz w:val="28"/>
          <w:szCs w:val="28"/>
        </w:rPr>
        <w:t xml:space="preserve">     </w:t>
      </w:r>
      <w:r w:rsidR="00E85A7B" w:rsidRPr="00AC73E5">
        <w:rPr>
          <w:rFonts w:ascii="Times New Roman" w:hAnsi="Times New Roman" w:cs="Times New Roman"/>
          <w:sz w:val="28"/>
          <w:szCs w:val="28"/>
        </w:rPr>
        <w:t xml:space="preserve"> 15 процентов</w:t>
      </w:r>
      <w:r w:rsidR="003B681F">
        <w:rPr>
          <w:rFonts w:ascii="Times New Roman" w:hAnsi="Times New Roman" w:cs="Times New Roman"/>
          <w:sz w:val="28"/>
          <w:szCs w:val="28"/>
        </w:rPr>
        <w:t xml:space="preserve"> </w:t>
      </w:r>
      <w:r w:rsidR="00E85A7B" w:rsidRPr="00AC73E5">
        <w:rPr>
          <w:rFonts w:ascii="Times New Roman" w:hAnsi="Times New Roman" w:cs="Times New Roman"/>
          <w:sz w:val="28"/>
          <w:szCs w:val="28"/>
        </w:rPr>
        <w:t xml:space="preserve"> </w:t>
      </w:r>
      <w:r w:rsidR="008858AA">
        <w:rPr>
          <w:rFonts w:ascii="Times New Roman" w:hAnsi="Times New Roman" w:cs="Times New Roman"/>
          <w:sz w:val="28"/>
          <w:szCs w:val="28"/>
        </w:rPr>
        <w:t xml:space="preserve">от </w:t>
      </w:r>
      <w:r w:rsidR="00E85A7B" w:rsidRPr="00AC73E5">
        <w:rPr>
          <w:rFonts w:ascii="Times New Roman" w:hAnsi="Times New Roman" w:cs="Times New Roman"/>
          <w:sz w:val="28"/>
          <w:szCs w:val="28"/>
        </w:rPr>
        <w:t>кадастровой</w:t>
      </w:r>
      <w:r w:rsidRPr="00AC73E5">
        <w:rPr>
          <w:rFonts w:ascii="Times New Roman" w:hAnsi="Times New Roman" w:cs="Times New Roman"/>
          <w:sz w:val="28"/>
          <w:szCs w:val="28"/>
        </w:rPr>
        <w:t xml:space="preserve"> </w:t>
      </w:r>
      <w:r w:rsidR="00E85A7B" w:rsidRPr="00AC73E5">
        <w:rPr>
          <w:rFonts w:ascii="Times New Roman" w:hAnsi="Times New Roman" w:cs="Times New Roman"/>
          <w:sz w:val="28"/>
          <w:szCs w:val="28"/>
        </w:rPr>
        <w:t>стоимости</w:t>
      </w:r>
      <w:proofErr w:type="gramEnd"/>
      <w:r w:rsidR="00E85A7B" w:rsidRPr="00AC73E5">
        <w:rPr>
          <w:rFonts w:ascii="Times New Roman" w:hAnsi="Times New Roman" w:cs="Times New Roman"/>
          <w:sz w:val="28"/>
          <w:szCs w:val="28"/>
        </w:rPr>
        <w:t xml:space="preserve"> одного квадратного метра такого земельного участка и площади, соответствующей размеру</w:t>
      </w:r>
      <w:r w:rsidRPr="00AC73E5">
        <w:rPr>
          <w:rFonts w:ascii="Times New Roman" w:hAnsi="Times New Roman" w:cs="Times New Roman"/>
          <w:sz w:val="28"/>
          <w:szCs w:val="28"/>
        </w:rPr>
        <w:t xml:space="preserve"> </w:t>
      </w:r>
      <w:r w:rsidR="00E85A7B" w:rsidRPr="00AC73E5">
        <w:rPr>
          <w:rFonts w:ascii="Times New Roman" w:hAnsi="Times New Roman" w:cs="Times New Roman"/>
          <w:sz w:val="28"/>
          <w:szCs w:val="28"/>
        </w:rPr>
        <w:t>этой земельной доли.</w:t>
      </w:r>
    </w:p>
    <w:sectPr w:rsidR="00D8560F" w:rsidRPr="00AC73E5" w:rsidSect="000B35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179D"/>
    <w:multiLevelType w:val="multilevel"/>
    <w:tmpl w:val="096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7643B"/>
    <w:multiLevelType w:val="multilevel"/>
    <w:tmpl w:val="ED1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26E49"/>
    <w:multiLevelType w:val="multilevel"/>
    <w:tmpl w:val="5B46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49FA"/>
    <w:rsid w:val="000B3593"/>
    <w:rsid w:val="001F6282"/>
    <w:rsid w:val="002055FC"/>
    <w:rsid w:val="00213245"/>
    <w:rsid w:val="003349FA"/>
    <w:rsid w:val="003B681F"/>
    <w:rsid w:val="00426D5B"/>
    <w:rsid w:val="005F7371"/>
    <w:rsid w:val="00641CB9"/>
    <w:rsid w:val="006D550C"/>
    <w:rsid w:val="008858AA"/>
    <w:rsid w:val="00AC73E5"/>
    <w:rsid w:val="00BA67A6"/>
    <w:rsid w:val="00CC686A"/>
    <w:rsid w:val="00D8560F"/>
    <w:rsid w:val="00E4639F"/>
    <w:rsid w:val="00E85A7B"/>
    <w:rsid w:val="00FF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6A"/>
  </w:style>
  <w:style w:type="paragraph" w:styleId="1">
    <w:name w:val="heading 1"/>
    <w:basedOn w:val="a"/>
    <w:next w:val="a"/>
    <w:link w:val="10"/>
    <w:uiPriority w:val="9"/>
    <w:qFormat/>
    <w:rsid w:val="00426D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4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-of-contentshide">
    <w:name w:val="table-of-contents__hide"/>
    <w:basedOn w:val="a0"/>
    <w:rsid w:val="003349FA"/>
  </w:style>
  <w:style w:type="character" w:styleId="a3">
    <w:name w:val="Hyperlink"/>
    <w:basedOn w:val="a0"/>
    <w:uiPriority w:val="99"/>
    <w:semiHidden/>
    <w:unhideWhenUsed/>
    <w:rsid w:val="003349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349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3349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3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4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3349F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9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6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editsection">
    <w:name w:val="mw-editsection"/>
    <w:basedOn w:val="a0"/>
    <w:rsid w:val="00426D5B"/>
  </w:style>
  <w:style w:type="character" w:customStyle="1" w:styleId="mw-editsection-bracket">
    <w:name w:val="mw-editsection-bracket"/>
    <w:basedOn w:val="a0"/>
    <w:rsid w:val="00426D5B"/>
  </w:style>
  <w:style w:type="character" w:customStyle="1" w:styleId="mw-editsection-divider">
    <w:name w:val="mw-editsection-divider"/>
    <w:basedOn w:val="a0"/>
    <w:rsid w:val="00426D5B"/>
  </w:style>
  <w:style w:type="character" w:customStyle="1" w:styleId="no-wikidata">
    <w:name w:val="no-wikidata"/>
    <w:basedOn w:val="a0"/>
    <w:rsid w:val="00426D5B"/>
  </w:style>
  <w:style w:type="character" w:customStyle="1" w:styleId="mw-collapsible-toggle">
    <w:name w:val="mw-collapsible-toggle"/>
    <w:basedOn w:val="a0"/>
    <w:rsid w:val="00426D5B"/>
  </w:style>
  <w:style w:type="character" w:customStyle="1" w:styleId="wikidata-snak">
    <w:name w:val="wikidata-snak"/>
    <w:basedOn w:val="a0"/>
    <w:rsid w:val="00426D5B"/>
  </w:style>
  <w:style w:type="character" w:customStyle="1" w:styleId="mw-headline">
    <w:name w:val="mw-headline"/>
    <w:basedOn w:val="a0"/>
    <w:rsid w:val="00426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cp:lastPrinted>2025-09-23T10:43:00Z</cp:lastPrinted>
  <dcterms:created xsi:type="dcterms:W3CDTF">2025-09-25T13:19:00Z</dcterms:created>
  <dcterms:modified xsi:type="dcterms:W3CDTF">2025-09-25T13:19:00Z</dcterms:modified>
</cp:coreProperties>
</file>