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06" w:rsidRPr="002C786F" w:rsidRDefault="00D40F06" w:rsidP="00C57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7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 о проведении общественного обсуждения проектов Программ профилактики рисков причинения вреда (ущерба) охраняемым законом ценностям в рамках муниципального контроля</w:t>
      </w:r>
    </w:p>
    <w:p w:rsidR="00D40F06" w:rsidRPr="00D40F06" w:rsidRDefault="00D40F06" w:rsidP="00D40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0F06" w:rsidRPr="00D40F06" w:rsidRDefault="00D40F06" w:rsidP="00D40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0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D40F06" w:rsidRPr="00D40F06" w:rsidRDefault="00D40F06" w:rsidP="00D40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общественного обсуждения проектов Программ профилактики рисков причинения вреда (ущерба) охраняемым законом ценностям в рамках муниципального контроля на территории муниципального образования </w:t>
      </w:r>
      <w:proofErr w:type="spellStart"/>
      <w:r w:rsidR="00B92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Бегуницкое</w:t>
      </w:r>
      <w:proofErr w:type="spellEnd"/>
      <w:r w:rsidRPr="00D40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</w:t>
      </w:r>
      <w:proofErr w:type="spellStart"/>
      <w:r w:rsidRPr="00D40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Волосовского</w:t>
      </w:r>
      <w:proofErr w:type="spellEnd"/>
      <w:r w:rsidRPr="00D40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  <w:r w:rsidR="00F05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0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9B7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40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BF4E78" w:rsidRPr="00BF4E78" w:rsidRDefault="00BF4E78" w:rsidP="00BF4E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F4E78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  частью 4 статьи 44 Федерального закона от 31.07.2020 № 248-ФЗ «О государственном контроле (надзоре) и муниципальном контроле в Российской Федерации»,  пунктом 11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органами муниципального контроля разработаны:</w:t>
      </w:r>
    </w:p>
    <w:p w:rsidR="00D40F06" w:rsidRDefault="00BF4E78" w:rsidP="00BF4E78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муниципального образования </w:t>
      </w:r>
      <w:proofErr w:type="spellStart"/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Бегуницкое</w:t>
      </w:r>
      <w:proofErr w:type="spellEnd"/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«</w:t>
      </w:r>
      <w:r w:rsidR="00D40F06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proofErr w:type="spellStart"/>
      <w:r w:rsidR="00B92361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Бегуницкое</w:t>
      </w:r>
      <w:proofErr w:type="spellEnd"/>
      <w:r w:rsidR="00D40F06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D40F06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="00D40F06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 202</w:t>
      </w:r>
      <w:r w:rsidR="009B7397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40F06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BF4E78" w:rsidRPr="00BF4E78" w:rsidRDefault="00BF4E78" w:rsidP="00BF4E78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E78" w:rsidRDefault="00BF4E78" w:rsidP="00BF4E78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муниципального образования </w:t>
      </w:r>
      <w:proofErr w:type="spellStart"/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Бегуницкое</w:t>
      </w:r>
      <w:proofErr w:type="spellEnd"/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«</w:t>
      </w:r>
      <w:r w:rsidR="00D40F06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 w:rsidR="00B92361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Бегуницкое</w:t>
      </w:r>
      <w:proofErr w:type="spellEnd"/>
      <w:r w:rsidR="00F053AB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F053AB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="00F053AB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9B7397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</w:t>
      </w:r>
      <w:r w:rsidR="00D40F06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4E78" w:rsidRPr="00BF4E78" w:rsidRDefault="00BF4E78" w:rsidP="00BF4E78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E78" w:rsidRPr="00BF4E78" w:rsidRDefault="00BF4E78" w:rsidP="00BF4E78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F06" w:rsidRPr="00BF4E78" w:rsidRDefault="00BF4E78" w:rsidP="00BF4E78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муниципального образования </w:t>
      </w:r>
      <w:proofErr w:type="spellStart"/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Бегуницкое</w:t>
      </w:r>
      <w:proofErr w:type="spellEnd"/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«</w:t>
      </w:r>
      <w:r w:rsidR="00D40F06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="00B92361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Бегуницкое</w:t>
      </w:r>
      <w:proofErr w:type="spellEnd"/>
      <w:r w:rsidR="00F053AB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F06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proofErr w:type="spellStart"/>
      <w:r w:rsidR="00D40F06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="00D40F06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 202</w:t>
      </w:r>
      <w:r w:rsidR="009B7397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40F06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D40F06" w:rsidRPr="00D40F06" w:rsidRDefault="00D40F06" w:rsidP="00D40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«Интернет» </w:t>
      </w:r>
      <w:hyperlink r:id="rId5" w:history="1">
        <w:r w:rsidR="00B92361" w:rsidRPr="00B92361">
          <w:t xml:space="preserve"> </w:t>
        </w:r>
        <w:r w:rsidR="00B92361" w:rsidRPr="00B9236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http://begunici.ru </w:t>
        </w:r>
      </w:hyperlink>
      <w:r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</w:t>
      </w:r>
      <w:r w:rsidR="00C57B95">
        <w:rPr>
          <w:rFonts w:ascii="Times New Roman" w:eastAsia="Times New Roman" w:hAnsi="Times New Roman" w:cs="Times New Roman"/>
          <w:sz w:val="24"/>
          <w:szCs w:val="24"/>
          <w:lang w:eastAsia="ru-RU"/>
        </w:rPr>
        <w:t>"Муниципальный контроль"</w:t>
      </w:r>
      <w:r w:rsidR="00A151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B95" w:rsidRPr="009B7397" w:rsidRDefault="00C57B95" w:rsidP="00D40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F06" w:rsidRPr="00D40F06" w:rsidRDefault="00D40F06" w:rsidP="00D40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Предложения принимаются с 01 октября по 01 ноября 202</w:t>
      </w:r>
      <w:r w:rsid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40F06" w:rsidRPr="00D40F06" w:rsidRDefault="00D40F06" w:rsidP="00D40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подачи предложений по итогам рассмотрения:</w:t>
      </w:r>
    </w:p>
    <w:p w:rsidR="00C57B95" w:rsidRDefault="00F053AB" w:rsidP="00C57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отправлением: 1884</w:t>
      </w:r>
      <w:r w:rsidR="00C57B9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40F06"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Ленинградская область, </w:t>
      </w:r>
      <w:proofErr w:type="spellStart"/>
      <w:r w:rsidR="00D40F06"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Волосовский</w:t>
      </w:r>
      <w:proofErr w:type="spellEnd"/>
      <w:r w:rsidR="00D40F06"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</w:p>
    <w:p w:rsidR="00D40F06" w:rsidRPr="00D40F06" w:rsidRDefault="00C57B95" w:rsidP="00C57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дер. Бегуницы дом 54</w:t>
      </w:r>
    </w:p>
    <w:p w:rsidR="00C57B95" w:rsidRPr="00D40F06" w:rsidRDefault="00D40F06" w:rsidP="00C57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нарочным: </w:t>
      </w:r>
      <w:r w:rsidR="00F053AB"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</w:t>
      </w:r>
      <w:proofErr w:type="spellStart"/>
      <w:r w:rsidR="00F053AB"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Волосовский</w:t>
      </w:r>
      <w:proofErr w:type="spellEnd"/>
      <w:r w:rsidR="00F053AB"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C57B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дер. Бегуницы дом 54</w:t>
      </w:r>
    </w:p>
    <w:p w:rsidR="00F053AB" w:rsidRPr="00F053AB" w:rsidRDefault="00D40F06" w:rsidP="00C57B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письмом на адрес электронной почты: </w:t>
      </w:r>
      <w:proofErr w:type="spellStart"/>
      <w:r w:rsidR="00F053AB" w:rsidRPr="00F053A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F053AB" w:rsidRPr="00F053A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57B95">
        <w:rPr>
          <w:rFonts w:ascii="Times New Roman" w:hAnsi="Times New Roman" w:cs="Times New Roman"/>
          <w:sz w:val="24"/>
          <w:szCs w:val="24"/>
          <w:lang w:val="en-US"/>
        </w:rPr>
        <w:t>begunselo</w:t>
      </w:r>
      <w:proofErr w:type="spellEnd"/>
      <w:r w:rsidR="00F053AB" w:rsidRPr="00F053A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053AB" w:rsidRPr="00F053AB">
        <w:rPr>
          <w:rFonts w:ascii="Times New Roman" w:hAnsi="Times New Roman" w:cs="Times New Roman"/>
          <w:sz w:val="24"/>
          <w:szCs w:val="24"/>
        </w:rPr>
        <w:t>mail.ru</w:t>
      </w:r>
      <w:proofErr w:type="spellEnd"/>
      <w:r w:rsidR="00F053AB" w:rsidRPr="00F05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F06" w:rsidRPr="00D40F06" w:rsidRDefault="00D40F06" w:rsidP="00D40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 с 1 ноября по 1 декабря 202</w:t>
      </w:r>
      <w:r w:rsid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55CC9" w:rsidRDefault="00E55CC9"/>
    <w:sectPr w:rsidR="00E55CC9" w:rsidSect="00E5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1BBF"/>
    <w:multiLevelType w:val="multilevel"/>
    <w:tmpl w:val="66D2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119D5"/>
    <w:multiLevelType w:val="hybridMultilevel"/>
    <w:tmpl w:val="4836C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E21AE"/>
    <w:multiLevelType w:val="multilevel"/>
    <w:tmpl w:val="9494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73A05"/>
    <w:multiLevelType w:val="multilevel"/>
    <w:tmpl w:val="F23E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B3DFE"/>
    <w:multiLevelType w:val="multilevel"/>
    <w:tmpl w:val="F1BE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1280F"/>
    <w:multiLevelType w:val="multilevel"/>
    <w:tmpl w:val="EF86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F70705"/>
    <w:multiLevelType w:val="multilevel"/>
    <w:tmpl w:val="FE50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D40F06"/>
    <w:rsid w:val="002C786F"/>
    <w:rsid w:val="0046563F"/>
    <w:rsid w:val="005C015B"/>
    <w:rsid w:val="00965376"/>
    <w:rsid w:val="009B7397"/>
    <w:rsid w:val="00A1512F"/>
    <w:rsid w:val="00B92361"/>
    <w:rsid w:val="00BF4E78"/>
    <w:rsid w:val="00C17DC4"/>
    <w:rsid w:val="00C57B95"/>
    <w:rsid w:val="00C95232"/>
    <w:rsid w:val="00D40F06"/>
    <w:rsid w:val="00DF5526"/>
    <w:rsid w:val="00E55CC9"/>
    <w:rsid w:val="00F0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F06"/>
    <w:rPr>
      <w:b/>
      <w:bCs/>
    </w:rPr>
  </w:style>
  <w:style w:type="character" w:styleId="a5">
    <w:name w:val="Hyperlink"/>
    <w:basedOn w:val="a0"/>
    <w:uiPriority w:val="99"/>
    <w:unhideWhenUsed/>
    <w:rsid w:val="00D40F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4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http://&#1082;&#1072;&#1083;&#1080;&#1090;&#1080;&#1085;&#1089;&#1082;&#1086;&#107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User</cp:lastModifiedBy>
  <cp:revision>2</cp:revision>
  <dcterms:created xsi:type="dcterms:W3CDTF">2022-09-29T09:54:00Z</dcterms:created>
  <dcterms:modified xsi:type="dcterms:W3CDTF">2022-09-29T09:54:00Z</dcterms:modified>
</cp:coreProperties>
</file>