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75" w:rsidRDefault="00147475" w:rsidP="0014747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B81F31" w:rsidRPr="00152F9E" w:rsidRDefault="00B81F31" w:rsidP="00B81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Pr="00152F9E">
        <w:rPr>
          <w:b/>
          <w:sz w:val="32"/>
          <w:szCs w:val="32"/>
        </w:rPr>
        <w:t>ДМИНИСТРАЦИ</w:t>
      </w:r>
      <w:r>
        <w:rPr>
          <w:b/>
          <w:sz w:val="32"/>
          <w:szCs w:val="32"/>
        </w:rPr>
        <w:t>Я</w:t>
      </w:r>
    </w:p>
    <w:p w:rsidR="00B81F31" w:rsidRDefault="00B81F31" w:rsidP="00B81F31">
      <w:pPr>
        <w:jc w:val="center"/>
        <w:rPr>
          <w:b/>
          <w:sz w:val="32"/>
          <w:szCs w:val="32"/>
        </w:rPr>
      </w:pPr>
      <w:r w:rsidRPr="00152F9E">
        <w:rPr>
          <w:b/>
          <w:sz w:val="32"/>
          <w:szCs w:val="32"/>
        </w:rPr>
        <w:t xml:space="preserve">МУНИЦИПАЛЬНОГО ОБРАЗОВАНИЯ </w:t>
      </w:r>
    </w:p>
    <w:p w:rsidR="00B81F31" w:rsidRPr="00B43928" w:rsidRDefault="00B81F31" w:rsidP="00B81F31">
      <w:pPr>
        <w:jc w:val="center"/>
        <w:rPr>
          <w:sz w:val="32"/>
          <w:szCs w:val="32"/>
        </w:rPr>
      </w:pPr>
      <w:r w:rsidRPr="00152F9E">
        <w:rPr>
          <w:b/>
          <w:sz w:val="32"/>
          <w:szCs w:val="32"/>
        </w:rPr>
        <w:t xml:space="preserve">БЕГУНИЦКОЕ </w:t>
      </w:r>
      <w:r>
        <w:rPr>
          <w:sz w:val="32"/>
          <w:szCs w:val="32"/>
        </w:rPr>
        <w:t xml:space="preserve"> </w:t>
      </w:r>
      <w:r w:rsidRPr="00152F9E">
        <w:rPr>
          <w:b/>
          <w:sz w:val="32"/>
          <w:szCs w:val="32"/>
        </w:rPr>
        <w:t xml:space="preserve">СЕЛЬСКОЕ ПОСЕЛЕНИЕ  ВОЛОСОВСКОГО </w:t>
      </w:r>
      <w:r>
        <w:rPr>
          <w:sz w:val="32"/>
          <w:szCs w:val="32"/>
        </w:rPr>
        <w:t xml:space="preserve"> </w:t>
      </w:r>
      <w:r w:rsidRPr="00152F9E">
        <w:rPr>
          <w:b/>
          <w:sz w:val="32"/>
          <w:szCs w:val="32"/>
        </w:rPr>
        <w:t xml:space="preserve">МУНИЦИПАЛЬНОГО РАЙОНА </w:t>
      </w:r>
    </w:p>
    <w:p w:rsidR="00B81F31" w:rsidRPr="00152F9E" w:rsidRDefault="00B81F31" w:rsidP="00B81F31">
      <w:pPr>
        <w:spacing w:line="360" w:lineRule="auto"/>
        <w:jc w:val="center"/>
        <w:rPr>
          <w:b/>
          <w:sz w:val="32"/>
          <w:szCs w:val="32"/>
        </w:rPr>
      </w:pPr>
      <w:r w:rsidRPr="00152F9E">
        <w:rPr>
          <w:b/>
          <w:sz w:val="32"/>
          <w:szCs w:val="32"/>
        </w:rPr>
        <w:t>ЛЕНИНГРАДСКОЙ ОБЛАСТИ</w:t>
      </w:r>
    </w:p>
    <w:p w:rsidR="00B81F31" w:rsidRDefault="00B81F31" w:rsidP="00B81F31">
      <w:pPr>
        <w:spacing w:line="360" w:lineRule="auto"/>
        <w:jc w:val="center"/>
        <w:rPr>
          <w:b/>
          <w:sz w:val="36"/>
          <w:szCs w:val="36"/>
        </w:rPr>
      </w:pPr>
      <w:proofErr w:type="gramStart"/>
      <w:r w:rsidRPr="00152F9E">
        <w:rPr>
          <w:b/>
          <w:sz w:val="36"/>
          <w:szCs w:val="36"/>
        </w:rPr>
        <w:t>Р</w:t>
      </w:r>
      <w:proofErr w:type="gramEnd"/>
      <w:r w:rsidRPr="00152F9E">
        <w:rPr>
          <w:b/>
          <w:sz w:val="36"/>
          <w:szCs w:val="36"/>
        </w:rPr>
        <w:t xml:space="preserve"> А С П О Р Я Ж Е Н И Е</w:t>
      </w:r>
    </w:p>
    <w:p w:rsidR="00B81F31" w:rsidRDefault="00B81F31" w:rsidP="00B81F31">
      <w:pPr>
        <w:rPr>
          <w:b/>
          <w:sz w:val="36"/>
          <w:szCs w:val="36"/>
        </w:rPr>
      </w:pPr>
    </w:p>
    <w:p w:rsidR="00B81F31" w:rsidRDefault="00B81F31" w:rsidP="00B81F31">
      <w:r>
        <w:t xml:space="preserve">От  </w:t>
      </w:r>
      <w:r w:rsidR="00147475">
        <w:t xml:space="preserve">                               </w:t>
      </w:r>
      <w:r>
        <w:t xml:space="preserve">№        </w:t>
      </w:r>
    </w:p>
    <w:p w:rsidR="00B81F31" w:rsidRDefault="00B81F31" w:rsidP="00B81F31"/>
    <w:tbl>
      <w:tblPr>
        <w:tblW w:w="10164" w:type="dxa"/>
        <w:tblLayout w:type="fixed"/>
        <w:tblLook w:val="0000"/>
      </w:tblPr>
      <w:tblGrid>
        <w:gridCol w:w="6204"/>
        <w:gridCol w:w="3960"/>
      </w:tblGrid>
      <w:tr w:rsidR="00B81F31" w:rsidTr="006D21C9">
        <w:tc>
          <w:tcPr>
            <w:tcW w:w="6204" w:type="dxa"/>
          </w:tcPr>
          <w:p w:rsidR="00B81F31" w:rsidRPr="00E20949" w:rsidRDefault="00D33257" w:rsidP="00B81F31"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</w:t>
            </w:r>
            <w:r w:rsidR="00B81F31" w:rsidRPr="00E20949">
              <w:t xml:space="preserve"> </w:t>
            </w:r>
            <w:r w:rsidR="00B81F31">
              <w:t>распоряжений администрации</w:t>
            </w:r>
            <w:r w:rsidR="00B81F31" w:rsidRPr="00E20949">
              <w:t xml:space="preserve"> </w:t>
            </w:r>
            <w:r w:rsidR="00B81F31" w:rsidRPr="00E20949">
              <w:rPr>
                <w:spacing w:val="-7"/>
              </w:rPr>
              <w:t xml:space="preserve">Зимитицкого сельского поселения Волосовского муниципального района Ленинградской области </w:t>
            </w:r>
          </w:p>
        </w:tc>
        <w:tc>
          <w:tcPr>
            <w:tcW w:w="3960" w:type="dxa"/>
          </w:tcPr>
          <w:p w:rsidR="00B81F31" w:rsidRDefault="00B81F31" w:rsidP="006D21C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B81F31" w:rsidRPr="00020AC7" w:rsidRDefault="00B81F31" w:rsidP="00B81F31">
      <w:pPr>
        <w:ind w:right="61" w:firstLine="720"/>
        <w:jc w:val="both"/>
      </w:pPr>
    </w:p>
    <w:p w:rsidR="00B81F31" w:rsidRPr="00020AC7" w:rsidRDefault="00B81F31" w:rsidP="00B81F31">
      <w:r w:rsidRPr="00020AC7">
        <w:rPr>
          <w:spacing w:val="-7"/>
        </w:rPr>
        <w:t xml:space="preserve">            </w:t>
      </w:r>
      <w:proofErr w:type="gramStart"/>
      <w:r w:rsidRPr="00020AC7">
        <w:rPr>
          <w:spacing w:val="-7"/>
        </w:rPr>
        <w:t xml:space="preserve">В связи с реорганизацией администрации Бегуницкого сельского поселения Волосовского муниципального района Ленинградской области путем присоединения к ней администрации Зимитицкого сельского поселения Волосовского муниципального района Ленинградской области и администрации </w:t>
      </w:r>
      <w:proofErr w:type="spellStart"/>
      <w:r w:rsidRPr="00020AC7">
        <w:rPr>
          <w:spacing w:val="-7"/>
        </w:rPr>
        <w:t>Терпилицкого</w:t>
      </w:r>
      <w:proofErr w:type="spellEnd"/>
      <w:r w:rsidRPr="00020AC7">
        <w:rPr>
          <w:spacing w:val="-7"/>
        </w:rPr>
        <w:t xml:space="preserve"> сельского поселения, в соответствии с областным законом Ленинградской области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</w:r>
      <w:r w:rsidRPr="00020AC7">
        <w:t>,  совет</w:t>
      </w:r>
      <w:proofErr w:type="gramEnd"/>
      <w:r w:rsidRPr="00020AC7">
        <w:t xml:space="preserve"> депутатов Бегуницкого сельского поселения  </w:t>
      </w:r>
    </w:p>
    <w:p w:rsidR="00B81F31" w:rsidRPr="00020AC7" w:rsidRDefault="00D33257" w:rsidP="00B81F3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9" w:right="-54" w:hanging="709"/>
        <w:jc w:val="both"/>
      </w:pPr>
      <w:r>
        <w:t>Признать утратившими силу</w:t>
      </w:r>
      <w:r w:rsidR="00B81F31" w:rsidRPr="00020AC7">
        <w:t xml:space="preserve"> </w:t>
      </w:r>
      <w:r w:rsidR="00B81F31">
        <w:t>распоряжения администрации</w:t>
      </w:r>
      <w:r w:rsidR="00B81F31" w:rsidRPr="00020AC7">
        <w:t xml:space="preserve"> муниципального образования Зимитицкое сельское поселение Волосовского муниципального района Ленинградской области:</w:t>
      </w:r>
    </w:p>
    <w:p w:rsidR="00B81F31" w:rsidRDefault="00B81F31" w:rsidP="00B81F31"/>
    <w:p w:rsidR="00E32A69" w:rsidRPr="00E32A69" w:rsidRDefault="00E32A69" w:rsidP="00B81F31">
      <w:pPr>
        <w:pStyle w:val="a3"/>
        <w:numPr>
          <w:ilvl w:val="0"/>
          <w:numId w:val="2"/>
        </w:numPr>
        <w:rPr>
          <w:rFonts w:asciiTheme="minorHAnsi" w:hAnsiTheme="minorHAnsi" w:cstheme="minorBidi"/>
        </w:rPr>
      </w:pPr>
      <w:r w:rsidRPr="008759C4">
        <w:rPr>
          <w:sz w:val="24"/>
          <w:szCs w:val="24"/>
        </w:rPr>
        <w:t xml:space="preserve">распоряжение от 11.03.2012 № 3 </w:t>
      </w:r>
      <w:r>
        <w:rPr>
          <w:sz w:val="24"/>
          <w:szCs w:val="24"/>
        </w:rPr>
        <w:t>«</w:t>
      </w:r>
      <w:hyperlink r:id="rId5" w:history="1">
        <w:r w:rsidRPr="008759C4">
          <w:rPr>
            <w:color w:val="0000FF"/>
            <w:sz w:val="24"/>
            <w:szCs w:val="24"/>
            <w:u w:val="single"/>
          </w:rPr>
          <w:t xml:space="preserve">Об утверждении положения о деятельности </w:t>
        </w:r>
        <w:proofErr w:type="spellStart"/>
        <w:r w:rsidRPr="008759C4">
          <w:rPr>
            <w:color w:val="0000FF"/>
            <w:sz w:val="24"/>
            <w:szCs w:val="24"/>
            <w:u w:val="single"/>
          </w:rPr>
          <w:t>Зимитицкой</w:t>
        </w:r>
        <w:proofErr w:type="spellEnd"/>
        <w:r w:rsidRPr="008759C4">
          <w:rPr>
            <w:color w:val="0000FF"/>
            <w:sz w:val="24"/>
            <w:szCs w:val="24"/>
            <w:u w:val="single"/>
          </w:rPr>
          <w:t xml:space="preserve"> сельской библиотеки МКУК «</w:t>
        </w:r>
        <w:proofErr w:type="spellStart"/>
        <w:r w:rsidRPr="008759C4">
          <w:rPr>
            <w:color w:val="0000FF"/>
            <w:sz w:val="24"/>
            <w:szCs w:val="24"/>
            <w:u w:val="single"/>
          </w:rPr>
          <w:t>Зимитицкий</w:t>
        </w:r>
        <w:proofErr w:type="spellEnd"/>
        <w:r w:rsidRPr="008759C4">
          <w:rPr>
            <w:color w:val="0000FF"/>
            <w:sz w:val="24"/>
            <w:szCs w:val="24"/>
            <w:u w:val="single"/>
          </w:rPr>
          <w:t xml:space="preserve"> Дом культуры»</w:t>
        </w:r>
      </w:hyperlink>
    </w:p>
    <w:p w:rsidR="00B81F31" w:rsidRPr="00B81F31" w:rsidRDefault="00E32A69" w:rsidP="00E32A69">
      <w:pPr>
        <w:pStyle w:val="a3"/>
        <w:numPr>
          <w:ilvl w:val="0"/>
          <w:numId w:val="2"/>
        </w:numPr>
        <w:rPr>
          <w:sz w:val="18"/>
          <w:szCs w:val="18"/>
        </w:rPr>
      </w:pPr>
      <w:r w:rsidRPr="008759C4">
        <w:rPr>
          <w:sz w:val="24"/>
          <w:szCs w:val="24"/>
        </w:rPr>
        <w:t xml:space="preserve">распоряжение от 20.04.2010 № 27 </w:t>
      </w:r>
      <w:r>
        <w:rPr>
          <w:sz w:val="24"/>
          <w:szCs w:val="24"/>
        </w:rPr>
        <w:t>«</w:t>
      </w:r>
      <w:hyperlink r:id="rId6" w:history="1">
        <w:r w:rsidRPr="008759C4">
          <w:rPr>
            <w:color w:val="0000FF"/>
            <w:sz w:val="24"/>
            <w:szCs w:val="24"/>
            <w:u w:val="single"/>
          </w:rPr>
          <w:t xml:space="preserve">Об утверждении Положения «О платных услугах, предоставляемых населению </w:t>
        </w:r>
        <w:proofErr w:type="spellStart"/>
        <w:r w:rsidRPr="008759C4">
          <w:rPr>
            <w:color w:val="0000FF"/>
            <w:sz w:val="24"/>
            <w:szCs w:val="24"/>
            <w:u w:val="single"/>
          </w:rPr>
          <w:t>Зимитицкой</w:t>
        </w:r>
        <w:proofErr w:type="spellEnd"/>
        <w:r w:rsidRPr="008759C4">
          <w:rPr>
            <w:color w:val="0000FF"/>
            <w:sz w:val="24"/>
            <w:szCs w:val="24"/>
            <w:u w:val="single"/>
          </w:rPr>
          <w:t xml:space="preserve"> сельской библиотекой»</w:t>
        </w:r>
      </w:hyperlink>
      <w:r w:rsidRPr="00B81F31">
        <w:rPr>
          <w:sz w:val="18"/>
          <w:szCs w:val="18"/>
        </w:rPr>
        <w:t xml:space="preserve"> </w:t>
      </w:r>
    </w:p>
    <w:p w:rsidR="00E32A69" w:rsidRDefault="00B81F31" w:rsidP="00B81F31">
      <w:pPr>
        <w:numPr>
          <w:ilvl w:val="0"/>
          <w:numId w:val="1"/>
        </w:numPr>
        <w:tabs>
          <w:tab w:val="left" w:pos="284"/>
        </w:tabs>
        <w:jc w:val="both"/>
      </w:pPr>
      <w:r w:rsidRPr="00B81F31">
        <w:t xml:space="preserve">  Обнародовать настоящее распоряжение в установленном порядке  и разместить </w:t>
      </w:r>
      <w:proofErr w:type="gramStart"/>
      <w:r w:rsidRPr="00B81F31">
        <w:t>на</w:t>
      </w:r>
      <w:proofErr w:type="gramEnd"/>
    </w:p>
    <w:p w:rsidR="00B81F31" w:rsidRPr="00B81F31" w:rsidRDefault="00E32A69" w:rsidP="00E32A69">
      <w:pPr>
        <w:tabs>
          <w:tab w:val="left" w:pos="284"/>
        </w:tabs>
        <w:jc w:val="both"/>
      </w:pPr>
      <w:r>
        <w:t xml:space="preserve">     </w:t>
      </w:r>
      <w:r w:rsidR="00B81F31" w:rsidRPr="00B81F31">
        <w:t xml:space="preserve"> официальном </w:t>
      </w:r>
      <w:proofErr w:type="gramStart"/>
      <w:r w:rsidR="00B81F31" w:rsidRPr="00B81F31">
        <w:t>сайте</w:t>
      </w:r>
      <w:proofErr w:type="gramEnd"/>
      <w:r w:rsidR="00B81F31" w:rsidRPr="00B81F31">
        <w:t xml:space="preserve"> МО Бегуницкого сельского поселения.  </w:t>
      </w:r>
    </w:p>
    <w:p w:rsidR="00B81F31" w:rsidRPr="00B81F31" w:rsidRDefault="00E32A69" w:rsidP="00B81F31">
      <w:pPr>
        <w:jc w:val="both"/>
      </w:pPr>
      <w:r>
        <w:t>3</w:t>
      </w:r>
      <w:r w:rsidR="00B81F31" w:rsidRPr="00B81F31">
        <w:t xml:space="preserve">.   </w:t>
      </w:r>
      <w:proofErr w:type="gramStart"/>
      <w:r w:rsidR="00B81F31" w:rsidRPr="00B81F31">
        <w:t>Контроль за</w:t>
      </w:r>
      <w:proofErr w:type="gramEnd"/>
      <w:r w:rsidR="00B81F31" w:rsidRPr="00B81F31">
        <w:t xml:space="preserve"> исполнением настоящего распоряжения оставляю за собой.</w:t>
      </w:r>
    </w:p>
    <w:p w:rsidR="00B81F31" w:rsidRPr="00B81F31" w:rsidRDefault="00E32A69" w:rsidP="00B81F31">
      <w:pPr>
        <w:jc w:val="both"/>
      </w:pPr>
      <w:r>
        <w:t>4</w:t>
      </w:r>
      <w:r w:rsidR="00B81F31" w:rsidRPr="00B81F31">
        <w:t>.   Решение вступает в силу после его опубликования (обнародования).</w:t>
      </w:r>
    </w:p>
    <w:p w:rsidR="00B81F31" w:rsidRPr="00B81F31" w:rsidRDefault="00B81F31" w:rsidP="00B81F31">
      <w:pPr>
        <w:ind w:firstLine="567"/>
        <w:jc w:val="both"/>
      </w:pPr>
    </w:p>
    <w:p w:rsidR="00B81F31" w:rsidRPr="00B81F31" w:rsidRDefault="00B81F31" w:rsidP="00B81F31">
      <w:pPr>
        <w:ind w:firstLine="567"/>
        <w:jc w:val="both"/>
      </w:pPr>
    </w:p>
    <w:p w:rsidR="00B81F31" w:rsidRPr="00B81F31" w:rsidRDefault="00B81F31" w:rsidP="00B81F31">
      <w:pPr>
        <w:jc w:val="both"/>
      </w:pPr>
      <w:r w:rsidRPr="00B81F31">
        <w:t xml:space="preserve">Глава администрации МО   </w:t>
      </w:r>
    </w:p>
    <w:p w:rsidR="00B81F31" w:rsidRPr="00B81F31" w:rsidRDefault="00B81F31" w:rsidP="00B81F31">
      <w:pPr>
        <w:jc w:val="both"/>
      </w:pPr>
      <w:r w:rsidRPr="00B81F31">
        <w:t>Бегуницкое сельское поселение                                                 А.И. Минюк</w:t>
      </w:r>
    </w:p>
    <w:p w:rsidR="00B81F31" w:rsidRPr="00B81F31" w:rsidRDefault="00B81F31" w:rsidP="00B81F31">
      <w:pPr>
        <w:spacing w:line="240" w:lineRule="exact"/>
        <w:jc w:val="both"/>
        <w:rPr>
          <w:sz w:val="28"/>
          <w:szCs w:val="28"/>
        </w:rPr>
      </w:pPr>
    </w:p>
    <w:p w:rsidR="00AB382E" w:rsidRDefault="00B81F31" w:rsidP="00B81F3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B382E" w:rsidSect="00AB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399F"/>
    <w:multiLevelType w:val="hybridMultilevel"/>
    <w:tmpl w:val="E60C0022"/>
    <w:lvl w:ilvl="0" w:tplc="33523C4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329FA"/>
    <w:multiLevelType w:val="hybridMultilevel"/>
    <w:tmpl w:val="C054C89A"/>
    <w:lvl w:ilvl="0" w:tplc="0576D4FE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1F31"/>
    <w:rsid w:val="00052405"/>
    <w:rsid w:val="00147475"/>
    <w:rsid w:val="0021039A"/>
    <w:rsid w:val="00806756"/>
    <w:rsid w:val="00AB382E"/>
    <w:rsid w:val="00B81F31"/>
    <w:rsid w:val="00D33257"/>
    <w:rsid w:val="00E3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13921812-bf01-42e2-89d0-9076c8c7d7b3" TargetMode="External"/><Relationship Id="rId5" Type="http://schemas.openxmlformats.org/officeDocument/2006/relationships/hyperlink" Target="about:blank?act=fa3503af-1669-4e5a-9ef8-5048ca94fe5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cp:lastPrinted>2023-09-04T11:14:00Z</cp:lastPrinted>
  <dcterms:created xsi:type="dcterms:W3CDTF">2023-06-23T12:32:00Z</dcterms:created>
  <dcterms:modified xsi:type="dcterms:W3CDTF">2023-10-24T06:20:00Z</dcterms:modified>
</cp:coreProperties>
</file>