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CA" w:rsidRPr="00C068E3" w:rsidRDefault="00D247CA" w:rsidP="00D247CA">
      <w:pPr>
        <w:tabs>
          <w:tab w:val="left" w:pos="142"/>
        </w:tabs>
        <w:ind w:right="42"/>
        <w:jc w:val="center"/>
        <w:rPr>
          <w:b/>
          <w:sz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247CA" w:rsidRDefault="00D247CA" w:rsidP="00D24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 СЕЛЬСКОЕ ПОСЕЛЕНИЕ</w:t>
      </w:r>
    </w:p>
    <w:p w:rsidR="00D247CA" w:rsidRDefault="00D247CA" w:rsidP="00D24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D247CA" w:rsidRDefault="00D247CA" w:rsidP="00D24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247CA" w:rsidRDefault="00D247CA" w:rsidP="00D24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247CA" w:rsidRDefault="00D247CA" w:rsidP="00D24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БЕГУНИЦКОГО СЕЛЬСКОГО ПОСЕЛЕНИЯ</w:t>
      </w:r>
    </w:p>
    <w:p w:rsidR="00D247CA" w:rsidRDefault="00D247CA" w:rsidP="00D247CA">
      <w:pPr>
        <w:jc w:val="center"/>
        <w:rPr>
          <w:b/>
          <w:sz w:val="28"/>
          <w:szCs w:val="28"/>
        </w:rPr>
      </w:pPr>
    </w:p>
    <w:p w:rsidR="00D247CA" w:rsidRDefault="00D247CA" w:rsidP="00D24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247CA" w:rsidRDefault="00D247CA" w:rsidP="00D247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406F88">
        <w:rPr>
          <w:sz w:val="28"/>
          <w:szCs w:val="28"/>
        </w:rPr>
        <w:t>пятьдесят шестое</w:t>
      </w:r>
      <w:r>
        <w:rPr>
          <w:sz w:val="28"/>
          <w:szCs w:val="28"/>
        </w:rPr>
        <w:t xml:space="preserve"> заседание первого созыва)</w:t>
      </w:r>
    </w:p>
    <w:p w:rsidR="00D247CA" w:rsidRDefault="00D247CA" w:rsidP="00D247CA">
      <w:pPr>
        <w:tabs>
          <w:tab w:val="left" w:pos="142"/>
        </w:tabs>
        <w:ind w:right="42"/>
        <w:jc w:val="center"/>
        <w:rPr>
          <w:b/>
          <w:sz w:val="28"/>
        </w:rPr>
      </w:pPr>
    </w:p>
    <w:p w:rsidR="00D247CA" w:rsidRDefault="00D247CA" w:rsidP="00D247CA">
      <w:pPr>
        <w:tabs>
          <w:tab w:val="left" w:pos="142"/>
        </w:tabs>
        <w:ind w:right="42"/>
        <w:rPr>
          <w:sz w:val="28"/>
        </w:rPr>
      </w:pPr>
    </w:p>
    <w:p w:rsidR="00D247CA" w:rsidRDefault="00D247CA" w:rsidP="00D247CA">
      <w:pPr>
        <w:tabs>
          <w:tab w:val="left" w:pos="142"/>
        </w:tabs>
        <w:ind w:right="42"/>
        <w:rPr>
          <w:b/>
        </w:rPr>
      </w:pPr>
      <w:r w:rsidRPr="00B528ED">
        <w:rPr>
          <w:b/>
        </w:rPr>
        <w:t>От</w:t>
      </w:r>
      <w:r>
        <w:rPr>
          <w:b/>
        </w:rPr>
        <w:t xml:space="preserve">  0</w:t>
      </w:r>
      <w:r w:rsidR="00406F88">
        <w:rPr>
          <w:b/>
        </w:rPr>
        <w:t>1</w:t>
      </w:r>
      <w:r>
        <w:rPr>
          <w:b/>
        </w:rPr>
        <w:t>.0</w:t>
      </w:r>
      <w:r w:rsidR="00406F88">
        <w:rPr>
          <w:b/>
        </w:rPr>
        <w:t>3</w:t>
      </w:r>
      <w:r>
        <w:rPr>
          <w:b/>
        </w:rPr>
        <w:t>.202</w:t>
      </w:r>
      <w:r w:rsidR="00406F88">
        <w:rPr>
          <w:b/>
        </w:rPr>
        <w:t>4</w:t>
      </w:r>
      <w:r>
        <w:rPr>
          <w:b/>
        </w:rPr>
        <w:t xml:space="preserve"> года       </w:t>
      </w:r>
      <w:r w:rsidRPr="00B528ED">
        <w:rPr>
          <w:b/>
        </w:rPr>
        <w:t>№</w:t>
      </w:r>
      <w:r>
        <w:rPr>
          <w:b/>
        </w:rPr>
        <w:t xml:space="preserve"> </w:t>
      </w:r>
      <w:r w:rsidR="009D2AE3">
        <w:rPr>
          <w:b/>
        </w:rPr>
        <w:t>2</w:t>
      </w:r>
      <w:r w:rsidR="00406F88">
        <w:rPr>
          <w:b/>
        </w:rPr>
        <w:t>77</w:t>
      </w:r>
      <w:r>
        <w:rPr>
          <w:b/>
        </w:rPr>
        <w:t xml:space="preserve"> </w:t>
      </w:r>
    </w:p>
    <w:p w:rsidR="00D247CA" w:rsidRDefault="00D247CA" w:rsidP="00D247CA">
      <w:pPr>
        <w:tabs>
          <w:tab w:val="left" w:pos="142"/>
        </w:tabs>
        <w:ind w:right="42"/>
      </w:pPr>
    </w:p>
    <w:p w:rsidR="00D247CA" w:rsidRDefault="00D247CA" w:rsidP="00D247CA">
      <w:pPr>
        <w:tabs>
          <w:tab w:val="left" w:pos="142"/>
        </w:tabs>
        <w:ind w:right="42"/>
      </w:pPr>
      <w:r>
        <w:t xml:space="preserve">Об отчете главы </w:t>
      </w:r>
    </w:p>
    <w:p w:rsidR="00D247CA" w:rsidRDefault="00D247CA" w:rsidP="00D247CA">
      <w:pPr>
        <w:tabs>
          <w:tab w:val="left" w:pos="142"/>
        </w:tabs>
        <w:ind w:right="42"/>
      </w:pPr>
      <w:r>
        <w:t xml:space="preserve">муниципального образования  Бегуницкое </w:t>
      </w:r>
    </w:p>
    <w:p w:rsidR="00D247CA" w:rsidRDefault="00D247CA" w:rsidP="00D247CA">
      <w:pPr>
        <w:tabs>
          <w:tab w:val="left" w:pos="142"/>
        </w:tabs>
        <w:ind w:right="42"/>
      </w:pPr>
      <w:r>
        <w:t xml:space="preserve">сельское поселение Волосовского </w:t>
      </w:r>
    </w:p>
    <w:p w:rsidR="00D247CA" w:rsidRDefault="00D247CA" w:rsidP="00D247CA">
      <w:pPr>
        <w:tabs>
          <w:tab w:val="left" w:pos="142"/>
        </w:tabs>
        <w:ind w:right="42"/>
      </w:pPr>
      <w:r>
        <w:t xml:space="preserve">муниципального района </w:t>
      </w:r>
      <w:proofErr w:type="gramStart"/>
      <w:r>
        <w:t>Ленинградской</w:t>
      </w:r>
      <w:proofErr w:type="gramEnd"/>
      <w:r>
        <w:t xml:space="preserve"> </w:t>
      </w:r>
    </w:p>
    <w:p w:rsidR="00D247CA" w:rsidRDefault="00D247CA" w:rsidP="00D247CA">
      <w:pPr>
        <w:tabs>
          <w:tab w:val="left" w:pos="142"/>
        </w:tabs>
        <w:ind w:right="42"/>
      </w:pPr>
      <w:r>
        <w:t xml:space="preserve">области. </w:t>
      </w:r>
    </w:p>
    <w:p w:rsidR="00D247CA" w:rsidRDefault="00D247CA" w:rsidP="00D247CA">
      <w:pPr>
        <w:tabs>
          <w:tab w:val="left" w:pos="142"/>
        </w:tabs>
        <w:ind w:right="42"/>
        <w:rPr>
          <w:sz w:val="28"/>
        </w:rPr>
      </w:pPr>
    </w:p>
    <w:p w:rsidR="00D247CA" w:rsidRDefault="00D247CA" w:rsidP="00D247CA">
      <w:pPr>
        <w:ind w:right="399"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статьей 32 Устава Бегуницкого сельского поселения, заслушав и обсудив отчет главы администрации МО Бегуницкое сельское поселение Волосовского муниципального района Ленинградской области о результатах деятельности за 20</w:t>
      </w:r>
      <w:r w:rsidR="00BA51EA">
        <w:rPr>
          <w:sz w:val="28"/>
          <w:szCs w:val="28"/>
        </w:rPr>
        <w:t>2</w:t>
      </w:r>
      <w:r w:rsidR="00406F88">
        <w:rPr>
          <w:sz w:val="28"/>
          <w:szCs w:val="28"/>
        </w:rPr>
        <w:t>3</w:t>
      </w:r>
      <w:r>
        <w:rPr>
          <w:sz w:val="28"/>
          <w:szCs w:val="28"/>
        </w:rPr>
        <w:t xml:space="preserve"> год, </w:t>
      </w:r>
      <w:r>
        <w:rPr>
          <w:bCs/>
          <w:sz w:val="28"/>
          <w:szCs w:val="28"/>
        </w:rPr>
        <w:t>совет депутатов муниципального образования Бегуницкое сельское поселение Волосовского муниципального  района Ленинградской области РЕШИЛ:</w:t>
      </w:r>
      <w:proofErr w:type="gramEnd"/>
    </w:p>
    <w:p w:rsidR="00D247CA" w:rsidRDefault="00D247CA" w:rsidP="00D247CA">
      <w:pPr>
        <w:ind w:right="399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Отчет главы</w:t>
      </w:r>
      <w:r w:rsidR="006029DE">
        <w:rPr>
          <w:sz w:val="28"/>
          <w:szCs w:val="28"/>
        </w:rPr>
        <w:t xml:space="preserve"> МО- главы</w:t>
      </w:r>
      <w:r>
        <w:rPr>
          <w:sz w:val="28"/>
          <w:szCs w:val="28"/>
        </w:rPr>
        <w:t xml:space="preserve"> администрации муниципального образования Бегуницкое сельское поселение Волосовского муниципального района Ленинградской области о результатах деятельности за 202</w:t>
      </w:r>
      <w:r w:rsidR="00406F88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принять к сведению (отчет прилагается).</w:t>
      </w:r>
    </w:p>
    <w:p w:rsidR="00D247CA" w:rsidRDefault="00D247CA" w:rsidP="00D247CA">
      <w:pPr>
        <w:ind w:right="399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по результатам отчета деятельность главы</w:t>
      </w:r>
      <w:r w:rsidR="00BA51EA">
        <w:rPr>
          <w:sz w:val="28"/>
          <w:szCs w:val="28"/>
        </w:rPr>
        <w:t xml:space="preserve"> МО- главы</w:t>
      </w:r>
      <w:r>
        <w:rPr>
          <w:sz w:val="28"/>
          <w:szCs w:val="28"/>
        </w:rPr>
        <w:t xml:space="preserve"> администрации МО Бегуницкое сельское поселение Волосовского муниципального района Ленинградской области за 202</w:t>
      </w:r>
      <w:r w:rsidR="00406F88">
        <w:rPr>
          <w:sz w:val="28"/>
          <w:szCs w:val="28"/>
        </w:rPr>
        <w:t>3</w:t>
      </w:r>
      <w:r>
        <w:rPr>
          <w:sz w:val="28"/>
          <w:szCs w:val="28"/>
        </w:rPr>
        <w:t xml:space="preserve"> год удовлетворительной.</w:t>
      </w:r>
    </w:p>
    <w:p w:rsidR="00D247CA" w:rsidRDefault="00D247CA" w:rsidP="00D247CA">
      <w:pPr>
        <w:pStyle w:val="af9"/>
        <w:ind w:right="399" w:firstLine="708"/>
        <w:jc w:val="both"/>
      </w:pPr>
      <w:r>
        <w:rPr>
          <w:szCs w:val="28"/>
        </w:rPr>
        <w:t xml:space="preserve">3. </w:t>
      </w:r>
      <w:r>
        <w:t xml:space="preserve">Опубликовать настоящее решение в муниципальном издании </w:t>
      </w:r>
      <w:proofErr w:type="spellStart"/>
      <w:r>
        <w:t>Бегуницкий</w:t>
      </w:r>
      <w:proofErr w:type="spellEnd"/>
      <w:r>
        <w:t xml:space="preserve"> вестник и разместить на официальном сайте Бегуницкого сельского поселения.</w:t>
      </w:r>
    </w:p>
    <w:p w:rsidR="00D247CA" w:rsidRPr="00561CD4" w:rsidRDefault="00D247CA" w:rsidP="00D247CA">
      <w:pPr>
        <w:tabs>
          <w:tab w:val="left" w:pos="142"/>
        </w:tabs>
        <w:ind w:right="42"/>
        <w:jc w:val="both"/>
        <w:rPr>
          <w:sz w:val="28"/>
        </w:rPr>
      </w:pPr>
    </w:p>
    <w:p w:rsidR="00D247CA" w:rsidRDefault="00D247CA" w:rsidP="00D247CA">
      <w:pPr>
        <w:tabs>
          <w:tab w:val="left" w:pos="142"/>
        </w:tabs>
        <w:ind w:right="42"/>
        <w:jc w:val="both"/>
        <w:rPr>
          <w:sz w:val="28"/>
          <w:szCs w:val="28"/>
        </w:rPr>
      </w:pPr>
    </w:p>
    <w:p w:rsidR="00D247CA" w:rsidRDefault="00D247CA" w:rsidP="00D247CA">
      <w:pPr>
        <w:tabs>
          <w:tab w:val="left" w:pos="142"/>
        </w:tabs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247CA" w:rsidRDefault="00D247CA" w:rsidP="00D247CA">
      <w:pPr>
        <w:tabs>
          <w:tab w:val="left" w:pos="142"/>
        </w:tabs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Бегуницкое сельское поселение,</w:t>
      </w:r>
    </w:p>
    <w:p w:rsidR="00D247CA" w:rsidRPr="00C85755" w:rsidRDefault="00D247CA" w:rsidP="00D247CA">
      <w:pPr>
        <w:tabs>
          <w:tab w:val="left" w:pos="142"/>
        </w:tabs>
        <w:ind w:right="42"/>
        <w:jc w:val="both"/>
      </w:pPr>
      <w:r>
        <w:rPr>
          <w:sz w:val="28"/>
          <w:szCs w:val="28"/>
        </w:rPr>
        <w:t>председатель совета депутатов</w:t>
      </w:r>
      <w:r w:rsidRPr="00C85755">
        <w:t xml:space="preserve">                                                                                             </w:t>
      </w:r>
    </w:p>
    <w:p w:rsidR="00D247CA" w:rsidRPr="00B258D6" w:rsidRDefault="00D247CA" w:rsidP="00D247CA">
      <w:pPr>
        <w:tabs>
          <w:tab w:val="left" w:pos="142"/>
        </w:tabs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Бегуницкое сельское поселение                                       </w:t>
      </w:r>
      <w:proofErr w:type="spellStart"/>
      <w:r>
        <w:rPr>
          <w:sz w:val="28"/>
          <w:szCs w:val="28"/>
        </w:rPr>
        <w:t>А.И.Минюк</w:t>
      </w:r>
      <w:proofErr w:type="spellEnd"/>
    </w:p>
    <w:p w:rsidR="00D247CA" w:rsidRDefault="00D247CA" w:rsidP="00D247CA">
      <w:pPr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247CA" w:rsidRDefault="00D247CA" w:rsidP="007D50E0">
      <w:pPr>
        <w:pStyle w:val="af5"/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</w:p>
    <w:p w:rsidR="00D247CA" w:rsidRDefault="00D247CA" w:rsidP="007D50E0">
      <w:pPr>
        <w:pStyle w:val="af5"/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</w:p>
    <w:p w:rsidR="00406F88" w:rsidRDefault="00406F88" w:rsidP="007D50E0">
      <w:pPr>
        <w:pStyle w:val="af5"/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</w:p>
    <w:p w:rsidR="009C3910" w:rsidRPr="00266CEB" w:rsidRDefault="009C3910" w:rsidP="009C3910">
      <w:pPr>
        <w:pStyle w:val="af5"/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  <w:r w:rsidRPr="00266CEB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lastRenderedPageBreak/>
        <w:t>Отчет</w:t>
      </w:r>
    </w:p>
    <w:p w:rsidR="009C3910" w:rsidRPr="00266CEB" w:rsidRDefault="009C3910" w:rsidP="009C3910">
      <w:pPr>
        <w:spacing w:line="276" w:lineRule="auto"/>
        <w:jc w:val="center"/>
        <w:outlineLvl w:val="0"/>
        <w:rPr>
          <w:b/>
          <w:sz w:val="28"/>
          <w:szCs w:val="28"/>
          <w:u w:val="single"/>
        </w:rPr>
      </w:pPr>
      <w:r w:rsidRPr="00266CEB">
        <w:rPr>
          <w:b/>
          <w:sz w:val="28"/>
          <w:szCs w:val="28"/>
          <w:u w:val="single"/>
        </w:rPr>
        <w:t>Главы МО - главы администрации Бегуницкого сельского поселения</w:t>
      </w:r>
    </w:p>
    <w:p w:rsidR="009C3910" w:rsidRPr="00266CEB" w:rsidRDefault="009C3910" w:rsidP="009C3910">
      <w:pPr>
        <w:spacing w:line="276" w:lineRule="auto"/>
        <w:jc w:val="center"/>
        <w:outlineLvl w:val="0"/>
        <w:rPr>
          <w:b/>
          <w:sz w:val="28"/>
          <w:szCs w:val="28"/>
          <w:u w:val="single"/>
        </w:rPr>
      </w:pPr>
      <w:r w:rsidRPr="00266CEB">
        <w:rPr>
          <w:b/>
          <w:sz w:val="28"/>
          <w:szCs w:val="28"/>
          <w:u w:val="single"/>
        </w:rPr>
        <w:t>Волосовского муниципального района</w:t>
      </w:r>
    </w:p>
    <w:p w:rsidR="009C3910" w:rsidRPr="00266CEB" w:rsidRDefault="009C3910" w:rsidP="009C3910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266CEB">
        <w:rPr>
          <w:b/>
          <w:sz w:val="28"/>
          <w:szCs w:val="28"/>
          <w:u w:val="single"/>
        </w:rPr>
        <w:t>об итогах социально-экономического развития муниципального образования Бегуницкое сельское поселение</w:t>
      </w:r>
    </w:p>
    <w:p w:rsidR="009C3910" w:rsidRPr="00266CEB" w:rsidRDefault="009C3910" w:rsidP="009C3910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266CEB">
        <w:rPr>
          <w:b/>
          <w:sz w:val="28"/>
          <w:szCs w:val="28"/>
          <w:u w:val="single"/>
        </w:rPr>
        <w:t>за 202</w:t>
      </w:r>
      <w:r>
        <w:rPr>
          <w:b/>
          <w:sz w:val="28"/>
          <w:szCs w:val="28"/>
          <w:u w:val="single"/>
        </w:rPr>
        <w:t xml:space="preserve">3 </w:t>
      </w:r>
      <w:r w:rsidRPr="00266CEB">
        <w:rPr>
          <w:b/>
          <w:sz w:val="28"/>
          <w:szCs w:val="28"/>
          <w:u w:val="single"/>
        </w:rPr>
        <w:t xml:space="preserve">год и </w:t>
      </w:r>
      <w:proofErr w:type="gramStart"/>
      <w:r w:rsidRPr="00266CEB">
        <w:rPr>
          <w:b/>
          <w:sz w:val="28"/>
          <w:szCs w:val="28"/>
          <w:u w:val="single"/>
        </w:rPr>
        <w:t>задачах</w:t>
      </w:r>
      <w:proofErr w:type="gramEnd"/>
      <w:r w:rsidRPr="00266CEB">
        <w:rPr>
          <w:b/>
          <w:sz w:val="28"/>
          <w:szCs w:val="28"/>
          <w:u w:val="single"/>
        </w:rPr>
        <w:t xml:space="preserve"> на 202</w:t>
      </w:r>
      <w:r>
        <w:rPr>
          <w:b/>
          <w:sz w:val="28"/>
          <w:szCs w:val="28"/>
          <w:u w:val="single"/>
        </w:rPr>
        <w:t>4 и 2025 годы</w:t>
      </w:r>
    </w:p>
    <w:p w:rsidR="009C3910" w:rsidRPr="00266CEB" w:rsidRDefault="009C3910" w:rsidP="009C3910">
      <w:pPr>
        <w:pStyle w:val="af5"/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9C3910" w:rsidRPr="00087433" w:rsidRDefault="009C3910" w:rsidP="009C391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bookmarkStart w:id="0" w:name="_Toc1645782"/>
      <w:r w:rsidRPr="00266CEB">
        <w:rPr>
          <w:color w:val="000000"/>
          <w:sz w:val="28"/>
          <w:szCs w:val="28"/>
        </w:rPr>
        <w:t xml:space="preserve">Сегодняшний отчет дает нам возможность провести анализ проделанной работы, отметить положительную динамику, критически посмотреть на нерешенные вопросы, </w:t>
      </w:r>
      <w:r>
        <w:rPr>
          <w:color w:val="000000" w:themeColor="text1"/>
          <w:sz w:val="28"/>
          <w:szCs w:val="28"/>
        </w:rPr>
        <w:t>определить задачи развития на ближайшие годы.</w:t>
      </w:r>
    </w:p>
    <w:p w:rsidR="009C3910" w:rsidRPr="00087433" w:rsidRDefault="009C3910" w:rsidP="009C391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87433">
        <w:rPr>
          <w:color w:val="000000" w:themeColor="text1"/>
          <w:sz w:val="28"/>
          <w:szCs w:val="28"/>
        </w:rPr>
        <w:t xml:space="preserve">Деятельность администрации строится в соответствии с мероприятиями, направленными на реализацию </w:t>
      </w:r>
      <w:r>
        <w:rPr>
          <w:color w:val="000000" w:themeColor="text1"/>
          <w:sz w:val="28"/>
          <w:szCs w:val="28"/>
        </w:rPr>
        <w:t>Указов</w:t>
      </w:r>
      <w:r w:rsidRPr="00087433">
        <w:rPr>
          <w:color w:val="000000" w:themeColor="text1"/>
          <w:sz w:val="28"/>
          <w:szCs w:val="28"/>
        </w:rPr>
        <w:t xml:space="preserve"> Президента Российской Федерации, задачами, поставленными Правительством Ленинградской области и Администрацией Волосовского муниципального района, в</w:t>
      </w:r>
      <w:r>
        <w:rPr>
          <w:color w:val="000000" w:themeColor="text1"/>
          <w:sz w:val="28"/>
          <w:szCs w:val="28"/>
        </w:rPr>
        <w:t>о</w:t>
      </w:r>
      <w:r w:rsidRPr="00087433">
        <w:rPr>
          <w:color w:val="000000" w:themeColor="text1"/>
          <w:sz w:val="28"/>
          <w:szCs w:val="28"/>
        </w:rPr>
        <w:t xml:space="preserve"> взаимодействии с депутатами всех уровней, органами государственной власти и местного самоуправления, общественными организациями и, конечно же, в соответствии с теми вопросами и обращениями, решение которых, прежде всего, необходимо для жителей нашего поселения.</w:t>
      </w:r>
      <w:proofErr w:type="gramEnd"/>
    </w:p>
    <w:p w:rsidR="009C3910" w:rsidRPr="00087433" w:rsidRDefault="009C3910" w:rsidP="009C3910">
      <w:pPr>
        <w:pStyle w:val="af3"/>
        <w:spacing w:line="276" w:lineRule="auto"/>
        <w:ind w:left="0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7433">
        <w:rPr>
          <w:rFonts w:ascii="Times New Roman" w:hAnsi="Times New Roman"/>
          <w:color w:val="000000" w:themeColor="text1"/>
          <w:sz w:val="28"/>
          <w:szCs w:val="28"/>
        </w:rPr>
        <w:t xml:space="preserve">         МО Бегуницкое сельское поселение является одним из крупнейших поселений Волосовского муниципального района, территория поселения включает 47 населенных пунктов.</w:t>
      </w:r>
    </w:p>
    <w:p w:rsidR="009C3910" w:rsidRPr="00087433" w:rsidRDefault="009C3910" w:rsidP="009C391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На первое января 2024 года численность населения Бегуницкого сельского поселения составляет 8013 человека.</w:t>
      </w:r>
    </w:p>
    <w:p w:rsidR="009C3910" w:rsidRPr="00087433" w:rsidRDefault="009C3910" w:rsidP="009C391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Численность населения в крупных населенных пунктах:</w:t>
      </w:r>
    </w:p>
    <w:p w:rsidR="009C3910" w:rsidRPr="00087433" w:rsidRDefault="009C3910" w:rsidP="009C391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д. Бегуницы 4114 человек;</w:t>
      </w:r>
    </w:p>
    <w:p w:rsidR="009C3910" w:rsidRPr="00087433" w:rsidRDefault="009C3910" w:rsidP="009C391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п. Зимитицы 1196 человек;</w:t>
      </w:r>
    </w:p>
    <w:p w:rsidR="009C3910" w:rsidRPr="00087433" w:rsidRDefault="009C3910" w:rsidP="009C391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д. Терпилицы 1230 человек.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В 2023 году родилось 66 ребенка, а умерло 106 человек.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Анализируя численность населения за последние годы – убыль населения обусловлена уменьшением рождаемости и повышением смертности, а также отрицательной </w:t>
      </w:r>
      <w:r w:rsidRPr="002B0AF9">
        <w:rPr>
          <w:sz w:val="28"/>
          <w:szCs w:val="28"/>
        </w:rPr>
        <w:t>миграцией.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          Построение планов, степень их реализации зависит не только от желания, но и от наличия возможностей. В нашем случае возможности это наличие финансовых средств. Решить самые первоочередные потребности на территории без </w:t>
      </w:r>
      <w:r>
        <w:rPr>
          <w:color w:val="000000" w:themeColor="text1"/>
          <w:sz w:val="28"/>
          <w:szCs w:val="28"/>
        </w:rPr>
        <w:t xml:space="preserve">наличия </w:t>
      </w:r>
      <w:r w:rsidRPr="00087433">
        <w:rPr>
          <w:color w:val="000000" w:themeColor="text1"/>
          <w:sz w:val="28"/>
          <w:szCs w:val="28"/>
        </w:rPr>
        <w:t>денежных средств затруднительно. Поэтому, первое, с чего считаю необходимым начать свое выступление это финансовое обеспечение.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b/>
          <w:color w:val="000000" w:themeColor="text1"/>
          <w:sz w:val="28"/>
          <w:szCs w:val="28"/>
        </w:rPr>
        <w:t xml:space="preserve">Бюджет </w:t>
      </w:r>
      <w:r w:rsidRPr="00087433">
        <w:rPr>
          <w:color w:val="000000" w:themeColor="text1"/>
          <w:sz w:val="28"/>
          <w:szCs w:val="28"/>
        </w:rPr>
        <w:t>– это основной показатель развития, поэтому главной целью бюджетной политики является обеспечение максимально эффективного использования ресурсов и повышение качества управления муниципальными финансами.</w:t>
      </w:r>
    </w:p>
    <w:p w:rsidR="009C3910" w:rsidRPr="00087433" w:rsidRDefault="009C3910" w:rsidP="009C3910">
      <w:pPr>
        <w:spacing w:line="276" w:lineRule="auto"/>
        <w:ind w:firstLine="708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9C3910" w:rsidRDefault="009C3910" w:rsidP="009C3910">
      <w:pPr>
        <w:spacing w:line="276" w:lineRule="auto"/>
        <w:ind w:firstLine="708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9C3910" w:rsidRPr="00087433" w:rsidRDefault="009C3910" w:rsidP="009C3910">
      <w:pPr>
        <w:spacing w:line="276" w:lineRule="auto"/>
        <w:ind w:firstLine="708"/>
        <w:jc w:val="center"/>
        <w:rPr>
          <w:b/>
          <w:color w:val="000000" w:themeColor="text1"/>
          <w:sz w:val="28"/>
          <w:szCs w:val="28"/>
          <w:u w:val="single"/>
        </w:rPr>
      </w:pPr>
      <w:r w:rsidRPr="00087433">
        <w:rPr>
          <w:b/>
          <w:color w:val="000000" w:themeColor="text1"/>
          <w:sz w:val="28"/>
          <w:szCs w:val="28"/>
          <w:u w:val="single"/>
        </w:rPr>
        <w:lastRenderedPageBreak/>
        <w:t>Финансы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 В целях реализации  полномочий сельского поселения,  бюджет является главным финансовым  инструментом для достижения стабильности социально-экономического развития территории.</w:t>
      </w:r>
    </w:p>
    <w:p w:rsidR="009C3910" w:rsidRPr="00087433" w:rsidRDefault="009C3910" w:rsidP="009C391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Необходимо четко определять возможности бюджета и источники его формирования, а также направления использования бюджетных ресурсов.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В 2023</w:t>
      </w:r>
      <w:r>
        <w:rPr>
          <w:color w:val="000000" w:themeColor="text1"/>
          <w:sz w:val="28"/>
          <w:szCs w:val="28"/>
        </w:rPr>
        <w:t xml:space="preserve"> году план  по доходам </w:t>
      </w:r>
      <w:r w:rsidRPr="00087433">
        <w:rPr>
          <w:color w:val="000000" w:themeColor="text1"/>
          <w:sz w:val="28"/>
          <w:szCs w:val="28"/>
        </w:rPr>
        <w:t>составил 102 607,3 тыс. руб., исполнено 103 247,6</w:t>
      </w:r>
      <w:r w:rsidRPr="00087433">
        <w:rPr>
          <w:color w:val="000000" w:themeColor="text1"/>
          <w:sz w:val="26"/>
        </w:rPr>
        <w:t xml:space="preserve"> </w:t>
      </w:r>
      <w:r w:rsidRPr="00087433">
        <w:rPr>
          <w:color w:val="000000" w:themeColor="text1"/>
          <w:sz w:val="28"/>
          <w:szCs w:val="28"/>
        </w:rPr>
        <w:t>тыс. руб., или  100,6%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Структура доходной части бюджета Бегуницкого сельского поселения выглядит следующим образом: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b/>
          <w:color w:val="000000" w:themeColor="text1"/>
          <w:sz w:val="28"/>
          <w:szCs w:val="28"/>
        </w:rPr>
        <w:t xml:space="preserve">  </w:t>
      </w:r>
      <w:r w:rsidRPr="00087433">
        <w:rPr>
          <w:b/>
          <w:color w:val="000000" w:themeColor="text1"/>
          <w:sz w:val="28"/>
          <w:szCs w:val="28"/>
          <w:u w:val="single"/>
        </w:rPr>
        <w:t>Налоговые доходы</w:t>
      </w:r>
      <w:r w:rsidRPr="00087433">
        <w:rPr>
          <w:color w:val="000000" w:themeColor="text1"/>
          <w:sz w:val="28"/>
          <w:szCs w:val="28"/>
        </w:rPr>
        <w:t>, план на 2023 год  34 925,7 тыс. руб., исполнено 35 862,8 тыс. руб.</w:t>
      </w:r>
      <w:r w:rsidRPr="00087433">
        <w:rPr>
          <w:b/>
          <w:color w:val="000000" w:themeColor="text1"/>
          <w:sz w:val="28"/>
          <w:szCs w:val="28"/>
        </w:rPr>
        <w:t xml:space="preserve">, </w:t>
      </w:r>
      <w:r w:rsidRPr="00087433">
        <w:rPr>
          <w:color w:val="000000" w:themeColor="text1"/>
          <w:sz w:val="28"/>
          <w:szCs w:val="28"/>
        </w:rPr>
        <w:t>что составляет 102,7%. В сравнении с 2022 г. поступления налоговых доходов увеличились  на 4 657,2 тыс. руб., или на 14,9 %: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Основными источниками налоговых доходов являются:</w:t>
      </w:r>
    </w:p>
    <w:p w:rsidR="009C3910" w:rsidRPr="00087433" w:rsidRDefault="009C3910" w:rsidP="009C3910">
      <w:pPr>
        <w:spacing w:line="276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087433">
        <w:rPr>
          <w:b/>
          <w:color w:val="000000" w:themeColor="text1"/>
          <w:sz w:val="28"/>
          <w:szCs w:val="28"/>
        </w:rPr>
        <w:t>Налог на доходы физических лиц</w:t>
      </w:r>
      <w:r w:rsidRPr="00087433">
        <w:rPr>
          <w:color w:val="000000" w:themeColor="text1"/>
          <w:sz w:val="28"/>
          <w:szCs w:val="28"/>
        </w:rPr>
        <w:t xml:space="preserve">, план на 2023 г. 17 290,0 тыс. руб.,  исполнено 16 936,9 тыс. руб. (98,0%)  В сравнении с 2022 годом поступление налога увеличилось на 2 219,3 тыс. руб., или на 9,5 %. 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b/>
          <w:color w:val="000000" w:themeColor="text1"/>
          <w:sz w:val="28"/>
          <w:szCs w:val="28"/>
        </w:rPr>
        <w:t xml:space="preserve">        Земельный налог</w:t>
      </w:r>
      <w:r w:rsidRPr="00087433">
        <w:rPr>
          <w:color w:val="000000" w:themeColor="text1"/>
          <w:sz w:val="28"/>
          <w:szCs w:val="28"/>
        </w:rPr>
        <w:t>, план на 2023 г. 12 446,0 тыс. руб.,</w:t>
      </w:r>
      <w:r w:rsidRPr="00087433">
        <w:rPr>
          <w:b/>
          <w:color w:val="000000" w:themeColor="text1"/>
          <w:sz w:val="28"/>
          <w:szCs w:val="28"/>
        </w:rPr>
        <w:t xml:space="preserve"> </w:t>
      </w:r>
      <w:r w:rsidRPr="00087433">
        <w:rPr>
          <w:color w:val="000000" w:themeColor="text1"/>
          <w:sz w:val="28"/>
          <w:szCs w:val="28"/>
        </w:rPr>
        <w:t>исполнено 12 423,6 тыс.</w:t>
      </w:r>
      <w:r w:rsidRPr="00087433">
        <w:rPr>
          <w:b/>
          <w:color w:val="000000" w:themeColor="text1"/>
          <w:sz w:val="28"/>
          <w:szCs w:val="28"/>
        </w:rPr>
        <w:t xml:space="preserve"> </w:t>
      </w:r>
      <w:r w:rsidRPr="00087433">
        <w:rPr>
          <w:color w:val="000000" w:themeColor="text1"/>
          <w:sz w:val="28"/>
          <w:szCs w:val="28"/>
        </w:rPr>
        <w:t>руб.,</w:t>
      </w:r>
      <w:r w:rsidRPr="00087433">
        <w:rPr>
          <w:b/>
          <w:color w:val="000000" w:themeColor="text1"/>
          <w:sz w:val="28"/>
          <w:szCs w:val="28"/>
        </w:rPr>
        <w:t xml:space="preserve"> </w:t>
      </w:r>
      <w:r w:rsidRPr="00087433">
        <w:rPr>
          <w:color w:val="000000" w:themeColor="text1"/>
          <w:sz w:val="28"/>
          <w:szCs w:val="28"/>
        </w:rPr>
        <w:t>(99,8%). В сравнении  с 2022 г.  поступление налога увеличилось  на  1 260,2 тыс. руб., или на 11,3 %.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       </w:t>
      </w:r>
      <w:r w:rsidRPr="00087433">
        <w:rPr>
          <w:b/>
          <w:color w:val="000000" w:themeColor="text1"/>
          <w:sz w:val="28"/>
          <w:szCs w:val="28"/>
        </w:rPr>
        <w:t>Акцизы на  нефтепродукты</w:t>
      </w:r>
      <w:r w:rsidRPr="00087433">
        <w:rPr>
          <w:color w:val="000000" w:themeColor="text1"/>
          <w:sz w:val="28"/>
          <w:szCs w:val="28"/>
        </w:rPr>
        <w:t>, план на 2023 год 3 343,4 тыс. руб., исполнено 3 717,1 тыс. руб.(111,2%). В сравнении  с 2022 г.  поступление налога увеличилось  на  354,0 тыс. руб., или на 10,5 %.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        </w:t>
      </w:r>
      <w:r w:rsidRPr="00087433">
        <w:rPr>
          <w:b/>
          <w:color w:val="000000" w:themeColor="text1"/>
          <w:sz w:val="28"/>
          <w:szCs w:val="28"/>
        </w:rPr>
        <w:t>Налог на имущество физических лиц</w:t>
      </w:r>
      <w:r w:rsidRPr="00087433">
        <w:rPr>
          <w:color w:val="000000" w:themeColor="text1"/>
          <w:sz w:val="28"/>
          <w:szCs w:val="28"/>
        </w:rPr>
        <w:t>, план на 2023 год 1 816,8 тыс. руб., исполнено 2 754,0 тыс. руб. (151,6%). В сравнении с 2022 г. поступление налога увеличилось на 829,0 тыс</w:t>
      </w:r>
      <w:proofErr w:type="gramStart"/>
      <w:r w:rsidRPr="00087433">
        <w:rPr>
          <w:color w:val="000000" w:themeColor="text1"/>
          <w:sz w:val="28"/>
          <w:szCs w:val="28"/>
        </w:rPr>
        <w:t>.р</w:t>
      </w:r>
      <w:proofErr w:type="gramEnd"/>
      <w:r w:rsidRPr="00087433">
        <w:rPr>
          <w:color w:val="000000" w:themeColor="text1"/>
          <w:sz w:val="28"/>
          <w:szCs w:val="28"/>
        </w:rPr>
        <w:t>уб.или на 43,1%.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b/>
          <w:color w:val="000000" w:themeColor="text1"/>
          <w:sz w:val="28"/>
          <w:szCs w:val="28"/>
        </w:rPr>
        <w:t xml:space="preserve">          </w:t>
      </w:r>
      <w:r w:rsidRPr="00087433">
        <w:rPr>
          <w:b/>
          <w:color w:val="000000" w:themeColor="text1"/>
          <w:sz w:val="28"/>
          <w:szCs w:val="28"/>
          <w:u w:val="single"/>
        </w:rPr>
        <w:t>Неналоговые доходы</w:t>
      </w:r>
      <w:r w:rsidRPr="00087433">
        <w:rPr>
          <w:b/>
          <w:color w:val="000000" w:themeColor="text1"/>
          <w:sz w:val="28"/>
          <w:szCs w:val="28"/>
        </w:rPr>
        <w:t xml:space="preserve">, </w:t>
      </w:r>
      <w:r w:rsidRPr="00087433">
        <w:rPr>
          <w:color w:val="000000" w:themeColor="text1"/>
          <w:sz w:val="28"/>
          <w:szCs w:val="28"/>
        </w:rPr>
        <w:t xml:space="preserve"> план на 2023 г. составил  4 490,6 тыс. руб., исполнено 4 125,5 тыс. руб., что составляет 91,9 % от плановых назначений. В сравнении с  2022 годом поступления неналоговых доходов увеличились на 921,7 тыс. руб. или на 28,8%.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  </w:t>
      </w:r>
      <w:r w:rsidRPr="00087433">
        <w:rPr>
          <w:b/>
          <w:color w:val="000000" w:themeColor="text1"/>
          <w:sz w:val="28"/>
          <w:szCs w:val="28"/>
        </w:rPr>
        <w:t xml:space="preserve">        Безвозмездные поступления, </w:t>
      </w:r>
      <w:r w:rsidRPr="00087433">
        <w:rPr>
          <w:color w:val="000000" w:themeColor="text1"/>
          <w:sz w:val="28"/>
          <w:szCs w:val="28"/>
        </w:rPr>
        <w:t>бюджетные назначения на 2023 год 63 191,1 тыс. руб., исполнено 63 259,3 тыс. руб., что составляет 100,1 %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Стоит отметить, что доходная часть бюджета  на 63 % состоит из безвозмездных поступлений, это говорит о том, что собственных источников доходов крайне не хватает на исполнение полномочий. 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В 2023 году плановые значения по расходам  составили 105 229,0 тыс. руб.,  исполнено 101 161,0 тыс. руб</w:t>
      </w:r>
      <w:r w:rsidRPr="00087433">
        <w:rPr>
          <w:b/>
          <w:color w:val="000000" w:themeColor="text1"/>
          <w:sz w:val="28"/>
          <w:szCs w:val="28"/>
        </w:rPr>
        <w:t>.</w:t>
      </w:r>
      <w:r w:rsidRPr="00087433">
        <w:rPr>
          <w:color w:val="000000" w:themeColor="text1"/>
          <w:sz w:val="28"/>
          <w:szCs w:val="28"/>
        </w:rPr>
        <w:t>, что составляет 96,1%.  Основная доля расходов распределена в части следующих муниципальных программ:</w:t>
      </w:r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0"/>
        <w:jc w:val="both"/>
        <w:rPr>
          <w:color w:val="000000" w:themeColor="text1"/>
          <w:sz w:val="28"/>
          <w:szCs w:val="28"/>
        </w:rPr>
      </w:pPr>
      <w:r w:rsidRPr="00087433">
        <w:rPr>
          <w:b/>
          <w:color w:val="000000" w:themeColor="text1"/>
          <w:sz w:val="28"/>
          <w:szCs w:val="28"/>
        </w:rPr>
        <w:t xml:space="preserve">1. Муниципальная программа «Комплексное развитие территории  Бегуницкого сельского поселения» </w:t>
      </w:r>
      <w:r w:rsidRPr="00087433">
        <w:rPr>
          <w:color w:val="000000" w:themeColor="text1"/>
          <w:sz w:val="28"/>
          <w:szCs w:val="28"/>
        </w:rPr>
        <w:t xml:space="preserve">план на 2023 г. 49 989,4 тыс. руб. фактически </w:t>
      </w:r>
      <w:r w:rsidRPr="00087433">
        <w:rPr>
          <w:color w:val="000000" w:themeColor="text1"/>
          <w:sz w:val="28"/>
          <w:szCs w:val="28"/>
        </w:rPr>
        <w:lastRenderedPageBreak/>
        <w:t>исполнено 48 671,0 тыс. руб., что составляет 97,4 % исполнения. В рамках данной программы произведены следующие мероприятия:</w:t>
      </w:r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- по ремонту дорог общего пользования муниципального значения в сумме 3 321,4 тыс. руб.;</w:t>
      </w:r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- по содержанию дорог общего пользования муниципального значения (расчистка снега, посып</w:t>
      </w:r>
      <w:r>
        <w:rPr>
          <w:color w:val="000000" w:themeColor="text1"/>
          <w:sz w:val="28"/>
          <w:szCs w:val="28"/>
        </w:rPr>
        <w:t xml:space="preserve">ка </w:t>
      </w:r>
      <w:proofErr w:type="spellStart"/>
      <w:r>
        <w:rPr>
          <w:color w:val="000000" w:themeColor="text1"/>
          <w:sz w:val="28"/>
          <w:szCs w:val="28"/>
        </w:rPr>
        <w:t>противогололёдным</w:t>
      </w:r>
      <w:proofErr w:type="spellEnd"/>
      <w:r>
        <w:rPr>
          <w:color w:val="000000" w:themeColor="text1"/>
          <w:sz w:val="28"/>
          <w:szCs w:val="28"/>
        </w:rPr>
        <w:t xml:space="preserve"> материалом</w:t>
      </w:r>
      <w:r w:rsidRPr="00087433">
        <w:rPr>
          <w:color w:val="000000" w:themeColor="text1"/>
          <w:sz w:val="28"/>
          <w:szCs w:val="28"/>
        </w:rPr>
        <w:t>, приобретение щебня, грейдирование и т.д.)  в сумме 8 594,2 тыс. руб.</w:t>
      </w:r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- в области жилищного хозяйства (отчисления на капитальный ремонт муниципального жилищного фонда) – 1 668,3 тыс. руб.;</w:t>
      </w:r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- в области коммунального хозяйства в сумме 1027,7 тыс. руб., в том числе по передаче части полномочий по организации в границах поселения централизованного   водоснабжения и водоотведения в сумме 580,4 тыс. руб.;</w:t>
      </w:r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- на проектирование, строительство и реконструкцию объектов в целях обустройства сельских населенных пунктов    в сумме 1 715,0 тыс. руб.</w:t>
      </w:r>
      <w:r>
        <w:rPr>
          <w:color w:val="000000" w:themeColor="text1"/>
          <w:sz w:val="28"/>
          <w:szCs w:val="28"/>
        </w:rPr>
        <w:t xml:space="preserve"> (выполнена «Реконструкция сетей водоснабжения в д. Бегуницы» на сумму 1 466,1 тыс. руб.)</w:t>
      </w:r>
      <w:r w:rsidRPr="00087433">
        <w:rPr>
          <w:color w:val="000000" w:themeColor="text1"/>
          <w:sz w:val="28"/>
          <w:szCs w:val="28"/>
        </w:rPr>
        <w:t>;</w:t>
      </w:r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- по организации и содержанию уличного освещения населенных пунктов муниципального образования в сумме 4571,6 тыс. руб. (оплата электроэнергии – 2642,6 тыс. руб., ремонт и содержание – 1 929,0 тыс. руб.);</w:t>
      </w:r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- по озеленению территории муниципального образования (спил</w:t>
      </w:r>
      <w:r>
        <w:rPr>
          <w:color w:val="000000" w:themeColor="text1"/>
          <w:sz w:val="28"/>
          <w:szCs w:val="28"/>
        </w:rPr>
        <w:t xml:space="preserve"> ветхих и аварийных деревьев, </w:t>
      </w:r>
      <w:proofErr w:type="spellStart"/>
      <w:r>
        <w:rPr>
          <w:color w:val="000000" w:themeColor="text1"/>
          <w:sz w:val="28"/>
          <w:szCs w:val="28"/>
        </w:rPr>
        <w:t>окашивание</w:t>
      </w:r>
      <w:proofErr w:type="spellEnd"/>
      <w:r w:rsidRPr="00087433">
        <w:rPr>
          <w:color w:val="000000" w:themeColor="text1"/>
          <w:sz w:val="28"/>
          <w:szCs w:val="28"/>
        </w:rPr>
        <w:t xml:space="preserve"> травы в летний период, высадка саженцев) в сумме 1592,9 тыс. руб.;</w:t>
      </w:r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- по организации сбора и вывоза бытовых отходов и мусора на территории населенных пунктов поселения (содержание территории населенных пунктов в чистоте, содержание контейнерных площадок расположенных на территории поселения) в сумме 2424,9 тыс. руб.;</w:t>
      </w:r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- по содержанию мест захоронения муниципального образования, на территории поселения расположено 10 кладбищ (Ославье, Ильеши, Корчаны, Зимитицы, Чирковицы, Бегуницы, Коростовицы, Лашковицы, Малое Тешково, </w:t>
      </w:r>
      <w:proofErr w:type="spellStart"/>
      <w:r w:rsidRPr="00087433">
        <w:rPr>
          <w:color w:val="000000" w:themeColor="text1"/>
          <w:sz w:val="28"/>
          <w:szCs w:val="28"/>
        </w:rPr>
        <w:t>Теглицы</w:t>
      </w:r>
      <w:proofErr w:type="spellEnd"/>
      <w:r w:rsidRPr="00087433">
        <w:rPr>
          <w:color w:val="000000" w:themeColor="text1"/>
          <w:sz w:val="28"/>
          <w:szCs w:val="28"/>
        </w:rPr>
        <w:t xml:space="preserve">) проводились работы по вывозу и  уборке мусора, созданию и  содержанию площадок ТКО, спилу ветхих и аварийных деревьев, </w:t>
      </w:r>
      <w:proofErr w:type="spellStart"/>
      <w:r w:rsidRPr="00087433">
        <w:rPr>
          <w:color w:val="000000" w:themeColor="text1"/>
          <w:sz w:val="28"/>
          <w:szCs w:val="28"/>
        </w:rPr>
        <w:t>акарицидной</w:t>
      </w:r>
      <w:proofErr w:type="spellEnd"/>
      <w:r w:rsidRPr="00087433">
        <w:rPr>
          <w:color w:val="000000" w:themeColor="text1"/>
          <w:sz w:val="28"/>
          <w:szCs w:val="28"/>
        </w:rPr>
        <w:t xml:space="preserve"> обработке территории,  в общей сумме 1485,6 тыс. руб.;</w:t>
      </w:r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- по организации благоустройства территории поселения в сумме 21 506,3 тыс. руб.;</w:t>
      </w:r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- на проектирование, строительство и реконструкцию объектов в целях обустройства сельских населенных пунктов (увеличение мощности электроэнергии  в строящемся ДК Терпилицы) в сумме 455,7 тыс. руб.;</w:t>
      </w:r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- по предупреждению и ликвидации последствий чрезвычайных ситуаций и стихийных бедствий на территории муниципального образования в сумме 47,8 тыс. руб.;</w:t>
      </w:r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- по обеспечению первичных мер пожарной безопасности в границах населенных пунктов поселения  в сумме 259,5 тыс. руб. </w:t>
      </w:r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0"/>
        <w:jc w:val="both"/>
        <w:rPr>
          <w:color w:val="000000" w:themeColor="text1"/>
          <w:sz w:val="28"/>
          <w:szCs w:val="28"/>
        </w:rPr>
      </w:pPr>
      <w:r w:rsidRPr="00087433">
        <w:rPr>
          <w:b/>
          <w:color w:val="000000" w:themeColor="text1"/>
          <w:sz w:val="28"/>
          <w:szCs w:val="28"/>
        </w:rPr>
        <w:lastRenderedPageBreak/>
        <w:t xml:space="preserve">2. Муниципальная программа «Развитие социальной сферы Бегуницкого сельского поселения» </w:t>
      </w:r>
      <w:r w:rsidRPr="00087433">
        <w:rPr>
          <w:color w:val="000000" w:themeColor="text1"/>
          <w:sz w:val="28"/>
          <w:szCs w:val="28"/>
        </w:rPr>
        <w:t>план расходов на 2023 г. 30 633,0 тыс. руб. фактически исполнено 30 171,4 тыс. руб., что составляет 98,5 % исполнения. В рамках данной программы произведены следующие расходы:</w:t>
      </w:r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0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- на обеспечение деятельности муниципальных учреждений культуры (оплата труда, страховые взносы, коммунальные услуги, приобретение канцелярских, </w:t>
      </w:r>
      <w:proofErr w:type="spellStart"/>
      <w:r w:rsidRPr="00087433">
        <w:rPr>
          <w:color w:val="000000" w:themeColor="text1"/>
          <w:sz w:val="28"/>
          <w:szCs w:val="28"/>
        </w:rPr>
        <w:t>хоз</w:t>
      </w:r>
      <w:proofErr w:type="gramStart"/>
      <w:r w:rsidRPr="00087433">
        <w:rPr>
          <w:color w:val="000000" w:themeColor="text1"/>
          <w:sz w:val="28"/>
          <w:szCs w:val="28"/>
        </w:rPr>
        <w:t>.т</w:t>
      </w:r>
      <w:proofErr w:type="gramEnd"/>
      <w:r w:rsidRPr="00087433">
        <w:rPr>
          <w:color w:val="000000" w:themeColor="text1"/>
          <w:sz w:val="28"/>
          <w:szCs w:val="28"/>
        </w:rPr>
        <w:t>оваров</w:t>
      </w:r>
      <w:proofErr w:type="spellEnd"/>
      <w:r w:rsidRPr="00087433">
        <w:rPr>
          <w:color w:val="000000" w:themeColor="text1"/>
          <w:sz w:val="28"/>
          <w:szCs w:val="28"/>
        </w:rPr>
        <w:t>, оборудования, ремонт помещений) в сумме 16 619,4 тыс. руб.</w:t>
      </w:r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0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- на обеспечение деятельности муниципальных учреждений культуры  в части содержания библиотечных отделов (оплата труда, страховых взносов, приобретение книг, канцелярских товаров, подписка на периодические издания) в сумме 1 664,1 тыс. руб.;</w:t>
      </w:r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0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- на обеспечение выплат стимулирующего характера работникам муниципальных учреждений культуры и страховых взносов в сумме 9 254,6 тыс. руб.;</w:t>
      </w:r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0"/>
        <w:jc w:val="both"/>
        <w:rPr>
          <w:color w:val="000000" w:themeColor="text1"/>
          <w:sz w:val="28"/>
          <w:szCs w:val="28"/>
        </w:rPr>
      </w:pPr>
      <w:proofErr w:type="gramStart"/>
      <w:r w:rsidRPr="00087433">
        <w:rPr>
          <w:color w:val="000000" w:themeColor="text1"/>
          <w:sz w:val="28"/>
          <w:szCs w:val="28"/>
        </w:rPr>
        <w:t>- на поддержку развития  общественной инфраструктуры муниципального значения  (от депутатов Законодательного собрания Ленинградской области  Рыжкова В.В., Левченко М.Н</w:t>
      </w:r>
      <w:r>
        <w:rPr>
          <w:color w:val="000000" w:themeColor="text1"/>
          <w:sz w:val="28"/>
          <w:szCs w:val="28"/>
        </w:rPr>
        <w:t>.,</w:t>
      </w:r>
      <w:r w:rsidRPr="0008743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Густова В.А.</w:t>
      </w:r>
      <w:r w:rsidRPr="00087433">
        <w:rPr>
          <w:color w:val="000000" w:themeColor="text1"/>
          <w:sz w:val="28"/>
          <w:szCs w:val="28"/>
        </w:rPr>
        <w:t xml:space="preserve">) израсходовано 820,3 тыс. руб.: приобретен сборно-разборный сценический подиум (474,2 тыс. руб.), </w:t>
      </w:r>
      <w:proofErr w:type="spellStart"/>
      <w:r w:rsidRPr="00087433">
        <w:rPr>
          <w:color w:val="000000" w:themeColor="text1"/>
          <w:sz w:val="28"/>
          <w:szCs w:val="28"/>
        </w:rPr>
        <w:t>мультимедийное</w:t>
      </w:r>
      <w:proofErr w:type="spellEnd"/>
      <w:r w:rsidRPr="00087433">
        <w:rPr>
          <w:color w:val="000000" w:themeColor="text1"/>
          <w:sz w:val="28"/>
          <w:szCs w:val="28"/>
        </w:rPr>
        <w:t xml:space="preserve"> оборудование (67,9 тыс. руб.),  музыкальный инструмент (105,3 тыс. руб.), сшиты костюмы для хореографических номеров (157,9 тыс. руб.);</w:t>
      </w:r>
      <w:proofErr w:type="gramEnd"/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0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- расходы на организацию и проведение культурно</w:t>
      </w:r>
      <w:r>
        <w:rPr>
          <w:color w:val="000000" w:themeColor="text1"/>
          <w:sz w:val="28"/>
          <w:szCs w:val="28"/>
        </w:rPr>
        <w:t xml:space="preserve"> </w:t>
      </w:r>
      <w:r w:rsidRPr="0008743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087433">
        <w:rPr>
          <w:color w:val="000000" w:themeColor="text1"/>
          <w:sz w:val="28"/>
          <w:szCs w:val="28"/>
        </w:rPr>
        <w:t>досуговых</w:t>
      </w:r>
      <w:proofErr w:type="spellEnd"/>
      <w:r w:rsidRPr="00087433">
        <w:rPr>
          <w:color w:val="000000" w:themeColor="text1"/>
          <w:sz w:val="28"/>
          <w:szCs w:val="28"/>
        </w:rPr>
        <w:t xml:space="preserve"> мероприятий (приобретение сценических костюмов и обуви,  организация выступлений на мероприятиях, участие в конкурсах, приобретение инвентаря для оформления праздников и тематических вечеров) в сумме 726,2 тыс. руб. </w:t>
      </w:r>
    </w:p>
    <w:p w:rsidR="009C3910" w:rsidRPr="00087433" w:rsidRDefault="009C3910" w:rsidP="009C3910">
      <w:pPr>
        <w:tabs>
          <w:tab w:val="left" w:pos="0"/>
        </w:tabs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87433">
        <w:rPr>
          <w:color w:val="000000" w:themeColor="text1"/>
          <w:sz w:val="28"/>
          <w:szCs w:val="28"/>
          <w:shd w:val="clear" w:color="auto" w:fill="FFFFFF"/>
        </w:rPr>
        <w:t>Существенные расходы приходятся на содержание недостроенного Дома культуры в д. Терпилицы: Всего 1 962,8 тыс. руб., а именно:</w:t>
      </w:r>
    </w:p>
    <w:p w:rsidR="009C3910" w:rsidRPr="00087433" w:rsidRDefault="009C3910" w:rsidP="009C3910">
      <w:pPr>
        <w:tabs>
          <w:tab w:val="left" w:pos="0"/>
        </w:tabs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87433">
        <w:rPr>
          <w:color w:val="000000" w:themeColor="text1"/>
          <w:sz w:val="28"/>
          <w:szCs w:val="28"/>
          <w:shd w:val="clear" w:color="auto" w:fill="FFFFFF"/>
        </w:rPr>
        <w:t>охрана здания – 1 200,0 тыс. руб.;</w:t>
      </w:r>
    </w:p>
    <w:p w:rsidR="009C3910" w:rsidRPr="00087433" w:rsidRDefault="009C3910" w:rsidP="009C3910">
      <w:pPr>
        <w:tabs>
          <w:tab w:val="left" w:pos="0"/>
        </w:tabs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87433">
        <w:rPr>
          <w:color w:val="000000" w:themeColor="text1"/>
          <w:sz w:val="28"/>
          <w:szCs w:val="28"/>
          <w:shd w:val="clear" w:color="auto" w:fill="FFFFFF"/>
        </w:rPr>
        <w:t>отопление – 785,4 тыс. руб.;</w:t>
      </w:r>
    </w:p>
    <w:p w:rsidR="009C3910" w:rsidRPr="00087433" w:rsidRDefault="009C3910" w:rsidP="009C3910">
      <w:pPr>
        <w:tabs>
          <w:tab w:val="left" w:pos="0"/>
        </w:tabs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87433">
        <w:rPr>
          <w:color w:val="000000" w:themeColor="text1"/>
          <w:sz w:val="28"/>
          <w:szCs w:val="28"/>
          <w:shd w:val="clear" w:color="auto" w:fill="FFFFFF"/>
        </w:rPr>
        <w:t>электроэнергия – 72,4 тыс. руб.</w:t>
      </w:r>
    </w:p>
    <w:p w:rsidR="009C3910" w:rsidRPr="00087433" w:rsidRDefault="009C3910" w:rsidP="009C3910">
      <w:pPr>
        <w:tabs>
          <w:tab w:val="left" w:pos="0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0"/>
        <w:jc w:val="both"/>
        <w:rPr>
          <w:color w:val="000000" w:themeColor="text1"/>
          <w:sz w:val="28"/>
          <w:szCs w:val="28"/>
        </w:rPr>
      </w:pPr>
      <w:r w:rsidRPr="00087433">
        <w:rPr>
          <w:b/>
          <w:color w:val="000000" w:themeColor="text1"/>
          <w:sz w:val="28"/>
          <w:szCs w:val="28"/>
        </w:rPr>
        <w:t xml:space="preserve">3. Муниципальная программа «Муниципальное управление Бегуницкого сельского поселения» </w:t>
      </w:r>
      <w:r w:rsidRPr="00087433">
        <w:rPr>
          <w:color w:val="000000" w:themeColor="text1"/>
          <w:sz w:val="28"/>
          <w:szCs w:val="28"/>
        </w:rPr>
        <w:t>план расходов на 2023 г. 23 910,8 тыс. руб., фактически исполнено 21 777,8 тыс. руб., что составляет 91,0% исполнения. В рамках данной программы произведены следующие расходы:</w:t>
      </w:r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 w:themeColor="text1"/>
          <w:sz w:val="28"/>
          <w:szCs w:val="28"/>
        </w:rPr>
      </w:pPr>
      <w:r w:rsidRPr="00087433">
        <w:rPr>
          <w:b/>
          <w:color w:val="000000" w:themeColor="text1"/>
          <w:sz w:val="28"/>
          <w:szCs w:val="28"/>
        </w:rPr>
        <w:t xml:space="preserve"> </w:t>
      </w:r>
      <w:r w:rsidRPr="00087433">
        <w:rPr>
          <w:color w:val="000000" w:themeColor="text1"/>
          <w:sz w:val="28"/>
          <w:szCs w:val="28"/>
        </w:rPr>
        <w:t>- приобретены  товары, работы, услуги по обеспечению текущего функционирования Интернет-сайтов, информационных систем, программного обеспечения в сумме 389,0 тыс. руб.</w:t>
      </w:r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0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- по землепользованию и землеустройству (работы по геодезической съемке) в сумме 198,0 тыс. руб.</w:t>
      </w:r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0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 - </w:t>
      </w:r>
      <w:r w:rsidRPr="003E1FCB">
        <w:rPr>
          <w:color w:val="000000" w:themeColor="text1"/>
          <w:sz w:val="28"/>
          <w:szCs w:val="28"/>
        </w:rPr>
        <w:t>оформление м</w:t>
      </w:r>
      <w:r w:rsidRPr="0066016E">
        <w:rPr>
          <w:color w:val="000000" w:themeColor="text1"/>
          <w:sz w:val="28"/>
          <w:szCs w:val="28"/>
        </w:rPr>
        <w:t>униципальной</w:t>
      </w:r>
      <w:r w:rsidRPr="00087433">
        <w:rPr>
          <w:color w:val="000000" w:themeColor="text1"/>
          <w:sz w:val="28"/>
          <w:szCs w:val="28"/>
        </w:rPr>
        <w:t xml:space="preserve"> собственности (работы по оценке муниципального имущества, разработка тех. планов) в сумме 335,8 тыс. руб. </w:t>
      </w:r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lastRenderedPageBreak/>
        <w:t>- по обеспечению выплат пенсии за выслугу лет 10</w:t>
      </w:r>
      <w:r>
        <w:rPr>
          <w:color w:val="000000" w:themeColor="text1"/>
          <w:sz w:val="28"/>
          <w:szCs w:val="28"/>
        </w:rPr>
        <w:t>-ти</w:t>
      </w:r>
      <w:r w:rsidRPr="00087433">
        <w:rPr>
          <w:color w:val="000000" w:themeColor="text1"/>
          <w:sz w:val="28"/>
          <w:szCs w:val="28"/>
        </w:rPr>
        <w:t xml:space="preserve"> муниципальным служащим в сумме 2374,1 тыс. руб.;</w:t>
      </w:r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-  на выполнение отдельных государственных  полномочий Ленинградской области в сфере административных правоотношений  в сумме 3,5 тыс. руб.;</w:t>
      </w:r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- на обеспечение выполнений полномочий и функций администрации  (заработная плата и страховые взносы главы администрации, муниципальных служащих (</w:t>
      </w:r>
      <w:r>
        <w:rPr>
          <w:color w:val="000000" w:themeColor="text1"/>
          <w:sz w:val="28"/>
          <w:szCs w:val="28"/>
        </w:rPr>
        <w:t>11</w:t>
      </w:r>
      <w:r w:rsidRPr="00087433">
        <w:rPr>
          <w:color w:val="000000" w:themeColor="text1"/>
          <w:sz w:val="28"/>
          <w:szCs w:val="28"/>
        </w:rPr>
        <w:t xml:space="preserve"> шт. ед.), немуниципальных служащих (3 шт.ед.), оплата коммунальных услуг, канцелярских и хозяйственных товаров, приобретение ГСМ) в сумме 16 762,0 тыс. руб.</w:t>
      </w:r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- на межбюджетные трансферты по  исполнению части полномочий (по формированию архивных фондов, градостроительной деятельности, обеспечение бюджетного процесса, по внутреннему финансовому контролю, по осуществлению внешнего муниципального финансового контроля) в сумме 1832,0 тыс. руб.;</w:t>
      </w:r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- на  осуществление первичного воинского учета на территориях, где отсутствуют военные комиссариаты (заработная плата и страховые взносы на 1 специалиста, канцелярские товары) в сумме 314,6 тыс. руб.</w:t>
      </w:r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 w:themeColor="text1"/>
          <w:sz w:val="28"/>
          <w:szCs w:val="28"/>
        </w:rPr>
      </w:pPr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0"/>
        <w:jc w:val="both"/>
        <w:rPr>
          <w:rFonts w:cstheme="minorBidi"/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6"/>
        </w:rPr>
        <w:t> </w:t>
      </w:r>
      <w:r w:rsidRPr="00087433">
        <w:rPr>
          <w:color w:val="000000" w:themeColor="text1"/>
          <w:sz w:val="28"/>
          <w:szCs w:val="28"/>
        </w:rPr>
        <w:t>В 2023 году было проведено 4 электронных аукционов на закупку товаров работ и услуг для муниципальных нужд с НМЦК 11 129, 7 тыс. руб. по итогам процедур заключено 4 муниципальных контрактов на общую сумму   8 749,7 тыс. руб., общая экономия бюджетных средств составила 2 380,0 тыс. руб. </w:t>
      </w:r>
    </w:p>
    <w:p w:rsidR="009C3910" w:rsidRPr="00087433" w:rsidRDefault="009C3910" w:rsidP="009C391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 Заключено 638 контрактов с единственным поставщиком на общую сумму 41 472,27  тыс. руб.</w:t>
      </w:r>
    </w:p>
    <w:p w:rsidR="009C3910" w:rsidRPr="00087433" w:rsidRDefault="009C3910" w:rsidP="009C3910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9C3910" w:rsidRPr="00087433" w:rsidRDefault="009C3910" w:rsidP="009C3910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087433">
        <w:rPr>
          <w:b/>
          <w:color w:val="000000" w:themeColor="text1"/>
          <w:sz w:val="28"/>
          <w:szCs w:val="28"/>
          <w:u w:val="single"/>
        </w:rPr>
        <w:t>Дорожная деятельность и благоустройство</w:t>
      </w:r>
    </w:p>
    <w:p w:rsidR="009C3910" w:rsidRPr="00087433" w:rsidRDefault="009C3910" w:rsidP="009C391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Протяженность автомобильных дорог на 01.01.2024 г., в границах 47-ми населенных пунктов Бегуницкого сельского поселения, находящихся в собственности МО составляет 75,55 км.</w:t>
      </w:r>
    </w:p>
    <w:p w:rsidR="009C3910" w:rsidRPr="00087433" w:rsidRDefault="009C3910" w:rsidP="009C391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Состояния дорог местного значения – один из самых болезненных и сложных вопросов, так как для своего решения требует значительных затрат. 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ab/>
        <w:t>Во взаимодействии с комитетом по местному самоуправлению Ленинградской области выполнены следующие мероприятия на общую сумму 2 800,00 тыс. руб.: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087433">
        <w:rPr>
          <w:b/>
          <w:color w:val="000000" w:themeColor="text1"/>
          <w:sz w:val="28"/>
          <w:szCs w:val="28"/>
        </w:rPr>
        <w:t xml:space="preserve">«Ремонт участков дорог в </w:t>
      </w:r>
      <w:r w:rsidRPr="00087433">
        <w:rPr>
          <w:b/>
          <w:color w:val="000000" w:themeColor="text1"/>
          <w:sz w:val="28"/>
          <w:szCs w:val="28"/>
          <w:shd w:val="clear" w:color="auto" w:fill="FFFFFF"/>
        </w:rPr>
        <w:t xml:space="preserve">д. </w:t>
      </w:r>
      <w:proofErr w:type="spellStart"/>
      <w:r w:rsidRPr="00087433">
        <w:rPr>
          <w:b/>
          <w:color w:val="000000" w:themeColor="text1"/>
          <w:sz w:val="28"/>
          <w:szCs w:val="28"/>
          <w:shd w:val="clear" w:color="auto" w:fill="FFFFFF"/>
        </w:rPr>
        <w:t>Теглицы</w:t>
      </w:r>
      <w:proofErr w:type="spellEnd"/>
      <w:r w:rsidRPr="00087433">
        <w:rPr>
          <w:b/>
          <w:color w:val="000000" w:themeColor="text1"/>
          <w:sz w:val="28"/>
          <w:szCs w:val="28"/>
          <w:shd w:val="clear" w:color="auto" w:fill="FFFFFF"/>
        </w:rPr>
        <w:t xml:space="preserve">, д. Терпилицы, п. Зимитицы </w:t>
      </w:r>
      <w:r w:rsidRPr="00087433">
        <w:rPr>
          <w:b/>
          <w:color w:val="000000" w:themeColor="text1"/>
          <w:sz w:val="28"/>
          <w:szCs w:val="28"/>
        </w:rPr>
        <w:t>Волосовского района Ленинградской области»</w:t>
      </w:r>
      <w:r>
        <w:rPr>
          <w:b/>
          <w:color w:val="000000" w:themeColor="text1"/>
          <w:sz w:val="28"/>
          <w:szCs w:val="28"/>
        </w:rPr>
        <w:t xml:space="preserve"> -</w:t>
      </w:r>
      <w:r w:rsidRPr="000F0785">
        <w:rPr>
          <w:color w:val="000000" w:themeColor="text1"/>
          <w:sz w:val="28"/>
          <w:szCs w:val="28"/>
        </w:rPr>
        <w:t xml:space="preserve">1736,00 </w:t>
      </w:r>
      <w:proofErr w:type="spellStart"/>
      <w:r w:rsidRPr="000F0785">
        <w:rPr>
          <w:color w:val="000000" w:themeColor="text1"/>
          <w:sz w:val="28"/>
          <w:szCs w:val="28"/>
        </w:rPr>
        <w:t>тыс</w:t>
      </w:r>
      <w:proofErr w:type="gramStart"/>
      <w:r w:rsidRPr="000F0785">
        <w:rPr>
          <w:color w:val="000000" w:themeColor="text1"/>
          <w:sz w:val="28"/>
          <w:szCs w:val="28"/>
        </w:rPr>
        <w:t>.р</w:t>
      </w:r>
      <w:proofErr w:type="gramEnd"/>
      <w:r w:rsidRPr="000F0785">
        <w:rPr>
          <w:color w:val="000000" w:themeColor="text1"/>
          <w:sz w:val="28"/>
          <w:szCs w:val="28"/>
        </w:rPr>
        <w:t>уб</w:t>
      </w:r>
      <w:proofErr w:type="spellEnd"/>
      <w:r w:rsidRPr="00087433">
        <w:rPr>
          <w:b/>
          <w:color w:val="000000" w:themeColor="text1"/>
          <w:sz w:val="28"/>
          <w:szCs w:val="28"/>
        </w:rPr>
        <w:t>;</w:t>
      </w:r>
    </w:p>
    <w:p w:rsidR="009C3910" w:rsidRPr="00087433" w:rsidRDefault="009C3910" w:rsidP="009C3910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87433">
        <w:rPr>
          <w:b/>
          <w:color w:val="000000" w:themeColor="text1"/>
          <w:sz w:val="28"/>
          <w:szCs w:val="28"/>
        </w:rPr>
        <w:t>«Ремонт участка дороги у МКД № 1 п. Зимитицы Волосовского района Ленинградской области»</w:t>
      </w:r>
      <w:r>
        <w:rPr>
          <w:b/>
          <w:color w:val="000000" w:themeColor="text1"/>
          <w:sz w:val="28"/>
          <w:szCs w:val="28"/>
        </w:rPr>
        <w:t xml:space="preserve"> </w:t>
      </w:r>
      <w:r w:rsidRPr="000F0785">
        <w:rPr>
          <w:color w:val="000000" w:themeColor="text1"/>
          <w:sz w:val="28"/>
          <w:szCs w:val="28"/>
        </w:rPr>
        <w:t>-574,5 тыс. руб</w:t>
      </w:r>
      <w:r>
        <w:rPr>
          <w:b/>
          <w:color w:val="000000" w:themeColor="text1"/>
          <w:sz w:val="28"/>
          <w:szCs w:val="28"/>
        </w:rPr>
        <w:t>.</w:t>
      </w:r>
      <w:r w:rsidRPr="00087433">
        <w:rPr>
          <w:b/>
          <w:color w:val="000000" w:themeColor="text1"/>
          <w:sz w:val="28"/>
          <w:szCs w:val="28"/>
        </w:rPr>
        <w:t>;</w:t>
      </w:r>
    </w:p>
    <w:p w:rsidR="009C3910" w:rsidRPr="00087433" w:rsidRDefault="009C3910" w:rsidP="009C3910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87433">
        <w:rPr>
          <w:b/>
          <w:color w:val="000000" w:themeColor="text1"/>
          <w:sz w:val="28"/>
          <w:szCs w:val="28"/>
        </w:rPr>
        <w:t>«Ремонт участка дороги в п. Зимитицы (от Таллинского шоссе до дома    № 128)Волосовского района Ленинградской области»</w:t>
      </w:r>
      <w:r>
        <w:rPr>
          <w:b/>
          <w:color w:val="000000" w:themeColor="text1"/>
          <w:sz w:val="28"/>
          <w:szCs w:val="28"/>
        </w:rPr>
        <w:t xml:space="preserve"> -</w:t>
      </w:r>
      <w:r w:rsidRPr="000F0785">
        <w:rPr>
          <w:color w:val="000000" w:themeColor="text1"/>
          <w:sz w:val="28"/>
          <w:szCs w:val="28"/>
        </w:rPr>
        <w:t>489,5 тыс</w:t>
      </w:r>
      <w:proofErr w:type="gramStart"/>
      <w:r w:rsidRPr="000F0785">
        <w:rPr>
          <w:color w:val="000000" w:themeColor="text1"/>
          <w:sz w:val="28"/>
          <w:szCs w:val="28"/>
        </w:rPr>
        <w:t>.р</w:t>
      </w:r>
      <w:proofErr w:type="gramEnd"/>
      <w:r w:rsidRPr="000F0785">
        <w:rPr>
          <w:color w:val="000000" w:themeColor="text1"/>
          <w:sz w:val="28"/>
          <w:szCs w:val="28"/>
        </w:rPr>
        <w:t>уб</w:t>
      </w:r>
      <w:r>
        <w:rPr>
          <w:b/>
          <w:color w:val="000000" w:themeColor="text1"/>
          <w:sz w:val="28"/>
          <w:szCs w:val="28"/>
        </w:rPr>
        <w:t>.</w:t>
      </w:r>
      <w:r w:rsidRPr="00087433">
        <w:rPr>
          <w:b/>
          <w:color w:val="000000" w:themeColor="text1"/>
          <w:sz w:val="28"/>
          <w:szCs w:val="28"/>
        </w:rPr>
        <w:t>.</w:t>
      </w:r>
    </w:p>
    <w:p w:rsidR="009C3910" w:rsidRPr="00087433" w:rsidRDefault="009C3910" w:rsidP="009C3910">
      <w:pPr>
        <w:pStyle w:val="a3"/>
        <w:spacing w:before="0" w:beforeAutospacing="0" w:after="0" w:afterAutospacing="0" w:line="276" w:lineRule="auto"/>
        <w:ind w:firstLine="1134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Ежегодно, за счёт местного бюджета на муниципальных дорогах общего пользования проводятся работы по выравниванию профиля (грейдировани</w:t>
      </w:r>
      <w:r>
        <w:rPr>
          <w:color w:val="000000" w:themeColor="text1"/>
          <w:sz w:val="28"/>
          <w:szCs w:val="28"/>
        </w:rPr>
        <w:t>е</w:t>
      </w:r>
      <w:r w:rsidRPr="00087433">
        <w:rPr>
          <w:color w:val="000000" w:themeColor="text1"/>
          <w:sz w:val="28"/>
          <w:szCs w:val="28"/>
        </w:rPr>
        <w:t xml:space="preserve">), </w:t>
      </w:r>
      <w:r w:rsidRPr="00DF59E9">
        <w:rPr>
          <w:color w:val="000000" w:themeColor="text1"/>
          <w:sz w:val="28"/>
          <w:szCs w:val="28"/>
        </w:rPr>
        <w:t>покос</w:t>
      </w:r>
      <w:r w:rsidRPr="005A6807"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</w:rPr>
        <w:t xml:space="preserve"> обочин</w:t>
      </w:r>
      <w:r w:rsidRPr="00087433">
        <w:rPr>
          <w:color w:val="000000" w:themeColor="text1"/>
          <w:sz w:val="28"/>
          <w:szCs w:val="28"/>
        </w:rPr>
        <w:t xml:space="preserve"> дорог местного и районного значения. </w:t>
      </w:r>
    </w:p>
    <w:p w:rsidR="009C3910" w:rsidRPr="00087433" w:rsidRDefault="009C3910" w:rsidP="009C391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lastRenderedPageBreak/>
        <w:t xml:space="preserve">Анализируя протяженность автомобильных дорог, оформленных в муниципальную собственность по состоянию на 01.01.2024 г., за 2023 год протяженность увеличилась на </w:t>
      </w:r>
      <w:r w:rsidRPr="003931B3">
        <w:rPr>
          <w:color w:val="000000" w:themeColor="text1"/>
          <w:sz w:val="28"/>
          <w:szCs w:val="28"/>
        </w:rPr>
        <w:t>10,18</w:t>
      </w:r>
      <w:r w:rsidRPr="00087433">
        <w:rPr>
          <w:color w:val="000000" w:themeColor="text1"/>
          <w:sz w:val="28"/>
          <w:szCs w:val="28"/>
        </w:rPr>
        <w:t xml:space="preserve"> км. Это связано с оформлением автомобильных дорог в муниципальную собственность</w:t>
      </w:r>
      <w:r w:rsidRPr="00087433">
        <w:rPr>
          <w:bCs/>
          <w:color w:val="000000" w:themeColor="text1"/>
          <w:sz w:val="28"/>
          <w:szCs w:val="28"/>
        </w:rPr>
        <w:t xml:space="preserve"> на уже освоенных массивах, с имеющимися объектами капитального строительства</w:t>
      </w:r>
      <w:r w:rsidRPr="00087433">
        <w:rPr>
          <w:color w:val="000000" w:themeColor="text1"/>
          <w:sz w:val="28"/>
          <w:szCs w:val="28"/>
        </w:rPr>
        <w:t xml:space="preserve">. В связи с этим, в зимний период стоит остро вопрос по расчистке дорог от снега. Ежегодно Администрация СП заключает договоры с индивидуальными предпринимателями, имеющими специализированную технику. </w:t>
      </w:r>
      <w:r w:rsidRPr="00087433">
        <w:rPr>
          <w:color w:val="000000" w:themeColor="text1"/>
          <w:sz w:val="28"/>
          <w:szCs w:val="28"/>
          <w:shd w:val="clear" w:color="auto" w:fill="FFFFFF"/>
        </w:rPr>
        <w:t xml:space="preserve">Таким образом, в зимний период 2023-2024 г. необходимость </w:t>
      </w:r>
      <w:r w:rsidRPr="00087433">
        <w:rPr>
          <w:bCs/>
          <w:color w:val="000000" w:themeColor="text1"/>
          <w:sz w:val="28"/>
          <w:szCs w:val="28"/>
          <w:shd w:val="clear" w:color="auto" w:fill="FFFFFF"/>
        </w:rPr>
        <w:t>затрат</w:t>
      </w:r>
      <w:r w:rsidRPr="00087433">
        <w:rPr>
          <w:color w:val="000000" w:themeColor="text1"/>
          <w:sz w:val="28"/>
          <w:szCs w:val="28"/>
          <w:shd w:val="clear" w:color="auto" w:fill="FFFFFF"/>
        </w:rPr>
        <w:t xml:space="preserve"> на расчистку </w:t>
      </w:r>
      <w:r w:rsidRPr="00087433">
        <w:rPr>
          <w:bCs/>
          <w:color w:val="000000" w:themeColor="text1"/>
          <w:sz w:val="28"/>
          <w:szCs w:val="28"/>
          <w:shd w:val="clear" w:color="auto" w:fill="FFFFFF"/>
        </w:rPr>
        <w:t>снега</w:t>
      </w:r>
      <w:r w:rsidRPr="00087433">
        <w:rPr>
          <w:color w:val="000000" w:themeColor="text1"/>
          <w:sz w:val="28"/>
          <w:szCs w:val="28"/>
          <w:shd w:val="clear" w:color="auto" w:fill="FFFFFF"/>
        </w:rPr>
        <w:t xml:space="preserve"> на автомобильных дорогах заметно возросла и в целом отражается на расходах бюджета. Администрация СП обращается ко всем гражданам быть терпимее в дни снегопадов, снегоочистительная техника одновременно не может работать на всех дорогах пос</w:t>
      </w:r>
      <w:r>
        <w:rPr>
          <w:color w:val="000000" w:themeColor="text1"/>
          <w:sz w:val="28"/>
          <w:szCs w:val="28"/>
          <w:shd w:val="clear" w:color="auto" w:fill="FFFFFF"/>
        </w:rPr>
        <w:t>еления и без внимания не остан</w:t>
      </w:r>
      <w:r w:rsidRPr="00087433">
        <w:rPr>
          <w:color w:val="000000" w:themeColor="text1"/>
          <w:sz w:val="28"/>
          <w:szCs w:val="28"/>
          <w:shd w:val="clear" w:color="auto" w:fill="FFFFFF"/>
        </w:rPr>
        <w:t>ется, ни один населенный пункт.</w:t>
      </w:r>
    </w:p>
    <w:p w:rsidR="009C3910" w:rsidRPr="00087433" w:rsidRDefault="009C3910" w:rsidP="009C3910">
      <w:pPr>
        <w:spacing w:line="276" w:lineRule="auto"/>
        <w:ind w:firstLine="1134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Начиная разговор о благоустройстве нашего сельского поселения в истекшем году, в апреле – мае 2023 года были проведены традиционные субботники. Территория сельского поселения после зимнего периода, была приведена в порядок. </w:t>
      </w:r>
    </w:p>
    <w:p w:rsidR="009C3910" w:rsidRPr="00087433" w:rsidRDefault="009C3910" w:rsidP="009C3910">
      <w:pPr>
        <w:pStyle w:val="af3"/>
        <w:tabs>
          <w:tab w:val="left" w:pos="1365"/>
        </w:tabs>
        <w:spacing w:line="276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87433">
        <w:rPr>
          <w:rFonts w:ascii="Times New Roman" w:hAnsi="Times New Roman"/>
          <w:color w:val="000000" w:themeColor="text1"/>
          <w:sz w:val="28"/>
          <w:szCs w:val="28"/>
        </w:rPr>
        <w:t>В рамках благоустройства были приобретены и высажены около 1000 однолетних растений в д. Бегуницы, п. Зимитицы. Велись работы по скашиванию травы, работы по уборке снега, по опиловке аварийных деревьев и сорной древесно-кустарниковой растительности.</w:t>
      </w:r>
    </w:p>
    <w:p w:rsidR="009C3910" w:rsidRPr="00087433" w:rsidRDefault="009C3910" w:rsidP="009C3910">
      <w:pPr>
        <w:pStyle w:val="af0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874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весеннее время, ежегодно, проводятся мероприятия по аккарицидной (противоклещевой) обработке на детских площадках и прилегающих к ним территориям.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ab/>
        <w:t xml:space="preserve">В результате деятельности инициативной комиссии было принято решение о проведении в административном центре </w:t>
      </w:r>
      <w:r>
        <w:rPr>
          <w:color w:val="000000" w:themeColor="text1"/>
          <w:sz w:val="28"/>
          <w:szCs w:val="28"/>
        </w:rPr>
        <w:t xml:space="preserve">следующего </w:t>
      </w:r>
      <w:r w:rsidRPr="00087433">
        <w:rPr>
          <w:color w:val="000000" w:themeColor="text1"/>
          <w:sz w:val="28"/>
          <w:szCs w:val="28"/>
        </w:rPr>
        <w:t>мероприятия: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087433">
        <w:rPr>
          <w:b/>
          <w:color w:val="000000" w:themeColor="text1"/>
          <w:sz w:val="28"/>
          <w:szCs w:val="28"/>
        </w:rPr>
        <w:t>«</w:t>
      </w:r>
      <w:r w:rsidRPr="00087433">
        <w:rPr>
          <w:b/>
          <w:color w:val="000000" w:themeColor="text1"/>
          <w:sz w:val="28"/>
          <w:szCs w:val="28"/>
          <w:shd w:val="clear" w:color="auto" w:fill="FFFFFF"/>
        </w:rPr>
        <w:t>Устройство парковки у д. № 18 и д. № 27 д. Бегуницы Волосовского района Ленинградской области</w:t>
      </w:r>
      <w:r w:rsidRPr="00087433">
        <w:rPr>
          <w:b/>
          <w:color w:val="000000" w:themeColor="text1"/>
          <w:sz w:val="28"/>
          <w:szCs w:val="28"/>
        </w:rPr>
        <w:t xml:space="preserve">», </w:t>
      </w:r>
      <w:r w:rsidRPr="00087433">
        <w:rPr>
          <w:b/>
          <w:color w:val="000000" w:themeColor="text1"/>
          <w:sz w:val="28"/>
          <w:szCs w:val="28"/>
          <w:shd w:val="clear" w:color="auto" w:fill="FFFFFF"/>
        </w:rPr>
        <w:t>был заключен и выполнен договор на сумму 1 519 850,00 руб.</w:t>
      </w:r>
    </w:p>
    <w:p w:rsidR="009C3910" w:rsidRPr="00087433" w:rsidRDefault="009C3910" w:rsidP="009C391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На поддержку развития общественной инфраструктуры муниципального значения от депутатов Законодательного собрания Ленинградской области Левченко М.Н. и Рыжкова В.В. были выделены средства на мероприятие по обустройству детской площадки в дер. Коростовицы, на общую сумму 930 685,90 руб. </w:t>
      </w:r>
    </w:p>
    <w:p w:rsidR="009C3910" w:rsidRPr="005A6807" w:rsidRDefault="009C3910" w:rsidP="009C3910">
      <w:pPr>
        <w:pStyle w:val="af0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8743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 всех населенных пунктах Бегуницкого сельского поселения  имеются контейнерные площадки для накопления твердых коммунальных отходов, согласованные с </w:t>
      </w:r>
      <w:proofErr w:type="spellStart"/>
      <w:r w:rsidRPr="005A680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Роспотребнадзором</w:t>
      </w:r>
      <w:proofErr w:type="spellEnd"/>
      <w:r w:rsidRPr="005A680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C3910" w:rsidRPr="00087433" w:rsidRDefault="009C3910" w:rsidP="009C3910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В рамках государственной программы Ленинградской области "Охрана окружающей среды Ленинградской области", в 2023 году были построены </w:t>
      </w:r>
      <w:r w:rsidRPr="00087433">
        <w:rPr>
          <w:b/>
          <w:color w:val="000000" w:themeColor="text1"/>
          <w:sz w:val="28"/>
          <w:szCs w:val="28"/>
        </w:rPr>
        <w:t xml:space="preserve">площадки для накопления твердых коммунальных отходов в количестве 12 </w:t>
      </w:r>
      <w:proofErr w:type="spellStart"/>
      <w:proofErr w:type="gramStart"/>
      <w:r>
        <w:rPr>
          <w:b/>
          <w:color w:val="000000" w:themeColor="text1"/>
          <w:sz w:val="28"/>
          <w:szCs w:val="28"/>
        </w:rPr>
        <w:t>шт</w:t>
      </w:r>
      <w:proofErr w:type="spellEnd"/>
      <w:proofErr w:type="gramEnd"/>
      <w:r>
        <w:rPr>
          <w:b/>
          <w:color w:val="000000" w:themeColor="text1"/>
          <w:sz w:val="28"/>
          <w:szCs w:val="28"/>
        </w:rPr>
        <w:t>,</w:t>
      </w:r>
      <w:r w:rsidRPr="00087433">
        <w:rPr>
          <w:color w:val="000000" w:themeColor="text1"/>
          <w:sz w:val="28"/>
          <w:szCs w:val="28"/>
        </w:rPr>
        <w:t xml:space="preserve"> на сумму 2 838 067,07 руб.</w:t>
      </w:r>
    </w:p>
    <w:p w:rsidR="009C3910" w:rsidRPr="00087433" w:rsidRDefault="009C3910" w:rsidP="009C3910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lastRenderedPageBreak/>
        <w:t>Согласно соглашению с комитетом по агропромышленному и рыбохозяйственному комплексу Ленинградской области осуществлялось однократное опрыскивание гербицидами территорий в 2</w:t>
      </w:r>
      <w:r>
        <w:rPr>
          <w:color w:val="000000" w:themeColor="text1"/>
          <w:sz w:val="28"/>
          <w:szCs w:val="28"/>
        </w:rPr>
        <w:t>4</w:t>
      </w:r>
      <w:r w:rsidRPr="00087433">
        <w:rPr>
          <w:color w:val="000000" w:themeColor="text1"/>
          <w:sz w:val="28"/>
          <w:szCs w:val="28"/>
        </w:rPr>
        <w:t xml:space="preserve"> населенных пунктах Бегуницкого сельского поселения, засоренных борщевиком Сосновского общей площадью 13</w:t>
      </w:r>
      <w:r>
        <w:rPr>
          <w:color w:val="000000" w:themeColor="text1"/>
          <w:sz w:val="28"/>
          <w:szCs w:val="28"/>
        </w:rPr>
        <w:t>0</w:t>
      </w:r>
      <w:r w:rsidRPr="00087433">
        <w:rPr>
          <w:color w:val="000000" w:themeColor="text1"/>
          <w:sz w:val="28"/>
          <w:szCs w:val="28"/>
        </w:rPr>
        <w:t xml:space="preserve"> га, сумма контракта составила 786</w:t>
      </w:r>
      <w:r>
        <w:rPr>
          <w:color w:val="000000" w:themeColor="text1"/>
          <w:sz w:val="28"/>
          <w:szCs w:val="28"/>
        </w:rPr>
        <w:t xml:space="preserve"> </w:t>
      </w:r>
      <w:r w:rsidRPr="00087433">
        <w:rPr>
          <w:color w:val="000000" w:themeColor="text1"/>
          <w:sz w:val="28"/>
          <w:szCs w:val="28"/>
        </w:rPr>
        <w:t>926,55 руб.</w:t>
      </w:r>
    </w:p>
    <w:p w:rsidR="009C3910" w:rsidRPr="00087433" w:rsidRDefault="009C3910" w:rsidP="009C3910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Так же в текущем году было реализовано мероприятие «Благоустройство территории у МКД № 1 в п. Зимитицы» в рамках федерального проекта «Благоустройство сельских территорий» на сумму 4 706 909,74 руб.</w:t>
      </w:r>
    </w:p>
    <w:p w:rsidR="009C3910" w:rsidRPr="009F6BAC" w:rsidRDefault="009C3910" w:rsidP="009C3910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сентябре 2023 года было официальное открытие благоустроенной </w:t>
      </w:r>
      <w:r w:rsidRPr="009F6BAC">
        <w:rPr>
          <w:color w:val="000000" w:themeColor="text1"/>
          <w:sz w:val="28"/>
          <w:szCs w:val="28"/>
        </w:rPr>
        <w:t>«Общественн</w:t>
      </w:r>
      <w:r>
        <w:rPr>
          <w:color w:val="000000" w:themeColor="text1"/>
          <w:sz w:val="28"/>
          <w:szCs w:val="28"/>
        </w:rPr>
        <w:t>ой</w:t>
      </w:r>
      <w:r w:rsidRPr="009F6BAC">
        <w:rPr>
          <w:color w:val="000000" w:themeColor="text1"/>
          <w:sz w:val="28"/>
          <w:szCs w:val="28"/>
        </w:rPr>
        <w:t xml:space="preserve"> территори</w:t>
      </w:r>
      <w:r>
        <w:rPr>
          <w:color w:val="000000" w:themeColor="text1"/>
          <w:sz w:val="28"/>
          <w:szCs w:val="28"/>
        </w:rPr>
        <w:t>и</w:t>
      </w:r>
      <w:r w:rsidRPr="009F6BAC">
        <w:rPr>
          <w:color w:val="000000" w:themeColor="text1"/>
          <w:sz w:val="28"/>
          <w:szCs w:val="28"/>
        </w:rPr>
        <w:t xml:space="preserve"> за МКД № 24-26 д. Бегуницы (I этап)» </w:t>
      </w:r>
      <w:r>
        <w:rPr>
          <w:color w:val="000000" w:themeColor="text1"/>
          <w:sz w:val="28"/>
          <w:szCs w:val="28"/>
        </w:rPr>
        <w:t>в рамках</w:t>
      </w:r>
      <w:r w:rsidRPr="00087433">
        <w:rPr>
          <w:color w:val="000000" w:themeColor="text1"/>
          <w:sz w:val="28"/>
          <w:szCs w:val="28"/>
        </w:rPr>
        <w:t xml:space="preserve"> реализации федерального проекта «Формирование комфортной г</w:t>
      </w:r>
      <w:r>
        <w:rPr>
          <w:color w:val="000000" w:themeColor="text1"/>
          <w:sz w:val="28"/>
          <w:szCs w:val="28"/>
        </w:rPr>
        <w:t xml:space="preserve">ородской среды», на строительство которой были израсходованы средства из федерального, областного и местного бюджета на </w:t>
      </w:r>
      <w:r w:rsidRPr="00087433">
        <w:rPr>
          <w:color w:val="000000" w:themeColor="text1"/>
          <w:sz w:val="28"/>
          <w:szCs w:val="28"/>
        </w:rPr>
        <w:t>общ</w:t>
      </w:r>
      <w:r>
        <w:rPr>
          <w:color w:val="000000" w:themeColor="text1"/>
          <w:sz w:val="28"/>
          <w:szCs w:val="28"/>
        </w:rPr>
        <w:t>ую</w:t>
      </w:r>
      <w:r w:rsidRPr="00087433">
        <w:rPr>
          <w:color w:val="000000" w:themeColor="text1"/>
          <w:sz w:val="28"/>
          <w:szCs w:val="28"/>
        </w:rPr>
        <w:t xml:space="preserve"> </w:t>
      </w:r>
      <w:r w:rsidRPr="00731F1C">
        <w:rPr>
          <w:color w:val="000000" w:themeColor="text1"/>
          <w:sz w:val="28"/>
          <w:szCs w:val="28"/>
        </w:rPr>
        <w:t>сумм</w:t>
      </w:r>
      <w:r>
        <w:rPr>
          <w:color w:val="000000" w:themeColor="text1"/>
          <w:sz w:val="28"/>
          <w:szCs w:val="28"/>
        </w:rPr>
        <w:t>у</w:t>
      </w:r>
      <w:r w:rsidRPr="00087433">
        <w:rPr>
          <w:color w:val="000000" w:themeColor="text1"/>
          <w:sz w:val="28"/>
          <w:szCs w:val="28"/>
        </w:rPr>
        <w:t xml:space="preserve"> 9 135 204,00 руб. </w:t>
      </w:r>
    </w:p>
    <w:p w:rsidR="009C3910" w:rsidRPr="00087433" w:rsidRDefault="009C3910" w:rsidP="009C3910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По</w:t>
      </w:r>
      <w:r w:rsidRPr="009F6BAC">
        <w:rPr>
          <w:color w:val="000000" w:themeColor="text1"/>
          <w:sz w:val="28"/>
          <w:szCs w:val="28"/>
        </w:rPr>
        <w:t xml:space="preserve"> итогам рейтингового голосования </w:t>
      </w:r>
      <w:r w:rsidRPr="00087433">
        <w:rPr>
          <w:color w:val="000000" w:themeColor="text1"/>
          <w:sz w:val="28"/>
          <w:szCs w:val="28"/>
        </w:rPr>
        <w:t>по выбору общественных территорий, для дальнейшего участия в отборе на включение в федеральный проект «Формирование комфортной городской среды» в 2024 году</w:t>
      </w:r>
      <w:r w:rsidRPr="009F6BAC">
        <w:rPr>
          <w:color w:val="000000" w:themeColor="text1"/>
          <w:sz w:val="28"/>
          <w:szCs w:val="28"/>
        </w:rPr>
        <w:t>, которое проходило на платформе вместе47.рф, наибольшее голосов набрала территория «Благоустройство общественной территории п. Зимитицы Волосовского района Ленинградской области (II этап)»</w:t>
      </w:r>
      <w:r w:rsidRPr="00087433">
        <w:rPr>
          <w:color w:val="000000" w:themeColor="text1"/>
          <w:sz w:val="28"/>
          <w:szCs w:val="28"/>
        </w:rPr>
        <w:t xml:space="preserve">. С целью включения территории в программу, Администрацией была подготовлена </w:t>
      </w:r>
      <w:r w:rsidRPr="005A6807">
        <w:rPr>
          <w:color w:val="000000" w:themeColor="text1"/>
          <w:sz w:val="28"/>
          <w:szCs w:val="28"/>
          <w:u w:val="single"/>
        </w:rPr>
        <w:t>заявительная</w:t>
      </w:r>
      <w:r w:rsidRPr="00087433">
        <w:rPr>
          <w:color w:val="000000" w:themeColor="text1"/>
          <w:sz w:val="28"/>
          <w:szCs w:val="28"/>
        </w:rPr>
        <w:t xml:space="preserve"> документация: проведена топографическая съемка территории в масштабе 1:500, разработаны проект благоустройства общественной территории с пожеланиями жителей по функциональному наполнению территории, полученных при голосовании на региональной платформе «вМесте47», схема планируемого размещения объектов благоустройства на территории, и трехмерная визуализированная модель территории. </w:t>
      </w:r>
    </w:p>
    <w:p w:rsidR="009C3910" w:rsidRPr="00087433" w:rsidRDefault="009C3910" w:rsidP="009C3910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9C3910" w:rsidRPr="00087433" w:rsidRDefault="009C3910" w:rsidP="009C3910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087433">
        <w:rPr>
          <w:b/>
          <w:color w:val="000000" w:themeColor="text1"/>
          <w:sz w:val="28"/>
          <w:szCs w:val="28"/>
          <w:u w:val="single"/>
        </w:rPr>
        <w:t>Организация уличного освещения</w:t>
      </w:r>
    </w:p>
    <w:p w:rsidR="009C3910" w:rsidRPr="00087433" w:rsidRDefault="009C3910" w:rsidP="009C3910">
      <w:pPr>
        <w:spacing w:line="276" w:lineRule="auto"/>
        <w:ind w:firstLine="1134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Уличное освещение – одна из наиболее острых проблем в населенных пунктах. В отче</w:t>
      </w:r>
      <w:r>
        <w:rPr>
          <w:color w:val="000000" w:themeColor="text1"/>
          <w:sz w:val="28"/>
          <w:szCs w:val="28"/>
        </w:rPr>
        <w:t>тном году этому вопросу мы уделя</w:t>
      </w:r>
      <w:r w:rsidRPr="00087433">
        <w:rPr>
          <w:color w:val="000000" w:themeColor="text1"/>
          <w:sz w:val="28"/>
          <w:szCs w:val="28"/>
        </w:rPr>
        <w:t>ли особое внимание. На территории МО Бегуницкое сельского посе</w:t>
      </w:r>
      <w:r>
        <w:rPr>
          <w:color w:val="000000" w:themeColor="text1"/>
          <w:sz w:val="28"/>
          <w:szCs w:val="28"/>
        </w:rPr>
        <w:t>ления в настоящее время действуе</w:t>
      </w:r>
      <w:r w:rsidRPr="00087433">
        <w:rPr>
          <w:color w:val="000000" w:themeColor="text1"/>
          <w:sz w:val="28"/>
          <w:szCs w:val="28"/>
        </w:rPr>
        <w:t xml:space="preserve">т более 500 </w:t>
      </w:r>
      <w:r w:rsidRPr="00DC64F8">
        <w:rPr>
          <w:color w:val="000000" w:themeColor="text1"/>
          <w:sz w:val="28"/>
          <w:szCs w:val="28"/>
        </w:rPr>
        <w:t>светильников</w:t>
      </w:r>
      <w:r w:rsidRPr="00087433">
        <w:rPr>
          <w:color w:val="000000" w:themeColor="text1"/>
          <w:sz w:val="28"/>
          <w:szCs w:val="28"/>
        </w:rPr>
        <w:t xml:space="preserve"> уличного освещения. Работа по замене и установке новых светодиодных светильников, по ремонту и содержанию линий уличного освещения, ведётся администрацией в течение всего года. 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Дополнительно с</w:t>
      </w:r>
      <w:r w:rsidRPr="00087433">
        <w:rPr>
          <w:color w:val="000000" w:themeColor="text1"/>
          <w:sz w:val="28"/>
          <w:szCs w:val="28"/>
        </w:rPr>
        <w:t>монтировано уличное</w:t>
      </w:r>
      <w:r>
        <w:rPr>
          <w:color w:val="000000" w:themeColor="text1"/>
          <w:sz w:val="28"/>
          <w:szCs w:val="28"/>
        </w:rPr>
        <w:t xml:space="preserve"> освещение в д</w:t>
      </w:r>
      <w:proofErr w:type="gramStart"/>
      <w:r>
        <w:rPr>
          <w:color w:val="000000" w:themeColor="text1"/>
          <w:sz w:val="28"/>
          <w:szCs w:val="28"/>
        </w:rPr>
        <w:t>.</w:t>
      </w:r>
      <w:r w:rsidRPr="00087433">
        <w:rPr>
          <w:color w:val="000000" w:themeColor="text1"/>
          <w:sz w:val="28"/>
          <w:szCs w:val="28"/>
        </w:rPr>
        <w:t>И</w:t>
      </w:r>
      <w:proofErr w:type="gramEnd"/>
      <w:r w:rsidRPr="00087433">
        <w:rPr>
          <w:color w:val="000000" w:themeColor="text1"/>
          <w:sz w:val="28"/>
          <w:szCs w:val="28"/>
        </w:rPr>
        <w:t>вановское</w:t>
      </w:r>
      <w:r>
        <w:rPr>
          <w:color w:val="000000" w:themeColor="text1"/>
          <w:sz w:val="28"/>
          <w:szCs w:val="28"/>
        </w:rPr>
        <w:t xml:space="preserve"> (дорога от бани</w:t>
      </w:r>
      <w:r w:rsidRPr="0008743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модульная котельная д.Ивановская д.17),</w:t>
      </w:r>
      <w:r w:rsidRPr="00087433">
        <w:rPr>
          <w:color w:val="000000" w:themeColor="text1"/>
          <w:sz w:val="28"/>
          <w:szCs w:val="28"/>
        </w:rPr>
        <w:t xml:space="preserve"> д. Бегуницы (сквер</w:t>
      </w:r>
      <w:r>
        <w:rPr>
          <w:color w:val="000000" w:themeColor="text1"/>
          <w:sz w:val="28"/>
          <w:szCs w:val="28"/>
        </w:rPr>
        <w:t xml:space="preserve"> у мкд17</w:t>
      </w:r>
      <w:r w:rsidRPr="00087433">
        <w:rPr>
          <w:color w:val="000000" w:themeColor="text1"/>
          <w:sz w:val="28"/>
          <w:szCs w:val="28"/>
        </w:rPr>
        <w:t xml:space="preserve">), д. Голятицы, участок дороги в </w:t>
      </w:r>
      <w:proofErr w:type="spellStart"/>
      <w:r w:rsidRPr="00087433">
        <w:rPr>
          <w:color w:val="000000" w:themeColor="text1"/>
          <w:sz w:val="28"/>
          <w:szCs w:val="28"/>
        </w:rPr>
        <w:t>д.</w:t>
      </w:r>
      <w:r>
        <w:rPr>
          <w:color w:val="000000" w:themeColor="text1"/>
          <w:sz w:val="28"/>
          <w:szCs w:val="28"/>
        </w:rPr>
        <w:t>Синковицы</w:t>
      </w:r>
      <w:proofErr w:type="spellEnd"/>
      <w:r>
        <w:rPr>
          <w:color w:val="000000" w:themeColor="text1"/>
          <w:sz w:val="28"/>
          <w:szCs w:val="28"/>
        </w:rPr>
        <w:t xml:space="preserve">, и в </w:t>
      </w:r>
      <w:proofErr w:type="spellStart"/>
      <w:r>
        <w:rPr>
          <w:color w:val="000000" w:themeColor="text1"/>
          <w:sz w:val="28"/>
          <w:szCs w:val="28"/>
        </w:rPr>
        <w:t>д.</w:t>
      </w:r>
      <w:r w:rsidRPr="00087433">
        <w:rPr>
          <w:color w:val="000000" w:themeColor="text1"/>
          <w:sz w:val="28"/>
          <w:szCs w:val="28"/>
        </w:rPr>
        <w:t>Марково</w:t>
      </w:r>
      <w:proofErr w:type="spellEnd"/>
      <w:r w:rsidRPr="00087433">
        <w:rPr>
          <w:color w:val="000000" w:themeColor="text1"/>
          <w:sz w:val="28"/>
          <w:szCs w:val="28"/>
        </w:rPr>
        <w:t>.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В 2023 году на улицах нашего поселения появились и были заменены в общей сложности более 140</w:t>
      </w:r>
      <w:r>
        <w:rPr>
          <w:color w:val="000000" w:themeColor="text1"/>
          <w:sz w:val="28"/>
          <w:szCs w:val="28"/>
        </w:rPr>
        <w:t xml:space="preserve"> светодиодных светильников</w:t>
      </w:r>
      <w:r w:rsidRPr="00087433">
        <w:rPr>
          <w:color w:val="000000" w:themeColor="text1"/>
          <w:sz w:val="28"/>
          <w:szCs w:val="28"/>
        </w:rPr>
        <w:t>.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9C3910" w:rsidRPr="00087433" w:rsidRDefault="009C3910" w:rsidP="009C3910">
      <w:pPr>
        <w:pStyle w:val="11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874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Газификация</w:t>
      </w:r>
    </w:p>
    <w:p w:rsidR="009C3910" w:rsidRDefault="009C3910" w:rsidP="009C3910">
      <w:pPr>
        <w:pStyle w:val="22"/>
        <w:shd w:val="clear" w:color="auto" w:fill="auto"/>
        <w:spacing w:before="0" w:line="276" w:lineRule="auto"/>
        <w:rPr>
          <w:color w:val="000000" w:themeColor="text1"/>
          <w:sz w:val="28"/>
          <w:szCs w:val="28"/>
          <w:shd w:val="clear" w:color="auto" w:fill="FFFFFF"/>
        </w:rPr>
      </w:pPr>
      <w:bookmarkStart w:id="1" w:name="_GoBack"/>
      <w:bookmarkEnd w:id="1"/>
      <w:r w:rsidRPr="00087433">
        <w:rPr>
          <w:color w:val="000000" w:themeColor="text1"/>
          <w:sz w:val="28"/>
          <w:szCs w:val="28"/>
          <w:shd w:val="clear" w:color="auto" w:fill="FFFFFF"/>
        </w:rPr>
        <w:t xml:space="preserve">В 2023 году </w:t>
      </w:r>
      <w:r w:rsidRPr="00087433">
        <w:rPr>
          <w:color w:val="000000" w:themeColor="text1"/>
          <w:sz w:val="28"/>
          <w:szCs w:val="28"/>
        </w:rPr>
        <w:t>окончено</w:t>
      </w:r>
      <w:r w:rsidRPr="00087433">
        <w:rPr>
          <w:color w:val="000000" w:themeColor="text1"/>
          <w:sz w:val="28"/>
          <w:szCs w:val="28"/>
          <w:lang w:bidi="ru-RU"/>
        </w:rPr>
        <w:t xml:space="preserve"> строительство объекта: </w:t>
      </w:r>
      <w:r w:rsidRPr="00087433">
        <w:rPr>
          <w:rStyle w:val="23"/>
          <w:color w:val="000000" w:themeColor="text1"/>
          <w:sz w:val="28"/>
          <w:szCs w:val="28"/>
        </w:rPr>
        <w:t xml:space="preserve">«Распределительный </w:t>
      </w:r>
      <w:r w:rsidRPr="00087433">
        <w:rPr>
          <w:rStyle w:val="23"/>
          <w:color w:val="000000" w:themeColor="text1"/>
          <w:sz w:val="28"/>
          <w:szCs w:val="28"/>
        </w:rPr>
        <w:lastRenderedPageBreak/>
        <w:t>газопровод и газопроводы вводы в д. Терпилицы», для догазификации 45 домовладений</w:t>
      </w:r>
      <w:r w:rsidRPr="00087433">
        <w:rPr>
          <w:color w:val="000000" w:themeColor="text1"/>
          <w:sz w:val="28"/>
          <w:szCs w:val="28"/>
          <w:shd w:val="clear" w:color="auto" w:fill="FFFFFF"/>
        </w:rPr>
        <w:t xml:space="preserve">, в рамках </w:t>
      </w:r>
      <w:r w:rsidRPr="00087433">
        <w:rPr>
          <w:color w:val="000000" w:themeColor="text1"/>
          <w:sz w:val="28"/>
          <w:szCs w:val="28"/>
          <w:lang w:bidi="ru-RU"/>
        </w:rPr>
        <w:t>исполнения поручений Президента Российской Федерации по выполнению работ по обеспечению подключения газа до границ участков с не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 w:rsidRPr="00087433">
        <w:rPr>
          <w:color w:val="000000" w:themeColor="text1"/>
          <w:sz w:val="28"/>
          <w:szCs w:val="28"/>
          <w:lang w:bidi="ru-RU"/>
        </w:rPr>
        <w:t>газифицированными домовладениями в газифицированных населенных пунктах без привлечения средств населения.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C3910" w:rsidRPr="00D132EC" w:rsidRDefault="009C3910" w:rsidP="009C3910">
      <w:pPr>
        <w:pStyle w:val="22"/>
        <w:shd w:val="clear" w:color="auto" w:fill="auto"/>
        <w:spacing w:before="0" w:line="276" w:lineRule="auto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По программе развития г</w:t>
      </w:r>
      <w:r w:rsidRPr="00D132EC">
        <w:rPr>
          <w:color w:val="000000" w:themeColor="text1"/>
          <w:sz w:val="28"/>
          <w:szCs w:val="28"/>
          <w:shd w:val="clear" w:color="auto" w:fill="FFFFFF"/>
        </w:rPr>
        <w:t>азоснабжения и газификации Ленинградской области на период 2021-2025 годы,</w:t>
      </w:r>
      <w:r w:rsidRPr="00087433">
        <w:rPr>
          <w:color w:val="000000" w:themeColor="text1"/>
          <w:sz w:val="28"/>
          <w:szCs w:val="28"/>
          <w:shd w:val="clear" w:color="auto" w:fill="FFFFFF"/>
        </w:rPr>
        <w:t xml:space="preserve"> финансируемой за счет средств ООО «Газпром </w:t>
      </w:r>
      <w:proofErr w:type="spellStart"/>
      <w:r w:rsidRPr="00087433">
        <w:rPr>
          <w:color w:val="000000" w:themeColor="text1"/>
          <w:sz w:val="28"/>
          <w:szCs w:val="28"/>
          <w:shd w:val="clear" w:color="auto" w:fill="FFFFFF"/>
        </w:rPr>
        <w:t>межрегионгаз</w:t>
      </w:r>
      <w:proofErr w:type="spellEnd"/>
      <w:r w:rsidRPr="00087433">
        <w:rPr>
          <w:color w:val="000000" w:themeColor="text1"/>
          <w:sz w:val="28"/>
          <w:szCs w:val="28"/>
          <w:shd w:val="clear" w:color="auto" w:fill="FFFFFF"/>
        </w:rPr>
        <w:t xml:space="preserve">», АО «Газпром газораспределение Ленинградская область» в </w:t>
      </w:r>
      <w:r>
        <w:rPr>
          <w:color w:val="000000" w:themeColor="text1"/>
          <w:sz w:val="28"/>
          <w:szCs w:val="28"/>
          <w:shd w:val="clear" w:color="auto" w:fill="FFFFFF"/>
        </w:rPr>
        <w:t>2022-2023 гг. выполнены</w:t>
      </w:r>
      <w:r w:rsidRPr="00087433">
        <w:rPr>
          <w:color w:val="000000" w:themeColor="text1"/>
          <w:sz w:val="28"/>
          <w:szCs w:val="28"/>
          <w:shd w:val="clear" w:color="auto" w:fill="FFFFFF"/>
        </w:rPr>
        <w:t xml:space="preserve"> проектные работы по объекту «Межпоселковый газопровод до д. Русское </w:t>
      </w:r>
      <w:proofErr w:type="spellStart"/>
      <w:r w:rsidRPr="00087433">
        <w:rPr>
          <w:color w:val="000000" w:themeColor="text1"/>
          <w:sz w:val="28"/>
          <w:szCs w:val="28"/>
          <w:shd w:val="clear" w:color="auto" w:fill="FFFFFF"/>
        </w:rPr>
        <w:t>Брызгово</w:t>
      </w:r>
      <w:proofErr w:type="spellEnd"/>
      <w:r w:rsidRPr="00087433">
        <w:rPr>
          <w:color w:val="000000" w:themeColor="text1"/>
          <w:sz w:val="28"/>
          <w:szCs w:val="28"/>
          <w:shd w:val="clear" w:color="auto" w:fill="FFFFFF"/>
        </w:rPr>
        <w:t xml:space="preserve">, д. </w:t>
      </w:r>
      <w:proofErr w:type="spellStart"/>
      <w:r w:rsidRPr="00087433">
        <w:rPr>
          <w:color w:val="000000" w:themeColor="text1"/>
          <w:sz w:val="28"/>
          <w:szCs w:val="28"/>
          <w:shd w:val="clear" w:color="auto" w:fill="FFFFFF"/>
        </w:rPr>
        <w:t>Гомонтово</w:t>
      </w:r>
      <w:proofErr w:type="spellEnd"/>
      <w:r w:rsidRPr="00087433">
        <w:rPr>
          <w:color w:val="000000" w:themeColor="text1"/>
          <w:sz w:val="28"/>
          <w:szCs w:val="28"/>
          <w:shd w:val="clear" w:color="auto" w:fill="FFFFFF"/>
        </w:rPr>
        <w:t xml:space="preserve">, д. </w:t>
      </w:r>
      <w:proofErr w:type="spellStart"/>
      <w:r w:rsidRPr="00087433">
        <w:rPr>
          <w:color w:val="000000" w:themeColor="text1"/>
          <w:sz w:val="28"/>
          <w:szCs w:val="28"/>
          <w:shd w:val="clear" w:color="auto" w:fill="FFFFFF"/>
        </w:rPr>
        <w:t>Марково</w:t>
      </w:r>
      <w:proofErr w:type="spellEnd"/>
      <w:r w:rsidRPr="00087433">
        <w:rPr>
          <w:color w:val="000000" w:themeColor="text1"/>
          <w:sz w:val="28"/>
          <w:szCs w:val="28"/>
          <w:shd w:val="clear" w:color="auto" w:fill="FFFFFF"/>
        </w:rPr>
        <w:t xml:space="preserve"> Волосовского района</w:t>
      </w:r>
      <w:r w:rsidRPr="00D132EC">
        <w:rPr>
          <w:color w:val="000000" w:themeColor="text1"/>
          <w:sz w:val="28"/>
          <w:szCs w:val="28"/>
          <w:shd w:val="clear" w:color="auto" w:fill="FFFFFF"/>
        </w:rPr>
        <w:t xml:space="preserve">», для газификации 174 домовладений, а в рамках </w:t>
      </w:r>
      <w:r w:rsidRPr="00D132EC">
        <w:rPr>
          <w:bCs/>
          <w:color w:val="000000" w:themeColor="text1"/>
          <w:sz w:val="28"/>
          <w:szCs w:val="28"/>
        </w:rPr>
        <w:t xml:space="preserve">Программы газификации регионов РФ выполнены по объекту </w:t>
      </w:r>
      <w:r w:rsidRPr="00D132EC">
        <w:rPr>
          <w:color w:val="000000" w:themeColor="text1"/>
          <w:sz w:val="28"/>
          <w:szCs w:val="28"/>
          <w:shd w:val="clear" w:color="auto" w:fill="FFFFFF"/>
        </w:rPr>
        <w:t>«Межпоселковый газопровод</w:t>
      </w:r>
      <w:proofErr w:type="gramEnd"/>
      <w:r w:rsidRPr="00D132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132EC">
        <w:rPr>
          <w:color w:val="000000" w:themeColor="text1"/>
          <w:sz w:val="28"/>
          <w:szCs w:val="28"/>
          <w:shd w:val="clear" w:color="auto" w:fill="FFFFFF"/>
        </w:rPr>
        <w:t xml:space="preserve">до д. Большие Лашковицы, д. Большое Тешково, д. Малое Тешково, д. </w:t>
      </w:r>
      <w:proofErr w:type="spellStart"/>
      <w:r w:rsidRPr="00D132EC">
        <w:rPr>
          <w:color w:val="000000" w:themeColor="text1"/>
          <w:sz w:val="28"/>
          <w:szCs w:val="28"/>
          <w:shd w:val="clear" w:color="auto" w:fill="FFFFFF"/>
        </w:rPr>
        <w:t>Томарово</w:t>
      </w:r>
      <w:proofErr w:type="spellEnd"/>
      <w:r w:rsidRPr="00D132EC">
        <w:rPr>
          <w:color w:val="000000" w:themeColor="text1"/>
          <w:sz w:val="28"/>
          <w:szCs w:val="28"/>
          <w:shd w:val="clear" w:color="auto" w:fill="FFFFFF"/>
        </w:rPr>
        <w:t xml:space="preserve"> Волосовского района», для газификации 170 домовладений.  </w:t>
      </w:r>
      <w:proofErr w:type="gramEnd"/>
    </w:p>
    <w:p w:rsidR="009C3910" w:rsidRPr="004546E4" w:rsidRDefault="009C3910" w:rsidP="009C3910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Согласно программы газификации АО «Газпром </w:t>
      </w:r>
      <w:r w:rsidRPr="00087433">
        <w:rPr>
          <w:color w:val="000000" w:themeColor="text1"/>
          <w:sz w:val="28"/>
          <w:szCs w:val="28"/>
          <w:shd w:val="clear" w:color="auto" w:fill="FFFFFF"/>
        </w:rPr>
        <w:t>газораспределение Ленинградская область»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на 2022-2026 годы за счет специальных надбавок к тарифам на транспортировку газа потребителям Ленинградской области в 2025 году планируется начало работ по выполнению проектно-изыскательных работ на объектах «</w:t>
      </w:r>
      <w:r w:rsidRPr="00087433">
        <w:rPr>
          <w:color w:val="000000" w:themeColor="text1"/>
          <w:sz w:val="28"/>
          <w:szCs w:val="28"/>
          <w:shd w:val="clear" w:color="auto" w:fill="FFFFFF"/>
        </w:rPr>
        <w:t>Межпоселковый газопровод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от д. Чирковицы до д. Буяницы, д.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Негодицы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» и «</w:t>
      </w:r>
      <w:r w:rsidRPr="00087433">
        <w:rPr>
          <w:color w:val="000000" w:themeColor="text1"/>
          <w:sz w:val="28"/>
          <w:szCs w:val="28"/>
          <w:shd w:val="clear" w:color="auto" w:fill="FFFFFF"/>
        </w:rPr>
        <w:t>Межпоселковый газопровод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от д. Бегуницы до д. Красное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Брвызгово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», для газификации 100 домовладений.</w:t>
      </w:r>
      <w:proofErr w:type="gramEnd"/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87433">
        <w:rPr>
          <w:rStyle w:val="a6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Догазификация</w:t>
      </w:r>
      <w:r w:rsidRPr="00087433">
        <w:rPr>
          <w:color w:val="000000" w:themeColor="text1"/>
          <w:sz w:val="28"/>
          <w:szCs w:val="28"/>
          <w:shd w:val="clear" w:color="auto" w:fill="FFFFFF"/>
        </w:rPr>
        <w:t xml:space="preserve"> распространяется на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 w:rsidRPr="00087433">
        <w:rPr>
          <w:color w:val="000000" w:themeColor="text1"/>
          <w:sz w:val="28"/>
          <w:szCs w:val="28"/>
          <w:shd w:val="clear" w:color="auto" w:fill="FFFFFF"/>
        </w:rPr>
        <w:t>внутрипоселковые</w:t>
      </w:r>
      <w:proofErr w:type="spellEnd"/>
      <w:r w:rsidRPr="00087433">
        <w:rPr>
          <w:color w:val="000000" w:themeColor="text1"/>
          <w:sz w:val="28"/>
          <w:szCs w:val="28"/>
          <w:shd w:val="clear" w:color="auto" w:fill="FFFFFF"/>
        </w:rPr>
        <w:t xml:space="preserve"> сети, и требуется, как правило, достроить газопроводы до границ земельных участк</w:t>
      </w:r>
      <w:r>
        <w:rPr>
          <w:color w:val="000000" w:themeColor="text1"/>
          <w:sz w:val="28"/>
          <w:szCs w:val="28"/>
          <w:shd w:val="clear" w:color="auto" w:fill="FFFFFF"/>
        </w:rPr>
        <w:t>ов, на которых расположены такие</w:t>
      </w:r>
      <w:r w:rsidRPr="00087433">
        <w:rPr>
          <w:color w:val="000000" w:themeColor="text1"/>
          <w:sz w:val="28"/>
          <w:szCs w:val="28"/>
          <w:shd w:val="clear" w:color="auto" w:fill="FFFFFF"/>
        </w:rPr>
        <w:t xml:space="preserve"> дома. </w:t>
      </w:r>
      <w:r w:rsidRPr="00087433">
        <w:rPr>
          <w:color w:val="000000" w:themeColor="text1"/>
          <w:sz w:val="28"/>
          <w:szCs w:val="28"/>
        </w:rPr>
        <w:t xml:space="preserve">В </w:t>
      </w:r>
      <w:proofErr w:type="spellStart"/>
      <w:r w:rsidRPr="00087433">
        <w:rPr>
          <w:color w:val="000000" w:themeColor="text1"/>
          <w:sz w:val="28"/>
          <w:szCs w:val="28"/>
        </w:rPr>
        <w:t>Бегуницком</w:t>
      </w:r>
      <w:proofErr w:type="spellEnd"/>
      <w:r w:rsidRPr="00087433">
        <w:rPr>
          <w:color w:val="000000" w:themeColor="text1"/>
          <w:sz w:val="28"/>
          <w:szCs w:val="28"/>
        </w:rPr>
        <w:t xml:space="preserve"> сельском поселении 7 таких деревень. </w:t>
      </w:r>
      <w:proofErr w:type="gramStart"/>
      <w:r w:rsidRPr="00087433">
        <w:rPr>
          <w:color w:val="000000" w:themeColor="text1"/>
          <w:sz w:val="28"/>
          <w:szCs w:val="28"/>
        </w:rPr>
        <w:t xml:space="preserve">Это д. Бегуницы, п. Зимитицы, д. Терпилицы, д. Ивановское, д. </w:t>
      </w:r>
      <w:proofErr w:type="spellStart"/>
      <w:r w:rsidRPr="00087433">
        <w:rPr>
          <w:color w:val="000000" w:themeColor="text1"/>
          <w:sz w:val="28"/>
          <w:szCs w:val="28"/>
        </w:rPr>
        <w:t>Гомонтово</w:t>
      </w:r>
      <w:proofErr w:type="spellEnd"/>
      <w:r w:rsidRPr="00087433">
        <w:rPr>
          <w:color w:val="000000" w:themeColor="text1"/>
          <w:sz w:val="28"/>
          <w:szCs w:val="28"/>
        </w:rPr>
        <w:t>, д. Старые Бегуницы, д. Чирковицы.</w:t>
      </w:r>
      <w:proofErr w:type="gramEnd"/>
    </w:p>
    <w:p w:rsidR="009C3910" w:rsidRPr="003E1FCB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За 2023 год по </w:t>
      </w:r>
      <w:proofErr w:type="spellStart"/>
      <w:r w:rsidRPr="00087433">
        <w:rPr>
          <w:color w:val="000000" w:themeColor="text1"/>
          <w:sz w:val="28"/>
          <w:szCs w:val="28"/>
        </w:rPr>
        <w:t>Бегуницкому</w:t>
      </w:r>
      <w:proofErr w:type="spellEnd"/>
      <w:r w:rsidRPr="00087433">
        <w:rPr>
          <w:color w:val="000000" w:themeColor="text1"/>
          <w:sz w:val="28"/>
          <w:szCs w:val="28"/>
        </w:rPr>
        <w:t xml:space="preserve"> сельскому поселению собственниками домовладений подано около 100 заявок на </w:t>
      </w:r>
      <w:proofErr w:type="spellStart"/>
      <w:r w:rsidRPr="00087433">
        <w:rPr>
          <w:color w:val="000000" w:themeColor="text1"/>
          <w:sz w:val="28"/>
          <w:szCs w:val="28"/>
        </w:rPr>
        <w:t>догазификацию</w:t>
      </w:r>
      <w:proofErr w:type="spellEnd"/>
      <w:r w:rsidRPr="0008743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 которыми больше половины уже</w:t>
      </w:r>
      <w:r w:rsidRPr="00087433">
        <w:rPr>
          <w:color w:val="000000" w:themeColor="text1"/>
          <w:sz w:val="28"/>
          <w:szCs w:val="28"/>
          <w:shd w:val="clear" w:color="auto" w:fill="FFFFFF"/>
        </w:rPr>
        <w:t xml:space="preserve"> заключены договора.</w:t>
      </w:r>
      <w:r w:rsidRPr="00087433">
        <w:rPr>
          <w:color w:val="000000" w:themeColor="text1"/>
          <w:sz w:val="28"/>
          <w:szCs w:val="28"/>
        </w:rPr>
        <w:t xml:space="preserve"> Работа по догазификации будет продолжаться и дальше. В рамках догазификации, подрядным организациям было выдано 23 разрешений на производство земляных работ. Все разрешения были выданы в максимально короткий срок. </w:t>
      </w:r>
      <w:r>
        <w:rPr>
          <w:color w:val="000000" w:themeColor="text1"/>
          <w:sz w:val="28"/>
          <w:szCs w:val="28"/>
        </w:rPr>
        <w:t xml:space="preserve">Так же в администрации находиться специалист, в обязанность которого входят разъяснения и консультация вопросов </w:t>
      </w:r>
      <w:r w:rsidRPr="00E17FAD">
        <w:rPr>
          <w:color w:val="000000" w:themeColor="text1"/>
          <w:sz w:val="28"/>
          <w:szCs w:val="28"/>
        </w:rPr>
        <w:t>связанны</w:t>
      </w:r>
      <w:r>
        <w:rPr>
          <w:color w:val="000000" w:themeColor="text1"/>
          <w:sz w:val="28"/>
          <w:szCs w:val="28"/>
        </w:rPr>
        <w:t>х с</w:t>
      </w:r>
      <w:r w:rsidRPr="00E17FAD">
        <w:rPr>
          <w:color w:val="000000" w:themeColor="text1"/>
          <w:sz w:val="28"/>
          <w:szCs w:val="28"/>
        </w:rPr>
        <w:t xml:space="preserve"> газификаци</w:t>
      </w:r>
      <w:r>
        <w:rPr>
          <w:color w:val="000000" w:themeColor="text1"/>
          <w:sz w:val="28"/>
          <w:szCs w:val="28"/>
        </w:rPr>
        <w:t>ей</w:t>
      </w:r>
      <w:r w:rsidRPr="00E17FAD">
        <w:rPr>
          <w:color w:val="000000" w:themeColor="text1"/>
          <w:sz w:val="28"/>
          <w:szCs w:val="28"/>
        </w:rPr>
        <w:t xml:space="preserve"> и догазификаци</w:t>
      </w:r>
      <w:r>
        <w:rPr>
          <w:color w:val="000000" w:themeColor="text1"/>
          <w:sz w:val="28"/>
          <w:szCs w:val="28"/>
        </w:rPr>
        <w:t>ей</w:t>
      </w:r>
      <w:r w:rsidRPr="00E17FAD">
        <w:rPr>
          <w:color w:val="000000" w:themeColor="text1"/>
          <w:sz w:val="28"/>
          <w:szCs w:val="28"/>
        </w:rPr>
        <w:t>.</w:t>
      </w:r>
    </w:p>
    <w:p w:rsidR="009C3910" w:rsidRDefault="009C3910" w:rsidP="009C3910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</w:p>
    <w:p w:rsidR="009C3910" w:rsidRPr="00266CEB" w:rsidRDefault="009C3910" w:rsidP="009C3910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266CEB">
        <w:rPr>
          <w:b/>
          <w:sz w:val="28"/>
          <w:szCs w:val="28"/>
          <w:u w:val="single"/>
        </w:rPr>
        <w:t xml:space="preserve">Строительство </w:t>
      </w:r>
    </w:p>
    <w:p w:rsidR="009C3910" w:rsidRDefault="009C3910" w:rsidP="009C3910">
      <w:pPr>
        <w:spacing w:line="276" w:lineRule="auto"/>
        <w:ind w:firstLine="360"/>
        <w:jc w:val="both"/>
        <w:rPr>
          <w:sz w:val="28"/>
          <w:szCs w:val="28"/>
        </w:rPr>
      </w:pPr>
      <w:r w:rsidRPr="005F372A">
        <w:rPr>
          <w:sz w:val="28"/>
          <w:szCs w:val="28"/>
        </w:rPr>
        <w:t xml:space="preserve"> </w:t>
      </w:r>
      <w:proofErr w:type="gramStart"/>
      <w:r w:rsidRPr="005F372A">
        <w:rPr>
          <w:sz w:val="28"/>
          <w:szCs w:val="28"/>
        </w:rPr>
        <w:t xml:space="preserve">В рамках реализации государственной программы Ленинградской области </w:t>
      </w:r>
      <w:r>
        <w:rPr>
          <w:sz w:val="28"/>
          <w:szCs w:val="28"/>
        </w:rPr>
        <w:t>«</w:t>
      </w:r>
      <w:r w:rsidRPr="00631024">
        <w:rPr>
          <w:sz w:val="28"/>
          <w:szCs w:val="28"/>
        </w:rPr>
        <w:t>Комплексное развитие сельских территорий Ленинградской области</w:t>
      </w:r>
      <w:r>
        <w:rPr>
          <w:sz w:val="28"/>
          <w:szCs w:val="28"/>
        </w:rPr>
        <w:t xml:space="preserve">» </w:t>
      </w:r>
      <w:r w:rsidRPr="005F372A">
        <w:rPr>
          <w:sz w:val="28"/>
          <w:szCs w:val="28"/>
        </w:rPr>
        <w:t xml:space="preserve">по объекту </w:t>
      </w:r>
      <w:r w:rsidRPr="003E1FCB">
        <w:rPr>
          <w:b/>
          <w:sz w:val="28"/>
          <w:szCs w:val="28"/>
        </w:rPr>
        <w:t xml:space="preserve">«Строительство дома культуры на 150 мест в д. Терпилицы Волосовского </w:t>
      </w:r>
      <w:r w:rsidRPr="003E1FCB">
        <w:rPr>
          <w:b/>
          <w:sz w:val="28"/>
          <w:szCs w:val="28"/>
        </w:rPr>
        <w:lastRenderedPageBreak/>
        <w:t>района Ленинградской области»</w:t>
      </w:r>
      <w:r w:rsidRPr="005F372A">
        <w:rPr>
          <w:sz w:val="28"/>
          <w:szCs w:val="28"/>
        </w:rPr>
        <w:t>, а также полученного положительного заключения на проект</w:t>
      </w:r>
      <w:r>
        <w:rPr>
          <w:sz w:val="28"/>
          <w:szCs w:val="28"/>
        </w:rPr>
        <w:t xml:space="preserve"> </w:t>
      </w:r>
      <w:r w:rsidRPr="005F372A">
        <w:rPr>
          <w:sz w:val="28"/>
          <w:szCs w:val="28"/>
        </w:rPr>
        <w:t>26.01.2022 года и разрешения на строительство от 11.02.2022 г., в целях освоения выделенных лимитов финансирования за счет средств областного бюджета Ленинградской области в 2023 году</w:t>
      </w:r>
      <w:proofErr w:type="gramEnd"/>
      <w:r w:rsidRPr="005F372A">
        <w:rPr>
          <w:sz w:val="28"/>
          <w:szCs w:val="28"/>
        </w:rPr>
        <w:t xml:space="preserve"> - частично были выполнены мероприятия по технологическому присоединению к электрическим сетям ПАО «</w:t>
      </w:r>
      <w:proofErr w:type="spellStart"/>
      <w:r w:rsidRPr="005F372A">
        <w:rPr>
          <w:sz w:val="28"/>
          <w:szCs w:val="28"/>
        </w:rPr>
        <w:t>Ленэнерго</w:t>
      </w:r>
      <w:proofErr w:type="spellEnd"/>
      <w:r w:rsidRPr="005F372A">
        <w:rPr>
          <w:sz w:val="28"/>
          <w:szCs w:val="28"/>
        </w:rPr>
        <w:t>».</w:t>
      </w:r>
    </w:p>
    <w:p w:rsidR="009C3910" w:rsidRDefault="009C3910" w:rsidP="009C3910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2024 году с Комитетом по строительству заключено соглашение на предоставление </w:t>
      </w:r>
      <w:r>
        <w:rPr>
          <w:color w:val="000000"/>
          <w:sz w:val="28"/>
          <w:szCs w:val="28"/>
        </w:rPr>
        <w:t>из областного бюджета в 2024 - 2026 годах субсидии в размере 280 млн. 229 тыс. рублей</w:t>
      </w:r>
      <w:r w:rsidRPr="006310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завершения строительства, которое планируется в 2026 году.</w:t>
      </w:r>
    </w:p>
    <w:p w:rsidR="009C3910" w:rsidRDefault="009C3910" w:rsidP="00E976AB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Так же в </w:t>
      </w:r>
      <w:r w:rsidRPr="005F372A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поданной заявки по</w:t>
      </w:r>
      <w:r w:rsidRPr="005F372A">
        <w:rPr>
          <w:sz w:val="28"/>
          <w:szCs w:val="28"/>
        </w:rPr>
        <w:t xml:space="preserve"> государственной программы Ленинградской области </w:t>
      </w:r>
      <w:r>
        <w:rPr>
          <w:sz w:val="28"/>
          <w:szCs w:val="28"/>
        </w:rPr>
        <w:t>«</w:t>
      </w:r>
      <w:r w:rsidRPr="00631024">
        <w:rPr>
          <w:sz w:val="28"/>
          <w:szCs w:val="28"/>
        </w:rPr>
        <w:t>Комплексное развитие сельских территорий Ленинградской области</w:t>
      </w:r>
      <w:r>
        <w:rPr>
          <w:sz w:val="28"/>
          <w:szCs w:val="28"/>
        </w:rPr>
        <w:t xml:space="preserve"> на 2024-2026 гг.» было разработано проектно-сметная документация и получено положительное заключении государственной экспертизы по объекту «</w:t>
      </w:r>
      <w:r w:rsidRPr="00791DB6">
        <w:rPr>
          <w:sz w:val="28"/>
          <w:szCs w:val="28"/>
        </w:rPr>
        <w:t xml:space="preserve">Строительство открытого плоскостного универсального сооружения (хоккейная коробка) в д. </w:t>
      </w:r>
      <w:proofErr w:type="gramEnd"/>
      <w:r w:rsidRPr="00791DB6">
        <w:rPr>
          <w:sz w:val="28"/>
          <w:szCs w:val="28"/>
        </w:rPr>
        <w:t>Терпилицы Волосовского района</w:t>
      </w:r>
      <w:r>
        <w:rPr>
          <w:sz w:val="28"/>
          <w:szCs w:val="28"/>
        </w:rPr>
        <w:t>»</w:t>
      </w:r>
      <w:r w:rsidR="00E976AB">
        <w:rPr>
          <w:sz w:val="28"/>
          <w:szCs w:val="28"/>
        </w:rPr>
        <w:t>, планируется строительство в 2025 году.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1359AC">
        <w:rPr>
          <w:color w:val="FF0000"/>
          <w:sz w:val="28"/>
          <w:szCs w:val="28"/>
        </w:rPr>
        <w:t xml:space="preserve">      </w:t>
      </w:r>
      <w:r w:rsidRPr="00087433">
        <w:rPr>
          <w:color w:val="000000" w:themeColor="text1"/>
          <w:sz w:val="28"/>
          <w:szCs w:val="28"/>
        </w:rPr>
        <w:t>На основании Постановления Правительства Ленинградской области от 19.01.2024 года № 32 «Об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годы».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Утвержден  перечень многоквартирных домов, которые подлежат капитальному ремонту общего имущества в многоквартирны</w:t>
      </w:r>
      <w:r>
        <w:rPr>
          <w:color w:val="000000" w:themeColor="text1"/>
          <w:sz w:val="28"/>
          <w:szCs w:val="28"/>
        </w:rPr>
        <w:t>х домах Ленинградской области</w:t>
      </w:r>
      <w:r w:rsidRPr="00087433">
        <w:rPr>
          <w:color w:val="000000" w:themeColor="text1"/>
          <w:sz w:val="28"/>
          <w:szCs w:val="28"/>
        </w:rPr>
        <w:t>: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2024 год: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дер. Бегуницы д. 12 – ремонт подвальных помещений многоквартирного дома; 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Дер. Бегуницы д. 14 а – ремонт сетей холодного и горячего водоснабжения, ремонт системы водоотведения, установка коллективных (</w:t>
      </w:r>
      <w:proofErr w:type="spellStart"/>
      <w:r w:rsidRPr="00087433">
        <w:rPr>
          <w:color w:val="000000" w:themeColor="text1"/>
          <w:sz w:val="28"/>
          <w:szCs w:val="28"/>
        </w:rPr>
        <w:t>общедомовых</w:t>
      </w:r>
      <w:proofErr w:type="spellEnd"/>
      <w:r w:rsidRPr="00087433">
        <w:rPr>
          <w:color w:val="000000" w:themeColor="text1"/>
          <w:sz w:val="28"/>
          <w:szCs w:val="28"/>
        </w:rPr>
        <w:t xml:space="preserve">) приборов учета и узла учета многоквартирного дома;  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дер. Бегуницы д. 15, 16, 17, 18, 19, 20 – ремонт сетей электроснабжения;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дер. Бегуницы д. 27 - ремонт сетей холодного и горячего водоснабжения, ремонт системы водоотведения.</w:t>
      </w:r>
    </w:p>
    <w:p w:rsidR="009C3910" w:rsidRPr="00087433" w:rsidRDefault="009C3910" w:rsidP="009C3910">
      <w:pPr>
        <w:spacing w:line="276" w:lineRule="auto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2025 год: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д. Бегуницы д. 13, 14 – ремонт кровли  многоквартирных домов. </w:t>
      </w:r>
    </w:p>
    <w:p w:rsidR="009C3910" w:rsidRDefault="009C3910" w:rsidP="009C3910">
      <w:pPr>
        <w:pStyle w:val="a3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9C3910" w:rsidRPr="00087433" w:rsidRDefault="009C3910" w:rsidP="009C3910">
      <w:pPr>
        <w:pStyle w:val="a3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087433">
        <w:rPr>
          <w:b/>
          <w:color w:val="000000" w:themeColor="text1"/>
          <w:sz w:val="28"/>
          <w:szCs w:val="28"/>
          <w:u w:val="single"/>
        </w:rPr>
        <w:t>Совет депутатов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За 2023 год Совет депутатов Бегуницкого сельского поселения провёл 11</w:t>
      </w:r>
      <w:r>
        <w:rPr>
          <w:color w:val="000000" w:themeColor="text1"/>
          <w:sz w:val="28"/>
          <w:szCs w:val="28"/>
        </w:rPr>
        <w:t xml:space="preserve"> заседаний, на которые</w:t>
      </w:r>
      <w:r w:rsidRPr="00087433">
        <w:rPr>
          <w:color w:val="000000" w:themeColor="text1"/>
          <w:sz w:val="28"/>
          <w:szCs w:val="28"/>
        </w:rPr>
        <w:t xml:space="preserve"> администрация сельского поселения подготовила и вынесла вопросы по основным направлениям деятельности, закреплённых Федеральным законом №</w:t>
      </w:r>
      <w:r>
        <w:rPr>
          <w:color w:val="000000" w:themeColor="text1"/>
          <w:sz w:val="28"/>
          <w:szCs w:val="28"/>
        </w:rPr>
        <w:t xml:space="preserve"> </w:t>
      </w:r>
      <w:r w:rsidRPr="00087433">
        <w:rPr>
          <w:color w:val="000000" w:themeColor="text1"/>
          <w:sz w:val="28"/>
          <w:szCs w:val="28"/>
        </w:rPr>
        <w:t>131-ФЗ и Уставом Бегуницкого сельского поселения. Все проекты правовых актов до рассмотрения на заседаниях Совета направлялись в прокуратуру Волосовского района в электронном виде. Принято 53 решения.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087433">
        <w:rPr>
          <w:b/>
          <w:color w:val="000000" w:themeColor="text1"/>
          <w:sz w:val="28"/>
          <w:szCs w:val="28"/>
        </w:rPr>
        <w:lastRenderedPageBreak/>
        <w:t>Наиболее значимые из них:</w:t>
      </w:r>
    </w:p>
    <w:p w:rsidR="009C3910" w:rsidRPr="00087433" w:rsidRDefault="009C3910" w:rsidP="009C3910">
      <w:pPr>
        <w:pStyle w:val="af3"/>
        <w:numPr>
          <w:ilvl w:val="0"/>
          <w:numId w:val="34"/>
        </w:numPr>
        <w:spacing w:line="276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087433">
        <w:rPr>
          <w:rFonts w:ascii="Times New Roman" w:hAnsi="Times New Roman"/>
          <w:color w:val="000000" w:themeColor="text1"/>
          <w:sz w:val="28"/>
          <w:szCs w:val="28"/>
        </w:rPr>
        <w:t xml:space="preserve">назначены и проведены  публичные слушания: 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по отчету об исполнении бюджета за 2022 год 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по проекту бюджета на 2024 год и плановый период на 2025-2026 годов</w:t>
      </w:r>
    </w:p>
    <w:p w:rsidR="009C3910" w:rsidRPr="00D2497D" w:rsidRDefault="009C3910" w:rsidP="009C3910">
      <w:pPr>
        <w:pStyle w:val="af3"/>
        <w:numPr>
          <w:ilvl w:val="0"/>
          <w:numId w:val="34"/>
        </w:numPr>
        <w:spacing w:line="276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2497D">
        <w:rPr>
          <w:rFonts w:ascii="Times New Roman" w:hAnsi="Times New Roman"/>
          <w:color w:val="000000" w:themeColor="text1"/>
          <w:sz w:val="28"/>
          <w:szCs w:val="28"/>
        </w:rPr>
        <w:t xml:space="preserve">В 2023 году  депутаты рассмотрели и утвердили отчет об исполнении бюджета за 2022 год, заслушаны и приняты к сведению отчеты об исполнении бюджета за 1 квартал, полугодие и 9 месяцев 2023 года.  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 На очередных заседаниях совета вносились изменения и дополнения в бюджет поселения. Необходимость принятия этих решений была связана с поступлениями сре</w:t>
      </w:r>
      <w:proofErr w:type="gramStart"/>
      <w:r w:rsidRPr="00087433">
        <w:rPr>
          <w:color w:val="000000" w:themeColor="text1"/>
          <w:sz w:val="28"/>
          <w:szCs w:val="28"/>
        </w:rPr>
        <w:t>дств в б</w:t>
      </w:r>
      <w:proofErr w:type="gramEnd"/>
      <w:r w:rsidRPr="00087433">
        <w:rPr>
          <w:color w:val="000000" w:themeColor="text1"/>
          <w:sz w:val="28"/>
          <w:szCs w:val="28"/>
        </w:rPr>
        <w:t>юджет муниципального образования в разрезе отдельных доходных источников и дополнительными  ассигнованиями из областного бюджета.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087433">
        <w:rPr>
          <w:color w:val="000000" w:themeColor="text1"/>
          <w:sz w:val="28"/>
          <w:szCs w:val="28"/>
        </w:rPr>
        <w:t xml:space="preserve">14 декабря  2023 года  Советом депутатов был принят основной документ, определяющий функционирование поселения в этом году - это решение № 262 "О бюджете МО Бегуницкого сельского поселения Волосовского муниципального района Ленинградской области на 2024 год и на плановый период 2025 и 2026 годов". </w:t>
      </w:r>
    </w:p>
    <w:p w:rsidR="009C3910" w:rsidRPr="00087433" w:rsidRDefault="009C3910" w:rsidP="009C3910">
      <w:pPr>
        <w:shd w:val="clear" w:color="auto" w:fill="FFFFFF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Все принятые </w:t>
      </w:r>
      <w:r w:rsidRPr="00087433">
        <w:rPr>
          <w:bCs/>
          <w:color w:val="000000" w:themeColor="text1"/>
          <w:sz w:val="28"/>
          <w:szCs w:val="28"/>
        </w:rPr>
        <w:t xml:space="preserve">решения Совета, своевременно публиковались </w:t>
      </w:r>
      <w:r w:rsidRPr="00087433">
        <w:rPr>
          <w:color w:val="000000" w:themeColor="text1"/>
          <w:sz w:val="28"/>
          <w:szCs w:val="28"/>
        </w:rPr>
        <w:t>в муниципальном издании «</w:t>
      </w:r>
      <w:proofErr w:type="spellStart"/>
      <w:r w:rsidRPr="00087433">
        <w:rPr>
          <w:color w:val="000000" w:themeColor="text1"/>
          <w:sz w:val="28"/>
          <w:szCs w:val="28"/>
        </w:rPr>
        <w:t>Бегуницкий</w:t>
      </w:r>
      <w:proofErr w:type="spellEnd"/>
      <w:r w:rsidRPr="00087433">
        <w:rPr>
          <w:color w:val="000000" w:themeColor="text1"/>
          <w:sz w:val="28"/>
          <w:szCs w:val="28"/>
        </w:rPr>
        <w:t xml:space="preserve"> вестник» и размещались на официальном сайте в сети Интернет, а также направлялись в Государственный экспертный институт регионального законодательства для проверки и включения в регистр муниципальных нормативных правовых актов. За 2023 год направлено в регистр 31 документ. Проведена их </w:t>
      </w:r>
      <w:proofErr w:type="spellStart"/>
      <w:r w:rsidRPr="00087433">
        <w:rPr>
          <w:color w:val="000000" w:themeColor="text1"/>
          <w:sz w:val="28"/>
          <w:szCs w:val="28"/>
        </w:rPr>
        <w:t>антикоррупционная</w:t>
      </w:r>
      <w:proofErr w:type="spellEnd"/>
      <w:r w:rsidRPr="00087433">
        <w:rPr>
          <w:color w:val="000000" w:themeColor="text1"/>
          <w:sz w:val="28"/>
          <w:szCs w:val="28"/>
        </w:rPr>
        <w:t xml:space="preserve"> экспертиза. </w:t>
      </w:r>
    </w:p>
    <w:p w:rsidR="009C3910" w:rsidRDefault="009C3910" w:rsidP="009C3910">
      <w:pPr>
        <w:pStyle w:val="1"/>
        <w:spacing w:before="0" w:after="0"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9C3910" w:rsidRPr="00087433" w:rsidRDefault="009C3910" w:rsidP="009C3910">
      <w:pPr>
        <w:pStyle w:val="1"/>
        <w:spacing w:before="0" w:after="0"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087433">
        <w:rPr>
          <w:rFonts w:ascii="Times New Roman" w:hAnsi="Times New Roman"/>
          <w:color w:val="000000" w:themeColor="text1"/>
          <w:sz w:val="28"/>
          <w:szCs w:val="28"/>
          <w:u w:val="single"/>
        </w:rPr>
        <w:t>Деятельность администрации</w:t>
      </w:r>
      <w:bookmarkEnd w:id="0"/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Работа администрации направлена на развитие всех населенных пунктов, входящих в состав поселения, создание для населения благоприятных условий жизни и трудовой деятельности, удовлетворение их потребностей, обеспечение доступного качественного и достойного уровня жизни граждан.</w:t>
      </w:r>
    </w:p>
    <w:p w:rsidR="009C3910" w:rsidRPr="00087433" w:rsidRDefault="009C3910" w:rsidP="009C3910">
      <w:pPr>
        <w:pStyle w:val="a3"/>
        <w:spacing w:before="0" w:beforeAutospacing="0" w:after="0" w:afterAutospacing="0" w:line="276" w:lineRule="auto"/>
        <w:ind w:firstLine="1134"/>
        <w:contextualSpacing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За отчетный период администрацией проведено </w:t>
      </w:r>
      <w:r w:rsidRPr="00087433">
        <w:rPr>
          <w:b/>
          <w:color w:val="000000" w:themeColor="text1"/>
          <w:sz w:val="28"/>
          <w:szCs w:val="28"/>
        </w:rPr>
        <w:t>200</w:t>
      </w:r>
      <w:r w:rsidRPr="00087433">
        <w:rPr>
          <w:color w:val="000000" w:themeColor="text1"/>
          <w:sz w:val="28"/>
          <w:szCs w:val="28"/>
        </w:rPr>
        <w:t xml:space="preserve"> нотариальных действий. Удостоверенные документы внесены в Федеральный реестр нотариальных действий, выдано 1521</w:t>
      </w:r>
      <w:r w:rsidRPr="00087433">
        <w:rPr>
          <w:b/>
          <w:color w:val="000000" w:themeColor="text1"/>
          <w:sz w:val="28"/>
          <w:szCs w:val="28"/>
        </w:rPr>
        <w:t xml:space="preserve"> </w:t>
      </w:r>
      <w:r w:rsidRPr="00087433">
        <w:rPr>
          <w:color w:val="000000" w:themeColor="text1"/>
          <w:sz w:val="28"/>
          <w:szCs w:val="28"/>
        </w:rPr>
        <w:t xml:space="preserve">справок, поступило </w:t>
      </w:r>
      <w:r w:rsidRPr="00087433">
        <w:rPr>
          <w:b/>
          <w:color w:val="000000" w:themeColor="text1"/>
          <w:sz w:val="28"/>
          <w:szCs w:val="28"/>
        </w:rPr>
        <w:t xml:space="preserve">115 </w:t>
      </w:r>
      <w:r w:rsidRPr="00087433">
        <w:rPr>
          <w:color w:val="000000" w:themeColor="text1"/>
          <w:sz w:val="28"/>
          <w:szCs w:val="28"/>
        </w:rPr>
        <w:t>обращений и заявлений граждан. 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9C3910" w:rsidRPr="00087433" w:rsidRDefault="009C3910" w:rsidP="009C391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В Администрации Бегуницкого сельского поселения организована работа  </w:t>
      </w:r>
      <w:r w:rsidRPr="00087433">
        <w:rPr>
          <w:b/>
          <w:color w:val="000000" w:themeColor="text1"/>
          <w:sz w:val="28"/>
          <w:szCs w:val="28"/>
        </w:rPr>
        <w:t>паспортного стола</w:t>
      </w:r>
      <w:r w:rsidRPr="00087433">
        <w:rPr>
          <w:color w:val="000000" w:themeColor="text1"/>
          <w:sz w:val="28"/>
          <w:szCs w:val="28"/>
        </w:rPr>
        <w:t xml:space="preserve"> по частному сектору. Специалист паспортного стола  оказывает услуги населению  по выдаче справок формы 9 (о регистрации по месту жительства), справки формы 7 (характеристика жилого помещения), прием документов на регистрацию по месту жительства и по месту пребывания, снятию с регистрационного учета. В 2023 году межведомственной комиссией Бегуницкого </w:t>
      </w:r>
      <w:r w:rsidRPr="00087433">
        <w:rPr>
          <w:color w:val="000000" w:themeColor="text1"/>
          <w:sz w:val="28"/>
          <w:szCs w:val="28"/>
        </w:rPr>
        <w:lastRenderedPageBreak/>
        <w:t>сельского поселения выдано 21</w:t>
      </w:r>
      <w:r>
        <w:rPr>
          <w:color w:val="000000" w:themeColor="text1"/>
          <w:sz w:val="28"/>
          <w:szCs w:val="28"/>
        </w:rPr>
        <w:t xml:space="preserve"> заключение</w:t>
      </w:r>
      <w:r w:rsidRPr="00087433">
        <w:rPr>
          <w:color w:val="000000" w:themeColor="text1"/>
          <w:sz w:val="28"/>
          <w:szCs w:val="28"/>
        </w:rPr>
        <w:t xml:space="preserve"> о признании жилых помещений </w:t>
      </w:r>
      <w:proofErr w:type="gramStart"/>
      <w:r w:rsidRPr="00087433">
        <w:rPr>
          <w:color w:val="000000" w:themeColor="text1"/>
          <w:sz w:val="28"/>
          <w:szCs w:val="28"/>
        </w:rPr>
        <w:t>пригодным</w:t>
      </w:r>
      <w:proofErr w:type="gramEnd"/>
      <w:r w:rsidRPr="00087433">
        <w:rPr>
          <w:color w:val="000000" w:themeColor="text1"/>
          <w:sz w:val="28"/>
          <w:szCs w:val="28"/>
        </w:rPr>
        <w:t xml:space="preserve"> (непригодным) для проживания.</w:t>
      </w:r>
    </w:p>
    <w:p w:rsidR="009C3910" w:rsidRPr="00087433" w:rsidRDefault="009C3910" w:rsidP="009C3910">
      <w:pPr>
        <w:pStyle w:val="text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Администрацией и советом депутатов осуществляются меры по  противодействию коррупции, для этого создана и работает комиссия по противодействию коррупции и урегулированию конфликта интересов на муниципальной службе. Ведется контроль соблюдения муниципальными служащими ограничений и запретов, установленных законодательством. Ежегодно муниципальные служащие и  руководители муниципальных учреждений подают сведения о своих доходах и имущественных обязательствах работодателю, и они размещаются в сети Интернет. Регулярно проводится мониторинг соблюдения действующего законодательства по противодействию коррупции. Проводится </w:t>
      </w:r>
      <w:proofErr w:type="gramStart"/>
      <w:r w:rsidRPr="00087433">
        <w:rPr>
          <w:color w:val="000000" w:themeColor="text1"/>
          <w:sz w:val="28"/>
          <w:szCs w:val="28"/>
        </w:rPr>
        <w:t>обучение муниципальных служащих по вопросам</w:t>
      </w:r>
      <w:proofErr w:type="gramEnd"/>
      <w:r w:rsidRPr="00087433">
        <w:rPr>
          <w:color w:val="000000" w:themeColor="text1"/>
          <w:sz w:val="28"/>
          <w:szCs w:val="28"/>
        </w:rPr>
        <w:t xml:space="preserve"> противодействия коррупции.</w:t>
      </w:r>
    </w:p>
    <w:p w:rsidR="009C3910" w:rsidRDefault="009C3910" w:rsidP="009C3910">
      <w:pPr>
        <w:spacing w:line="276" w:lineRule="auto"/>
        <w:jc w:val="center"/>
        <w:rPr>
          <w:rStyle w:val="ae"/>
          <w:b/>
          <w:i w:val="0"/>
          <w:color w:val="000000" w:themeColor="text1"/>
          <w:sz w:val="28"/>
          <w:szCs w:val="28"/>
          <w:u w:val="single"/>
        </w:rPr>
      </w:pPr>
    </w:p>
    <w:p w:rsidR="009C3910" w:rsidRPr="00087433" w:rsidRDefault="009C3910" w:rsidP="009C3910">
      <w:pPr>
        <w:spacing w:line="276" w:lineRule="auto"/>
        <w:jc w:val="center"/>
        <w:rPr>
          <w:rStyle w:val="ae"/>
          <w:b/>
          <w:i w:val="0"/>
          <w:color w:val="000000" w:themeColor="text1"/>
          <w:sz w:val="28"/>
          <w:szCs w:val="28"/>
          <w:u w:val="single"/>
        </w:rPr>
      </w:pPr>
      <w:r w:rsidRPr="00087433">
        <w:rPr>
          <w:rStyle w:val="ae"/>
          <w:b/>
          <w:i w:val="0"/>
          <w:color w:val="000000" w:themeColor="text1"/>
          <w:sz w:val="28"/>
          <w:szCs w:val="28"/>
          <w:u w:val="single"/>
        </w:rPr>
        <w:t>Нормативно – правовая база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По основным вопросам деятельности, Администрацией поселения обеспечивается законотворческая деятельность, ведется подготовка нормативно-правовых документов. В 2023 году Администрацией поселения  издано 444 постановления. В рамках реализации Федерального закона от 27.07.2010 № 210-ФЗ «Об организации предоставления государственных и муниципальных услуг» проводится работа по внедрению административных регламентов на оказание муниципальных услуг в сельском поселении. В администрации разработано и принято </w:t>
      </w:r>
      <w:r w:rsidRPr="00087433">
        <w:rPr>
          <w:b/>
          <w:color w:val="000000" w:themeColor="text1"/>
          <w:sz w:val="28"/>
          <w:szCs w:val="28"/>
        </w:rPr>
        <w:t xml:space="preserve">49 </w:t>
      </w:r>
      <w:proofErr w:type="gramStart"/>
      <w:r w:rsidRPr="00087433">
        <w:rPr>
          <w:color w:val="000000" w:themeColor="text1"/>
          <w:sz w:val="28"/>
          <w:szCs w:val="28"/>
        </w:rPr>
        <w:t>административных</w:t>
      </w:r>
      <w:proofErr w:type="gramEnd"/>
      <w:r w:rsidRPr="00087433">
        <w:rPr>
          <w:color w:val="000000" w:themeColor="text1"/>
          <w:sz w:val="28"/>
          <w:szCs w:val="28"/>
        </w:rPr>
        <w:t xml:space="preserve"> регламента, в </w:t>
      </w:r>
      <w:r>
        <w:rPr>
          <w:color w:val="000000" w:themeColor="text1"/>
          <w:sz w:val="28"/>
          <w:szCs w:val="28"/>
        </w:rPr>
        <w:t>течение</w:t>
      </w:r>
      <w:r w:rsidRPr="00087433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а</w:t>
      </w:r>
      <w:r w:rsidRPr="0008743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некоторые </w:t>
      </w:r>
      <w:r w:rsidRPr="00087433">
        <w:rPr>
          <w:color w:val="000000" w:themeColor="text1"/>
          <w:sz w:val="28"/>
          <w:szCs w:val="28"/>
        </w:rPr>
        <w:t xml:space="preserve">были </w:t>
      </w:r>
      <w:r>
        <w:rPr>
          <w:color w:val="000000" w:themeColor="text1"/>
          <w:sz w:val="28"/>
          <w:szCs w:val="28"/>
        </w:rPr>
        <w:t>актуализированы</w:t>
      </w:r>
      <w:r w:rsidRPr="0045033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связи с внесением изменением с законодательстве</w:t>
      </w:r>
      <w:r w:rsidRPr="00087433">
        <w:rPr>
          <w:color w:val="000000" w:themeColor="text1"/>
          <w:sz w:val="28"/>
          <w:szCs w:val="28"/>
        </w:rPr>
        <w:t xml:space="preserve">. </w:t>
      </w:r>
    </w:p>
    <w:p w:rsidR="009C3910" w:rsidRDefault="009C3910" w:rsidP="009C3910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9C3910" w:rsidRPr="00087433" w:rsidRDefault="009C3910" w:rsidP="009C3910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087433">
        <w:rPr>
          <w:b/>
          <w:color w:val="000000" w:themeColor="text1"/>
          <w:sz w:val="28"/>
          <w:szCs w:val="28"/>
          <w:u w:val="single"/>
        </w:rPr>
        <w:t>Градостроительная деятельность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В 2023 году проводились работы по внесению изменений в генеральный план Бегуницкого сельского поселения. Были получены согласования от Правительства Ленинградской области. Ведутся работы по решению вопросов по землям двойного учета (земли лесного фонда) по </w:t>
      </w:r>
      <w:proofErr w:type="spellStart"/>
      <w:r w:rsidRPr="00087433">
        <w:rPr>
          <w:color w:val="000000" w:themeColor="text1"/>
          <w:sz w:val="28"/>
          <w:szCs w:val="28"/>
        </w:rPr>
        <w:t>Бегуницкому</w:t>
      </w:r>
      <w:proofErr w:type="spellEnd"/>
      <w:r w:rsidRPr="00087433">
        <w:rPr>
          <w:color w:val="000000" w:themeColor="text1"/>
          <w:sz w:val="28"/>
          <w:szCs w:val="28"/>
        </w:rPr>
        <w:t xml:space="preserve"> сельскому поселению, для получения сводного заключения о согласовании с Министерством экономического развития Российской Федерации.   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В течение отчетного периода специалистами администрации оказывалась консультативная помощь гражданам по оформлению земельных участков и домовладений.  Всего выдано</w:t>
      </w:r>
      <w:r w:rsidRPr="00087433">
        <w:rPr>
          <w:b/>
          <w:i/>
          <w:color w:val="000000" w:themeColor="text1"/>
          <w:sz w:val="28"/>
          <w:szCs w:val="28"/>
        </w:rPr>
        <w:t> </w:t>
      </w:r>
      <w:r w:rsidRPr="00087433">
        <w:rPr>
          <w:b/>
          <w:color w:val="000000" w:themeColor="text1"/>
          <w:sz w:val="28"/>
          <w:szCs w:val="28"/>
        </w:rPr>
        <w:t xml:space="preserve"> 5</w:t>
      </w:r>
      <w:r w:rsidRPr="00087433">
        <w:rPr>
          <w:b/>
          <w:i/>
          <w:color w:val="000000" w:themeColor="text1"/>
          <w:sz w:val="28"/>
          <w:szCs w:val="28"/>
        </w:rPr>
        <w:t xml:space="preserve">  </w:t>
      </w:r>
      <w:r w:rsidRPr="00087433">
        <w:rPr>
          <w:color w:val="000000" w:themeColor="text1"/>
          <w:sz w:val="28"/>
          <w:szCs w:val="28"/>
        </w:rPr>
        <w:t xml:space="preserve">выписок из похозяйственных книг. 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  Присвоено </w:t>
      </w:r>
      <w:r w:rsidRPr="00087433">
        <w:rPr>
          <w:b/>
          <w:color w:val="000000" w:themeColor="text1"/>
          <w:sz w:val="28"/>
          <w:szCs w:val="28"/>
        </w:rPr>
        <w:t>78</w:t>
      </w:r>
      <w:r w:rsidRPr="00087433">
        <w:rPr>
          <w:color w:val="000000" w:themeColor="text1"/>
          <w:sz w:val="28"/>
          <w:szCs w:val="28"/>
        </w:rPr>
        <w:t xml:space="preserve"> адресов объектам недвижимости на территории Бегуницкого сельского поселения. Постоянно ведется работа по актуализации и ведению Федеральной информационной адресной системы. 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     В рамках работ по наполнению Государственного адресного реестра сведениями об адресах и кадастровых номерах многоквартирным домам, индивидуальным частным домам, квартирам, помещениям - было внесено 2545 кадастровых номера  в  Государственный адресный реестр.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lastRenderedPageBreak/>
        <w:t xml:space="preserve">Гражданам выдано </w:t>
      </w:r>
      <w:r w:rsidRPr="00087433">
        <w:rPr>
          <w:b/>
          <w:color w:val="000000" w:themeColor="text1"/>
          <w:sz w:val="28"/>
          <w:szCs w:val="28"/>
        </w:rPr>
        <w:t>54</w:t>
      </w:r>
      <w:r w:rsidRPr="00087433">
        <w:rPr>
          <w:color w:val="000000" w:themeColor="text1"/>
          <w:sz w:val="28"/>
          <w:szCs w:val="28"/>
        </w:rPr>
        <w:t xml:space="preserve"> выписки из Правил землепользования и застройки муниципального образования Бегуницкое сельское поселение. 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За период 2023 года выдано 33 разрешения на производство земляных работ юридическим и физическим лицам на территории МО Бегуницкое сельское поселение.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087433">
        <w:rPr>
          <w:color w:val="000000" w:themeColor="text1"/>
          <w:sz w:val="28"/>
          <w:szCs w:val="28"/>
        </w:rPr>
        <w:t>роведена инвентаризация мест захоронений на 2-х гражданских кладбищах д. Бегуницы и п. Зимитицы.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87433">
        <w:rPr>
          <w:color w:val="000000" w:themeColor="text1"/>
          <w:sz w:val="28"/>
          <w:szCs w:val="28"/>
          <w:shd w:val="clear" w:color="auto" w:fill="FFFFFF"/>
        </w:rPr>
        <w:t xml:space="preserve">Администрацией Бегуницкого сельского поселения было согласовано для формирования на аукцион </w:t>
      </w:r>
      <w:r w:rsidRPr="00087433">
        <w:rPr>
          <w:b/>
          <w:color w:val="000000" w:themeColor="text1"/>
          <w:sz w:val="28"/>
          <w:szCs w:val="28"/>
          <w:shd w:val="clear" w:color="auto" w:fill="FFFFFF"/>
        </w:rPr>
        <w:t xml:space="preserve"> 5 </w:t>
      </w:r>
      <w:r w:rsidRPr="00087433">
        <w:rPr>
          <w:color w:val="000000" w:themeColor="text1"/>
          <w:sz w:val="28"/>
          <w:szCs w:val="28"/>
          <w:shd w:val="clear" w:color="auto" w:fill="FFFFFF"/>
        </w:rPr>
        <w:t>земельных участков для ведения ЛПХ.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87433">
        <w:rPr>
          <w:color w:val="000000" w:themeColor="text1"/>
          <w:sz w:val="28"/>
          <w:szCs w:val="28"/>
          <w:shd w:val="clear" w:color="auto" w:fill="FFFFFF"/>
        </w:rPr>
        <w:t xml:space="preserve">Заключено и зарегистрировано 29 договоров аренды и 10 дополнительных соглашений к договорам аренды на земельные участки граждан на территории Бегуницкого сельского поселения. </w:t>
      </w:r>
    </w:p>
    <w:p w:rsidR="009C3910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87433">
        <w:rPr>
          <w:color w:val="000000" w:themeColor="text1"/>
          <w:sz w:val="28"/>
          <w:szCs w:val="28"/>
          <w:shd w:val="clear" w:color="auto" w:fill="FFFFFF"/>
        </w:rPr>
        <w:t xml:space="preserve">8-мь земельных участков предоставлены многодетным семьям по </w:t>
      </w:r>
      <w:r w:rsidRPr="00087433">
        <w:rPr>
          <w:color w:val="000000" w:themeColor="text1"/>
          <w:sz w:val="28"/>
          <w:szCs w:val="28"/>
        </w:rPr>
        <w:t xml:space="preserve">№ 75-оз «О бесплатном  предоставлении гражданам, имеющих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гражданам земельных участков для ИЖС на территории Ленинградской области» на территории МО Бегуницкое сельское поселение. </w:t>
      </w:r>
      <w:proofErr w:type="gramEnd"/>
    </w:p>
    <w:p w:rsidR="009C3910" w:rsidRPr="00370042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70042">
        <w:rPr>
          <w:color w:val="000000" w:themeColor="text1"/>
          <w:sz w:val="28"/>
          <w:szCs w:val="28"/>
        </w:rPr>
        <w:t xml:space="preserve">4  многодетные семьи, проживающие на территории МО Бегуницкое сельское поселение, получили земельные сертификаты на покупку земельных участков. </w:t>
      </w:r>
    </w:p>
    <w:p w:rsidR="009C3910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  <w:highlight w:val="cyan"/>
        </w:rPr>
      </w:pPr>
      <w:proofErr w:type="gramStart"/>
      <w:r w:rsidRPr="00370042">
        <w:rPr>
          <w:color w:val="000000" w:themeColor="text1"/>
          <w:sz w:val="28"/>
          <w:szCs w:val="28"/>
        </w:rPr>
        <w:t>Во взаимодействии с Администрацией Волосовского муниципального района в  п. Зимитицы в 2023 году был согласован массив, для формирования 12-ти земельных участков под индивидуальное жилищное строительство льготным категориям граждан (ветеранам боевых действий, участникам специальной военной операции,  многодетным семьям), из которых 5 земельных участков предоставлены: 4-ым ветеранам боевых действий и одному участнику специальной военной операции.</w:t>
      </w:r>
      <w:proofErr w:type="gramEnd"/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В рамках федерального закона № 518 30.12.2020 «О внесении изменений в отдельные законодательные акты Российской Федерации», велась постоянная работа по выявлению правообладателей ранее учтенных объектов недвижимости.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87433">
        <w:rPr>
          <w:color w:val="000000" w:themeColor="text1"/>
          <w:sz w:val="28"/>
          <w:szCs w:val="28"/>
        </w:rPr>
        <w:t>В соответствии с Федеральным законом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от имени граждан были зарегистрированы права в Едином государственном реестре недвижимости 33-х граждан на земельный участок и жилые дома.</w:t>
      </w:r>
    </w:p>
    <w:p w:rsidR="009C3910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В 2023 году велась работа со списками земельных участков Бегуницкого сельского поселения, у которых отсутствуют категория и разрешенное использование. </w:t>
      </w:r>
    </w:p>
    <w:p w:rsidR="009C3910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9C3910" w:rsidRPr="00D61028" w:rsidRDefault="009C3910" w:rsidP="009C3910">
      <w:pPr>
        <w:tabs>
          <w:tab w:val="left" w:pos="2340"/>
        </w:tabs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F81431">
        <w:rPr>
          <w:b/>
          <w:color w:val="000000" w:themeColor="text1"/>
          <w:sz w:val="28"/>
          <w:szCs w:val="28"/>
          <w:u w:val="single"/>
        </w:rPr>
        <w:t>Муниципальное имущество</w:t>
      </w:r>
    </w:p>
    <w:p w:rsidR="009C3910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З</w:t>
      </w:r>
      <w:r w:rsidRPr="00087433">
        <w:rPr>
          <w:color w:val="000000" w:themeColor="text1"/>
          <w:sz w:val="28"/>
          <w:szCs w:val="28"/>
        </w:rPr>
        <w:t>арегистрировано право муниципальной собственности на следующие объекты:</w:t>
      </w:r>
    </w:p>
    <w:p w:rsidR="009C3910" w:rsidRPr="00087433" w:rsidRDefault="009C3910" w:rsidP="009C3910">
      <w:pPr>
        <w:tabs>
          <w:tab w:val="left" w:pos="2340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087433">
        <w:rPr>
          <w:color w:val="000000" w:themeColor="text1"/>
          <w:sz w:val="28"/>
          <w:szCs w:val="28"/>
        </w:rPr>
        <w:t xml:space="preserve">9-ть дорог общей  протяженностью  </w:t>
      </w:r>
      <w:r w:rsidRPr="0090338F">
        <w:rPr>
          <w:color w:val="000000" w:themeColor="text1"/>
          <w:sz w:val="28"/>
          <w:szCs w:val="28"/>
        </w:rPr>
        <w:t>10,</w:t>
      </w:r>
      <w:r>
        <w:rPr>
          <w:color w:val="000000" w:themeColor="text1"/>
          <w:sz w:val="28"/>
          <w:szCs w:val="28"/>
        </w:rPr>
        <w:t>18</w:t>
      </w:r>
      <w:r w:rsidRPr="00087433">
        <w:rPr>
          <w:color w:val="000000" w:themeColor="text1"/>
          <w:sz w:val="28"/>
          <w:szCs w:val="28"/>
        </w:rPr>
        <w:t xml:space="preserve"> км.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- </w:t>
      </w:r>
      <w:proofErr w:type="spellStart"/>
      <w:r w:rsidRPr="00087433">
        <w:rPr>
          <w:color w:val="000000" w:themeColor="text1"/>
          <w:sz w:val="28"/>
          <w:szCs w:val="28"/>
        </w:rPr>
        <w:t>канализационно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08743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087433">
        <w:rPr>
          <w:color w:val="000000" w:themeColor="text1"/>
          <w:sz w:val="28"/>
          <w:szCs w:val="28"/>
        </w:rPr>
        <w:t>насосоная</w:t>
      </w:r>
      <w:proofErr w:type="spellEnd"/>
      <w:r w:rsidRPr="00087433">
        <w:rPr>
          <w:color w:val="000000" w:themeColor="text1"/>
          <w:sz w:val="28"/>
          <w:szCs w:val="28"/>
        </w:rPr>
        <w:t xml:space="preserve"> станция в </w:t>
      </w:r>
      <w:proofErr w:type="spellStart"/>
      <w:r w:rsidRPr="00087433">
        <w:rPr>
          <w:color w:val="000000" w:themeColor="text1"/>
          <w:sz w:val="28"/>
          <w:szCs w:val="28"/>
        </w:rPr>
        <w:t>д</w:t>
      </w:r>
      <w:proofErr w:type="gramStart"/>
      <w:r w:rsidRPr="00087433">
        <w:rPr>
          <w:color w:val="000000" w:themeColor="text1"/>
          <w:sz w:val="28"/>
          <w:szCs w:val="28"/>
        </w:rPr>
        <w:t>.Т</w:t>
      </w:r>
      <w:proofErr w:type="gramEnd"/>
      <w:r w:rsidRPr="00087433">
        <w:rPr>
          <w:color w:val="000000" w:themeColor="text1"/>
          <w:sz w:val="28"/>
          <w:szCs w:val="28"/>
        </w:rPr>
        <w:t>ерпилицы</w:t>
      </w:r>
      <w:proofErr w:type="spellEnd"/>
      <w:r w:rsidRPr="00087433">
        <w:rPr>
          <w:color w:val="000000" w:themeColor="text1"/>
          <w:sz w:val="28"/>
          <w:szCs w:val="28"/>
        </w:rPr>
        <w:t>;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- газораспределительные сети </w:t>
      </w:r>
      <w:proofErr w:type="gramStart"/>
      <w:r w:rsidRPr="00087433">
        <w:rPr>
          <w:color w:val="000000" w:themeColor="text1"/>
          <w:sz w:val="28"/>
          <w:szCs w:val="28"/>
        </w:rPr>
        <w:t>в</w:t>
      </w:r>
      <w:proofErr w:type="gramEnd"/>
      <w:r w:rsidRPr="00087433">
        <w:rPr>
          <w:color w:val="000000" w:themeColor="text1"/>
          <w:sz w:val="28"/>
          <w:szCs w:val="28"/>
        </w:rPr>
        <w:t xml:space="preserve"> индивидуальным жилым домам в д. Кайкино;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- братское захоронение  и земельный участок под братским захоронением в </w:t>
      </w:r>
      <w:proofErr w:type="spellStart"/>
      <w:r w:rsidRPr="00087433">
        <w:rPr>
          <w:color w:val="000000" w:themeColor="text1"/>
          <w:sz w:val="28"/>
          <w:szCs w:val="28"/>
        </w:rPr>
        <w:t>д</w:t>
      </w:r>
      <w:proofErr w:type="gramStart"/>
      <w:r w:rsidRPr="00087433">
        <w:rPr>
          <w:color w:val="000000" w:themeColor="text1"/>
          <w:sz w:val="28"/>
          <w:szCs w:val="28"/>
        </w:rPr>
        <w:t>.Ч</w:t>
      </w:r>
      <w:proofErr w:type="gramEnd"/>
      <w:r w:rsidRPr="00087433">
        <w:rPr>
          <w:color w:val="000000" w:themeColor="text1"/>
          <w:sz w:val="28"/>
          <w:szCs w:val="28"/>
        </w:rPr>
        <w:t>еренковицы</w:t>
      </w:r>
      <w:proofErr w:type="spellEnd"/>
      <w:r w:rsidRPr="00087433">
        <w:rPr>
          <w:color w:val="000000" w:themeColor="text1"/>
          <w:sz w:val="28"/>
          <w:szCs w:val="28"/>
        </w:rPr>
        <w:t>;</w:t>
      </w:r>
    </w:p>
    <w:p w:rsidR="009C3910" w:rsidRPr="00F05690" w:rsidRDefault="009C3910" w:rsidP="009C3910">
      <w:pPr>
        <w:spacing w:line="276" w:lineRule="auto"/>
        <w:ind w:firstLine="708"/>
        <w:jc w:val="both"/>
        <w:rPr>
          <w:sz w:val="28"/>
          <w:szCs w:val="28"/>
        </w:rPr>
      </w:pPr>
      <w:r w:rsidRPr="00F0569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земельный участок, и </w:t>
      </w:r>
      <w:r w:rsidRPr="00F05690">
        <w:rPr>
          <w:sz w:val="28"/>
          <w:szCs w:val="28"/>
        </w:rPr>
        <w:t xml:space="preserve"> </w:t>
      </w:r>
      <w:r>
        <w:rPr>
          <w:sz w:val="28"/>
          <w:szCs w:val="28"/>
        </w:rPr>
        <w:t>жилой дом</w:t>
      </w:r>
      <w:r w:rsidRPr="00F05690">
        <w:rPr>
          <w:sz w:val="28"/>
          <w:szCs w:val="28"/>
        </w:rPr>
        <w:t xml:space="preserve"> в </w:t>
      </w:r>
      <w:proofErr w:type="spellStart"/>
      <w:r w:rsidRPr="00F05690">
        <w:rPr>
          <w:sz w:val="28"/>
          <w:szCs w:val="28"/>
        </w:rPr>
        <w:t>д</w:t>
      </w:r>
      <w:proofErr w:type="gramStart"/>
      <w:r w:rsidRPr="00F05690">
        <w:rPr>
          <w:sz w:val="28"/>
          <w:szCs w:val="28"/>
        </w:rPr>
        <w:t>.К</w:t>
      </w:r>
      <w:proofErr w:type="gramEnd"/>
      <w:r w:rsidRPr="00F05690">
        <w:rPr>
          <w:sz w:val="28"/>
          <w:szCs w:val="28"/>
        </w:rPr>
        <w:t>анаршино</w:t>
      </w:r>
      <w:proofErr w:type="spellEnd"/>
      <w:r>
        <w:rPr>
          <w:sz w:val="28"/>
          <w:szCs w:val="28"/>
        </w:rPr>
        <w:t xml:space="preserve"> с земельным участком</w:t>
      </w:r>
      <w:r w:rsidRPr="00F05690">
        <w:rPr>
          <w:sz w:val="28"/>
          <w:szCs w:val="28"/>
        </w:rPr>
        <w:t>;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- водопровод в д. Корчаны;</w:t>
      </w:r>
    </w:p>
    <w:p w:rsidR="009C3910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- </w:t>
      </w:r>
      <w:proofErr w:type="spellStart"/>
      <w:r w:rsidRPr="00087433">
        <w:rPr>
          <w:color w:val="000000" w:themeColor="text1"/>
          <w:sz w:val="28"/>
          <w:szCs w:val="28"/>
        </w:rPr>
        <w:t>противо-радиоционные</w:t>
      </w:r>
      <w:proofErr w:type="spellEnd"/>
      <w:r w:rsidRPr="00087433">
        <w:rPr>
          <w:color w:val="000000" w:themeColor="text1"/>
          <w:sz w:val="28"/>
          <w:szCs w:val="28"/>
        </w:rPr>
        <w:t xml:space="preserve"> укрытия в д. Бегуницы, д. Терпилицы, п</w:t>
      </w:r>
      <w:r>
        <w:rPr>
          <w:color w:val="000000" w:themeColor="text1"/>
          <w:sz w:val="28"/>
          <w:szCs w:val="28"/>
        </w:rPr>
        <w:t>. Зимитицы в количестве 8 штук.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В Росреестре</w:t>
      </w:r>
      <w:r>
        <w:rPr>
          <w:color w:val="000000" w:themeColor="text1"/>
          <w:sz w:val="28"/>
          <w:szCs w:val="28"/>
        </w:rPr>
        <w:t xml:space="preserve"> поставлены на учет бесхозяйные </w:t>
      </w:r>
      <w:r w:rsidRPr="00087433">
        <w:rPr>
          <w:color w:val="000000" w:themeColor="text1"/>
          <w:sz w:val="28"/>
          <w:szCs w:val="28"/>
        </w:rPr>
        <w:t>дороги общей протяженностью 7,603 км, на которые по истечении трех месяцев,  поданы исковые заявления в суд о признании права муниципальной собственности.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Согласно плану приватизации на 2023 год было реализовано муниципальное имущество через аукцион на общую сумму  1 881 000 тыс. руб.: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-  нежилое помещение в  д. Бегуницы, д. 27, помещение 1 (на сумму 1 598 000 руб.);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- дом (непригодный для проживания) с земельным участком </w:t>
      </w:r>
      <w:r w:rsidRPr="00087433">
        <w:rPr>
          <w:color w:val="000000" w:themeColor="text1"/>
          <w:sz w:val="28"/>
          <w:szCs w:val="28"/>
          <w:shd w:val="clear" w:color="auto" w:fill="F8F9FA"/>
        </w:rPr>
        <w:t>для ведения личного подсобного хозяйства</w:t>
      </w:r>
      <w:r w:rsidRPr="00087433">
        <w:rPr>
          <w:color w:val="000000" w:themeColor="text1"/>
          <w:sz w:val="28"/>
          <w:szCs w:val="28"/>
        </w:rPr>
        <w:t xml:space="preserve"> в д. Буяницы, д.53  (на сумму 283 тыс. руб.).</w:t>
      </w:r>
    </w:p>
    <w:p w:rsidR="009C3910" w:rsidRPr="0029356F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9356F">
        <w:rPr>
          <w:color w:val="000000" w:themeColor="text1"/>
          <w:sz w:val="28"/>
          <w:szCs w:val="28"/>
        </w:rPr>
        <w:t xml:space="preserve">В соответствии с планом приватизации на 2024 год, планируется реализовать следующее муниципальное имущество: </w:t>
      </w:r>
    </w:p>
    <w:p w:rsidR="009C3910" w:rsidRPr="0029356F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9356F">
        <w:rPr>
          <w:color w:val="000000" w:themeColor="text1"/>
          <w:sz w:val="28"/>
          <w:szCs w:val="28"/>
        </w:rPr>
        <w:t>- жилой дом с земельным участком в д. Канаршино;</w:t>
      </w:r>
    </w:p>
    <w:p w:rsidR="009C3910" w:rsidRPr="0029356F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9356F">
        <w:rPr>
          <w:color w:val="000000" w:themeColor="text1"/>
          <w:sz w:val="28"/>
          <w:szCs w:val="28"/>
        </w:rPr>
        <w:t xml:space="preserve">- земельный участок в д. Канаршино, </w:t>
      </w:r>
    </w:p>
    <w:p w:rsidR="009C3910" w:rsidRPr="0029356F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356F">
        <w:rPr>
          <w:color w:val="000000" w:themeColor="text1"/>
          <w:sz w:val="28"/>
          <w:szCs w:val="28"/>
        </w:rPr>
        <w:t>- земельный участок в д</w:t>
      </w:r>
      <w:proofErr w:type="gramStart"/>
      <w:r w:rsidRPr="0029356F">
        <w:rPr>
          <w:color w:val="000000" w:themeColor="text1"/>
          <w:sz w:val="28"/>
          <w:szCs w:val="28"/>
        </w:rPr>
        <w:t>.Т</w:t>
      </w:r>
      <w:proofErr w:type="gramEnd"/>
      <w:r w:rsidRPr="0029356F">
        <w:rPr>
          <w:color w:val="000000" w:themeColor="text1"/>
          <w:sz w:val="28"/>
          <w:szCs w:val="28"/>
        </w:rPr>
        <w:t>атьянино.</w:t>
      </w:r>
    </w:p>
    <w:p w:rsidR="009C3910" w:rsidRPr="0029356F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356F">
        <w:rPr>
          <w:color w:val="000000" w:themeColor="text1"/>
          <w:sz w:val="28"/>
          <w:szCs w:val="28"/>
          <w:shd w:val="clear" w:color="auto" w:fill="FFFFFF"/>
        </w:rPr>
        <w:t>А также,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продолжить</w:t>
      </w:r>
      <w:r w:rsidRPr="002935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оформление</w:t>
      </w:r>
      <w:r w:rsidRPr="0029356F">
        <w:rPr>
          <w:color w:val="000000" w:themeColor="text1"/>
          <w:sz w:val="28"/>
          <w:szCs w:val="28"/>
          <w:shd w:val="clear" w:color="auto" w:fill="FFFFFF"/>
        </w:rPr>
        <w:t xml:space="preserve"> выморочного имущества:</w:t>
      </w:r>
    </w:p>
    <w:p w:rsidR="009C3910" w:rsidRPr="0029356F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356F">
        <w:rPr>
          <w:color w:val="000000" w:themeColor="text1"/>
          <w:sz w:val="28"/>
          <w:szCs w:val="28"/>
          <w:shd w:val="clear" w:color="auto" w:fill="FFFFFF"/>
        </w:rPr>
        <w:t xml:space="preserve">-1/2 доля жилого дома с земельным участком в д. </w:t>
      </w:r>
      <w:proofErr w:type="gramStart"/>
      <w:r w:rsidRPr="0029356F">
        <w:rPr>
          <w:color w:val="000000" w:themeColor="text1"/>
          <w:sz w:val="28"/>
          <w:szCs w:val="28"/>
          <w:shd w:val="clear" w:color="auto" w:fill="FFFFFF"/>
        </w:rPr>
        <w:t>Большое</w:t>
      </w:r>
      <w:proofErr w:type="gramEnd"/>
      <w:r w:rsidRPr="0029356F">
        <w:rPr>
          <w:color w:val="000000" w:themeColor="text1"/>
          <w:sz w:val="28"/>
          <w:szCs w:val="28"/>
          <w:shd w:val="clear" w:color="auto" w:fill="FFFFFF"/>
        </w:rPr>
        <w:t xml:space="preserve"> Тешково;</w:t>
      </w:r>
    </w:p>
    <w:p w:rsidR="009C3910" w:rsidRPr="0029356F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356F">
        <w:rPr>
          <w:color w:val="000000" w:themeColor="text1"/>
          <w:sz w:val="28"/>
          <w:szCs w:val="28"/>
          <w:shd w:val="clear" w:color="auto" w:fill="FFFFFF"/>
        </w:rPr>
        <w:t>-1/2 доля жилого дома (3% оставшегося фундамента) с земельным участком в д</w:t>
      </w:r>
      <w:proofErr w:type="gramStart"/>
      <w:r w:rsidRPr="0029356F">
        <w:rPr>
          <w:color w:val="000000" w:themeColor="text1"/>
          <w:sz w:val="28"/>
          <w:szCs w:val="28"/>
          <w:shd w:val="clear" w:color="auto" w:fill="FFFFFF"/>
        </w:rPr>
        <w:t>.С</w:t>
      </w:r>
      <w:proofErr w:type="gramEnd"/>
      <w:r w:rsidRPr="0029356F">
        <w:rPr>
          <w:color w:val="000000" w:themeColor="text1"/>
          <w:sz w:val="28"/>
          <w:szCs w:val="28"/>
          <w:shd w:val="clear" w:color="auto" w:fill="FFFFFF"/>
        </w:rPr>
        <w:t>тарые Бегуницы;</w:t>
      </w:r>
    </w:p>
    <w:p w:rsidR="009C3910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Pr="0029356F">
        <w:rPr>
          <w:color w:val="000000" w:themeColor="text1"/>
          <w:sz w:val="28"/>
          <w:szCs w:val="28"/>
          <w:shd w:val="clear" w:color="auto" w:fill="FFFFFF"/>
        </w:rPr>
        <w:t>1/2 доля жилого дома с земельным участком в д. Местаново.</w:t>
      </w:r>
    </w:p>
    <w:p w:rsidR="009C3910" w:rsidRPr="000F7389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C3910" w:rsidRPr="00087433" w:rsidRDefault="009C3910" w:rsidP="009C3910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087433">
        <w:rPr>
          <w:b/>
          <w:color w:val="000000" w:themeColor="text1"/>
          <w:sz w:val="28"/>
          <w:szCs w:val="28"/>
          <w:u w:val="single"/>
        </w:rPr>
        <w:t>Обеспечение жильем граждан</w:t>
      </w:r>
    </w:p>
    <w:p w:rsidR="009C3910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Администрацией сельского поселения постоянно проводится работа по признанию граждан </w:t>
      </w:r>
      <w:proofErr w:type="gramStart"/>
      <w:r w:rsidRPr="00087433">
        <w:rPr>
          <w:color w:val="000000" w:themeColor="text1"/>
          <w:sz w:val="28"/>
          <w:szCs w:val="28"/>
        </w:rPr>
        <w:t>нуждающимися</w:t>
      </w:r>
      <w:proofErr w:type="gramEnd"/>
      <w:r w:rsidRPr="00087433">
        <w:rPr>
          <w:color w:val="000000" w:themeColor="text1"/>
          <w:sz w:val="28"/>
          <w:szCs w:val="28"/>
        </w:rPr>
        <w:t xml:space="preserve"> в улучшении жилищных условий. </w:t>
      </w:r>
    </w:p>
    <w:p w:rsidR="009C3910" w:rsidRPr="00B86C29" w:rsidRDefault="009C3910" w:rsidP="009C3910">
      <w:pPr>
        <w:spacing w:line="276" w:lineRule="auto"/>
        <w:ind w:firstLine="708"/>
        <w:jc w:val="both"/>
        <w:rPr>
          <w:sz w:val="28"/>
          <w:szCs w:val="28"/>
        </w:rPr>
      </w:pPr>
      <w:r w:rsidRPr="00B86C29">
        <w:rPr>
          <w:color w:val="000000" w:themeColor="text1"/>
          <w:sz w:val="28"/>
          <w:szCs w:val="28"/>
        </w:rPr>
        <w:t xml:space="preserve">По состоянию на 1 января 2024 года </w:t>
      </w:r>
      <w:r w:rsidRPr="00B86C29">
        <w:rPr>
          <w:sz w:val="28"/>
          <w:szCs w:val="28"/>
        </w:rPr>
        <w:t xml:space="preserve">на учете в качестве нуждающихся в </w:t>
      </w:r>
      <w:proofErr w:type="gramStart"/>
      <w:r w:rsidRPr="00B86C29">
        <w:rPr>
          <w:sz w:val="28"/>
          <w:szCs w:val="28"/>
        </w:rPr>
        <w:t>жилых помещениях, предоставляемых по договорам социального найма состоят</w:t>
      </w:r>
      <w:proofErr w:type="gramEnd"/>
      <w:r w:rsidRPr="00B86C29">
        <w:rPr>
          <w:sz w:val="28"/>
          <w:szCs w:val="28"/>
        </w:rPr>
        <w:t xml:space="preserve"> 15 семей, признанных малоимущими.</w:t>
      </w:r>
    </w:p>
    <w:p w:rsidR="009C3910" w:rsidRPr="00B86C29" w:rsidRDefault="009C3910" w:rsidP="009C39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2023 году 3 </w:t>
      </w:r>
      <w:r w:rsidRPr="00B86C29">
        <w:rPr>
          <w:sz w:val="28"/>
          <w:szCs w:val="28"/>
        </w:rPr>
        <w:t>такие семьи получили квартиры по договорам социального найма, в том числе одна семья, имеющая право на внеочередное предоставление жилого помещения, как проживающая в доме, признанном непригодным для проживания.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86C29">
        <w:rPr>
          <w:sz w:val="28"/>
          <w:szCs w:val="28"/>
        </w:rPr>
        <w:lastRenderedPageBreak/>
        <w:t>В настоящее время граждане, имеющие право на внеочередное предоставление жилых помещений по договорам социального найма -  отсутствуют.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В рамках реализации мероприятий государственной программы Российской Федерации «Комплексное развитие сельских территорий» в 2023 году было выдано 13 сертификатов на получение социальной выплаты: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Из них: 3 на строительство индивидуального жилого дома;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             8 на приобретение жилого помещения на вторичном рынке.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В рамках мероприятия «Улучшение жилищных условий молодых граждан (молодых семей)» получен</w:t>
      </w:r>
      <w:r>
        <w:rPr>
          <w:color w:val="000000" w:themeColor="text1"/>
          <w:sz w:val="28"/>
          <w:szCs w:val="28"/>
        </w:rPr>
        <w:t>а</w:t>
      </w:r>
      <w:r w:rsidRPr="00087433">
        <w:rPr>
          <w:color w:val="000000" w:themeColor="text1"/>
          <w:sz w:val="28"/>
          <w:szCs w:val="28"/>
        </w:rPr>
        <w:t xml:space="preserve"> социальн</w:t>
      </w:r>
      <w:r>
        <w:rPr>
          <w:color w:val="000000" w:themeColor="text1"/>
          <w:sz w:val="28"/>
          <w:szCs w:val="28"/>
        </w:rPr>
        <w:t>ая</w:t>
      </w:r>
      <w:r w:rsidRPr="00087433">
        <w:rPr>
          <w:color w:val="000000" w:themeColor="text1"/>
          <w:sz w:val="28"/>
          <w:szCs w:val="28"/>
        </w:rPr>
        <w:t xml:space="preserve"> выплат</w:t>
      </w:r>
      <w:r>
        <w:rPr>
          <w:color w:val="000000" w:themeColor="text1"/>
          <w:sz w:val="28"/>
          <w:szCs w:val="28"/>
        </w:rPr>
        <w:t>а</w:t>
      </w:r>
      <w:r w:rsidRPr="00087433">
        <w:rPr>
          <w:color w:val="000000" w:themeColor="text1"/>
          <w:sz w:val="28"/>
          <w:szCs w:val="28"/>
        </w:rPr>
        <w:t xml:space="preserve"> 1-ой многодетной семьей –</w:t>
      </w:r>
      <w:r>
        <w:rPr>
          <w:color w:val="000000" w:themeColor="text1"/>
          <w:sz w:val="28"/>
          <w:szCs w:val="28"/>
        </w:rPr>
        <w:t xml:space="preserve"> </w:t>
      </w:r>
      <w:r w:rsidRPr="00087433">
        <w:rPr>
          <w:color w:val="000000" w:themeColor="text1"/>
          <w:sz w:val="28"/>
          <w:szCs w:val="28"/>
        </w:rPr>
        <w:t>выплата реализована в установленный срок.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В течение года администрация проводила разъяснительную работу среди граждан, состоящих на учете по улучшению жилищных условиях, по вопросу их участия в государственных жилищных программах. В 2023 году администрацией поселения были направлены документы в комитет по строительству, согласованные с комитетом АПК и РК на участие в государственной программе Российской Федерации «Комплексное развитие сельских территорий»  по обеспечению жильем граждан, состоящих на учете в качестве нуждающихся -</w:t>
      </w:r>
      <w:r>
        <w:rPr>
          <w:color w:val="000000" w:themeColor="text1"/>
          <w:sz w:val="28"/>
          <w:szCs w:val="28"/>
        </w:rPr>
        <w:t xml:space="preserve"> </w:t>
      </w:r>
      <w:r w:rsidRPr="00087433">
        <w:rPr>
          <w:color w:val="000000" w:themeColor="text1"/>
          <w:sz w:val="28"/>
          <w:szCs w:val="28"/>
        </w:rPr>
        <w:t xml:space="preserve">15 семей. 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087433">
        <w:rPr>
          <w:color w:val="000000" w:themeColor="text1"/>
          <w:sz w:val="28"/>
          <w:szCs w:val="28"/>
        </w:rPr>
        <w:t xml:space="preserve"> мероприятии «Улучшение жилищных условий граждан с использованием средств ипотечного кредита (займа)</w:t>
      </w:r>
      <w:r>
        <w:rPr>
          <w:color w:val="000000" w:themeColor="text1"/>
          <w:sz w:val="28"/>
          <w:szCs w:val="28"/>
        </w:rPr>
        <w:t xml:space="preserve">» </w:t>
      </w:r>
      <w:r w:rsidRPr="003C5983">
        <w:rPr>
          <w:color w:val="000000" w:themeColor="text1"/>
          <w:sz w:val="28"/>
          <w:szCs w:val="28"/>
        </w:rPr>
        <w:t>подано одно заявления на участие</w:t>
      </w:r>
      <w:r>
        <w:rPr>
          <w:color w:val="000000" w:themeColor="text1"/>
          <w:sz w:val="28"/>
          <w:szCs w:val="28"/>
        </w:rPr>
        <w:t>.</w:t>
      </w:r>
    </w:p>
    <w:p w:rsidR="009C3910" w:rsidRPr="000D22B1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ab/>
        <w:t>Также направлены документы еще на 2 семьи, для участия в мероприятии «Улучшение жилищных условий молодых граждан (молодых семей)».</w:t>
      </w:r>
    </w:p>
    <w:p w:rsidR="009C3910" w:rsidRDefault="009C3910" w:rsidP="009C3910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9C3910" w:rsidRPr="00087433" w:rsidRDefault="009C3910" w:rsidP="009C3910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087433">
        <w:rPr>
          <w:b/>
          <w:color w:val="000000" w:themeColor="text1"/>
          <w:sz w:val="28"/>
          <w:szCs w:val="28"/>
          <w:u w:val="single"/>
        </w:rPr>
        <w:t>Полномочия по административным правонарушениям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В 2023 году </w:t>
      </w:r>
      <w:r>
        <w:rPr>
          <w:color w:val="000000" w:themeColor="text1"/>
          <w:sz w:val="28"/>
          <w:szCs w:val="28"/>
        </w:rPr>
        <w:t xml:space="preserve">Администрацией </w:t>
      </w:r>
      <w:r w:rsidRPr="00087433">
        <w:rPr>
          <w:color w:val="000000" w:themeColor="text1"/>
          <w:sz w:val="28"/>
          <w:szCs w:val="28"/>
        </w:rPr>
        <w:t>составлено 34</w:t>
      </w:r>
      <w:r>
        <w:rPr>
          <w:color w:val="000000" w:themeColor="text1"/>
          <w:sz w:val="28"/>
          <w:szCs w:val="28"/>
        </w:rPr>
        <w:t xml:space="preserve"> протокола</w:t>
      </w:r>
      <w:r w:rsidRPr="00087433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 xml:space="preserve">- </w:t>
      </w:r>
      <w:r w:rsidRPr="00087433">
        <w:rPr>
          <w:color w:val="000000" w:themeColor="text1"/>
          <w:sz w:val="28"/>
          <w:szCs w:val="28"/>
        </w:rPr>
        <w:t>2 административных правонарушений по отношению к прошлому году) об административных правонарушениях, из них: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- 3</w:t>
      </w:r>
      <w:r>
        <w:rPr>
          <w:color w:val="000000" w:themeColor="text1"/>
          <w:sz w:val="28"/>
          <w:szCs w:val="28"/>
        </w:rPr>
        <w:t xml:space="preserve"> протокола</w:t>
      </w:r>
      <w:r w:rsidRPr="00087433">
        <w:rPr>
          <w:color w:val="000000" w:themeColor="text1"/>
          <w:sz w:val="28"/>
          <w:szCs w:val="28"/>
        </w:rPr>
        <w:t xml:space="preserve"> – за нарушение требований предъявляемых к содержанию и выгулу домашних животных; 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- 9 протоколов – за нарушение тишины и покоя граждан; 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- 21 протокол – за нарушение установленных требований по удалению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   борщевика Сосновского на землях населенных пунктов;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- 1 протокол - за нарушение размещения механических транспортных средств на территориях, занятых зелеными насаждениями;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- 1 протокол - за торговлю в неустановленных для этого местах.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 Назначено штрафов на сумму 52 тысячи 000 рублей (+ 19 тыс. 000 руб. к административным правонарушениям по отношению к прошлому году). </w:t>
      </w:r>
    </w:p>
    <w:p w:rsidR="009C3910" w:rsidRDefault="009C3910" w:rsidP="009C3910">
      <w:pPr>
        <w:pStyle w:val="a3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9C3910" w:rsidRPr="00266CEB" w:rsidRDefault="009C3910" w:rsidP="009C3910">
      <w:pPr>
        <w:pStyle w:val="a3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266CEB">
        <w:rPr>
          <w:b/>
          <w:color w:val="000000" w:themeColor="text1"/>
          <w:sz w:val="28"/>
          <w:szCs w:val="28"/>
          <w:u w:val="single"/>
        </w:rPr>
        <w:t>Гражданская оборона и пожарная безопасность</w:t>
      </w:r>
    </w:p>
    <w:p w:rsidR="009C3910" w:rsidRPr="00490F8A" w:rsidRDefault="009C3910" w:rsidP="009C3910">
      <w:pPr>
        <w:spacing w:line="276" w:lineRule="auto"/>
        <w:ind w:firstLine="708"/>
        <w:jc w:val="both"/>
        <w:rPr>
          <w:sz w:val="28"/>
          <w:szCs w:val="28"/>
        </w:rPr>
      </w:pPr>
      <w:r w:rsidRPr="00490F8A">
        <w:rPr>
          <w:sz w:val="28"/>
          <w:szCs w:val="28"/>
        </w:rPr>
        <w:t xml:space="preserve">В отчетном году выполнялись работы по противопожарной опашке границ населённых пунктов  подверженных угрозе лесных пожаров в  дер. </w:t>
      </w:r>
      <w:proofErr w:type="spellStart"/>
      <w:r w:rsidRPr="00490F8A">
        <w:rPr>
          <w:sz w:val="28"/>
          <w:szCs w:val="28"/>
        </w:rPr>
        <w:t>Синковицы</w:t>
      </w:r>
      <w:proofErr w:type="spellEnd"/>
      <w:r w:rsidRPr="00490F8A">
        <w:rPr>
          <w:sz w:val="28"/>
          <w:szCs w:val="28"/>
        </w:rPr>
        <w:t xml:space="preserve">, дер. </w:t>
      </w:r>
      <w:proofErr w:type="spellStart"/>
      <w:r w:rsidRPr="00490F8A">
        <w:rPr>
          <w:sz w:val="28"/>
          <w:szCs w:val="28"/>
        </w:rPr>
        <w:t>Марково</w:t>
      </w:r>
      <w:proofErr w:type="spellEnd"/>
      <w:r w:rsidRPr="00490F8A">
        <w:rPr>
          <w:sz w:val="28"/>
          <w:szCs w:val="28"/>
        </w:rPr>
        <w:t xml:space="preserve">, дер. </w:t>
      </w:r>
      <w:proofErr w:type="spellStart"/>
      <w:r w:rsidRPr="00490F8A">
        <w:rPr>
          <w:sz w:val="28"/>
          <w:szCs w:val="28"/>
        </w:rPr>
        <w:t>Кирово</w:t>
      </w:r>
      <w:proofErr w:type="spellEnd"/>
      <w:r w:rsidRPr="00490F8A">
        <w:rPr>
          <w:sz w:val="28"/>
          <w:szCs w:val="28"/>
        </w:rPr>
        <w:t>, д. Смедово.</w:t>
      </w:r>
    </w:p>
    <w:p w:rsidR="009C3910" w:rsidRPr="00266CEB" w:rsidRDefault="009C3910" w:rsidP="009C39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0D22B1">
        <w:rPr>
          <w:sz w:val="28"/>
          <w:szCs w:val="28"/>
        </w:rPr>
        <w:t>весенне-осенний</w:t>
      </w:r>
      <w:r>
        <w:rPr>
          <w:sz w:val="28"/>
          <w:szCs w:val="28"/>
        </w:rPr>
        <w:t xml:space="preserve"> период произведены испытания 19-ти пожарных гидрантов.</w:t>
      </w:r>
    </w:p>
    <w:p w:rsidR="009C3910" w:rsidRPr="00266CEB" w:rsidRDefault="009C3910" w:rsidP="009C3910">
      <w:pPr>
        <w:tabs>
          <w:tab w:val="left" w:pos="0"/>
        </w:tabs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266CEB">
        <w:rPr>
          <w:b/>
          <w:color w:val="000000" w:themeColor="text1"/>
          <w:sz w:val="28"/>
          <w:szCs w:val="28"/>
          <w:u w:val="single"/>
        </w:rPr>
        <w:t>Культура</w:t>
      </w:r>
    </w:p>
    <w:p w:rsidR="009C3910" w:rsidRPr="00266CEB" w:rsidRDefault="009C3910" w:rsidP="009C3910">
      <w:pPr>
        <w:spacing w:line="276" w:lineRule="auto"/>
        <w:ind w:firstLine="708"/>
        <w:jc w:val="both"/>
        <w:rPr>
          <w:sz w:val="28"/>
          <w:szCs w:val="28"/>
        </w:rPr>
      </w:pPr>
      <w:r w:rsidRPr="00266CEB">
        <w:rPr>
          <w:sz w:val="28"/>
          <w:szCs w:val="28"/>
        </w:rPr>
        <w:t>Важным фактором социально-экономического развития сельского поселения является стабильное развитие сферы культуры: сохранение культурных и нравственных ценностей, а так же укрепление духовного единства общества.</w:t>
      </w:r>
    </w:p>
    <w:p w:rsidR="009C3910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66CEB">
        <w:rPr>
          <w:sz w:val="28"/>
          <w:szCs w:val="28"/>
        </w:rPr>
        <w:t xml:space="preserve">Для решения данных вопросов на территории поселения созданы все условия. Работают </w:t>
      </w:r>
      <w:proofErr w:type="spellStart"/>
      <w:r w:rsidRPr="00266CEB">
        <w:rPr>
          <w:sz w:val="28"/>
          <w:szCs w:val="28"/>
        </w:rPr>
        <w:t>Бегуницкий</w:t>
      </w:r>
      <w:proofErr w:type="spellEnd"/>
      <w:r>
        <w:rPr>
          <w:sz w:val="28"/>
          <w:szCs w:val="28"/>
        </w:rPr>
        <w:t xml:space="preserve"> и</w:t>
      </w:r>
      <w:r w:rsidRPr="00266CEB">
        <w:rPr>
          <w:sz w:val="28"/>
          <w:szCs w:val="28"/>
        </w:rPr>
        <w:t xml:space="preserve"> </w:t>
      </w:r>
      <w:proofErr w:type="spellStart"/>
      <w:r w:rsidRPr="00266CEB">
        <w:rPr>
          <w:sz w:val="28"/>
          <w:szCs w:val="28"/>
        </w:rPr>
        <w:t>Зимитицкий</w:t>
      </w:r>
      <w:proofErr w:type="spellEnd"/>
      <w:r w:rsidRPr="00266CEB">
        <w:rPr>
          <w:sz w:val="28"/>
          <w:szCs w:val="28"/>
        </w:rPr>
        <w:t xml:space="preserve"> дома культуры, которые продолжают свою активную</w:t>
      </w:r>
      <w:r w:rsidRPr="00266CEB">
        <w:rPr>
          <w:color w:val="000000" w:themeColor="text1"/>
          <w:sz w:val="28"/>
          <w:szCs w:val="28"/>
        </w:rPr>
        <w:t xml:space="preserve"> работу по обеспечению досуга и развитию физической культуры и спорта для населения всех возрастов и категорий.</w:t>
      </w:r>
    </w:p>
    <w:p w:rsidR="009C3910" w:rsidRPr="008A4778" w:rsidRDefault="009C3910" w:rsidP="009C391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66CE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прошедшем году </w:t>
      </w:r>
      <w:r w:rsidRPr="00266CEB">
        <w:rPr>
          <w:b/>
          <w:sz w:val="28"/>
          <w:szCs w:val="28"/>
        </w:rPr>
        <w:t xml:space="preserve">МКУК </w:t>
      </w:r>
      <w:proofErr w:type="spellStart"/>
      <w:r w:rsidRPr="00266CEB">
        <w:rPr>
          <w:b/>
          <w:sz w:val="28"/>
          <w:szCs w:val="28"/>
        </w:rPr>
        <w:t>Терпилицкий</w:t>
      </w:r>
      <w:proofErr w:type="spellEnd"/>
      <w:r w:rsidRPr="00266CEB">
        <w:rPr>
          <w:b/>
          <w:sz w:val="28"/>
          <w:szCs w:val="28"/>
        </w:rPr>
        <w:t xml:space="preserve"> КДЦ </w:t>
      </w:r>
      <w:r w:rsidRPr="008A4778">
        <w:rPr>
          <w:sz w:val="28"/>
          <w:szCs w:val="28"/>
        </w:rPr>
        <w:t>был реорганизован</w:t>
      </w:r>
      <w:r>
        <w:rPr>
          <w:b/>
          <w:sz w:val="28"/>
          <w:szCs w:val="28"/>
        </w:rPr>
        <w:t xml:space="preserve"> </w:t>
      </w:r>
      <w:r w:rsidRPr="008A4778">
        <w:rPr>
          <w:sz w:val="28"/>
          <w:szCs w:val="28"/>
        </w:rPr>
        <w:t xml:space="preserve">путем присоединения к </w:t>
      </w:r>
      <w:proofErr w:type="spellStart"/>
      <w:r w:rsidRPr="008A4778">
        <w:rPr>
          <w:sz w:val="28"/>
          <w:szCs w:val="28"/>
        </w:rPr>
        <w:t>Бегуницкому</w:t>
      </w:r>
      <w:proofErr w:type="spellEnd"/>
      <w:r w:rsidRPr="008A4778">
        <w:rPr>
          <w:sz w:val="28"/>
          <w:szCs w:val="28"/>
        </w:rPr>
        <w:t xml:space="preserve"> дому культуры.</w:t>
      </w:r>
    </w:p>
    <w:p w:rsidR="009C3910" w:rsidRPr="00266CEB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9C3910" w:rsidRPr="00014D89" w:rsidRDefault="009C3910" w:rsidP="009C3910">
      <w:pPr>
        <w:spacing w:line="276" w:lineRule="auto"/>
        <w:jc w:val="both"/>
        <w:rPr>
          <w:sz w:val="28"/>
          <w:szCs w:val="28"/>
        </w:rPr>
      </w:pPr>
      <w:r w:rsidRPr="00014D89">
        <w:rPr>
          <w:sz w:val="28"/>
          <w:szCs w:val="28"/>
        </w:rPr>
        <w:t xml:space="preserve">В </w:t>
      </w:r>
      <w:r w:rsidRPr="00014D89">
        <w:rPr>
          <w:b/>
          <w:sz w:val="28"/>
          <w:szCs w:val="28"/>
        </w:rPr>
        <w:t xml:space="preserve">МКУК </w:t>
      </w:r>
      <w:proofErr w:type="spellStart"/>
      <w:r w:rsidRPr="00014D89">
        <w:rPr>
          <w:b/>
          <w:sz w:val="28"/>
          <w:szCs w:val="28"/>
        </w:rPr>
        <w:t>Зимитицкий</w:t>
      </w:r>
      <w:proofErr w:type="spellEnd"/>
      <w:r w:rsidRPr="00014D89">
        <w:rPr>
          <w:b/>
          <w:sz w:val="28"/>
          <w:szCs w:val="28"/>
        </w:rPr>
        <w:t xml:space="preserve"> ДК </w:t>
      </w:r>
      <w:r w:rsidRPr="00014D89">
        <w:rPr>
          <w:sz w:val="28"/>
          <w:szCs w:val="28"/>
        </w:rPr>
        <w:t>организованно и</w:t>
      </w:r>
      <w:r w:rsidRPr="00014D89">
        <w:rPr>
          <w:b/>
          <w:sz w:val="28"/>
          <w:szCs w:val="28"/>
        </w:rPr>
        <w:t xml:space="preserve"> </w:t>
      </w:r>
      <w:r w:rsidRPr="00014D89">
        <w:rPr>
          <w:sz w:val="28"/>
          <w:szCs w:val="28"/>
        </w:rPr>
        <w:t>пр</w:t>
      </w:r>
      <w:r>
        <w:rPr>
          <w:sz w:val="28"/>
          <w:szCs w:val="28"/>
        </w:rPr>
        <w:t>оведено 341 культурно - массовое мероприятие</w:t>
      </w:r>
      <w:r w:rsidRPr="00014D89">
        <w:rPr>
          <w:sz w:val="28"/>
          <w:szCs w:val="28"/>
        </w:rPr>
        <w:t>, из них 191 мероприятие</w:t>
      </w:r>
      <w:r>
        <w:rPr>
          <w:sz w:val="28"/>
          <w:szCs w:val="28"/>
        </w:rPr>
        <w:t xml:space="preserve">, для детей до 14 лет и </w:t>
      </w:r>
      <w:r w:rsidRPr="00014D89">
        <w:rPr>
          <w:sz w:val="28"/>
          <w:szCs w:val="28"/>
        </w:rPr>
        <w:t>63</w:t>
      </w:r>
      <w:r>
        <w:rPr>
          <w:sz w:val="28"/>
          <w:szCs w:val="28"/>
        </w:rPr>
        <w:t xml:space="preserve"> мероприятия, д</w:t>
      </w:r>
      <w:r w:rsidRPr="00014D89">
        <w:rPr>
          <w:sz w:val="28"/>
          <w:szCs w:val="28"/>
        </w:rPr>
        <w:t xml:space="preserve">ля молодёжи.                                                                                                                                                              </w:t>
      </w:r>
    </w:p>
    <w:p w:rsidR="009C3910" w:rsidRDefault="009C3910" w:rsidP="009C3910">
      <w:pPr>
        <w:spacing w:line="276" w:lineRule="auto"/>
        <w:jc w:val="both"/>
        <w:rPr>
          <w:sz w:val="28"/>
          <w:szCs w:val="28"/>
        </w:rPr>
      </w:pPr>
      <w:r w:rsidRPr="00014D89">
        <w:rPr>
          <w:sz w:val="28"/>
          <w:szCs w:val="28"/>
        </w:rPr>
        <w:t xml:space="preserve">Активно </w:t>
      </w:r>
      <w:proofErr w:type="gramStart"/>
      <w:r w:rsidRPr="00014D89">
        <w:rPr>
          <w:sz w:val="28"/>
          <w:szCs w:val="28"/>
        </w:rPr>
        <w:t>работают 11 кружков самодеятельного народного творчества охватывая</w:t>
      </w:r>
      <w:proofErr w:type="gramEnd"/>
      <w:r w:rsidRPr="00014D89">
        <w:rPr>
          <w:sz w:val="28"/>
          <w:szCs w:val="28"/>
        </w:rPr>
        <w:t xml:space="preserve"> 113 человек, так же 3 спортивные секции охватом 77 человек.</w:t>
      </w:r>
    </w:p>
    <w:p w:rsidR="009C3910" w:rsidRPr="00014D89" w:rsidRDefault="009C3910" w:rsidP="009C39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Участвовали в р</w:t>
      </w:r>
      <w:r w:rsidRPr="00014D89">
        <w:rPr>
          <w:sz w:val="28"/>
          <w:szCs w:val="28"/>
        </w:rPr>
        <w:t>айонн</w:t>
      </w:r>
      <w:r>
        <w:rPr>
          <w:sz w:val="28"/>
          <w:szCs w:val="28"/>
        </w:rPr>
        <w:t>ом</w:t>
      </w:r>
      <w:r w:rsidRPr="00014D89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е</w:t>
      </w:r>
      <w:r w:rsidRPr="00014D89">
        <w:rPr>
          <w:sz w:val="28"/>
          <w:szCs w:val="28"/>
        </w:rPr>
        <w:t xml:space="preserve"> «Шире круг»</w:t>
      </w:r>
      <w:r>
        <w:rPr>
          <w:sz w:val="28"/>
          <w:szCs w:val="28"/>
        </w:rPr>
        <w:t>, р</w:t>
      </w:r>
      <w:r w:rsidRPr="00266CEB">
        <w:rPr>
          <w:sz w:val="28"/>
          <w:szCs w:val="28"/>
        </w:rPr>
        <w:t>айонн</w:t>
      </w:r>
      <w:r>
        <w:rPr>
          <w:sz w:val="28"/>
          <w:szCs w:val="28"/>
        </w:rPr>
        <w:t>ом</w:t>
      </w:r>
      <w:r w:rsidRPr="00266CEB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е «День России».</w:t>
      </w:r>
    </w:p>
    <w:p w:rsidR="009C3910" w:rsidRPr="00014D89" w:rsidRDefault="009C3910" w:rsidP="009C391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множество различных мероприятий наиболее з</w:t>
      </w:r>
      <w:r w:rsidRPr="00266CEB">
        <w:rPr>
          <w:sz w:val="28"/>
          <w:szCs w:val="28"/>
        </w:rPr>
        <w:t>начимые</w:t>
      </w:r>
      <w:r>
        <w:rPr>
          <w:sz w:val="28"/>
          <w:szCs w:val="28"/>
        </w:rPr>
        <w:t xml:space="preserve"> из них</w:t>
      </w:r>
      <w:r w:rsidRPr="00266CEB">
        <w:rPr>
          <w:sz w:val="28"/>
          <w:szCs w:val="28"/>
        </w:rPr>
        <w:t>:</w:t>
      </w:r>
    </w:p>
    <w:p w:rsidR="009C3910" w:rsidRPr="00FC6CE7" w:rsidRDefault="009C3910" w:rsidP="009C391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CE7">
        <w:rPr>
          <w:sz w:val="28"/>
          <w:szCs w:val="28"/>
        </w:rPr>
        <w:t>Концерт, посвящённый дню защитника Отечества "Любовь и мужество"</w:t>
      </w:r>
      <w:r w:rsidRPr="00266CEB">
        <w:rPr>
          <w:sz w:val="28"/>
          <w:szCs w:val="28"/>
        </w:rPr>
        <w:t>;</w:t>
      </w:r>
    </w:p>
    <w:p w:rsidR="009C3910" w:rsidRPr="00266CEB" w:rsidRDefault="009C3910" w:rsidP="009C391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66CEB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FC6CE7">
        <w:rPr>
          <w:sz w:val="28"/>
          <w:szCs w:val="28"/>
        </w:rPr>
        <w:t>Победный май»- праздничный концерт</w:t>
      </w:r>
      <w:r w:rsidRPr="00266CEB">
        <w:rPr>
          <w:sz w:val="28"/>
          <w:szCs w:val="28"/>
        </w:rPr>
        <w:t>;</w:t>
      </w:r>
    </w:p>
    <w:p w:rsidR="009C3910" w:rsidRPr="00266CEB" w:rsidRDefault="009C3910" w:rsidP="009C3910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 w:rsidRPr="00266CEB">
        <w:rPr>
          <w:sz w:val="28"/>
          <w:szCs w:val="28"/>
        </w:rPr>
        <w:t>- Тыквенная феерия праздник огородник</w:t>
      </w:r>
      <w:r>
        <w:rPr>
          <w:sz w:val="28"/>
          <w:szCs w:val="28"/>
        </w:rPr>
        <w:t>а;</w:t>
      </w:r>
    </w:p>
    <w:p w:rsidR="009C3910" w:rsidRDefault="009C3910" w:rsidP="009C3910">
      <w:pPr>
        <w:spacing w:line="276" w:lineRule="auto"/>
        <w:rPr>
          <w:sz w:val="28"/>
          <w:szCs w:val="28"/>
        </w:rPr>
      </w:pPr>
      <w:r w:rsidRPr="00014D89">
        <w:rPr>
          <w:sz w:val="28"/>
          <w:szCs w:val="28"/>
        </w:rPr>
        <w:t>- Новогоднее представление «В ожидании чуда»</w:t>
      </w:r>
      <w:r>
        <w:rPr>
          <w:sz w:val="28"/>
          <w:szCs w:val="28"/>
        </w:rPr>
        <w:t>.</w:t>
      </w:r>
    </w:p>
    <w:p w:rsidR="009C3910" w:rsidRPr="00014D89" w:rsidRDefault="009C3910" w:rsidP="009C391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862BA">
        <w:rPr>
          <w:sz w:val="28"/>
          <w:szCs w:val="28"/>
        </w:rPr>
        <w:t>ва танцевальных коллектива</w:t>
      </w:r>
      <w:r>
        <w:rPr>
          <w:sz w:val="28"/>
          <w:szCs w:val="28"/>
        </w:rPr>
        <w:t xml:space="preserve"> </w:t>
      </w:r>
      <w:proofErr w:type="spellStart"/>
      <w:r w:rsidRPr="004862BA">
        <w:rPr>
          <w:sz w:val="28"/>
          <w:szCs w:val="28"/>
        </w:rPr>
        <w:t>ДансСтиль</w:t>
      </w:r>
      <w:proofErr w:type="spellEnd"/>
      <w:r>
        <w:rPr>
          <w:sz w:val="28"/>
          <w:szCs w:val="28"/>
        </w:rPr>
        <w:t xml:space="preserve"> приняли участие в м</w:t>
      </w:r>
      <w:r w:rsidRPr="00014D89">
        <w:rPr>
          <w:sz w:val="28"/>
          <w:szCs w:val="28"/>
        </w:rPr>
        <w:t>еждународн</w:t>
      </w:r>
      <w:r>
        <w:rPr>
          <w:sz w:val="28"/>
          <w:szCs w:val="28"/>
        </w:rPr>
        <w:t>ом</w:t>
      </w:r>
      <w:r w:rsidRPr="00014D89">
        <w:rPr>
          <w:sz w:val="28"/>
          <w:szCs w:val="28"/>
        </w:rPr>
        <w:t xml:space="preserve"> танцевальн</w:t>
      </w:r>
      <w:r>
        <w:rPr>
          <w:sz w:val="28"/>
          <w:szCs w:val="28"/>
        </w:rPr>
        <w:t>ом</w:t>
      </w:r>
      <w:r w:rsidRPr="00014D8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014D89">
        <w:rPr>
          <w:sz w:val="28"/>
          <w:szCs w:val="28"/>
        </w:rPr>
        <w:t xml:space="preserve">  «Зажигай»</w:t>
      </w:r>
      <w:r>
        <w:rPr>
          <w:sz w:val="28"/>
          <w:szCs w:val="28"/>
        </w:rPr>
        <w:t xml:space="preserve">, </w:t>
      </w:r>
      <w:r w:rsidRPr="004862BA">
        <w:rPr>
          <w:sz w:val="28"/>
          <w:szCs w:val="28"/>
        </w:rPr>
        <w:t>с</w:t>
      </w:r>
      <w:r>
        <w:rPr>
          <w:sz w:val="28"/>
          <w:szCs w:val="28"/>
        </w:rPr>
        <w:t>тали лауреатами</w:t>
      </w:r>
      <w:r w:rsidRPr="004862BA">
        <w:rPr>
          <w:sz w:val="28"/>
          <w:szCs w:val="28"/>
        </w:rPr>
        <w:t xml:space="preserve"> перв</w:t>
      </w:r>
      <w:r>
        <w:rPr>
          <w:sz w:val="28"/>
          <w:szCs w:val="28"/>
        </w:rPr>
        <w:t>ой</w:t>
      </w:r>
      <w:r w:rsidRPr="004862BA">
        <w:rPr>
          <w:sz w:val="28"/>
          <w:szCs w:val="28"/>
        </w:rPr>
        <w:t xml:space="preserve"> и трет</w:t>
      </w:r>
      <w:r>
        <w:rPr>
          <w:sz w:val="28"/>
          <w:szCs w:val="28"/>
        </w:rPr>
        <w:t>ьей</w:t>
      </w:r>
      <w:r w:rsidRPr="004862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прошли отборочный тур и </w:t>
      </w:r>
      <w:r w:rsidRPr="004862BA">
        <w:rPr>
          <w:sz w:val="28"/>
          <w:szCs w:val="28"/>
        </w:rPr>
        <w:t xml:space="preserve">вошли в полуфинал, который будет проходить в 6 городах России. </w:t>
      </w:r>
      <w:r>
        <w:rPr>
          <w:sz w:val="28"/>
          <w:szCs w:val="28"/>
        </w:rPr>
        <w:t>Весной</w:t>
      </w:r>
      <w:r w:rsidRPr="004862BA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коллективы</w:t>
      </w:r>
      <w:r w:rsidRPr="004862BA">
        <w:rPr>
          <w:sz w:val="28"/>
          <w:szCs w:val="28"/>
        </w:rPr>
        <w:t xml:space="preserve"> примут участия в полуфинале в </w:t>
      </w:r>
      <w:proofErr w:type="gramStart"/>
      <w:r w:rsidRPr="004862BA">
        <w:rPr>
          <w:sz w:val="28"/>
          <w:szCs w:val="28"/>
        </w:rPr>
        <w:t>г</w:t>
      </w:r>
      <w:proofErr w:type="gramEnd"/>
      <w:r w:rsidRPr="004862BA">
        <w:rPr>
          <w:sz w:val="28"/>
          <w:szCs w:val="28"/>
        </w:rPr>
        <w:t>. Казань</w:t>
      </w:r>
      <w:r w:rsidRPr="00014D89">
        <w:rPr>
          <w:sz w:val="28"/>
          <w:szCs w:val="28"/>
        </w:rPr>
        <w:t>;</w:t>
      </w:r>
    </w:p>
    <w:p w:rsidR="009C3910" w:rsidRPr="00266CEB" w:rsidRDefault="009C3910" w:rsidP="009C3910">
      <w:pPr>
        <w:shd w:val="clear" w:color="auto" w:fill="FFFFFF"/>
        <w:tabs>
          <w:tab w:val="left" w:pos="9355"/>
        </w:tabs>
        <w:spacing w:line="276" w:lineRule="auto"/>
        <w:ind w:right="-5"/>
        <w:jc w:val="both"/>
        <w:rPr>
          <w:color w:val="000000"/>
          <w:sz w:val="28"/>
          <w:szCs w:val="28"/>
        </w:rPr>
      </w:pPr>
    </w:p>
    <w:p w:rsidR="009C3910" w:rsidRPr="00266CEB" w:rsidRDefault="009C3910" w:rsidP="009C3910">
      <w:pPr>
        <w:spacing w:line="276" w:lineRule="auto"/>
        <w:jc w:val="both"/>
        <w:rPr>
          <w:sz w:val="28"/>
          <w:szCs w:val="28"/>
        </w:rPr>
      </w:pPr>
      <w:r w:rsidRPr="00266CEB">
        <w:rPr>
          <w:sz w:val="28"/>
          <w:szCs w:val="28"/>
        </w:rPr>
        <w:t xml:space="preserve">В </w:t>
      </w:r>
      <w:r w:rsidRPr="00266CEB">
        <w:rPr>
          <w:b/>
          <w:sz w:val="28"/>
          <w:szCs w:val="28"/>
        </w:rPr>
        <w:t xml:space="preserve">МКУ </w:t>
      </w:r>
      <w:proofErr w:type="spellStart"/>
      <w:r w:rsidRPr="00266CEB">
        <w:rPr>
          <w:b/>
          <w:sz w:val="28"/>
          <w:szCs w:val="28"/>
        </w:rPr>
        <w:t>Бегуницкий</w:t>
      </w:r>
      <w:proofErr w:type="spellEnd"/>
      <w:r w:rsidRPr="00266CEB">
        <w:rPr>
          <w:b/>
          <w:sz w:val="28"/>
          <w:szCs w:val="28"/>
        </w:rPr>
        <w:t xml:space="preserve"> ДК</w:t>
      </w:r>
      <w:r>
        <w:rPr>
          <w:sz w:val="28"/>
          <w:szCs w:val="28"/>
        </w:rPr>
        <w:t xml:space="preserve"> организованно и проведено 375</w:t>
      </w:r>
      <w:r w:rsidRPr="00266CEB">
        <w:rPr>
          <w:sz w:val="28"/>
          <w:szCs w:val="28"/>
        </w:rPr>
        <w:t xml:space="preserve"> культурно - массовых </w:t>
      </w:r>
      <w:r>
        <w:rPr>
          <w:sz w:val="28"/>
          <w:szCs w:val="28"/>
        </w:rPr>
        <w:t>мероприятий. Активно работают 35</w:t>
      </w:r>
      <w:r w:rsidRPr="00266CEB">
        <w:rPr>
          <w:sz w:val="28"/>
          <w:szCs w:val="28"/>
        </w:rPr>
        <w:t xml:space="preserve"> клубных формирования (студии, кружки, спортивные </w:t>
      </w:r>
      <w:r>
        <w:rPr>
          <w:sz w:val="28"/>
          <w:szCs w:val="28"/>
        </w:rPr>
        <w:t>секции) охватывая участников 852</w:t>
      </w:r>
      <w:r w:rsidRPr="00266CE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266CEB">
        <w:rPr>
          <w:sz w:val="28"/>
          <w:szCs w:val="28"/>
        </w:rPr>
        <w:t xml:space="preserve">. </w:t>
      </w:r>
    </w:p>
    <w:p w:rsidR="009C3910" w:rsidRPr="00266CEB" w:rsidRDefault="009C3910" w:rsidP="009C3910">
      <w:pPr>
        <w:spacing w:line="276" w:lineRule="auto"/>
        <w:jc w:val="both"/>
        <w:rPr>
          <w:sz w:val="28"/>
          <w:szCs w:val="28"/>
        </w:rPr>
      </w:pPr>
      <w:r w:rsidRPr="00266CEB">
        <w:rPr>
          <w:sz w:val="28"/>
          <w:szCs w:val="28"/>
        </w:rPr>
        <w:t xml:space="preserve">Наиболее значимые мероприятия: </w:t>
      </w:r>
    </w:p>
    <w:p w:rsidR="009C3910" w:rsidRDefault="009C3910" w:rsidP="009C3910">
      <w:pPr>
        <w:spacing w:line="276" w:lineRule="auto"/>
        <w:jc w:val="both"/>
        <w:rPr>
          <w:sz w:val="28"/>
          <w:szCs w:val="28"/>
        </w:rPr>
      </w:pPr>
      <w:r w:rsidRPr="00266CEB">
        <w:rPr>
          <w:sz w:val="28"/>
          <w:szCs w:val="28"/>
        </w:rPr>
        <w:t>-открытые районные Фестивали " "Родные напевы" "Хлебное место";</w:t>
      </w:r>
    </w:p>
    <w:p w:rsidR="009C3910" w:rsidRPr="00266CEB" w:rsidRDefault="009C3910" w:rsidP="009C39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образовательный районный форум творческой молодежи «Новый Формат»;</w:t>
      </w:r>
    </w:p>
    <w:p w:rsidR="009C3910" w:rsidRPr="00266CEB" w:rsidRDefault="009C3910" w:rsidP="009C3910">
      <w:pPr>
        <w:spacing w:line="276" w:lineRule="auto"/>
        <w:jc w:val="both"/>
        <w:rPr>
          <w:sz w:val="28"/>
          <w:szCs w:val="28"/>
        </w:rPr>
      </w:pPr>
      <w:r w:rsidRPr="00266CEB">
        <w:rPr>
          <w:sz w:val="28"/>
          <w:szCs w:val="28"/>
        </w:rPr>
        <w:t>-</w:t>
      </w:r>
      <w:proofErr w:type="spellStart"/>
      <w:r w:rsidRPr="00266CEB">
        <w:rPr>
          <w:sz w:val="28"/>
          <w:szCs w:val="28"/>
        </w:rPr>
        <w:t>межпоселенческие</w:t>
      </w:r>
      <w:proofErr w:type="spellEnd"/>
      <w:r w:rsidRPr="00266CEB">
        <w:rPr>
          <w:sz w:val="28"/>
          <w:szCs w:val="28"/>
        </w:rPr>
        <w:t xml:space="preserve"> "Рождественские звездочки" и "</w:t>
      </w:r>
      <w:proofErr w:type="spellStart"/>
      <w:r w:rsidRPr="00266CEB">
        <w:rPr>
          <w:sz w:val="28"/>
          <w:szCs w:val="28"/>
        </w:rPr>
        <w:t>Бегуницкие</w:t>
      </w:r>
      <w:proofErr w:type="spellEnd"/>
      <w:r w:rsidRPr="00266CEB">
        <w:rPr>
          <w:sz w:val="28"/>
          <w:szCs w:val="28"/>
        </w:rPr>
        <w:t xml:space="preserve"> звездочки" "Мы о войне стихами говорим...";</w:t>
      </w:r>
    </w:p>
    <w:p w:rsidR="009C3910" w:rsidRPr="00266CEB" w:rsidRDefault="009C3910" w:rsidP="009C3910">
      <w:pPr>
        <w:spacing w:line="276" w:lineRule="auto"/>
        <w:jc w:val="both"/>
        <w:rPr>
          <w:sz w:val="28"/>
          <w:szCs w:val="28"/>
        </w:rPr>
      </w:pPr>
      <w:r w:rsidRPr="00266CEB">
        <w:rPr>
          <w:sz w:val="28"/>
          <w:szCs w:val="28"/>
        </w:rPr>
        <w:t>-ежегодная церемония награждения "Женщина года";</w:t>
      </w:r>
    </w:p>
    <w:p w:rsidR="009C3910" w:rsidRDefault="009C3910" w:rsidP="009C3910">
      <w:pPr>
        <w:spacing w:line="276" w:lineRule="auto"/>
        <w:jc w:val="both"/>
        <w:rPr>
          <w:sz w:val="28"/>
          <w:szCs w:val="28"/>
        </w:rPr>
      </w:pPr>
      <w:r w:rsidRPr="00266CEB">
        <w:rPr>
          <w:sz w:val="28"/>
          <w:szCs w:val="28"/>
        </w:rPr>
        <w:t>-фестиваль семейного творчес</w:t>
      </w:r>
      <w:r>
        <w:rPr>
          <w:sz w:val="28"/>
          <w:szCs w:val="28"/>
        </w:rPr>
        <w:t>тва "Для мам и вместе с мамами";</w:t>
      </w:r>
    </w:p>
    <w:p w:rsidR="009C3910" w:rsidRDefault="009C3910" w:rsidP="009C39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Новогодни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музыкальные спектакли.</w:t>
      </w:r>
    </w:p>
    <w:p w:rsidR="009C3910" w:rsidRDefault="009C3910" w:rsidP="009C39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Народный коллектив хор русской песни «Малиновый звон» участвовал в международном фестивале песенного искусства «Открытые страницы Ярославль» в городе Ярославль, награждены дипломом лауреата первой степени.</w:t>
      </w:r>
    </w:p>
    <w:p w:rsidR="009C3910" w:rsidRDefault="009C3910" w:rsidP="009C3910">
      <w:pPr>
        <w:spacing w:line="276" w:lineRule="auto"/>
        <w:jc w:val="both"/>
        <w:rPr>
          <w:sz w:val="28"/>
          <w:szCs w:val="28"/>
        </w:rPr>
      </w:pPr>
      <w:r w:rsidRPr="00266CEB">
        <w:rPr>
          <w:sz w:val="28"/>
          <w:szCs w:val="28"/>
        </w:rPr>
        <w:t xml:space="preserve">Проводится цикл мероприятий </w:t>
      </w:r>
      <w:proofErr w:type="gramStart"/>
      <w:r w:rsidRPr="00266CEB">
        <w:rPr>
          <w:sz w:val="28"/>
          <w:szCs w:val="28"/>
        </w:rPr>
        <w:t>к</w:t>
      </w:r>
      <w:proofErr w:type="gramEnd"/>
      <w:r w:rsidRPr="00266CEB">
        <w:rPr>
          <w:sz w:val="28"/>
          <w:szCs w:val="28"/>
        </w:rPr>
        <w:t xml:space="preserve"> Дню Победы, </w:t>
      </w:r>
      <w:r>
        <w:rPr>
          <w:sz w:val="28"/>
          <w:szCs w:val="28"/>
        </w:rPr>
        <w:t>в летний период времени проводится</w:t>
      </w:r>
      <w:r w:rsidRPr="00266CEB">
        <w:rPr>
          <w:sz w:val="28"/>
          <w:szCs w:val="28"/>
        </w:rPr>
        <w:t xml:space="preserve"> для детей и школьников "Театральный </w:t>
      </w:r>
      <w:proofErr w:type="spellStart"/>
      <w:r w:rsidRPr="00266CEB">
        <w:rPr>
          <w:sz w:val="28"/>
          <w:szCs w:val="28"/>
        </w:rPr>
        <w:t>интенсив</w:t>
      </w:r>
      <w:proofErr w:type="spellEnd"/>
      <w:r>
        <w:rPr>
          <w:sz w:val="28"/>
          <w:szCs w:val="28"/>
        </w:rPr>
        <w:t xml:space="preserve">"; </w:t>
      </w:r>
    </w:p>
    <w:p w:rsidR="009C3910" w:rsidRPr="00FE671C" w:rsidRDefault="009C3910" w:rsidP="009C39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традиционный праздник" Село родное, сколько связано с тобой"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таакже</w:t>
      </w:r>
      <w:proofErr w:type="spellEnd"/>
      <w:r>
        <w:rPr>
          <w:sz w:val="28"/>
          <w:szCs w:val="28"/>
        </w:rPr>
        <w:t xml:space="preserve"> многочисленные акции и</w:t>
      </w:r>
      <w:r w:rsidRPr="00266CEB">
        <w:rPr>
          <w:sz w:val="28"/>
          <w:szCs w:val="28"/>
        </w:rPr>
        <w:t xml:space="preserve"> многое другое!</w:t>
      </w:r>
    </w:p>
    <w:p w:rsidR="009C3910" w:rsidRPr="00266CEB" w:rsidRDefault="009C3910" w:rsidP="009C391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д. Терпилицы были </w:t>
      </w:r>
      <w:r w:rsidRPr="00BC72E0">
        <w:rPr>
          <w:sz w:val="28"/>
          <w:szCs w:val="28"/>
        </w:rPr>
        <w:t>о</w:t>
      </w:r>
      <w:r w:rsidRPr="00266CEB">
        <w:rPr>
          <w:sz w:val="28"/>
          <w:szCs w:val="28"/>
        </w:rPr>
        <w:t>рганизован</w:t>
      </w:r>
      <w:r>
        <w:rPr>
          <w:sz w:val="28"/>
          <w:szCs w:val="28"/>
        </w:rPr>
        <w:t>ы</w:t>
      </w:r>
      <w:r w:rsidRPr="00266CEB">
        <w:rPr>
          <w:sz w:val="28"/>
          <w:szCs w:val="28"/>
        </w:rPr>
        <w:t xml:space="preserve"> и проведен</w:t>
      </w:r>
      <w:r>
        <w:rPr>
          <w:sz w:val="28"/>
          <w:szCs w:val="28"/>
        </w:rPr>
        <w:t>ы</w:t>
      </w:r>
      <w:r w:rsidRPr="00266CEB">
        <w:rPr>
          <w:sz w:val="28"/>
          <w:szCs w:val="28"/>
        </w:rPr>
        <w:t xml:space="preserve"> 219 </w:t>
      </w:r>
      <w:r>
        <w:rPr>
          <w:sz w:val="28"/>
          <w:szCs w:val="28"/>
        </w:rPr>
        <w:t>культурно – массовых мероприятий</w:t>
      </w:r>
      <w:r w:rsidRPr="00266CEB">
        <w:rPr>
          <w:sz w:val="28"/>
          <w:szCs w:val="28"/>
        </w:rPr>
        <w:t xml:space="preserve">. Велась активно работа в 5-и клубных формированиях с охватом 82 человека.  </w:t>
      </w:r>
    </w:p>
    <w:p w:rsidR="009C3910" w:rsidRPr="00266CEB" w:rsidRDefault="009C3910" w:rsidP="009C391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66CEB">
        <w:rPr>
          <w:color w:val="000000"/>
          <w:sz w:val="28"/>
          <w:szCs w:val="28"/>
        </w:rPr>
        <w:t>Участвовали в акциях: «В сердце Россия», «Флаг России в сердце», «Россия - Родина</w:t>
      </w:r>
      <w:r w:rsidRPr="00266CEB">
        <w:rPr>
          <w:color w:val="000000"/>
          <w:sz w:val="28"/>
          <w:szCs w:val="28"/>
          <w:shd w:val="clear" w:color="auto" w:fill="FFFFFF"/>
        </w:rPr>
        <w:t xml:space="preserve"> моя!», «Люблю Россию», «Вперед, Россия!».</w:t>
      </w:r>
    </w:p>
    <w:p w:rsidR="009C3910" w:rsidRPr="00266CEB" w:rsidRDefault="009C3910" w:rsidP="009C3910">
      <w:pPr>
        <w:shd w:val="clear" w:color="auto" w:fill="FFFFFF"/>
        <w:tabs>
          <w:tab w:val="left" w:pos="9355"/>
        </w:tabs>
        <w:spacing w:line="276" w:lineRule="auto"/>
        <w:ind w:right="-5"/>
        <w:jc w:val="both"/>
        <w:rPr>
          <w:color w:val="000000"/>
          <w:sz w:val="28"/>
          <w:szCs w:val="28"/>
        </w:rPr>
      </w:pPr>
      <w:r w:rsidRPr="00266CEB">
        <w:rPr>
          <w:color w:val="000000"/>
          <w:sz w:val="28"/>
          <w:szCs w:val="28"/>
        </w:rPr>
        <w:t>Значимые мероприятия:</w:t>
      </w:r>
    </w:p>
    <w:p w:rsidR="009C3910" w:rsidRPr="00266CEB" w:rsidRDefault="009C3910" w:rsidP="009C3910">
      <w:pPr>
        <w:shd w:val="clear" w:color="auto" w:fill="FFFFFF"/>
        <w:tabs>
          <w:tab w:val="left" w:pos="9355"/>
        </w:tabs>
        <w:spacing w:line="276" w:lineRule="auto"/>
        <w:ind w:right="-5"/>
        <w:jc w:val="both"/>
        <w:rPr>
          <w:sz w:val="28"/>
          <w:szCs w:val="28"/>
        </w:rPr>
      </w:pPr>
      <w:r w:rsidRPr="00266CEB">
        <w:rPr>
          <w:color w:val="000000"/>
          <w:sz w:val="28"/>
          <w:szCs w:val="28"/>
        </w:rPr>
        <w:t xml:space="preserve">-Торжественная церемония возложения к воинскому захоронению д. Терпилицы, </w:t>
      </w:r>
      <w:r>
        <w:rPr>
          <w:sz w:val="28"/>
          <w:szCs w:val="28"/>
        </w:rPr>
        <w:t>посвященная 78</w:t>
      </w:r>
      <w:r w:rsidRPr="00266CEB">
        <w:rPr>
          <w:sz w:val="28"/>
          <w:szCs w:val="28"/>
        </w:rPr>
        <w:t>-й годовщине Победы в Великой Отечественной войне 1941-1945 гг.;</w:t>
      </w:r>
    </w:p>
    <w:p w:rsidR="009C3910" w:rsidRPr="00266CEB" w:rsidRDefault="009C3910" w:rsidP="009C3910">
      <w:pPr>
        <w:shd w:val="clear" w:color="auto" w:fill="FFFFFF"/>
        <w:tabs>
          <w:tab w:val="left" w:pos="9355"/>
        </w:tabs>
        <w:spacing w:line="276" w:lineRule="auto"/>
        <w:ind w:right="-5"/>
        <w:jc w:val="both"/>
        <w:rPr>
          <w:sz w:val="28"/>
          <w:szCs w:val="28"/>
        </w:rPr>
      </w:pPr>
      <w:r w:rsidRPr="00266CEB">
        <w:rPr>
          <w:sz w:val="28"/>
          <w:szCs w:val="28"/>
        </w:rPr>
        <w:t xml:space="preserve">- </w:t>
      </w:r>
      <w:r w:rsidRPr="00266CEB">
        <w:rPr>
          <w:sz w:val="28"/>
          <w:szCs w:val="28"/>
          <w:lang w:val="en-US"/>
        </w:rPr>
        <w:t>XI</w:t>
      </w:r>
      <w:r>
        <w:rPr>
          <w:sz w:val="28"/>
          <w:szCs w:val="28"/>
          <w:lang w:val="en-US"/>
        </w:rPr>
        <w:t>I</w:t>
      </w:r>
      <w:r w:rsidRPr="00266CEB">
        <w:rPr>
          <w:sz w:val="28"/>
          <w:szCs w:val="28"/>
        </w:rPr>
        <w:t xml:space="preserve"> Районный праздник Волосовского картофеля - «Виват картошка!»;</w:t>
      </w:r>
    </w:p>
    <w:p w:rsidR="009C3910" w:rsidRPr="00266CEB" w:rsidRDefault="009C3910" w:rsidP="009C3910">
      <w:pPr>
        <w:shd w:val="clear" w:color="auto" w:fill="FFFFFF"/>
        <w:tabs>
          <w:tab w:val="left" w:pos="9355"/>
        </w:tabs>
        <w:spacing w:line="276" w:lineRule="auto"/>
        <w:ind w:right="-5"/>
        <w:jc w:val="both"/>
        <w:rPr>
          <w:sz w:val="28"/>
          <w:szCs w:val="28"/>
        </w:rPr>
      </w:pPr>
      <w:r w:rsidRPr="00266CEB">
        <w:rPr>
          <w:sz w:val="28"/>
          <w:szCs w:val="28"/>
        </w:rPr>
        <w:t xml:space="preserve">- День деревни «Пою тебе моя родная…».  </w:t>
      </w:r>
    </w:p>
    <w:p w:rsidR="009C3910" w:rsidRDefault="009C3910" w:rsidP="009C3910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9C3910" w:rsidRPr="00266CEB" w:rsidRDefault="009C3910" w:rsidP="009C3910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266CEB">
        <w:rPr>
          <w:b/>
          <w:color w:val="000000" w:themeColor="text1"/>
          <w:sz w:val="28"/>
          <w:szCs w:val="28"/>
          <w:u w:val="single"/>
        </w:rPr>
        <w:t>Спорт</w:t>
      </w:r>
    </w:p>
    <w:p w:rsidR="009C3910" w:rsidRPr="00266CEB" w:rsidRDefault="009C3910" w:rsidP="009C3910">
      <w:pPr>
        <w:pStyle w:val="a3"/>
        <w:spacing w:before="161" w:beforeAutospacing="0" w:after="161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66CEB">
        <w:rPr>
          <w:color w:val="000000" w:themeColor="text1"/>
          <w:sz w:val="28"/>
          <w:szCs w:val="28"/>
        </w:rPr>
        <w:t>Несколько слов хочется сказать о спортивной жизни нашего поселения. Н</w:t>
      </w:r>
      <w:r>
        <w:rPr>
          <w:color w:val="000000" w:themeColor="text1"/>
          <w:sz w:val="28"/>
          <w:szCs w:val="28"/>
        </w:rPr>
        <w:t>а территории поселения имеется 3</w:t>
      </w:r>
      <w:r w:rsidRPr="00266CEB">
        <w:rPr>
          <w:color w:val="000000" w:themeColor="text1"/>
          <w:sz w:val="28"/>
          <w:szCs w:val="28"/>
        </w:rPr>
        <w:t xml:space="preserve"> спортивные площадки, на базе домов культуры в д. Бегуницы и п. Зимитицы есть помещения, приспособленные для занятий спортом. Жители поселения активно учувствуют в спортивных мероприятиях.</w:t>
      </w:r>
    </w:p>
    <w:p w:rsidR="009C3910" w:rsidRPr="00266CEB" w:rsidRDefault="009C3910" w:rsidP="009C3910">
      <w:pPr>
        <w:pStyle w:val="a3"/>
        <w:spacing w:before="161" w:beforeAutospacing="0" w:after="161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66CEB">
        <w:rPr>
          <w:color w:val="000000" w:themeColor="text1"/>
          <w:sz w:val="28"/>
          <w:szCs w:val="28"/>
        </w:rPr>
        <w:t>Большой спортивный праздник в поселении проводится в начале августа посвященный Дню физкультурника.</w:t>
      </w:r>
    </w:p>
    <w:p w:rsidR="009C3910" w:rsidRPr="00266CEB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66CEB">
        <w:rPr>
          <w:color w:val="000000" w:themeColor="text1"/>
          <w:sz w:val="28"/>
          <w:szCs w:val="28"/>
        </w:rPr>
        <w:t xml:space="preserve">  Ежегодно проводится большое количество различных спортивных мероприятий. Наиболее значимые из них:</w:t>
      </w:r>
    </w:p>
    <w:p w:rsidR="009C3910" w:rsidRPr="00266CEB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66CEB">
        <w:rPr>
          <w:color w:val="000000" w:themeColor="text1"/>
          <w:sz w:val="28"/>
          <w:szCs w:val="28"/>
        </w:rPr>
        <w:t xml:space="preserve">- </w:t>
      </w:r>
      <w:r w:rsidRPr="00266CEB">
        <w:rPr>
          <w:color w:val="000000" w:themeColor="text1"/>
          <w:sz w:val="28"/>
          <w:szCs w:val="28"/>
          <w:shd w:val="clear" w:color="auto" w:fill="FFFFFF"/>
        </w:rPr>
        <w:t>открытие лыжного сезона Бегуницкого СП;</w:t>
      </w:r>
    </w:p>
    <w:p w:rsidR="009C3910" w:rsidRPr="00266CEB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66CEB">
        <w:rPr>
          <w:color w:val="000000" w:themeColor="text1"/>
          <w:sz w:val="28"/>
          <w:szCs w:val="28"/>
        </w:rPr>
        <w:t>- лыжный этап районной Спартакиады;</w:t>
      </w:r>
    </w:p>
    <w:p w:rsidR="009C3910" w:rsidRPr="00266CEB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66CEB">
        <w:rPr>
          <w:color w:val="000000" w:themeColor="text1"/>
          <w:sz w:val="28"/>
          <w:szCs w:val="28"/>
        </w:rPr>
        <w:t xml:space="preserve">- лыжные гонки, посвященные памяти Героя Советского Союза П.А. </w:t>
      </w:r>
      <w:proofErr w:type="spellStart"/>
      <w:r w:rsidRPr="00266CEB">
        <w:rPr>
          <w:color w:val="000000" w:themeColor="text1"/>
          <w:sz w:val="28"/>
          <w:szCs w:val="28"/>
        </w:rPr>
        <w:t>Тикиляйнена</w:t>
      </w:r>
      <w:proofErr w:type="spellEnd"/>
      <w:r w:rsidRPr="00266CEB">
        <w:rPr>
          <w:color w:val="000000" w:themeColor="text1"/>
          <w:sz w:val="28"/>
          <w:szCs w:val="28"/>
        </w:rPr>
        <w:t>;</w:t>
      </w:r>
    </w:p>
    <w:p w:rsidR="009C3910" w:rsidRPr="00266CEB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66CEB">
        <w:rPr>
          <w:color w:val="000000" w:themeColor="text1"/>
          <w:sz w:val="28"/>
          <w:szCs w:val="28"/>
          <w:shd w:val="clear" w:color="auto" w:fill="FFFFFF"/>
        </w:rPr>
        <w:t>- Первенство по кроссу Бегуницкого сельского поселения</w:t>
      </w:r>
    </w:p>
    <w:p w:rsidR="009C3910" w:rsidRPr="00266CEB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66CEB">
        <w:rPr>
          <w:color w:val="000000" w:themeColor="text1"/>
          <w:sz w:val="28"/>
          <w:szCs w:val="28"/>
        </w:rPr>
        <w:t xml:space="preserve">- </w:t>
      </w:r>
      <w:r w:rsidRPr="00266CEB">
        <w:rPr>
          <w:color w:val="000000" w:themeColor="text1"/>
          <w:sz w:val="28"/>
          <w:szCs w:val="28"/>
          <w:shd w:val="clear" w:color="auto" w:fill="FFFFFF"/>
        </w:rPr>
        <w:t>Открытое первенство Бегуницкого СП на лыжероллерах свободным ходом в д. Местаново;</w:t>
      </w:r>
    </w:p>
    <w:p w:rsidR="009C3910" w:rsidRPr="00266CEB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66CEB">
        <w:rPr>
          <w:color w:val="000000" w:themeColor="text1"/>
          <w:sz w:val="28"/>
          <w:szCs w:val="28"/>
          <w:shd w:val="clear" w:color="auto" w:fill="FFFFFF"/>
        </w:rPr>
        <w:t>- Кросс в честь дня физкультурника;</w:t>
      </w:r>
    </w:p>
    <w:p w:rsidR="009C3910" w:rsidRPr="00266CEB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66CEB">
        <w:rPr>
          <w:color w:val="000000" w:themeColor="text1"/>
          <w:sz w:val="28"/>
          <w:szCs w:val="28"/>
          <w:shd w:val="clear" w:color="auto" w:fill="FFFFFF"/>
        </w:rPr>
        <w:t>-  Акция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дворовых игр</w:t>
      </w:r>
      <w:r w:rsidRPr="00266CEB">
        <w:rPr>
          <w:color w:val="000000" w:themeColor="text1"/>
          <w:sz w:val="28"/>
          <w:szCs w:val="28"/>
          <w:shd w:val="clear" w:color="auto" w:fill="FFFFFF"/>
        </w:rPr>
        <w:t xml:space="preserve"> " А У НАС ВО ДВОРЕ";</w:t>
      </w:r>
    </w:p>
    <w:p w:rsidR="009C3910" w:rsidRPr="00266CEB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66CEB">
        <w:rPr>
          <w:color w:val="000000" w:themeColor="text1"/>
          <w:sz w:val="28"/>
          <w:szCs w:val="28"/>
          <w:shd w:val="clear" w:color="auto" w:fill="FFFFFF"/>
        </w:rPr>
        <w:t>- Открытое первенство Бегуницкого СП по кроссу "Золотая осень";</w:t>
      </w:r>
    </w:p>
    <w:p w:rsidR="009C3910" w:rsidRPr="00266CEB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66CEB">
        <w:rPr>
          <w:color w:val="000000" w:themeColor="text1"/>
          <w:sz w:val="28"/>
          <w:szCs w:val="28"/>
        </w:rPr>
        <w:t>- В рамках Фестиваля «Хлебное место» состоялись турниры по волейболу;</w:t>
      </w:r>
    </w:p>
    <w:p w:rsidR="009C3910" w:rsidRPr="00266CEB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66CEB">
        <w:rPr>
          <w:color w:val="000000" w:themeColor="text1"/>
          <w:sz w:val="28"/>
          <w:szCs w:val="28"/>
          <w:shd w:val="clear" w:color="auto" w:fill="FFFFFF"/>
        </w:rPr>
        <w:t>- Спортивные соревнования по бегу (стадион п. Зимитицы);</w:t>
      </w:r>
    </w:p>
    <w:p w:rsidR="009C3910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66CEB">
        <w:rPr>
          <w:color w:val="000000" w:themeColor="text1"/>
          <w:sz w:val="28"/>
          <w:szCs w:val="28"/>
        </w:rPr>
        <w:t>- Шахматные тур</w:t>
      </w:r>
      <w:r>
        <w:rPr>
          <w:color w:val="000000" w:themeColor="text1"/>
          <w:sz w:val="28"/>
          <w:szCs w:val="28"/>
        </w:rPr>
        <w:t xml:space="preserve">ниры в </w:t>
      </w:r>
      <w:proofErr w:type="spellStart"/>
      <w:r>
        <w:rPr>
          <w:color w:val="000000" w:themeColor="text1"/>
          <w:sz w:val="28"/>
          <w:szCs w:val="28"/>
        </w:rPr>
        <w:t>Бегуницком</w:t>
      </w:r>
      <w:proofErr w:type="spellEnd"/>
      <w:r>
        <w:rPr>
          <w:color w:val="000000" w:themeColor="text1"/>
          <w:sz w:val="28"/>
          <w:szCs w:val="28"/>
        </w:rPr>
        <w:t xml:space="preserve"> Доме культуры;</w:t>
      </w:r>
    </w:p>
    <w:p w:rsidR="009C3910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Спортсмены спортивного клуба «</w:t>
      </w:r>
      <w:proofErr w:type="spellStart"/>
      <w:r>
        <w:rPr>
          <w:color w:val="000000" w:themeColor="text1"/>
          <w:sz w:val="28"/>
          <w:szCs w:val="28"/>
        </w:rPr>
        <w:t>Пересвет</w:t>
      </w:r>
      <w:proofErr w:type="spellEnd"/>
      <w:r>
        <w:rPr>
          <w:color w:val="000000" w:themeColor="text1"/>
          <w:sz w:val="28"/>
          <w:szCs w:val="28"/>
        </w:rPr>
        <w:t xml:space="preserve">» занимают призовые места на международных, всероссийских, региональных, районных соревнованиях по </w:t>
      </w:r>
      <w:proofErr w:type="spellStart"/>
      <w:r>
        <w:rPr>
          <w:color w:val="000000" w:themeColor="text1"/>
          <w:sz w:val="28"/>
          <w:szCs w:val="28"/>
        </w:rPr>
        <w:t>кикбоксингу</w:t>
      </w:r>
      <w:proofErr w:type="spellEnd"/>
      <w:r>
        <w:rPr>
          <w:color w:val="000000" w:themeColor="text1"/>
          <w:sz w:val="28"/>
          <w:szCs w:val="28"/>
        </w:rPr>
        <w:t>:</w:t>
      </w:r>
    </w:p>
    <w:p w:rsidR="009C3910" w:rsidRPr="007B0E1F" w:rsidRDefault="009C3910" w:rsidP="009C3910">
      <w:pPr>
        <w:spacing w:line="276" w:lineRule="auto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C94EEE">
        <w:rPr>
          <w:color w:val="000000" w:themeColor="text1"/>
          <w:sz w:val="28"/>
          <w:szCs w:val="28"/>
        </w:rPr>
        <w:t xml:space="preserve">С 23 по 27 января в </w:t>
      </w:r>
      <w:proofErr w:type="gramStart"/>
      <w:r w:rsidRPr="00C94EEE">
        <w:rPr>
          <w:color w:val="000000" w:themeColor="text1"/>
          <w:sz w:val="28"/>
          <w:szCs w:val="28"/>
        </w:rPr>
        <w:t>г</w:t>
      </w:r>
      <w:proofErr w:type="gramEnd"/>
      <w:r w:rsidRPr="00C94EEE">
        <w:rPr>
          <w:color w:val="000000" w:themeColor="text1"/>
          <w:sz w:val="28"/>
          <w:szCs w:val="28"/>
        </w:rPr>
        <w:t xml:space="preserve">. Суздаль проходили Всероссийские соревнования по </w:t>
      </w:r>
      <w:proofErr w:type="spellStart"/>
      <w:r w:rsidRPr="00C94EEE">
        <w:rPr>
          <w:color w:val="000000" w:themeColor="text1"/>
          <w:sz w:val="28"/>
          <w:szCs w:val="28"/>
        </w:rPr>
        <w:t>кикбоксингу</w:t>
      </w:r>
      <w:proofErr w:type="spellEnd"/>
      <w:r w:rsidRPr="00C94EEE">
        <w:rPr>
          <w:color w:val="000000" w:themeColor="text1"/>
          <w:sz w:val="28"/>
          <w:szCs w:val="28"/>
        </w:rPr>
        <w:t xml:space="preserve"> «Золотое кольцо» посвященные 1000-летию г. Суздаль</w:t>
      </w:r>
      <w:r>
        <w:rPr>
          <w:rFonts w:asciiTheme="minorHAnsi" w:hAnsiTheme="minorHAnsi" w:cs="Segoe UI Symbol"/>
          <w:color w:val="000000" w:themeColor="text1"/>
          <w:sz w:val="28"/>
          <w:szCs w:val="28"/>
        </w:rPr>
        <w:t>.</w:t>
      </w:r>
    </w:p>
    <w:p w:rsidR="009C3910" w:rsidRPr="007B0E1F" w:rsidRDefault="009C3910" w:rsidP="009C3910">
      <w:pPr>
        <w:spacing w:line="276" w:lineRule="auto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C94EEE">
        <w:rPr>
          <w:color w:val="000000" w:themeColor="text1"/>
          <w:sz w:val="28"/>
          <w:szCs w:val="28"/>
        </w:rPr>
        <w:t>В нем приняли участие более 600 спортсменов из 34 регионов России</w:t>
      </w:r>
      <w:r>
        <w:rPr>
          <w:rFonts w:asciiTheme="minorHAnsi" w:hAnsiTheme="minorHAnsi" w:cs="Segoe UI Symbol"/>
          <w:color w:val="000000" w:themeColor="text1"/>
          <w:sz w:val="28"/>
          <w:szCs w:val="28"/>
        </w:rPr>
        <w:t>.</w:t>
      </w:r>
    </w:p>
    <w:p w:rsidR="009C3910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C94EEE">
        <w:rPr>
          <w:color w:val="000000" w:themeColor="text1"/>
          <w:sz w:val="28"/>
          <w:szCs w:val="28"/>
        </w:rPr>
        <w:t>От нашего поселка приняли участие 7 спортсменов</w:t>
      </w:r>
      <w:r>
        <w:rPr>
          <w:color w:val="000000" w:themeColor="text1"/>
          <w:sz w:val="28"/>
          <w:szCs w:val="28"/>
        </w:rPr>
        <w:t xml:space="preserve"> и все получили медали.</w:t>
      </w:r>
    </w:p>
    <w:p w:rsidR="009C3910" w:rsidRPr="00C94EEE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C94EEE">
        <w:rPr>
          <w:color w:val="000000" w:themeColor="text1"/>
          <w:sz w:val="28"/>
          <w:szCs w:val="28"/>
        </w:rPr>
        <w:t>Первенство Росс</w:t>
      </w:r>
      <w:r>
        <w:rPr>
          <w:color w:val="000000" w:themeColor="text1"/>
          <w:sz w:val="28"/>
          <w:szCs w:val="28"/>
        </w:rPr>
        <w:t xml:space="preserve">ии по </w:t>
      </w:r>
      <w:proofErr w:type="spellStart"/>
      <w:r>
        <w:rPr>
          <w:color w:val="000000" w:themeColor="text1"/>
          <w:sz w:val="28"/>
          <w:szCs w:val="28"/>
        </w:rPr>
        <w:t>кикбоксингу</w:t>
      </w:r>
      <w:proofErr w:type="spellEnd"/>
      <w:r>
        <w:rPr>
          <w:color w:val="000000" w:themeColor="text1"/>
          <w:sz w:val="28"/>
          <w:szCs w:val="28"/>
        </w:rPr>
        <w:t>,</w:t>
      </w:r>
      <w:r w:rsidRPr="00C94EEE">
        <w:rPr>
          <w:color w:val="000000" w:themeColor="text1"/>
          <w:sz w:val="28"/>
          <w:szCs w:val="28"/>
        </w:rPr>
        <w:t xml:space="preserve"> которое проходило в </w:t>
      </w:r>
      <w:proofErr w:type="gramStart"/>
      <w:r w:rsidRPr="00C94EEE">
        <w:rPr>
          <w:color w:val="000000" w:themeColor="text1"/>
          <w:sz w:val="28"/>
          <w:szCs w:val="28"/>
        </w:rPr>
        <w:t>г</w:t>
      </w:r>
      <w:proofErr w:type="gramEnd"/>
      <w:r w:rsidRPr="00C94EEE">
        <w:rPr>
          <w:color w:val="000000" w:themeColor="text1"/>
          <w:sz w:val="28"/>
          <w:szCs w:val="28"/>
        </w:rPr>
        <w:t>. Кемерово, в нем приняло участие 1015 спортсменов.</w:t>
      </w:r>
    </w:p>
    <w:p w:rsidR="009C3910" w:rsidRPr="00C94EEE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C94EEE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нашего поселка приняла участие Полякова Александра </w:t>
      </w:r>
      <w:r w:rsidRPr="00C94EEE">
        <w:rPr>
          <w:color w:val="000000" w:themeColor="text1"/>
          <w:sz w:val="28"/>
          <w:szCs w:val="28"/>
        </w:rPr>
        <w:t>возрастная категория 2009-2010г.р. и стала победительницей Первенства России, выиграв у соперниц из Орловской, Кемеровской и Ульяновской областей, тем самым доказав, что она сильнейшая девочка в России</w:t>
      </w:r>
      <w:r>
        <w:rPr>
          <w:rFonts w:asciiTheme="minorHAnsi" w:hAnsiTheme="minorHAnsi" w:cs="Segoe UI Symbol"/>
          <w:color w:val="000000" w:themeColor="text1"/>
          <w:sz w:val="28"/>
          <w:szCs w:val="28"/>
        </w:rPr>
        <w:t>.</w:t>
      </w:r>
      <w:proofErr w:type="gramEnd"/>
    </w:p>
    <w:p w:rsidR="009C3910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C94EEE">
        <w:rPr>
          <w:color w:val="000000" w:themeColor="text1"/>
          <w:sz w:val="28"/>
          <w:szCs w:val="28"/>
        </w:rPr>
        <w:t>Александра вошла в основной состав сборной России</w:t>
      </w:r>
      <w:r>
        <w:rPr>
          <w:color w:val="000000" w:themeColor="text1"/>
          <w:sz w:val="28"/>
          <w:szCs w:val="28"/>
        </w:rPr>
        <w:t>.</w:t>
      </w:r>
    </w:p>
    <w:p w:rsidR="009C3910" w:rsidRPr="00C94EEE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C94EEE">
        <w:rPr>
          <w:color w:val="000000" w:themeColor="text1"/>
          <w:sz w:val="28"/>
          <w:szCs w:val="28"/>
        </w:rPr>
        <w:t xml:space="preserve">Тренер Олег </w:t>
      </w:r>
      <w:proofErr w:type="spellStart"/>
      <w:r w:rsidRPr="00C94EEE">
        <w:rPr>
          <w:color w:val="000000" w:themeColor="text1"/>
          <w:sz w:val="28"/>
          <w:szCs w:val="28"/>
        </w:rPr>
        <w:t>Евлашкин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9C3910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C94EEE">
        <w:rPr>
          <w:color w:val="000000" w:themeColor="text1"/>
          <w:sz w:val="28"/>
          <w:szCs w:val="28"/>
        </w:rPr>
        <w:t>Это первый такой сильный результат в нашем районе!</w:t>
      </w:r>
    </w:p>
    <w:p w:rsidR="009C3910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Pr="007B0E1F">
        <w:rPr>
          <w:color w:val="000000" w:themeColor="text1"/>
          <w:sz w:val="28"/>
          <w:szCs w:val="28"/>
        </w:rPr>
        <w:t xml:space="preserve">городе Сосновый Бор проходил межрегиональный турнир по </w:t>
      </w:r>
      <w:proofErr w:type="spellStart"/>
      <w:r w:rsidRPr="007B0E1F">
        <w:rPr>
          <w:color w:val="000000" w:themeColor="text1"/>
          <w:sz w:val="28"/>
          <w:szCs w:val="28"/>
        </w:rPr>
        <w:t>кикбоксингу</w:t>
      </w:r>
      <w:proofErr w:type="spellEnd"/>
      <w:r w:rsidRPr="007B0E1F">
        <w:rPr>
          <w:color w:val="000000" w:themeColor="text1"/>
          <w:sz w:val="28"/>
          <w:szCs w:val="28"/>
        </w:rPr>
        <w:t xml:space="preserve"> «Мирный атом 2023»</w:t>
      </w:r>
      <w:r>
        <w:rPr>
          <w:color w:val="000000" w:themeColor="text1"/>
          <w:sz w:val="28"/>
          <w:szCs w:val="28"/>
        </w:rPr>
        <w:t xml:space="preserve"> от нашего поселения приняли участие 8 спортсменов из них 5 золотых медалей, 3 серебряных.</w:t>
      </w:r>
    </w:p>
    <w:p w:rsidR="009C3910" w:rsidRPr="007B0E1F" w:rsidRDefault="009C3910" w:rsidP="009C3910">
      <w:pPr>
        <w:spacing w:line="276" w:lineRule="auto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7B0E1F">
        <w:rPr>
          <w:color w:val="000000" w:themeColor="text1"/>
          <w:sz w:val="28"/>
          <w:szCs w:val="28"/>
        </w:rPr>
        <w:t>С 17 по 20 апреля</w:t>
      </w:r>
      <w:r>
        <w:rPr>
          <w:color w:val="000000" w:themeColor="text1"/>
          <w:sz w:val="28"/>
          <w:szCs w:val="28"/>
        </w:rPr>
        <w:t xml:space="preserve"> 2023</w:t>
      </w:r>
      <w:r w:rsidRPr="007B0E1F">
        <w:rPr>
          <w:color w:val="000000" w:themeColor="text1"/>
          <w:sz w:val="28"/>
          <w:szCs w:val="28"/>
        </w:rPr>
        <w:t xml:space="preserve"> в городе Казань проходили Всероссийские </w:t>
      </w:r>
      <w:proofErr w:type="gramStart"/>
      <w:r w:rsidRPr="007B0E1F">
        <w:rPr>
          <w:color w:val="000000" w:themeColor="text1"/>
          <w:sz w:val="28"/>
          <w:szCs w:val="28"/>
        </w:rPr>
        <w:t>соревнования</w:t>
      </w:r>
      <w:proofErr w:type="gramEnd"/>
      <w:r w:rsidRPr="007B0E1F">
        <w:rPr>
          <w:color w:val="000000" w:themeColor="text1"/>
          <w:sz w:val="28"/>
          <w:szCs w:val="28"/>
        </w:rPr>
        <w:t xml:space="preserve"> Кубок России по </w:t>
      </w:r>
      <w:proofErr w:type="spellStart"/>
      <w:r w:rsidRPr="007B0E1F">
        <w:rPr>
          <w:color w:val="000000" w:themeColor="text1"/>
          <w:sz w:val="28"/>
          <w:szCs w:val="28"/>
        </w:rPr>
        <w:t>кикбоксингу</w:t>
      </w:r>
      <w:proofErr w:type="spellEnd"/>
      <w:r w:rsidRPr="007B0E1F">
        <w:rPr>
          <w:color w:val="000000" w:themeColor="text1"/>
          <w:sz w:val="28"/>
          <w:szCs w:val="28"/>
        </w:rPr>
        <w:t xml:space="preserve"> в </w:t>
      </w:r>
      <w:proofErr w:type="gramStart"/>
      <w:r w:rsidRPr="007B0E1F">
        <w:rPr>
          <w:color w:val="000000" w:themeColor="text1"/>
          <w:sz w:val="28"/>
          <w:szCs w:val="28"/>
        </w:rPr>
        <w:t>которых</w:t>
      </w:r>
      <w:proofErr w:type="gramEnd"/>
      <w:r w:rsidRPr="007B0E1F">
        <w:rPr>
          <w:color w:val="000000" w:themeColor="text1"/>
          <w:sz w:val="28"/>
          <w:szCs w:val="28"/>
        </w:rPr>
        <w:t xml:space="preserve"> приняли участие 1102 спортсмена со всей России</w:t>
      </w:r>
      <w:r>
        <w:rPr>
          <w:rFonts w:asciiTheme="minorHAnsi" w:hAnsiTheme="minorHAnsi" w:cs="Segoe UI Symbol"/>
          <w:color w:val="000000" w:themeColor="text1"/>
          <w:sz w:val="28"/>
          <w:szCs w:val="28"/>
        </w:rPr>
        <w:t xml:space="preserve">, </w:t>
      </w:r>
      <w:r w:rsidRPr="007B0E1F">
        <w:rPr>
          <w:color w:val="000000" w:themeColor="text1"/>
          <w:sz w:val="28"/>
          <w:szCs w:val="28"/>
        </w:rPr>
        <w:t>наши спортсмены привезли 6 золотых медалей.</w:t>
      </w:r>
    </w:p>
    <w:p w:rsidR="009C3910" w:rsidRPr="00266CEB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66CEB">
        <w:rPr>
          <w:color w:val="000000" w:themeColor="text1"/>
          <w:sz w:val="28"/>
          <w:szCs w:val="28"/>
        </w:rPr>
        <w:t xml:space="preserve">В ДК д. Бегуницы открыты секции по легкой атлетике, волейболу, футболу, </w:t>
      </w:r>
      <w:proofErr w:type="spellStart"/>
      <w:r w:rsidRPr="00266CEB">
        <w:rPr>
          <w:color w:val="000000" w:themeColor="text1"/>
          <w:sz w:val="28"/>
          <w:szCs w:val="28"/>
        </w:rPr>
        <w:t>кикбоксингу</w:t>
      </w:r>
      <w:proofErr w:type="spellEnd"/>
      <w:r w:rsidRPr="00266CEB">
        <w:rPr>
          <w:color w:val="000000" w:themeColor="text1"/>
          <w:sz w:val="28"/>
          <w:szCs w:val="28"/>
        </w:rPr>
        <w:t>.</w:t>
      </w:r>
    </w:p>
    <w:p w:rsidR="009C3910" w:rsidRPr="00266CEB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66CEB">
        <w:rPr>
          <w:color w:val="000000" w:themeColor="text1"/>
          <w:sz w:val="28"/>
          <w:szCs w:val="28"/>
        </w:rPr>
        <w:t>В спортивном зале на базе МОУ «</w:t>
      </w:r>
      <w:proofErr w:type="spellStart"/>
      <w:r w:rsidRPr="00266CEB">
        <w:rPr>
          <w:color w:val="000000" w:themeColor="text1"/>
          <w:sz w:val="28"/>
          <w:szCs w:val="28"/>
        </w:rPr>
        <w:t>Зимитицкая</w:t>
      </w:r>
      <w:proofErr w:type="spellEnd"/>
      <w:r w:rsidRPr="00266CEB">
        <w:rPr>
          <w:color w:val="000000" w:themeColor="text1"/>
          <w:sz w:val="28"/>
          <w:szCs w:val="28"/>
        </w:rPr>
        <w:t xml:space="preserve"> ООШ», проводились тренировки секций по волейболу и баскетболу. </w:t>
      </w:r>
    </w:p>
    <w:p w:rsidR="009C3910" w:rsidRPr="00266CEB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66CEB">
        <w:rPr>
          <w:color w:val="000000" w:themeColor="text1"/>
          <w:sz w:val="28"/>
          <w:szCs w:val="28"/>
        </w:rPr>
        <w:t>Спортсмены Бегуницкого сельского поселения принимают участие во всех спортивных ме</w:t>
      </w:r>
      <w:r>
        <w:rPr>
          <w:color w:val="000000" w:themeColor="text1"/>
          <w:sz w:val="28"/>
          <w:szCs w:val="28"/>
        </w:rPr>
        <w:t>роприятиях нашего района. В 2023</w:t>
      </w:r>
      <w:r w:rsidRPr="00266CEB">
        <w:rPr>
          <w:color w:val="000000" w:themeColor="text1"/>
          <w:sz w:val="28"/>
          <w:szCs w:val="28"/>
        </w:rPr>
        <w:t xml:space="preserve"> году коман</w:t>
      </w:r>
      <w:r>
        <w:rPr>
          <w:color w:val="000000" w:themeColor="text1"/>
          <w:sz w:val="28"/>
          <w:szCs w:val="28"/>
        </w:rPr>
        <w:t>да МО Бегуницкого поселения в 16</w:t>
      </w:r>
      <w:r w:rsidRPr="00266CEB">
        <w:rPr>
          <w:color w:val="000000" w:themeColor="text1"/>
          <w:sz w:val="28"/>
          <w:szCs w:val="28"/>
        </w:rPr>
        <w:t xml:space="preserve"> Спартакиаде Волосовского района</w:t>
      </w:r>
      <w:r>
        <w:rPr>
          <w:color w:val="000000" w:themeColor="text1"/>
          <w:sz w:val="28"/>
          <w:szCs w:val="28"/>
        </w:rPr>
        <w:t xml:space="preserve"> заняла первое</w:t>
      </w:r>
      <w:r w:rsidRPr="00266CEB">
        <w:rPr>
          <w:color w:val="000000" w:themeColor="text1"/>
          <w:sz w:val="28"/>
          <w:szCs w:val="28"/>
        </w:rPr>
        <w:t xml:space="preserve"> место.</w:t>
      </w:r>
    </w:p>
    <w:p w:rsidR="009C3910" w:rsidRDefault="009C3910" w:rsidP="009C3910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9C3910" w:rsidRPr="00087433" w:rsidRDefault="009C3910" w:rsidP="009C3910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087433">
        <w:rPr>
          <w:b/>
          <w:color w:val="000000" w:themeColor="text1"/>
          <w:sz w:val="28"/>
          <w:szCs w:val="28"/>
          <w:u w:val="single"/>
        </w:rPr>
        <w:t>Первичный воинский учет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На территории Бегуницкого сельского поселения ведется исполнение отдельных государственных полномочий в части ведения воинского учета.</w:t>
      </w:r>
    </w:p>
    <w:p w:rsidR="009C3910" w:rsidRPr="00087433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 xml:space="preserve">На 01.01.2024 г. состоит: 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- граждан, пребывающих в запасе (ГПЗ) -1392 чел., из них  офицеров - 48 чел;</w:t>
      </w:r>
    </w:p>
    <w:p w:rsidR="009C3910" w:rsidRPr="00087433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433">
        <w:rPr>
          <w:color w:val="000000" w:themeColor="text1"/>
          <w:sz w:val="28"/>
          <w:szCs w:val="28"/>
        </w:rPr>
        <w:t>- призывников - 121 чел.;</w:t>
      </w:r>
    </w:p>
    <w:p w:rsidR="009C3910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087433">
        <w:rPr>
          <w:color w:val="000000" w:themeColor="text1"/>
          <w:sz w:val="28"/>
          <w:szCs w:val="28"/>
        </w:rPr>
        <w:t>- призваны в ряды вооруженных сил Российской Армии - 28 человек.</w:t>
      </w:r>
      <w:proofErr w:type="gramEnd"/>
    </w:p>
    <w:p w:rsidR="009C3910" w:rsidRDefault="009C3910" w:rsidP="009C3910">
      <w:p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</w:t>
      </w:r>
    </w:p>
    <w:p w:rsidR="009C3910" w:rsidRDefault="009C3910" w:rsidP="009C3910">
      <w:pPr>
        <w:spacing w:line="276" w:lineRule="auto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proofErr w:type="gramStart"/>
      <w:r w:rsidRPr="003E1FCB">
        <w:rPr>
          <w:bCs/>
          <w:color w:val="000000" w:themeColor="text1"/>
          <w:sz w:val="28"/>
          <w:szCs w:val="28"/>
        </w:rPr>
        <w:t>В связи с продолжающейся СВО, для нас и всех жителей СП год был морально сложным.</w:t>
      </w:r>
      <w:proofErr w:type="gramEnd"/>
    </w:p>
    <w:p w:rsidR="009C3910" w:rsidRPr="003E1FCB" w:rsidRDefault="009C3910" w:rsidP="009C3910">
      <w:pPr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3E1FCB">
        <w:rPr>
          <w:bCs/>
          <w:color w:val="000000" w:themeColor="text1"/>
          <w:sz w:val="28"/>
          <w:szCs w:val="28"/>
        </w:rPr>
        <w:lastRenderedPageBreak/>
        <w:t xml:space="preserve">Специалистами администрации проводилась информационно-агитационная работа </w:t>
      </w:r>
      <w:proofErr w:type="gramStart"/>
      <w:r w:rsidRPr="003E1FCB">
        <w:rPr>
          <w:bCs/>
          <w:color w:val="000000" w:themeColor="text1"/>
          <w:sz w:val="28"/>
          <w:szCs w:val="28"/>
        </w:rPr>
        <w:t>по набору граждан для поступления на службу по контракту в вооруженные силы</w:t>
      </w:r>
      <w:proofErr w:type="gramEnd"/>
      <w:r w:rsidRPr="003E1FCB">
        <w:rPr>
          <w:bCs/>
          <w:color w:val="000000" w:themeColor="text1"/>
          <w:sz w:val="28"/>
          <w:szCs w:val="28"/>
        </w:rPr>
        <w:t xml:space="preserve"> РФ, в рамках которой заключено 29 контрактов. </w:t>
      </w:r>
    </w:p>
    <w:p w:rsidR="009C3910" w:rsidRPr="00D102CD" w:rsidRDefault="009C3910" w:rsidP="009C3910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администрации </w:t>
      </w:r>
      <w:r w:rsidRPr="00D102CD">
        <w:rPr>
          <w:sz w:val="28"/>
          <w:szCs w:val="28"/>
        </w:rPr>
        <w:t>особой задачей является  оказание внимания семьям</w:t>
      </w:r>
      <w:r>
        <w:rPr>
          <w:sz w:val="28"/>
          <w:szCs w:val="28"/>
        </w:rPr>
        <w:t xml:space="preserve"> участников СВО</w:t>
      </w:r>
      <w:r w:rsidRPr="00D102CD">
        <w:rPr>
          <w:sz w:val="28"/>
          <w:szCs w:val="28"/>
        </w:rPr>
        <w:t xml:space="preserve">. Каждой семье </w:t>
      </w:r>
      <w:r>
        <w:rPr>
          <w:sz w:val="28"/>
          <w:szCs w:val="28"/>
        </w:rPr>
        <w:t>на</w:t>
      </w:r>
      <w:r w:rsidRPr="00D102CD">
        <w:rPr>
          <w:sz w:val="28"/>
          <w:szCs w:val="28"/>
        </w:rPr>
        <w:t>значен куратор</w:t>
      </w:r>
      <w:r>
        <w:rPr>
          <w:sz w:val="28"/>
          <w:szCs w:val="28"/>
        </w:rPr>
        <w:t xml:space="preserve"> для решения возникающих вопросов</w:t>
      </w:r>
      <w:r w:rsidRPr="00D102CD">
        <w:rPr>
          <w:sz w:val="28"/>
          <w:szCs w:val="28"/>
        </w:rPr>
        <w:t>.</w:t>
      </w:r>
      <w:r>
        <w:rPr>
          <w:sz w:val="28"/>
          <w:szCs w:val="28"/>
        </w:rPr>
        <w:t xml:space="preserve"> Поступают незначительные обращения – обкосить траву, почистить снег, расколоть дрова, но в основном нужны моральная поддержка и внимание. </w:t>
      </w:r>
    </w:p>
    <w:p w:rsidR="009C3910" w:rsidRPr="008F0DFB" w:rsidRDefault="009C3910" w:rsidP="009C3910">
      <w:pPr>
        <w:spacing w:after="160"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В течение года, администрация совместно с работниками ДК </w:t>
      </w:r>
      <w:r w:rsidRPr="00D102CD">
        <w:rPr>
          <w:sz w:val="28"/>
          <w:szCs w:val="28"/>
        </w:rPr>
        <w:t>поздравляли жен и детей военнослужащих с их днями рождения</w:t>
      </w:r>
      <w:r>
        <w:rPr>
          <w:sz w:val="28"/>
          <w:szCs w:val="28"/>
        </w:rPr>
        <w:t xml:space="preserve">, </w:t>
      </w:r>
      <w:r w:rsidRPr="008F0DFB">
        <w:rPr>
          <w:color w:val="000000" w:themeColor="text1"/>
          <w:sz w:val="28"/>
          <w:szCs w:val="28"/>
        </w:rPr>
        <w:t xml:space="preserve"> в канун Нового</w:t>
      </w:r>
      <w:r>
        <w:rPr>
          <w:color w:val="000000" w:themeColor="text1"/>
          <w:sz w:val="28"/>
          <w:szCs w:val="28"/>
        </w:rPr>
        <w:t xml:space="preserve"> года</w:t>
      </w:r>
      <w:r w:rsidRPr="008F0DFB">
        <w:rPr>
          <w:color w:val="000000" w:themeColor="text1"/>
          <w:sz w:val="28"/>
          <w:szCs w:val="28"/>
        </w:rPr>
        <w:t xml:space="preserve"> Дед Мороз и Снегурочка  вручали детям военно</w:t>
      </w:r>
      <w:r>
        <w:rPr>
          <w:color w:val="000000" w:themeColor="text1"/>
          <w:sz w:val="28"/>
          <w:szCs w:val="28"/>
        </w:rPr>
        <w:t xml:space="preserve">служащих СВО новогодние подарки.  </w:t>
      </w:r>
    </w:p>
    <w:p w:rsidR="009C3910" w:rsidRDefault="009C3910" w:rsidP="009C3910">
      <w:pPr>
        <w:spacing w:after="160"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ДК проводились мероприятия с участием администрации:</w:t>
      </w:r>
    </w:p>
    <w:p w:rsidR="009C3910" w:rsidRPr="008F0DFB" w:rsidRDefault="009C3910" w:rsidP="009C3910">
      <w:pPr>
        <w:spacing w:after="16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8F0DFB">
        <w:rPr>
          <w:color w:val="000000" w:themeColor="text1"/>
          <w:sz w:val="28"/>
          <w:szCs w:val="28"/>
        </w:rPr>
        <w:t>- прошла рождественская встреча с семьями солдат СВО, в ходе которой были вручены теплые пледы и наборы из продукции комбината «Хлебная усадьба», предоставленн</w:t>
      </w:r>
      <w:r>
        <w:rPr>
          <w:color w:val="000000" w:themeColor="text1"/>
          <w:sz w:val="28"/>
          <w:szCs w:val="28"/>
        </w:rPr>
        <w:t>ые</w:t>
      </w:r>
      <w:r w:rsidRPr="008F0DFB">
        <w:rPr>
          <w:color w:val="000000" w:themeColor="text1"/>
          <w:sz w:val="28"/>
          <w:szCs w:val="28"/>
        </w:rPr>
        <w:t xml:space="preserve"> Х.Л. </w:t>
      </w:r>
      <w:proofErr w:type="spellStart"/>
      <w:r w:rsidRPr="008F0DFB">
        <w:rPr>
          <w:color w:val="000000" w:themeColor="text1"/>
          <w:sz w:val="28"/>
          <w:szCs w:val="28"/>
        </w:rPr>
        <w:t>Сугяном</w:t>
      </w:r>
      <w:proofErr w:type="spellEnd"/>
      <w:r w:rsidRPr="008F0DFB">
        <w:rPr>
          <w:color w:val="000000" w:themeColor="text1"/>
          <w:sz w:val="28"/>
          <w:szCs w:val="28"/>
        </w:rPr>
        <w:t>;</w:t>
      </w:r>
    </w:p>
    <w:p w:rsidR="009C3910" w:rsidRDefault="009C3910" w:rsidP="009C3910">
      <w:pPr>
        <w:spacing w:after="16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8F0DFB">
        <w:rPr>
          <w:color w:val="000000" w:themeColor="text1"/>
          <w:sz w:val="28"/>
          <w:szCs w:val="28"/>
        </w:rPr>
        <w:t xml:space="preserve">- на ежегодной церемонии награждения  «Женщина года» вместе с участником СВО Алексеем Алешиным, находившийся на тот момент в отпуске,  были вручены цветы и подарки (коробки конфет) мамам и женам от имени их сыновей и мужей, находящихся на передовой. А так же подарочные сертификаты от </w:t>
      </w:r>
      <w:r>
        <w:rPr>
          <w:color w:val="000000" w:themeColor="text1"/>
          <w:sz w:val="28"/>
          <w:szCs w:val="28"/>
        </w:rPr>
        <w:t>лица администрации;</w:t>
      </w:r>
    </w:p>
    <w:p w:rsidR="009C3910" w:rsidRDefault="009C3910" w:rsidP="009C3910">
      <w:pPr>
        <w:spacing w:after="160" w:line="276" w:lineRule="auto"/>
        <w:contextualSpacing/>
        <w:rPr>
          <w:sz w:val="28"/>
        </w:rPr>
      </w:pPr>
      <w:r w:rsidRPr="008F0DFB">
        <w:rPr>
          <w:sz w:val="28"/>
        </w:rPr>
        <w:t>- на День поселка и на Фестивале местных сообществ «Хлебное место» участники и гости плели сети и участвовали в  сборе денежных средств, которые были переданы в помощь участникам СВО</w:t>
      </w:r>
      <w:r>
        <w:rPr>
          <w:sz w:val="28"/>
        </w:rPr>
        <w:t>;</w:t>
      </w:r>
    </w:p>
    <w:p w:rsidR="009C3910" w:rsidRDefault="009C3910" w:rsidP="009C3910">
      <w:pPr>
        <w:spacing w:line="276" w:lineRule="auto"/>
        <w:rPr>
          <w:sz w:val="28"/>
        </w:rPr>
      </w:pPr>
      <w:r w:rsidRPr="008F0DFB">
        <w:rPr>
          <w:sz w:val="28"/>
        </w:rPr>
        <w:t>- в День Народного Единства, прошел  патриотический благотворительный концерт «Вместе, мы сила!» был организован сбор пожертвований, которые переданы в Храм Архангела Михаила</w:t>
      </w:r>
      <w:r>
        <w:rPr>
          <w:sz w:val="28"/>
        </w:rPr>
        <w:t xml:space="preserve">, для отправки </w:t>
      </w:r>
      <w:r w:rsidRPr="00D102CD">
        <w:rPr>
          <w:sz w:val="28"/>
          <w:szCs w:val="28"/>
        </w:rPr>
        <w:t>в зону СВО наши</w:t>
      </w:r>
      <w:r>
        <w:rPr>
          <w:sz w:val="28"/>
          <w:szCs w:val="28"/>
        </w:rPr>
        <w:t>м</w:t>
      </w:r>
      <w:r w:rsidRPr="00D102CD">
        <w:rPr>
          <w:sz w:val="28"/>
          <w:szCs w:val="28"/>
        </w:rPr>
        <w:t xml:space="preserve"> бойц</w:t>
      </w:r>
      <w:r>
        <w:rPr>
          <w:sz w:val="28"/>
          <w:szCs w:val="28"/>
        </w:rPr>
        <w:t>ам</w:t>
      </w:r>
      <w:r w:rsidRPr="008F0DFB">
        <w:rPr>
          <w:sz w:val="28"/>
        </w:rPr>
        <w:t>.</w:t>
      </w:r>
    </w:p>
    <w:p w:rsidR="009C3910" w:rsidRPr="008F0DFB" w:rsidRDefault="009C3910" w:rsidP="009C3910">
      <w:pPr>
        <w:spacing w:after="160" w:line="276" w:lineRule="auto"/>
        <w:contextualSpacing/>
        <w:jc w:val="both"/>
        <w:rPr>
          <w:sz w:val="28"/>
        </w:rPr>
      </w:pPr>
      <w:r w:rsidRPr="008F0DFB">
        <w:rPr>
          <w:sz w:val="28"/>
        </w:rPr>
        <w:t xml:space="preserve">  Так же следует отметить, что в  Храме  Архангела Михаила под руководством Матушки Татьяны и Отца Леонида  также организованы работы  в помощь СВО,  женщины изготавливают окопные свечи, собирают гуманитарную помощь,  упаковывают  и отправляют посылки на передовую, жителям Донбасса и в госпитали  </w:t>
      </w:r>
      <w:proofErr w:type="gramStart"/>
      <w:r w:rsidRPr="008F0DFB">
        <w:rPr>
          <w:sz w:val="28"/>
        </w:rPr>
        <w:t>г</w:t>
      </w:r>
      <w:proofErr w:type="gramEnd"/>
      <w:r w:rsidRPr="008F0DFB">
        <w:rPr>
          <w:sz w:val="28"/>
        </w:rPr>
        <w:t xml:space="preserve">. Санкт -  Петербурга. </w:t>
      </w:r>
    </w:p>
    <w:p w:rsidR="009C3910" w:rsidRDefault="009C3910" w:rsidP="009C3910">
      <w:pPr>
        <w:spacing w:line="276" w:lineRule="auto"/>
        <w:contextualSpacing/>
        <w:jc w:val="both"/>
        <w:rPr>
          <w:sz w:val="28"/>
        </w:rPr>
      </w:pPr>
      <w:r w:rsidRPr="00CC0D7B">
        <w:rPr>
          <w:sz w:val="28"/>
        </w:rPr>
        <w:t xml:space="preserve">На базе Бегуницкого Дома культуры организовано плетение маскировочных сетей, активные </w:t>
      </w:r>
      <w:r>
        <w:rPr>
          <w:sz w:val="28"/>
        </w:rPr>
        <w:t>жители</w:t>
      </w:r>
      <w:r w:rsidRPr="00CC0D7B">
        <w:rPr>
          <w:sz w:val="28"/>
        </w:rPr>
        <w:t xml:space="preserve"> со дня начала СВО сплели более 40 сетей и связали 30 пар шерстяных носков</w:t>
      </w:r>
      <w:r>
        <w:rPr>
          <w:sz w:val="28"/>
        </w:rPr>
        <w:t>, которые были отправлены в зону СВО волонтерскими группами Волосовского района.</w:t>
      </w:r>
    </w:p>
    <w:p w:rsidR="009C3910" w:rsidRDefault="009C3910" w:rsidP="009C3910">
      <w:pPr>
        <w:spacing w:line="276" w:lineRule="auto"/>
        <w:contextualSpacing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311112">
        <w:rPr>
          <w:color w:val="000000" w:themeColor="text1"/>
          <w:sz w:val="28"/>
          <w:szCs w:val="28"/>
        </w:rPr>
        <w:t xml:space="preserve">Особую благодарность и признательность за стремление оказать помощь в решении вопросов, связанных с поддержкой наших земляков, находящихся в зоне боевых действий, хочу выразить </w:t>
      </w:r>
      <w:r>
        <w:rPr>
          <w:color w:val="000000" w:themeColor="text1"/>
          <w:sz w:val="28"/>
          <w:szCs w:val="28"/>
        </w:rPr>
        <w:t xml:space="preserve">руководителям сельхозпредприятий </w:t>
      </w:r>
      <w:r w:rsidRPr="00766864">
        <w:rPr>
          <w:color w:val="000000" w:themeColor="text1"/>
          <w:sz w:val="28"/>
          <w:szCs w:val="28"/>
        </w:rPr>
        <w:t>АО «</w:t>
      </w:r>
      <w:proofErr w:type="spellStart"/>
      <w:r w:rsidRPr="00766864">
        <w:rPr>
          <w:color w:val="000000" w:themeColor="text1"/>
          <w:sz w:val="28"/>
          <w:szCs w:val="28"/>
        </w:rPr>
        <w:t>Племзавод</w:t>
      </w:r>
      <w:proofErr w:type="spellEnd"/>
      <w:r w:rsidRPr="00766864">
        <w:rPr>
          <w:color w:val="000000" w:themeColor="text1"/>
          <w:sz w:val="28"/>
          <w:szCs w:val="28"/>
        </w:rPr>
        <w:t xml:space="preserve"> «</w:t>
      </w:r>
      <w:proofErr w:type="spellStart"/>
      <w:r w:rsidRPr="00766864">
        <w:rPr>
          <w:color w:val="000000" w:themeColor="text1"/>
          <w:sz w:val="28"/>
          <w:szCs w:val="28"/>
        </w:rPr>
        <w:t>Гомонтово</w:t>
      </w:r>
      <w:proofErr w:type="spellEnd"/>
      <w:r w:rsidRPr="00766864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ЗАО «Октябрьское», АО «Труд», руководителям организаций НПК «</w:t>
      </w:r>
      <w:proofErr w:type="spellStart"/>
      <w:r>
        <w:rPr>
          <w:color w:val="000000" w:themeColor="text1"/>
          <w:sz w:val="28"/>
          <w:szCs w:val="28"/>
        </w:rPr>
        <w:t>Полимерпродукт</w:t>
      </w:r>
      <w:proofErr w:type="spellEnd"/>
      <w:r>
        <w:rPr>
          <w:color w:val="000000" w:themeColor="text1"/>
          <w:sz w:val="28"/>
          <w:szCs w:val="28"/>
        </w:rPr>
        <w:t>», Т</w:t>
      </w:r>
      <w:proofErr w:type="gramStart"/>
      <w:r>
        <w:rPr>
          <w:color w:val="000000" w:themeColor="text1"/>
          <w:sz w:val="28"/>
          <w:szCs w:val="28"/>
        </w:rPr>
        <w:t>Д«</w:t>
      </w:r>
      <w:proofErr w:type="spellStart"/>
      <w:proofErr w:type="gramEnd"/>
      <w:r>
        <w:rPr>
          <w:color w:val="000000" w:themeColor="text1"/>
          <w:sz w:val="28"/>
          <w:szCs w:val="28"/>
        </w:rPr>
        <w:t>Стройудача</w:t>
      </w:r>
      <w:proofErr w:type="spellEnd"/>
      <w:r>
        <w:rPr>
          <w:color w:val="000000" w:themeColor="text1"/>
          <w:sz w:val="28"/>
          <w:szCs w:val="28"/>
        </w:rPr>
        <w:t>»,  ООО «Хлебная усадьба»</w:t>
      </w:r>
      <w:r w:rsidRPr="00311112">
        <w:rPr>
          <w:color w:val="000000" w:themeColor="text1"/>
          <w:sz w:val="28"/>
          <w:szCs w:val="28"/>
        </w:rPr>
        <w:t xml:space="preserve">, а так же индивидуальным предпринимателям </w:t>
      </w:r>
      <w:proofErr w:type="spellStart"/>
      <w:r>
        <w:rPr>
          <w:color w:val="000000" w:themeColor="text1"/>
          <w:sz w:val="28"/>
          <w:szCs w:val="28"/>
        </w:rPr>
        <w:t>Сугян</w:t>
      </w:r>
      <w:proofErr w:type="spellEnd"/>
      <w:r>
        <w:rPr>
          <w:color w:val="000000" w:themeColor="text1"/>
          <w:sz w:val="28"/>
          <w:szCs w:val="28"/>
        </w:rPr>
        <w:t xml:space="preserve"> Н.В., </w:t>
      </w:r>
      <w:proofErr w:type="spellStart"/>
      <w:r>
        <w:rPr>
          <w:color w:val="000000" w:themeColor="text1"/>
          <w:sz w:val="28"/>
          <w:szCs w:val="28"/>
        </w:rPr>
        <w:t>Яценко</w:t>
      </w:r>
      <w:proofErr w:type="spellEnd"/>
      <w:r>
        <w:rPr>
          <w:color w:val="000000" w:themeColor="text1"/>
          <w:sz w:val="28"/>
          <w:szCs w:val="28"/>
        </w:rPr>
        <w:t xml:space="preserve">, Кузьминой, Рогожкиной, Крюкову, Смирнову, </w:t>
      </w:r>
      <w:proofErr w:type="spellStart"/>
      <w:r>
        <w:rPr>
          <w:color w:val="000000" w:themeColor="text1"/>
          <w:sz w:val="28"/>
          <w:szCs w:val="28"/>
        </w:rPr>
        <w:t>Пенкиной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Хубиевой</w:t>
      </w:r>
      <w:proofErr w:type="spellEnd"/>
      <w:r>
        <w:rPr>
          <w:color w:val="000000" w:themeColor="text1"/>
          <w:sz w:val="28"/>
          <w:szCs w:val="28"/>
        </w:rPr>
        <w:t xml:space="preserve">, Литовченко, </w:t>
      </w:r>
      <w:proofErr w:type="spellStart"/>
      <w:r>
        <w:rPr>
          <w:color w:val="000000" w:themeColor="text1"/>
          <w:sz w:val="28"/>
          <w:szCs w:val="28"/>
        </w:rPr>
        <w:t>Бессараб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lastRenderedPageBreak/>
        <w:t xml:space="preserve">Женсовету Бегуницкого СП, специалистам администрации, </w:t>
      </w:r>
      <w:r w:rsidRPr="00311112">
        <w:rPr>
          <w:color w:val="000000" w:themeColor="text1"/>
          <w:sz w:val="28"/>
          <w:szCs w:val="28"/>
        </w:rPr>
        <w:t>и всем жителям, которые оказ</w:t>
      </w:r>
      <w:r>
        <w:rPr>
          <w:color w:val="000000" w:themeColor="text1"/>
          <w:sz w:val="28"/>
          <w:szCs w:val="28"/>
        </w:rPr>
        <w:t>ыва</w:t>
      </w:r>
      <w:r w:rsidRPr="00311112">
        <w:rPr>
          <w:color w:val="000000" w:themeColor="text1"/>
          <w:sz w:val="28"/>
          <w:szCs w:val="28"/>
        </w:rPr>
        <w:t>ли и продолжают оказывать гуманитарную помощь участникам СВО. Низкий всем  поклон за Ваше благородное дело.</w:t>
      </w:r>
    </w:p>
    <w:p w:rsidR="009C3910" w:rsidRPr="008F0DFB" w:rsidRDefault="009C3910" w:rsidP="009C3910">
      <w:pPr>
        <w:spacing w:after="160"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      Мы ждем наших ребят земляков домой живыми и здоровыми!!! Мы уверены в их победе!!! Победа будет за нами!!! </w:t>
      </w:r>
    </w:p>
    <w:p w:rsidR="009C3910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9C3910" w:rsidRPr="00266CEB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Несмотря на сложную внешнеполитическую и экономическую ситуацию, мы продолжим делать все необходимое, для улучшения качества жизни жителей нашего поселения.</w:t>
      </w:r>
    </w:p>
    <w:p w:rsidR="009C3910" w:rsidRDefault="009C3910" w:rsidP="009C3910">
      <w:pPr>
        <w:pStyle w:val="2"/>
        <w:shd w:val="clear" w:color="auto" w:fill="FFFFFF"/>
        <w:spacing w:before="0" w:line="276" w:lineRule="auto"/>
        <w:jc w:val="center"/>
        <w:rPr>
          <w:color w:val="000000" w:themeColor="text1"/>
          <w:sz w:val="28"/>
          <w:szCs w:val="28"/>
          <w:u w:val="single"/>
        </w:rPr>
      </w:pPr>
    </w:p>
    <w:p w:rsidR="009C3910" w:rsidRPr="003548F0" w:rsidRDefault="009C3910" w:rsidP="009C3910">
      <w:pPr>
        <w:pStyle w:val="2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548F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Основными задачами и направлениями в работе администрации на 2024-2026 годы являются:</w:t>
      </w:r>
    </w:p>
    <w:p w:rsidR="009C3910" w:rsidRPr="000D22B1" w:rsidRDefault="009C3910" w:rsidP="009C391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0D22B1">
        <w:rPr>
          <w:b/>
          <w:bCs/>
          <w:sz w:val="28"/>
          <w:szCs w:val="28"/>
        </w:rPr>
        <w:t xml:space="preserve">1. </w:t>
      </w:r>
      <w:r w:rsidRPr="000D22B1">
        <w:rPr>
          <w:sz w:val="28"/>
          <w:szCs w:val="28"/>
        </w:rPr>
        <w:t xml:space="preserve">В рамках реализации адресной инвестиционной программы на </w:t>
      </w:r>
      <w:r>
        <w:rPr>
          <w:sz w:val="28"/>
          <w:szCs w:val="28"/>
        </w:rPr>
        <w:t>2024-2026 года</w:t>
      </w:r>
      <w:r w:rsidRPr="000D22B1">
        <w:rPr>
          <w:sz w:val="28"/>
          <w:szCs w:val="28"/>
        </w:rPr>
        <w:t xml:space="preserve"> предусмотрено финансирование по завершению строительства объекта </w:t>
      </w:r>
      <w:r w:rsidRPr="009321BE">
        <w:rPr>
          <w:b/>
          <w:sz w:val="28"/>
          <w:szCs w:val="28"/>
        </w:rPr>
        <w:t>«Строительство Дома культуры на 150 мест в д. Терпилицы»</w:t>
      </w:r>
      <w:r w:rsidRPr="000D22B1">
        <w:rPr>
          <w:sz w:val="28"/>
          <w:szCs w:val="28"/>
        </w:rPr>
        <w:t>. Задачи на 2024 год – п</w:t>
      </w:r>
      <w:r w:rsidRPr="000D22B1">
        <w:rPr>
          <w:bCs/>
          <w:sz w:val="28"/>
          <w:szCs w:val="28"/>
        </w:rPr>
        <w:t>ровести конкурсные процедуры по отбору подрядчика, заключить контракт, начать строительные работ</w:t>
      </w:r>
      <w:r>
        <w:rPr>
          <w:bCs/>
          <w:sz w:val="28"/>
          <w:szCs w:val="28"/>
        </w:rPr>
        <w:t>ы, которые</w:t>
      </w:r>
      <w:r w:rsidRPr="000D22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0D22B1">
        <w:rPr>
          <w:bCs/>
          <w:sz w:val="28"/>
          <w:szCs w:val="28"/>
        </w:rPr>
        <w:t xml:space="preserve">ланируется завершить </w:t>
      </w:r>
      <w:r>
        <w:rPr>
          <w:bCs/>
          <w:sz w:val="28"/>
          <w:szCs w:val="28"/>
        </w:rPr>
        <w:t>с</w:t>
      </w:r>
      <w:r w:rsidRPr="000D22B1">
        <w:rPr>
          <w:bCs/>
          <w:sz w:val="28"/>
          <w:szCs w:val="28"/>
        </w:rPr>
        <w:t xml:space="preserve"> ввод</w:t>
      </w:r>
      <w:r>
        <w:rPr>
          <w:bCs/>
          <w:sz w:val="28"/>
          <w:szCs w:val="28"/>
        </w:rPr>
        <w:t>ом объекта</w:t>
      </w:r>
      <w:r w:rsidRPr="000D22B1">
        <w:rPr>
          <w:bCs/>
          <w:sz w:val="28"/>
          <w:szCs w:val="28"/>
        </w:rPr>
        <w:t xml:space="preserve"> в эксплуатацию в 2026 году.</w:t>
      </w:r>
    </w:p>
    <w:p w:rsidR="009C3910" w:rsidRPr="000D22B1" w:rsidRDefault="009C3910" w:rsidP="009C391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D22B1">
        <w:rPr>
          <w:b/>
          <w:sz w:val="28"/>
          <w:szCs w:val="28"/>
        </w:rPr>
        <w:t>2.</w:t>
      </w:r>
      <w:r w:rsidRPr="000D22B1">
        <w:rPr>
          <w:sz w:val="28"/>
          <w:szCs w:val="28"/>
        </w:rPr>
        <w:t xml:space="preserve"> В рамках Федерального проекта «Формирование комфортной городской среды» выполнить работы в 2024 году по объекту </w:t>
      </w:r>
      <w:r w:rsidRPr="000D22B1">
        <w:rPr>
          <w:b/>
          <w:sz w:val="28"/>
          <w:szCs w:val="28"/>
          <w:lang w:bidi="ru-RU"/>
        </w:rPr>
        <w:t>«</w:t>
      </w:r>
      <w:r w:rsidRPr="000D22B1">
        <w:rPr>
          <w:b/>
          <w:sz w:val="28"/>
          <w:szCs w:val="28"/>
        </w:rPr>
        <w:t>Благоустройство общественной территории п. Зимитицы Волосовского района Ленинградской области (</w:t>
      </w:r>
      <w:r w:rsidRPr="000D22B1">
        <w:rPr>
          <w:b/>
          <w:sz w:val="28"/>
          <w:szCs w:val="28"/>
          <w:lang w:val="en-US"/>
        </w:rPr>
        <w:t>II</w:t>
      </w:r>
      <w:r w:rsidRPr="000D22B1">
        <w:rPr>
          <w:b/>
          <w:sz w:val="28"/>
          <w:szCs w:val="28"/>
        </w:rPr>
        <w:t xml:space="preserve"> этап)</w:t>
      </w:r>
      <w:r w:rsidRPr="000D22B1">
        <w:rPr>
          <w:b/>
          <w:sz w:val="28"/>
          <w:szCs w:val="28"/>
          <w:lang w:bidi="ru-RU"/>
        </w:rPr>
        <w:t>»</w:t>
      </w:r>
      <w:r w:rsidRPr="000D22B1">
        <w:rPr>
          <w:b/>
          <w:sz w:val="28"/>
          <w:szCs w:val="28"/>
        </w:rPr>
        <w:t>.</w:t>
      </w:r>
    </w:p>
    <w:p w:rsidR="009C3910" w:rsidRPr="000D22B1" w:rsidRDefault="009C3910" w:rsidP="009C3910">
      <w:pPr>
        <w:spacing w:line="276" w:lineRule="auto"/>
        <w:ind w:firstLine="708"/>
        <w:jc w:val="both"/>
        <w:rPr>
          <w:sz w:val="28"/>
          <w:szCs w:val="28"/>
        </w:rPr>
      </w:pPr>
      <w:r w:rsidRPr="000D22B1">
        <w:rPr>
          <w:b/>
          <w:sz w:val="28"/>
          <w:szCs w:val="28"/>
        </w:rPr>
        <w:t>3.</w:t>
      </w:r>
      <w:r w:rsidRPr="000D22B1">
        <w:rPr>
          <w:sz w:val="28"/>
          <w:szCs w:val="28"/>
        </w:rPr>
        <w:t xml:space="preserve"> В рамках закона от 15 января 2018 года № 3-оз «О содействии участию населения в осуществлении местного самоуправления в иных формах…» провести мероприятия:</w:t>
      </w:r>
    </w:p>
    <w:p w:rsidR="009C3910" w:rsidRPr="000D22B1" w:rsidRDefault="009C3910" w:rsidP="009C391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0D22B1">
        <w:rPr>
          <w:b/>
          <w:sz w:val="28"/>
          <w:szCs w:val="28"/>
        </w:rPr>
        <w:tab/>
        <w:t>«Устройство парковки у д. 21 д. Бегуницы Волосовского района Ленинградской области»</w:t>
      </w:r>
    </w:p>
    <w:p w:rsidR="009C3910" w:rsidRPr="000D22B1" w:rsidRDefault="009C3910" w:rsidP="009C3910">
      <w:pPr>
        <w:spacing w:line="276" w:lineRule="auto"/>
        <w:ind w:firstLine="708"/>
        <w:jc w:val="both"/>
        <w:rPr>
          <w:spacing w:val="2"/>
          <w:sz w:val="28"/>
          <w:szCs w:val="28"/>
        </w:rPr>
      </w:pPr>
      <w:r w:rsidRPr="000D22B1">
        <w:rPr>
          <w:b/>
          <w:sz w:val="28"/>
          <w:szCs w:val="28"/>
        </w:rPr>
        <w:t xml:space="preserve">4. </w:t>
      </w:r>
      <w:r w:rsidRPr="000D22B1">
        <w:rPr>
          <w:sz w:val="28"/>
          <w:szCs w:val="28"/>
        </w:rPr>
        <w:t xml:space="preserve">В рамках областного закона № 147-оз </w:t>
      </w:r>
      <w:r w:rsidRPr="000D22B1">
        <w:rPr>
          <w:spacing w:val="2"/>
          <w:sz w:val="28"/>
          <w:szCs w:val="28"/>
        </w:rPr>
        <w:t>«О старостах…» провести мероприятие:</w:t>
      </w:r>
    </w:p>
    <w:p w:rsidR="009C3910" w:rsidRPr="000D22B1" w:rsidRDefault="009C3910" w:rsidP="009C3910">
      <w:pPr>
        <w:spacing w:line="276" w:lineRule="auto"/>
        <w:jc w:val="both"/>
        <w:rPr>
          <w:sz w:val="28"/>
          <w:szCs w:val="28"/>
        </w:rPr>
      </w:pPr>
      <w:r w:rsidRPr="000D22B1">
        <w:rPr>
          <w:sz w:val="28"/>
          <w:szCs w:val="28"/>
        </w:rPr>
        <w:t>- Ремонт асфальтобетонного покрытия в д. Буяницы Волосовского района Ленинградской области;</w:t>
      </w:r>
    </w:p>
    <w:p w:rsidR="009C3910" w:rsidRDefault="009C3910" w:rsidP="009C39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0D22B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Завершить</w:t>
      </w:r>
      <w:r w:rsidRPr="000D22B1">
        <w:rPr>
          <w:sz w:val="28"/>
          <w:szCs w:val="28"/>
        </w:rPr>
        <w:t xml:space="preserve"> работу по внесению изменений в генплан МО Бегуницкое СП;</w:t>
      </w:r>
    </w:p>
    <w:p w:rsidR="009C3910" w:rsidRPr="003C5983" w:rsidRDefault="009C3910" w:rsidP="009C391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</w:t>
      </w:r>
      <w:r w:rsidRPr="003C5983">
        <w:rPr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3C5983">
        <w:rPr>
          <w:color w:val="000000" w:themeColor="text1"/>
          <w:sz w:val="28"/>
          <w:szCs w:val="28"/>
        </w:rPr>
        <w:t>В 2024 году планируется предоставить льготным категориям граждан земельные участки для индивидуального жилищного строительства в д. Старые Бегуницы.</w:t>
      </w:r>
    </w:p>
    <w:p w:rsidR="009C3910" w:rsidRPr="000D22B1" w:rsidRDefault="009C3910" w:rsidP="009C39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3C5983">
        <w:rPr>
          <w:b/>
          <w:sz w:val="28"/>
          <w:szCs w:val="28"/>
        </w:rPr>
        <w:t>.</w:t>
      </w:r>
      <w:r w:rsidRPr="003C5983">
        <w:rPr>
          <w:sz w:val="28"/>
          <w:szCs w:val="28"/>
        </w:rPr>
        <w:t xml:space="preserve"> Провести</w:t>
      </w:r>
      <w:r w:rsidRPr="000D22B1">
        <w:rPr>
          <w:sz w:val="28"/>
          <w:szCs w:val="28"/>
        </w:rPr>
        <w:t xml:space="preserve"> обследование состояния дорог по деревням поселения, произвести ямочный ремонт отдельных участков дорог (д. Рукулицы, д. </w:t>
      </w:r>
      <w:proofErr w:type="spellStart"/>
      <w:r w:rsidRPr="000D22B1">
        <w:rPr>
          <w:sz w:val="28"/>
          <w:szCs w:val="28"/>
        </w:rPr>
        <w:t>Зябицы</w:t>
      </w:r>
      <w:proofErr w:type="spellEnd"/>
      <w:r w:rsidRPr="000D22B1">
        <w:rPr>
          <w:sz w:val="28"/>
          <w:szCs w:val="28"/>
        </w:rPr>
        <w:t>, д. Ильеши, д. Терпилицы, д. Смедово, д. Зимитицы и т.д.).</w:t>
      </w:r>
    </w:p>
    <w:p w:rsidR="009C3910" w:rsidRPr="000D22B1" w:rsidRDefault="009C3910" w:rsidP="009C3910">
      <w:pPr>
        <w:spacing w:line="276" w:lineRule="auto"/>
        <w:ind w:firstLine="708"/>
        <w:jc w:val="both"/>
        <w:rPr>
          <w:rStyle w:val="normaltextrunscx32627041"/>
          <w:sz w:val="28"/>
          <w:szCs w:val="28"/>
        </w:rPr>
      </w:pPr>
      <w:r>
        <w:rPr>
          <w:rStyle w:val="normaltextrunscx32627041"/>
          <w:b/>
          <w:sz w:val="28"/>
          <w:szCs w:val="28"/>
        </w:rPr>
        <w:t>8</w:t>
      </w:r>
      <w:r w:rsidRPr="000D22B1">
        <w:rPr>
          <w:rStyle w:val="normaltextrunscx32627041"/>
          <w:b/>
          <w:sz w:val="28"/>
          <w:szCs w:val="28"/>
        </w:rPr>
        <w:t>.</w:t>
      </w:r>
      <w:r w:rsidRPr="000D22B1">
        <w:rPr>
          <w:rStyle w:val="normaltextrunscx32627041"/>
          <w:sz w:val="28"/>
          <w:szCs w:val="28"/>
        </w:rPr>
        <w:t xml:space="preserve"> Продолжить оформление бесхозяйных дорог в собственность поселения в деревнях Пружицы, </w:t>
      </w:r>
      <w:proofErr w:type="spellStart"/>
      <w:r w:rsidRPr="000D22B1">
        <w:rPr>
          <w:rStyle w:val="normaltextrunscx32627041"/>
          <w:sz w:val="28"/>
          <w:szCs w:val="28"/>
        </w:rPr>
        <w:t>Кирово</w:t>
      </w:r>
      <w:proofErr w:type="spellEnd"/>
      <w:r w:rsidRPr="000D22B1">
        <w:rPr>
          <w:rStyle w:val="normaltextrunscx32627041"/>
          <w:sz w:val="28"/>
          <w:szCs w:val="28"/>
        </w:rPr>
        <w:t xml:space="preserve">, </w:t>
      </w:r>
      <w:proofErr w:type="spellStart"/>
      <w:r w:rsidRPr="000D22B1">
        <w:rPr>
          <w:rStyle w:val="normaltextrunscx32627041"/>
          <w:sz w:val="28"/>
          <w:szCs w:val="28"/>
        </w:rPr>
        <w:t>Местанова</w:t>
      </w:r>
      <w:proofErr w:type="spellEnd"/>
      <w:r w:rsidRPr="000D22B1">
        <w:rPr>
          <w:rStyle w:val="normaltextrunscx32627041"/>
          <w:sz w:val="28"/>
          <w:szCs w:val="28"/>
        </w:rPr>
        <w:t xml:space="preserve">, Канаршино, Смедово, Чирковицы, </w:t>
      </w:r>
      <w:proofErr w:type="spellStart"/>
      <w:r w:rsidRPr="000D22B1">
        <w:rPr>
          <w:rStyle w:val="normaltextrunscx32627041"/>
          <w:sz w:val="28"/>
          <w:szCs w:val="28"/>
        </w:rPr>
        <w:t>Худанки</w:t>
      </w:r>
      <w:proofErr w:type="spellEnd"/>
      <w:r w:rsidRPr="000D22B1">
        <w:rPr>
          <w:rStyle w:val="normaltextrunscx32627041"/>
          <w:sz w:val="28"/>
          <w:szCs w:val="28"/>
        </w:rPr>
        <w:t xml:space="preserve"> и т.д.</w:t>
      </w:r>
    </w:p>
    <w:p w:rsidR="009C3910" w:rsidRPr="000D22B1" w:rsidRDefault="009C3910" w:rsidP="009C3910">
      <w:pPr>
        <w:spacing w:line="276" w:lineRule="auto"/>
        <w:ind w:firstLine="708"/>
        <w:jc w:val="both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lastRenderedPageBreak/>
        <w:t>9</w:t>
      </w:r>
      <w:r w:rsidRPr="000D22B1">
        <w:rPr>
          <w:b/>
          <w:spacing w:val="2"/>
          <w:sz w:val="28"/>
          <w:szCs w:val="28"/>
        </w:rPr>
        <w:t>.</w:t>
      </w:r>
      <w:r w:rsidRPr="000D22B1">
        <w:rPr>
          <w:spacing w:val="2"/>
          <w:sz w:val="28"/>
          <w:szCs w:val="28"/>
        </w:rPr>
        <w:t xml:space="preserve"> Продолжить благоустройство территории, ремонт детских площадок, покос травы;</w:t>
      </w:r>
    </w:p>
    <w:p w:rsidR="009C3910" w:rsidRPr="000D22B1" w:rsidRDefault="009C3910" w:rsidP="009C39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D22B1">
        <w:rPr>
          <w:b/>
          <w:sz w:val="28"/>
          <w:szCs w:val="28"/>
        </w:rPr>
        <w:t>. У</w:t>
      </w:r>
      <w:r w:rsidRPr="000D22B1">
        <w:rPr>
          <w:sz w:val="28"/>
          <w:szCs w:val="28"/>
        </w:rPr>
        <w:t>стройство детской площадки с приобретением детского игрового оборудования в д. Ославье.</w:t>
      </w:r>
    </w:p>
    <w:p w:rsidR="009C3910" w:rsidRPr="000D22B1" w:rsidRDefault="009C3910" w:rsidP="009C391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D22B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0D22B1">
        <w:rPr>
          <w:b/>
          <w:sz w:val="28"/>
          <w:szCs w:val="28"/>
        </w:rPr>
        <w:t xml:space="preserve">. </w:t>
      </w:r>
      <w:r w:rsidRPr="000D22B1">
        <w:rPr>
          <w:sz w:val="28"/>
          <w:szCs w:val="28"/>
        </w:rPr>
        <w:t>В рамках Программы «Комплексное развитие сельских территорий Ленинградской области» выполнить работы по проведению химических мероприятий по уничтожению борщевика Сосновского по Бегуницкого СП, площадью 135 га.</w:t>
      </w:r>
    </w:p>
    <w:p w:rsidR="009C3910" w:rsidRPr="000D22B1" w:rsidRDefault="009C3910" w:rsidP="009C391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22B1">
        <w:rPr>
          <w:rFonts w:eastAsia="Calibri"/>
          <w:b/>
          <w:sz w:val="28"/>
          <w:szCs w:val="28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0D22B1">
        <w:rPr>
          <w:rFonts w:eastAsia="Calibri"/>
          <w:b/>
          <w:sz w:val="28"/>
          <w:szCs w:val="28"/>
          <w:lang w:eastAsia="en-US"/>
        </w:rPr>
        <w:t xml:space="preserve">. </w:t>
      </w:r>
      <w:r w:rsidRPr="000D22B1">
        <w:rPr>
          <w:rFonts w:eastAsia="Calibri"/>
          <w:sz w:val="28"/>
          <w:szCs w:val="28"/>
          <w:lang w:eastAsia="en-US"/>
        </w:rPr>
        <w:t xml:space="preserve">В июне 2024 года планируется подать заявку на благоустройство </w:t>
      </w:r>
      <w:r w:rsidRPr="000D22B1">
        <w:rPr>
          <w:sz w:val="28"/>
          <w:szCs w:val="28"/>
        </w:rPr>
        <w:t>«Общественной территории за МКД № 24-26 д. Бегуницы (II этап)»</w:t>
      </w:r>
      <w:r w:rsidRPr="000D22B1">
        <w:rPr>
          <w:rFonts w:eastAsia="Calibri"/>
          <w:sz w:val="28"/>
          <w:szCs w:val="28"/>
          <w:lang w:eastAsia="en-US"/>
        </w:rPr>
        <w:t xml:space="preserve">, которая по итогам рейтингового голосования </w:t>
      </w:r>
      <w:r w:rsidRPr="000D22B1">
        <w:rPr>
          <w:sz w:val="28"/>
          <w:szCs w:val="28"/>
        </w:rPr>
        <w:t>прошла отбор на включение в федеральный проект «Формирование комфортной городской среды» на 2025 год</w:t>
      </w:r>
      <w:r w:rsidRPr="000D22B1">
        <w:rPr>
          <w:rFonts w:eastAsia="Calibri"/>
          <w:sz w:val="28"/>
          <w:szCs w:val="28"/>
          <w:lang w:eastAsia="en-US"/>
        </w:rPr>
        <w:t>;</w:t>
      </w:r>
    </w:p>
    <w:p w:rsidR="009C3910" w:rsidRPr="000D22B1" w:rsidRDefault="009C3910" w:rsidP="009C391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D22B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0D22B1">
        <w:rPr>
          <w:b/>
          <w:sz w:val="28"/>
          <w:szCs w:val="28"/>
        </w:rPr>
        <w:t xml:space="preserve">. </w:t>
      </w:r>
      <w:r w:rsidRPr="00194C20">
        <w:rPr>
          <w:sz w:val="28"/>
          <w:szCs w:val="28"/>
        </w:rPr>
        <w:t>П</w:t>
      </w:r>
      <w:r w:rsidRPr="000D22B1">
        <w:rPr>
          <w:sz w:val="28"/>
          <w:szCs w:val="28"/>
        </w:rPr>
        <w:t>одготовить до 1 октября проектно-сметную документацию для участия в отборе Министерства сельского хозяйства Российской Федерации на  получение субсидирования в 2025-2027 гг. по программе «Комплексное развитие сельских территорий» по следующим объектам:</w:t>
      </w:r>
    </w:p>
    <w:p w:rsidR="009C3910" w:rsidRPr="000D22B1" w:rsidRDefault="008309C0" w:rsidP="009C3910">
      <w:pPr>
        <w:spacing w:line="276" w:lineRule="auto"/>
        <w:ind w:firstLine="708"/>
        <w:jc w:val="both"/>
        <w:rPr>
          <w:sz w:val="28"/>
          <w:szCs w:val="28"/>
        </w:rPr>
      </w:pPr>
      <w:hyperlink r:id="rId7" w:history="1">
        <w:r w:rsidR="009C3910" w:rsidRPr="000D22B1">
          <w:rPr>
            <w:rStyle w:val="af"/>
            <w:color w:val="auto"/>
            <w:sz w:val="28"/>
            <w:szCs w:val="28"/>
            <w:u w:val="none"/>
          </w:rPr>
          <w:t>Капитальный ремонт МКУК "</w:t>
        </w:r>
        <w:proofErr w:type="spellStart"/>
        <w:r w:rsidR="009C3910" w:rsidRPr="000D22B1">
          <w:rPr>
            <w:rStyle w:val="af"/>
            <w:color w:val="auto"/>
            <w:sz w:val="28"/>
            <w:szCs w:val="28"/>
            <w:u w:val="none"/>
          </w:rPr>
          <w:t>Зимитицкий</w:t>
        </w:r>
        <w:proofErr w:type="spellEnd"/>
        <w:r w:rsidR="009C3910" w:rsidRPr="000D22B1">
          <w:rPr>
            <w:rStyle w:val="af"/>
            <w:color w:val="auto"/>
            <w:sz w:val="28"/>
            <w:szCs w:val="28"/>
            <w:u w:val="none"/>
          </w:rPr>
          <w:t xml:space="preserve"> Дом Культуры" </w:t>
        </w:r>
      </w:hyperlink>
    </w:p>
    <w:p w:rsidR="009C3910" w:rsidRPr="000D22B1" w:rsidRDefault="008309C0" w:rsidP="009C3910">
      <w:pPr>
        <w:spacing w:line="276" w:lineRule="auto"/>
        <w:ind w:firstLine="708"/>
        <w:jc w:val="both"/>
        <w:rPr>
          <w:sz w:val="28"/>
          <w:szCs w:val="28"/>
        </w:rPr>
      </w:pPr>
      <w:hyperlink r:id="rId8" w:history="1">
        <w:r w:rsidR="009C3910" w:rsidRPr="000D22B1">
          <w:rPr>
            <w:rStyle w:val="af"/>
            <w:color w:val="auto"/>
            <w:sz w:val="28"/>
            <w:szCs w:val="28"/>
            <w:u w:val="none"/>
          </w:rPr>
          <w:t>Капитальный ремонт МКУ "</w:t>
        </w:r>
        <w:proofErr w:type="spellStart"/>
        <w:r w:rsidR="009C3910" w:rsidRPr="000D22B1">
          <w:rPr>
            <w:rStyle w:val="af"/>
            <w:color w:val="auto"/>
            <w:sz w:val="28"/>
            <w:szCs w:val="28"/>
            <w:u w:val="none"/>
          </w:rPr>
          <w:t>Бегуницкий</w:t>
        </w:r>
        <w:proofErr w:type="spellEnd"/>
        <w:r w:rsidR="009C3910" w:rsidRPr="000D22B1">
          <w:rPr>
            <w:rStyle w:val="af"/>
            <w:color w:val="auto"/>
            <w:sz w:val="28"/>
            <w:szCs w:val="28"/>
            <w:u w:val="none"/>
          </w:rPr>
          <w:t xml:space="preserve"> Дом Культуры" </w:t>
        </w:r>
      </w:hyperlink>
    </w:p>
    <w:p w:rsidR="009C3910" w:rsidRPr="000D22B1" w:rsidRDefault="009C3910" w:rsidP="009C3910">
      <w:pPr>
        <w:spacing w:line="276" w:lineRule="auto"/>
        <w:ind w:firstLine="708"/>
        <w:jc w:val="both"/>
        <w:rPr>
          <w:sz w:val="28"/>
          <w:szCs w:val="28"/>
        </w:rPr>
      </w:pPr>
      <w:r w:rsidRPr="000D22B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0D22B1">
        <w:rPr>
          <w:b/>
          <w:sz w:val="28"/>
          <w:szCs w:val="28"/>
        </w:rPr>
        <w:t xml:space="preserve">. </w:t>
      </w:r>
      <w:r w:rsidRPr="000D22B1">
        <w:rPr>
          <w:sz w:val="28"/>
          <w:szCs w:val="28"/>
        </w:rPr>
        <w:t>В 2024 году, в рамках взаимодействия,</w:t>
      </w:r>
      <w:r w:rsidRPr="000D22B1">
        <w:rPr>
          <w:b/>
          <w:sz w:val="28"/>
          <w:szCs w:val="28"/>
        </w:rPr>
        <w:t xml:space="preserve"> </w:t>
      </w:r>
      <w:r w:rsidRPr="000D22B1">
        <w:rPr>
          <w:sz w:val="28"/>
          <w:szCs w:val="28"/>
        </w:rPr>
        <w:t xml:space="preserve">продолжить работу с АО «Газпром газораспределение ЛО» по газификации - </w:t>
      </w:r>
      <w:r>
        <w:rPr>
          <w:sz w:val="28"/>
          <w:szCs w:val="28"/>
        </w:rPr>
        <w:t>планируется</w:t>
      </w:r>
      <w:r w:rsidRPr="000D22B1">
        <w:rPr>
          <w:sz w:val="28"/>
          <w:szCs w:val="28"/>
        </w:rPr>
        <w:t xml:space="preserve"> строительства межпоселкового газопровода до д. Русское </w:t>
      </w:r>
      <w:proofErr w:type="spellStart"/>
      <w:r w:rsidRPr="000D22B1">
        <w:rPr>
          <w:sz w:val="28"/>
          <w:szCs w:val="28"/>
        </w:rPr>
        <w:t>Брызгово</w:t>
      </w:r>
      <w:proofErr w:type="spellEnd"/>
      <w:r w:rsidRPr="000D22B1">
        <w:rPr>
          <w:sz w:val="28"/>
          <w:szCs w:val="28"/>
        </w:rPr>
        <w:t xml:space="preserve">, д. </w:t>
      </w:r>
      <w:proofErr w:type="spellStart"/>
      <w:r w:rsidRPr="000D22B1">
        <w:rPr>
          <w:sz w:val="28"/>
          <w:szCs w:val="28"/>
        </w:rPr>
        <w:t>Гомонтово</w:t>
      </w:r>
      <w:proofErr w:type="spellEnd"/>
      <w:r w:rsidRPr="000D22B1">
        <w:rPr>
          <w:sz w:val="28"/>
          <w:szCs w:val="28"/>
        </w:rPr>
        <w:t xml:space="preserve">, д. </w:t>
      </w:r>
      <w:proofErr w:type="spellStart"/>
      <w:r w:rsidRPr="000D22B1">
        <w:rPr>
          <w:sz w:val="28"/>
          <w:szCs w:val="28"/>
        </w:rPr>
        <w:t>Марково</w:t>
      </w:r>
      <w:proofErr w:type="spellEnd"/>
      <w:r w:rsidRPr="000D22B1">
        <w:rPr>
          <w:sz w:val="28"/>
          <w:szCs w:val="28"/>
        </w:rPr>
        <w:t xml:space="preserve">, а также межпоселкового газопровода </w:t>
      </w:r>
      <w:r w:rsidRPr="000D22B1">
        <w:rPr>
          <w:sz w:val="28"/>
          <w:szCs w:val="28"/>
          <w:shd w:val="clear" w:color="auto" w:fill="FFFFFF"/>
        </w:rPr>
        <w:t xml:space="preserve">до д. Большие Лашковицы, д. Большое Тешково, д. Малое Тешково, д. </w:t>
      </w:r>
      <w:proofErr w:type="spellStart"/>
      <w:r w:rsidRPr="000D22B1">
        <w:rPr>
          <w:sz w:val="28"/>
          <w:szCs w:val="28"/>
          <w:shd w:val="clear" w:color="auto" w:fill="FFFFFF"/>
        </w:rPr>
        <w:t>Томарово</w:t>
      </w:r>
      <w:proofErr w:type="spellEnd"/>
      <w:r w:rsidRPr="000D22B1">
        <w:rPr>
          <w:sz w:val="28"/>
          <w:szCs w:val="28"/>
          <w:shd w:val="clear" w:color="auto" w:fill="FFFFFF"/>
        </w:rPr>
        <w:t>.</w:t>
      </w:r>
    </w:p>
    <w:p w:rsidR="009C3910" w:rsidRPr="000D22B1" w:rsidRDefault="009C3910" w:rsidP="009C3910">
      <w:pPr>
        <w:spacing w:line="276" w:lineRule="auto"/>
        <w:ind w:firstLine="708"/>
        <w:jc w:val="both"/>
        <w:rPr>
          <w:sz w:val="28"/>
          <w:szCs w:val="28"/>
        </w:rPr>
      </w:pPr>
      <w:r w:rsidRPr="000D22B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0D22B1">
        <w:rPr>
          <w:b/>
          <w:sz w:val="28"/>
          <w:szCs w:val="28"/>
        </w:rPr>
        <w:t>.</w:t>
      </w:r>
      <w:r w:rsidRPr="000D22B1">
        <w:rPr>
          <w:sz w:val="28"/>
          <w:szCs w:val="28"/>
        </w:rPr>
        <w:t xml:space="preserve"> </w:t>
      </w:r>
      <w:proofErr w:type="gramStart"/>
      <w:r w:rsidRPr="000D22B1">
        <w:rPr>
          <w:sz w:val="28"/>
          <w:szCs w:val="28"/>
        </w:rPr>
        <w:t xml:space="preserve">Продолжить улучшение уличного освещения населенных пунктов Бегуницкого СП д. Бегуницы, п. Зимитицы, д. Терпилицы, а также уличного освещения участков дорог населенных пунктов в д. </w:t>
      </w:r>
      <w:proofErr w:type="spellStart"/>
      <w:r w:rsidRPr="000D22B1">
        <w:rPr>
          <w:sz w:val="28"/>
          <w:szCs w:val="28"/>
        </w:rPr>
        <w:t>Верницы</w:t>
      </w:r>
      <w:proofErr w:type="spellEnd"/>
      <w:r w:rsidRPr="000D22B1">
        <w:rPr>
          <w:sz w:val="28"/>
          <w:szCs w:val="28"/>
        </w:rPr>
        <w:t xml:space="preserve">, д. Терпилицы, д. </w:t>
      </w:r>
      <w:proofErr w:type="spellStart"/>
      <w:r w:rsidRPr="000D22B1">
        <w:rPr>
          <w:sz w:val="28"/>
          <w:szCs w:val="28"/>
        </w:rPr>
        <w:t>Синковицы</w:t>
      </w:r>
      <w:proofErr w:type="spellEnd"/>
      <w:r w:rsidRPr="000D22B1">
        <w:rPr>
          <w:sz w:val="28"/>
          <w:szCs w:val="28"/>
        </w:rPr>
        <w:t>, д. Пружицы, д. Ильеши, д.</w:t>
      </w:r>
      <w:r>
        <w:rPr>
          <w:sz w:val="28"/>
          <w:szCs w:val="28"/>
        </w:rPr>
        <w:t xml:space="preserve"> </w:t>
      </w:r>
      <w:proofErr w:type="spellStart"/>
      <w:r w:rsidRPr="000D22B1">
        <w:rPr>
          <w:sz w:val="28"/>
          <w:szCs w:val="28"/>
        </w:rPr>
        <w:t>Теглицы</w:t>
      </w:r>
      <w:proofErr w:type="spellEnd"/>
      <w:r w:rsidRPr="000D22B1">
        <w:rPr>
          <w:sz w:val="28"/>
          <w:szCs w:val="28"/>
        </w:rPr>
        <w:t>).</w:t>
      </w:r>
      <w:proofErr w:type="gramEnd"/>
    </w:p>
    <w:p w:rsidR="009C3910" w:rsidRPr="000D22B1" w:rsidRDefault="009C3910" w:rsidP="009C3910">
      <w:pPr>
        <w:spacing w:line="276" w:lineRule="auto"/>
        <w:ind w:firstLine="708"/>
        <w:jc w:val="both"/>
        <w:rPr>
          <w:sz w:val="28"/>
          <w:szCs w:val="28"/>
        </w:rPr>
      </w:pPr>
      <w:r w:rsidRPr="000D22B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0D22B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0D22B1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</w:t>
      </w:r>
      <w:r w:rsidRPr="000D22B1">
        <w:rPr>
          <w:sz w:val="28"/>
          <w:szCs w:val="28"/>
        </w:rPr>
        <w:t xml:space="preserve">г. </w:t>
      </w:r>
      <w:r>
        <w:rPr>
          <w:sz w:val="28"/>
          <w:szCs w:val="28"/>
        </w:rPr>
        <w:t>п</w:t>
      </w:r>
      <w:r w:rsidRPr="003E1FCB">
        <w:rPr>
          <w:sz w:val="28"/>
          <w:szCs w:val="28"/>
        </w:rPr>
        <w:t>ланируется ремонт колодцев</w:t>
      </w:r>
      <w:r w:rsidRPr="000D22B1">
        <w:rPr>
          <w:sz w:val="28"/>
          <w:szCs w:val="28"/>
        </w:rPr>
        <w:t xml:space="preserve"> д. Ославье, д. Пружицы.</w:t>
      </w:r>
    </w:p>
    <w:p w:rsidR="009C3910" w:rsidRPr="000D22B1" w:rsidRDefault="009C3910" w:rsidP="009C391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D22B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0D22B1">
        <w:rPr>
          <w:b/>
          <w:sz w:val="28"/>
          <w:szCs w:val="28"/>
        </w:rPr>
        <w:t xml:space="preserve">. </w:t>
      </w:r>
      <w:r w:rsidRPr="000D22B1">
        <w:rPr>
          <w:sz w:val="28"/>
          <w:szCs w:val="28"/>
        </w:rPr>
        <w:t>Провести работу по подготовке документов граждан, состоящих на учете в качестве нуждающихся в жилых помещениях на  участие в программах.</w:t>
      </w:r>
    </w:p>
    <w:p w:rsidR="009C3910" w:rsidRPr="000D22B1" w:rsidRDefault="009C3910" w:rsidP="009C3910">
      <w:pPr>
        <w:pStyle w:val="paragraphscx3262704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D22B1">
        <w:rPr>
          <w:sz w:val="28"/>
          <w:szCs w:val="28"/>
        </w:rPr>
        <w:t>- Комплексное развитие сельских территорий;</w:t>
      </w:r>
    </w:p>
    <w:p w:rsidR="009C3910" w:rsidRPr="000D22B1" w:rsidRDefault="009C3910" w:rsidP="009C3910">
      <w:pPr>
        <w:pStyle w:val="paragraphscx3262704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D22B1">
        <w:rPr>
          <w:sz w:val="28"/>
          <w:szCs w:val="28"/>
        </w:rPr>
        <w:t>- Жилищная программа с использованием средств ипотечного кредита;</w:t>
      </w:r>
    </w:p>
    <w:p w:rsidR="009C3910" w:rsidRPr="000D22B1" w:rsidRDefault="009C3910" w:rsidP="009C391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2B1">
        <w:rPr>
          <w:sz w:val="28"/>
          <w:szCs w:val="28"/>
        </w:rPr>
        <w:t>- «Жилье для молодежи»</w:t>
      </w:r>
    </w:p>
    <w:p w:rsidR="009C3910" w:rsidRPr="000D22B1" w:rsidRDefault="009C3910" w:rsidP="009C39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D22B1">
        <w:rPr>
          <w:sz w:val="28"/>
          <w:szCs w:val="28"/>
        </w:rPr>
        <w:t xml:space="preserve">. В рамках государственной программы Ленинградской области "Охрана окружающей среды Ленинградской области", в 2024 году выполнить строительство площадок для накопления твердых коммунальных отходов в количестве 5 штук, в населённых пунктах: дер. Ивановское, дер. Смёдово, дер. </w:t>
      </w:r>
      <w:proofErr w:type="spellStart"/>
      <w:r w:rsidRPr="000D22B1">
        <w:rPr>
          <w:sz w:val="28"/>
          <w:szCs w:val="28"/>
        </w:rPr>
        <w:t>Синковицы</w:t>
      </w:r>
      <w:proofErr w:type="spellEnd"/>
      <w:r w:rsidRPr="000D22B1">
        <w:rPr>
          <w:sz w:val="28"/>
          <w:szCs w:val="28"/>
        </w:rPr>
        <w:t>, дер. Терпилицы, дер. Бегуницы. На эти цели из областного бюджета Ленинградской области выделена субсидия в размере 1 317 700,00 рублей.</w:t>
      </w:r>
    </w:p>
    <w:p w:rsidR="009C3910" w:rsidRPr="00266CEB" w:rsidRDefault="009C3910" w:rsidP="009C3910">
      <w:pPr>
        <w:spacing w:line="276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19</w:t>
      </w:r>
      <w:r w:rsidRPr="006C42B6">
        <w:rPr>
          <w:b/>
          <w:color w:val="000000" w:themeColor="text1"/>
          <w:sz w:val="28"/>
          <w:szCs w:val="28"/>
        </w:rPr>
        <w:t>.</w:t>
      </w:r>
      <w:r w:rsidRPr="00266CEB">
        <w:rPr>
          <w:color w:val="000000" w:themeColor="text1"/>
          <w:sz w:val="28"/>
          <w:szCs w:val="28"/>
        </w:rPr>
        <w:t xml:space="preserve"> На 202</w:t>
      </w:r>
      <w:r>
        <w:rPr>
          <w:color w:val="000000" w:themeColor="text1"/>
          <w:sz w:val="28"/>
          <w:szCs w:val="28"/>
        </w:rPr>
        <w:t>5 год - в</w:t>
      </w:r>
      <w:r w:rsidRPr="00266CEB">
        <w:rPr>
          <w:color w:val="000000" w:themeColor="text1"/>
          <w:sz w:val="28"/>
          <w:szCs w:val="28"/>
        </w:rPr>
        <w:t xml:space="preserve"> рамках развития транспортной инфраструктуры на сельских территориях</w:t>
      </w:r>
      <w:r>
        <w:rPr>
          <w:color w:val="000000" w:themeColor="text1"/>
          <w:sz w:val="28"/>
          <w:szCs w:val="28"/>
        </w:rPr>
        <w:t>,</w:t>
      </w:r>
      <w:r w:rsidRPr="00266CEB">
        <w:rPr>
          <w:color w:val="000000" w:themeColor="text1"/>
          <w:sz w:val="28"/>
          <w:szCs w:val="28"/>
        </w:rPr>
        <w:t xml:space="preserve"> в рамках федерального проекта «Развитие транспортной </w:t>
      </w:r>
      <w:r w:rsidRPr="00266CEB">
        <w:rPr>
          <w:color w:val="000000" w:themeColor="text1"/>
          <w:sz w:val="28"/>
          <w:szCs w:val="28"/>
        </w:rPr>
        <w:lastRenderedPageBreak/>
        <w:t>инфраструктуры на сельских территориях»</w:t>
      </w:r>
      <w:r w:rsidRPr="00266CEB">
        <w:rPr>
          <w:color w:val="000000" w:themeColor="text1"/>
          <w:sz w:val="28"/>
          <w:szCs w:val="28"/>
          <w:lang w:bidi="ru-RU"/>
        </w:rPr>
        <w:t xml:space="preserve"> планируется выполнить «Ремонт участка автодороги «Подъезд к конеферме «</w:t>
      </w:r>
      <w:proofErr w:type="spellStart"/>
      <w:r w:rsidRPr="00266CEB">
        <w:rPr>
          <w:color w:val="000000" w:themeColor="text1"/>
          <w:sz w:val="28"/>
          <w:szCs w:val="28"/>
          <w:lang w:bidi="ru-RU"/>
        </w:rPr>
        <w:t>Гомонтово</w:t>
      </w:r>
      <w:proofErr w:type="spellEnd"/>
      <w:r w:rsidRPr="00266CEB">
        <w:rPr>
          <w:color w:val="000000" w:themeColor="text1"/>
          <w:sz w:val="28"/>
          <w:szCs w:val="28"/>
          <w:lang w:bidi="ru-RU"/>
        </w:rPr>
        <w:t xml:space="preserve">» в д. </w:t>
      </w:r>
      <w:proofErr w:type="spellStart"/>
      <w:r w:rsidRPr="00266CEB">
        <w:rPr>
          <w:color w:val="000000" w:themeColor="text1"/>
          <w:sz w:val="28"/>
          <w:szCs w:val="28"/>
          <w:lang w:bidi="ru-RU"/>
        </w:rPr>
        <w:t>Гомонтово</w:t>
      </w:r>
      <w:proofErr w:type="spellEnd"/>
      <w:r>
        <w:rPr>
          <w:color w:val="000000" w:themeColor="text1"/>
          <w:sz w:val="28"/>
          <w:szCs w:val="28"/>
          <w:lang w:bidi="ru-RU"/>
        </w:rPr>
        <w:t xml:space="preserve"> </w:t>
      </w:r>
      <w:r w:rsidRPr="00266CEB">
        <w:rPr>
          <w:color w:val="000000" w:themeColor="text1"/>
          <w:sz w:val="28"/>
          <w:szCs w:val="28"/>
          <w:lang w:bidi="ru-RU"/>
        </w:rPr>
        <w:t>Волосовского района»</w:t>
      </w:r>
    </w:p>
    <w:p w:rsidR="009C3910" w:rsidRDefault="009C3910" w:rsidP="009C391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</w:t>
      </w:r>
      <w:r w:rsidRPr="00266CEB">
        <w:rPr>
          <w:b/>
          <w:color w:val="000000" w:themeColor="text1"/>
          <w:sz w:val="28"/>
          <w:szCs w:val="28"/>
        </w:rPr>
        <w:t xml:space="preserve">. </w:t>
      </w:r>
      <w:r w:rsidRPr="000D22B1">
        <w:rPr>
          <w:color w:val="000000" w:themeColor="text1"/>
          <w:sz w:val="28"/>
          <w:szCs w:val="28"/>
        </w:rPr>
        <w:t xml:space="preserve">В рамках государственной программы Ленинградской области «Развитие транспортной инфраструктуры Ленинградской области </w:t>
      </w:r>
      <w:r>
        <w:rPr>
          <w:color w:val="000000" w:themeColor="text1"/>
          <w:sz w:val="28"/>
          <w:szCs w:val="28"/>
        </w:rPr>
        <w:t>в</w:t>
      </w:r>
      <w:r w:rsidRPr="00266CEB">
        <w:rPr>
          <w:color w:val="000000" w:themeColor="text1"/>
          <w:sz w:val="28"/>
          <w:szCs w:val="28"/>
        </w:rPr>
        <w:t xml:space="preserve"> 2025 г. планируется выполнить:</w:t>
      </w:r>
    </w:p>
    <w:p w:rsidR="009C3910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66CEB">
        <w:rPr>
          <w:color w:val="000000" w:themeColor="text1"/>
          <w:sz w:val="28"/>
          <w:szCs w:val="28"/>
        </w:rPr>
        <w:t xml:space="preserve">Ремонт асфальтобетонного покрытия участка автомобильной дороги </w:t>
      </w:r>
      <w:r>
        <w:rPr>
          <w:color w:val="000000" w:themeColor="text1"/>
          <w:sz w:val="28"/>
          <w:szCs w:val="28"/>
        </w:rPr>
        <w:t>д. Бегуницы</w:t>
      </w:r>
      <w:r w:rsidRPr="00266CEB">
        <w:rPr>
          <w:color w:val="000000" w:themeColor="text1"/>
          <w:sz w:val="28"/>
          <w:szCs w:val="28"/>
        </w:rPr>
        <w:t xml:space="preserve"> (от а/дороги </w:t>
      </w:r>
      <w:r>
        <w:rPr>
          <w:color w:val="000000" w:themeColor="text1"/>
          <w:sz w:val="28"/>
          <w:szCs w:val="28"/>
        </w:rPr>
        <w:t>41-К-014</w:t>
      </w:r>
      <w:r w:rsidRPr="00266CEB">
        <w:rPr>
          <w:color w:val="000000" w:themeColor="text1"/>
          <w:sz w:val="28"/>
          <w:szCs w:val="28"/>
        </w:rPr>
        <w:t xml:space="preserve"> до МОУ "</w:t>
      </w:r>
      <w:r>
        <w:rPr>
          <w:color w:val="000000" w:themeColor="text1"/>
          <w:sz w:val="28"/>
          <w:szCs w:val="28"/>
        </w:rPr>
        <w:t>Бегуницкая</w:t>
      </w:r>
      <w:r w:rsidRPr="00266CE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266CEB">
        <w:rPr>
          <w:color w:val="000000" w:themeColor="text1"/>
          <w:sz w:val="28"/>
          <w:szCs w:val="28"/>
        </w:rPr>
        <w:t>ОШ") Волосовского района Ленинградской области</w:t>
      </w:r>
      <w:r>
        <w:rPr>
          <w:color w:val="000000" w:themeColor="text1"/>
          <w:sz w:val="28"/>
          <w:szCs w:val="28"/>
        </w:rPr>
        <w:t>.</w:t>
      </w:r>
    </w:p>
    <w:p w:rsidR="009C3910" w:rsidRPr="00266CEB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2026 году:</w:t>
      </w:r>
    </w:p>
    <w:p w:rsidR="009C3910" w:rsidRPr="00266CEB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66CEB">
        <w:rPr>
          <w:color w:val="000000" w:themeColor="text1"/>
          <w:sz w:val="28"/>
          <w:szCs w:val="28"/>
        </w:rPr>
        <w:t>Ремонт асфальтобетонного покрытия участка автомобильной дороги пос. Зимитицы (от а/дороги А-180 "Нарва" до МОУ "</w:t>
      </w:r>
      <w:proofErr w:type="spellStart"/>
      <w:r w:rsidRPr="00266CEB">
        <w:rPr>
          <w:color w:val="000000" w:themeColor="text1"/>
          <w:sz w:val="28"/>
          <w:szCs w:val="28"/>
        </w:rPr>
        <w:t>Зимитицкая</w:t>
      </w:r>
      <w:proofErr w:type="spellEnd"/>
      <w:r w:rsidRPr="00266CEB">
        <w:rPr>
          <w:color w:val="000000" w:themeColor="text1"/>
          <w:sz w:val="28"/>
          <w:szCs w:val="28"/>
        </w:rPr>
        <w:t xml:space="preserve"> ООШ") Волосовского района Ленинградской области.</w:t>
      </w:r>
    </w:p>
    <w:p w:rsidR="009C3910" w:rsidRPr="00266CEB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266CEB">
        <w:rPr>
          <w:color w:val="000000" w:themeColor="text1"/>
          <w:sz w:val="28"/>
          <w:szCs w:val="28"/>
        </w:rPr>
        <w:t xml:space="preserve">Ремонт асфальтобетонного покрытия участка автомобильной дороги в д. Терпилицы (от </w:t>
      </w:r>
      <w:proofErr w:type="gramStart"/>
      <w:r w:rsidRPr="00266CEB">
        <w:rPr>
          <w:color w:val="000000" w:themeColor="text1"/>
          <w:sz w:val="28"/>
          <w:szCs w:val="28"/>
        </w:rPr>
        <w:t>региональной</w:t>
      </w:r>
      <w:proofErr w:type="gramEnd"/>
      <w:r w:rsidRPr="00266CEB">
        <w:rPr>
          <w:color w:val="000000" w:themeColor="text1"/>
          <w:sz w:val="28"/>
          <w:szCs w:val="28"/>
        </w:rPr>
        <w:t xml:space="preserve"> а/дороги 41К-014 до Дома культуры) Волосовского района Ленинградской области.</w:t>
      </w:r>
    </w:p>
    <w:p w:rsidR="009C3910" w:rsidRPr="00266CEB" w:rsidRDefault="009C3910" w:rsidP="009C3910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9C3910" w:rsidRPr="00266CEB" w:rsidRDefault="009C3910" w:rsidP="009C3910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266CEB">
        <w:rPr>
          <w:color w:val="000000" w:themeColor="text1"/>
          <w:sz w:val="28"/>
          <w:szCs w:val="28"/>
        </w:rPr>
        <w:t>Спасибо за внимание!</w:t>
      </w:r>
    </w:p>
    <w:p w:rsidR="008068A3" w:rsidRPr="00E13F59" w:rsidRDefault="008068A3" w:rsidP="002E6E43">
      <w:pPr>
        <w:pStyle w:val="af5"/>
        <w:spacing w:line="276" w:lineRule="auto"/>
        <w:ind w:firstLine="709"/>
        <w:jc w:val="center"/>
        <w:rPr>
          <w:color w:val="000000" w:themeColor="text1"/>
          <w:sz w:val="28"/>
          <w:szCs w:val="28"/>
        </w:rPr>
      </w:pPr>
    </w:p>
    <w:sectPr w:rsidR="008068A3" w:rsidRPr="00E13F59" w:rsidSect="008B7852">
      <w:footerReference w:type="even" r:id="rId9"/>
      <w:footerReference w:type="default" r:id="rId10"/>
      <w:pgSz w:w="11906" w:h="16838"/>
      <w:pgMar w:top="851" w:right="851" w:bottom="709" w:left="85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F88" w:rsidRDefault="00406F88" w:rsidP="00140070">
      <w:r>
        <w:separator/>
      </w:r>
    </w:p>
  </w:endnote>
  <w:endnote w:type="continuationSeparator" w:id="1">
    <w:p w:rsidR="00406F88" w:rsidRDefault="00406F88" w:rsidP="0014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88" w:rsidRDefault="008309C0" w:rsidP="009B4CD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6F8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06F88" w:rsidRDefault="00406F88" w:rsidP="00CE649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88" w:rsidRDefault="008309C0" w:rsidP="009B4CD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6F8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976AB">
      <w:rPr>
        <w:rStyle w:val="ac"/>
        <w:noProof/>
      </w:rPr>
      <w:t>22</w:t>
    </w:r>
    <w:r>
      <w:rPr>
        <w:rStyle w:val="ac"/>
      </w:rPr>
      <w:fldChar w:fldCharType="end"/>
    </w:r>
  </w:p>
  <w:p w:rsidR="00406F88" w:rsidRDefault="00406F88" w:rsidP="00044583">
    <w:pPr>
      <w:pStyle w:val="aa"/>
      <w:tabs>
        <w:tab w:val="clear" w:pos="4677"/>
        <w:tab w:val="clear" w:pos="9355"/>
        <w:tab w:val="left" w:pos="210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F88" w:rsidRDefault="00406F88" w:rsidP="00140070">
      <w:r>
        <w:separator/>
      </w:r>
    </w:p>
  </w:footnote>
  <w:footnote w:type="continuationSeparator" w:id="1">
    <w:p w:rsidR="00406F88" w:rsidRDefault="00406F88" w:rsidP="00140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8A64849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FB4090"/>
    <w:multiLevelType w:val="hybridMultilevel"/>
    <w:tmpl w:val="299CAA4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17F1176"/>
    <w:multiLevelType w:val="hybridMultilevel"/>
    <w:tmpl w:val="0BBEDB4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2F1798E"/>
    <w:multiLevelType w:val="hybridMultilevel"/>
    <w:tmpl w:val="FDD0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11C0B"/>
    <w:multiLevelType w:val="hybridMultilevel"/>
    <w:tmpl w:val="D6AA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45C14"/>
    <w:multiLevelType w:val="hybridMultilevel"/>
    <w:tmpl w:val="19369E26"/>
    <w:lvl w:ilvl="0" w:tplc="6F78C47A">
      <w:start w:val="2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B366EE"/>
    <w:multiLevelType w:val="hybridMultilevel"/>
    <w:tmpl w:val="663216F8"/>
    <w:lvl w:ilvl="0" w:tplc="80F81700">
      <w:start w:val="15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3D549A"/>
    <w:multiLevelType w:val="hybridMultilevel"/>
    <w:tmpl w:val="C734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91497"/>
    <w:multiLevelType w:val="multilevel"/>
    <w:tmpl w:val="2320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C238F8"/>
    <w:multiLevelType w:val="hybridMultilevel"/>
    <w:tmpl w:val="A5844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26E07"/>
    <w:multiLevelType w:val="hybridMultilevel"/>
    <w:tmpl w:val="BC3E3F8C"/>
    <w:lvl w:ilvl="0" w:tplc="18B8A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F6CD0"/>
    <w:multiLevelType w:val="hybridMultilevel"/>
    <w:tmpl w:val="876EF2AA"/>
    <w:lvl w:ilvl="0" w:tplc="27786F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40739"/>
    <w:multiLevelType w:val="hybridMultilevel"/>
    <w:tmpl w:val="6B7048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ED8429E"/>
    <w:multiLevelType w:val="hybridMultilevel"/>
    <w:tmpl w:val="6B6ED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A1F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54777B"/>
    <w:multiLevelType w:val="hybridMultilevel"/>
    <w:tmpl w:val="1388A71C"/>
    <w:lvl w:ilvl="0" w:tplc="27786F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3673B"/>
    <w:multiLevelType w:val="hybridMultilevel"/>
    <w:tmpl w:val="BF50F70C"/>
    <w:lvl w:ilvl="0" w:tplc="277C170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366E9"/>
    <w:multiLevelType w:val="hybridMultilevel"/>
    <w:tmpl w:val="86F4A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A0E7D"/>
    <w:multiLevelType w:val="hybridMultilevel"/>
    <w:tmpl w:val="F11EA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D34A24"/>
    <w:multiLevelType w:val="hybridMultilevel"/>
    <w:tmpl w:val="F842BA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9EE6E73"/>
    <w:multiLevelType w:val="hybridMultilevel"/>
    <w:tmpl w:val="F7D4216E"/>
    <w:lvl w:ilvl="0" w:tplc="520E5B7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B0A45"/>
    <w:multiLevelType w:val="hybridMultilevel"/>
    <w:tmpl w:val="2F4E1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84DE6"/>
    <w:multiLevelType w:val="hybridMultilevel"/>
    <w:tmpl w:val="AC502E9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CA4FF9"/>
    <w:multiLevelType w:val="hybridMultilevel"/>
    <w:tmpl w:val="25548D6A"/>
    <w:lvl w:ilvl="0" w:tplc="214E14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27766D"/>
    <w:multiLevelType w:val="hybridMultilevel"/>
    <w:tmpl w:val="31EECDDA"/>
    <w:lvl w:ilvl="0" w:tplc="0F7086DC">
      <w:start w:val="1"/>
      <w:numFmt w:val="decimal"/>
      <w:lvlText w:val="%1."/>
      <w:lvlJc w:val="left"/>
      <w:pPr>
        <w:ind w:left="121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17AC0"/>
    <w:multiLevelType w:val="hybridMultilevel"/>
    <w:tmpl w:val="B52494AA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5D5D0CD5"/>
    <w:multiLevelType w:val="hybridMultilevel"/>
    <w:tmpl w:val="AA366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31471D"/>
    <w:multiLevelType w:val="hybridMultilevel"/>
    <w:tmpl w:val="E3CA5C10"/>
    <w:lvl w:ilvl="0" w:tplc="99083B50">
      <w:start w:val="1"/>
      <w:numFmt w:val="decimal"/>
      <w:lvlText w:val="%1-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8">
    <w:nsid w:val="5F4770AC"/>
    <w:multiLevelType w:val="hybridMultilevel"/>
    <w:tmpl w:val="4BEE39A2"/>
    <w:lvl w:ilvl="0" w:tplc="63EE17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5F16CB"/>
    <w:multiLevelType w:val="hybridMultilevel"/>
    <w:tmpl w:val="2D244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152ECB"/>
    <w:multiLevelType w:val="hybridMultilevel"/>
    <w:tmpl w:val="9E0813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C1457DA"/>
    <w:multiLevelType w:val="hybridMultilevel"/>
    <w:tmpl w:val="F8FA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F639B5"/>
    <w:multiLevelType w:val="hybridMultilevel"/>
    <w:tmpl w:val="F5AEB49E"/>
    <w:lvl w:ilvl="0" w:tplc="43FEC8DA">
      <w:start w:val="1"/>
      <w:numFmt w:val="decimal"/>
      <w:lvlText w:val="%1-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E7E7852"/>
    <w:multiLevelType w:val="hybridMultilevel"/>
    <w:tmpl w:val="E5688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1"/>
  </w:num>
  <w:num w:numId="4">
    <w:abstractNumId w:val="30"/>
  </w:num>
  <w:num w:numId="5">
    <w:abstractNumId w:val="23"/>
  </w:num>
  <w:num w:numId="6">
    <w:abstractNumId w:val="28"/>
  </w:num>
  <w:num w:numId="7">
    <w:abstractNumId w:val="12"/>
  </w:num>
  <w:num w:numId="8">
    <w:abstractNumId w:val="15"/>
  </w:num>
  <w:num w:numId="9">
    <w:abstractNumId w:val="10"/>
  </w:num>
  <w:num w:numId="10">
    <w:abstractNumId w:val="2"/>
  </w:num>
  <w:num w:numId="11">
    <w:abstractNumId w:val="8"/>
  </w:num>
  <w:num w:numId="12">
    <w:abstractNumId w:val="29"/>
  </w:num>
  <w:num w:numId="13">
    <w:abstractNumId w:val="13"/>
  </w:num>
  <w:num w:numId="14">
    <w:abstractNumId w:val="27"/>
  </w:num>
  <w:num w:numId="15">
    <w:abstractNumId w:val="32"/>
  </w:num>
  <w:num w:numId="16">
    <w:abstractNumId w:val="3"/>
  </w:num>
  <w:num w:numId="17">
    <w:abstractNumId w:val="18"/>
  </w:num>
  <w:num w:numId="18">
    <w:abstractNumId w:val="26"/>
  </w:num>
  <w:num w:numId="19">
    <w:abstractNumId w:val="14"/>
  </w:num>
  <w:num w:numId="20">
    <w:abstractNumId w:val="31"/>
  </w:num>
  <w:num w:numId="21">
    <w:abstractNumId w:val="19"/>
  </w:num>
  <w:num w:numId="22">
    <w:abstractNumId w:val="5"/>
  </w:num>
  <w:num w:numId="23">
    <w:abstractNumId w:val="9"/>
  </w:num>
  <w:num w:numId="24">
    <w:abstractNumId w:val="24"/>
  </w:num>
  <w:num w:numId="25">
    <w:abstractNumId w:val="16"/>
  </w:num>
  <w:num w:numId="26">
    <w:abstractNumId w:val="20"/>
  </w:num>
  <w:num w:numId="27">
    <w:abstractNumId w:val="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6"/>
  </w:num>
  <w:num w:numId="31">
    <w:abstractNumId w:val="25"/>
  </w:num>
  <w:num w:numId="32">
    <w:abstractNumId w:val="21"/>
  </w:num>
  <w:num w:numId="33">
    <w:abstractNumId w:val="17"/>
  </w:num>
  <w:num w:numId="34">
    <w:abstractNumId w:val="33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AE4"/>
    <w:rsid w:val="000000C0"/>
    <w:rsid w:val="00000803"/>
    <w:rsid w:val="00000FCD"/>
    <w:rsid w:val="00001C41"/>
    <w:rsid w:val="0000285A"/>
    <w:rsid w:val="00003AFF"/>
    <w:rsid w:val="00004268"/>
    <w:rsid w:val="000044C5"/>
    <w:rsid w:val="00004EE9"/>
    <w:rsid w:val="00005898"/>
    <w:rsid w:val="000079D4"/>
    <w:rsid w:val="00007B45"/>
    <w:rsid w:val="00011E2B"/>
    <w:rsid w:val="000120EB"/>
    <w:rsid w:val="000160B3"/>
    <w:rsid w:val="0001648D"/>
    <w:rsid w:val="000177D7"/>
    <w:rsid w:val="00017C9A"/>
    <w:rsid w:val="00020125"/>
    <w:rsid w:val="00021172"/>
    <w:rsid w:val="00021419"/>
    <w:rsid w:val="00021A57"/>
    <w:rsid w:val="0002359A"/>
    <w:rsid w:val="00023759"/>
    <w:rsid w:val="000244DD"/>
    <w:rsid w:val="00025458"/>
    <w:rsid w:val="00025526"/>
    <w:rsid w:val="00027655"/>
    <w:rsid w:val="00027849"/>
    <w:rsid w:val="00027DDD"/>
    <w:rsid w:val="00027E26"/>
    <w:rsid w:val="000303A4"/>
    <w:rsid w:val="00030778"/>
    <w:rsid w:val="00036E1E"/>
    <w:rsid w:val="0004184C"/>
    <w:rsid w:val="000427F5"/>
    <w:rsid w:val="000435E8"/>
    <w:rsid w:val="0004393F"/>
    <w:rsid w:val="00043D59"/>
    <w:rsid w:val="00044583"/>
    <w:rsid w:val="00044A5B"/>
    <w:rsid w:val="00045360"/>
    <w:rsid w:val="00045705"/>
    <w:rsid w:val="0005053F"/>
    <w:rsid w:val="00050BFD"/>
    <w:rsid w:val="00050D88"/>
    <w:rsid w:val="00051381"/>
    <w:rsid w:val="0005260E"/>
    <w:rsid w:val="000537B6"/>
    <w:rsid w:val="00053CE6"/>
    <w:rsid w:val="00054105"/>
    <w:rsid w:val="000548EF"/>
    <w:rsid w:val="000549C0"/>
    <w:rsid w:val="0005643B"/>
    <w:rsid w:val="00060989"/>
    <w:rsid w:val="00063055"/>
    <w:rsid w:val="00063FBC"/>
    <w:rsid w:val="00064640"/>
    <w:rsid w:val="00066DBB"/>
    <w:rsid w:val="00070B51"/>
    <w:rsid w:val="000717CB"/>
    <w:rsid w:val="00071E85"/>
    <w:rsid w:val="00071E98"/>
    <w:rsid w:val="000724D3"/>
    <w:rsid w:val="000739CB"/>
    <w:rsid w:val="00073A82"/>
    <w:rsid w:val="00073EAC"/>
    <w:rsid w:val="0007458D"/>
    <w:rsid w:val="00074C6C"/>
    <w:rsid w:val="000758FB"/>
    <w:rsid w:val="0007697B"/>
    <w:rsid w:val="00077054"/>
    <w:rsid w:val="00077679"/>
    <w:rsid w:val="00080765"/>
    <w:rsid w:val="00082285"/>
    <w:rsid w:val="00082671"/>
    <w:rsid w:val="000832A3"/>
    <w:rsid w:val="000834CD"/>
    <w:rsid w:val="0008439E"/>
    <w:rsid w:val="00084898"/>
    <w:rsid w:val="00084B9F"/>
    <w:rsid w:val="00084C3D"/>
    <w:rsid w:val="00085070"/>
    <w:rsid w:val="000876DC"/>
    <w:rsid w:val="00087E56"/>
    <w:rsid w:val="00087EB4"/>
    <w:rsid w:val="000913ED"/>
    <w:rsid w:val="00091831"/>
    <w:rsid w:val="000924B3"/>
    <w:rsid w:val="00092C54"/>
    <w:rsid w:val="00093AFD"/>
    <w:rsid w:val="00094A24"/>
    <w:rsid w:val="0009529F"/>
    <w:rsid w:val="00095A96"/>
    <w:rsid w:val="00095E95"/>
    <w:rsid w:val="00096854"/>
    <w:rsid w:val="00096CA7"/>
    <w:rsid w:val="00097231"/>
    <w:rsid w:val="000974AE"/>
    <w:rsid w:val="000A1A31"/>
    <w:rsid w:val="000A2002"/>
    <w:rsid w:val="000A3745"/>
    <w:rsid w:val="000A4BF6"/>
    <w:rsid w:val="000A4E59"/>
    <w:rsid w:val="000A5F85"/>
    <w:rsid w:val="000A5FEA"/>
    <w:rsid w:val="000A6918"/>
    <w:rsid w:val="000A69A6"/>
    <w:rsid w:val="000A7D52"/>
    <w:rsid w:val="000B0905"/>
    <w:rsid w:val="000B131A"/>
    <w:rsid w:val="000B1EED"/>
    <w:rsid w:val="000B2E33"/>
    <w:rsid w:val="000B48FB"/>
    <w:rsid w:val="000B611E"/>
    <w:rsid w:val="000B6726"/>
    <w:rsid w:val="000B6B68"/>
    <w:rsid w:val="000B7635"/>
    <w:rsid w:val="000C089D"/>
    <w:rsid w:val="000C12F0"/>
    <w:rsid w:val="000C1EA8"/>
    <w:rsid w:val="000C22AF"/>
    <w:rsid w:val="000C2FD4"/>
    <w:rsid w:val="000C37B9"/>
    <w:rsid w:val="000C54A5"/>
    <w:rsid w:val="000C6292"/>
    <w:rsid w:val="000C7FA1"/>
    <w:rsid w:val="000D0360"/>
    <w:rsid w:val="000D0CBD"/>
    <w:rsid w:val="000D0E43"/>
    <w:rsid w:val="000D2065"/>
    <w:rsid w:val="000D26E5"/>
    <w:rsid w:val="000D28B3"/>
    <w:rsid w:val="000D3340"/>
    <w:rsid w:val="000D3969"/>
    <w:rsid w:val="000D44BB"/>
    <w:rsid w:val="000D4932"/>
    <w:rsid w:val="000D5154"/>
    <w:rsid w:val="000D68F2"/>
    <w:rsid w:val="000D6926"/>
    <w:rsid w:val="000D749B"/>
    <w:rsid w:val="000D7AA9"/>
    <w:rsid w:val="000D7E54"/>
    <w:rsid w:val="000E0825"/>
    <w:rsid w:val="000E0C9E"/>
    <w:rsid w:val="000E2FFD"/>
    <w:rsid w:val="000E3615"/>
    <w:rsid w:val="000E4D36"/>
    <w:rsid w:val="000E6683"/>
    <w:rsid w:val="000E755B"/>
    <w:rsid w:val="000E7DC3"/>
    <w:rsid w:val="000F0657"/>
    <w:rsid w:val="000F09E5"/>
    <w:rsid w:val="000F0E09"/>
    <w:rsid w:val="000F1504"/>
    <w:rsid w:val="000F1602"/>
    <w:rsid w:val="000F18F5"/>
    <w:rsid w:val="000F18F7"/>
    <w:rsid w:val="000F1EA3"/>
    <w:rsid w:val="000F2E1E"/>
    <w:rsid w:val="000F44EC"/>
    <w:rsid w:val="000F4C47"/>
    <w:rsid w:val="000F4F58"/>
    <w:rsid w:val="000F57F1"/>
    <w:rsid w:val="000F59A1"/>
    <w:rsid w:val="000F610D"/>
    <w:rsid w:val="000F67D0"/>
    <w:rsid w:val="000F6A64"/>
    <w:rsid w:val="000F6A89"/>
    <w:rsid w:val="0010070C"/>
    <w:rsid w:val="00100B3C"/>
    <w:rsid w:val="001011C3"/>
    <w:rsid w:val="0010277B"/>
    <w:rsid w:val="0010297B"/>
    <w:rsid w:val="00103868"/>
    <w:rsid w:val="00104E1D"/>
    <w:rsid w:val="00104E79"/>
    <w:rsid w:val="00105050"/>
    <w:rsid w:val="001054EE"/>
    <w:rsid w:val="001066BA"/>
    <w:rsid w:val="001069E4"/>
    <w:rsid w:val="001102C8"/>
    <w:rsid w:val="00110BE8"/>
    <w:rsid w:val="00112029"/>
    <w:rsid w:val="0011260C"/>
    <w:rsid w:val="001131AA"/>
    <w:rsid w:val="001146AD"/>
    <w:rsid w:val="00114B80"/>
    <w:rsid w:val="001158BF"/>
    <w:rsid w:val="00115AD0"/>
    <w:rsid w:val="00115D50"/>
    <w:rsid w:val="0011799B"/>
    <w:rsid w:val="00117B0C"/>
    <w:rsid w:val="00117DD5"/>
    <w:rsid w:val="00121B47"/>
    <w:rsid w:val="00122238"/>
    <w:rsid w:val="00122C72"/>
    <w:rsid w:val="00122CFA"/>
    <w:rsid w:val="00123AE7"/>
    <w:rsid w:val="00123C7F"/>
    <w:rsid w:val="00124D9D"/>
    <w:rsid w:val="001267D0"/>
    <w:rsid w:val="00126B41"/>
    <w:rsid w:val="00127C05"/>
    <w:rsid w:val="0013006F"/>
    <w:rsid w:val="001316E0"/>
    <w:rsid w:val="00131D8B"/>
    <w:rsid w:val="00132545"/>
    <w:rsid w:val="0013300C"/>
    <w:rsid w:val="00133450"/>
    <w:rsid w:val="00134FE1"/>
    <w:rsid w:val="00135391"/>
    <w:rsid w:val="0013543A"/>
    <w:rsid w:val="0013730F"/>
    <w:rsid w:val="0013732F"/>
    <w:rsid w:val="0013757E"/>
    <w:rsid w:val="00140070"/>
    <w:rsid w:val="00140205"/>
    <w:rsid w:val="00141617"/>
    <w:rsid w:val="0014216E"/>
    <w:rsid w:val="001428FD"/>
    <w:rsid w:val="00142934"/>
    <w:rsid w:val="001435F1"/>
    <w:rsid w:val="001448C0"/>
    <w:rsid w:val="00145115"/>
    <w:rsid w:val="00146BA8"/>
    <w:rsid w:val="001502E4"/>
    <w:rsid w:val="001510E4"/>
    <w:rsid w:val="0015121E"/>
    <w:rsid w:val="001517A9"/>
    <w:rsid w:val="001517F9"/>
    <w:rsid w:val="00152090"/>
    <w:rsid w:val="00152580"/>
    <w:rsid w:val="00152ACA"/>
    <w:rsid w:val="00153432"/>
    <w:rsid w:val="001537D9"/>
    <w:rsid w:val="00154641"/>
    <w:rsid w:val="0015583A"/>
    <w:rsid w:val="00155BA5"/>
    <w:rsid w:val="001562C9"/>
    <w:rsid w:val="0015720B"/>
    <w:rsid w:val="00157731"/>
    <w:rsid w:val="00157D43"/>
    <w:rsid w:val="00161303"/>
    <w:rsid w:val="0016282A"/>
    <w:rsid w:val="001628EE"/>
    <w:rsid w:val="00163146"/>
    <w:rsid w:val="001636E3"/>
    <w:rsid w:val="00163805"/>
    <w:rsid w:val="00163C33"/>
    <w:rsid w:val="00165E87"/>
    <w:rsid w:val="00166258"/>
    <w:rsid w:val="00167802"/>
    <w:rsid w:val="001678AE"/>
    <w:rsid w:val="00170E44"/>
    <w:rsid w:val="001710D3"/>
    <w:rsid w:val="001710F9"/>
    <w:rsid w:val="00173093"/>
    <w:rsid w:val="0017321B"/>
    <w:rsid w:val="001741BB"/>
    <w:rsid w:val="001743A9"/>
    <w:rsid w:val="00174C17"/>
    <w:rsid w:val="00175557"/>
    <w:rsid w:val="0017562F"/>
    <w:rsid w:val="001760F8"/>
    <w:rsid w:val="001761AD"/>
    <w:rsid w:val="001768A2"/>
    <w:rsid w:val="00176A3A"/>
    <w:rsid w:val="00177A82"/>
    <w:rsid w:val="001820C9"/>
    <w:rsid w:val="0018434B"/>
    <w:rsid w:val="0018445A"/>
    <w:rsid w:val="0018476F"/>
    <w:rsid w:val="00184C53"/>
    <w:rsid w:val="00185560"/>
    <w:rsid w:val="0018604C"/>
    <w:rsid w:val="00187177"/>
    <w:rsid w:val="001872A8"/>
    <w:rsid w:val="00187840"/>
    <w:rsid w:val="00190C65"/>
    <w:rsid w:val="00190E77"/>
    <w:rsid w:val="00192D0F"/>
    <w:rsid w:val="00192E05"/>
    <w:rsid w:val="00192FD4"/>
    <w:rsid w:val="00193474"/>
    <w:rsid w:val="00193A2B"/>
    <w:rsid w:val="00194795"/>
    <w:rsid w:val="00194B77"/>
    <w:rsid w:val="001957AD"/>
    <w:rsid w:val="00196448"/>
    <w:rsid w:val="001978E7"/>
    <w:rsid w:val="001A2215"/>
    <w:rsid w:val="001A2493"/>
    <w:rsid w:val="001A2510"/>
    <w:rsid w:val="001A2CDF"/>
    <w:rsid w:val="001A33FC"/>
    <w:rsid w:val="001A38E9"/>
    <w:rsid w:val="001A42FC"/>
    <w:rsid w:val="001A4E23"/>
    <w:rsid w:val="001A50EC"/>
    <w:rsid w:val="001A5D7B"/>
    <w:rsid w:val="001A5DC5"/>
    <w:rsid w:val="001A71FD"/>
    <w:rsid w:val="001A7EC5"/>
    <w:rsid w:val="001B0B6B"/>
    <w:rsid w:val="001B1754"/>
    <w:rsid w:val="001B2A32"/>
    <w:rsid w:val="001B3001"/>
    <w:rsid w:val="001B3454"/>
    <w:rsid w:val="001B4438"/>
    <w:rsid w:val="001B4C31"/>
    <w:rsid w:val="001B4C91"/>
    <w:rsid w:val="001B598D"/>
    <w:rsid w:val="001B5B26"/>
    <w:rsid w:val="001B6012"/>
    <w:rsid w:val="001B63FC"/>
    <w:rsid w:val="001B6A52"/>
    <w:rsid w:val="001C0183"/>
    <w:rsid w:val="001C0D3E"/>
    <w:rsid w:val="001C13D6"/>
    <w:rsid w:val="001C3040"/>
    <w:rsid w:val="001C386E"/>
    <w:rsid w:val="001C4471"/>
    <w:rsid w:val="001C4A95"/>
    <w:rsid w:val="001C5764"/>
    <w:rsid w:val="001C5BC0"/>
    <w:rsid w:val="001C60C6"/>
    <w:rsid w:val="001C6657"/>
    <w:rsid w:val="001C66D4"/>
    <w:rsid w:val="001D0EB9"/>
    <w:rsid w:val="001D1EF2"/>
    <w:rsid w:val="001D22A4"/>
    <w:rsid w:val="001D38D6"/>
    <w:rsid w:val="001D5BFB"/>
    <w:rsid w:val="001D706C"/>
    <w:rsid w:val="001D71DA"/>
    <w:rsid w:val="001D7C8F"/>
    <w:rsid w:val="001E112F"/>
    <w:rsid w:val="001E3179"/>
    <w:rsid w:val="001E3D5C"/>
    <w:rsid w:val="001E481C"/>
    <w:rsid w:val="001E4AA0"/>
    <w:rsid w:val="001E512B"/>
    <w:rsid w:val="001E513B"/>
    <w:rsid w:val="001E635A"/>
    <w:rsid w:val="001E6D8D"/>
    <w:rsid w:val="001E7750"/>
    <w:rsid w:val="001E78A0"/>
    <w:rsid w:val="001F068B"/>
    <w:rsid w:val="001F1421"/>
    <w:rsid w:val="001F1E44"/>
    <w:rsid w:val="001F2330"/>
    <w:rsid w:val="001F248F"/>
    <w:rsid w:val="001F318A"/>
    <w:rsid w:val="001F37A4"/>
    <w:rsid w:val="001F4AA4"/>
    <w:rsid w:val="001F4E99"/>
    <w:rsid w:val="001F5A20"/>
    <w:rsid w:val="001F5E02"/>
    <w:rsid w:val="0020048C"/>
    <w:rsid w:val="00200558"/>
    <w:rsid w:val="00200657"/>
    <w:rsid w:val="00200B7D"/>
    <w:rsid w:val="00200F29"/>
    <w:rsid w:val="002012B8"/>
    <w:rsid w:val="0020208F"/>
    <w:rsid w:val="00202171"/>
    <w:rsid w:val="002029B4"/>
    <w:rsid w:val="00202C19"/>
    <w:rsid w:val="002048A3"/>
    <w:rsid w:val="002054F2"/>
    <w:rsid w:val="00205C5A"/>
    <w:rsid w:val="00205DD2"/>
    <w:rsid w:val="00205FE1"/>
    <w:rsid w:val="002065F1"/>
    <w:rsid w:val="0020671F"/>
    <w:rsid w:val="00206DE0"/>
    <w:rsid w:val="002071B9"/>
    <w:rsid w:val="002072BA"/>
    <w:rsid w:val="002072D5"/>
    <w:rsid w:val="00207E50"/>
    <w:rsid w:val="00210121"/>
    <w:rsid w:val="00210464"/>
    <w:rsid w:val="0021056F"/>
    <w:rsid w:val="00211577"/>
    <w:rsid w:val="00211715"/>
    <w:rsid w:val="0021194F"/>
    <w:rsid w:val="00211CD5"/>
    <w:rsid w:val="00211DC4"/>
    <w:rsid w:val="002147FC"/>
    <w:rsid w:val="00214E09"/>
    <w:rsid w:val="00214E78"/>
    <w:rsid w:val="00215260"/>
    <w:rsid w:val="0021534C"/>
    <w:rsid w:val="00216340"/>
    <w:rsid w:val="00216A26"/>
    <w:rsid w:val="002202C6"/>
    <w:rsid w:val="002210A9"/>
    <w:rsid w:val="002213B4"/>
    <w:rsid w:val="00221C38"/>
    <w:rsid w:val="0022233A"/>
    <w:rsid w:val="002224BF"/>
    <w:rsid w:val="00222F50"/>
    <w:rsid w:val="00223197"/>
    <w:rsid w:val="00223675"/>
    <w:rsid w:val="00223D89"/>
    <w:rsid w:val="002240A3"/>
    <w:rsid w:val="002247CD"/>
    <w:rsid w:val="00224B32"/>
    <w:rsid w:val="0022502E"/>
    <w:rsid w:val="002255C4"/>
    <w:rsid w:val="00226633"/>
    <w:rsid w:val="00226A50"/>
    <w:rsid w:val="00230B44"/>
    <w:rsid w:val="002314C5"/>
    <w:rsid w:val="002324A9"/>
    <w:rsid w:val="00232DB3"/>
    <w:rsid w:val="00232ED3"/>
    <w:rsid w:val="00233B5E"/>
    <w:rsid w:val="0023411B"/>
    <w:rsid w:val="00234A40"/>
    <w:rsid w:val="00235329"/>
    <w:rsid w:val="00236402"/>
    <w:rsid w:val="00236D9B"/>
    <w:rsid w:val="00240659"/>
    <w:rsid w:val="00240FCC"/>
    <w:rsid w:val="00243742"/>
    <w:rsid w:val="002442A8"/>
    <w:rsid w:val="002447E7"/>
    <w:rsid w:val="002449B1"/>
    <w:rsid w:val="002455B6"/>
    <w:rsid w:val="002466F3"/>
    <w:rsid w:val="002469C9"/>
    <w:rsid w:val="00247789"/>
    <w:rsid w:val="00247EDD"/>
    <w:rsid w:val="002509A5"/>
    <w:rsid w:val="00250D2A"/>
    <w:rsid w:val="00250FA3"/>
    <w:rsid w:val="00252276"/>
    <w:rsid w:val="0025233F"/>
    <w:rsid w:val="00252F17"/>
    <w:rsid w:val="00254934"/>
    <w:rsid w:val="00257832"/>
    <w:rsid w:val="00257D61"/>
    <w:rsid w:val="00257ECD"/>
    <w:rsid w:val="00260F2D"/>
    <w:rsid w:val="00264B1F"/>
    <w:rsid w:val="00265502"/>
    <w:rsid w:val="00266132"/>
    <w:rsid w:val="00267CC9"/>
    <w:rsid w:val="00267F4F"/>
    <w:rsid w:val="00270734"/>
    <w:rsid w:val="00270C80"/>
    <w:rsid w:val="00270E8C"/>
    <w:rsid w:val="00270EAF"/>
    <w:rsid w:val="00272752"/>
    <w:rsid w:val="00272AB2"/>
    <w:rsid w:val="00273FB3"/>
    <w:rsid w:val="002754EB"/>
    <w:rsid w:val="002759D1"/>
    <w:rsid w:val="00275C55"/>
    <w:rsid w:val="00276395"/>
    <w:rsid w:val="0027674F"/>
    <w:rsid w:val="002774B4"/>
    <w:rsid w:val="00280933"/>
    <w:rsid w:val="00281497"/>
    <w:rsid w:val="002819C7"/>
    <w:rsid w:val="0028231A"/>
    <w:rsid w:val="00282400"/>
    <w:rsid w:val="00283C00"/>
    <w:rsid w:val="002857FD"/>
    <w:rsid w:val="0028690F"/>
    <w:rsid w:val="002915DB"/>
    <w:rsid w:val="00292037"/>
    <w:rsid w:val="002922A9"/>
    <w:rsid w:val="00292666"/>
    <w:rsid w:val="0029376B"/>
    <w:rsid w:val="0029390E"/>
    <w:rsid w:val="00293D62"/>
    <w:rsid w:val="00294F09"/>
    <w:rsid w:val="00295B29"/>
    <w:rsid w:val="002963C2"/>
    <w:rsid w:val="002970D1"/>
    <w:rsid w:val="002978A8"/>
    <w:rsid w:val="00297CB2"/>
    <w:rsid w:val="002A1711"/>
    <w:rsid w:val="002A19A6"/>
    <w:rsid w:val="002A2EAC"/>
    <w:rsid w:val="002A32B5"/>
    <w:rsid w:val="002A3334"/>
    <w:rsid w:val="002A3BBD"/>
    <w:rsid w:val="002A4A56"/>
    <w:rsid w:val="002A5F00"/>
    <w:rsid w:val="002A6495"/>
    <w:rsid w:val="002A69E0"/>
    <w:rsid w:val="002A7BF5"/>
    <w:rsid w:val="002A7D61"/>
    <w:rsid w:val="002B030F"/>
    <w:rsid w:val="002B0563"/>
    <w:rsid w:val="002B06C2"/>
    <w:rsid w:val="002B113E"/>
    <w:rsid w:val="002B228D"/>
    <w:rsid w:val="002B2E83"/>
    <w:rsid w:val="002B3D65"/>
    <w:rsid w:val="002B6485"/>
    <w:rsid w:val="002B6807"/>
    <w:rsid w:val="002B6DD1"/>
    <w:rsid w:val="002B7A11"/>
    <w:rsid w:val="002C06BB"/>
    <w:rsid w:val="002C1FA2"/>
    <w:rsid w:val="002C2565"/>
    <w:rsid w:val="002C2B82"/>
    <w:rsid w:val="002C32F6"/>
    <w:rsid w:val="002C36FD"/>
    <w:rsid w:val="002C432A"/>
    <w:rsid w:val="002C43E1"/>
    <w:rsid w:val="002C5C70"/>
    <w:rsid w:val="002C5F35"/>
    <w:rsid w:val="002C67B2"/>
    <w:rsid w:val="002C717E"/>
    <w:rsid w:val="002D0374"/>
    <w:rsid w:val="002D14AE"/>
    <w:rsid w:val="002D1915"/>
    <w:rsid w:val="002D194F"/>
    <w:rsid w:val="002D290C"/>
    <w:rsid w:val="002D2E31"/>
    <w:rsid w:val="002D2FC2"/>
    <w:rsid w:val="002D367B"/>
    <w:rsid w:val="002D3F49"/>
    <w:rsid w:val="002D5C1A"/>
    <w:rsid w:val="002D6F2B"/>
    <w:rsid w:val="002D7844"/>
    <w:rsid w:val="002E2F78"/>
    <w:rsid w:val="002E3917"/>
    <w:rsid w:val="002E4C78"/>
    <w:rsid w:val="002E54A8"/>
    <w:rsid w:val="002E562B"/>
    <w:rsid w:val="002E5D7F"/>
    <w:rsid w:val="002E6D6C"/>
    <w:rsid w:val="002E6E43"/>
    <w:rsid w:val="002E7363"/>
    <w:rsid w:val="002F1A70"/>
    <w:rsid w:val="002F3A4B"/>
    <w:rsid w:val="002F3D9C"/>
    <w:rsid w:val="002F453D"/>
    <w:rsid w:val="002F5F75"/>
    <w:rsid w:val="002F60FE"/>
    <w:rsid w:val="00300448"/>
    <w:rsid w:val="00300620"/>
    <w:rsid w:val="0030153C"/>
    <w:rsid w:val="00301A56"/>
    <w:rsid w:val="00301BC4"/>
    <w:rsid w:val="00301CCB"/>
    <w:rsid w:val="00303201"/>
    <w:rsid w:val="00304CBE"/>
    <w:rsid w:val="00305826"/>
    <w:rsid w:val="003064B2"/>
    <w:rsid w:val="00307A2B"/>
    <w:rsid w:val="0031065C"/>
    <w:rsid w:val="00312112"/>
    <w:rsid w:val="00312D1C"/>
    <w:rsid w:val="00313034"/>
    <w:rsid w:val="00313128"/>
    <w:rsid w:val="003135CD"/>
    <w:rsid w:val="0031502C"/>
    <w:rsid w:val="003150C5"/>
    <w:rsid w:val="0031546C"/>
    <w:rsid w:val="00316905"/>
    <w:rsid w:val="00316A30"/>
    <w:rsid w:val="003207D4"/>
    <w:rsid w:val="00321412"/>
    <w:rsid w:val="00321D22"/>
    <w:rsid w:val="00322FB3"/>
    <w:rsid w:val="00324160"/>
    <w:rsid w:val="00324186"/>
    <w:rsid w:val="00324E78"/>
    <w:rsid w:val="00325BC8"/>
    <w:rsid w:val="00326115"/>
    <w:rsid w:val="00327D6D"/>
    <w:rsid w:val="003311F6"/>
    <w:rsid w:val="00331402"/>
    <w:rsid w:val="003319D7"/>
    <w:rsid w:val="00331AA0"/>
    <w:rsid w:val="00332A1B"/>
    <w:rsid w:val="00334E00"/>
    <w:rsid w:val="003363B6"/>
    <w:rsid w:val="00336722"/>
    <w:rsid w:val="00336983"/>
    <w:rsid w:val="00340A37"/>
    <w:rsid w:val="003410E8"/>
    <w:rsid w:val="003412A3"/>
    <w:rsid w:val="003417A2"/>
    <w:rsid w:val="003423F1"/>
    <w:rsid w:val="003429C9"/>
    <w:rsid w:val="00342F76"/>
    <w:rsid w:val="00343866"/>
    <w:rsid w:val="00347BC8"/>
    <w:rsid w:val="00351376"/>
    <w:rsid w:val="00351EEC"/>
    <w:rsid w:val="00351F75"/>
    <w:rsid w:val="00351F92"/>
    <w:rsid w:val="00352440"/>
    <w:rsid w:val="003528C7"/>
    <w:rsid w:val="00354A7B"/>
    <w:rsid w:val="0035565B"/>
    <w:rsid w:val="00357467"/>
    <w:rsid w:val="003574CE"/>
    <w:rsid w:val="00362015"/>
    <w:rsid w:val="00362C19"/>
    <w:rsid w:val="00362E06"/>
    <w:rsid w:val="003633D2"/>
    <w:rsid w:val="0036362B"/>
    <w:rsid w:val="00364049"/>
    <w:rsid w:val="00364860"/>
    <w:rsid w:val="00365378"/>
    <w:rsid w:val="00366A74"/>
    <w:rsid w:val="00366BD6"/>
    <w:rsid w:val="003677B1"/>
    <w:rsid w:val="00370004"/>
    <w:rsid w:val="0037225D"/>
    <w:rsid w:val="003725D6"/>
    <w:rsid w:val="00372D04"/>
    <w:rsid w:val="00372D8A"/>
    <w:rsid w:val="00373B7E"/>
    <w:rsid w:val="00374848"/>
    <w:rsid w:val="00374EE6"/>
    <w:rsid w:val="00380845"/>
    <w:rsid w:val="0038154D"/>
    <w:rsid w:val="00382EFC"/>
    <w:rsid w:val="00384000"/>
    <w:rsid w:val="00384FF8"/>
    <w:rsid w:val="00385802"/>
    <w:rsid w:val="00385982"/>
    <w:rsid w:val="0038660B"/>
    <w:rsid w:val="0038664E"/>
    <w:rsid w:val="00386690"/>
    <w:rsid w:val="00386ACA"/>
    <w:rsid w:val="00387063"/>
    <w:rsid w:val="00387391"/>
    <w:rsid w:val="00393334"/>
    <w:rsid w:val="0039488A"/>
    <w:rsid w:val="00395525"/>
    <w:rsid w:val="00395750"/>
    <w:rsid w:val="003973F7"/>
    <w:rsid w:val="00397DB4"/>
    <w:rsid w:val="003A164C"/>
    <w:rsid w:val="003A1B67"/>
    <w:rsid w:val="003A27C9"/>
    <w:rsid w:val="003A4188"/>
    <w:rsid w:val="003A4B89"/>
    <w:rsid w:val="003A501B"/>
    <w:rsid w:val="003A5392"/>
    <w:rsid w:val="003A5812"/>
    <w:rsid w:val="003A6093"/>
    <w:rsid w:val="003A6C76"/>
    <w:rsid w:val="003A6E30"/>
    <w:rsid w:val="003A713D"/>
    <w:rsid w:val="003A7C0E"/>
    <w:rsid w:val="003A7C86"/>
    <w:rsid w:val="003A7C95"/>
    <w:rsid w:val="003B0E6B"/>
    <w:rsid w:val="003B0E70"/>
    <w:rsid w:val="003B17BA"/>
    <w:rsid w:val="003B333C"/>
    <w:rsid w:val="003B38BE"/>
    <w:rsid w:val="003B3DA7"/>
    <w:rsid w:val="003B3DCB"/>
    <w:rsid w:val="003B3FEE"/>
    <w:rsid w:val="003B6362"/>
    <w:rsid w:val="003B6515"/>
    <w:rsid w:val="003B6839"/>
    <w:rsid w:val="003B6C97"/>
    <w:rsid w:val="003B75FF"/>
    <w:rsid w:val="003C13B1"/>
    <w:rsid w:val="003C1EC4"/>
    <w:rsid w:val="003C2797"/>
    <w:rsid w:val="003C33A0"/>
    <w:rsid w:val="003C39D4"/>
    <w:rsid w:val="003C4593"/>
    <w:rsid w:val="003C6AC7"/>
    <w:rsid w:val="003C71BB"/>
    <w:rsid w:val="003C798D"/>
    <w:rsid w:val="003D08B8"/>
    <w:rsid w:val="003D0B2B"/>
    <w:rsid w:val="003D0CF1"/>
    <w:rsid w:val="003D0D3E"/>
    <w:rsid w:val="003D0FF9"/>
    <w:rsid w:val="003D3697"/>
    <w:rsid w:val="003D466B"/>
    <w:rsid w:val="003D66D5"/>
    <w:rsid w:val="003D6708"/>
    <w:rsid w:val="003D75F3"/>
    <w:rsid w:val="003E0E73"/>
    <w:rsid w:val="003E2501"/>
    <w:rsid w:val="003E262C"/>
    <w:rsid w:val="003E3248"/>
    <w:rsid w:val="003E3FC5"/>
    <w:rsid w:val="003E53B5"/>
    <w:rsid w:val="003E7020"/>
    <w:rsid w:val="003E779C"/>
    <w:rsid w:val="003E77F3"/>
    <w:rsid w:val="003E7C27"/>
    <w:rsid w:val="003F0DA6"/>
    <w:rsid w:val="003F1498"/>
    <w:rsid w:val="003F3882"/>
    <w:rsid w:val="003F40AA"/>
    <w:rsid w:val="003F4CB6"/>
    <w:rsid w:val="003F50C1"/>
    <w:rsid w:val="003F5418"/>
    <w:rsid w:val="003F624E"/>
    <w:rsid w:val="003F6D0F"/>
    <w:rsid w:val="003F6E56"/>
    <w:rsid w:val="003F6FE8"/>
    <w:rsid w:val="003F7327"/>
    <w:rsid w:val="003F7D10"/>
    <w:rsid w:val="00400101"/>
    <w:rsid w:val="004028DA"/>
    <w:rsid w:val="00402DF6"/>
    <w:rsid w:val="00402FE6"/>
    <w:rsid w:val="00403849"/>
    <w:rsid w:val="00403F5D"/>
    <w:rsid w:val="00404717"/>
    <w:rsid w:val="00404799"/>
    <w:rsid w:val="004050EF"/>
    <w:rsid w:val="00405751"/>
    <w:rsid w:val="00406C08"/>
    <w:rsid w:val="00406F88"/>
    <w:rsid w:val="00407ADD"/>
    <w:rsid w:val="00410DC4"/>
    <w:rsid w:val="00410E66"/>
    <w:rsid w:val="0041232F"/>
    <w:rsid w:val="0041236A"/>
    <w:rsid w:val="00412E3C"/>
    <w:rsid w:val="00412E66"/>
    <w:rsid w:val="00413915"/>
    <w:rsid w:val="00414227"/>
    <w:rsid w:val="00415848"/>
    <w:rsid w:val="00416DEF"/>
    <w:rsid w:val="00417287"/>
    <w:rsid w:val="00417384"/>
    <w:rsid w:val="00420271"/>
    <w:rsid w:val="004207F0"/>
    <w:rsid w:val="00421F64"/>
    <w:rsid w:val="004226F4"/>
    <w:rsid w:val="0042276E"/>
    <w:rsid w:val="00422D40"/>
    <w:rsid w:val="00423351"/>
    <w:rsid w:val="0042340F"/>
    <w:rsid w:val="00423675"/>
    <w:rsid w:val="00423863"/>
    <w:rsid w:val="00423A41"/>
    <w:rsid w:val="00424539"/>
    <w:rsid w:val="004245FC"/>
    <w:rsid w:val="0042629F"/>
    <w:rsid w:val="00430432"/>
    <w:rsid w:val="0043131D"/>
    <w:rsid w:val="00431717"/>
    <w:rsid w:val="0043191F"/>
    <w:rsid w:val="00432167"/>
    <w:rsid w:val="00432609"/>
    <w:rsid w:val="004327B7"/>
    <w:rsid w:val="004344D0"/>
    <w:rsid w:val="00434CBA"/>
    <w:rsid w:val="0043532B"/>
    <w:rsid w:val="00435486"/>
    <w:rsid w:val="0043570D"/>
    <w:rsid w:val="004368D1"/>
    <w:rsid w:val="004400C5"/>
    <w:rsid w:val="00440783"/>
    <w:rsid w:val="00441CE5"/>
    <w:rsid w:val="0044213F"/>
    <w:rsid w:val="004422B7"/>
    <w:rsid w:val="00442727"/>
    <w:rsid w:val="00442AEC"/>
    <w:rsid w:val="004436E6"/>
    <w:rsid w:val="00443BBD"/>
    <w:rsid w:val="00444F77"/>
    <w:rsid w:val="00445DEB"/>
    <w:rsid w:val="004503AB"/>
    <w:rsid w:val="00450604"/>
    <w:rsid w:val="0045089C"/>
    <w:rsid w:val="00450C64"/>
    <w:rsid w:val="00451796"/>
    <w:rsid w:val="004521EF"/>
    <w:rsid w:val="0045333C"/>
    <w:rsid w:val="004536D1"/>
    <w:rsid w:val="00454091"/>
    <w:rsid w:val="00454F9D"/>
    <w:rsid w:val="00455033"/>
    <w:rsid w:val="00460FA4"/>
    <w:rsid w:val="00463C6F"/>
    <w:rsid w:val="00463F98"/>
    <w:rsid w:val="004645E4"/>
    <w:rsid w:val="00465063"/>
    <w:rsid w:val="004650AA"/>
    <w:rsid w:val="00467536"/>
    <w:rsid w:val="004679DD"/>
    <w:rsid w:val="00467B0E"/>
    <w:rsid w:val="004701E5"/>
    <w:rsid w:val="00470964"/>
    <w:rsid w:val="004709C5"/>
    <w:rsid w:val="00470AA8"/>
    <w:rsid w:val="00470B1E"/>
    <w:rsid w:val="00471EA2"/>
    <w:rsid w:val="004725B2"/>
    <w:rsid w:val="0047300A"/>
    <w:rsid w:val="004736CB"/>
    <w:rsid w:val="00473796"/>
    <w:rsid w:val="00473813"/>
    <w:rsid w:val="00474E78"/>
    <w:rsid w:val="00475B2B"/>
    <w:rsid w:val="00475C05"/>
    <w:rsid w:val="00475DF8"/>
    <w:rsid w:val="004764CA"/>
    <w:rsid w:val="004769F3"/>
    <w:rsid w:val="00476E69"/>
    <w:rsid w:val="004779DC"/>
    <w:rsid w:val="004804CC"/>
    <w:rsid w:val="00482490"/>
    <w:rsid w:val="00482688"/>
    <w:rsid w:val="00482B40"/>
    <w:rsid w:val="00482F7C"/>
    <w:rsid w:val="00483492"/>
    <w:rsid w:val="00483692"/>
    <w:rsid w:val="00484ACA"/>
    <w:rsid w:val="00484FB8"/>
    <w:rsid w:val="00490AB0"/>
    <w:rsid w:val="0049174D"/>
    <w:rsid w:val="00491F3C"/>
    <w:rsid w:val="004921D4"/>
    <w:rsid w:val="00493637"/>
    <w:rsid w:val="00494BD7"/>
    <w:rsid w:val="00494ED9"/>
    <w:rsid w:val="00495143"/>
    <w:rsid w:val="004955FD"/>
    <w:rsid w:val="004A084C"/>
    <w:rsid w:val="004A2860"/>
    <w:rsid w:val="004A28A3"/>
    <w:rsid w:val="004A3099"/>
    <w:rsid w:val="004A39C1"/>
    <w:rsid w:val="004A41C1"/>
    <w:rsid w:val="004A458F"/>
    <w:rsid w:val="004A483F"/>
    <w:rsid w:val="004A4F3F"/>
    <w:rsid w:val="004A5494"/>
    <w:rsid w:val="004A5A60"/>
    <w:rsid w:val="004A6323"/>
    <w:rsid w:val="004A6337"/>
    <w:rsid w:val="004A645F"/>
    <w:rsid w:val="004A7484"/>
    <w:rsid w:val="004A74F5"/>
    <w:rsid w:val="004B1206"/>
    <w:rsid w:val="004B14E1"/>
    <w:rsid w:val="004B16FD"/>
    <w:rsid w:val="004B3438"/>
    <w:rsid w:val="004B3A60"/>
    <w:rsid w:val="004B4AF9"/>
    <w:rsid w:val="004B4D57"/>
    <w:rsid w:val="004B4DCD"/>
    <w:rsid w:val="004B5345"/>
    <w:rsid w:val="004B59D1"/>
    <w:rsid w:val="004B72B0"/>
    <w:rsid w:val="004C040F"/>
    <w:rsid w:val="004C0A08"/>
    <w:rsid w:val="004C11AD"/>
    <w:rsid w:val="004C1C2C"/>
    <w:rsid w:val="004C2D3A"/>
    <w:rsid w:val="004C37F7"/>
    <w:rsid w:val="004C3EBD"/>
    <w:rsid w:val="004C4053"/>
    <w:rsid w:val="004C48DD"/>
    <w:rsid w:val="004C61F8"/>
    <w:rsid w:val="004C62E1"/>
    <w:rsid w:val="004C75B9"/>
    <w:rsid w:val="004C7613"/>
    <w:rsid w:val="004D060E"/>
    <w:rsid w:val="004D0AE9"/>
    <w:rsid w:val="004D1A88"/>
    <w:rsid w:val="004D2538"/>
    <w:rsid w:val="004D2C31"/>
    <w:rsid w:val="004D5927"/>
    <w:rsid w:val="004D5B5E"/>
    <w:rsid w:val="004D62FA"/>
    <w:rsid w:val="004D6436"/>
    <w:rsid w:val="004E039B"/>
    <w:rsid w:val="004E1D17"/>
    <w:rsid w:val="004E20EE"/>
    <w:rsid w:val="004E2386"/>
    <w:rsid w:val="004E3D9B"/>
    <w:rsid w:val="004E466F"/>
    <w:rsid w:val="004E50C2"/>
    <w:rsid w:val="004E555E"/>
    <w:rsid w:val="004E6451"/>
    <w:rsid w:val="004E6760"/>
    <w:rsid w:val="004E748C"/>
    <w:rsid w:val="004E7845"/>
    <w:rsid w:val="004E7911"/>
    <w:rsid w:val="004F0771"/>
    <w:rsid w:val="004F09AB"/>
    <w:rsid w:val="004F114F"/>
    <w:rsid w:val="004F2301"/>
    <w:rsid w:val="004F2F8D"/>
    <w:rsid w:val="004F3F91"/>
    <w:rsid w:val="004F4F31"/>
    <w:rsid w:val="004F5CB2"/>
    <w:rsid w:val="004F60D8"/>
    <w:rsid w:val="005004DB"/>
    <w:rsid w:val="00502B88"/>
    <w:rsid w:val="005036C4"/>
    <w:rsid w:val="005039B1"/>
    <w:rsid w:val="0050426F"/>
    <w:rsid w:val="005054F2"/>
    <w:rsid w:val="00505BC3"/>
    <w:rsid w:val="00505C1A"/>
    <w:rsid w:val="0050675F"/>
    <w:rsid w:val="00506DDC"/>
    <w:rsid w:val="00507062"/>
    <w:rsid w:val="00507449"/>
    <w:rsid w:val="00507955"/>
    <w:rsid w:val="00507980"/>
    <w:rsid w:val="005109F3"/>
    <w:rsid w:val="005112CE"/>
    <w:rsid w:val="005116C1"/>
    <w:rsid w:val="00511B1B"/>
    <w:rsid w:val="00513A2B"/>
    <w:rsid w:val="00513EFA"/>
    <w:rsid w:val="0051423A"/>
    <w:rsid w:val="00515A36"/>
    <w:rsid w:val="005163E0"/>
    <w:rsid w:val="005164F4"/>
    <w:rsid w:val="005167AC"/>
    <w:rsid w:val="00516EF4"/>
    <w:rsid w:val="0051712E"/>
    <w:rsid w:val="0051743B"/>
    <w:rsid w:val="00526380"/>
    <w:rsid w:val="00527B6D"/>
    <w:rsid w:val="0053001C"/>
    <w:rsid w:val="0053150A"/>
    <w:rsid w:val="005315C9"/>
    <w:rsid w:val="0053287A"/>
    <w:rsid w:val="00534B42"/>
    <w:rsid w:val="00535727"/>
    <w:rsid w:val="00536C1F"/>
    <w:rsid w:val="0054153C"/>
    <w:rsid w:val="00542DBF"/>
    <w:rsid w:val="00543ECA"/>
    <w:rsid w:val="0054472B"/>
    <w:rsid w:val="005448EE"/>
    <w:rsid w:val="00544F33"/>
    <w:rsid w:val="00545F37"/>
    <w:rsid w:val="00546A20"/>
    <w:rsid w:val="005575F1"/>
    <w:rsid w:val="00557853"/>
    <w:rsid w:val="005604C5"/>
    <w:rsid w:val="00562B5C"/>
    <w:rsid w:val="00563A73"/>
    <w:rsid w:val="005657D2"/>
    <w:rsid w:val="00566754"/>
    <w:rsid w:val="00567874"/>
    <w:rsid w:val="0056789B"/>
    <w:rsid w:val="0057152F"/>
    <w:rsid w:val="005720B3"/>
    <w:rsid w:val="00572AC5"/>
    <w:rsid w:val="005741E4"/>
    <w:rsid w:val="005744F3"/>
    <w:rsid w:val="00576BE2"/>
    <w:rsid w:val="00576DC3"/>
    <w:rsid w:val="00577CCF"/>
    <w:rsid w:val="0058020F"/>
    <w:rsid w:val="005808A9"/>
    <w:rsid w:val="00582488"/>
    <w:rsid w:val="00582BA9"/>
    <w:rsid w:val="00583FAC"/>
    <w:rsid w:val="005851A8"/>
    <w:rsid w:val="0058540D"/>
    <w:rsid w:val="005876D0"/>
    <w:rsid w:val="005906E5"/>
    <w:rsid w:val="00592291"/>
    <w:rsid w:val="005922BB"/>
    <w:rsid w:val="005936AB"/>
    <w:rsid w:val="005937B5"/>
    <w:rsid w:val="0059485F"/>
    <w:rsid w:val="00594910"/>
    <w:rsid w:val="0059518A"/>
    <w:rsid w:val="00595811"/>
    <w:rsid w:val="00596751"/>
    <w:rsid w:val="00596E76"/>
    <w:rsid w:val="005970A6"/>
    <w:rsid w:val="005976DE"/>
    <w:rsid w:val="005A0268"/>
    <w:rsid w:val="005A17F1"/>
    <w:rsid w:val="005A1E84"/>
    <w:rsid w:val="005A1F07"/>
    <w:rsid w:val="005A2D77"/>
    <w:rsid w:val="005A4F26"/>
    <w:rsid w:val="005A50B0"/>
    <w:rsid w:val="005A749C"/>
    <w:rsid w:val="005A7990"/>
    <w:rsid w:val="005B13A0"/>
    <w:rsid w:val="005B22A9"/>
    <w:rsid w:val="005B260A"/>
    <w:rsid w:val="005B33F2"/>
    <w:rsid w:val="005B49D4"/>
    <w:rsid w:val="005B52AD"/>
    <w:rsid w:val="005B5D8A"/>
    <w:rsid w:val="005B6FE6"/>
    <w:rsid w:val="005C165F"/>
    <w:rsid w:val="005C2162"/>
    <w:rsid w:val="005C31CC"/>
    <w:rsid w:val="005C40C7"/>
    <w:rsid w:val="005C4D64"/>
    <w:rsid w:val="005C79C8"/>
    <w:rsid w:val="005C7DB1"/>
    <w:rsid w:val="005C7FD4"/>
    <w:rsid w:val="005D1140"/>
    <w:rsid w:val="005D1156"/>
    <w:rsid w:val="005D2FB8"/>
    <w:rsid w:val="005D49ED"/>
    <w:rsid w:val="005D4B95"/>
    <w:rsid w:val="005D5125"/>
    <w:rsid w:val="005D5BA7"/>
    <w:rsid w:val="005D64CA"/>
    <w:rsid w:val="005E0F37"/>
    <w:rsid w:val="005E1C44"/>
    <w:rsid w:val="005E267B"/>
    <w:rsid w:val="005E46B0"/>
    <w:rsid w:val="005E4773"/>
    <w:rsid w:val="005E485C"/>
    <w:rsid w:val="005E59A6"/>
    <w:rsid w:val="005E63A0"/>
    <w:rsid w:val="005E6E02"/>
    <w:rsid w:val="005E75C1"/>
    <w:rsid w:val="005E75F5"/>
    <w:rsid w:val="005E765A"/>
    <w:rsid w:val="005F0854"/>
    <w:rsid w:val="005F097A"/>
    <w:rsid w:val="005F194B"/>
    <w:rsid w:val="005F1D32"/>
    <w:rsid w:val="005F2235"/>
    <w:rsid w:val="005F2CFC"/>
    <w:rsid w:val="005F4DE1"/>
    <w:rsid w:val="005F6466"/>
    <w:rsid w:val="006000F2"/>
    <w:rsid w:val="006015ED"/>
    <w:rsid w:val="00602832"/>
    <w:rsid w:val="006029DE"/>
    <w:rsid w:val="00603525"/>
    <w:rsid w:val="006053A2"/>
    <w:rsid w:val="006068B2"/>
    <w:rsid w:val="00606A7F"/>
    <w:rsid w:val="00610042"/>
    <w:rsid w:val="0061070B"/>
    <w:rsid w:val="0061191F"/>
    <w:rsid w:val="00612C3F"/>
    <w:rsid w:val="00612D07"/>
    <w:rsid w:val="00613384"/>
    <w:rsid w:val="006149FF"/>
    <w:rsid w:val="006152E0"/>
    <w:rsid w:val="006153FC"/>
    <w:rsid w:val="00615CD5"/>
    <w:rsid w:val="00617525"/>
    <w:rsid w:val="00617730"/>
    <w:rsid w:val="006179F2"/>
    <w:rsid w:val="00617F2E"/>
    <w:rsid w:val="00617F47"/>
    <w:rsid w:val="006209FE"/>
    <w:rsid w:val="006218DA"/>
    <w:rsid w:val="00621D2F"/>
    <w:rsid w:val="0062373E"/>
    <w:rsid w:val="00624077"/>
    <w:rsid w:val="006262B2"/>
    <w:rsid w:val="00626436"/>
    <w:rsid w:val="0062679B"/>
    <w:rsid w:val="00626C6A"/>
    <w:rsid w:val="006271FA"/>
    <w:rsid w:val="006272FA"/>
    <w:rsid w:val="00627A82"/>
    <w:rsid w:val="006311B1"/>
    <w:rsid w:val="00631792"/>
    <w:rsid w:val="00635EC4"/>
    <w:rsid w:val="00635F75"/>
    <w:rsid w:val="00636776"/>
    <w:rsid w:val="0063691D"/>
    <w:rsid w:val="00637B2A"/>
    <w:rsid w:val="0064062E"/>
    <w:rsid w:val="00640D9F"/>
    <w:rsid w:val="00642C44"/>
    <w:rsid w:val="006438F1"/>
    <w:rsid w:val="00643923"/>
    <w:rsid w:val="00643A41"/>
    <w:rsid w:val="00644DC6"/>
    <w:rsid w:val="00645558"/>
    <w:rsid w:val="00646599"/>
    <w:rsid w:val="0064708E"/>
    <w:rsid w:val="00647353"/>
    <w:rsid w:val="006473F6"/>
    <w:rsid w:val="00647EF7"/>
    <w:rsid w:val="0065006C"/>
    <w:rsid w:val="00650CD1"/>
    <w:rsid w:val="00651002"/>
    <w:rsid w:val="0065195E"/>
    <w:rsid w:val="00651B06"/>
    <w:rsid w:val="00652EC7"/>
    <w:rsid w:val="006538EA"/>
    <w:rsid w:val="006542FD"/>
    <w:rsid w:val="0065460E"/>
    <w:rsid w:val="00654A7E"/>
    <w:rsid w:val="00654DFD"/>
    <w:rsid w:val="006558F9"/>
    <w:rsid w:val="00657856"/>
    <w:rsid w:val="006603E2"/>
    <w:rsid w:val="00660410"/>
    <w:rsid w:val="00660591"/>
    <w:rsid w:val="0066081E"/>
    <w:rsid w:val="00661740"/>
    <w:rsid w:val="00661DF8"/>
    <w:rsid w:val="006624B4"/>
    <w:rsid w:val="0066374C"/>
    <w:rsid w:val="0066469E"/>
    <w:rsid w:val="006663A3"/>
    <w:rsid w:val="006673DF"/>
    <w:rsid w:val="00667B3F"/>
    <w:rsid w:val="006701A5"/>
    <w:rsid w:val="00671BAB"/>
    <w:rsid w:val="00672C2C"/>
    <w:rsid w:val="00673544"/>
    <w:rsid w:val="00675B68"/>
    <w:rsid w:val="00676066"/>
    <w:rsid w:val="00676F10"/>
    <w:rsid w:val="0067708D"/>
    <w:rsid w:val="00681682"/>
    <w:rsid w:val="0068180C"/>
    <w:rsid w:val="00681D14"/>
    <w:rsid w:val="00686A05"/>
    <w:rsid w:val="00686B73"/>
    <w:rsid w:val="00687963"/>
    <w:rsid w:val="00687FE4"/>
    <w:rsid w:val="00690215"/>
    <w:rsid w:val="00691453"/>
    <w:rsid w:val="0069246C"/>
    <w:rsid w:val="006929E5"/>
    <w:rsid w:val="00692F7F"/>
    <w:rsid w:val="00693E68"/>
    <w:rsid w:val="00695902"/>
    <w:rsid w:val="00695E33"/>
    <w:rsid w:val="006962C7"/>
    <w:rsid w:val="0069683F"/>
    <w:rsid w:val="006A0546"/>
    <w:rsid w:val="006A08F7"/>
    <w:rsid w:val="006A0D1F"/>
    <w:rsid w:val="006A0ED3"/>
    <w:rsid w:val="006A1916"/>
    <w:rsid w:val="006A1FC9"/>
    <w:rsid w:val="006A2512"/>
    <w:rsid w:val="006A3121"/>
    <w:rsid w:val="006A3DB8"/>
    <w:rsid w:val="006A4B0F"/>
    <w:rsid w:val="006A7151"/>
    <w:rsid w:val="006A7EDD"/>
    <w:rsid w:val="006B124C"/>
    <w:rsid w:val="006B17FD"/>
    <w:rsid w:val="006B1BF0"/>
    <w:rsid w:val="006B3667"/>
    <w:rsid w:val="006B3D0B"/>
    <w:rsid w:val="006B41FD"/>
    <w:rsid w:val="006B4266"/>
    <w:rsid w:val="006B602E"/>
    <w:rsid w:val="006B61F3"/>
    <w:rsid w:val="006B7059"/>
    <w:rsid w:val="006B7557"/>
    <w:rsid w:val="006C0597"/>
    <w:rsid w:val="006C11E5"/>
    <w:rsid w:val="006C155C"/>
    <w:rsid w:val="006C1B4E"/>
    <w:rsid w:val="006C2C8F"/>
    <w:rsid w:val="006C2FC6"/>
    <w:rsid w:val="006C2FF0"/>
    <w:rsid w:val="006C3DFF"/>
    <w:rsid w:val="006C4C44"/>
    <w:rsid w:val="006C7B90"/>
    <w:rsid w:val="006D093C"/>
    <w:rsid w:val="006D2AAA"/>
    <w:rsid w:val="006D391D"/>
    <w:rsid w:val="006D3A25"/>
    <w:rsid w:val="006D3C01"/>
    <w:rsid w:val="006D4699"/>
    <w:rsid w:val="006D5276"/>
    <w:rsid w:val="006D549A"/>
    <w:rsid w:val="006D5B13"/>
    <w:rsid w:val="006D67AB"/>
    <w:rsid w:val="006D6C33"/>
    <w:rsid w:val="006D7477"/>
    <w:rsid w:val="006E10A3"/>
    <w:rsid w:val="006E245F"/>
    <w:rsid w:val="006E34D6"/>
    <w:rsid w:val="006E3F4F"/>
    <w:rsid w:val="006E4926"/>
    <w:rsid w:val="006E4C14"/>
    <w:rsid w:val="006E5036"/>
    <w:rsid w:val="006E550A"/>
    <w:rsid w:val="006E63BD"/>
    <w:rsid w:val="006E6A2A"/>
    <w:rsid w:val="006F0770"/>
    <w:rsid w:val="006F0817"/>
    <w:rsid w:val="006F0919"/>
    <w:rsid w:val="006F0BDD"/>
    <w:rsid w:val="006F0CB8"/>
    <w:rsid w:val="006F0D3F"/>
    <w:rsid w:val="006F1FF4"/>
    <w:rsid w:val="006F38A1"/>
    <w:rsid w:val="006F45B2"/>
    <w:rsid w:val="006F4AF6"/>
    <w:rsid w:val="006F5076"/>
    <w:rsid w:val="006F5265"/>
    <w:rsid w:val="006F5652"/>
    <w:rsid w:val="006F575E"/>
    <w:rsid w:val="006F5AE4"/>
    <w:rsid w:val="006F6043"/>
    <w:rsid w:val="006F65CB"/>
    <w:rsid w:val="006F6CA2"/>
    <w:rsid w:val="006F702F"/>
    <w:rsid w:val="006F73D0"/>
    <w:rsid w:val="006F75C2"/>
    <w:rsid w:val="00700BEE"/>
    <w:rsid w:val="00701111"/>
    <w:rsid w:val="007015DE"/>
    <w:rsid w:val="00701941"/>
    <w:rsid w:val="00703436"/>
    <w:rsid w:val="00703EC0"/>
    <w:rsid w:val="00704380"/>
    <w:rsid w:val="00704DE3"/>
    <w:rsid w:val="00706CD2"/>
    <w:rsid w:val="00707377"/>
    <w:rsid w:val="007073A0"/>
    <w:rsid w:val="00707FCD"/>
    <w:rsid w:val="0071095A"/>
    <w:rsid w:val="0071243C"/>
    <w:rsid w:val="00712B85"/>
    <w:rsid w:val="00713718"/>
    <w:rsid w:val="00713A48"/>
    <w:rsid w:val="00713D85"/>
    <w:rsid w:val="00714B75"/>
    <w:rsid w:val="00715BC5"/>
    <w:rsid w:val="00716696"/>
    <w:rsid w:val="007172E0"/>
    <w:rsid w:val="00717FFB"/>
    <w:rsid w:val="00723D63"/>
    <w:rsid w:val="00725094"/>
    <w:rsid w:val="00726139"/>
    <w:rsid w:val="00726198"/>
    <w:rsid w:val="007265AD"/>
    <w:rsid w:val="00726E6C"/>
    <w:rsid w:val="007271AF"/>
    <w:rsid w:val="007273E2"/>
    <w:rsid w:val="00727EA8"/>
    <w:rsid w:val="007309C0"/>
    <w:rsid w:val="00733D0C"/>
    <w:rsid w:val="00733D85"/>
    <w:rsid w:val="0073594E"/>
    <w:rsid w:val="0073652B"/>
    <w:rsid w:val="007371F5"/>
    <w:rsid w:val="007375CE"/>
    <w:rsid w:val="00737C28"/>
    <w:rsid w:val="00737E37"/>
    <w:rsid w:val="00740141"/>
    <w:rsid w:val="0074194F"/>
    <w:rsid w:val="00741D3D"/>
    <w:rsid w:val="00742B31"/>
    <w:rsid w:val="00743B2F"/>
    <w:rsid w:val="007447BF"/>
    <w:rsid w:val="00747AC9"/>
    <w:rsid w:val="007503FD"/>
    <w:rsid w:val="007512B5"/>
    <w:rsid w:val="00751E2A"/>
    <w:rsid w:val="00752388"/>
    <w:rsid w:val="00752EDC"/>
    <w:rsid w:val="0075443D"/>
    <w:rsid w:val="00755389"/>
    <w:rsid w:val="007558B8"/>
    <w:rsid w:val="00755DE7"/>
    <w:rsid w:val="00756A99"/>
    <w:rsid w:val="0075711A"/>
    <w:rsid w:val="00760505"/>
    <w:rsid w:val="00761DF2"/>
    <w:rsid w:val="00761FCE"/>
    <w:rsid w:val="007621C1"/>
    <w:rsid w:val="00762BE2"/>
    <w:rsid w:val="00762F3C"/>
    <w:rsid w:val="0076300C"/>
    <w:rsid w:val="007652E3"/>
    <w:rsid w:val="00765CFA"/>
    <w:rsid w:val="00766773"/>
    <w:rsid w:val="00767134"/>
    <w:rsid w:val="00771F3E"/>
    <w:rsid w:val="00772C65"/>
    <w:rsid w:val="00773163"/>
    <w:rsid w:val="00774ED2"/>
    <w:rsid w:val="0077643D"/>
    <w:rsid w:val="00776A99"/>
    <w:rsid w:val="00776EB6"/>
    <w:rsid w:val="00777CAC"/>
    <w:rsid w:val="00780246"/>
    <w:rsid w:val="00780457"/>
    <w:rsid w:val="00780724"/>
    <w:rsid w:val="007808E0"/>
    <w:rsid w:val="0078282A"/>
    <w:rsid w:val="007844B0"/>
    <w:rsid w:val="00784F4D"/>
    <w:rsid w:val="00785277"/>
    <w:rsid w:val="00785BCB"/>
    <w:rsid w:val="0078617E"/>
    <w:rsid w:val="00786C4F"/>
    <w:rsid w:val="0078732D"/>
    <w:rsid w:val="00787B74"/>
    <w:rsid w:val="007907EA"/>
    <w:rsid w:val="007923E6"/>
    <w:rsid w:val="00793996"/>
    <w:rsid w:val="00793A77"/>
    <w:rsid w:val="0079422C"/>
    <w:rsid w:val="007946A6"/>
    <w:rsid w:val="007955C1"/>
    <w:rsid w:val="0079620E"/>
    <w:rsid w:val="007966A9"/>
    <w:rsid w:val="00796978"/>
    <w:rsid w:val="007979B3"/>
    <w:rsid w:val="007A088E"/>
    <w:rsid w:val="007A38F6"/>
    <w:rsid w:val="007A4F04"/>
    <w:rsid w:val="007A697F"/>
    <w:rsid w:val="007A6B09"/>
    <w:rsid w:val="007A6B5D"/>
    <w:rsid w:val="007A727B"/>
    <w:rsid w:val="007A7D7E"/>
    <w:rsid w:val="007B1EC3"/>
    <w:rsid w:val="007B1EF7"/>
    <w:rsid w:val="007B26D7"/>
    <w:rsid w:val="007B29F2"/>
    <w:rsid w:val="007B38A3"/>
    <w:rsid w:val="007B4215"/>
    <w:rsid w:val="007B4C0C"/>
    <w:rsid w:val="007B5142"/>
    <w:rsid w:val="007B71B5"/>
    <w:rsid w:val="007B7557"/>
    <w:rsid w:val="007B7714"/>
    <w:rsid w:val="007C1635"/>
    <w:rsid w:val="007C2A1F"/>
    <w:rsid w:val="007C33E4"/>
    <w:rsid w:val="007C3682"/>
    <w:rsid w:val="007C4A68"/>
    <w:rsid w:val="007C5671"/>
    <w:rsid w:val="007C59E2"/>
    <w:rsid w:val="007C6FBE"/>
    <w:rsid w:val="007C726D"/>
    <w:rsid w:val="007C7B32"/>
    <w:rsid w:val="007C7F0C"/>
    <w:rsid w:val="007D088A"/>
    <w:rsid w:val="007D104F"/>
    <w:rsid w:val="007D10D2"/>
    <w:rsid w:val="007D120C"/>
    <w:rsid w:val="007D128E"/>
    <w:rsid w:val="007D1347"/>
    <w:rsid w:val="007D163D"/>
    <w:rsid w:val="007D2629"/>
    <w:rsid w:val="007D3EA2"/>
    <w:rsid w:val="007D50E0"/>
    <w:rsid w:val="007D54CD"/>
    <w:rsid w:val="007D5AA4"/>
    <w:rsid w:val="007E0316"/>
    <w:rsid w:val="007E101C"/>
    <w:rsid w:val="007E14F6"/>
    <w:rsid w:val="007E1633"/>
    <w:rsid w:val="007E2F1D"/>
    <w:rsid w:val="007E4395"/>
    <w:rsid w:val="007E4C63"/>
    <w:rsid w:val="007F0010"/>
    <w:rsid w:val="007F021C"/>
    <w:rsid w:val="007F12A2"/>
    <w:rsid w:val="007F2688"/>
    <w:rsid w:val="007F2E79"/>
    <w:rsid w:val="007F42D9"/>
    <w:rsid w:val="007F42DF"/>
    <w:rsid w:val="007F5A64"/>
    <w:rsid w:val="007F5FDA"/>
    <w:rsid w:val="007F63DA"/>
    <w:rsid w:val="007F6438"/>
    <w:rsid w:val="007F7AFF"/>
    <w:rsid w:val="008002FC"/>
    <w:rsid w:val="00800456"/>
    <w:rsid w:val="00801806"/>
    <w:rsid w:val="00801D4E"/>
    <w:rsid w:val="008034D1"/>
    <w:rsid w:val="00804920"/>
    <w:rsid w:val="00804E16"/>
    <w:rsid w:val="008060DD"/>
    <w:rsid w:val="008062B2"/>
    <w:rsid w:val="0080635A"/>
    <w:rsid w:val="008068A3"/>
    <w:rsid w:val="00806F0D"/>
    <w:rsid w:val="00807E14"/>
    <w:rsid w:val="008114D8"/>
    <w:rsid w:val="0081161B"/>
    <w:rsid w:val="008128B2"/>
    <w:rsid w:val="00812F8F"/>
    <w:rsid w:val="00813AE7"/>
    <w:rsid w:val="00814926"/>
    <w:rsid w:val="008154FE"/>
    <w:rsid w:val="00816A6C"/>
    <w:rsid w:val="008171C5"/>
    <w:rsid w:val="00817977"/>
    <w:rsid w:val="008200D6"/>
    <w:rsid w:val="00820791"/>
    <w:rsid w:val="00821128"/>
    <w:rsid w:val="00821CCD"/>
    <w:rsid w:val="00821FAB"/>
    <w:rsid w:val="00822E85"/>
    <w:rsid w:val="008234B4"/>
    <w:rsid w:val="00824601"/>
    <w:rsid w:val="00824780"/>
    <w:rsid w:val="00824D96"/>
    <w:rsid w:val="00824F9D"/>
    <w:rsid w:val="00825FD4"/>
    <w:rsid w:val="00826925"/>
    <w:rsid w:val="00827111"/>
    <w:rsid w:val="00827D0B"/>
    <w:rsid w:val="00827DA5"/>
    <w:rsid w:val="008309C0"/>
    <w:rsid w:val="00832646"/>
    <w:rsid w:val="00832C68"/>
    <w:rsid w:val="00833489"/>
    <w:rsid w:val="0083413E"/>
    <w:rsid w:val="008356B5"/>
    <w:rsid w:val="00836602"/>
    <w:rsid w:val="008369DD"/>
    <w:rsid w:val="00840528"/>
    <w:rsid w:val="0084269F"/>
    <w:rsid w:val="00843180"/>
    <w:rsid w:val="0084321F"/>
    <w:rsid w:val="0084385C"/>
    <w:rsid w:val="00843E89"/>
    <w:rsid w:val="00844167"/>
    <w:rsid w:val="0084441D"/>
    <w:rsid w:val="00846FB2"/>
    <w:rsid w:val="00847670"/>
    <w:rsid w:val="008479C3"/>
    <w:rsid w:val="008524D3"/>
    <w:rsid w:val="008526D7"/>
    <w:rsid w:val="008533EC"/>
    <w:rsid w:val="00854FF7"/>
    <w:rsid w:val="008558EA"/>
    <w:rsid w:val="00856C6A"/>
    <w:rsid w:val="00857916"/>
    <w:rsid w:val="00857EE6"/>
    <w:rsid w:val="008600C1"/>
    <w:rsid w:val="0086057F"/>
    <w:rsid w:val="008607C8"/>
    <w:rsid w:val="00860BD6"/>
    <w:rsid w:val="008626F3"/>
    <w:rsid w:val="0086288F"/>
    <w:rsid w:val="00863121"/>
    <w:rsid w:val="00864285"/>
    <w:rsid w:val="00864B01"/>
    <w:rsid w:val="00864E00"/>
    <w:rsid w:val="008665D1"/>
    <w:rsid w:val="00870132"/>
    <w:rsid w:val="00870231"/>
    <w:rsid w:val="0087037B"/>
    <w:rsid w:val="00870DC5"/>
    <w:rsid w:val="0087389D"/>
    <w:rsid w:val="00873910"/>
    <w:rsid w:val="00875A7A"/>
    <w:rsid w:val="0087763E"/>
    <w:rsid w:val="00882A88"/>
    <w:rsid w:val="00882E90"/>
    <w:rsid w:val="00884E05"/>
    <w:rsid w:val="00884F50"/>
    <w:rsid w:val="00887995"/>
    <w:rsid w:val="00890103"/>
    <w:rsid w:val="00890504"/>
    <w:rsid w:val="00892639"/>
    <w:rsid w:val="0089483F"/>
    <w:rsid w:val="00894D21"/>
    <w:rsid w:val="00895617"/>
    <w:rsid w:val="00896FBA"/>
    <w:rsid w:val="008971E9"/>
    <w:rsid w:val="008A170F"/>
    <w:rsid w:val="008A3247"/>
    <w:rsid w:val="008A4580"/>
    <w:rsid w:val="008A48E4"/>
    <w:rsid w:val="008A4D08"/>
    <w:rsid w:val="008A64BE"/>
    <w:rsid w:val="008A6759"/>
    <w:rsid w:val="008A72D0"/>
    <w:rsid w:val="008A79AF"/>
    <w:rsid w:val="008A7DFE"/>
    <w:rsid w:val="008B010D"/>
    <w:rsid w:val="008B0665"/>
    <w:rsid w:val="008B1CDD"/>
    <w:rsid w:val="008B293B"/>
    <w:rsid w:val="008B3800"/>
    <w:rsid w:val="008B3D0A"/>
    <w:rsid w:val="008B4038"/>
    <w:rsid w:val="008B4177"/>
    <w:rsid w:val="008B44CB"/>
    <w:rsid w:val="008B4D27"/>
    <w:rsid w:val="008B6431"/>
    <w:rsid w:val="008B684F"/>
    <w:rsid w:val="008B6DDA"/>
    <w:rsid w:val="008B71DE"/>
    <w:rsid w:val="008B77DD"/>
    <w:rsid w:val="008B7852"/>
    <w:rsid w:val="008C03AC"/>
    <w:rsid w:val="008C0617"/>
    <w:rsid w:val="008C1239"/>
    <w:rsid w:val="008C1D1B"/>
    <w:rsid w:val="008C25D8"/>
    <w:rsid w:val="008C2801"/>
    <w:rsid w:val="008C3449"/>
    <w:rsid w:val="008C3B87"/>
    <w:rsid w:val="008C57DE"/>
    <w:rsid w:val="008C59EA"/>
    <w:rsid w:val="008C5EAD"/>
    <w:rsid w:val="008C6007"/>
    <w:rsid w:val="008C62E3"/>
    <w:rsid w:val="008C6F1A"/>
    <w:rsid w:val="008C7785"/>
    <w:rsid w:val="008D0B91"/>
    <w:rsid w:val="008D1753"/>
    <w:rsid w:val="008D19A5"/>
    <w:rsid w:val="008D27F7"/>
    <w:rsid w:val="008D2CA7"/>
    <w:rsid w:val="008D307B"/>
    <w:rsid w:val="008D30AD"/>
    <w:rsid w:val="008D5115"/>
    <w:rsid w:val="008D578C"/>
    <w:rsid w:val="008D5DDA"/>
    <w:rsid w:val="008E00B3"/>
    <w:rsid w:val="008E255B"/>
    <w:rsid w:val="008E2885"/>
    <w:rsid w:val="008E40D2"/>
    <w:rsid w:val="008E5C1D"/>
    <w:rsid w:val="008E6B66"/>
    <w:rsid w:val="008E7153"/>
    <w:rsid w:val="008E77E4"/>
    <w:rsid w:val="008F0B2D"/>
    <w:rsid w:val="008F2AAB"/>
    <w:rsid w:val="008F2BCA"/>
    <w:rsid w:val="008F33EC"/>
    <w:rsid w:val="008F5AB4"/>
    <w:rsid w:val="008F5E1F"/>
    <w:rsid w:val="008F6817"/>
    <w:rsid w:val="008F6FAF"/>
    <w:rsid w:val="008F7205"/>
    <w:rsid w:val="009018E1"/>
    <w:rsid w:val="00902E84"/>
    <w:rsid w:val="00903306"/>
    <w:rsid w:val="00903F48"/>
    <w:rsid w:val="00905D79"/>
    <w:rsid w:val="00905EB1"/>
    <w:rsid w:val="00906255"/>
    <w:rsid w:val="00906620"/>
    <w:rsid w:val="00907B2A"/>
    <w:rsid w:val="00910656"/>
    <w:rsid w:val="00910D2F"/>
    <w:rsid w:val="009110F1"/>
    <w:rsid w:val="00911C08"/>
    <w:rsid w:val="00911C28"/>
    <w:rsid w:val="00912430"/>
    <w:rsid w:val="00916848"/>
    <w:rsid w:val="00917DB6"/>
    <w:rsid w:val="00917EFD"/>
    <w:rsid w:val="00920293"/>
    <w:rsid w:val="00920ABF"/>
    <w:rsid w:val="0092124C"/>
    <w:rsid w:val="009213C5"/>
    <w:rsid w:val="00921F11"/>
    <w:rsid w:val="00922CF6"/>
    <w:rsid w:val="00922DCF"/>
    <w:rsid w:val="00923293"/>
    <w:rsid w:val="009240D2"/>
    <w:rsid w:val="00925A24"/>
    <w:rsid w:val="00925F5C"/>
    <w:rsid w:val="00930F4C"/>
    <w:rsid w:val="00930F97"/>
    <w:rsid w:val="009317F3"/>
    <w:rsid w:val="00931D26"/>
    <w:rsid w:val="00931DDF"/>
    <w:rsid w:val="00931E62"/>
    <w:rsid w:val="00932DB6"/>
    <w:rsid w:val="00934E51"/>
    <w:rsid w:val="00934F8B"/>
    <w:rsid w:val="0093581A"/>
    <w:rsid w:val="00935B12"/>
    <w:rsid w:val="009362DB"/>
    <w:rsid w:val="009365BB"/>
    <w:rsid w:val="00937672"/>
    <w:rsid w:val="00937B41"/>
    <w:rsid w:val="00942249"/>
    <w:rsid w:val="0094303F"/>
    <w:rsid w:val="00943ED3"/>
    <w:rsid w:val="00943FEF"/>
    <w:rsid w:val="009442E4"/>
    <w:rsid w:val="0094459B"/>
    <w:rsid w:val="00944966"/>
    <w:rsid w:val="00944E38"/>
    <w:rsid w:val="00947794"/>
    <w:rsid w:val="00950776"/>
    <w:rsid w:val="00950F3B"/>
    <w:rsid w:val="00950F4C"/>
    <w:rsid w:val="009536FB"/>
    <w:rsid w:val="00953CA8"/>
    <w:rsid w:val="009543CE"/>
    <w:rsid w:val="0095457A"/>
    <w:rsid w:val="00954E72"/>
    <w:rsid w:val="00955A6B"/>
    <w:rsid w:val="00955BAA"/>
    <w:rsid w:val="00955E3A"/>
    <w:rsid w:val="00956E7D"/>
    <w:rsid w:val="00957D45"/>
    <w:rsid w:val="00957E24"/>
    <w:rsid w:val="00961F6B"/>
    <w:rsid w:val="009625A0"/>
    <w:rsid w:val="00963133"/>
    <w:rsid w:val="00963A3C"/>
    <w:rsid w:val="00963DE6"/>
    <w:rsid w:val="00964B14"/>
    <w:rsid w:val="00965D4B"/>
    <w:rsid w:val="00967463"/>
    <w:rsid w:val="00967AE0"/>
    <w:rsid w:val="00970455"/>
    <w:rsid w:val="009718D5"/>
    <w:rsid w:val="00973D67"/>
    <w:rsid w:val="009740E8"/>
    <w:rsid w:val="0097523F"/>
    <w:rsid w:val="00977060"/>
    <w:rsid w:val="00977915"/>
    <w:rsid w:val="00977C4B"/>
    <w:rsid w:val="00980287"/>
    <w:rsid w:val="009806E2"/>
    <w:rsid w:val="00981FCE"/>
    <w:rsid w:val="00982429"/>
    <w:rsid w:val="00982958"/>
    <w:rsid w:val="00982E52"/>
    <w:rsid w:val="009839A2"/>
    <w:rsid w:val="0098480B"/>
    <w:rsid w:val="00985092"/>
    <w:rsid w:val="00985D89"/>
    <w:rsid w:val="00987416"/>
    <w:rsid w:val="00991740"/>
    <w:rsid w:val="009922C5"/>
    <w:rsid w:val="009928AF"/>
    <w:rsid w:val="00992A92"/>
    <w:rsid w:val="00992D20"/>
    <w:rsid w:val="00992EA6"/>
    <w:rsid w:val="00992FEA"/>
    <w:rsid w:val="00993257"/>
    <w:rsid w:val="0099326B"/>
    <w:rsid w:val="009937EE"/>
    <w:rsid w:val="0099465A"/>
    <w:rsid w:val="0099475F"/>
    <w:rsid w:val="00995A01"/>
    <w:rsid w:val="00995FAD"/>
    <w:rsid w:val="009971D4"/>
    <w:rsid w:val="00997CCE"/>
    <w:rsid w:val="00997FAF"/>
    <w:rsid w:val="009A3165"/>
    <w:rsid w:val="009A3327"/>
    <w:rsid w:val="009A40B2"/>
    <w:rsid w:val="009A519D"/>
    <w:rsid w:val="009A51D8"/>
    <w:rsid w:val="009A5D5D"/>
    <w:rsid w:val="009A63B0"/>
    <w:rsid w:val="009B11F0"/>
    <w:rsid w:val="009B188B"/>
    <w:rsid w:val="009B1CE8"/>
    <w:rsid w:val="009B1E30"/>
    <w:rsid w:val="009B2E75"/>
    <w:rsid w:val="009B4CD4"/>
    <w:rsid w:val="009B5088"/>
    <w:rsid w:val="009B5603"/>
    <w:rsid w:val="009B59BD"/>
    <w:rsid w:val="009B749C"/>
    <w:rsid w:val="009C062E"/>
    <w:rsid w:val="009C0AC7"/>
    <w:rsid w:val="009C0B8A"/>
    <w:rsid w:val="009C19DD"/>
    <w:rsid w:val="009C1C18"/>
    <w:rsid w:val="009C288F"/>
    <w:rsid w:val="009C36D7"/>
    <w:rsid w:val="009C3784"/>
    <w:rsid w:val="009C3910"/>
    <w:rsid w:val="009C3A27"/>
    <w:rsid w:val="009C464A"/>
    <w:rsid w:val="009C4D2A"/>
    <w:rsid w:val="009C532E"/>
    <w:rsid w:val="009C6680"/>
    <w:rsid w:val="009C692E"/>
    <w:rsid w:val="009C766F"/>
    <w:rsid w:val="009C7A8D"/>
    <w:rsid w:val="009D0DF1"/>
    <w:rsid w:val="009D1452"/>
    <w:rsid w:val="009D1679"/>
    <w:rsid w:val="009D1A5D"/>
    <w:rsid w:val="009D1E0F"/>
    <w:rsid w:val="009D2223"/>
    <w:rsid w:val="009D2AE3"/>
    <w:rsid w:val="009D36BB"/>
    <w:rsid w:val="009D3B0A"/>
    <w:rsid w:val="009D3F37"/>
    <w:rsid w:val="009D447E"/>
    <w:rsid w:val="009D4DCC"/>
    <w:rsid w:val="009D4F9B"/>
    <w:rsid w:val="009D56D5"/>
    <w:rsid w:val="009D5A01"/>
    <w:rsid w:val="009D774F"/>
    <w:rsid w:val="009E03AD"/>
    <w:rsid w:val="009E174A"/>
    <w:rsid w:val="009E2C49"/>
    <w:rsid w:val="009E3F5D"/>
    <w:rsid w:val="009E4F86"/>
    <w:rsid w:val="009E5CBE"/>
    <w:rsid w:val="009E5D24"/>
    <w:rsid w:val="009E63FF"/>
    <w:rsid w:val="009E6ABE"/>
    <w:rsid w:val="009E787C"/>
    <w:rsid w:val="009F029F"/>
    <w:rsid w:val="009F0C23"/>
    <w:rsid w:val="009F0EA1"/>
    <w:rsid w:val="009F1797"/>
    <w:rsid w:val="009F25FD"/>
    <w:rsid w:val="009F2C51"/>
    <w:rsid w:val="009F4519"/>
    <w:rsid w:val="009F47FC"/>
    <w:rsid w:val="009F54F5"/>
    <w:rsid w:val="009F5E47"/>
    <w:rsid w:val="009F5F43"/>
    <w:rsid w:val="009F6F96"/>
    <w:rsid w:val="009F7668"/>
    <w:rsid w:val="009F7D90"/>
    <w:rsid w:val="00A00E2A"/>
    <w:rsid w:val="00A01E47"/>
    <w:rsid w:val="00A02078"/>
    <w:rsid w:val="00A029C8"/>
    <w:rsid w:val="00A03002"/>
    <w:rsid w:val="00A0637D"/>
    <w:rsid w:val="00A07CD9"/>
    <w:rsid w:val="00A10794"/>
    <w:rsid w:val="00A11BBD"/>
    <w:rsid w:val="00A12B64"/>
    <w:rsid w:val="00A13241"/>
    <w:rsid w:val="00A13480"/>
    <w:rsid w:val="00A13D68"/>
    <w:rsid w:val="00A142ED"/>
    <w:rsid w:val="00A145C6"/>
    <w:rsid w:val="00A148A6"/>
    <w:rsid w:val="00A14D7A"/>
    <w:rsid w:val="00A15266"/>
    <w:rsid w:val="00A155EA"/>
    <w:rsid w:val="00A1577F"/>
    <w:rsid w:val="00A15B46"/>
    <w:rsid w:val="00A15FFC"/>
    <w:rsid w:val="00A1637C"/>
    <w:rsid w:val="00A1677D"/>
    <w:rsid w:val="00A16B8E"/>
    <w:rsid w:val="00A17704"/>
    <w:rsid w:val="00A17ECB"/>
    <w:rsid w:val="00A202E8"/>
    <w:rsid w:val="00A21297"/>
    <w:rsid w:val="00A219B4"/>
    <w:rsid w:val="00A21B19"/>
    <w:rsid w:val="00A2370C"/>
    <w:rsid w:val="00A23756"/>
    <w:rsid w:val="00A23EE7"/>
    <w:rsid w:val="00A244DF"/>
    <w:rsid w:val="00A24649"/>
    <w:rsid w:val="00A24722"/>
    <w:rsid w:val="00A24997"/>
    <w:rsid w:val="00A249B4"/>
    <w:rsid w:val="00A25ACA"/>
    <w:rsid w:val="00A25D00"/>
    <w:rsid w:val="00A26658"/>
    <w:rsid w:val="00A26C0A"/>
    <w:rsid w:val="00A26DB3"/>
    <w:rsid w:val="00A27923"/>
    <w:rsid w:val="00A3068B"/>
    <w:rsid w:val="00A30F71"/>
    <w:rsid w:val="00A3280C"/>
    <w:rsid w:val="00A32C61"/>
    <w:rsid w:val="00A32E88"/>
    <w:rsid w:val="00A33846"/>
    <w:rsid w:val="00A33AFC"/>
    <w:rsid w:val="00A34705"/>
    <w:rsid w:val="00A34AFB"/>
    <w:rsid w:val="00A34B16"/>
    <w:rsid w:val="00A34FE1"/>
    <w:rsid w:val="00A352B2"/>
    <w:rsid w:val="00A35647"/>
    <w:rsid w:val="00A35C7B"/>
    <w:rsid w:val="00A37337"/>
    <w:rsid w:val="00A37962"/>
    <w:rsid w:val="00A40A2A"/>
    <w:rsid w:val="00A40B4B"/>
    <w:rsid w:val="00A4115D"/>
    <w:rsid w:val="00A41FF6"/>
    <w:rsid w:val="00A4357D"/>
    <w:rsid w:val="00A438DC"/>
    <w:rsid w:val="00A43927"/>
    <w:rsid w:val="00A441AE"/>
    <w:rsid w:val="00A456C1"/>
    <w:rsid w:val="00A465FC"/>
    <w:rsid w:val="00A467C1"/>
    <w:rsid w:val="00A46FC0"/>
    <w:rsid w:val="00A46FC1"/>
    <w:rsid w:val="00A4708D"/>
    <w:rsid w:val="00A47EB5"/>
    <w:rsid w:val="00A509C9"/>
    <w:rsid w:val="00A51893"/>
    <w:rsid w:val="00A51B85"/>
    <w:rsid w:val="00A52C37"/>
    <w:rsid w:val="00A530CA"/>
    <w:rsid w:val="00A5376E"/>
    <w:rsid w:val="00A552E4"/>
    <w:rsid w:val="00A56C67"/>
    <w:rsid w:val="00A6076B"/>
    <w:rsid w:val="00A61815"/>
    <w:rsid w:val="00A624EB"/>
    <w:rsid w:val="00A62F14"/>
    <w:rsid w:val="00A639FA"/>
    <w:rsid w:val="00A649B1"/>
    <w:rsid w:val="00A65075"/>
    <w:rsid w:val="00A65512"/>
    <w:rsid w:val="00A65FC2"/>
    <w:rsid w:val="00A66109"/>
    <w:rsid w:val="00A665FA"/>
    <w:rsid w:val="00A66FA5"/>
    <w:rsid w:val="00A67B17"/>
    <w:rsid w:val="00A70A62"/>
    <w:rsid w:val="00A7109A"/>
    <w:rsid w:val="00A710C9"/>
    <w:rsid w:val="00A71766"/>
    <w:rsid w:val="00A72FB2"/>
    <w:rsid w:val="00A73A74"/>
    <w:rsid w:val="00A7525D"/>
    <w:rsid w:val="00A776A4"/>
    <w:rsid w:val="00A77706"/>
    <w:rsid w:val="00A77BBC"/>
    <w:rsid w:val="00A80C26"/>
    <w:rsid w:val="00A80CB8"/>
    <w:rsid w:val="00A80E4E"/>
    <w:rsid w:val="00A81B0B"/>
    <w:rsid w:val="00A81F86"/>
    <w:rsid w:val="00A82C08"/>
    <w:rsid w:val="00A82CFB"/>
    <w:rsid w:val="00A82F2A"/>
    <w:rsid w:val="00A82F7A"/>
    <w:rsid w:val="00A832FF"/>
    <w:rsid w:val="00A8414E"/>
    <w:rsid w:val="00A84365"/>
    <w:rsid w:val="00A851BE"/>
    <w:rsid w:val="00A86848"/>
    <w:rsid w:val="00A86AFB"/>
    <w:rsid w:val="00A877E3"/>
    <w:rsid w:val="00A87BEC"/>
    <w:rsid w:val="00A911E1"/>
    <w:rsid w:val="00A91369"/>
    <w:rsid w:val="00A91DC1"/>
    <w:rsid w:val="00A929B4"/>
    <w:rsid w:val="00A92CD3"/>
    <w:rsid w:val="00A935A4"/>
    <w:rsid w:val="00A93DAC"/>
    <w:rsid w:val="00A94E73"/>
    <w:rsid w:val="00A966D7"/>
    <w:rsid w:val="00A96E24"/>
    <w:rsid w:val="00A97792"/>
    <w:rsid w:val="00A9781C"/>
    <w:rsid w:val="00AA11C1"/>
    <w:rsid w:val="00AA1284"/>
    <w:rsid w:val="00AA1B50"/>
    <w:rsid w:val="00AA273C"/>
    <w:rsid w:val="00AA2FAA"/>
    <w:rsid w:val="00AA30FD"/>
    <w:rsid w:val="00AA321A"/>
    <w:rsid w:val="00AA38B1"/>
    <w:rsid w:val="00AA3FF3"/>
    <w:rsid w:val="00AA578F"/>
    <w:rsid w:val="00AA79A5"/>
    <w:rsid w:val="00AB02CB"/>
    <w:rsid w:val="00AB0860"/>
    <w:rsid w:val="00AB0DE5"/>
    <w:rsid w:val="00AB169C"/>
    <w:rsid w:val="00AB22BD"/>
    <w:rsid w:val="00AB315A"/>
    <w:rsid w:val="00AB379F"/>
    <w:rsid w:val="00AB42B2"/>
    <w:rsid w:val="00AB4304"/>
    <w:rsid w:val="00AB4E95"/>
    <w:rsid w:val="00AB577C"/>
    <w:rsid w:val="00AB5DBD"/>
    <w:rsid w:val="00AB6DE8"/>
    <w:rsid w:val="00AB798A"/>
    <w:rsid w:val="00AC2540"/>
    <w:rsid w:val="00AC2A3A"/>
    <w:rsid w:val="00AC2C0E"/>
    <w:rsid w:val="00AC37D9"/>
    <w:rsid w:val="00AC3B9D"/>
    <w:rsid w:val="00AC406D"/>
    <w:rsid w:val="00AC479F"/>
    <w:rsid w:val="00AC4802"/>
    <w:rsid w:val="00AC4969"/>
    <w:rsid w:val="00AC4F8C"/>
    <w:rsid w:val="00AC545D"/>
    <w:rsid w:val="00AC58FB"/>
    <w:rsid w:val="00AD0423"/>
    <w:rsid w:val="00AD0E46"/>
    <w:rsid w:val="00AD0E99"/>
    <w:rsid w:val="00AD2396"/>
    <w:rsid w:val="00AD288C"/>
    <w:rsid w:val="00AD2E2B"/>
    <w:rsid w:val="00AD5108"/>
    <w:rsid w:val="00AD6F58"/>
    <w:rsid w:val="00AD6FA4"/>
    <w:rsid w:val="00AE0333"/>
    <w:rsid w:val="00AE0742"/>
    <w:rsid w:val="00AE26C0"/>
    <w:rsid w:val="00AE4454"/>
    <w:rsid w:val="00AE4A37"/>
    <w:rsid w:val="00AE6DA0"/>
    <w:rsid w:val="00AE6F56"/>
    <w:rsid w:val="00AE7B63"/>
    <w:rsid w:val="00AF2531"/>
    <w:rsid w:val="00AF38FE"/>
    <w:rsid w:val="00AF4919"/>
    <w:rsid w:val="00AF6EF3"/>
    <w:rsid w:val="00AF7BB3"/>
    <w:rsid w:val="00B000D1"/>
    <w:rsid w:val="00B0112F"/>
    <w:rsid w:val="00B02C8A"/>
    <w:rsid w:val="00B033BA"/>
    <w:rsid w:val="00B03D25"/>
    <w:rsid w:val="00B03F91"/>
    <w:rsid w:val="00B0487F"/>
    <w:rsid w:val="00B04A3E"/>
    <w:rsid w:val="00B04FB6"/>
    <w:rsid w:val="00B0753A"/>
    <w:rsid w:val="00B0768B"/>
    <w:rsid w:val="00B07FC9"/>
    <w:rsid w:val="00B109B7"/>
    <w:rsid w:val="00B1252B"/>
    <w:rsid w:val="00B12595"/>
    <w:rsid w:val="00B127A5"/>
    <w:rsid w:val="00B14942"/>
    <w:rsid w:val="00B15537"/>
    <w:rsid w:val="00B16A06"/>
    <w:rsid w:val="00B16C7F"/>
    <w:rsid w:val="00B17786"/>
    <w:rsid w:val="00B177B7"/>
    <w:rsid w:val="00B203EA"/>
    <w:rsid w:val="00B20903"/>
    <w:rsid w:val="00B20C0C"/>
    <w:rsid w:val="00B21130"/>
    <w:rsid w:val="00B21FF5"/>
    <w:rsid w:val="00B2280A"/>
    <w:rsid w:val="00B23DD6"/>
    <w:rsid w:val="00B23E0A"/>
    <w:rsid w:val="00B23FC1"/>
    <w:rsid w:val="00B24D97"/>
    <w:rsid w:val="00B25325"/>
    <w:rsid w:val="00B25952"/>
    <w:rsid w:val="00B2679E"/>
    <w:rsid w:val="00B26FFF"/>
    <w:rsid w:val="00B30405"/>
    <w:rsid w:val="00B32B5E"/>
    <w:rsid w:val="00B332AA"/>
    <w:rsid w:val="00B33B67"/>
    <w:rsid w:val="00B341CC"/>
    <w:rsid w:val="00B356FF"/>
    <w:rsid w:val="00B35C12"/>
    <w:rsid w:val="00B35C9B"/>
    <w:rsid w:val="00B35EDA"/>
    <w:rsid w:val="00B3763A"/>
    <w:rsid w:val="00B37CDF"/>
    <w:rsid w:val="00B4063E"/>
    <w:rsid w:val="00B40A1E"/>
    <w:rsid w:val="00B4276E"/>
    <w:rsid w:val="00B42A9C"/>
    <w:rsid w:val="00B4348B"/>
    <w:rsid w:val="00B442D5"/>
    <w:rsid w:val="00B460AB"/>
    <w:rsid w:val="00B505B9"/>
    <w:rsid w:val="00B50A3B"/>
    <w:rsid w:val="00B50CF5"/>
    <w:rsid w:val="00B5154E"/>
    <w:rsid w:val="00B51F3B"/>
    <w:rsid w:val="00B522AE"/>
    <w:rsid w:val="00B532EF"/>
    <w:rsid w:val="00B55326"/>
    <w:rsid w:val="00B553B2"/>
    <w:rsid w:val="00B56ABC"/>
    <w:rsid w:val="00B56EAE"/>
    <w:rsid w:val="00B56FE0"/>
    <w:rsid w:val="00B60E17"/>
    <w:rsid w:val="00B6117D"/>
    <w:rsid w:val="00B61391"/>
    <w:rsid w:val="00B6171E"/>
    <w:rsid w:val="00B61A03"/>
    <w:rsid w:val="00B625E8"/>
    <w:rsid w:val="00B634CE"/>
    <w:rsid w:val="00B63CF3"/>
    <w:rsid w:val="00B6462B"/>
    <w:rsid w:val="00B64AF0"/>
    <w:rsid w:val="00B64F0F"/>
    <w:rsid w:val="00B66D5E"/>
    <w:rsid w:val="00B67976"/>
    <w:rsid w:val="00B67AFB"/>
    <w:rsid w:val="00B70467"/>
    <w:rsid w:val="00B70AFA"/>
    <w:rsid w:val="00B73117"/>
    <w:rsid w:val="00B747E0"/>
    <w:rsid w:val="00B74ACC"/>
    <w:rsid w:val="00B74FB6"/>
    <w:rsid w:val="00B75D76"/>
    <w:rsid w:val="00B7752F"/>
    <w:rsid w:val="00B7779B"/>
    <w:rsid w:val="00B77AF8"/>
    <w:rsid w:val="00B81B32"/>
    <w:rsid w:val="00B81C89"/>
    <w:rsid w:val="00B82583"/>
    <w:rsid w:val="00B82A99"/>
    <w:rsid w:val="00B83B7B"/>
    <w:rsid w:val="00B84615"/>
    <w:rsid w:val="00B850FD"/>
    <w:rsid w:val="00B85496"/>
    <w:rsid w:val="00B867B0"/>
    <w:rsid w:val="00B86C2D"/>
    <w:rsid w:val="00B8772F"/>
    <w:rsid w:val="00B915DA"/>
    <w:rsid w:val="00B921FE"/>
    <w:rsid w:val="00B92B56"/>
    <w:rsid w:val="00B92ED2"/>
    <w:rsid w:val="00B930AD"/>
    <w:rsid w:val="00B951A0"/>
    <w:rsid w:val="00B95338"/>
    <w:rsid w:val="00B97B46"/>
    <w:rsid w:val="00BA1437"/>
    <w:rsid w:val="00BA1F01"/>
    <w:rsid w:val="00BA20AA"/>
    <w:rsid w:val="00BA2501"/>
    <w:rsid w:val="00BA2B35"/>
    <w:rsid w:val="00BA3931"/>
    <w:rsid w:val="00BA3B51"/>
    <w:rsid w:val="00BA4AA0"/>
    <w:rsid w:val="00BA51EA"/>
    <w:rsid w:val="00BB2924"/>
    <w:rsid w:val="00BB3A61"/>
    <w:rsid w:val="00BB3F2E"/>
    <w:rsid w:val="00BB627F"/>
    <w:rsid w:val="00BB68C9"/>
    <w:rsid w:val="00BB7F65"/>
    <w:rsid w:val="00BC1140"/>
    <w:rsid w:val="00BC1688"/>
    <w:rsid w:val="00BC1FFC"/>
    <w:rsid w:val="00BC2119"/>
    <w:rsid w:val="00BC2BEC"/>
    <w:rsid w:val="00BC2BF5"/>
    <w:rsid w:val="00BC3594"/>
    <w:rsid w:val="00BC3787"/>
    <w:rsid w:val="00BC5525"/>
    <w:rsid w:val="00BC5687"/>
    <w:rsid w:val="00BC7102"/>
    <w:rsid w:val="00BC74DF"/>
    <w:rsid w:val="00BC7B26"/>
    <w:rsid w:val="00BC7E68"/>
    <w:rsid w:val="00BD02DF"/>
    <w:rsid w:val="00BD0CA6"/>
    <w:rsid w:val="00BD0CB8"/>
    <w:rsid w:val="00BD1C6D"/>
    <w:rsid w:val="00BD21E5"/>
    <w:rsid w:val="00BD27DF"/>
    <w:rsid w:val="00BD2A3D"/>
    <w:rsid w:val="00BD2E1C"/>
    <w:rsid w:val="00BD2E64"/>
    <w:rsid w:val="00BD311D"/>
    <w:rsid w:val="00BD4A05"/>
    <w:rsid w:val="00BD551B"/>
    <w:rsid w:val="00BD6374"/>
    <w:rsid w:val="00BD6BB6"/>
    <w:rsid w:val="00BD7E6E"/>
    <w:rsid w:val="00BE0534"/>
    <w:rsid w:val="00BE0544"/>
    <w:rsid w:val="00BE0E1B"/>
    <w:rsid w:val="00BE2360"/>
    <w:rsid w:val="00BE2FC2"/>
    <w:rsid w:val="00BE32ED"/>
    <w:rsid w:val="00BE3B6B"/>
    <w:rsid w:val="00BE4729"/>
    <w:rsid w:val="00BE49D8"/>
    <w:rsid w:val="00BE4F5C"/>
    <w:rsid w:val="00BE561A"/>
    <w:rsid w:val="00BE5787"/>
    <w:rsid w:val="00BE69A2"/>
    <w:rsid w:val="00BE6C16"/>
    <w:rsid w:val="00BE72FA"/>
    <w:rsid w:val="00BE75AE"/>
    <w:rsid w:val="00BF348D"/>
    <w:rsid w:val="00BF3AF5"/>
    <w:rsid w:val="00BF408B"/>
    <w:rsid w:val="00BF4645"/>
    <w:rsid w:val="00BF5687"/>
    <w:rsid w:val="00BF5B20"/>
    <w:rsid w:val="00BF5E7B"/>
    <w:rsid w:val="00BF5F03"/>
    <w:rsid w:val="00BF644E"/>
    <w:rsid w:val="00BF7928"/>
    <w:rsid w:val="00C00885"/>
    <w:rsid w:val="00C00949"/>
    <w:rsid w:val="00C012A0"/>
    <w:rsid w:val="00C0155E"/>
    <w:rsid w:val="00C01B54"/>
    <w:rsid w:val="00C01C2F"/>
    <w:rsid w:val="00C02ED6"/>
    <w:rsid w:val="00C02F11"/>
    <w:rsid w:val="00C03655"/>
    <w:rsid w:val="00C04B01"/>
    <w:rsid w:val="00C06632"/>
    <w:rsid w:val="00C072CA"/>
    <w:rsid w:val="00C1383A"/>
    <w:rsid w:val="00C13C18"/>
    <w:rsid w:val="00C159E6"/>
    <w:rsid w:val="00C15F6D"/>
    <w:rsid w:val="00C16129"/>
    <w:rsid w:val="00C1698F"/>
    <w:rsid w:val="00C17464"/>
    <w:rsid w:val="00C17722"/>
    <w:rsid w:val="00C214EE"/>
    <w:rsid w:val="00C21BF7"/>
    <w:rsid w:val="00C22966"/>
    <w:rsid w:val="00C22AB9"/>
    <w:rsid w:val="00C232AD"/>
    <w:rsid w:val="00C2554F"/>
    <w:rsid w:val="00C25605"/>
    <w:rsid w:val="00C27854"/>
    <w:rsid w:val="00C309C5"/>
    <w:rsid w:val="00C3226A"/>
    <w:rsid w:val="00C32443"/>
    <w:rsid w:val="00C32C4E"/>
    <w:rsid w:val="00C32CEA"/>
    <w:rsid w:val="00C32DC0"/>
    <w:rsid w:val="00C3426F"/>
    <w:rsid w:val="00C342C1"/>
    <w:rsid w:val="00C355A7"/>
    <w:rsid w:val="00C35A05"/>
    <w:rsid w:val="00C363BF"/>
    <w:rsid w:val="00C3792B"/>
    <w:rsid w:val="00C41857"/>
    <w:rsid w:val="00C419EC"/>
    <w:rsid w:val="00C43575"/>
    <w:rsid w:val="00C43837"/>
    <w:rsid w:val="00C43919"/>
    <w:rsid w:val="00C43B1C"/>
    <w:rsid w:val="00C43F05"/>
    <w:rsid w:val="00C445E1"/>
    <w:rsid w:val="00C44856"/>
    <w:rsid w:val="00C45149"/>
    <w:rsid w:val="00C45B22"/>
    <w:rsid w:val="00C46C00"/>
    <w:rsid w:val="00C46C1A"/>
    <w:rsid w:val="00C47DB7"/>
    <w:rsid w:val="00C508EC"/>
    <w:rsid w:val="00C50E82"/>
    <w:rsid w:val="00C5122C"/>
    <w:rsid w:val="00C530FC"/>
    <w:rsid w:val="00C562EA"/>
    <w:rsid w:val="00C56338"/>
    <w:rsid w:val="00C572C8"/>
    <w:rsid w:val="00C57AA9"/>
    <w:rsid w:val="00C57ED2"/>
    <w:rsid w:val="00C633FC"/>
    <w:rsid w:val="00C6371E"/>
    <w:rsid w:val="00C63859"/>
    <w:rsid w:val="00C63F03"/>
    <w:rsid w:val="00C643D3"/>
    <w:rsid w:val="00C6588D"/>
    <w:rsid w:val="00C65FC2"/>
    <w:rsid w:val="00C67245"/>
    <w:rsid w:val="00C72357"/>
    <w:rsid w:val="00C7282B"/>
    <w:rsid w:val="00C72D3E"/>
    <w:rsid w:val="00C75588"/>
    <w:rsid w:val="00C75ED8"/>
    <w:rsid w:val="00C7727C"/>
    <w:rsid w:val="00C801E1"/>
    <w:rsid w:val="00C80254"/>
    <w:rsid w:val="00C804CF"/>
    <w:rsid w:val="00C80E02"/>
    <w:rsid w:val="00C8124C"/>
    <w:rsid w:val="00C81681"/>
    <w:rsid w:val="00C818B6"/>
    <w:rsid w:val="00C820A9"/>
    <w:rsid w:val="00C85724"/>
    <w:rsid w:val="00C8596D"/>
    <w:rsid w:val="00C864E8"/>
    <w:rsid w:val="00C92CAF"/>
    <w:rsid w:val="00C9628A"/>
    <w:rsid w:val="00C977B8"/>
    <w:rsid w:val="00C97F3A"/>
    <w:rsid w:val="00CA0179"/>
    <w:rsid w:val="00CA1FA1"/>
    <w:rsid w:val="00CA26F4"/>
    <w:rsid w:val="00CA2AC2"/>
    <w:rsid w:val="00CA3DE2"/>
    <w:rsid w:val="00CA5728"/>
    <w:rsid w:val="00CA6661"/>
    <w:rsid w:val="00CA6BC7"/>
    <w:rsid w:val="00CB00E8"/>
    <w:rsid w:val="00CB0449"/>
    <w:rsid w:val="00CB08A4"/>
    <w:rsid w:val="00CB147C"/>
    <w:rsid w:val="00CB1D44"/>
    <w:rsid w:val="00CB1D88"/>
    <w:rsid w:val="00CB49E4"/>
    <w:rsid w:val="00CB4B44"/>
    <w:rsid w:val="00CB4D84"/>
    <w:rsid w:val="00CB4FD7"/>
    <w:rsid w:val="00CB52A0"/>
    <w:rsid w:val="00CB631C"/>
    <w:rsid w:val="00CB6604"/>
    <w:rsid w:val="00CB71E6"/>
    <w:rsid w:val="00CB751B"/>
    <w:rsid w:val="00CB7D58"/>
    <w:rsid w:val="00CC001D"/>
    <w:rsid w:val="00CC005A"/>
    <w:rsid w:val="00CC0BA4"/>
    <w:rsid w:val="00CC1628"/>
    <w:rsid w:val="00CC346D"/>
    <w:rsid w:val="00CC3A39"/>
    <w:rsid w:val="00CC3A82"/>
    <w:rsid w:val="00CC43D9"/>
    <w:rsid w:val="00CC4440"/>
    <w:rsid w:val="00CC50EE"/>
    <w:rsid w:val="00CC5A8D"/>
    <w:rsid w:val="00CC662D"/>
    <w:rsid w:val="00CC7029"/>
    <w:rsid w:val="00CC7A3D"/>
    <w:rsid w:val="00CC7B4F"/>
    <w:rsid w:val="00CD0D30"/>
    <w:rsid w:val="00CD196C"/>
    <w:rsid w:val="00CD1E39"/>
    <w:rsid w:val="00CD2720"/>
    <w:rsid w:val="00CD3A78"/>
    <w:rsid w:val="00CD4093"/>
    <w:rsid w:val="00CD544A"/>
    <w:rsid w:val="00CD5B87"/>
    <w:rsid w:val="00CD655C"/>
    <w:rsid w:val="00CE0ABA"/>
    <w:rsid w:val="00CE0BC8"/>
    <w:rsid w:val="00CE24B5"/>
    <w:rsid w:val="00CE25D0"/>
    <w:rsid w:val="00CE2A3E"/>
    <w:rsid w:val="00CE2D58"/>
    <w:rsid w:val="00CE443B"/>
    <w:rsid w:val="00CE649C"/>
    <w:rsid w:val="00CE6CD0"/>
    <w:rsid w:val="00CE70E4"/>
    <w:rsid w:val="00CE7CE1"/>
    <w:rsid w:val="00CF03D0"/>
    <w:rsid w:val="00CF0AC1"/>
    <w:rsid w:val="00CF2116"/>
    <w:rsid w:val="00CF2F53"/>
    <w:rsid w:val="00CF4924"/>
    <w:rsid w:val="00CF6661"/>
    <w:rsid w:val="00CF6955"/>
    <w:rsid w:val="00CF6C52"/>
    <w:rsid w:val="00CF713A"/>
    <w:rsid w:val="00CF71CC"/>
    <w:rsid w:val="00D009E0"/>
    <w:rsid w:val="00D00C19"/>
    <w:rsid w:val="00D014D5"/>
    <w:rsid w:val="00D02313"/>
    <w:rsid w:val="00D02FCA"/>
    <w:rsid w:val="00D032D1"/>
    <w:rsid w:val="00D035F9"/>
    <w:rsid w:val="00D04015"/>
    <w:rsid w:val="00D041D2"/>
    <w:rsid w:val="00D042D6"/>
    <w:rsid w:val="00D054CE"/>
    <w:rsid w:val="00D05D35"/>
    <w:rsid w:val="00D05E5E"/>
    <w:rsid w:val="00D061E1"/>
    <w:rsid w:val="00D065FD"/>
    <w:rsid w:val="00D06779"/>
    <w:rsid w:val="00D10ADA"/>
    <w:rsid w:val="00D10F37"/>
    <w:rsid w:val="00D1110D"/>
    <w:rsid w:val="00D11912"/>
    <w:rsid w:val="00D11D82"/>
    <w:rsid w:val="00D1229A"/>
    <w:rsid w:val="00D14E15"/>
    <w:rsid w:val="00D206C3"/>
    <w:rsid w:val="00D2113C"/>
    <w:rsid w:val="00D22162"/>
    <w:rsid w:val="00D23AF5"/>
    <w:rsid w:val="00D247CA"/>
    <w:rsid w:val="00D25298"/>
    <w:rsid w:val="00D2681C"/>
    <w:rsid w:val="00D26C0C"/>
    <w:rsid w:val="00D2781E"/>
    <w:rsid w:val="00D30938"/>
    <w:rsid w:val="00D31732"/>
    <w:rsid w:val="00D31D95"/>
    <w:rsid w:val="00D3214C"/>
    <w:rsid w:val="00D33BB7"/>
    <w:rsid w:val="00D34878"/>
    <w:rsid w:val="00D35804"/>
    <w:rsid w:val="00D35D90"/>
    <w:rsid w:val="00D361A9"/>
    <w:rsid w:val="00D36230"/>
    <w:rsid w:val="00D3648C"/>
    <w:rsid w:val="00D4054A"/>
    <w:rsid w:val="00D4116B"/>
    <w:rsid w:val="00D41375"/>
    <w:rsid w:val="00D41BDA"/>
    <w:rsid w:val="00D42473"/>
    <w:rsid w:val="00D428D3"/>
    <w:rsid w:val="00D42AB4"/>
    <w:rsid w:val="00D43AFA"/>
    <w:rsid w:val="00D44665"/>
    <w:rsid w:val="00D448B7"/>
    <w:rsid w:val="00D457FA"/>
    <w:rsid w:val="00D45C28"/>
    <w:rsid w:val="00D468D2"/>
    <w:rsid w:val="00D46F47"/>
    <w:rsid w:val="00D507DE"/>
    <w:rsid w:val="00D5186C"/>
    <w:rsid w:val="00D51C83"/>
    <w:rsid w:val="00D53750"/>
    <w:rsid w:val="00D53F72"/>
    <w:rsid w:val="00D5560A"/>
    <w:rsid w:val="00D558B5"/>
    <w:rsid w:val="00D57705"/>
    <w:rsid w:val="00D57857"/>
    <w:rsid w:val="00D579E9"/>
    <w:rsid w:val="00D601E0"/>
    <w:rsid w:val="00D604EE"/>
    <w:rsid w:val="00D60A0D"/>
    <w:rsid w:val="00D611E7"/>
    <w:rsid w:val="00D618B3"/>
    <w:rsid w:val="00D63270"/>
    <w:rsid w:val="00D63942"/>
    <w:rsid w:val="00D63C68"/>
    <w:rsid w:val="00D64B68"/>
    <w:rsid w:val="00D64E22"/>
    <w:rsid w:val="00D65E59"/>
    <w:rsid w:val="00D66430"/>
    <w:rsid w:val="00D70A5E"/>
    <w:rsid w:val="00D7137E"/>
    <w:rsid w:val="00D74C81"/>
    <w:rsid w:val="00D7507F"/>
    <w:rsid w:val="00D75235"/>
    <w:rsid w:val="00D756FD"/>
    <w:rsid w:val="00D764B8"/>
    <w:rsid w:val="00D77134"/>
    <w:rsid w:val="00D8042A"/>
    <w:rsid w:val="00D807BB"/>
    <w:rsid w:val="00D81ECF"/>
    <w:rsid w:val="00D82974"/>
    <w:rsid w:val="00D82E23"/>
    <w:rsid w:val="00D842FD"/>
    <w:rsid w:val="00D84654"/>
    <w:rsid w:val="00D86488"/>
    <w:rsid w:val="00D86519"/>
    <w:rsid w:val="00D86695"/>
    <w:rsid w:val="00D870C8"/>
    <w:rsid w:val="00D901DB"/>
    <w:rsid w:val="00D9094C"/>
    <w:rsid w:val="00D91EF6"/>
    <w:rsid w:val="00D9268C"/>
    <w:rsid w:val="00D92BE3"/>
    <w:rsid w:val="00D93FC4"/>
    <w:rsid w:val="00D955D5"/>
    <w:rsid w:val="00DA0F7D"/>
    <w:rsid w:val="00DA1342"/>
    <w:rsid w:val="00DA1464"/>
    <w:rsid w:val="00DA1666"/>
    <w:rsid w:val="00DA2698"/>
    <w:rsid w:val="00DA29BF"/>
    <w:rsid w:val="00DA3374"/>
    <w:rsid w:val="00DA385D"/>
    <w:rsid w:val="00DA4510"/>
    <w:rsid w:val="00DA4B96"/>
    <w:rsid w:val="00DA6334"/>
    <w:rsid w:val="00DA665C"/>
    <w:rsid w:val="00DA698D"/>
    <w:rsid w:val="00DA77D7"/>
    <w:rsid w:val="00DA7856"/>
    <w:rsid w:val="00DB1142"/>
    <w:rsid w:val="00DB2BFF"/>
    <w:rsid w:val="00DB3141"/>
    <w:rsid w:val="00DB5898"/>
    <w:rsid w:val="00DB59B3"/>
    <w:rsid w:val="00DB6BE6"/>
    <w:rsid w:val="00DC00B3"/>
    <w:rsid w:val="00DC0C9A"/>
    <w:rsid w:val="00DC0CCD"/>
    <w:rsid w:val="00DC2E5D"/>
    <w:rsid w:val="00DC337E"/>
    <w:rsid w:val="00DC3A3D"/>
    <w:rsid w:val="00DC3F92"/>
    <w:rsid w:val="00DC42F4"/>
    <w:rsid w:val="00DC5894"/>
    <w:rsid w:val="00DC67CB"/>
    <w:rsid w:val="00DC6851"/>
    <w:rsid w:val="00DD0EB3"/>
    <w:rsid w:val="00DD1886"/>
    <w:rsid w:val="00DD393A"/>
    <w:rsid w:val="00DD4B12"/>
    <w:rsid w:val="00DD4CDA"/>
    <w:rsid w:val="00DE0DA6"/>
    <w:rsid w:val="00DE266A"/>
    <w:rsid w:val="00DE2C87"/>
    <w:rsid w:val="00DE3835"/>
    <w:rsid w:val="00DE48AD"/>
    <w:rsid w:val="00DE4916"/>
    <w:rsid w:val="00DE65E2"/>
    <w:rsid w:val="00DE6761"/>
    <w:rsid w:val="00DE6C73"/>
    <w:rsid w:val="00DE7A6C"/>
    <w:rsid w:val="00DF33DF"/>
    <w:rsid w:val="00DF36E0"/>
    <w:rsid w:val="00DF40C3"/>
    <w:rsid w:val="00DF47CB"/>
    <w:rsid w:val="00DF4A87"/>
    <w:rsid w:val="00DF75A0"/>
    <w:rsid w:val="00E031B2"/>
    <w:rsid w:val="00E03FF4"/>
    <w:rsid w:val="00E056CB"/>
    <w:rsid w:val="00E0659F"/>
    <w:rsid w:val="00E065E4"/>
    <w:rsid w:val="00E079D1"/>
    <w:rsid w:val="00E103C9"/>
    <w:rsid w:val="00E10941"/>
    <w:rsid w:val="00E10BB6"/>
    <w:rsid w:val="00E111EB"/>
    <w:rsid w:val="00E11751"/>
    <w:rsid w:val="00E11E44"/>
    <w:rsid w:val="00E1206D"/>
    <w:rsid w:val="00E12801"/>
    <w:rsid w:val="00E12FB1"/>
    <w:rsid w:val="00E13F59"/>
    <w:rsid w:val="00E14903"/>
    <w:rsid w:val="00E1611F"/>
    <w:rsid w:val="00E166E0"/>
    <w:rsid w:val="00E16D05"/>
    <w:rsid w:val="00E2077F"/>
    <w:rsid w:val="00E20EE9"/>
    <w:rsid w:val="00E21884"/>
    <w:rsid w:val="00E221F7"/>
    <w:rsid w:val="00E22B4C"/>
    <w:rsid w:val="00E2426C"/>
    <w:rsid w:val="00E24690"/>
    <w:rsid w:val="00E248CA"/>
    <w:rsid w:val="00E265CA"/>
    <w:rsid w:val="00E26F93"/>
    <w:rsid w:val="00E334CA"/>
    <w:rsid w:val="00E334EC"/>
    <w:rsid w:val="00E3407B"/>
    <w:rsid w:val="00E349D4"/>
    <w:rsid w:val="00E34EB1"/>
    <w:rsid w:val="00E35623"/>
    <w:rsid w:val="00E35E48"/>
    <w:rsid w:val="00E37CCB"/>
    <w:rsid w:val="00E37FDD"/>
    <w:rsid w:val="00E40435"/>
    <w:rsid w:val="00E4066E"/>
    <w:rsid w:val="00E431AE"/>
    <w:rsid w:val="00E43ABA"/>
    <w:rsid w:val="00E43BEB"/>
    <w:rsid w:val="00E44004"/>
    <w:rsid w:val="00E4530D"/>
    <w:rsid w:val="00E45C18"/>
    <w:rsid w:val="00E4619A"/>
    <w:rsid w:val="00E46DD9"/>
    <w:rsid w:val="00E47B6D"/>
    <w:rsid w:val="00E50BC4"/>
    <w:rsid w:val="00E50DBA"/>
    <w:rsid w:val="00E50FC8"/>
    <w:rsid w:val="00E51E6E"/>
    <w:rsid w:val="00E52352"/>
    <w:rsid w:val="00E53A37"/>
    <w:rsid w:val="00E543CC"/>
    <w:rsid w:val="00E557CD"/>
    <w:rsid w:val="00E5748A"/>
    <w:rsid w:val="00E57860"/>
    <w:rsid w:val="00E603ED"/>
    <w:rsid w:val="00E60690"/>
    <w:rsid w:val="00E61FC5"/>
    <w:rsid w:val="00E6205E"/>
    <w:rsid w:val="00E6218A"/>
    <w:rsid w:val="00E63293"/>
    <w:rsid w:val="00E64862"/>
    <w:rsid w:val="00E66189"/>
    <w:rsid w:val="00E66C15"/>
    <w:rsid w:val="00E66CF4"/>
    <w:rsid w:val="00E67947"/>
    <w:rsid w:val="00E71D06"/>
    <w:rsid w:val="00E72771"/>
    <w:rsid w:val="00E72AA9"/>
    <w:rsid w:val="00E73101"/>
    <w:rsid w:val="00E733C4"/>
    <w:rsid w:val="00E74454"/>
    <w:rsid w:val="00E746AC"/>
    <w:rsid w:val="00E746B5"/>
    <w:rsid w:val="00E758A5"/>
    <w:rsid w:val="00E76607"/>
    <w:rsid w:val="00E76DF9"/>
    <w:rsid w:val="00E77775"/>
    <w:rsid w:val="00E801F8"/>
    <w:rsid w:val="00E80AD4"/>
    <w:rsid w:val="00E81686"/>
    <w:rsid w:val="00E81F09"/>
    <w:rsid w:val="00E82872"/>
    <w:rsid w:val="00E83365"/>
    <w:rsid w:val="00E83803"/>
    <w:rsid w:val="00E85352"/>
    <w:rsid w:val="00E85E00"/>
    <w:rsid w:val="00E86877"/>
    <w:rsid w:val="00E873B0"/>
    <w:rsid w:val="00E87D04"/>
    <w:rsid w:val="00E90727"/>
    <w:rsid w:val="00E91048"/>
    <w:rsid w:val="00E923E9"/>
    <w:rsid w:val="00E929FB"/>
    <w:rsid w:val="00E93CB6"/>
    <w:rsid w:val="00E94FE6"/>
    <w:rsid w:val="00E95275"/>
    <w:rsid w:val="00E95DC7"/>
    <w:rsid w:val="00E95EB6"/>
    <w:rsid w:val="00E96481"/>
    <w:rsid w:val="00E96606"/>
    <w:rsid w:val="00E96824"/>
    <w:rsid w:val="00E96CB1"/>
    <w:rsid w:val="00E970C3"/>
    <w:rsid w:val="00E973D8"/>
    <w:rsid w:val="00E976AB"/>
    <w:rsid w:val="00EA140D"/>
    <w:rsid w:val="00EA1CA4"/>
    <w:rsid w:val="00EA205A"/>
    <w:rsid w:val="00EA2C81"/>
    <w:rsid w:val="00EA458E"/>
    <w:rsid w:val="00EA476B"/>
    <w:rsid w:val="00EA4FE0"/>
    <w:rsid w:val="00EA5234"/>
    <w:rsid w:val="00EA6D77"/>
    <w:rsid w:val="00EB14A9"/>
    <w:rsid w:val="00EB14F2"/>
    <w:rsid w:val="00EB2367"/>
    <w:rsid w:val="00EB244C"/>
    <w:rsid w:val="00EB2BA4"/>
    <w:rsid w:val="00EB2FF6"/>
    <w:rsid w:val="00EB32C8"/>
    <w:rsid w:val="00EB3C63"/>
    <w:rsid w:val="00EB48AA"/>
    <w:rsid w:val="00EB52C2"/>
    <w:rsid w:val="00EB53E6"/>
    <w:rsid w:val="00EB5670"/>
    <w:rsid w:val="00EB5EB9"/>
    <w:rsid w:val="00EB67DF"/>
    <w:rsid w:val="00EB691E"/>
    <w:rsid w:val="00EB7D21"/>
    <w:rsid w:val="00EC02CA"/>
    <w:rsid w:val="00EC02CD"/>
    <w:rsid w:val="00EC25FD"/>
    <w:rsid w:val="00EC2BE6"/>
    <w:rsid w:val="00EC4151"/>
    <w:rsid w:val="00EC41E9"/>
    <w:rsid w:val="00EC464B"/>
    <w:rsid w:val="00EC4F03"/>
    <w:rsid w:val="00EC54E2"/>
    <w:rsid w:val="00EC5C1C"/>
    <w:rsid w:val="00EC5DF4"/>
    <w:rsid w:val="00EC5E8C"/>
    <w:rsid w:val="00EC6702"/>
    <w:rsid w:val="00EC6CA7"/>
    <w:rsid w:val="00EC6CDB"/>
    <w:rsid w:val="00EC7011"/>
    <w:rsid w:val="00EC748F"/>
    <w:rsid w:val="00EC74BF"/>
    <w:rsid w:val="00EC7563"/>
    <w:rsid w:val="00ED34C3"/>
    <w:rsid w:val="00ED3A42"/>
    <w:rsid w:val="00ED5031"/>
    <w:rsid w:val="00ED5106"/>
    <w:rsid w:val="00ED519F"/>
    <w:rsid w:val="00ED6388"/>
    <w:rsid w:val="00ED7795"/>
    <w:rsid w:val="00EE0ED3"/>
    <w:rsid w:val="00EE14D7"/>
    <w:rsid w:val="00EE267E"/>
    <w:rsid w:val="00EE398D"/>
    <w:rsid w:val="00EE6D07"/>
    <w:rsid w:val="00EE71E0"/>
    <w:rsid w:val="00EF0022"/>
    <w:rsid w:val="00EF1501"/>
    <w:rsid w:val="00EF2512"/>
    <w:rsid w:val="00EF38BD"/>
    <w:rsid w:val="00EF4125"/>
    <w:rsid w:val="00EF55D0"/>
    <w:rsid w:val="00EF594C"/>
    <w:rsid w:val="00EF5D91"/>
    <w:rsid w:val="00EF5EAD"/>
    <w:rsid w:val="00EF7A7B"/>
    <w:rsid w:val="00F00007"/>
    <w:rsid w:val="00F007FC"/>
    <w:rsid w:val="00F0122A"/>
    <w:rsid w:val="00F01D8F"/>
    <w:rsid w:val="00F0259F"/>
    <w:rsid w:val="00F02688"/>
    <w:rsid w:val="00F05790"/>
    <w:rsid w:val="00F05B3E"/>
    <w:rsid w:val="00F05F06"/>
    <w:rsid w:val="00F06862"/>
    <w:rsid w:val="00F06D06"/>
    <w:rsid w:val="00F07064"/>
    <w:rsid w:val="00F07208"/>
    <w:rsid w:val="00F072B3"/>
    <w:rsid w:val="00F11322"/>
    <w:rsid w:val="00F1252F"/>
    <w:rsid w:val="00F133B7"/>
    <w:rsid w:val="00F1393F"/>
    <w:rsid w:val="00F13B82"/>
    <w:rsid w:val="00F1405D"/>
    <w:rsid w:val="00F151C8"/>
    <w:rsid w:val="00F15530"/>
    <w:rsid w:val="00F1554E"/>
    <w:rsid w:val="00F1563C"/>
    <w:rsid w:val="00F15F65"/>
    <w:rsid w:val="00F170A2"/>
    <w:rsid w:val="00F17C6E"/>
    <w:rsid w:val="00F20A76"/>
    <w:rsid w:val="00F2287D"/>
    <w:rsid w:val="00F22F9D"/>
    <w:rsid w:val="00F24893"/>
    <w:rsid w:val="00F24FFE"/>
    <w:rsid w:val="00F25116"/>
    <w:rsid w:val="00F251E3"/>
    <w:rsid w:val="00F26C4F"/>
    <w:rsid w:val="00F3026D"/>
    <w:rsid w:val="00F31D95"/>
    <w:rsid w:val="00F32148"/>
    <w:rsid w:val="00F32745"/>
    <w:rsid w:val="00F32757"/>
    <w:rsid w:val="00F33FFD"/>
    <w:rsid w:val="00F34508"/>
    <w:rsid w:val="00F35600"/>
    <w:rsid w:val="00F3618E"/>
    <w:rsid w:val="00F375FD"/>
    <w:rsid w:val="00F37A61"/>
    <w:rsid w:val="00F409E4"/>
    <w:rsid w:val="00F40B11"/>
    <w:rsid w:val="00F40B69"/>
    <w:rsid w:val="00F41E60"/>
    <w:rsid w:val="00F43E00"/>
    <w:rsid w:val="00F44A64"/>
    <w:rsid w:val="00F47183"/>
    <w:rsid w:val="00F47DD8"/>
    <w:rsid w:val="00F504C0"/>
    <w:rsid w:val="00F50F99"/>
    <w:rsid w:val="00F51AC4"/>
    <w:rsid w:val="00F51E33"/>
    <w:rsid w:val="00F526EA"/>
    <w:rsid w:val="00F54608"/>
    <w:rsid w:val="00F55966"/>
    <w:rsid w:val="00F56790"/>
    <w:rsid w:val="00F6103B"/>
    <w:rsid w:val="00F6191E"/>
    <w:rsid w:val="00F61D4F"/>
    <w:rsid w:val="00F63B74"/>
    <w:rsid w:val="00F64772"/>
    <w:rsid w:val="00F65379"/>
    <w:rsid w:val="00F71E12"/>
    <w:rsid w:val="00F72112"/>
    <w:rsid w:val="00F739B5"/>
    <w:rsid w:val="00F73E2A"/>
    <w:rsid w:val="00F73F73"/>
    <w:rsid w:val="00F7425C"/>
    <w:rsid w:val="00F74719"/>
    <w:rsid w:val="00F74900"/>
    <w:rsid w:val="00F754A6"/>
    <w:rsid w:val="00F75C86"/>
    <w:rsid w:val="00F7726B"/>
    <w:rsid w:val="00F773B1"/>
    <w:rsid w:val="00F775BA"/>
    <w:rsid w:val="00F80C40"/>
    <w:rsid w:val="00F812BD"/>
    <w:rsid w:val="00F813DD"/>
    <w:rsid w:val="00F82E94"/>
    <w:rsid w:val="00F834CA"/>
    <w:rsid w:val="00F8397B"/>
    <w:rsid w:val="00F85950"/>
    <w:rsid w:val="00F85A36"/>
    <w:rsid w:val="00F866DB"/>
    <w:rsid w:val="00F86854"/>
    <w:rsid w:val="00F87497"/>
    <w:rsid w:val="00F87506"/>
    <w:rsid w:val="00F87793"/>
    <w:rsid w:val="00F87D7E"/>
    <w:rsid w:val="00F90E13"/>
    <w:rsid w:val="00F90FC6"/>
    <w:rsid w:val="00F922B5"/>
    <w:rsid w:val="00F92B4B"/>
    <w:rsid w:val="00F93946"/>
    <w:rsid w:val="00F93EB8"/>
    <w:rsid w:val="00F94A7F"/>
    <w:rsid w:val="00F95692"/>
    <w:rsid w:val="00F95D9D"/>
    <w:rsid w:val="00FA03E7"/>
    <w:rsid w:val="00FA09C5"/>
    <w:rsid w:val="00FA211D"/>
    <w:rsid w:val="00FA22C4"/>
    <w:rsid w:val="00FA3D3F"/>
    <w:rsid w:val="00FA3D89"/>
    <w:rsid w:val="00FA47FD"/>
    <w:rsid w:val="00FA5E60"/>
    <w:rsid w:val="00FA620D"/>
    <w:rsid w:val="00FA6594"/>
    <w:rsid w:val="00FA7099"/>
    <w:rsid w:val="00FB034E"/>
    <w:rsid w:val="00FB0AAF"/>
    <w:rsid w:val="00FB1DFA"/>
    <w:rsid w:val="00FB268A"/>
    <w:rsid w:val="00FB2E07"/>
    <w:rsid w:val="00FB3407"/>
    <w:rsid w:val="00FB3511"/>
    <w:rsid w:val="00FB60F6"/>
    <w:rsid w:val="00FB646E"/>
    <w:rsid w:val="00FB64CA"/>
    <w:rsid w:val="00FB64E7"/>
    <w:rsid w:val="00FB76BF"/>
    <w:rsid w:val="00FC061F"/>
    <w:rsid w:val="00FC0C44"/>
    <w:rsid w:val="00FC1B0A"/>
    <w:rsid w:val="00FC2675"/>
    <w:rsid w:val="00FC3B55"/>
    <w:rsid w:val="00FC4441"/>
    <w:rsid w:val="00FC7CEE"/>
    <w:rsid w:val="00FD030E"/>
    <w:rsid w:val="00FD0C10"/>
    <w:rsid w:val="00FD1EC7"/>
    <w:rsid w:val="00FD2B26"/>
    <w:rsid w:val="00FD32B8"/>
    <w:rsid w:val="00FD3F0C"/>
    <w:rsid w:val="00FD4A73"/>
    <w:rsid w:val="00FD4F10"/>
    <w:rsid w:val="00FD5193"/>
    <w:rsid w:val="00FD69E4"/>
    <w:rsid w:val="00FD76A5"/>
    <w:rsid w:val="00FD7F9A"/>
    <w:rsid w:val="00FE0212"/>
    <w:rsid w:val="00FE0643"/>
    <w:rsid w:val="00FE2E22"/>
    <w:rsid w:val="00FE2EE3"/>
    <w:rsid w:val="00FE4221"/>
    <w:rsid w:val="00FE42D7"/>
    <w:rsid w:val="00FE43CF"/>
    <w:rsid w:val="00FE5F7E"/>
    <w:rsid w:val="00FE64A0"/>
    <w:rsid w:val="00FE6D42"/>
    <w:rsid w:val="00FE74F5"/>
    <w:rsid w:val="00FF2577"/>
    <w:rsid w:val="00FF2820"/>
    <w:rsid w:val="00FF4B7E"/>
    <w:rsid w:val="00FF6056"/>
    <w:rsid w:val="00FF680D"/>
    <w:rsid w:val="00FF73AD"/>
    <w:rsid w:val="00FF79E1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A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7E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E6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 Знак,Обычный (веб) Знак Знак,Обычный (Web)1,Обычный (Web)11,Обычный (Web) Знак Знак,Обычный (веб)1,Обычный (веб)11,Обычный (веб)111 Знак Знак,Обычный (Web) Знак Знак Знак Знак,Обычный (We,Обычный (W,Обычный (веб) Зн"/>
    <w:basedOn w:val="a"/>
    <w:link w:val="a4"/>
    <w:uiPriority w:val="99"/>
    <w:qFormat/>
    <w:rsid w:val="006F5AE4"/>
    <w:pPr>
      <w:spacing w:before="100" w:beforeAutospacing="1" w:after="100" w:afterAutospacing="1"/>
    </w:pPr>
  </w:style>
  <w:style w:type="paragraph" w:customStyle="1" w:styleId="text">
    <w:name w:val="text"/>
    <w:basedOn w:val="a"/>
    <w:rsid w:val="006F5AE4"/>
    <w:rPr>
      <w:sz w:val="19"/>
      <w:szCs w:val="19"/>
    </w:rPr>
  </w:style>
  <w:style w:type="table" w:styleId="a5">
    <w:name w:val="Table Grid"/>
    <w:basedOn w:val="a1"/>
    <w:rsid w:val="006F5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6F5AE4"/>
    <w:rPr>
      <w:b/>
      <w:bCs/>
    </w:rPr>
  </w:style>
  <w:style w:type="paragraph" w:customStyle="1" w:styleId="HEADERTEXT">
    <w:name w:val=".HEADERTEXT"/>
    <w:rsid w:val="000A7D5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HTML">
    <w:name w:val="HTML Preformatted"/>
    <w:basedOn w:val="a"/>
    <w:link w:val="HTML0"/>
    <w:rsid w:val="00E26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E26F93"/>
    <w:rPr>
      <w:rFonts w:ascii="Courier New" w:hAnsi="Courier New" w:cs="Courier New"/>
      <w:lang w:val="ru-RU" w:eastAsia="ru-RU" w:bidi="ar-SA"/>
    </w:rPr>
  </w:style>
  <w:style w:type="character" w:customStyle="1" w:styleId="a7">
    <w:name w:val="Знак Знак"/>
    <w:semiHidden/>
    <w:locked/>
    <w:rsid w:val="00D2781E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AD0E4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D0E4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1">
    <w:name w:val="Без интервала1"/>
    <w:uiPriority w:val="99"/>
    <w:rsid w:val="006C1B4E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2449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1400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40070"/>
    <w:rPr>
      <w:sz w:val="24"/>
      <w:szCs w:val="24"/>
    </w:rPr>
  </w:style>
  <w:style w:type="paragraph" w:styleId="aa">
    <w:name w:val="footer"/>
    <w:basedOn w:val="a"/>
    <w:link w:val="ab"/>
    <w:rsid w:val="001400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40070"/>
    <w:rPr>
      <w:sz w:val="24"/>
      <w:szCs w:val="24"/>
    </w:rPr>
  </w:style>
  <w:style w:type="character" w:styleId="ac">
    <w:name w:val="page number"/>
    <w:basedOn w:val="a0"/>
    <w:rsid w:val="00CE649C"/>
  </w:style>
  <w:style w:type="paragraph" w:styleId="ad">
    <w:name w:val="Document Map"/>
    <w:basedOn w:val="a"/>
    <w:semiHidden/>
    <w:rsid w:val="009317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Emphasis"/>
    <w:uiPriority w:val="20"/>
    <w:qFormat/>
    <w:rsid w:val="00E83803"/>
    <w:rPr>
      <w:i/>
      <w:iCs/>
    </w:rPr>
  </w:style>
  <w:style w:type="character" w:styleId="af">
    <w:name w:val="Hyperlink"/>
    <w:uiPriority w:val="99"/>
    <w:rsid w:val="007B26D7"/>
    <w:rPr>
      <w:color w:val="0000FF"/>
      <w:u w:val="single"/>
    </w:rPr>
  </w:style>
  <w:style w:type="character" w:customStyle="1" w:styleId="blk">
    <w:name w:val="blk"/>
    <w:basedOn w:val="a0"/>
    <w:rsid w:val="00316905"/>
  </w:style>
  <w:style w:type="paragraph" w:customStyle="1" w:styleId="31">
    <w:name w:val="Основной текст с отступом 31"/>
    <w:basedOn w:val="a"/>
    <w:rsid w:val="00AC406D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af0">
    <w:name w:val="No Spacing"/>
    <w:uiPriority w:val="1"/>
    <w:qFormat/>
    <w:rsid w:val="00507955"/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6179F2"/>
  </w:style>
  <w:style w:type="paragraph" w:styleId="af1">
    <w:name w:val="Body Text Indent"/>
    <w:basedOn w:val="a"/>
    <w:link w:val="af2"/>
    <w:rsid w:val="00B25325"/>
    <w:pPr>
      <w:ind w:firstLine="36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link w:val="af1"/>
    <w:rsid w:val="00B25325"/>
    <w:rPr>
      <w:sz w:val="28"/>
      <w:szCs w:val="28"/>
    </w:rPr>
  </w:style>
  <w:style w:type="paragraph" w:customStyle="1" w:styleId="Default">
    <w:name w:val="Default"/>
    <w:rsid w:val="006F6C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807E14"/>
    <w:rPr>
      <w:rFonts w:ascii="Arial" w:hAnsi="Arial" w:cs="Arial"/>
      <w:b/>
      <w:bCs/>
      <w:kern w:val="32"/>
      <w:sz w:val="32"/>
      <w:szCs w:val="32"/>
    </w:rPr>
  </w:style>
  <w:style w:type="paragraph" w:customStyle="1" w:styleId="s1">
    <w:name w:val="s_1"/>
    <w:basedOn w:val="a"/>
    <w:rsid w:val="003A27C9"/>
    <w:pPr>
      <w:spacing w:before="100" w:beforeAutospacing="1" w:after="100" w:afterAutospacing="1"/>
    </w:pPr>
  </w:style>
  <w:style w:type="paragraph" w:customStyle="1" w:styleId="paragraphscx32627041">
    <w:name w:val="paragraph scx32627041"/>
    <w:basedOn w:val="a"/>
    <w:rsid w:val="004245FC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CB08A4"/>
    <w:pPr>
      <w:ind w:left="720"/>
    </w:pPr>
    <w:rPr>
      <w:rFonts w:ascii="Calibri" w:hAnsi="Calibri"/>
    </w:rPr>
  </w:style>
  <w:style w:type="character" w:customStyle="1" w:styleId="normaltextrunscx32627041">
    <w:name w:val="normaltextrun scx32627041"/>
    <w:basedOn w:val="a0"/>
    <w:rsid w:val="006F45B2"/>
  </w:style>
  <w:style w:type="character" w:customStyle="1" w:styleId="eopscx32627041">
    <w:name w:val="eop scx32627041"/>
    <w:basedOn w:val="a0"/>
    <w:rsid w:val="0064062E"/>
  </w:style>
  <w:style w:type="character" w:customStyle="1" w:styleId="af4">
    <w:name w:val="Основной текст_"/>
    <w:link w:val="3"/>
    <w:rsid w:val="002F60F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4"/>
    <w:rsid w:val="002F60FE"/>
    <w:pPr>
      <w:widowControl w:val="0"/>
      <w:shd w:val="clear" w:color="auto" w:fill="FFFFFF"/>
      <w:spacing w:line="274" w:lineRule="exact"/>
      <w:ind w:hanging="320"/>
      <w:jc w:val="both"/>
    </w:pPr>
    <w:rPr>
      <w:sz w:val="23"/>
      <w:szCs w:val="23"/>
    </w:rPr>
  </w:style>
  <w:style w:type="paragraph" w:styleId="af5">
    <w:name w:val="Plain Text"/>
    <w:basedOn w:val="a"/>
    <w:link w:val="af6"/>
    <w:uiPriority w:val="99"/>
    <w:unhideWhenUsed/>
    <w:rsid w:val="00787B74"/>
    <w:rPr>
      <w:rFonts w:ascii="Consolas" w:eastAsia="Calibri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787B74"/>
    <w:rPr>
      <w:rFonts w:ascii="Consolas" w:eastAsia="Calibri" w:hAnsi="Consolas"/>
      <w:sz w:val="21"/>
      <w:szCs w:val="21"/>
    </w:rPr>
  </w:style>
  <w:style w:type="paragraph" w:customStyle="1" w:styleId="12">
    <w:name w:val="Абзац списка1"/>
    <w:basedOn w:val="a"/>
    <w:rsid w:val="00F64772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character" w:customStyle="1" w:styleId="apple-converted-space">
    <w:name w:val="apple-converted-space"/>
    <w:basedOn w:val="a0"/>
    <w:rsid w:val="003E2501"/>
  </w:style>
  <w:style w:type="paragraph" w:styleId="af7">
    <w:name w:val="Balloon Text"/>
    <w:basedOn w:val="a"/>
    <w:link w:val="af8"/>
    <w:rsid w:val="00ED3A4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ED3A4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E1611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611F"/>
    <w:pPr>
      <w:widowControl w:val="0"/>
      <w:shd w:val="clear" w:color="auto" w:fill="FFFFFF"/>
      <w:spacing w:before="360" w:line="336" w:lineRule="exact"/>
      <w:ind w:firstLine="740"/>
      <w:jc w:val="both"/>
    </w:pPr>
    <w:rPr>
      <w:sz w:val="20"/>
      <w:szCs w:val="20"/>
    </w:rPr>
  </w:style>
  <w:style w:type="paragraph" w:styleId="af9">
    <w:name w:val="Title"/>
    <w:basedOn w:val="a"/>
    <w:link w:val="afa"/>
    <w:qFormat/>
    <w:rsid w:val="00D247CA"/>
    <w:pPr>
      <w:jc w:val="center"/>
    </w:pPr>
    <w:rPr>
      <w:sz w:val="28"/>
    </w:rPr>
  </w:style>
  <w:style w:type="character" w:customStyle="1" w:styleId="afa">
    <w:name w:val="Название Знак"/>
    <w:basedOn w:val="a0"/>
    <w:link w:val="af9"/>
    <w:rsid w:val="00D247CA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2E6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3">
    <w:name w:val="Основной текст (2) + Полужирный"/>
    <w:basedOn w:val="21"/>
    <w:rsid w:val="002E6E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4">
    <w:name w:val="Обычный (веб) Знак"/>
    <w:aliases w:val="Обычный (веб) Знак Знак Знак Знак,Обычный (веб) Знак Знак Знак1,Обычный (Web)1 Знак,Обычный (Web)11 Знак,Обычный (Web) Знак Знак Знак,Обычный (веб)1 Знак,Обычный (веб)11 Знак,Обычный (веб)111 Знак Знак Знак,Обычный (We Знак"/>
    <w:basedOn w:val="a0"/>
    <w:link w:val="a3"/>
    <w:uiPriority w:val="99"/>
    <w:locked/>
    <w:rsid w:val="009C3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2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-mcx.ru/krst/projects/1063/events/30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v-mcx.ru/krst/projects/1063/events/3057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22</Pages>
  <Words>6564</Words>
  <Characters>44629</Characters>
  <Application>Microsoft Office Word</Application>
  <DocSecurity>0</DocSecurity>
  <Lines>371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Бегуницкое сельское поселение</Company>
  <LinksUpToDate>false</LinksUpToDate>
  <CharactersWithSpaces>51091</CharactersWithSpaces>
  <SharedDoc>false</SharedDoc>
  <HLinks>
    <vt:vector size="6" baseType="variant">
      <vt:variant>
        <vt:i4>1114185</vt:i4>
      </vt:variant>
      <vt:variant>
        <vt:i4>0</vt:i4>
      </vt:variant>
      <vt:variant>
        <vt:i4>0</vt:i4>
      </vt:variant>
      <vt:variant>
        <vt:i4>5</vt:i4>
      </vt:variant>
      <vt:variant>
        <vt:lpwstr>https://vk.com/begschool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dc:description/>
  <cp:lastModifiedBy>1</cp:lastModifiedBy>
  <cp:revision>19</cp:revision>
  <cp:lastPrinted>2024-03-01T06:43:00Z</cp:lastPrinted>
  <dcterms:created xsi:type="dcterms:W3CDTF">2021-02-24T14:14:00Z</dcterms:created>
  <dcterms:modified xsi:type="dcterms:W3CDTF">2024-03-05T10:43:00Z</dcterms:modified>
</cp:coreProperties>
</file>