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4" w:rsidRPr="004140B9" w:rsidRDefault="0015723D" w:rsidP="004140B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85090</wp:posOffset>
            </wp:positionV>
            <wp:extent cx="619125" cy="733425"/>
            <wp:effectExtent l="19050" t="0" r="9525" b="0"/>
            <wp:wrapNone/>
            <wp:docPr id="2" name="Рисунок 1" descr="http://begunici.ru/wp-content/uploads/150969948959013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egunici.ru/wp-content/uploads/15096994895901357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A1D" w:rsidRPr="004140B9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F151EC" w:rsidRPr="004140B9" w:rsidRDefault="00F151EC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АДМИНИСТРАЦИЯ</w:t>
      </w: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МУНИЦИПАЛЬНОГО ОБРАЗОВАНИЯ</w:t>
      </w: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БЕГУНИЦКОЕ СЕЛЬСКОЕ ПОСЕЛЕНИЕ</w:t>
      </w: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  <w:t>ВОЛОСОВСКОГО МУНИЦИПАЛЬНОГО РАЙОНА</w:t>
      </w: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ЛЕНИНГРАДСКОЙ ОБЛАСТИ</w:t>
      </w: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3A1D" w:rsidRPr="004140B9" w:rsidRDefault="00083A1D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83A1D" w:rsidRPr="004140B9" w:rsidRDefault="00083A1D" w:rsidP="004140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97D24" w:rsidRPr="004140B9" w:rsidRDefault="00083A1D" w:rsidP="004140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>от                                              №</w:t>
      </w: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4"/>
      </w:tblGrid>
      <w:tr w:rsidR="00C97D24" w:rsidRPr="004140B9" w:rsidTr="00083A1D">
        <w:trPr>
          <w:trHeight w:val="671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C97D24" w:rsidRPr="004140B9" w:rsidRDefault="00C97D24" w:rsidP="004140B9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4140B9">
              <w:rPr>
                <w:rStyle w:val="a6"/>
                <w:color w:val="000000"/>
                <w:sz w:val="28"/>
                <w:szCs w:val="28"/>
              </w:rPr>
              <w:t>Об утверждении Плана мероприятий</w:t>
            </w:r>
            <w:r w:rsidR="00083A1D" w:rsidRPr="004140B9">
              <w:rPr>
                <w:rStyle w:val="a6"/>
                <w:color w:val="000000"/>
                <w:sz w:val="28"/>
                <w:szCs w:val="28"/>
              </w:rPr>
              <w:t>,</w:t>
            </w:r>
            <w:r w:rsidR="00083A1D" w:rsidRPr="004140B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83A1D" w:rsidRPr="004140B9">
              <w:rPr>
                <w:b/>
                <w:bCs/>
                <w:color w:val="000000"/>
                <w:sz w:val="28"/>
                <w:szCs w:val="28"/>
              </w:rPr>
              <w:t xml:space="preserve">направленного на укрепление гражданского единства, </w:t>
            </w:r>
            <w:r w:rsidR="00083A1D" w:rsidRPr="004140B9">
              <w:rPr>
                <w:rStyle w:val="a6"/>
                <w:color w:val="000000"/>
                <w:sz w:val="28"/>
                <w:szCs w:val="28"/>
              </w:rPr>
              <w:t>гармонизацию</w:t>
            </w:r>
            <w:r w:rsidRPr="004140B9">
              <w:rPr>
                <w:rStyle w:val="a6"/>
                <w:color w:val="000000"/>
                <w:sz w:val="28"/>
                <w:szCs w:val="28"/>
              </w:rPr>
              <w:t xml:space="preserve"> межнациональных и межконфессиональных отно</w:t>
            </w:r>
            <w:r w:rsidR="00083A1D" w:rsidRPr="004140B9">
              <w:rPr>
                <w:rStyle w:val="a6"/>
                <w:color w:val="000000"/>
                <w:sz w:val="28"/>
                <w:szCs w:val="28"/>
              </w:rPr>
              <w:t>шений, воспитания толерантности</w:t>
            </w:r>
            <w:r w:rsidRPr="004140B9">
              <w:rPr>
                <w:rStyle w:val="a6"/>
                <w:color w:val="000000"/>
                <w:sz w:val="28"/>
                <w:szCs w:val="28"/>
              </w:rPr>
              <w:t xml:space="preserve"> на территории </w:t>
            </w:r>
            <w:r w:rsidR="00083A1D" w:rsidRPr="004140B9">
              <w:rPr>
                <w:rStyle w:val="a6"/>
                <w:color w:val="000000"/>
                <w:sz w:val="28"/>
                <w:szCs w:val="28"/>
              </w:rPr>
              <w:t>Бегуницкого</w:t>
            </w:r>
            <w:r w:rsidRPr="004140B9">
              <w:rPr>
                <w:rStyle w:val="a6"/>
                <w:color w:val="000000"/>
                <w:sz w:val="28"/>
                <w:szCs w:val="28"/>
              </w:rPr>
              <w:t xml:space="preserve"> сельское поселение </w:t>
            </w:r>
            <w:r w:rsidR="00083A1D" w:rsidRPr="004140B9">
              <w:rPr>
                <w:rStyle w:val="a6"/>
                <w:color w:val="000000"/>
                <w:sz w:val="28"/>
                <w:szCs w:val="28"/>
              </w:rPr>
              <w:t>Волосовского муниципального района</w:t>
            </w:r>
            <w:r w:rsidRPr="004140B9">
              <w:rPr>
                <w:rStyle w:val="a6"/>
                <w:color w:val="000000"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083A1D" w:rsidRPr="004140B9" w:rsidRDefault="00083A1D" w:rsidP="004140B9">
      <w:pPr>
        <w:pStyle w:val="ConsPlusTitle"/>
        <w:spacing w:line="276" w:lineRule="auto"/>
        <w:ind w:firstLine="708"/>
        <w:jc w:val="both"/>
        <w:outlineLvl w:val="0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</w:p>
    <w:p w:rsidR="00C97D24" w:rsidRPr="004140B9" w:rsidRDefault="00083A1D" w:rsidP="004140B9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(с изменениями от 2 июля 2013 года № 185-ФЗ), в</w:t>
      </w:r>
      <w:r w:rsidR="00C97D24" w:rsidRPr="004140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целях реализации  требований Указа Президента РФ от 19.12.2012 года №1666 «О Стратегии государственной национальной политики Российской Фе</w:t>
      </w:r>
      <w:r w:rsidRPr="004140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дерации на период до 2025 года», Уставом Бегуницкого сельского поселения </w:t>
      </w:r>
      <w:r w:rsidRPr="004140B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97D24" w:rsidRPr="004140B9" w:rsidRDefault="00C97D24" w:rsidP="004140B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</w:t>
      </w:r>
      <w:r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>План мероприятий</w:t>
      </w:r>
      <w:r w:rsidR="00083A1D"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3A1D"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направленный</w:t>
      </w:r>
      <w:r w:rsidR="00083A1D" w:rsidRPr="004140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укрепление гражданского единства</w:t>
      </w:r>
      <w:r w:rsidR="00083A1D"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83A1D" w:rsidRPr="004140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3A1D" w:rsidRPr="004140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гармонизацию межнациональных и межконфессиональных отношений, воспитания толерантности на территории Бегуницкого сельское поселение Волосовского муниципального района Ленинградской области.</w:t>
      </w:r>
    </w:p>
    <w:p w:rsidR="00083A1D" w:rsidRPr="004140B9" w:rsidRDefault="00083A1D" w:rsidP="004140B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083A1D" w:rsidRPr="004140B9" w:rsidRDefault="00083A1D" w:rsidP="004140B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постановление </w:t>
      </w:r>
      <w:r w:rsidRPr="004140B9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Бегуницкого сельского поселения.</w:t>
      </w:r>
    </w:p>
    <w:p w:rsidR="00083A1D" w:rsidRPr="004140B9" w:rsidRDefault="00083A1D" w:rsidP="004140B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C97D24" w:rsidRPr="004140B9" w:rsidRDefault="00C97D24" w:rsidP="004140B9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3A1D" w:rsidRPr="004140B9" w:rsidRDefault="00083A1D" w:rsidP="004140B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140B9">
        <w:rPr>
          <w:color w:val="000000"/>
          <w:sz w:val="28"/>
          <w:szCs w:val="28"/>
        </w:rPr>
        <w:t xml:space="preserve">Глава администрации </w:t>
      </w:r>
    </w:p>
    <w:p w:rsidR="00083A1D" w:rsidRPr="004140B9" w:rsidRDefault="00083A1D" w:rsidP="004140B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140B9">
        <w:rPr>
          <w:color w:val="000000"/>
          <w:sz w:val="28"/>
          <w:szCs w:val="28"/>
        </w:rPr>
        <w:t xml:space="preserve">Бегуницкого сельского поселения </w:t>
      </w:r>
      <w:r w:rsidRPr="004140B9">
        <w:rPr>
          <w:color w:val="000000"/>
          <w:sz w:val="28"/>
          <w:szCs w:val="28"/>
        </w:rPr>
        <w:tab/>
      </w:r>
      <w:r w:rsidRPr="004140B9">
        <w:rPr>
          <w:color w:val="000000"/>
          <w:sz w:val="28"/>
          <w:szCs w:val="28"/>
        </w:rPr>
        <w:tab/>
      </w:r>
      <w:r w:rsidRPr="004140B9">
        <w:rPr>
          <w:color w:val="000000"/>
          <w:sz w:val="28"/>
          <w:szCs w:val="28"/>
        </w:rPr>
        <w:tab/>
      </w:r>
      <w:r w:rsidRPr="004140B9">
        <w:rPr>
          <w:color w:val="000000"/>
          <w:sz w:val="28"/>
          <w:szCs w:val="28"/>
        </w:rPr>
        <w:tab/>
      </w:r>
      <w:r w:rsidRPr="004140B9">
        <w:rPr>
          <w:color w:val="000000"/>
          <w:sz w:val="28"/>
          <w:szCs w:val="28"/>
        </w:rPr>
        <w:tab/>
      </w:r>
      <w:r w:rsidRPr="004140B9">
        <w:rPr>
          <w:color w:val="000000"/>
          <w:sz w:val="28"/>
          <w:szCs w:val="28"/>
        </w:rPr>
        <w:tab/>
        <w:t>А.И. Минюк</w:t>
      </w:r>
    </w:p>
    <w:p w:rsidR="00C97D24" w:rsidRPr="004140B9" w:rsidRDefault="00C97D24" w:rsidP="004140B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0B9" w:rsidRDefault="004140B9" w:rsidP="00414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A1D" w:rsidRPr="004140B9" w:rsidRDefault="00083A1D" w:rsidP="00414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3A1D" w:rsidRPr="004140B9" w:rsidRDefault="00083A1D" w:rsidP="00414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0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3A1D" w:rsidRPr="004140B9" w:rsidRDefault="00083A1D" w:rsidP="00414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0B9">
        <w:rPr>
          <w:rFonts w:ascii="Times New Roman" w:hAnsi="Times New Roman" w:cs="Times New Roman"/>
          <w:sz w:val="28"/>
          <w:szCs w:val="28"/>
        </w:rPr>
        <w:t>Бегуницкого сельского поселения</w:t>
      </w:r>
    </w:p>
    <w:p w:rsidR="00083A1D" w:rsidRPr="004140B9" w:rsidRDefault="00083A1D" w:rsidP="00414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0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D24" w:rsidRPr="004140B9" w:rsidRDefault="00C97D24" w:rsidP="00414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D24" w:rsidRPr="004140B9" w:rsidRDefault="00C97D24" w:rsidP="00414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D24" w:rsidRPr="004140B9" w:rsidRDefault="00C97D24" w:rsidP="004140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C97D24" w:rsidRPr="004140B9" w:rsidRDefault="00C97D24" w:rsidP="004140B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1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мероприятий </w:t>
      </w:r>
      <w:r w:rsidR="00F151EC" w:rsidRPr="0041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F151EC" w:rsidRPr="004140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укреплению гражданского единства</w:t>
      </w:r>
      <w:r w:rsidR="00F151EC" w:rsidRPr="0041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1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гармонизации межнациональных и межконфессиональных отношений, воспитания толерантности  на территории </w:t>
      </w:r>
      <w:r w:rsidR="00F151EC" w:rsidRPr="004140B9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Бегуницкого сельское поселение Волосовского муниципального района Ленинградской области.</w:t>
      </w:r>
    </w:p>
    <w:p w:rsidR="00F151EC" w:rsidRPr="004140B9" w:rsidRDefault="00F151EC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1EC" w:rsidRPr="004140B9" w:rsidRDefault="00F151EC" w:rsidP="004140B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Плана мероприятий</w:t>
      </w:r>
    </w:p>
    <w:p w:rsidR="00F151EC" w:rsidRPr="004140B9" w:rsidRDefault="00F151EC" w:rsidP="004140B9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1EC" w:rsidRPr="004140B9" w:rsidRDefault="00F151EC" w:rsidP="004140B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</w:t>
      </w:r>
      <w:r w:rsidR="00D7247F"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7247F" w:rsidRPr="004140B9">
        <w:rPr>
          <w:rFonts w:ascii="Times New Roman" w:hAnsi="Times New Roman" w:cs="Times New Roman"/>
          <w:bCs/>
          <w:color w:val="000000"/>
          <w:sz w:val="28"/>
          <w:szCs w:val="28"/>
        </w:rPr>
        <w:t>межконфессиональных</w:t>
      </w:r>
      <w:r w:rsidR="00D7247F"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отношений в </w:t>
      </w:r>
      <w:r w:rsidR="00D7247F"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Бегуницком сельском поселении; </w:t>
      </w: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F151EC" w:rsidRPr="004140B9" w:rsidRDefault="00F151EC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F151EC" w:rsidRPr="004140B9" w:rsidRDefault="00F151EC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обеспечение гармонизации межнациональных и межконфессиональных отношений;</w:t>
      </w:r>
    </w:p>
    <w:p w:rsidR="00F151EC" w:rsidRPr="004140B9" w:rsidRDefault="00F151EC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укрепление межэтнического сотрудничества, мира и согласия на территории </w:t>
      </w:r>
      <w:r w:rsidR="00D7247F"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Бегуницкого сельского поселения</w:t>
      </w: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1EC" w:rsidRPr="004140B9" w:rsidRDefault="00F151EC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обеспечение толерантности в межнациональных отношениях;</w:t>
      </w:r>
    </w:p>
    <w:p w:rsidR="00F151EC" w:rsidRPr="004140B9" w:rsidRDefault="00F151EC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развитие национальных культур народов, проживающих на территории </w:t>
      </w:r>
      <w:r w:rsidR="00D7247F"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Бегуницкого сельского поселения</w:t>
      </w: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1EC" w:rsidRPr="004140B9" w:rsidRDefault="00F151EC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предотвращение этнических конфликтов.</w:t>
      </w:r>
    </w:p>
    <w:p w:rsidR="00D7247F" w:rsidRPr="004140B9" w:rsidRDefault="00D7247F" w:rsidP="004140B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Плана</w:t>
      </w:r>
    </w:p>
    <w:p w:rsidR="00D7247F" w:rsidRPr="004140B9" w:rsidRDefault="00D7247F" w:rsidP="004140B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247F" w:rsidRPr="004140B9" w:rsidRDefault="00D7247F" w:rsidP="004140B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Основные мероприятия реализации Плана направлены: </w:t>
      </w:r>
    </w:p>
    <w:p w:rsidR="00D7247F" w:rsidRPr="004140B9" w:rsidRDefault="00D7247F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 на профилактику проявлений экстремизма и гармонизацию межнациональных отношений, в том числе в молодежной среде;</w:t>
      </w:r>
    </w:p>
    <w:p w:rsidR="00D7247F" w:rsidRPr="004140B9" w:rsidRDefault="00D7247F" w:rsidP="004140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на сохранение и развитие национальных культур, с целью профилактики экстремизма на национальной почве;</w:t>
      </w:r>
    </w:p>
    <w:p w:rsidR="00D7247F" w:rsidRPr="004140B9" w:rsidRDefault="00D7247F" w:rsidP="004140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информационное обеспечение Плана.</w:t>
      </w:r>
    </w:p>
    <w:p w:rsidR="00C97D24" w:rsidRPr="004140B9" w:rsidRDefault="00C97D24" w:rsidP="0041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2268"/>
        <w:gridCol w:w="2552"/>
      </w:tblGrid>
      <w:tr w:rsidR="00C41C85" w:rsidRPr="004140B9" w:rsidTr="00DC3814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заседаниях Совета по межнациональным отношениям при главе администрации </w:t>
            </w: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Волосовского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Бегуницкого </w:t>
            </w:r>
            <w:r w:rsidRPr="0041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Администрация Бегуницкого сельского поселения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Администрация Бегуницкого сельского поселения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</w:t>
            </w:r>
            <w:r w:rsidR="004140B9" w:rsidRPr="004140B9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ниципальной службы, а также</w:t>
            </w:r>
            <w:r w:rsidRPr="00414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формировании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Администрация Бегуницкого сельского поселения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оценки миграционной  ситуации на территории </w:t>
            </w: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Бегуницкого </w:t>
            </w: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Администрация Бегуницкого сельского поселения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DC3814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 «Бегуницкий дом культуры»</w:t>
            </w:r>
          </w:p>
          <w:p w:rsidR="004140B9" w:rsidRPr="004140B9" w:rsidRDefault="004140B9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МКУК «Зимиитицкий ДК»</w:t>
            </w:r>
          </w:p>
          <w:p w:rsidR="004140B9" w:rsidRPr="004140B9" w:rsidRDefault="004140B9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МКУК Терпилицкий КДЦ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DC3814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C85" w:rsidRPr="00414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B9" w:rsidRPr="004140B9" w:rsidRDefault="004140B9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 «Бегуницкий дом культуры»</w:t>
            </w:r>
          </w:p>
          <w:p w:rsidR="004140B9" w:rsidRPr="004140B9" w:rsidRDefault="004140B9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МКУК «Зимиитицкий ДК»</w:t>
            </w:r>
          </w:p>
          <w:p w:rsidR="00C41C85" w:rsidRPr="004140B9" w:rsidRDefault="004140B9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МКУК Терпилицкий КДЦ</w:t>
            </w:r>
          </w:p>
        </w:tc>
      </w:tr>
      <w:tr w:rsidR="00DC3814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14" w:rsidRPr="004140B9" w:rsidRDefault="00DC3814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14" w:rsidRPr="004140B9" w:rsidRDefault="00DC3814" w:rsidP="00414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14" w:rsidRPr="004140B9" w:rsidRDefault="00DC3814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14" w:rsidRPr="004140B9" w:rsidRDefault="00DC3814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Администрация Бегуницкого сельского поселения</w:t>
            </w:r>
          </w:p>
          <w:p w:rsidR="00DC3814" w:rsidRPr="004140B9" w:rsidRDefault="00DC3814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14" w:rsidRPr="004140B9" w:rsidRDefault="00DC3814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«Бегуницкий дом культуры»</w:t>
            </w:r>
          </w:p>
          <w:p w:rsidR="004140B9" w:rsidRPr="004140B9" w:rsidRDefault="004140B9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МКУК «Зимиитицкий ДК»</w:t>
            </w:r>
          </w:p>
          <w:p w:rsidR="004140B9" w:rsidRPr="004140B9" w:rsidRDefault="004140B9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МКУК Терпилицкий КДЦ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DC3814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41C85" w:rsidRPr="00414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9B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 в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Администрация Бегуницкого сельского поселения</w:t>
            </w:r>
          </w:p>
        </w:tc>
      </w:tr>
      <w:tr w:rsidR="00C41C85" w:rsidRPr="004140B9" w:rsidTr="00DC3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DC3814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C85" w:rsidRPr="00414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C41C85" w:rsidP="004140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5" w:rsidRPr="004140B9" w:rsidRDefault="004140B9" w:rsidP="00414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МОУ «Бегуницкая СОШ»</w:t>
            </w:r>
          </w:p>
          <w:p w:rsidR="004140B9" w:rsidRPr="004140B9" w:rsidRDefault="004140B9" w:rsidP="00414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МОУ «Зимитицкая ООШ»</w:t>
            </w:r>
          </w:p>
          <w:p w:rsidR="004140B9" w:rsidRPr="004140B9" w:rsidRDefault="004140B9" w:rsidP="00414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sz w:val="28"/>
                <w:szCs w:val="28"/>
              </w:rPr>
              <w:t>МОУ «Октябрьская ООШ»</w:t>
            </w:r>
          </w:p>
          <w:p w:rsidR="00C41C85" w:rsidRPr="004140B9" w:rsidRDefault="00C41C85" w:rsidP="004140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ОМВД России</w:t>
            </w:r>
          </w:p>
          <w:p w:rsidR="00C41C85" w:rsidRPr="004140B9" w:rsidRDefault="00C41C85" w:rsidP="004140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Волосовскому району </w:t>
            </w:r>
            <w:r w:rsidRPr="0041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Ленинградской области</w:t>
            </w:r>
          </w:p>
        </w:tc>
      </w:tr>
    </w:tbl>
    <w:p w:rsidR="00DC3814" w:rsidRPr="004140B9" w:rsidRDefault="00DC3814" w:rsidP="004140B9">
      <w:pPr>
        <w:pStyle w:val="aa"/>
        <w:ind w:left="720"/>
        <w:rPr>
          <w:rFonts w:ascii="Times New Roman" w:hAnsi="Times New Roman" w:cs="Times New Roman"/>
          <w:b/>
        </w:rPr>
      </w:pPr>
    </w:p>
    <w:p w:rsidR="00DC3814" w:rsidRPr="004140B9" w:rsidRDefault="00DC3814" w:rsidP="004140B9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40B9">
        <w:rPr>
          <w:rFonts w:ascii="Times New Roman" w:hAnsi="Times New Roman" w:cs="Times New Roman"/>
          <w:b/>
        </w:rPr>
        <w:t>Ожидаемые результаты реализации Плана</w:t>
      </w:r>
    </w:p>
    <w:p w:rsidR="00DC3814" w:rsidRPr="004140B9" w:rsidRDefault="00DC3814" w:rsidP="004140B9">
      <w:pPr>
        <w:pStyle w:val="aa"/>
        <w:ind w:left="720"/>
        <w:rPr>
          <w:rFonts w:ascii="Times New Roman" w:hAnsi="Times New Roman" w:cs="Times New Roman"/>
        </w:rPr>
      </w:pPr>
    </w:p>
    <w:p w:rsidR="00DC3814" w:rsidRPr="004140B9" w:rsidRDefault="00DC3814" w:rsidP="004140B9">
      <w:pPr>
        <w:pStyle w:val="aa"/>
        <w:ind w:left="284" w:firstLine="567"/>
        <w:jc w:val="both"/>
        <w:rPr>
          <w:rFonts w:ascii="Times New Roman" w:hAnsi="Times New Roman" w:cs="Times New Roman"/>
        </w:rPr>
      </w:pPr>
      <w:r w:rsidRPr="004140B9">
        <w:rPr>
          <w:rFonts w:ascii="Times New Roman" w:hAnsi="Times New Roman" w:cs="Times New Roman"/>
        </w:rPr>
        <w:t>Социально-экономический эффект от реализации Плана выражается в обеспечении стабильной социально-политической обстановки на территории Бегуницкого сельского поселения, формировании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Бегуницкого сельского поселения Волосовского муниципального района Ленинградской области.</w:t>
      </w:r>
    </w:p>
    <w:p w:rsidR="00F14193" w:rsidRPr="004140B9" w:rsidRDefault="00F14193" w:rsidP="004140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4193" w:rsidRPr="004140B9" w:rsidSect="00F151E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B1"/>
    <w:multiLevelType w:val="hybridMultilevel"/>
    <w:tmpl w:val="1DA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4A5"/>
    <w:multiLevelType w:val="hybridMultilevel"/>
    <w:tmpl w:val="1DA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9B1"/>
    <w:multiLevelType w:val="hybridMultilevel"/>
    <w:tmpl w:val="1DA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D24"/>
    <w:rsid w:val="000029C4"/>
    <w:rsid w:val="00031741"/>
    <w:rsid w:val="000573F7"/>
    <w:rsid w:val="00083A1D"/>
    <w:rsid w:val="000E6875"/>
    <w:rsid w:val="000F6D99"/>
    <w:rsid w:val="00113771"/>
    <w:rsid w:val="001437CC"/>
    <w:rsid w:val="00147555"/>
    <w:rsid w:val="0015723D"/>
    <w:rsid w:val="00173CC8"/>
    <w:rsid w:val="00174D9C"/>
    <w:rsid w:val="0018096B"/>
    <w:rsid w:val="001B0A57"/>
    <w:rsid w:val="00254264"/>
    <w:rsid w:val="00256568"/>
    <w:rsid w:val="00261AC5"/>
    <w:rsid w:val="00275813"/>
    <w:rsid w:val="00295E9C"/>
    <w:rsid w:val="002B4CBE"/>
    <w:rsid w:val="002D173D"/>
    <w:rsid w:val="002D7626"/>
    <w:rsid w:val="002E339D"/>
    <w:rsid w:val="002F6D51"/>
    <w:rsid w:val="002F7B48"/>
    <w:rsid w:val="0030172E"/>
    <w:rsid w:val="00322B21"/>
    <w:rsid w:val="00325249"/>
    <w:rsid w:val="00330EF6"/>
    <w:rsid w:val="00352A56"/>
    <w:rsid w:val="003818A1"/>
    <w:rsid w:val="003836A2"/>
    <w:rsid w:val="003C1CC1"/>
    <w:rsid w:val="003C27F6"/>
    <w:rsid w:val="003F67F6"/>
    <w:rsid w:val="00413E75"/>
    <w:rsid w:val="004140B9"/>
    <w:rsid w:val="00426EC0"/>
    <w:rsid w:val="00455CD4"/>
    <w:rsid w:val="00456443"/>
    <w:rsid w:val="00464855"/>
    <w:rsid w:val="00467A01"/>
    <w:rsid w:val="00484A08"/>
    <w:rsid w:val="004856C5"/>
    <w:rsid w:val="00495BEF"/>
    <w:rsid w:val="00497245"/>
    <w:rsid w:val="004C52A2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D1989"/>
    <w:rsid w:val="00617B38"/>
    <w:rsid w:val="0062314C"/>
    <w:rsid w:val="0067147F"/>
    <w:rsid w:val="00676328"/>
    <w:rsid w:val="006777D5"/>
    <w:rsid w:val="00684716"/>
    <w:rsid w:val="006A6070"/>
    <w:rsid w:val="0070781A"/>
    <w:rsid w:val="007317C4"/>
    <w:rsid w:val="00766577"/>
    <w:rsid w:val="00775F67"/>
    <w:rsid w:val="007869ED"/>
    <w:rsid w:val="007C217E"/>
    <w:rsid w:val="007D0D94"/>
    <w:rsid w:val="007D58D7"/>
    <w:rsid w:val="007D6B9E"/>
    <w:rsid w:val="007E6DCE"/>
    <w:rsid w:val="0081393E"/>
    <w:rsid w:val="00872126"/>
    <w:rsid w:val="008929B8"/>
    <w:rsid w:val="008B3976"/>
    <w:rsid w:val="008C5683"/>
    <w:rsid w:val="0091037D"/>
    <w:rsid w:val="00945B36"/>
    <w:rsid w:val="00983BA8"/>
    <w:rsid w:val="009B4FA0"/>
    <w:rsid w:val="009C0E93"/>
    <w:rsid w:val="00A0054C"/>
    <w:rsid w:val="00A17D33"/>
    <w:rsid w:val="00A37020"/>
    <w:rsid w:val="00A638CD"/>
    <w:rsid w:val="00A74702"/>
    <w:rsid w:val="00A84DF1"/>
    <w:rsid w:val="00AB4353"/>
    <w:rsid w:val="00AB631D"/>
    <w:rsid w:val="00B13267"/>
    <w:rsid w:val="00B77592"/>
    <w:rsid w:val="00B7762E"/>
    <w:rsid w:val="00BA4130"/>
    <w:rsid w:val="00BD36B5"/>
    <w:rsid w:val="00BF2BC7"/>
    <w:rsid w:val="00C11337"/>
    <w:rsid w:val="00C30375"/>
    <w:rsid w:val="00C30A5E"/>
    <w:rsid w:val="00C41C85"/>
    <w:rsid w:val="00C428AE"/>
    <w:rsid w:val="00C55D72"/>
    <w:rsid w:val="00C858D5"/>
    <w:rsid w:val="00C97D24"/>
    <w:rsid w:val="00CA24E4"/>
    <w:rsid w:val="00CA2F1D"/>
    <w:rsid w:val="00CA3DCF"/>
    <w:rsid w:val="00CB0CE4"/>
    <w:rsid w:val="00D7247F"/>
    <w:rsid w:val="00DA7EDB"/>
    <w:rsid w:val="00DB6365"/>
    <w:rsid w:val="00DC3814"/>
    <w:rsid w:val="00DD6008"/>
    <w:rsid w:val="00DE6864"/>
    <w:rsid w:val="00E20E2F"/>
    <w:rsid w:val="00E331B3"/>
    <w:rsid w:val="00E46FD4"/>
    <w:rsid w:val="00E60E19"/>
    <w:rsid w:val="00E670BB"/>
    <w:rsid w:val="00E863C3"/>
    <w:rsid w:val="00EC06AB"/>
    <w:rsid w:val="00EE5823"/>
    <w:rsid w:val="00F12ED9"/>
    <w:rsid w:val="00F14193"/>
    <w:rsid w:val="00F151EC"/>
    <w:rsid w:val="00F16A78"/>
    <w:rsid w:val="00F17B13"/>
    <w:rsid w:val="00F238FC"/>
    <w:rsid w:val="00F46154"/>
    <w:rsid w:val="00F60160"/>
    <w:rsid w:val="00FA6712"/>
    <w:rsid w:val="00FB0E23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C97D2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C97D2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9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link w:val="a4"/>
    <w:uiPriority w:val="99"/>
    <w:qFormat/>
    <w:locked/>
    <w:rsid w:val="00C97D24"/>
    <w:rPr>
      <w:rFonts w:ascii="Verdana" w:hAnsi="Verdana" w:cs="Verdana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C97D24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11">
    <w:name w:val="Название Знак1"/>
    <w:basedOn w:val="a0"/>
    <w:uiPriority w:val="10"/>
    <w:rsid w:val="00C97D24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5">
    <w:name w:val="Normal (Web)"/>
    <w:basedOn w:val="a"/>
    <w:unhideWhenUsed/>
    <w:rsid w:val="00C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C97D24"/>
    <w:rPr>
      <w:b/>
      <w:bCs/>
    </w:rPr>
  </w:style>
  <w:style w:type="paragraph" w:customStyle="1" w:styleId="ConsPlusTitle">
    <w:name w:val="ConsPlusTitle"/>
    <w:rsid w:val="00C97D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9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D2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47F"/>
    <w:pPr>
      <w:ind w:left="720"/>
      <w:contextualSpacing/>
    </w:pPr>
  </w:style>
  <w:style w:type="paragraph" w:styleId="aa">
    <w:name w:val="No Spacing"/>
    <w:qFormat/>
    <w:rsid w:val="00DC3814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2</cp:lastModifiedBy>
  <cp:revision>2</cp:revision>
  <cp:lastPrinted>2020-06-02T10:53:00Z</cp:lastPrinted>
  <dcterms:created xsi:type="dcterms:W3CDTF">2020-06-05T11:20:00Z</dcterms:created>
  <dcterms:modified xsi:type="dcterms:W3CDTF">2020-06-05T11:20:00Z</dcterms:modified>
</cp:coreProperties>
</file>