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Бегуницкое</w:t>
      </w:r>
      <w:r w:rsidRPr="009501BE">
        <w:rPr>
          <w:rFonts w:ascii="Times New Roman" w:hAnsi="Times New Roman" w:cs="Times New Roman"/>
          <w:sz w:val="32"/>
          <w:szCs w:val="32"/>
        </w:rPr>
        <w:t xml:space="preserve"> сельское поселение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Волосовского муниципального района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sz w:val="32"/>
          <w:szCs w:val="32"/>
        </w:rPr>
        <w:t>Ленинградской области</w:t>
      </w:r>
    </w:p>
    <w:p w:rsidR="009501BE" w:rsidRPr="009501BE" w:rsidRDefault="009501BE" w:rsidP="009501B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501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6422A" w:rsidRPr="00AB2315" w:rsidRDefault="0026422A" w:rsidP="002642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6422A" w:rsidRPr="00B53978" w:rsidRDefault="002149E8" w:rsidP="00264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84896">
        <w:rPr>
          <w:rFonts w:ascii="Times New Roman" w:hAnsi="Times New Roman" w:cs="Times New Roman"/>
          <w:sz w:val="28"/>
          <w:szCs w:val="28"/>
        </w:rPr>
        <w:t>02</w:t>
      </w:r>
      <w:r w:rsidR="0030133D">
        <w:rPr>
          <w:rFonts w:ascii="Times New Roman" w:hAnsi="Times New Roman" w:cs="Times New Roman"/>
          <w:sz w:val="28"/>
          <w:szCs w:val="28"/>
        </w:rPr>
        <w:t>.06</w:t>
      </w:r>
      <w:r w:rsidR="00754BB2">
        <w:rPr>
          <w:rFonts w:ascii="Times New Roman" w:hAnsi="Times New Roman" w:cs="Times New Roman"/>
          <w:sz w:val="28"/>
          <w:szCs w:val="28"/>
        </w:rPr>
        <w:t xml:space="preserve">. </w:t>
      </w:r>
      <w:r w:rsidR="007C4385">
        <w:rPr>
          <w:rFonts w:ascii="Times New Roman" w:hAnsi="Times New Roman" w:cs="Times New Roman"/>
          <w:sz w:val="28"/>
          <w:szCs w:val="28"/>
        </w:rPr>
        <w:t>2020</w:t>
      </w:r>
      <w:r w:rsidR="0026422A" w:rsidRPr="00B53978">
        <w:rPr>
          <w:rFonts w:ascii="Times New Roman" w:hAnsi="Times New Roman" w:cs="Times New Roman"/>
          <w:sz w:val="28"/>
          <w:szCs w:val="28"/>
        </w:rPr>
        <w:t xml:space="preserve"> г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4385" w:rsidRPr="00754BB2">
        <w:rPr>
          <w:rFonts w:ascii="Times New Roman" w:hAnsi="Times New Roman" w:cs="Times New Roman"/>
          <w:sz w:val="28"/>
          <w:szCs w:val="28"/>
        </w:rPr>
        <w:t xml:space="preserve"> </w:t>
      </w:r>
      <w:r w:rsidR="0026422A" w:rsidRPr="00754BB2">
        <w:rPr>
          <w:rFonts w:ascii="Times New Roman" w:hAnsi="Times New Roman" w:cs="Times New Roman"/>
          <w:sz w:val="28"/>
          <w:szCs w:val="28"/>
        </w:rPr>
        <w:t xml:space="preserve"> № </w:t>
      </w:r>
      <w:r w:rsidR="00384896">
        <w:rPr>
          <w:rFonts w:ascii="Times New Roman" w:hAnsi="Times New Roman" w:cs="Times New Roman"/>
          <w:sz w:val="28"/>
          <w:szCs w:val="28"/>
        </w:rPr>
        <w:t>125</w:t>
      </w:r>
    </w:p>
    <w:p w:rsidR="001C5161" w:rsidRPr="009501BE" w:rsidRDefault="007C4385" w:rsidP="00264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1BE">
        <w:rPr>
          <w:rFonts w:ascii="Times New Roman" w:hAnsi="Times New Roman" w:cs="Times New Roman"/>
          <w:sz w:val="24"/>
          <w:szCs w:val="24"/>
        </w:rPr>
        <w:t>д. Бегуницы</w:t>
      </w:r>
    </w:p>
    <w:p w:rsidR="007C4385" w:rsidRPr="007C4385" w:rsidRDefault="00D57C61" w:rsidP="007C43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149E8">
        <w:rPr>
          <w:rFonts w:ascii="Times New Roman" w:hAnsi="Times New Roman" w:cs="Times New Roman"/>
          <w:sz w:val="24"/>
          <w:szCs w:val="24"/>
        </w:rPr>
        <w:t xml:space="preserve">о </w:t>
      </w:r>
      <w:r w:rsidR="002149E8" w:rsidRPr="002149E8">
        <w:rPr>
          <w:rFonts w:ascii="Times New Roman" w:hAnsi="Times New Roman" w:cs="Times New Roman"/>
          <w:sz w:val="24"/>
          <w:szCs w:val="24"/>
        </w:rPr>
        <w:t>внесении изменений в постано</w:t>
      </w:r>
      <w:r w:rsidR="001D65F8">
        <w:rPr>
          <w:rFonts w:ascii="Times New Roman" w:hAnsi="Times New Roman" w:cs="Times New Roman"/>
          <w:sz w:val="24"/>
          <w:szCs w:val="24"/>
        </w:rPr>
        <w:t>вление главы администрации от 0</w:t>
      </w:r>
      <w:r w:rsidR="00B81B05">
        <w:rPr>
          <w:rFonts w:ascii="Times New Roman" w:hAnsi="Times New Roman" w:cs="Times New Roman"/>
          <w:sz w:val="24"/>
          <w:szCs w:val="24"/>
        </w:rPr>
        <w:t>9</w:t>
      </w:r>
      <w:r w:rsidR="0030133D">
        <w:rPr>
          <w:rFonts w:ascii="Times New Roman" w:hAnsi="Times New Roman" w:cs="Times New Roman"/>
          <w:sz w:val="24"/>
          <w:szCs w:val="24"/>
        </w:rPr>
        <w:t>.03.2016 № 73</w:t>
      </w:r>
      <w:r w:rsidR="002149E8" w:rsidRPr="002149E8">
        <w:rPr>
          <w:rFonts w:ascii="Times New Roman" w:hAnsi="Times New Roman" w:cs="Times New Roman"/>
          <w:sz w:val="24"/>
          <w:szCs w:val="24"/>
        </w:rPr>
        <w:t xml:space="preserve"> «Об утверждении  административного</w:t>
      </w:r>
      <w:r w:rsidRPr="002149E8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2149E8" w:rsidRPr="002149E8">
        <w:rPr>
          <w:rFonts w:ascii="Times New Roman" w:hAnsi="Times New Roman" w:cs="Times New Roman"/>
          <w:sz w:val="24"/>
          <w:szCs w:val="24"/>
        </w:rPr>
        <w:t>а</w:t>
      </w:r>
      <w:r w:rsidRPr="00214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4385" w:rsidRPr="002149E8">
        <w:rPr>
          <w:rFonts w:ascii="Times New Roman" w:hAnsi="Times New Roman"/>
          <w:sz w:val="24"/>
          <w:szCs w:val="24"/>
        </w:rPr>
        <w:t xml:space="preserve">по предоставлению  муниципальной услуги </w:t>
      </w:r>
      <w:r w:rsidR="009501BE" w:rsidRPr="002149E8">
        <w:rPr>
          <w:rFonts w:ascii="Times New Roman" w:hAnsi="Times New Roman"/>
          <w:bCs/>
          <w:sz w:val="24"/>
          <w:szCs w:val="24"/>
        </w:rPr>
        <w:t>«</w:t>
      </w:r>
      <w:r w:rsidR="0030133D" w:rsidRPr="0030133D">
        <w:rPr>
          <w:rFonts w:ascii="Times New Roman" w:hAnsi="Times New Roman" w:cs="Times New Roman"/>
          <w:sz w:val="24"/>
          <w:szCs w:val="24"/>
        </w:rPr>
        <w:t xml:space="preserve">Предоставление гражданам и юридическим лицам земельных участков, находящихся в собственности МО </w:t>
      </w:r>
      <w:proofErr w:type="spellStart"/>
      <w:r w:rsidR="0030133D" w:rsidRPr="0030133D">
        <w:rPr>
          <w:rFonts w:ascii="Times New Roman" w:hAnsi="Times New Roman" w:cs="Times New Roman"/>
          <w:sz w:val="24"/>
          <w:szCs w:val="24"/>
        </w:rPr>
        <w:t>Бегуницкое</w:t>
      </w:r>
      <w:proofErr w:type="spellEnd"/>
      <w:r w:rsidR="0030133D" w:rsidRPr="0030133D">
        <w:rPr>
          <w:rFonts w:ascii="Times New Roman" w:hAnsi="Times New Roman" w:cs="Times New Roman"/>
          <w:sz w:val="24"/>
          <w:szCs w:val="24"/>
        </w:rPr>
        <w:t xml:space="preserve"> сельское поселение Волосовского муниципального района Ленинградской области, на торгах</w:t>
      </w:r>
      <w:r w:rsidR="007C4385" w:rsidRPr="002149E8">
        <w:rPr>
          <w:rFonts w:ascii="Times New Roman" w:hAnsi="Times New Roman"/>
          <w:bCs/>
          <w:sz w:val="24"/>
          <w:szCs w:val="24"/>
        </w:rPr>
        <w:t>»</w:t>
      </w:r>
    </w:p>
    <w:p w:rsidR="007C4385" w:rsidRDefault="007C4385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7EF4" w:rsidRPr="00E97EF4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EF4">
        <w:rPr>
          <w:rFonts w:ascii="Times New Roman" w:hAnsi="Times New Roman" w:cs="Times New Roman"/>
          <w:sz w:val="28"/>
          <w:szCs w:val="28"/>
        </w:rPr>
        <w:t xml:space="preserve">Рассмотрев требования, изложенные в протесте </w:t>
      </w:r>
      <w:r w:rsidR="000F4C63">
        <w:rPr>
          <w:rFonts w:ascii="Times New Roman" w:hAnsi="Times New Roman" w:cs="Times New Roman"/>
          <w:sz w:val="28"/>
          <w:szCs w:val="28"/>
        </w:rPr>
        <w:t>заместителя</w:t>
      </w:r>
      <w:r w:rsidRPr="00E97EF4">
        <w:rPr>
          <w:rFonts w:ascii="Times New Roman" w:hAnsi="Times New Roman" w:cs="Times New Roman"/>
          <w:sz w:val="28"/>
          <w:szCs w:val="28"/>
        </w:rPr>
        <w:t xml:space="preserve"> прокурора Волосовского рай</w:t>
      </w:r>
      <w:r w:rsidR="0030133D">
        <w:rPr>
          <w:rFonts w:ascii="Times New Roman" w:hAnsi="Times New Roman" w:cs="Times New Roman"/>
          <w:sz w:val="28"/>
          <w:szCs w:val="28"/>
        </w:rPr>
        <w:t>она, Ленинградской области от 26.05</w:t>
      </w:r>
      <w:r w:rsidR="007C4385">
        <w:rPr>
          <w:rFonts w:ascii="Times New Roman" w:hAnsi="Times New Roman" w:cs="Times New Roman"/>
          <w:sz w:val="28"/>
          <w:szCs w:val="28"/>
        </w:rPr>
        <w:t>.2020 № 7-17-2020</w:t>
      </w:r>
      <w:r w:rsidRPr="00E97EF4">
        <w:rPr>
          <w:rFonts w:ascii="Times New Roman" w:hAnsi="Times New Roman" w:cs="Times New Roman"/>
          <w:sz w:val="28"/>
          <w:szCs w:val="28"/>
        </w:rPr>
        <w:t xml:space="preserve"> на </w:t>
      </w:r>
      <w:r w:rsidR="00E97EF4" w:rsidRPr="00E97EF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E97EF4" w:rsidRPr="007C4385">
        <w:rPr>
          <w:rFonts w:ascii="Times New Roman" w:hAnsi="Times New Roman" w:cs="Times New Roman"/>
          <w:sz w:val="28"/>
          <w:szCs w:val="28"/>
        </w:rPr>
        <w:t>«</w:t>
      </w:r>
      <w:r w:rsidR="0030133D" w:rsidRPr="0030133D">
        <w:rPr>
          <w:rFonts w:ascii="Times New Roman" w:hAnsi="Times New Roman" w:cs="Times New Roman"/>
          <w:sz w:val="28"/>
          <w:szCs w:val="28"/>
        </w:rPr>
        <w:t xml:space="preserve">Предоставление гражданам и юридическим лицам земельных участков, находящихся в собственности МО </w:t>
      </w:r>
      <w:proofErr w:type="spellStart"/>
      <w:r w:rsidR="0030133D" w:rsidRPr="0030133D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30133D" w:rsidRPr="0030133D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области, на торгах</w:t>
      </w:r>
      <w:r w:rsidR="007C4385" w:rsidRPr="007C4385">
        <w:rPr>
          <w:rFonts w:ascii="Times New Roman" w:hAnsi="Times New Roman"/>
          <w:bCs/>
          <w:sz w:val="28"/>
          <w:szCs w:val="28"/>
        </w:rPr>
        <w:t>»</w:t>
      </w:r>
      <w:r w:rsidR="00E97EF4" w:rsidRPr="007C4385">
        <w:rPr>
          <w:rFonts w:ascii="Times New Roman" w:hAnsi="Times New Roman" w:cs="Times New Roman"/>
          <w:sz w:val="28"/>
          <w:szCs w:val="28"/>
        </w:rPr>
        <w:t>,</w:t>
      </w:r>
      <w:r w:rsidR="00E97EF4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МО </w:t>
      </w:r>
      <w:r w:rsidR="00CD341E">
        <w:rPr>
          <w:rFonts w:ascii="Times New Roman" w:hAnsi="Times New Roman" w:cs="Times New Roman"/>
          <w:sz w:val="28"/>
          <w:szCs w:val="28"/>
        </w:rPr>
        <w:t>Бег</w:t>
      </w:r>
      <w:r w:rsidR="0030133D">
        <w:rPr>
          <w:rFonts w:ascii="Times New Roman" w:hAnsi="Times New Roman" w:cs="Times New Roman"/>
          <w:sz w:val="28"/>
          <w:szCs w:val="28"/>
        </w:rPr>
        <w:t>уницкое сельское поселение от 09.03.2016 № 73</w:t>
      </w:r>
      <w:proofErr w:type="gramEnd"/>
    </w:p>
    <w:p w:rsidR="0026422A" w:rsidRDefault="0026422A" w:rsidP="00E97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6422A" w:rsidRPr="00CD341E" w:rsidRDefault="00D57C61" w:rsidP="00CD341E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D31890" w:rsidRPr="00CD341E">
        <w:rPr>
          <w:rFonts w:ascii="Times New Roman" w:hAnsi="Times New Roman" w:cs="Times New Roman"/>
          <w:sz w:val="28"/>
          <w:szCs w:val="28"/>
        </w:rPr>
        <w:t xml:space="preserve">в Постановление </w:t>
      </w:r>
      <w:r w:rsidR="00CD341E">
        <w:rPr>
          <w:rFonts w:ascii="Times New Roman" w:hAnsi="Times New Roman" w:cs="Times New Roman"/>
          <w:sz w:val="28"/>
          <w:szCs w:val="28"/>
        </w:rPr>
        <w:t xml:space="preserve">от </w:t>
      </w:r>
      <w:r w:rsidR="0030133D">
        <w:rPr>
          <w:rFonts w:ascii="Times New Roman" w:hAnsi="Times New Roman" w:cs="Times New Roman"/>
          <w:sz w:val="28"/>
          <w:szCs w:val="28"/>
        </w:rPr>
        <w:t>09.03.2016 № 73</w:t>
      </w:r>
      <w:r w:rsidR="0030133D" w:rsidRPr="00CD341E">
        <w:rPr>
          <w:rFonts w:ascii="Times New Roman" w:hAnsi="Times New Roman"/>
          <w:sz w:val="28"/>
          <w:szCs w:val="28"/>
        </w:rPr>
        <w:t xml:space="preserve"> </w:t>
      </w:r>
      <w:r w:rsidR="00CD341E" w:rsidRPr="00CD341E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 муниципальной услуги </w:t>
      </w:r>
      <w:r w:rsidR="00F45A37">
        <w:rPr>
          <w:rFonts w:ascii="Times New Roman" w:hAnsi="Times New Roman"/>
          <w:bCs/>
          <w:sz w:val="28"/>
          <w:szCs w:val="28"/>
        </w:rPr>
        <w:t>«</w:t>
      </w:r>
      <w:r w:rsidR="0030133D" w:rsidRPr="0030133D">
        <w:rPr>
          <w:rFonts w:ascii="Times New Roman" w:hAnsi="Times New Roman" w:cs="Times New Roman"/>
          <w:sz w:val="28"/>
          <w:szCs w:val="28"/>
        </w:rPr>
        <w:t xml:space="preserve">Предоставление гражданам и юридическим лицам земельных участков, находящихся в собственности МО </w:t>
      </w:r>
      <w:proofErr w:type="spellStart"/>
      <w:r w:rsidR="0030133D" w:rsidRPr="0030133D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="0030133D" w:rsidRPr="0030133D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области, на торгах</w:t>
      </w:r>
      <w:r w:rsidR="00CD341E" w:rsidRPr="00CD341E">
        <w:rPr>
          <w:rFonts w:ascii="Times New Roman" w:hAnsi="Times New Roman"/>
          <w:bCs/>
          <w:sz w:val="28"/>
          <w:szCs w:val="28"/>
        </w:rPr>
        <w:t xml:space="preserve">» </w:t>
      </w:r>
      <w:r w:rsidR="00D31890" w:rsidRPr="00CD341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D31890" w:rsidRDefault="0030133D" w:rsidP="00D3189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2.7</w:t>
      </w:r>
      <w:r w:rsidR="00E66A96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1890">
        <w:rPr>
          <w:rFonts w:ascii="Times New Roman" w:hAnsi="Times New Roman" w:cs="Times New Roman"/>
          <w:sz w:val="28"/>
          <w:szCs w:val="28"/>
        </w:rPr>
        <w:t xml:space="preserve"> </w:t>
      </w:r>
      <w:r w:rsidR="00E97EF4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220BA2">
        <w:rPr>
          <w:rFonts w:ascii="Times New Roman" w:hAnsi="Times New Roman" w:cs="Times New Roman"/>
          <w:sz w:val="28"/>
          <w:szCs w:val="28"/>
        </w:rPr>
        <w:t>:</w:t>
      </w:r>
    </w:p>
    <w:p w:rsidR="0030133D" w:rsidRDefault="00220BA2" w:rsidP="00E761A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0133D">
        <w:rPr>
          <w:rFonts w:ascii="Times New Roman" w:eastAsia="Times New Roman" w:hAnsi="Times New Roman" w:cs="Times New Roman"/>
          <w:sz w:val="28"/>
          <w:szCs w:val="28"/>
        </w:rPr>
        <w:t xml:space="preserve">п.2.7. </w:t>
      </w:r>
      <w:r w:rsidR="0030133D" w:rsidRPr="0030133D">
        <w:t xml:space="preserve"> </w:t>
      </w:r>
      <w:r w:rsidR="0030133D" w:rsidRPr="0030133D">
        <w:rPr>
          <w:rStyle w:val="blk"/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="0030133D" w:rsidRPr="0030133D">
        <w:rPr>
          <w:rStyle w:val="blk"/>
          <w:rFonts w:ascii="Times New Roman" w:hAnsi="Times New Roman" w:cs="Times New Roman"/>
          <w:sz w:val="28"/>
          <w:szCs w:val="28"/>
        </w:rPr>
        <w:t>ии ау</w:t>
      </w:r>
      <w:proofErr w:type="gramEnd"/>
      <w:r w:rsidR="0030133D" w:rsidRPr="0030133D">
        <w:rPr>
          <w:rStyle w:val="blk"/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30133D" w:rsidRPr="0030133D" w:rsidRDefault="00E97EF4" w:rsidP="00E76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1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133D">
        <w:rPr>
          <w:rStyle w:val="blk"/>
          <w:rFonts w:ascii="Times New Roman" w:hAnsi="Times New Roman" w:cs="Times New Roman"/>
          <w:sz w:val="28"/>
          <w:szCs w:val="28"/>
        </w:rPr>
        <w:t>2.7.1</w:t>
      </w:r>
      <w:r w:rsidR="0030133D"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заявка </w:t>
      </w:r>
      <w:proofErr w:type="gramStart"/>
      <w:r w:rsidR="0030133D" w:rsidRPr="0030133D">
        <w:rPr>
          <w:rStyle w:val="blk"/>
          <w:rFonts w:ascii="Times New Roman" w:hAnsi="Times New Roman" w:cs="Times New Roman"/>
          <w:sz w:val="28"/>
          <w:szCs w:val="28"/>
        </w:rPr>
        <w:t>на участие в аукционе по установленной в извещении о проведении</w:t>
      </w:r>
      <w:proofErr w:type="gramEnd"/>
      <w:r w:rsidR="0030133D"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аукциона форме с указанием банковских реквизитов счета для возврата задатка;</w:t>
      </w:r>
    </w:p>
    <w:p w:rsidR="0030133D" w:rsidRPr="0030133D" w:rsidRDefault="0030133D" w:rsidP="00E76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dst671"/>
      <w:bookmarkEnd w:id="0"/>
      <w:r>
        <w:rPr>
          <w:rStyle w:val="blk"/>
          <w:rFonts w:ascii="Times New Roman" w:hAnsi="Times New Roman" w:cs="Times New Roman"/>
          <w:sz w:val="28"/>
          <w:szCs w:val="28"/>
        </w:rPr>
        <w:t>2.7.2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(для граждан);</w:t>
      </w:r>
    </w:p>
    <w:p w:rsidR="0030133D" w:rsidRPr="0030133D" w:rsidRDefault="0030133D" w:rsidP="00E76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672"/>
      <w:bookmarkEnd w:id="1"/>
      <w:r>
        <w:rPr>
          <w:rStyle w:val="blk"/>
          <w:rFonts w:ascii="Times New Roman" w:hAnsi="Times New Roman" w:cs="Times New Roman"/>
          <w:sz w:val="28"/>
          <w:szCs w:val="28"/>
        </w:rPr>
        <w:t>2.7.3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надлежащим образом заверенный перевод </w:t>
      </w:r>
      <w:proofErr w:type="gramStart"/>
      <w:r w:rsidRPr="0030133D">
        <w:rPr>
          <w:rStyle w:val="blk"/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0133D">
        <w:rPr>
          <w:rStyle w:val="blk"/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30133D" w:rsidRPr="0030133D" w:rsidRDefault="0030133D" w:rsidP="00E76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dst673"/>
      <w:bookmarkEnd w:id="2"/>
      <w:r>
        <w:rPr>
          <w:rStyle w:val="blk"/>
          <w:rFonts w:ascii="Times New Roman" w:hAnsi="Times New Roman" w:cs="Times New Roman"/>
          <w:sz w:val="28"/>
          <w:szCs w:val="28"/>
        </w:rPr>
        <w:t>2.7.4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документы, подтверждающие внесение задатка.</w:t>
      </w:r>
    </w:p>
    <w:p w:rsidR="0030133D" w:rsidRDefault="0030133D" w:rsidP="00E761A3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bookmarkStart w:id="3" w:name="dst1744"/>
      <w:bookmarkEnd w:id="3"/>
      <w:proofErr w:type="gramStart"/>
      <w:r>
        <w:rPr>
          <w:rStyle w:val="blk"/>
          <w:rFonts w:ascii="Times New Roman" w:hAnsi="Times New Roman" w:cs="Times New Roman"/>
          <w:sz w:val="28"/>
          <w:szCs w:val="28"/>
        </w:rPr>
        <w:t>2.7.5 д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6" w:anchor="dst100346" w:history="1">
        <w:r w:rsidRPr="0030133D">
          <w:rPr>
            <w:rStyle w:val="a6"/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N 209-ФЗ "О развитии малого и среднего предпринимательства в Российской Федерации", заявители </w:t>
      </w:r>
      <w:r w:rsidRPr="0030133D">
        <w:rPr>
          <w:rStyle w:val="blk"/>
          <w:rFonts w:ascii="Times New Roman" w:hAnsi="Times New Roman" w:cs="Times New Roman"/>
          <w:sz w:val="28"/>
          <w:szCs w:val="28"/>
        </w:rPr>
        <w:lastRenderedPageBreak/>
        <w:t>декларируют свою принадлежность к субъектам малого и среднего предпринимательства путем представления в форме документа на</w:t>
      </w:r>
      <w:proofErr w:type="gramEnd"/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7" w:anchor="dst100339" w:history="1">
        <w:r w:rsidRPr="0030133D">
          <w:rPr>
            <w:rStyle w:val="a6"/>
            <w:rFonts w:ascii="Times New Roman" w:hAnsi="Times New Roman" w:cs="Times New Roman"/>
            <w:sz w:val="28"/>
            <w:szCs w:val="28"/>
          </w:rPr>
          <w:t>частью 5 статьи 4</w:t>
        </w:r>
      </w:hyperlink>
      <w:r w:rsidRPr="0030133D">
        <w:rPr>
          <w:rStyle w:val="blk"/>
          <w:rFonts w:ascii="Times New Roman" w:hAnsi="Times New Roman" w:cs="Times New Roman"/>
          <w:sz w:val="28"/>
          <w:szCs w:val="28"/>
        </w:rPr>
        <w:t xml:space="preserve"> указанного Федерального закона.</w:t>
      </w:r>
      <w:proofErr w:type="gramEnd"/>
    </w:p>
    <w:p w:rsidR="0030133D" w:rsidRDefault="00A25FDD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2) в</w:t>
      </w:r>
      <w:r w:rsidR="00964B7B">
        <w:rPr>
          <w:rStyle w:val="blk"/>
          <w:rFonts w:ascii="Times New Roman" w:hAnsi="Times New Roman" w:cs="Times New Roman"/>
          <w:sz w:val="28"/>
          <w:szCs w:val="28"/>
        </w:rPr>
        <w:t xml:space="preserve"> п. 2.9 слова «</w:t>
      </w:r>
      <w:r w:rsidR="00964B7B" w:rsidRPr="00964B7B">
        <w:rPr>
          <w:rFonts w:ascii="Times New Roman CYR" w:hAnsi="Times New Roman CYR" w:cs="Times New Roman CYR"/>
          <w:sz w:val="28"/>
          <w:szCs w:val="28"/>
        </w:rPr>
        <w:t>документы, указанные в п. 2.7</w:t>
      </w:r>
      <w:r w:rsidR="00964B7B">
        <w:rPr>
          <w:rFonts w:ascii="Times New Roman CYR" w:hAnsi="Times New Roman CYR" w:cs="Times New Roman CYR"/>
          <w:sz w:val="28"/>
          <w:szCs w:val="28"/>
        </w:rPr>
        <w:t xml:space="preserve">» </w:t>
      </w:r>
      <w:proofErr w:type="gramStart"/>
      <w:r w:rsidR="00964B7B">
        <w:rPr>
          <w:rFonts w:ascii="Times New Roman CYR" w:hAnsi="Times New Roman CYR" w:cs="Times New Roman CYR"/>
          <w:sz w:val="28"/>
          <w:szCs w:val="28"/>
        </w:rPr>
        <w:t>заменить на «</w:t>
      </w:r>
      <w:r w:rsidR="00964B7B" w:rsidRPr="00964B7B">
        <w:rPr>
          <w:rFonts w:ascii="Times New Roman CYR" w:hAnsi="Times New Roman CYR" w:cs="Times New Roman CYR"/>
          <w:sz w:val="28"/>
          <w:szCs w:val="28"/>
        </w:rPr>
        <w:t>документы</w:t>
      </w:r>
      <w:proofErr w:type="gramEnd"/>
      <w:r w:rsidR="00964B7B" w:rsidRPr="00964B7B">
        <w:rPr>
          <w:rFonts w:ascii="Times New Roman CYR" w:hAnsi="Times New Roman CYR" w:cs="Times New Roman CYR"/>
          <w:sz w:val="28"/>
          <w:szCs w:val="28"/>
        </w:rPr>
        <w:t>, указанные в п. 2.</w:t>
      </w:r>
      <w:r w:rsidR="00964B7B">
        <w:rPr>
          <w:rFonts w:ascii="Times New Roman CYR" w:hAnsi="Times New Roman CYR" w:cs="Times New Roman CYR"/>
          <w:sz w:val="28"/>
          <w:szCs w:val="28"/>
        </w:rPr>
        <w:t>8»;</w:t>
      </w:r>
    </w:p>
    <w:p w:rsidR="00964B7B" w:rsidRDefault="00964B7B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3) п. 6.2 дополнить следующими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пп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64B7B" w:rsidRDefault="00964B7B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964B7B" w:rsidRDefault="00964B7B" w:rsidP="00E761A3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 w:rsidR="00913119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913119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913119">
        <w:rPr>
          <w:rFonts w:ascii="Times New Roman CYR" w:hAnsi="Times New Roman CYR" w:cs="Times New Roman CYR"/>
          <w:sz w:val="28"/>
          <w:szCs w:val="28"/>
        </w:rPr>
        <w:t>В указанном случае досудебное /9внесудебное) обжалование заявителем решений и действий (бездействий)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закона;</w:t>
      </w:r>
      <w:proofErr w:type="gramEnd"/>
    </w:p>
    <w:p w:rsidR="00913119" w:rsidRPr="0030133D" w:rsidRDefault="00913119" w:rsidP="00E761A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10) требование у заявителя при предоставлении государственной или муниципальной услуги документов или информации, отсутствие и (или/)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</w:t>
      </w:r>
      <w:r w:rsidR="00E761A3">
        <w:rPr>
          <w:rFonts w:ascii="Times New Roman CYR" w:hAnsi="Times New Roman CYR" w:cs="Times New Roman CYR"/>
          <w:sz w:val="28"/>
          <w:szCs w:val="28"/>
        </w:rPr>
        <w:t>щ</w:t>
      </w:r>
      <w:r>
        <w:rPr>
          <w:rFonts w:ascii="Times New Roman CYR" w:hAnsi="Times New Roman CYR" w:cs="Times New Roman CYR"/>
          <w:sz w:val="28"/>
          <w:szCs w:val="28"/>
        </w:rPr>
        <w:t>его Федерального закона.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</w:t>
      </w:r>
      <w:r w:rsidR="00E761A3">
        <w:rPr>
          <w:rFonts w:ascii="Times New Roman CYR" w:hAnsi="Times New Roman CYR" w:cs="Times New Roman CYR"/>
          <w:sz w:val="28"/>
          <w:szCs w:val="28"/>
        </w:rPr>
        <w:t>функционального центра, работник</w:t>
      </w:r>
      <w:r>
        <w:rPr>
          <w:rFonts w:ascii="Times New Roman CYR" w:hAnsi="Times New Roman CYR" w:cs="Times New Roman CYR"/>
          <w:sz w:val="28"/>
          <w:szCs w:val="28"/>
        </w:rPr>
        <w:t>а многофункционального центра возможно в случае, если на многофункциональный центр</w:t>
      </w:r>
      <w:r w:rsidR="00E761A3">
        <w:rPr>
          <w:rFonts w:ascii="Times New Roman CYR" w:hAnsi="Times New Roman CYR" w:cs="Times New Roman CYR"/>
          <w:sz w:val="28"/>
          <w:szCs w:val="28"/>
        </w:rPr>
        <w:t>, решения и действия (бездействия)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закона».</w:t>
      </w:r>
      <w:proofErr w:type="gramEnd"/>
    </w:p>
    <w:p w:rsid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bCs/>
          <w:sz w:val="28"/>
          <w:szCs w:val="28"/>
        </w:rPr>
        <w:t>2.</w:t>
      </w:r>
      <w:r w:rsidRPr="00E761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1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Бегуницкий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Бегуницкого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57C61" w:rsidRPr="00E761A3" w:rsidRDefault="00E761A3" w:rsidP="00E761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20BA2" w:rsidRPr="00E761A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E761A3" w:rsidRPr="00E761A3" w:rsidRDefault="00D57C61" w:rsidP="00220BA2">
      <w:pPr>
        <w:pStyle w:val="a5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61A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E761A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</w:t>
      </w:r>
      <w:r w:rsidR="00E761A3">
        <w:rPr>
          <w:rFonts w:ascii="Times New Roman" w:hAnsi="Times New Roman"/>
          <w:bCs/>
          <w:sz w:val="28"/>
          <w:szCs w:val="28"/>
        </w:rPr>
        <w:t>й</w:t>
      </w:r>
    </w:p>
    <w:p w:rsidR="00220BA2" w:rsidRPr="00E761A3" w:rsidRDefault="00D57C61" w:rsidP="00E761A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61A3">
        <w:rPr>
          <w:rFonts w:ascii="Times New Roman" w:hAnsi="Times New Roman" w:cs="Times New Roman"/>
          <w:spacing w:val="-20"/>
          <w:sz w:val="28"/>
          <w:szCs w:val="28"/>
        </w:rPr>
        <w:t>Глава</w:t>
      </w:r>
      <w:r w:rsidR="00220BA2" w:rsidRPr="00E761A3">
        <w:rPr>
          <w:rFonts w:ascii="Times New Roman" w:hAnsi="Times New Roman" w:cs="Times New Roman"/>
          <w:spacing w:val="-20"/>
          <w:sz w:val="28"/>
          <w:szCs w:val="28"/>
        </w:rPr>
        <w:t xml:space="preserve"> администрации МО</w:t>
      </w:r>
    </w:p>
    <w:p w:rsidR="00220BA2" w:rsidRPr="00E761A3" w:rsidRDefault="00D57C61" w:rsidP="00220BA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BA2" w:rsidRPr="00E761A3" w:rsidSect="00E761A3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proofErr w:type="spellStart"/>
      <w:r w:rsidRPr="00E761A3">
        <w:rPr>
          <w:rFonts w:ascii="Times New Roman" w:hAnsi="Times New Roman" w:cs="Times New Roman"/>
          <w:sz w:val="28"/>
          <w:szCs w:val="28"/>
        </w:rPr>
        <w:t>Бегуницкое</w:t>
      </w:r>
      <w:proofErr w:type="spellEnd"/>
      <w:r w:rsidRPr="00E761A3">
        <w:rPr>
          <w:rFonts w:ascii="Times New Roman" w:hAnsi="Times New Roman" w:cs="Times New Roman"/>
          <w:sz w:val="28"/>
          <w:szCs w:val="28"/>
        </w:rPr>
        <w:t xml:space="preserve"> </w:t>
      </w:r>
      <w:r w:rsidR="00220BA2" w:rsidRPr="00E761A3">
        <w:rPr>
          <w:rFonts w:ascii="Times New Roman" w:hAnsi="Times New Roman" w:cs="Times New Roman"/>
          <w:sz w:val="28"/>
          <w:szCs w:val="28"/>
        </w:rPr>
        <w:t xml:space="preserve">сельское поселение                                                 </w:t>
      </w:r>
      <w:r w:rsidR="00E761A3">
        <w:rPr>
          <w:rFonts w:ascii="Times New Roman" w:hAnsi="Times New Roman" w:cs="Times New Roman"/>
          <w:sz w:val="28"/>
          <w:szCs w:val="28"/>
        </w:rPr>
        <w:t>А.И. Минюк</w:t>
      </w:r>
    </w:p>
    <w:p w:rsidR="00220BA2" w:rsidRPr="00220BA2" w:rsidRDefault="00220BA2" w:rsidP="00220B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BA2" w:rsidRPr="00220BA2" w:rsidSect="001C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4C12"/>
    <w:multiLevelType w:val="hybridMultilevel"/>
    <w:tmpl w:val="136A411E"/>
    <w:lvl w:ilvl="0" w:tplc="76644F9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909D0"/>
    <w:multiLevelType w:val="hybridMultilevel"/>
    <w:tmpl w:val="24A8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63CEC"/>
    <w:multiLevelType w:val="hybridMultilevel"/>
    <w:tmpl w:val="92D0A5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76955"/>
    <w:multiLevelType w:val="hybridMultilevel"/>
    <w:tmpl w:val="5CB05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413F5"/>
    <w:multiLevelType w:val="hybridMultilevel"/>
    <w:tmpl w:val="AF20F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081949"/>
    <w:multiLevelType w:val="hybridMultilevel"/>
    <w:tmpl w:val="6670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4A1C24"/>
    <w:multiLevelType w:val="hybridMultilevel"/>
    <w:tmpl w:val="44BA231E"/>
    <w:lvl w:ilvl="0" w:tplc="975AE98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E6075"/>
    <w:multiLevelType w:val="hybridMultilevel"/>
    <w:tmpl w:val="F04ACE62"/>
    <w:lvl w:ilvl="0" w:tplc="04A20A10">
      <w:start w:val="2"/>
      <w:numFmt w:val="decimal"/>
      <w:lvlText w:val="%1."/>
      <w:lvlJc w:val="left"/>
      <w:pPr>
        <w:ind w:left="502" w:hanging="360"/>
      </w:pPr>
      <w:rPr>
        <w:rFonts w:cstheme="minorBid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6422A"/>
    <w:rsid w:val="000665BA"/>
    <w:rsid w:val="000F4C63"/>
    <w:rsid w:val="00137B76"/>
    <w:rsid w:val="001430F8"/>
    <w:rsid w:val="001C2F90"/>
    <w:rsid w:val="001C5161"/>
    <w:rsid w:val="001D65F8"/>
    <w:rsid w:val="001E03CD"/>
    <w:rsid w:val="002149E8"/>
    <w:rsid w:val="00220BA2"/>
    <w:rsid w:val="0023099D"/>
    <w:rsid w:val="0026422A"/>
    <w:rsid w:val="0030133D"/>
    <w:rsid w:val="00384896"/>
    <w:rsid w:val="003F7A38"/>
    <w:rsid w:val="00445FCB"/>
    <w:rsid w:val="004A2F36"/>
    <w:rsid w:val="004F60DD"/>
    <w:rsid w:val="0062644B"/>
    <w:rsid w:val="00671314"/>
    <w:rsid w:val="00754BB2"/>
    <w:rsid w:val="0077386F"/>
    <w:rsid w:val="007C0685"/>
    <w:rsid w:val="007C4385"/>
    <w:rsid w:val="008409A7"/>
    <w:rsid w:val="008B1505"/>
    <w:rsid w:val="00913119"/>
    <w:rsid w:val="009501BE"/>
    <w:rsid w:val="00964B7B"/>
    <w:rsid w:val="00986F1B"/>
    <w:rsid w:val="00A25FDD"/>
    <w:rsid w:val="00B81B05"/>
    <w:rsid w:val="00CA2D7F"/>
    <w:rsid w:val="00CD341E"/>
    <w:rsid w:val="00D31890"/>
    <w:rsid w:val="00D57C61"/>
    <w:rsid w:val="00E14C9B"/>
    <w:rsid w:val="00E66A96"/>
    <w:rsid w:val="00E761A3"/>
    <w:rsid w:val="00E9706B"/>
    <w:rsid w:val="00E97EF4"/>
    <w:rsid w:val="00F45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2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20BA2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2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3189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20BA2"/>
    <w:rPr>
      <w:color w:val="0000FF" w:themeColor="hyperlink"/>
      <w:u w:val="single"/>
    </w:rPr>
  </w:style>
  <w:style w:type="paragraph" w:styleId="a7">
    <w:name w:val="Normal (Web)"/>
    <w:basedOn w:val="a"/>
    <w:rsid w:val="0022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20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C438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blk">
    <w:name w:val="blk"/>
    <w:basedOn w:val="a0"/>
    <w:rsid w:val="00301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49150/08b3ecbcdc9a360ad1dc314150a632888670335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49150/7705ea248eb2ec0cf267513902ed8f43cc104c9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11AB7-CB1F-41DB-9313-DA59AE1E8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2019-11-01T07:50:00Z</cp:lastPrinted>
  <dcterms:created xsi:type="dcterms:W3CDTF">2020-06-01T13:56:00Z</dcterms:created>
  <dcterms:modified xsi:type="dcterms:W3CDTF">2020-06-08T10:41:00Z</dcterms:modified>
</cp:coreProperties>
</file>