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Default="00A01568" w:rsidP="00A01568">
      <w:pPr>
        <w:jc w:val="center"/>
      </w:pPr>
      <w:r w:rsidRPr="00A0156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2682779</wp:posOffset>
            </wp:positionH>
            <wp:positionV relativeFrom="paragraph">
              <wp:posOffset>37585</wp:posOffset>
            </wp:positionV>
            <wp:extent cx="533041" cy="629163"/>
            <wp:effectExtent l="19050" t="0" r="359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6" cy="62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568" w:rsidRDefault="005B4D31" w:rsidP="005B4D31">
      <w:pPr>
        <w:tabs>
          <w:tab w:val="center" w:pos="4961"/>
        </w:tabs>
      </w:pPr>
      <w:r>
        <w:t xml:space="preserve">                                       </w:t>
      </w:r>
      <w:r>
        <w:tab/>
      </w:r>
    </w:p>
    <w:p w:rsidR="00A01568" w:rsidRDefault="00A01568" w:rsidP="00A01568">
      <w:pPr>
        <w:jc w:val="center"/>
      </w:pPr>
    </w:p>
    <w:p w:rsidR="00A01568" w:rsidRPr="00A01568" w:rsidRDefault="00A01568" w:rsidP="00A01568">
      <w:pPr>
        <w:jc w:val="center"/>
        <w:rPr>
          <w:sz w:val="24"/>
          <w:szCs w:val="24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АДМИНИСТРАЦИЯ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МУНИЦИПАЛЬНОГО ОБРАЗОВАНИЯ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БЕГУНИЦКОЕ СЕЛЬСКОЕ ПОСЕЛЕНИЕ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ВОЛОСОВСКОГО МУНИЦИПАЛЬНОГО РАЙОНА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ЛЕНИНГРАДСКОЙ ОБЛАСТИ</w:t>
      </w:r>
    </w:p>
    <w:p w:rsidR="00A01568" w:rsidRPr="00A01568" w:rsidRDefault="00A01568" w:rsidP="00A01568">
      <w:pPr>
        <w:rPr>
          <w:b/>
          <w:sz w:val="26"/>
          <w:szCs w:val="26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ПОСТАНОВЛЕНИЕ</w:t>
      </w:r>
      <w:r w:rsidRPr="00A01568">
        <w:rPr>
          <w:noProof/>
          <w:sz w:val="26"/>
          <w:szCs w:val="26"/>
        </w:rPr>
        <w:t xml:space="preserve"> </w:t>
      </w:r>
    </w:p>
    <w:p w:rsidR="00A01568" w:rsidRDefault="00A01568" w:rsidP="00A01568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Pr="00756FD6" w:rsidRDefault="006368B5">
      <w:pPr>
        <w:tabs>
          <w:tab w:val="left" w:pos="567"/>
          <w:tab w:val="left" w:pos="3686"/>
        </w:tabs>
        <w:rPr>
          <w:sz w:val="24"/>
          <w:szCs w:val="24"/>
        </w:rPr>
      </w:pPr>
      <w:r>
        <w:tab/>
      </w:r>
      <w:r w:rsidR="005C6177" w:rsidRPr="00756FD6">
        <w:rPr>
          <w:sz w:val="24"/>
          <w:szCs w:val="24"/>
        </w:rPr>
        <w:t xml:space="preserve">         </w:t>
      </w:r>
      <w:r w:rsidR="00756FD6" w:rsidRPr="00756FD6">
        <w:rPr>
          <w:sz w:val="24"/>
          <w:szCs w:val="24"/>
        </w:rPr>
        <w:t xml:space="preserve">от </w:t>
      </w:r>
      <w:r w:rsidR="00B5278F">
        <w:rPr>
          <w:sz w:val="24"/>
          <w:szCs w:val="24"/>
        </w:rPr>
        <w:t>2</w:t>
      </w:r>
      <w:r w:rsidR="001062F6">
        <w:rPr>
          <w:sz w:val="24"/>
          <w:szCs w:val="24"/>
        </w:rPr>
        <w:t>4</w:t>
      </w:r>
      <w:r w:rsidR="00B5278F">
        <w:rPr>
          <w:sz w:val="24"/>
          <w:szCs w:val="24"/>
        </w:rPr>
        <w:t xml:space="preserve"> </w:t>
      </w:r>
      <w:r w:rsidR="00AB3E9F">
        <w:rPr>
          <w:sz w:val="24"/>
          <w:szCs w:val="24"/>
        </w:rPr>
        <w:t>апреля</w:t>
      </w:r>
      <w:r w:rsidR="00B5278F">
        <w:rPr>
          <w:sz w:val="24"/>
          <w:szCs w:val="24"/>
        </w:rPr>
        <w:t xml:space="preserve"> 202</w:t>
      </w:r>
      <w:r w:rsidR="006529A6">
        <w:rPr>
          <w:sz w:val="24"/>
          <w:szCs w:val="24"/>
        </w:rPr>
        <w:t>5</w:t>
      </w:r>
      <w:r w:rsidR="00B5278F">
        <w:rPr>
          <w:sz w:val="24"/>
          <w:szCs w:val="24"/>
        </w:rPr>
        <w:t xml:space="preserve"> г</w:t>
      </w:r>
      <w:r w:rsidRPr="00756FD6">
        <w:rPr>
          <w:sz w:val="24"/>
          <w:szCs w:val="24"/>
        </w:rPr>
        <w:t>.</w:t>
      </w:r>
      <w:r w:rsidRPr="00756FD6">
        <w:rPr>
          <w:sz w:val="24"/>
          <w:szCs w:val="24"/>
        </w:rPr>
        <w:tab/>
      </w:r>
      <w:r w:rsidR="00A01568" w:rsidRPr="00756FD6">
        <w:rPr>
          <w:sz w:val="24"/>
          <w:szCs w:val="24"/>
        </w:rPr>
        <w:t xml:space="preserve">                                         </w:t>
      </w:r>
      <w:r w:rsidR="005C6177" w:rsidRPr="00756FD6">
        <w:rPr>
          <w:sz w:val="24"/>
          <w:szCs w:val="24"/>
        </w:rPr>
        <w:t xml:space="preserve">      </w:t>
      </w:r>
      <w:r w:rsidR="00A01568" w:rsidRPr="00756FD6">
        <w:rPr>
          <w:sz w:val="24"/>
          <w:szCs w:val="24"/>
        </w:rPr>
        <w:t xml:space="preserve"> </w:t>
      </w:r>
      <w:r w:rsidR="005C6763">
        <w:rPr>
          <w:sz w:val="24"/>
          <w:szCs w:val="24"/>
        </w:rPr>
        <w:t xml:space="preserve">       </w:t>
      </w:r>
      <w:r w:rsidR="00A01568" w:rsidRPr="00756FD6">
        <w:rPr>
          <w:sz w:val="24"/>
          <w:szCs w:val="24"/>
        </w:rPr>
        <w:t xml:space="preserve">№ </w:t>
      </w:r>
      <w:r w:rsidR="00AB3E9F">
        <w:rPr>
          <w:sz w:val="24"/>
          <w:szCs w:val="24"/>
        </w:rPr>
        <w:t>141</w:t>
      </w:r>
    </w:p>
    <w:p w:rsidR="00326996" w:rsidRDefault="00326996" w:rsidP="00B52D2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</w:tblGrid>
      <w:tr w:rsidR="008A3858" w:rsidRPr="00AF6855" w:rsidTr="0062581B">
        <w:trPr>
          <w:trHeight w:val="119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Default="009A0C04" w:rsidP="00E15A4D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 xml:space="preserve">О внесении изменений в постановление администрации муниципального образования Бегуницкое сельское поселение от </w:t>
            </w:r>
            <w:r w:rsidR="006529A6">
              <w:rPr>
                <w:b/>
                <w:color w:val="000000"/>
                <w:sz w:val="24"/>
              </w:rPr>
              <w:t>16.01.2025</w:t>
            </w:r>
            <w:r>
              <w:rPr>
                <w:b/>
                <w:color w:val="000000"/>
                <w:sz w:val="24"/>
              </w:rPr>
              <w:t xml:space="preserve"> № </w:t>
            </w:r>
            <w:r w:rsidR="006529A6">
              <w:rPr>
                <w:b/>
                <w:color w:val="000000"/>
                <w:sz w:val="24"/>
              </w:rPr>
              <w:t>15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Pr="00AF2324">
              <w:rPr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 xml:space="preserve">«Об утверждении муниципальной программы  </w:t>
            </w:r>
            <w:r w:rsidRPr="00AF2324">
              <w:rPr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Комплексное развитие территории  </w:t>
            </w:r>
            <w:r w:rsidRPr="00AF2324">
              <w:rPr>
                <w:b/>
                <w:bCs/>
                <w:color w:val="000000"/>
                <w:sz w:val="24"/>
                <w:szCs w:val="24"/>
              </w:rPr>
              <w:t xml:space="preserve"> Бегуницкого сельского поселения Волосовского муниципального района Ленинградской области»</w:t>
            </w:r>
          </w:p>
          <w:p w:rsidR="009A0C04" w:rsidRPr="00A01568" w:rsidRDefault="009A0C04" w:rsidP="00E15A4D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A0C04" w:rsidRPr="00CB2224" w:rsidRDefault="009A0C04" w:rsidP="009A0C04">
      <w:pPr>
        <w:ind w:firstLine="720"/>
        <w:rPr>
          <w:color w:val="000000"/>
          <w:sz w:val="26"/>
          <w:szCs w:val="26"/>
        </w:rPr>
      </w:pPr>
      <w:proofErr w:type="gramStart"/>
      <w:r>
        <w:rPr>
          <w:color w:val="000000"/>
          <w:sz w:val="24"/>
          <w:szCs w:val="24"/>
        </w:rPr>
        <w:t>В</w:t>
      </w:r>
      <w:r w:rsidRPr="00CB2224">
        <w:rPr>
          <w:color w:val="000000"/>
          <w:sz w:val="26"/>
          <w:szCs w:val="26"/>
        </w:rPr>
        <w:t xml:space="preserve"> соответствии с постановлениями администрации </w:t>
      </w:r>
      <w:r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Pr="00CB2224">
        <w:rPr>
          <w:color w:val="000000"/>
          <w:sz w:val="26"/>
          <w:szCs w:val="26"/>
        </w:rPr>
        <w:t xml:space="preserve"> от 30 декабря  2021 года №309 «Об утверждении Порядка разработки, реализации и оценки эффективности муниципальных программ </w:t>
      </w:r>
      <w:r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Pr="00CB2224">
        <w:rPr>
          <w:color w:val="000000"/>
          <w:sz w:val="26"/>
          <w:szCs w:val="26"/>
        </w:rPr>
        <w:t xml:space="preserve">», от 13 декабря 2021 года  № 287 «Об утверждении перечня муниципальных программ </w:t>
      </w:r>
      <w:r w:rsidRPr="00CB2224">
        <w:rPr>
          <w:sz w:val="26"/>
          <w:szCs w:val="26"/>
        </w:rPr>
        <w:t>муниципального образования  Бегуницкое сельское поселение Волосовского муниципального района</w:t>
      </w:r>
      <w:proofErr w:type="gramEnd"/>
      <w:r w:rsidRPr="00CB2224">
        <w:rPr>
          <w:sz w:val="26"/>
          <w:szCs w:val="26"/>
        </w:rPr>
        <w:t xml:space="preserve"> Ленинградской области</w:t>
      </w:r>
      <w:r w:rsidRPr="00CB2224">
        <w:rPr>
          <w:color w:val="000000"/>
          <w:sz w:val="26"/>
          <w:szCs w:val="26"/>
        </w:rPr>
        <w:t xml:space="preserve"> в новой редакции», администрация муниципального образования Бегуницкое сельское поселение Волосовского муниципального района Ленинградской области  ПОСТАНОВЛЯЕТ:</w:t>
      </w:r>
    </w:p>
    <w:p w:rsidR="009A0C04" w:rsidRPr="00CB2224" w:rsidRDefault="009A0C04" w:rsidP="009A0C04">
      <w:pPr>
        <w:ind w:firstLine="720"/>
        <w:rPr>
          <w:color w:val="000000"/>
          <w:sz w:val="26"/>
          <w:szCs w:val="26"/>
        </w:rPr>
      </w:pPr>
      <w:r w:rsidRPr="00CB2224">
        <w:rPr>
          <w:color w:val="000000"/>
          <w:sz w:val="26"/>
          <w:szCs w:val="26"/>
        </w:rPr>
        <w:t xml:space="preserve">1. </w:t>
      </w:r>
      <w:proofErr w:type="gramStart"/>
      <w:r w:rsidRPr="00CB2224">
        <w:rPr>
          <w:sz w:val="26"/>
          <w:szCs w:val="26"/>
        </w:rPr>
        <w:t>Внести в муниципальную программу «</w:t>
      </w:r>
      <w:r>
        <w:rPr>
          <w:sz w:val="26"/>
          <w:szCs w:val="26"/>
        </w:rPr>
        <w:t xml:space="preserve">Комплексное </w:t>
      </w:r>
      <w:r w:rsidRPr="00CB2224">
        <w:rPr>
          <w:sz w:val="26"/>
          <w:szCs w:val="26"/>
        </w:rPr>
        <w:t xml:space="preserve"> развитие</w:t>
      </w:r>
      <w:r>
        <w:rPr>
          <w:sz w:val="26"/>
          <w:szCs w:val="26"/>
        </w:rPr>
        <w:t xml:space="preserve"> территории  Бегуницкого сельского поселения </w:t>
      </w:r>
      <w:r w:rsidRPr="00CB2224">
        <w:rPr>
          <w:sz w:val="26"/>
          <w:szCs w:val="26"/>
        </w:rPr>
        <w:t xml:space="preserve"> Волосовского муниципального района Ленинградской области», утвержденную постановлением администрации муниципального образования </w:t>
      </w:r>
      <w:r>
        <w:rPr>
          <w:sz w:val="26"/>
          <w:szCs w:val="26"/>
        </w:rPr>
        <w:t xml:space="preserve">Бегуницкое сельское поселение </w:t>
      </w:r>
      <w:r w:rsidRPr="00CB2224">
        <w:rPr>
          <w:sz w:val="26"/>
          <w:szCs w:val="26"/>
        </w:rPr>
        <w:t>Волосовск</w:t>
      </w:r>
      <w:r>
        <w:rPr>
          <w:sz w:val="26"/>
          <w:szCs w:val="26"/>
        </w:rPr>
        <w:t>ого</w:t>
      </w:r>
      <w:r w:rsidRPr="00CB2224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CB2224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CB2224">
        <w:rPr>
          <w:sz w:val="26"/>
          <w:szCs w:val="26"/>
        </w:rPr>
        <w:t xml:space="preserve"> Ленинградской области от </w:t>
      </w:r>
      <w:r w:rsidR="006529A6">
        <w:rPr>
          <w:sz w:val="26"/>
          <w:szCs w:val="26"/>
        </w:rPr>
        <w:t>16.01.2025</w:t>
      </w:r>
      <w:r w:rsidRPr="00CB222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6529A6">
        <w:rPr>
          <w:sz w:val="26"/>
          <w:szCs w:val="26"/>
        </w:rPr>
        <w:t>15</w:t>
      </w:r>
      <w:r w:rsidRPr="00CB2224">
        <w:rPr>
          <w:sz w:val="26"/>
          <w:szCs w:val="26"/>
        </w:rPr>
        <w:t xml:space="preserve"> </w:t>
      </w:r>
      <w:r w:rsidRPr="00CB2224">
        <w:rPr>
          <w:color w:val="000000"/>
          <w:sz w:val="26"/>
          <w:szCs w:val="26"/>
        </w:rPr>
        <w:t>«Об утверждении муниципальной программы «</w:t>
      </w:r>
      <w:r>
        <w:rPr>
          <w:sz w:val="26"/>
          <w:szCs w:val="26"/>
        </w:rPr>
        <w:t>Комплексное развитие территории</w:t>
      </w:r>
      <w:r w:rsidRPr="00CB2224">
        <w:rPr>
          <w:sz w:val="26"/>
          <w:szCs w:val="26"/>
        </w:rPr>
        <w:t xml:space="preserve"> </w:t>
      </w:r>
      <w:r>
        <w:rPr>
          <w:sz w:val="26"/>
          <w:szCs w:val="26"/>
        </w:rPr>
        <w:t>Бегуницкого сельского поселения</w:t>
      </w:r>
      <w:r w:rsidRPr="00CB2224">
        <w:rPr>
          <w:sz w:val="26"/>
          <w:szCs w:val="26"/>
        </w:rPr>
        <w:t xml:space="preserve"> Волосовского муниципального</w:t>
      </w:r>
      <w:r w:rsidRPr="00CB2224">
        <w:rPr>
          <w:color w:val="000000"/>
          <w:sz w:val="26"/>
          <w:szCs w:val="26"/>
        </w:rPr>
        <w:t xml:space="preserve"> </w:t>
      </w:r>
      <w:r w:rsidRPr="00CB2224">
        <w:rPr>
          <w:sz w:val="26"/>
          <w:szCs w:val="26"/>
        </w:rPr>
        <w:t>района Ленинградской области</w:t>
      </w:r>
      <w:r w:rsidRPr="00CB2224">
        <w:rPr>
          <w:color w:val="000000"/>
          <w:sz w:val="26"/>
          <w:szCs w:val="26"/>
        </w:rPr>
        <w:t>»,</w:t>
      </w:r>
      <w:r w:rsidRPr="00CB2224">
        <w:rPr>
          <w:sz w:val="26"/>
          <w:szCs w:val="26"/>
        </w:rPr>
        <w:t xml:space="preserve"> изменения согласно приложению к настоящему постановлению</w:t>
      </w:r>
      <w:r w:rsidRPr="00CB2224">
        <w:rPr>
          <w:color w:val="000000"/>
          <w:sz w:val="26"/>
          <w:szCs w:val="26"/>
        </w:rPr>
        <w:t>.</w:t>
      </w:r>
      <w:proofErr w:type="gramEnd"/>
    </w:p>
    <w:p w:rsidR="009A0C04" w:rsidRPr="00CB2224" w:rsidRDefault="009A0C04" w:rsidP="009A0C04">
      <w:pPr>
        <w:ind w:firstLine="720"/>
        <w:rPr>
          <w:sz w:val="26"/>
          <w:szCs w:val="26"/>
        </w:rPr>
      </w:pPr>
      <w:r w:rsidRPr="00CB2224">
        <w:rPr>
          <w:sz w:val="26"/>
          <w:szCs w:val="26"/>
        </w:rPr>
        <w:t xml:space="preserve">2. Настоящее постановление вступает в силу после его официального опубликования. </w:t>
      </w:r>
    </w:p>
    <w:p w:rsidR="009A0C04" w:rsidRPr="00CB2224" w:rsidRDefault="009A0C04" w:rsidP="009A0C04">
      <w:pPr>
        <w:shd w:val="clear" w:color="auto" w:fill="FFFFFF"/>
        <w:tabs>
          <w:tab w:val="left" w:pos="1080"/>
        </w:tabs>
        <w:ind w:firstLine="709"/>
        <w:rPr>
          <w:sz w:val="26"/>
          <w:szCs w:val="26"/>
        </w:rPr>
      </w:pPr>
      <w:r w:rsidRPr="00CB2224">
        <w:rPr>
          <w:rFonts w:eastAsia="Calibri"/>
          <w:color w:val="000000"/>
          <w:sz w:val="26"/>
          <w:szCs w:val="26"/>
          <w:lang w:eastAsia="en-US"/>
        </w:rPr>
        <w:t xml:space="preserve">3. </w:t>
      </w:r>
      <w:r w:rsidRPr="00CB2224">
        <w:rPr>
          <w:sz w:val="26"/>
          <w:szCs w:val="26"/>
        </w:rPr>
        <w:t xml:space="preserve">Опубликовать настоящее постановление </w:t>
      </w:r>
      <w:r w:rsidRPr="00CB2224">
        <w:rPr>
          <w:snapToGrid w:val="0"/>
          <w:sz w:val="26"/>
          <w:szCs w:val="26"/>
        </w:rPr>
        <w:t xml:space="preserve">«Бегуницкий вестник» и разместить </w:t>
      </w:r>
      <w:r w:rsidRPr="00CB2224">
        <w:rPr>
          <w:sz w:val="26"/>
          <w:szCs w:val="26"/>
        </w:rPr>
        <w:t>на официальном сайте муниципального образования Бегуницкое сельское поселение в информационно-телекоммуникационной сети интернет (</w:t>
      </w:r>
      <w:hyperlink r:id="rId9" w:history="1">
        <w:r w:rsidRPr="00CB2224">
          <w:rPr>
            <w:rStyle w:val="af0"/>
            <w:sz w:val="26"/>
            <w:szCs w:val="26"/>
          </w:rPr>
          <w:t>http://begunici.ru</w:t>
        </w:r>
      </w:hyperlink>
      <w:r w:rsidRPr="00CB2224">
        <w:rPr>
          <w:sz w:val="26"/>
          <w:szCs w:val="26"/>
        </w:rPr>
        <w:t>)</w:t>
      </w:r>
    </w:p>
    <w:p w:rsidR="009A0C04" w:rsidRPr="00CB2224" w:rsidRDefault="009A0C04" w:rsidP="009A0C04">
      <w:pPr>
        <w:ind w:firstLine="720"/>
        <w:rPr>
          <w:rFonts w:eastAsia="Calibri"/>
          <w:color w:val="000000"/>
          <w:sz w:val="26"/>
          <w:szCs w:val="26"/>
          <w:lang w:eastAsia="en-US"/>
        </w:rPr>
      </w:pPr>
      <w:r w:rsidRPr="00CB2224">
        <w:rPr>
          <w:rFonts w:eastAsia="Calibri"/>
          <w:color w:val="000000"/>
          <w:sz w:val="26"/>
          <w:szCs w:val="26"/>
          <w:lang w:eastAsia="en-US"/>
        </w:rPr>
        <w:t xml:space="preserve">4. </w:t>
      </w:r>
      <w:proofErr w:type="gramStart"/>
      <w:r w:rsidRPr="00CB2224">
        <w:rPr>
          <w:rFonts w:eastAsia="Calibri"/>
          <w:color w:val="000000"/>
          <w:sz w:val="26"/>
          <w:szCs w:val="26"/>
          <w:lang w:eastAsia="en-US"/>
        </w:rPr>
        <w:t>Контроль за</w:t>
      </w:r>
      <w:proofErr w:type="gramEnd"/>
      <w:r w:rsidRPr="00CB2224">
        <w:rPr>
          <w:rFonts w:eastAsia="Calibri"/>
          <w:color w:val="000000"/>
          <w:sz w:val="26"/>
          <w:szCs w:val="26"/>
          <w:lang w:eastAsia="en-US"/>
        </w:rPr>
        <w:t xml:space="preserve"> исполнением постановления оставляю за собой.</w:t>
      </w:r>
    </w:p>
    <w:p w:rsidR="00952E85" w:rsidRPr="00AB263A" w:rsidRDefault="00952E85" w:rsidP="00952E8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AF2324" w:rsidRPr="009A0C04" w:rsidRDefault="00952E85" w:rsidP="0075009C">
      <w:pPr>
        <w:rPr>
          <w:sz w:val="26"/>
          <w:szCs w:val="26"/>
        </w:rPr>
      </w:pPr>
      <w:r w:rsidRPr="009A0C04">
        <w:rPr>
          <w:sz w:val="26"/>
          <w:szCs w:val="26"/>
        </w:rPr>
        <w:t xml:space="preserve">Глава администрации </w:t>
      </w:r>
    </w:p>
    <w:p w:rsidR="00952E85" w:rsidRPr="009A0C04" w:rsidRDefault="00AF2324" w:rsidP="0075009C">
      <w:pPr>
        <w:rPr>
          <w:sz w:val="26"/>
          <w:szCs w:val="26"/>
        </w:rPr>
      </w:pPr>
      <w:r w:rsidRPr="009A0C04">
        <w:rPr>
          <w:sz w:val="26"/>
          <w:szCs w:val="26"/>
        </w:rPr>
        <w:t xml:space="preserve">Бегуницкого сельского поселения   </w:t>
      </w:r>
      <w:r w:rsidR="00952E85" w:rsidRPr="009A0C04">
        <w:rPr>
          <w:sz w:val="26"/>
          <w:szCs w:val="26"/>
        </w:rPr>
        <w:tab/>
      </w:r>
      <w:r w:rsidR="00952E85" w:rsidRPr="009A0C04">
        <w:rPr>
          <w:sz w:val="26"/>
          <w:szCs w:val="26"/>
        </w:rPr>
        <w:tab/>
        <w:t xml:space="preserve">   </w:t>
      </w:r>
      <w:r w:rsidR="00952E85" w:rsidRPr="009A0C04">
        <w:rPr>
          <w:sz w:val="26"/>
          <w:szCs w:val="26"/>
        </w:rPr>
        <w:tab/>
        <w:t xml:space="preserve">   </w:t>
      </w:r>
      <w:r w:rsidRPr="009A0C04">
        <w:rPr>
          <w:sz w:val="26"/>
          <w:szCs w:val="26"/>
        </w:rPr>
        <w:t xml:space="preserve">           А.И. </w:t>
      </w:r>
      <w:proofErr w:type="spellStart"/>
      <w:r w:rsidRPr="009A0C04">
        <w:rPr>
          <w:sz w:val="26"/>
          <w:szCs w:val="26"/>
        </w:rPr>
        <w:t>Минюк</w:t>
      </w:r>
      <w:proofErr w:type="spellEnd"/>
      <w:r w:rsidR="00952E85" w:rsidRPr="009A0C04">
        <w:rPr>
          <w:sz w:val="26"/>
          <w:szCs w:val="26"/>
        </w:rPr>
        <w:t xml:space="preserve"> </w:t>
      </w:r>
    </w:p>
    <w:p w:rsidR="00952E85" w:rsidRDefault="00952E85" w:rsidP="0075009C">
      <w:pPr>
        <w:ind w:left="4956"/>
        <w:rPr>
          <w:color w:val="000000"/>
        </w:rPr>
        <w:sectPr w:rsidR="00952E85" w:rsidSect="00AB263A">
          <w:footerReference w:type="even" r:id="rId10"/>
          <w:pgSz w:w="11907" w:h="16840"/>
          <w:pgMar w:top="851" w:right="851" w:bottom="624" w:left="1134" w:header="720" w:footer="720" w:gutter="0"/>
          <w:cols w:space="720"/>
          <w:titlePg/>
          <w:docGrid w:linePitch="381"/>
        </w:sectPr>
      </w:pPr>
    </w:p>
    <w:p w:rsidR="009A0C04" w:rsidRPr="002C008B" w:rsidRDefault="009A0C04" w:rsidP="009A0C04">
      <w:pPr>
        <w:ind w:left="4248"/>
        <w:jc w:val="right"/>
        <w:rPr>
          <w:sz w:val="24"/>
          <w:szCs w:val="24"/>
        </w:rPr>
      </w:pPr>
      <w:r w:rsidRPr="002C008B">
        <w:rPr>
          <w:bCs/>
          <w:sz w:val="24"/>
          <w:szCs w:val="24"/>
        </w:rPr>
        <w:lastRenderedPageBreak/>
        <w:t xml:space="preserve">Приложение </w:t>
      </w:r>
    </w:p>
    <w:p w:rsidR="009A0C04" w:rsidRPr="002C008B" w:rsidRDefault="009A0C04" w:rsidP="009A0C04">
      <w:pPr>
        <w:ind w:left="2977"/>
        <w:jc w:val="right"/>
        <w:rPr>
          <w:sz w:val="24"/>
          <w:szCs w:val="24"/>
        </w:rPr>
      </w:pPr>
      <w:r w:rsidRPr="002C008B">
        <w:rPr>
          <w:sz w:val="24"/>
          <w:szCs w:val="24"/>
        </w:rPr>
        <w:t xml:space="preserve">к постановлению  администрации муниципального образования  Бегуницкое сельское поселение Волосовского муниципального района Ленинградской области </w:t>
      </w:r>
    </w:p>
    <w:p w:rsidR="009A0C04" w:rsidRPr="002C008B" w:rsidRDefault="009A0C04" w:rsidP="009A0C04">
      <w:pPr>
        <w:ind w:left="3544"/>
        <w:jc w:val="right"/>
        <w:rPr>
          <w:sz w:val="24"/>
          <w:szCs w:val="24"/>
        </w:rPr>
      </w:pPr>
      <w:r w:rsidRPr="002C008B">
        <w:rPr>
          <w:sz w:val="24"/>
          <w:szCs w:val="24"/>
        </w:rPr>
        <w:t xml:space="preserve">от </w:t>
      </w:r>
      <w:r w:rsidR="006529A6">
        <w:rPr>
          <w:sz w:val="24"/>
          <w:szCs w:val="24"/>
        </w:rPr>
        <w:t>2</w:t>
      </w:r>
      <w:r w:rsidR="001062F6">
        <w:rPr>
          <w:sz w:val="24"/>
          <w:szCs w:val="24"/>
        </w:rPr>
        <w:t>4</w:t>
      </w:r>
      <w:r w:rsidRPr="002C008B">
        <w:rPr>
          <w:sz w:val="24"/>
          <w:szCs w:val="24"/>
        </w:rPr>
        <w:t xml:space="preserve"> </w:t>
      </w:r>
      <w:r w:rsidR="00AB3E9F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2C008B">
        <w:rPr>
          <w:sz w:val="24"/>
          <w:szCs w:val="24"/>
        </w:rPr>
        <w:t xml:space="preserve"> 202</w:t>
      </w:r>
      <w:r w:rsidR="006529A6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C008B">
        <w:rPr>
          <w:sz w:val="24"/>
          <w:szCs w:val="24"/>
        </w:rPr>
        <w:t xml:space="preserve">г. № </w:t>
      </w:r>
      <w:r w:rsidR="00AB3E9F">
        <w:rPr>
          <w:sz w:val="24"/>
          <w:szCs w:val="24"/>
        </w:rPr>
        <w:t>141</w:t>
      </w:r>
    </w:p>
    <w:p w:rsidR="009A0C04" w:rsidRPr="006368B5" w:rsidRDefault="009A0C04" w:rsidP="009A0C04"/>
    <w:p w:rsidR="009A0C04" w:rsidRPr="00952E85" w:rsidRDefault="009A0C04" w:rsidP="009A0C04">
      <w:pPr>
        <w:ind w:left="4956"/>
        <w:rPr>
          <w:color w:val="000000"/>
          <w:sz w:val="24"/>
          <w:szCs w:val="24"/>
        </w:rPr>
      </w:pPr>
    </w:p>
    <w:p w:rsidR="009A0C04" w:rsidRPr="002C008B" w:rsidRDefault="009A0C04" w:rsidP="009A0C04">
      <w:pPr>
        <w:jc w:val="center"/>
        <w:rPr>
          <w:b/>
          <w:bCs/>
          <w:color w:val="000000"/>
          <w:sz w:val="24"/>
          <w:szCs w:val="24"/>
        </w:rPr>
      </w:pPr>
      <w:r w:rsidRPr="002C008B">
        <w:rPr>
          <w:b/>
          <w:bCs/>
          <w:color w:val="000000"/>
          <w:sz w:val="24"/>
          <w:szCs w:val="24"/>
        </w:rPr>
        <w:t xml:space="preserve">Изменения в муниципальную программу </w:t>
      </w:r>
    </w:p>
    <w:p w:rsidR="003A1D18" w:rsidRDefault="009A0C04" w:rsidP="009A0C04">
      <w:pPr>
        <w:jc w:val="center"/>
        <w:rPr>
          <w:b/>
          <w:bCs/>
          <w:color w:val="000000"/>
          <w:sz w:val="24"/>
          <w:szCs w:val="24"/>
        </w:rPr>
      </w:pPr>
      <w:r w:rsidRPr="002C008B">
        <w:rPr>
          <w:b/>
          <w:bCs/>
          <w:color w:val="000000"/>
          <w:sz w:val="24"/>
          <w:szCs w:val="24"/>
        </w:rPr>
        <w:t xml:space="preserve">«Комплексное развитие территории  Бегуницкого сельского поселения Волосовского муниципального района Ленинградской области»,  </w:t>
      </w:r>
      <w:proofErr w:type="gramStart"/>
      <w:r w:rsidRPr="002C008B">
        <w:rPr>
          <w:b/>
          <w:bCs/>
          <w:color w:val="000000"/>
          <w:sz w:val="24"/>
          <w:szCs w:val="24"/>
        </w:rPr>
        <w:t>утвержденную</w:t>
      </w:r>
      <w:proofErr w:type="gramEnd"/>
      <w:r w:rsidRPr="002C008B">
        <w:rPr>
          <w:b/>
          <w:bCs/>
          <w:color w:val="000000"/>
          <w:sz w:val="24"/>
          <w:szCs w:val="24"/>
        </w:rPr>
        <w:t xml:space="preserve"> постановлением администрации муниципального образования Бегуницкое сельское поселение Волосовского муниципального района Ленинградской области от </w:t>
      </w:r>
      <w:r w:rsidR="006529A6">
        <w:rPr>
          <w:b/>
          <w:bCs/>
          <w:color w:val="000000"/>
          <w:sz w:val="24"/>
          <w:szCs w:val="24"/>
        </w:rPr>
        <w:t>16.01.2025</w:t>
      </w:r>
      <w:r>
        <w:rPr>
          <w:b/>
          <w:bCs/>
          <w:color w:val="000000"/>
          <w:sz w:val="24"/>
          <w:szCs w:val="24"/>
        </w:rPr>
        <w:t xml:space="preserve"> г</w:t>
      </w:r>
      <w:r w:rsidRPr="002C008B">
        <w:rPr>
          <w:b/>
          <w:bCs/>
          <w:color w:val="000000"/>
          <w:sz w:val="24"/>
          <w:szCs w:val="24"/>
        </w:rPr>
        <w:t xml:space="preserve"> №</w:t>
      </w:r>
      <w:r>
        <w:rPr>
          <w:b/>
          <w:bCs/>
          <w:color w:val="000000"/>
          <w:sz w:val="24"/>
          <w:szCs w:val="24"/>
        </w:rPr>
        <w:t xml:space="preserve"> </w:t>
      </w:r>
      <w:r w:rsidR="006529A6">
        <w:rPr>
          <w:b/>
          <w:bCs/>
          <w:color w:val="000000"/>
          <w:sz w:val="24"/>
          <w:szCs w:val="24"/>
        </w:rPr>
        <w:t>15</w:t>
      </w:r>
      <w:r w:rsidRPr="002C008B">
        <w:rPr>
          <w:b/>
          <w:bCs/>
          <w:color w:val="000000"/>
          <w:sz w:val="24"/>
          <w:szCs w:val="24"/>
        </w:rPr>
        <w:t xml:space="preserve"> </w:t>
      </w:r>
    </w:p>
    <w:p w:rsidR="009A0C04" w:rsidRPr="002C008B" w:rsidRDefault="009A0C04" w:rsidP="009A0C04">
      <w:pPr>
        <w:jc w:val="center"/>
        <w:rPr>
          <w:color w:val="000000"/>
          <w:sz w:val="24"/>
          <w:szCs w:val="24"/>
        </w:rPr>
      </w:pPr>
      <w:r w:rsidRPr="002C008B">
        <w:rPr>
          <w:b/>
          <w:color w:val="000000"/>
          <w:sz w:val="24"/>
          <w:szCs w:val="24"/>
        </w:rPr>
        <w:t>«Об утверждении муниципальной программы «</w:t>
      </w:r>
      <w:r w:rsidRPr="002C008B">
        <w:rPr>
          <w:b/>
          <w:sz w:val="24"/>
          <w:szCs w:val="24"/>
        </w:rPr>
        <w:t>Комплексное развитие</w:t>
      </w:r>
      <w:r>
        <w:rPr>
          <w:b/>
          <w:sz w:val="24"/>
          <w:szCs w:val="24"/>
        </w:rPr>
        <w:t xml:space="preserve"> территории </w:t>
      </w:r>
      <w:r w:rsidRPr="002C008B">
        <w:rPr>
          <w:b/>
          <w:sz w:val="24"/>
          <w:szCs w:val="24"/>
        </w:rPr>
        <w:t xml:space="preserve"> Бегуницкого сельского поселения Волосовского муниципального</w:t>
      </w:r>
      <w:r w:rsidRPr="002C008B">
        <w:rPr>
          <w:b/>
          <w:color w:val="000000"/>
          <w:sz w:val="24"/>
          <w:szCs w:val="24"/>
        </w:rPr>
        <w:t xml:space="preserve"> </w:t>
      </w:r>
      <w:r w:rsidRPr="002C008B">
        <w:rPr>
          <w:b/>
          <w:sz w:val="24"/>
          <w:szCs w:val="24"/>
        </w:rPr>
        <w:t>района Ленинградской области</w:t>
      </w:r>
      <w:r w:rsidRPr="002C008B">
        <w:rPr>
          <w:b/>
          <w:color w:val="000000"/>
          <w:sz w:val="24"/>
          <w:szCs w:val="24"/>
        </w:rPr>
        <w:t>»</w:t>
      </w:r>
    </w:p>
    <w:p w:rsidR="009A0C04" w:rsidRPr="002C008B" w:rsidRDefault="009A0C04" w:rsidP="009A0C04">
      <w:pPr>
        <w:jc w:val="center"/>
        <w:rPr>
          <w:color w:val="000000"/>
          <w:sz w:val="26"/>
          <w:szCs w:val="26"/>
        </w:rPr>
      </w:pPr>
    </w:p>
    <w:p w:rsidR="009A0C04" w:rsidRPr="002C008B" w:rsidRDefault="009A0C04" w:rsidP="009A0C04">
      <w:pPr>
        <w:pStyle w:val="af4"/>
        <w:numPr>
          <w:ilvl w:val="0"/>
          <w:numId w:val="7"/>
        </w:numPr>
        <w:rPr>
          <w:color w:val="000000"/>
          <w:sz w:val="24"/>
          <w:szCs w:val="24"/>
        </w:rPr>
      </w:pPr>
      <w:r w:rsidRPr="002C008B">
        <w:rPr>
          <w:bCs/>
          <w:color w:val="000000"/>
          <w:sz w:val="24"/>
          <w:szCs w:val="24"/>
        </w:rPr>
        <w:t>Позицию паспорта</w:t>
      </w:r>
      <w:r>
        <w:rPr>
          <w:bCs/>
          <w:color w:val="000000"/>
          <w:sz w:val="24"/>
          <w:szCs w:val="24"/>
        </w:rPr>
        <w:t xml:space="preserve"> муниципальной программы</w:t>
      </w:r>
      <w:r w:rsidRPr="002C008B">
        <w:rPr>
          <w:bCs/>
          <w:color w:val="000000"/>
          <w:sz w:val="24"/>
          <w:szCs w:val="24"/>
        </w:rPr>
        <w:t xml:space="preserve"> «Финансовое </w:t>
      </w:r>
      <w:r w:rsidRPr="002C008B">
        <w:rPr>
          <w:color w:val="000000"/>
          <w:sz w:val="24"/>
          <w:szCs w:val="24"/>
        </w:rPr>
        <w:t>обеспечение муниципальной программы, всего, в том числе по годам реализации</w:t>
      </w:r>
      <w:r>
        <w:rPr>
          <w:color w:val="000000"/>
          <w:sz w:val="24"/>
          <w:szCs w:val="24"/>
        </w:rPr>
        <w:t>» изложить в следующей редакции:</w:t>
      </w:r>
    </w:p>
    <w:p w:rsidR="009A0C04" w:rsidRPr="00952E85" w:rsidRDefault="009A0C04" w:rsidP="009A0C04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6451"/>
      </w:tblGrid>
      <w:tr w:rsidR="009A0C04" w:rsidRPr="00952E85" w:rsidTr="005A3DA8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04" w:rsidRPr="00952E85" w:rsidRDefault="009A0C04" w:rsidP="005A3DA8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</w:p>
          <w:p w:rsidR="009A0C04" w:rsidRPr="00952E85" w:rsidRDefault="009A0C04" w:rsidP="005A3DA8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0C04" w:rsidRDefault="009A0C04" w:rsidP="005A3D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на 202</w:t>
            </w:r>
            <w:r w:rsidR="006529A6">
              <w:rPr>
                <w:color w:val="000000"/>
                <w:sz w:val="24"/>
                <w:szCs w:val="24"/>
              </w:rPr>
              <w:t>5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 xml:space="preserve">7 </w:t>
            </w:r>
            <w:r w:rsidRPr="00952E85">
              <w:rPr>
                <w:color w:val="000000"/>
                <w:sz w:val="24"/>
                <w:szCs w:val="24"/>
              </w:rPr>
              <w:t xml:space="preserve">гг.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="00AB3E9F">
              <w:rPr>
                <w:b/>
                <w:bCs/>
                <w:color w:val="000000"/>
                <w:sz w:val="24"/>
                <w:szCs w:val="24"/>
              </w:rPr>
              <w:t>338 866,86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тыс.</w:t>
            </w:r>
            <w:r w:rsidR="003A1D1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руб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, в том числе:</w:t>
            </w:r>
          </w:p>
          <w:p w:rsidR="009A0C04" w:rsidRPr="00C52C83" w:rsidRDefault="009A0C04" w:rsidP="005A3DA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C52C83">
              <w:rPr>
                <w:bCs/>
                <w:color w:val="000000"/>
                <w:sz w:val="24"/>
                <w:szCs w:val="24"/>
              </w:rPr>
              <w:t>Федеральный бюджет</w:t>
            </w:r>
            <w:r>
              <w:rPr>
                <w:bCs/>
                <w:color w:val="000000"/>
                <w:sz w:val="24"/>
                <w:szCs w:val="24"/>
              </w:rPr>
              <w:t xml:space="preserve"> -  </w:t>
            </w:r>
            <w:r w:rsidR="001062F6">
              <w:rPr>
                <w:bCs/>
                <w:color w:val="000000"/>
                <w:sz w:val="24"/>
                <w:szCs w:val="24"/>
              </w:rPr>
              <w:t>2 791,30</w:t>
            </w:r>
            <w:r>
              <w:rPr>
                <w:bCs/>
                <w:color w:val="000000"/>
                <w:sz w:val="24"/>
                <w:szCs w:val="24"/>
              </w:rPr>
              <w:t xml:space="preserve"> тыс. руб.</w:t>
            </w:r>
          </w:p>
          <w:p w:rsidR="009A0C04" w:rsidRPr="00D43D2A" w:rsidRDefault="009A0C04" w:rsidP="005A3DA8">
            <w:pPr>
              <w:rPr>
                <w:color w:val="000000"/>
                <w:sz w:val="24"/>
                <w:szCs w:val="24"/>
              </w:rPr>
            </w:pPr>
            <w:r>
              <w:t xml:space="preserve">   </w:t>
            </w:r>
            <w:r w:rsidRPr="00D43D2A">
              <w:rPr>
                <w:color w:val="000000"/>
                <w:sz w:val="24"/>
                <w:szCs w:val="24"/>
              </w:rPr>
              <w:t xml:space="preserve">Областной бюджет </w:t>
            </w:r>
            <w:r w:rsidR="00AB3E9F">
              <w:rPr>
                <w:color w:val="000000"/>
                <w:sz w:val="24"/>
                <w:szCs w:val="24"/>
              </w:rPr>
              <w:t>258 909,29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AB3E9F">
              <w:rPr>
                <w:color w:val="000000"/>
                <w:sz w:val="24"/>
                <w:szCs w:val="24"/>
              </w:rPr>
              <w:t>11 236,23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9A0C04" w:rsidRDefault="009A0C04" w:rsidP="005A3DA8">
            <w:pPr>
              <w:ind w:firstLine="225"/>
              <w:rPr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1062F6">
              <w:rPr>
                <w:color w:val="000000"/>
                <w:sz w:val="24"/>
                <w:szCs w:val="24"/>
              </w:rPr>
              <w:t>65 930,07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Из них по годам реализации: </w:t>
            </w:r>
          </w:p>
          <w:p w:rsidR="009A0C04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 w:rsidR="001062F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color w:val="000000"/>
                <w:sz w:val="24"/>
                <w:szCs w:val="24"/>
              </w:rPr>
              <w:t xml:space="preserve">год-   </w:t>
            </w:r>
            <w:r w:rsidR="00AB3E9F">
              <w:rPr>
                <w:color w:val="000000"/>
                <w:sz w:val="24"/>
                <w:szCs w:val="24"/>
              </w:rPr>
              <w:t>236 294,97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.,</w:t>
            </w:r>
            <w:r w:rsidRPr="00D43D2A">
              <w:rPr>
                <w:color w:val="000000"/>
                <w:sz w:val="24"/>
                <w:szCs w:val="24"/>
              </w:rPr>
              <w:t xml:space="preserve">  в том числе: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бюджет -  </w:t>
            </w:r>
            <w:r w:rsidR="00C27BE2">
              <w:rPr>
                <w:color w:val="000000"/>
                <w:sz w:val="24"/>
                <w:szCs w:val="24"/>
              </w:rPr>
              <w:t>0,00</w:t>
            </w:r>
            <w:r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AB3E9F">
              <w:rPr>
                <w:color w:val="000000"/>
                <w:sz w:val="24"/>
                <w:szCs w:val="24"/>
              </w:rPr>
              <w:t>196 772,34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AB3E9F">
              <w:rPr>
                <w:color w:val="000000"/>
                <w:sz w:val="24"/>
                <w:szCs w:val="24"/>
              </w:rPr>
              <w:t>6 227,40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9A0C04" w:rsidRDefault="009A0C04" w:rsidP="005A3DA8">
            <w:pPr>
              <w:ind w:firstLine="225"/>
              <w:rPr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Местный бюджет-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27BE2">
              <w:rPr>
                <w:color w:val="000000"/>
                <w:sz w:val="24"/>
                <w:szCs w:val="24"/>
              </w:rPr>
              <w:t>33 295,26</w:t>
            </w:r>
            <w:r w:rsidRPr="00D43D2A">
              <w:rPr>
                <w:sz w:val="24"/>
                <w:szCs w:val="24"/>
              </w:rPr>
              <w:t xml:space="preserve"> тыс. руб.</w:t>
            </w:r>
          </w:p>
          <w:p w:rsidR="009A0C04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 w:rsidR="001062F6">
              <w:rPr>
                <w:color w:val="000000"/>
                <w:sz w:val="24"/>
                <w:szCs w:val="24"/>
              </w:rPr>
              <w:t>6</w:t>
            </w:r>
            <w:r w:rsidRPr="00D43D2A">
              <w:rPr>
                <w:color w:val="000000"/>
                <w:sz w:val="24"/>
                <w:szCs w:val="24"/>
              </w:rPr>
              <w:t xml:space="preserve"> год-     </w:t>
            </w:r>
            <w:r w:rsidR="00C27BE2">
              <w:rPr>
                <w:color w:val="000000"/>
                <w:sz w:val="24"/>
                <w:szCs w:val="24"/>
              </w:rPr>
              <w:t>80 995,51</w:t>
            </w:r>
            <w:r w:rsidRPr="00D43D2A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.,</w:t>
            </w:r>
            <w:r w:rsidRPr="00D43D2A">
              <w:rPr>
                <w:sz w:val="24"/>
                <w:szCs w:val="24"/>
              </w:rPr>
              <w:t xml:space="preserve"> </w:t>
            </w:r>
            <w:r w:rsidRPr="00D43D2A">
              <w:rPr>
                <w:color w:val="000000"/>
                <w:sz w:val="24"/>
                <w:szCs w:val="24"/>
              </w:rPr>
              <w:t>в том числе:</w:t>
            </w:r>
          </w:p>
          <w:p w:rsidR="00C27BE2" w:rsidRPr="00D43D2A" w:rsidRDefault="00C27BE2" w:rsidP="00C27BE2">
            <w:pPr>
              <w:ind w:firstLine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Федеральный бюджет -  2 791,30 тыс. руб.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C27BE2">
              <w:rPr>
                <w:color w:val="000000"/>
                <w:sz w:val="24"/>
                <w:szCs w:val="24"/>
              </w:rPr>
              <w:t>56 865,46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C27BE2">
              <w:rPr>
                <w:color w:val="000000"/>
                <w:sz w:val="24"/>
                <w:szCs w:val="24"/>
              </w:rPr>
              <w:t>2 441,28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C27BE2">
              <w:rPr>
                <w:color w:val="000000"/>
                <w:sz w:val="24"/>
                <w:szCs w:val="24"/>
              </w:rPr>
              <w:t>18 897,47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>в 202</w:t>
            </w:r>
            <w:r w:rsidR="001062F6">
              <w:rPr>
                <w:color w:val="000000"/>
                <w:sz w:val="24"/>
                <w:szCs w:val="24"/>
              </w:rPr>
              <w:t>7</w:t>
            </w:r>
            <w:r w:rsidRPr="00D43D2A">
              <w:rPr>
                <w:color w:val="000000"/>
                <w:sz w:val="24"/>
                <w:szCs w:val="24"/>
              </w:rPr>
              <w:t xml:space="preserve"> год-   </w:t>
            </w:r>
            <w:r w:rsidR="00C27BE2">
              <w:rPr>
                <w:color w:val="000000"/>
                <w:sz w:val="24"/>
                <w:szCs w:val="24"/>
              </w:rPr>
              <w:t>21 576,38</w:t>
            </w:r>
            <w:r w:rsidRPr="00D43D2A">
              <w:rPr>
                <w:color w:val="000000"/>
                <w:sz w:val="24"/>
                <w:szCs w:val="24"/>
              </w:rPr>
              <w:t xml:space="preserve">  </w:t>
            </w:r>
            <w:r w:rsidRPr="00D43D2A">
              <w:rPr>
                <w:sz w:val="24"/>
                <w:szCs w:val="24"/>
              </w:rPr>
              <w:t>тыс. руб.</w:t>
            </w:r>
            <w:proofErr w:type="gramStart"/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,</w:t>
            </w:r>
            <w:proofErr w:type="gramEnd"/>
            <w:r w:rsidRPr="00D43D2A">
              <w:rPr>
                <w:color w:val="000000"/>
                <w:sz w:val="24"/>
                <w:szCs w:val="24"/>
              </w:rPr>
              <w:t xml:space="preserve">   в том числе: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C27BE2">
              <w:rPr>
                <w:color w:val="000000"/>
                <w:sz w:val="24"/>
                <w:szCs w:val="24"/>
              </w:rPr>
              <w:t>5 271,49</w:t>
            </w:r>
            <w:r w:rsidRPr="00D43D2A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9A0C04" w:rsidRPr="00D43D2A" w:rsidRDefault="009A0C04" w:rsidP="005A3DA8">
            <w:pPr>
              <w:ind w:firstLine="225"/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C27BE2">
              <w:rPr>
                <w:color w:val="000000"/>
                <w:sz w:val="24"/>
                <w:szCs w:val="24"/>
              </w:rPr>
              <w:t>2 567,55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  <w:p w:rsidR="009A0C04" w:rsidRPr="00952E85" w:rsidRDefault="009A0C04" w:rsidP="00C27BE2">
            <w:pPr>
              <w:rPr>
                <w:color w:val="000000"/>
                <w:sz w:val="24"/>
                <w:szCs w:val="24"/>
              </w:rPr>
            </w:pPr>
            <w:r w:rsidRPr="00D43D2A">
              <w:rPr>
                <w:color w:val="000000"/>
                <w:sz w:val="24"/>
                <w:szCs w:val="24"/>
              </w:rPr>
              <w:t xml:space="preserve">   Местный бюджет- </w:t>
            </w:r>
            <w:r w:rsidR="00C27BE2">
              <w:rPr>
                <w:color w:val="000000"/>
                <w:sz w:val="24"/>
                <w:szCs w:val="24"/>
              </w:rPr>
              <w:t>13 737,34</w:t>
            </w:r>
            <w:r w:rsidRPr="00D43D2A">
              <w:rPr>
                <w:color w:val="000000"/>
                <w:sz w:val="24"/>
                <w:szCs w:val="24"/>
              </w:rPr>
              <w:t xml:space="preserve"> </w:t>
            </w:r>
            <w:r w:rsidRPr="00D43D2A">
              <w:rPr>
                <w:sz w:val="24"/>
                <w:szCs w:val="24"/>
              </w:rPr>
              <w:t>тыс. руб.</w:t>
            </w:r>
          </w:p>
        </w:tc>
      </w:tr>
    </w:tbl>
    <w:p w:rsidR="009A0C04" w:rsidRDefault="009A0C04" w:rsidP="009A0C04">
      <w:pPr>
        <w:jc w:val="center"/>
        <w:rPr>
          <w:color w:val="000000"/>
          <w:sz w:val="24"/>
          <w:szCs w:val="24"/>
        </w:rPr>
      </w:pPr>
    </w:p>
    <w:p w:rsidR="009A0C04" w:rsidRPr="004A1CC5" w:rsidRDefault="009A0C04" w:rsidP="009A0C04">
      <w:pPr>
        <w:pStyle w:val="af4"/>
        <w:jc w:val="left"/>
        <w:rPr>
          <w:bCs/>
          <w:color w:val="000000"/>
          <w:sz w:val="24"/>
          <w:szCs w:val="24"/>
        </w:rPr>
      </w:pPr>
    </w:p>
    <w:p w:rsidR="009A0C04" w:rsidRDefault="009A0C04" w:rsidP="0075009C"/>
    <w:p w:rsidR="009A0C04" w:rsidRDefault="009A0C04" w:rsidP="0075009C"/>
    <w:p w:rsidR="009A0C04" w:rsidRPr="006368B5" w:rsidRDefault="009A0C04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54F3C" w:rsidRPr="00754F3C" w:rsidRDefault="00754F3C" w:rsidP="00754F3C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</w:p>
    <w:p w:rsidR="00A37B37" w:rsidRDefault="00A37B37" w:rsidP="003F0769">
      <w:pPr>
        <w:ind w:left="4248"/>
        <w:jc w:val="right"/>
        <w:rPr>
          <w:bCs/>
          <w:sz w:val="20"/>
          <w:szCs w:val="20"/>
        </w:rPr>
        <w:sectPr w:rsidR="00A37B37" w:rsidSect="003F0769">
          <w:pgSz w:w="11906" w:h="16838"/>
          <w:pgMar w:top="1134" w:right="850" w:bottom="1134" w:left="1276" w:header="708" w:footer="708" w:gutter="0"/>
          <w:pgNumType w:start="1"/>
          <w:cols w:space="708"/>
          <w:docGrid w:linePitch="360"/>
        </w:sectPr>
      </w:pPr>
    </w:p>
    <w:p w:rsidR="009A0C04" w:rsidRDefault="009A0C04" w:rsidP="009A0C04">
      <w:pPr>
        <w:pStyle w:val="af4"/>
        <w:numPr>
          <w:ilvl w:val="0"/>
          <w:numId w:val="7"/>
        </w:numPr>
        <w:jc w:val="left"/>
        <w:rPr>
          <w:bCs/>
          <w:color w:val="000000"/>
          <w:sz w:val="24"/>
          <w:szCs w:val="24"/>
        </w:rPr>
      </w:pPr>
      <w:r w:rsidRPr="003334BC">
        <w:rPr>
          <w:color w:val="000000"/>
          <w:sz w:val="24"/>
          <w:szCs w:val="24"/>
        </w:rPr>
        <w:lastRenderedPageBreak/>
        <w:t>Приложение 1 к муниципальной программе «</w:t>
      </w:r>
      <w:r w:rsidRPr="003334BC">
        <w:rPr>
          <w:bCs/>
          <w:color w:val="000000"/>
          <w:sz w:val="24"/>
          <w:szCs w:val="24"/>
        </w:rPr>
        <w:t>Перечень проектов и комплексов процессных мероприятий муниципальной программы «Комплексное развитие территории Бегуницкого сельского поселения Волосовского муниципального района Ленинградской области»</w:t>
      </w:r>
      <w:r>
        <w:rPr>
          <w:bCs/>
          <w:color w:val="000000"/>
          <w:sz w:val="24"/>
          <w:szCs w:val="24"/>
        </w:rPr>
        <w:t xml:space="preserve"> изложить в следующей редакции:</w:t>
      </w:r>
    </w:p>
    <w:tbl>
      <w:tblPr>
        <w:tblW w:w="15027" w:type="dxa"/>
        <w:tblInd w:w="-318" w:type="dxa"/>
        <w:tblLayout w:type="fixed"/>
        <w:tblLook w:val="04A0"/>
      </w:tblPr>
      <w:tblGrid>
        <w:gridCol w:w="568"/>
        <w:gridCol w:w="2693"/>
        <w:gridCol w:w="1276"/>
        <w:gridCol w:w="2410"/>
        <w:gridCol w:w="2126"/>
        <w:gridCol w:w="2835"/>
        <w:gridCol w:w="3119"/>
      </w:tblGrid>
      <w:tr w:rsidR="00735A8A" w:rsidRPr="00C3312D" w:rsidTr="000F17AE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3312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Цель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Цели (задачи) плана мероприятий по реализации Стратегии</w:t>
            </w:r>
          </w:p>
        </w:tc>
      </w:tr>
      <w:tr w:rsidR="00735A8A" w:rsidTr="000F17AE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30288C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30288C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88C">
              <w:rPr>
                <w:color w:val="000000"/>
                <w:sz w:val="20"/>
                <w:szCs w:val="20"/>
              </w:rPr>
              <w:t xml:space="preserve">Отраслевой проект «Развитие и приведение в нормативное состояние автомобильных дорог </w:t>
            </w:r>
            <w:r>
              <w:rPr>
                <w:color w:val="000000"/>
                <w:sz w:val="20"/>
                <w:szCs w:val="20"/>
              </w:rPr>
              <w:t xml:space="preserve"> общего пользования»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35A8A" w:rsidP="000F17AE">
            <w:pPr>
              <w:jc w:val="center"/>
              <w:rPr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Совершенствование и развитие сети  автомобильных дорог, ликвидация на них очагов аварийности и улучшение инженерного обустройства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современного транспортного комплекса, обеспечивающего потребности населения и предприятий поселения, улучшение транспортно-эксплуатационного состояния существующей сети автомобильных дорог муниципального значения, а также искусственных дорожных сооружений на них</w:t>
            </w:r>
          </w:p>
        </w:tc>
      </w:tr>
      <w:tr w:rsidR="00735A8A" w:rsidRPr="00C3312D" w:rsidTr="000F17AE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C2F63" w:rsidRDefault="00735A8A" w:rsidP="000F17AE">
            <w:pPr>
              <w:pStyle w:val="af4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повышения уровня благоустроенности территории сельского поселения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мест (площадок) накопления твердых коммунальных отходов, ликвидация несанкционированных свалок</w:t>
            </w:r>
          </w:p>
        </w:tc>
      </w:tr>
      <w:tr w:rsidR="00735A8A" w:rsidRPr="00EB0ED8" w:rsidTr="000F17AE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Отраслевой проект</w:t>
            </w:r>
            <w:r w:rsidRPr="00C3312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3312D">
              <w:rPr>
                <w:color w:val="000000"/>
                <w:sz w:val="20"/>
                <w:szCs w:val="20"/>
              </w:rPr>
              <w:t>Благоустройство сельских территорий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3312D">
              <w:rPr>
                <w:sz w:val="20"/>
                <w:szCs w:val="20"/>
              </w:rPr>
              <w:t>овышения уровня благоустройства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благоустройства сельских территорий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EB0ED8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EB0ED8">
              <w:rPr>
                <w:sz w:val="20"/>
                <w:szCs w:val="20"/>
              </w:rPr>
              <w:t>Освобождение земельных площадей от засоренности борщевиком Сосновского</w:t>
            </w:r>
          </w:p>
        </w:tc>
      </w:tr>
      <w:tr w:rsidR="00735A8A" w:rsidRPr="00C3312D" w:rsidTr="000F17AE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C3312D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Отраслевой проект</w:t>
            </w:r>
            <w:r w:rsidRPr="00C3312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3312D">
              <w:rPr>
                <w:color w:val="000000"/>
                <w:sz w:val="20"/>
                <w:szCs w:val="20"/>
              </w:rPr>
              <w:t>Современный облик сельских территорий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обустройства населенных пунктов, расположенных в сельской местности, объектами социальной инфраструктуры</w:t>
            </w:r>
          </w:p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и качества водоснабжения на сельских территориях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A8A" w:rsidRPr="00C3312D" w:rsidRDefault="00735A8A" w:rsidP="000F17AE">
            <w:pPr>
              <w:jc w:val="center"/>
              <w:rPr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Создание многофункциональных культурных центров и иных объектов культуры</w:t>
            </w:r>
          </w:p>
          <w:p w:rsidR="00735A8A" w:rsidRPr="00C3312D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Строительство коммунальной и инженерной инфраструктуры</w:t>
            </w:r>
          </w:p>
        </w:tc>
      </w:tr>
      <w:tr w:rsidR="007D4716" w:rsidRPr="00C3312D" w:rsidTr="000F17AE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Отраслевой проект «Развитие транспортной инфраструктуры на сельских территориях</w:t>
            </w:r>
            <w:r w:rsidRPr="00C3312D">
              <w:rPr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7D4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Развитие транспортной системы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и развитие транспортной системы в Ленинградской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Доступность инженерной и транспортной инфраструктуры</w:t>
            </w:r>
          </w:p>
        </w:tc>
      </w:tr>
      <w:tr w:rsidR="007D4716" w:rsidRPr="00C3312D" w:rsidTr="007D4716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1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9-16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Совершенствование и развитие сети  автомобильных дорог, ликвидация на них очагов аварийности и улучшение инженерного обустройства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современного транспортного комплекса, обеспечивающего потребности населения и предприятий поселения, улучшение транспортно-эксплуатационного состояния существующей сети автомобильных дорог муниципального значения, а также искусственных дорожных сооружений на них</w:t>
            </w:r>
          </w:p>
        </w:tc>
      </w:tr>
      <w:tr w:rsidR="007D4716" w:rsidRPr="00C3312D" w:rsidTr="000F17AE">
        <w:trPr>
          <w:trHeight w:val="1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C3312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2 «Мероприятия в области жилищного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Создание комфортных условий для проживания населения путем удовлетворения потребности в благоустроенном жилье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Обеспечение населения благоустроенным жильем</w:t>
            </w:r>
          </w:p>
        </w:tc>
      </w:tr>
      <w:tr w:rsidR="007D4716" w:rsidRPr="00C3312D" w:rsidTr="000F17AE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3 «Мероприятия в области коммунального 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62581B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62581B">
              <w:rPr>
                <w:sz w:val="20"/>
                <w:szCs w:val="20"/>
              </w:rPr>
              <w:t>Создание условий для устойчивого функционирования  жилищно-коммунального хозяйства на территории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Развитие и эксплуатация коммунальной инфраструктуры, необходимой для обеспечения установленного уровня качества коммунальных услуг и комфортных условий жизни населения</w:t>
            </w:r>
          </w:p>
        </w:tc>
      </w:tr>
      <w:tr w:rsidR="007D4716" w:rsidRPr="00C3312D" w:rsidTr="000F17AE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4 «Мероприятия по повышению благоустроенности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21-32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EB0ED8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EB0ED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B0ED8">
              <w:rPr>
                <w:sz w:val="20"/>
                <w:szCs w:val="20"/>
              </w:rPr>
              <w:t>повышения уровня благоустро</w:t>
            </w:r>
            <w:r>
              <w:rPr>
                <w:sz w:val="20"/>
                <w:szCs w:val="20"/>
              </w:rPr>
              <w:t>енности</w:t>
            </w:r>
            <w:r w:rsidRPr="00EB0E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 сельского поселения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благоустроенных парковок, пешеходных дорожек, детских площадок</w:t>
            </w:r>
          </w:p>
        </w:tc>
      </w:tr>
      <w:tr w:rsidR="007D4716" w:rsidRPr="00C3312D" w:rsidTr="000F17AE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Комплекс процессных мероприятий 5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3312D">
              <w:rPr>
                <w:color w:val="000000"/>
                <w:sz w:val="20"/>
                <w:szCs w:val="20"/>
              </w:rPr>
              <w:t>Мероприятия по предупреждению чрезвычайных ситуаций и подготовке населения к действиям в чрезвычайных ситуациях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7D4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3312D">
              <w:rPr>
                <w:color w:val="000000"/>
                <w:sz w:val="20"/>
                <w:szCs w:val="20"/>
              </w:rPr>
              <w:t>редупреждени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3312D">
              <w:rPr>
                <w:color w:val="000000"/>
                <w:sz w:val="20"/>
                <w:szCs w:val="20"/>
              </w:rPr>
              <w:t xml:space="preserve"> чрезвычайных ситуаций и подготовке населения к действиям в чрезвычайных ситуациях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Профилактические мероприятия по предупреждению чрезвычайных ситуаций</w:t>
            </w:r>
          </w:p>
        </w:tc>
      </w:tr>
      <w:tr w:rsidR="007D4716" w:rsidRPr="00C3312D" w:rsidTr="007D4716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Комплекс процессных мероприятий 6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3312D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7D4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35-36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716" w:rsidRPr="00C3312D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Профилактические мероприятия по обеспечению первичных мер пожарной безопасности </w:t>
            </w:r>
            <w:r w:rsidRPr="00C3312D">
              <w:rPr>
                <w:color w:val="000000"/>
                <w:sz w:val="20"/>
                <w:szCs w:val="20"/>
              </w:rPr>
              <w:t>в границах населенных пунктов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12D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</w:tbl>
    <w:p w:rsidR="003F0769" w:rsidRDefault="003F0769" w:rsidP="003F0769">
      <w:pPr>
        <w:ind w:left="-993"/>
        <w:jc w:val="center"/>
        <w:rPr>
          <w:b/>
          <w:bCs/>
          <w:color w:val="000000"/>
          <w:sz w:val="24"/>
          <w:szCs w:val="24"/>
        </w:rPr>
      </w:pPr>
    </w:p>
    <w:p w:rsidR="00A37B37" w:rsidRDefault="00A37B37" w:rsidP="0075009C">
      <w:pPr>
        <w:ind w:left="4248"/>
        <w:rPr>
          <w:b/>
          <w:bCs/>
          <w:color w:val="000000"/>
          <w:sz w:val="24"/>
          <w:szCs w:val="24"/>
          <w:u w:val="single"/>
        </w:rPr>
        <w:sectPr w:rsidR="00A37B37" w:rsidSect="00A37B37">
          <w:pgSz w:w="16838" w:h="11906" w:orient="landscape"/>
          <w:pgMar w:top="851" w:right="1134" w:bottom="1276" w:left="1134" w:header="709" w:footer="709" w:gutter="0"/>
          <w:pgNumType w:start="1"/>
          <w:cols w:space="708"/>
          <w:docGrid w:linePitch="360"/>
        </w:sectPr>
      </w:pPr>
    </w:p>
    <w:p w:rsidR="009A0C04" w:rsidRPr="004A1CC5" w:rsidRDefault="009A0C04" w:rsidP="009A0C04">
      <w:pPr>
        <w:pStyle w:val="af4"/>
        <w:numPr>
          <w:ilvl w:val="0"/>
          <w:numId w:val="7"/>
        </w:numPr>
        <w:jc w:val="left"/>
        <w:rPr>
          <w:bCs/>
          <w:color w:val="000000"/>
          <w:sz w:val="24"/>
          <w:szCs w:val="24"/>
        </w:rPr>
      </w:pPr>
      <w:r w:rsidRPr="003334BC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2</w:t>
      </w:r>
      <w:r w:rsidRPr="003334BC">
        <w:rPr>
          <w:color w:val="000000"/>
          <w:sz w:val="24"/>
          <w:szCs w:val="24"/>
        </w:rPr>
        <w:t xml:space="preserve"> к муниципальной программе «</w:t>
      </w:r>
      <w:r>
        <w:rPr>
          <w:bCs/>
          <w:color w:val="000000"/>
          <w:sz w:val="24"/>
          <w:szCs w:val="24"/>
        </w:rPr>
        <w:t xml:space="preserve">Прогнозные значения </w:t>
      </w:r>
      <w:r w:rsidRPr="003334BC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показателей (индикаторов) по реализации муниципальной программы Бегуницкого сельского поселения Волосовского муниципального района Ленинградской области</w:t>
      </w:r>
      <w:r w:rsidRPr="003334BC">
        <w:rPr>
          <w:bCs/>
          <w:color w:val="000000"/>
          <w:sz w:val="24"/>
          <w:szCs w:val="24"/>
        </w:rPr>
        <w:t xml:space="preserve"> «Комплексное развитие территории Бегуницкого сельского поселения Волосовского муниципального района Ленинградской области»</w:t>
      </w:r>
      <w:r>
        <w:rPr>
          <w:bCs/>
          <w:color w:val="000000"/>
          <w:sz w:val="24"/>
          <w:szCs w:val="24"/>
        </w:rPr>
        <w:t xml:space="preserve"> изложить в следующей редакции:</w:t>
      </w:r>
    </w:p>
    <w:p w:rsidR="00C90B4A" w:rsidRPr="006368B5" w:rsidRDefault="00C90B4A" w:rsidP="0075009C">
      <w:pPr>
        <w:jc w:val="center"/>
        <w:rPr>
          <w:b/>
          <w:bCs/>
          <w:sz w:val="24"/>
          <w:szCs w:val="24"/>
        </w:rPr>
      </w:pP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276"/>
        <w:gridCol w:w="1165"/>
        <w:gridCol w:w="961"/>
        <w:gridCol w:w="992"/>
      </w:tblGrid>
      <w:tr w:rsidR="00735A8A" w:rsidRPr="00952E85" w:rsidTr="000F17AE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771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77715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7771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735A8A" w:rsidRPr="00B77715" w:rsidRDefault="00735A8A" w:rsidP="000F17AE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  <w:p w:rsidR="00735A8A" w:rsidRPr="00B77715" w:rsidRDefault="00735A8A" w:rsidP="000F17AE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735A8A" w:rsidRPr="00B77715" w:rsidRDefault="00735A8A" w:rsidP="000F17AE">
            <w:pPr>
              <w:ind w:firstLine="90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  <w:p w:rsidR="00735A8A" w:rsidRPr="00B77715" w:rsidRDefault="00735A8A" w:rsidP="000F17AE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35A8A" w:rsidRPr="00952E85" w:rsidTr="000F17AE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735A8A" w:rsidRPr="00952E85" w:rsidTr="000F17AE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Default="00735A8A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асфальтобетонного покрытия  участка автодороги  п. Зимитицы (от а/дороги А-180 «Нарва» до МОУ «</w:t>
            </w:r>
            <w:proofErr w:type="spellStart"/>
            <w:r>
              <w:rPr>
                <w:color w:val="000000"/>
                <w:sz w:val="20"/>
                <w:szCs w:val="20"/>
              </w:rPr>
              <w:t>Зимитицкая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ООШ»)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5A8A" w:rsidRPr="00952E85" w:rsidTr="000F17AE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Default="00735A8A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асфальтобетонного покрытия  участка автодороги  д. Бегуницы  (от а/дороги 41К-014-до МОУ «</w:t>
            </w:r>
            <w:proofErr w:type="spellStart"/>
            <w:r>
              <w:rPr>
                <w:color w:val="000000"/>
                <w:sz w:val="20"/>
                <w:szCs w:val="20"/>
              </w:rPr>
              <w:t>Бегуницкая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5A8A" w:rsidRPr="00952E85" w:rsidTr="000F17AE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Default="00735A8A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асфальтобетонного покрытия  участка автодороги  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</w:rPr>
              <w:t>ерпилицы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(от а/дороги 41К-014-Дом культуры)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5A8A" w:rsidRPr="00952E85" w:rsidTr="000F17AE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Default="00735A8A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</w:t>
            </w:r>
            <w:r w:rsidRPr="0081126F">
              <w:rPr>
                <w:color w:val="000000"/>
                <w:sz w:val="20"/>
                <w:szCs w:val="20"/>
              </w:rPr>
              <w:t>автомобильных дорог общего пользования местного значения</w:t>
            </w:r>
            <w:r>
              <w:rPr>
                <w:color w:val="000000"/>
                <w:sz w:val="20"/>
                <w:szCs w:val="20"/>
              </w:rPr>
              <w:t xml:space="preserve"> (неконкурсные)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35A8A" w:rsidRPr="00952E85" w:rsidTr="000F17AE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Default="00735A8A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Количество/объем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12/1020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5A8A" w:rsidRPr="00952E85" w:rsidTr="000F17AE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35A8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Уничтожение борщевика Сосновского на территории Бегуницкого сельского поселения</w:t>
            </w:r>
            <w:r>
              <w:rPr>
                <w:color w:val="000000"/>
                <w:sz w:val="20"/>
                <w:szCs w:val="20"/>
              </w:rPr>
              <w:t>, оценка эффективности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</w:tr>
      <w:tr w:rsidR="00735A8A" w:rsidRPr="00952E85" w:rsidTr="000F17AE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35A8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5A8A" w:rsidRPr="00B77715" w:rsidRDefault="00735A8A" w:rsidP="000F17AE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Мероприятия по строительству, реконструкции, модернизации объектов культуры, строительство Дома культуры в д. Терпилицы Волосовского района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1F1D7C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1F1D7C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5A8A" w:rsidRPr="00B77715" w:rsidRDefault="00735A8A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4716" w:rsidRPr="00952E85" w:rsidTr="000F17AE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асфальтобетонного покрытия Подъезд к конеферме «</w:t>
            </w:r>
            <w:proofErr w:type="spellStart"/>
            <w:r>
              <w:rPr>
                <w:color w:val="000000"/>
                <w:sz w:val="20"/>
                <w:szCs w:val="20"/>
              </w:rPr>
              <w:t>Гомонтово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в д. </w:t>
            </w:r>
            <w:proofErr w:type="spellStart"/>
            <w:r>
              <w:rPr>
                <w:color w:val="000000"/>
                <w:sz w:val="20"/>
                <w:szCs w:val="20"/>
              </w:rPr>
              <w:t>Гомонтово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Волосовского р-на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B77715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дорог в зимний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/кол-во расчисток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150 870/35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150 870/35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150 870/35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/кол-во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98 575/2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98 575/2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98 575/2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обочин дорог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28910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Посыпка дорог щебнем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98575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98575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дорог в зимний  и летний периоды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подсыпка щебнем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Ямочный ремонт дорог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участков дороги в д. </w:t>
            </w:r>
            <w:proofErr w:type="spellStart"/>
            <w:r>
              <w:rPr>
                <w:color w:val="000000"/>
                <w:sz w:val="20"/>
                <w:szCs w:val="20"/>
              </w:rPr>
              <w:t>Буяницы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 этап)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3E5813" w:rsidRDefault="007D4716" w:rsidP="000F17AE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Взносы</w:t>
            </w:r>
            <w:r w:rsidRPr="003E5813">
              <w:rPr>
                <w:color w:val="000000"/>
                <w:sz w:val="20"/>
                <w:szCs w:val="20"/>
              </w:rPr>
              <w:t xml:space="preserve"> на капитальный ремонт общего имущества многоквартирных домов</w:t>
            </w:r>
            <w:r>
              <w:rPr>
                <w:color w:val="000000"/>
                <w:sz w:val="20"/>
                <w:szCs w:val="20"/>
              </w:rPr>
              <w:t xml:space="preserve"> жилых помещений, </w:t>
            </w:r>
            <w:r w:rsidRPr="00100949">
              <w:rPr>
                <w:color w:val="000000"/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3E5813" w:rsidRDefault="007D4716" w:rsidP="000F17AE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094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квартир (собственность муниципального образования)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и содержание скважин муниципального образования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Перечисление иных межбюджетных трансфертов на выполнение части полномочий по организации в границах поселения централизованного водоснабжения, водоотведения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B77715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 уличного  освещения в  населенных пунктах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B77715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B77715" w:rsidRDefault="007D4716" w:rsidP="000F17A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Окашивание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центральных населенных пунктов (Бегуницы, Зимитицы, Терпилицы)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Ед./кол-во раз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3/4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B77715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площадок ТКО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B77715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Вывоз мусора с  кладбищ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B77715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кладбищ  и  площадок ТКО расположенных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обработка кладбищ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парковок на территории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территории в д. Бегуницы у детского сада №12 (парковка, пешеходные дорожки)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и ремонт детских площадок на территории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7D4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прилегающей территории Братского кладбища советских воинов, погибших в 1919 и 1941-1944 гг. в дер. Бегуницы Волосовского района Ленинградской области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7D4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детского игрового оборудования  в д. </w:t>
            </w:r>
            <w:proofErr w:type="spellStart"/>
            <w:r>
              <w:rPr>
                <w:color w:val="000000"/>
                <w:sz w:val="20"/>
                <w:szCs w:val="20"/>
              </w:rPr>
              <w:t>Ославье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7D4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B77715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парковки и проезда к МКД 16, проезда к МКД 17 в  д. Бегуницы Волосовского р-на Ленинградской обл.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</w:t>
            </w:r>
            <w:r w:rsidRPr="00B777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7D4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B77715" w:rsidRDefault="007D4716" w:rsidP="000F17AE">
            <w:pPr>
              <w:rPr>
                <w:color w:val="000000"/>
                <w:sz w:val="20"/>
                <w:szCs w:val="20"/>
              </w:rPr>
            </w:pPr>
            <w:r w:rsidRPr="001138BE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7D4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E46BAC" w:rsidRDefault="007D4716" w:rsidP="000F17AE">
            <w:pPr>
              <w:rPr>
                <w:bCs/>
                <w:sz w:val="20"/>
                <w:szCs w:val="20"/>
              </w:rPr>
            </w:pPr>
            <w:r w:rsidRPr="00E46BAC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D4716" w:rsidRPr="00952E85" w:rsidTr="000F17A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7D47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4716" w:rsidRPr="00E46BAC" w:rsidRDefault="007D4716" w:rsidP="000F17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и ремонт пожарных гидрантов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716" w:rsidRPr="00B77715" w:rsidRDefault="007D4716" w:rsidP="000F17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952E85" w:rsidRPr="00B77715" w:rsidRDefault="00952E85" w:rsidP="0075009C">
      <w:pPr>
        <w:jc w:val="center"/>
        <w:rPr>
          <w:color w:val="000000"/>
          <w:sz w:val="22"/>
          <w:szCs w:val="22"/>
        </w:rPr>
      </w:pPr>
    </w:p>
    <w:p w:rsidR="00952E85" w:rsidRPr="00952E85" w:rsidRDefault="00952E85" w:rsidP="0075009C">
      <w:pPr>
        <w:rPr>
          <w:color w:val="000000"/>
          <w:sz w:val="24"/>
          <w:szCs w:val="24"/>
        </w:rPr>
        <w:sectPr w:rsidR="00952E85" w:rsidRPr="00952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0C04" w:rsidRPr="003320F9" w:rsidRDefault="009A0C04" w:rsidP="009A0C04">
      <w:pPr>
        <w:pStyle w:val="af4"/>
        <w:numPr>
          <w:ilvl w:val="0"/>
          <w:numId w:val="7"/>
        </w:numPr>
        <w:ind w:left="644"/>
        <w:rPr>
          <w:sz w:val="24"/>
          <w:szCs w:val="24"/>
        </w:rPr>
      </w:pPr>
      <w:r w:rsidRPr="002A6680">
        <w:rPr>
          <w:bCs/>
          <w:sz w:val="24"/>
          <w:szCs w:val="24"/>
        </w:rPr>
        <w:lastRenderedPageBreak/>
        <w:t>Приложение № 3 к муниципальной программе « План реализации муниципальной программы «Комплексное развитие территории Бегуницкого сельского поселения Волосовского муниципального района Ленинградской области» изложить в следующей редакции:</w:t>
      </w:r>
    </w:p>
    <w:p w:rsidR="0008509B" w:rsidRDefault="0008509B" w:rsidP="0008509B">
      <w:pPr>
        <w:jc w:val="center"/>
        <w:rPr>
          <w:b/>
          <w:sz w:val="20"/>
          <w:szCs w:val="20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3134"/>
        <w:gridCol w:w="1701"/>
        <w:gridCol w:w="1417"/>
        <w:gridCol w:w="1701"/>
        <w:gridCol w:w="1418"/>
        <w:gridCol w:w="1701"/>
        <w:gridCol w:w="1559"/>
        <w:gridCol w:w="1418"/>
        <w:gridCol w:w="1417"/>
      </w:tblGrid>
      <w:tr w:rsidR="00735A8A" w:rsidRPr="00735A8A" w:rsidTr="00735A8A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Наименование муниципальной программы/структурного элемента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735A8A" w:rsidRPr="00735A8A" w:rsidTr="00735A8A">
        <w:trPr>
          <w:trHeight w:val="2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735A8A" w:rsidRPr="00735A8A" w:rsidTr="00735A8A">
        <w:trPr>
          <w:trHeight w:val="2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5A8A" w:rsidRPr="00735A8A" w:rsidTr="00735A8A">
        <w:trPr>
          <w:trHeight w:val="2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5A8A" w:rsidRPr="00735A8A" w:rsidTr="00735A8A">
        <w:trPr>
          <w:trHeight w:val="57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35A8A" w:rsidRPr="00735A8A" w:rsidTr="00735A8A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9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"Комплексное развитие территории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60D04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236 294,97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60D04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196 772,34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60D04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6227,40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33 295,26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80 995,51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2 791,30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56 865,46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2 441,28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18 897,47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21 576,38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5 271,49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2 567,55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13 737,34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AB3E9F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338 866,86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2 791,30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AB3E9F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258 909,29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AB3E9F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11 236,23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65 930,07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5A8A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735A8A" w:rsidRPr="00735A8A" w:rsidTr="00735A8A">
        <w:trPr>
          <w:trHeight w:val="345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197 302,47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192 364,24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415</w:t>
            </w:r>
            <w:r w:rsidR="00735A8A" w:rsidRPr="00735A8A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4 523,22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1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62 210,16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2 791,30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56 865,46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2 553,40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1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6 042,17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5 271,49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770,68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259 117,13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248 478,53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7 847,30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0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1. 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12 361,18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11 128,22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1 100,59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7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6 618,31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5 890,30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728,01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3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4 353,44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3 918,10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435,34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6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17 310,26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14 913,96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2 396,30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72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1.1 Расходы на капитальный ремонт и ремонт автомобильных дорог общего пользования местного значения, имеющих приоритетный социально-значимый характер.                       Ремонт асфальтобетонного покрытия  участка автодороги  п. Зимитицы (от а/дороги А-180 </w:t>
            </w:r>
            <w:r w:rsidRPr="00735A8A">
              <w:rPr>
                <w:color w:val="000000"/>
                <w:sz w:val="20"/>
                <w:szCs w:val="20"/>
              </w:rPr>
              <w:lastRenderedPageBreak/>
              <w:t>«Нарва» до МОУ «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Зимитицкая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ООШ»);         Ремонт асфальтобетонного покрытия  участка автодороги  д. Бегуницы  (от а/дороги 41К-014-до МОУ «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Бегуницкая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СОШ»); Ремонт асфальтобетонного покрытия  участка автодороги   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735A8A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735A8A">
              <w:rPr>
                <w:color w:val="000000"/>
                <w:sz w:val="20"/>
                <w:szCs w:val="20"/>
              </w:rPr>
              <w:t>ерпилицы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(от а/дороги 41К-014-Дом культуры)        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12 361,18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11 128,22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7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6 618,31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4C4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5 890,30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7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9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18 979,49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17 018,52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1 828,60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6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>1.2 Мероприятия на ремонт автомобильных дорог общего пользования местного значения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4 353,44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3 918,10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435,34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9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4 353,44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3 918,10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435,34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9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2. 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2 320,50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2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4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6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8 550,00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7 660,50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7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2.1 Мероприятия по ликвидации несанкционированных свалок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2 320,50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3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7 660,50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3. Отраслевой проект "Благоустройство сельских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976,29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715,52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260,77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3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1 556,05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1 221,66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334,39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4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1 688,73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1 353,39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335,34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7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4 221,07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3 290,57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930,50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4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3.1. Расходы на реализацию комплекса мероприятий по борьбе с борщевиком </w:t>
            </w:r>
            <w:r w:rsidRPr="00735A8A">
              <w:rPr>
                <w:color w:val="000000"/>
                <w:sz w:val="20"/>
                <w:szCs w:val="20"/>
              </w:rPr>
              <w:lastRenderedPageBreak/>
              <w:t xml:space="preserve">Сосновского на территории муниципального образования Бегуницкое сельское поселение Волосовского муниципального района  Ленинградской области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 xml:space="preserve">Администрация Бегуницкого сельского </w:t>
            </w:r>
            <w:r w:rsidRPr="00735A8A">
              <w:rPr>
                <w:color w:val="000000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976,29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715,52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260,77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1 556,05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1 221,66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334,39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1 688,73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1 353,39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335,34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5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4 221,07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3 290,57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930,50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4. Отраслевой проект "Современный облик сельских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4C4D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 xml:space="preserve">181 </w:t>
            </w:r>
            <w:r w:rsidR="004C4DC5">
              <w:rPr>
                <w:b/>
                <w:bCs/>
                <w:color w:val="000000"/>
                <w:sz w:val="20"/>
                <w:szCs w:val="20"/>
              </w:rPr>
              <w:t>415</w:t>
            </w:r>
            <w:r w:rsidRPr="00735A8A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178 200,00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415</w:t>
            </w:r>
            <w:r w:rsidR="00735A8A" w:rsidRPr="00735A8A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43 460,00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42 629,00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4C4D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 xml:space="preserve">224 </w:t>
            </w:r>
            <w:r w:rsidR="004C4DC5">
              <w:rPr>
                <w:b/>
                <w:bCs/>
                <w:color w:val="000000"/>
                <w:sz w:val="20"/>
                <w:szCs w:val="20"/>
              </w:rPr>
              <w:t>875</w:t>
            </w:r>
            <w:r w:rsidRPr="00735A8A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220 829,00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415</w:t>
            </w:r>
            <w:r w:rsidR="00735A8A" w:rsidRPr="00735A8A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3 631,00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4.1 Расходы на мероприятия по строительству, реконструкции, модернизации объектов. Строительство Дома культуры в д. Терпилицы на 150 мест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CA0EE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181 </w:t>
            </w:r>
            <w:r w:rsidR="00CA0EEA">
              <w:rPr>
                <w:color w:val="000000"/>
                <w:sz w:val="20"/>
                <w:szCs w:val="20"/>
              </w:rPr>
              <w:t>415</w:t>
            </w:r>
            <w:r w:rsidRPr="00735A8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178 200,00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</w:t>
            </w:r>
            <w:r w:rsidR="00735A8A" w:rsidRPr="00735A8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43 460,00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42 629,00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CA0EE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224 </w:t>
            </w:r>
            <w:r w:rsidR="00CA0EEA">
              <w:rPr>
                <w:color w:val="000000"/>
                <w:sz w:val="20"/>
                <w:szCs w:val="20"/>
              </w:rPr>
              <w:t>875</w:t>
            </w:r>
            <w:r w:rsidRPr="00735A8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220 829,00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5. Отраслевой проект "Развитие транспортной инфраструктуры на сельских территориях"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4 575,80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2 791,30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1 784,50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4 575,80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2 791,30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1 784,50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5.1Развитие транспортной инфраструктуры на сельских территориях</w:t>
            </w:r>
          </w:p>
          <w:p w:rsidR="007D4716" w:rsidRPr="00735A8A" w:rsidRDefault="007D4716" w:rsidP="00735A8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асфальтобетонного покрытия Подъезд к конеферме «</w:t>
            </w:r>
            <w:proofErr w:type="spellStart"/>
            <w:r>
              <w:rPr>
                <w:color w:val="000000"/>
                <w:sz w:val="20"/>
                <w:szCs w:val="20"/>
              </w:rPr>
              <w:t>Гомонтово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в д. </w:t>
            </w:r>
            <w:proofErr w:type="spellStart"/>
            <w:r>
              <w:rPr>
                <w:color w:val="000000"/>
                <w:sz w:val="20"/>
                <w:szCs w:val="20"/>
              </w:rPr>
              <w:t>Гомонтово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Волосовского р-на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4 575,80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2 791,30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1 784,50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4 575,80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1 784,50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735A8A">
        <w:trPr>
          <w:trHeight w:val="465"/>
        </w:trPr>
        <w:tc>
          <w:tcPr>
            <w:tcW w:w="15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5A8A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735A8A" w:rsidRPr="00735A8A" w:rsidTr="00AB3E9F">
        <w:trPr>
          <w:trHeight w:val="36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38 992,50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4 008,10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5 812,40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29 172,00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3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18 785,35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2 441,28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16 344,07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1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15 534,21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2 567,55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12 966,66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3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72 912,10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4 008,10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10 821,23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58 082,77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05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1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4C4D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13 004,8</w:t>
            </w:r>
            <w:r w:rsidR="004C4DC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2 270,54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4C4D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8 234,</w:t>
            </w:r>
            <w:r w:rsidR="004C4DC5"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6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9 283,67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2 441,28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6 842,39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4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8 511,61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2 567,55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5 944,06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3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30 800,12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7 279,37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21 020,75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7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4C4DC5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Мероприятие 1.1 Мероприятия по текущему ремонту дорог общего пользования муниципального  значения и сооружений на них (в том числе: подготовка проектно-сметной документации и прохождение государственной экспертизы, получение экспертного заключения,</w:t>
            </w:r>
            <w:r w:rsidR="004C4DC5">
              <w:rPr>
                <w:color w:val="000000"/>
                <w:sz w:val="20"/>
                <w:szCs w:val="20"/>
              </w:rPr>
              <w:t xml:space="preserve"> </w:t>
            </w:r>
            <w:r w:rsidRPr="00735A8A">
              <w:rPr>
                <w:color w:val="000000"/>
                <w:sz w:val="20"/>
                <w:szCs w:val="20"/>
              </w:rPr>
              <w:t>строительный контроль)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1 187,52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1 187,52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6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1 387,52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1 387,52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9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Мероприятие 1.2</w:t>
            </w:r>
            <w:r w:rsidR="004C4DC5">
              <w:rPr>
                <w:color w:val="000000"/>
                <w:sz w:val="20"/>
                <w:szCs w:val="20"/>
              </w:rPr>
              <w:t xml:space="preserve"> Мероприятия по текущему ремонт</w:t>
            </w:r>
            <w:r w:rsidRPr="00735A8A">
              <w:rPr>
                <w:color w:val="000000"/>
                <w:sz w:val="20"/>
                <w:szCs w:val="20"/>
              </w:rPr>
              <w:t>у дорог общего пользования муниципального  значения и сооружений на них (в том числе: подготовка проектно-сметной документации и прохождение государственной экспертизы, получение экспертного заключения,</w:t>
            </w:r>
            <w:r w:rsidR="004C4DC5">
              <w:rPr>
                <w:color w:val="000000"/>
                <w:sz w:val="20"/>
                <w:szCs w:val="20"/>
              </w:rPr>
              <w:t xml:space="preserve"> </w:t>
            </w:r>
            <w:r w:rsidRPr="00735A8A">
              <w:rPr>
                <w:color w:val="000000"/>
                <w:sz w:val="20"/>
                <w:szCs w:val="20"/>
              </w:rPr>
              <w:t xml:space="preserve">строительный контроль) </w:t>
            </w:r>
            <w:r w:rsidRPr="00735A8A">
              <w:rPr>
                <w:b/>
                <w:bCs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1 398,04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1 398,04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9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69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2 998,04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2 998,04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6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Мероприятие</w:t>
            </w:r>
            <w:r w:rsidR="00735A8A" w:rsidRPr="00735A8A">
              <w:rPr>
                <w:color w:val="000000"/>
                <w:sz w:val="20"/>
                <w:szCs w:val="20"/>
              </w:rPr>
              <w:t xml:space="preserve"> 1.3 Мероприятия по содержанию дорог  общего пользования муниципального значения и сооружений на них: зимнее и летнее содержание дорог </w:t>
            </w:r>
            <w:proofErr w:type="gramStart"/>
            <w:r w:rsidR="00735A8A" w:rsidRPr="00735A8A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="00735A8A" w:rsidRPr="00735A8A">
              <w:rPr>
                <w:color w:val="000000"/>
                <w:sz w:val="20"/>
                <w:szCs w:val="20"/>
              </w:rPr>
              <w:t>в том числе: приобретение щебня, дорожных знаков, песчано-соляной смеси)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1 621,30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1 621,30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1 432,41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1 432,41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3 053,71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3 053,71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52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Мероприятие</w:t>
            </w:r>
            <w:r w:rsidR="00735A8A" w:rsidRPr="00735A8A">
              <w:rPr>
                <w:color w:val="000000"/>
                <w:sz w:val="20"/>
                <w:szCs w:val="20"/>
              </w:rPr>
              <w:t xml:space="preserve"> 1.4 Мероприятия по содержанию дорог  общего </w:t>
            </w:r>
            <w:r w:rsidR="00735A8A" w:rsidRPr="00735A8A">
              <w:rPr>
                <w:color w:val="000000"/>
                <w:sz w:val="20"/>
                <w:szCs w:val="20"/>
              </w:rPr>
              <w:lastRenderedPageBreak/>
              <w:t xml:space="preserve">пользования муниципального значения и сооружений на них: зимнее и летнее содержание дорог </w:t>
            </w:r>
            <w:proofErr w:type="gramStart"/>
            <w:r w:rsidR="00735A8A" w:rsidRPr="00735A8A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="00735A8A" w:rsidRPr="00735A8A">
              <w:rPr>
                <w:color w:val="000000"/>
                <w:sz w:val="20"/>
                <w:szCs w:val="20"/>
              </w:rPr>
              <w:t xml:space="preserve">в том числе: приобретение щебня, дорожных знаков, песчано-соляной смеси) </w:t>
            </w:r>
            <w:r w:rsidR="00735A8A" w:rsidRPr="00735A8A">
              <w:rPr>
                <w:b/>
                <w:bCs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 xml:space="preserve">Администрация Бегуницкого </w:t>
            </w:r>
            <w:r w:rsidRPr="00735A8A">
              <w:rPr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5 768,28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2 270,54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3 497,74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52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6 751,26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2 441,28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4 309,98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9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7 811,61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2 567,55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5 244,06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20 331,15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7 279,37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13 051,78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51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1.5 Мероприятия по реализации областного закона от 16 февраля 2024 года № 10-оз "О  содействии участию населения в осуществлении местного самоуправления в  Ленинградской области": Ремонт участка дороги в д. 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Буяницы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3 029,70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529,70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3 029,70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529,70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45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2 «Мероприятия в области жилищного хозяйства муниципального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3 252,42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3 252,42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6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4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1 865,84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1 865,84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7 218,26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7 218,26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5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2.1 Перечисление взносов на капитальный ремонт общего имущества в многоквартирных домах на счет Регионального оператора в целях формирования фонда капитального ремонта, в отношении жилых помещений, находящихся в муниципальной собственности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2 039,50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2 039,50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9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1 365,84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1 365,84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5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5 005,34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5 005,34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7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Мероприятие 2.2 Мероприятия в области содержания имущества жилищного хозяйства муниципального образования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2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2.3 Мероприятия в области жилищного хозяйства </w:t>
            </w:r>
            <w:r w:rsidR="004C4DC5" w:rsidRPr="00735A8A">
              <w:rPr>
                <w:color w:val="000000"/>
                <w:sz w:val="20"/>
                <w:szCs w:val="20"/>
              </w:rPr>
              <w:t>муниципального</w:t>
            </w:r>
            <w:r w:rsidRPr="00735A8A">
              <w:rPr>
                <w:color w:val="000000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312,92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312,92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312,92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312,92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3 «Мероприятия в области коммунального  хозяйства муниципального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702,99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702,99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301,68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301,68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306,76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306,76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1 311,43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1 311,43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Мероприятие 3.1  Мероприятия по владению, пользованию и распоряжению имуществом, находящимся в муниципальной собственности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Мероприятие 3.2</w:t>
            </w:r>
            <w:proofErr w:type="gramStart"/>
            <w:r w:rsidRPr="00735A8A">
              <w:rPr>
                <w:color w:val="000000"/>
                <w:sz w:val="20"/>
                <w:szCs w:val="20"/>
              </w:rPr>
              <w:t xml:space="preserve">  И</w:t>
            </w:r>
            <w:proofErr w:type="gramEnd"/>
            <w:r w:rsidRPr="00735A8A">
              <w:rPr>
                <w:color w:val="000000"/>
                <w:sz w:val="20"/>
                <w:szCs w:val="20"/>
              </w:rPr>
              <w:t>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311,43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311,43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4 «Мероприятия по повышению благоустроенности муниципального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AB3E9F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21 282,29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AB3E9F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1 908,10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3 541,86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15 832,33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6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28 390,43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1 508,10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4C4DC5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3 541,86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26 882,33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4.1 Мероприятия по организации и содержанию уличного освещения населенных пунктов муниципального образования: ремонт  и содержание сети уличного освещения, оплата электроэнергии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11 050,00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11 050,00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7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4.2 Мероприятия по озеленению территории муниципального образования: посадка зеленых насаждений, спил </w:t>
            </w:r>
            <w:r w:rsidR="004C4DC5" w:rsidRPr="00735A8A">
              <w:rPr>
                <w:color w:val="000000"/>
                <w:sz w:val="20"/>
                <w:szCs w:val="20"/>
              </w:rPr>
              <w:t>ветхих</w:t>
            </w:r>
            <w:r w:rsidRPr="00735A8A">
              <w:rPr>
                <w:color w:val="000000"/>
                <w:sz w:val="20"/>
                <w:szCs w:val="20"/>
              </w:rPr>
              <w:t xml:space="preserve"> деревьев, кустарников,</w:t>
            </w:r>
            <w:r w:rsidR="004C4DC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окашивание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центральных территорий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1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1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4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2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 Мероприятие 4.3 Мероприятия </w:t>
            </w:r>
            <w:r w:rsidRPr="00735A8A">
              <w:rPr>
                <w:color w:val="000000"/>
                <w:sz w:val="20"/>
                <w:szCs w:val="20"/>
              </w:rPr>
              <w:lastRenderedPageBreak/>
              <w:t>по организации сбора и вывоза бытовых отходов и мусора на территории населенных пунктов муниципального образования: ремонт и содержание площадок ТКО, вывоз несанкционированных свалок, уборка территории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735A8A">
              <w:rPr>
                <w:color w:val="000000"/>
                <w:sz w:val="20"/>
                <w:szCs w:val="20"/>
              </w:rPr>
              <w:lastRenderedPageBreak/>
              <w:t>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2 343,00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2 343,00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54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57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4 143,00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4 143,00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5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4.4 Мероприятия по организации и содержанию мест захоронения муниципального образования: создание площадок ТКО, вывоз мусора с территории  кладбищ, спил аварийных деревьев, расчистка дорог, 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обработка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3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 Мероприятие 4.5 Мероприятия по организации  благоустройства территории: содержание,  устройство и ремонт тротуаров, парковок, детских площадок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AB3E9F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2 872,91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AB3E9F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2 872,91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AB3E9F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4 772,91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4 772,91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3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Мероприятие 4.6 Мероприятия по реализации областного закона от 16 февраля 2024 года № 10-оз "О содействии участию населения в осуществлении местного самоуправления в  Ленинградской области". Устройство парковки и проезда к МКД 16, проезда к МКД 17 в дер. Бегуницы  Волосовского р-на Ленинградской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1 892,12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1 008,10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884,02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51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8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64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1 892,12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1 008,10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884,02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3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4.7 Расходы на поддержку общественной инфраструктуры муниципального значения: Благоустройство прилегающей территории Братского кладбища советских воинов, погибших в 1919 и 1941-1944 гг. в дер. Бегуницы </w:t>
            </w:r>
            <w:r w:rsidRPr="00735A8A">
              <w:rPr>
                <w:color w:val="000000"/>
                <w:sz w:val="20"/>
                <w:szCs w:val="20"/>
              </w:rPr>
              <w:lastRenderedPageBreak/>
              <w:t>Волосовского района Ленинградской области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631,33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131,33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4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6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631,33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131,33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lastRenderedPageBreak/>
              <w:t xml:space="preserve">Мероприятие 4.8 Расходы на поддержку общественной инфраструктуры муниципального значения: Приобретение и установка  детского игрового оборудования в д. </w:t>
            </w:r>
            <w:proofErr w:type="spellStart"/>
            <w:r w:rsidRPr="00735A8A">
              <w:rPr>
                <w:color w:val="000000"/>
                <w:sz w:val="20"/>
                <w:szCs w:val="20"/>
              </w:rPr>
              <w:t>Теглицы</w:t>
            </w:r>
            <w:proofErr w:type="spellEnd"/>
            <w:r w:rsidRPr="00735A8A">
              <w:rPr>
                <w:color w:val="000000"/>
                <w:sz w:val="20"/>
                <w:szCs w:val="20"/>
              </w:rPr>
              <w:t xml:space="preserve"> Волосовского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735A8A">
              <w:rPr>
                <w:color w:val="000000"/>
                <w:sz w:val="20"/>
                <w:szCs w:val="20"/>
              </w:rPr>
              <w:t>пального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35A8A" w:rsidRPr="00735A8A">
              <w:rPr>
                <w:color w:val="000000"/>
                <w:sz w:val="20"/>
                <w:szCs w:val="20"/>
              </w:rPr>
              <w:t>01,07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  <w:r w:rsidR="00735A8A" w:rsidRPr="00735A8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35A8A" w:rsidRPr="00735A8A" w:rsidTr="00AB3E9F">
        <w:trPr>
          <w:trHeight w:val="39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A8A" w:rsidRPr="00735A8A" w:rsidRDefault="00735A8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35A8A" w:rsidRPr="00735A8A">
              <w:rPr>
                <w:color w:val="000000"/>
                <w:sz w:val="20"/>
                <w:szCs w:val="20"/>
              </w:rPr>
              <w:t>01,07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  <w:r w:rsidR="00735A8A" w:rsidRPr="00735A8A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101,07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8A" w:rsidRPr="00735A8A" w:rsidRDefault="00735A8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39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4.9. Расходы на выполнение работ по устройству парковки около детского сада №12 д. Бегуницы и пешеходной дорожки от центрального входа в детский сад до территории школы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CA0EE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3B74D2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3 541,86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3 541,86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390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3B74D2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390"/>
        </w:trPr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3B74D2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390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3B74D2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3 541,86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3 541,86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30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5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30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37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37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5.1 Мероприятия по предупреждению и ликвидации последствий чрезвычайных ситуаций и стихийных бедствий на территории муниципального образования.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43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36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2553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6"Обеспечение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33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31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330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5A8A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45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 xml:space="preserve">Мероприятие 6.1 Мероприятия по обеспечению первичных мер пожарной безопасности в границах населенных пунктов поселения: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4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42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0EEA" w:rsidRPr="00735A8A" w:rsidTr="00AB3E9F">
        <w:trPr>
          <w:trHeight w:val="40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EEA" w:rsidRPr="00735A8A" w:rsidRDefault="00CA0EEA" w:rsidP="00735A8A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EA" w:rsidRPr="00735A8A" w:rsidRDefault="00CA0EEA" w:rsidP="00735A8A">
            <w:pPr>
              <w:jc w:val="center"/>
              <w:rPr>
                <w:color w:val="000000"/>
                <w:sz w:val="20"/>
                <w:szCs w:val="20"/>
              </w:rPr>
            </w:pPr>
            <w:r w:rsidRPr="00735A8A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3F0769" w:rsidRDefault="003F0769" w:rsidP="00544CF4">
      <w:pPr>
        <w:ind w:left="9204"/>
        <w:jc w:val="right"/>
        <w:rPr>
          <w:sz w:val="22"/>
          <w:szCs w:val="22"/>
        </w:rPr>
      </w:pPr>
    </w:p>
    <w:sectPr w:rsidR="003F0769" w:rsidSect="00504698">
      <w:headerReference w:type="default" r:id="rId11"/>
      <w:pgSz w:w="16840" w:h="11907" w:orient="landscape"/>
      <w:pgMar w:top="85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406" w:rsidRDefault="00B46406" w:rsidP="00AF6855">
      <w:r>
        <w:separator/>
      </w:r>
    </w:p>
  </w:endnote>
  <w:endnote w:type="continuationSeparator" w:id="0">
    <w:p w:rsidR="00B46406" w:rsidRDefault="00B46406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10" w:rsidRDefault="000A6F33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00271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02710" w:rsidRDefault="00002710" w:rsidP="0075009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406" w:rsidRDefault="00B46406" w:rsidP="00AF6855">
      <w:r>
        <w:separator/>
      </w:r>
    </w:p>
  </w:footnote>
  <w:footnote w:type="continuationSeparator" w:id="0">
    <w:p w:rsidR="00B46406" w:rsidRDefault="00B46406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10" w:rsidRDefault="0000271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0F65AF"/>
    <w:multiLevelType w:val="hybridMultilevel"/>
    <w:tmpl w:val="E620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05820"/>
    <w:multiLevelType w:val="hybridMultilevel"/>
    <w:tmpl w:val="D3E6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C4FEB"/>
    <w:multiLevelType w:val="hybridMultilevel"/>
    <w:tmpl w:val="D0D8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236FF"/>
    <w:multiLevelType w:val="hybridMultilevel"/>
    <w:tmpl w:val="836403BE"/>
    <w:lvl w:ilvl="0" w:tplc="00D68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91902"/>
    <w:multiLevelType w:val="hybridMultilevel"/>
    <w:tmpl w:val="836403BE"/>
    <w:lvl w:ilvl="0" w:tplc="00D68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95082"/>
    <w:multiLevelType w:val="hybridMultilevel"/>
    <w:tmpl w:val="62EA262A"/>
    <w:lvl w:ilvl="0" w:tplc="2C4A7F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02710"/>
    <w:rsid w:val="00033065"/>
    <w:rsid w:val="00042FB6"/>
    <w:rsid w:val="00046603"/>
    <w:rsid w:val="000478EB"/>
    <w:rsid w:val="0007166C"/>
    <w:rsid w:val="00081612"/>
    <w:rsid w:val="00081B48"/>
    <w:rsid w:val="0008509B"/>
    <w:rsid w:val="000951C9"/>
    <w:rsid w:val="000A4C8B"/>
    <w:rsid w:val="000A6F33"/>
    <w:rsid w:val="000C2CD9"/>
    <w:rsid w:val="000D1CF4"/>
    <w:rsid w:val="000D4AE8"/>
    <w:rsid w:val="000E78DD"/>
    <w:rsid w:val="000F1A02"/>
    <w:rsid w:val="00100949"/>
    <w:rsid w:val="001062F6"/>
    <w:rsid w:val="0010772A"/>
    <w:rsid w:val="00124AF3"/>
    <w:rsid w:val="00135495"/>
    <w:rsid w:val="00137667"/>
    <w:rsid w:val="001464B2"/>
    <w:rsid w:val="0015599C"/>
    <w:rsid w:val="0016189D"/>
    <w:rsid w:val="0016516A"/>
    <w:rsid w:val="001A2440"/>
    <w:rsid w:val="001A3A88"/>
    <w:rsid w:val="001B4F8D"/>
    <w:rsid w:val="001C74CB"/>
    <w:rsid w:val="001D1C45"/>
    <w:rsid w:val="001E3A75"/>
    <w:rsid w:val="001E4CA6"/>
    <w:rsid w:val="001F1928"/>
    <w:rsid w:val="001F1D7C"/>
    <w:rsid w:val="001F21F9"/>
    <w:rsid w:val="001F265D"/>
    <w:rsid w:val="00203326"/>
    <w:rsid w:val="00207054"/>
    <w:rsid w:val="00211CD7"/>
    <w:rsid w:val="00263C3E"/>
    <w:rsid w:val="00285D0C"/>
    <w:rsid w:val="00294F6E"/>
    <w:rsid w:val="002A2B11"/>
    <w:rsid w:val="002B6C50"/>
    <w:rsid w:val="002C06B5"/>
    <w:rsid w:val="002D7DE9"/>
    <w:rsid w:val="002E55F3"/>
    <w:rsid w:val="002F22EB"/>
    <w:rsid w:val="0030288C"/>
    <w:rsid w:val="00311F8D"/>
    <w:rsid w:val="00326996"/>
    <w:rsid w:val="00331C1E"/>
    <w:rsid w:val="00337FDC"/>
    <w:rsid w:val="00347975"/>
    <w:rsid w:val="00362D89"/>
    <w:rsid w:val="00375DD7"/>
    <w:rsid w:val="0037726C"/>
    <w:rsid w:val="003A0EDF"/>
    <w:rsid w:val="003A1D18"/>
    <w:rsid w:val="003A2254"/>
    <w:rsid w:val="003B3F80"/>
    <w:rsid w:val="003D37C0"/>
    <w:rsid w:val="003D6291"/>
    <w:rsid w:val="003E5813"/>
    <w:rsid w:val="003E689A"/>
    <w:rsid w:val="003F0769"/>
    <w:rsid w:val="003F794D"/>
    <w:rsid w:val="00401542"/>
    <w:rsid w:val="004033AB"/>
    <w:rsid w:val="00424C6E"/>
    <w:rsid w:val="0043001D"/>
    <w:rsid w:val="00431479"/>
    <w:rsid w:val="00432A39"/>
    <w:rsid w:val="00432B13"/>
    <w:rsid w:val="0044341A"/>
    <w:rsid w:val="00443765"/>
    <w:rsid w:val="00445E1F"/>
    <w:rsid w:val="0045023C"/>
    <w:rsid w:val="0047096F"/>
    <w:rsid w:val="00490E7C"/>
    <w:rsid w:val="004914DD"/>
    <w:rsid w:val="00493F3A"/>
    <w:rsid w:val="004A45BD"/>
    <w:rsid w:val="004B2FC6"/>
    <w:rsid w:val="004B5C4B"/>
    <w:rsid w:val="004B7E45"/>
    <w:rsid w:val="004C4DC5"/>
    <w:rsid w:val="004D0DED"/>
    <w:rsid w:val="004E007D"/>
    <w:rsid w:val="004E13E1"/>
    <w:rsid w:val="004E68A3"/>
    <w:rsid w:val="004F0024"/>
    <w:rsid w:val="004F1B8E"/>
    <w:rsid w:val="00504698"/>
    <w:rsid w:val="00511A2B"/>
    <w:rsid w:val="00516020"/>
    <w:rsid w:val="00522BD7"/>
    <w:rsid w:val="00523283"/>
    <w:rsid w:val="005278C7"/>
    <w:rsid w:val="0054281C"/>
    <w:rsid w:val="00542861"/>
    <w:rsid w:val="00544CF4"/>
    <w:rsid w:val="00550875"/>
    <w:rsid w:val="00554BEC"/>
    <w:rsid w:val="00560BBA"/>
    <w:rsid w:val="005617AD"/>
    <w:rsid w:val="00563538"/>
    <w:rsid w:val="0057708C"/>
    <w:rsid w:val="00595F6F"/>
    <w:rsid w:val="005B386A"/>
    <w:rsid w:val="005B4D31"/>
    <w:rsid w:val="005C0140"/>
    <w:rsid w:val="005C6177"/>
    <w:rsid w:val="005C6763"/>
    <w:rsid w:val="005F61AE"/>
    <w:rsid w:val="00607258"/>
    <w:rsid w:val="0061356A"/>
    <w:rsid w:val="0062581B"/>
    <w:rsid w:val="006336FC"/>
    <w:rsid w:val="00634085"/>
    <w:rsid w:val="006368B5"/>
    <w:rsid w:val="006415B0"/>
    <w:rsid w:val="006463D8"/>
    <w:rsid w:val="006529A6"/>
    <w:rsid w:val="00657F65"/>
    <w:rsid w:val="006776CF"/>
    <w:rsid w:val="00681529"/>
    <w:rsid w:val="006905ED"/>
    <w:rsid w:val="006A5CB9"/>
    <w:rsid w:val="006B16FE"/>
    <w:rsid w:val="006B1FAA"/>
    <w:rsid w:val="006C3D5C"/>
    <w:rsid w:val="006D5F91"/>
    <w:rsid w:val="006E3712"/>
    <w:rsid w:val="006F6F44"/>
    <w:rsid w:val="00704459"/>
    <w:rsid w:val="00711921"/>
    <w:rsid w:val="0072157E"/>
    <w:rsid w:val="00723562"/>
    <w:rsid w:val="0072429E"/>
    <w:rsid w:val="00735A8A"/>
    <w:rsid w:val="0075009C"/>
    <w:rsid w:val="00754F3C"/>
    <w:rsid w:val="00756FD6"/>
    <w:rsid w:val="00760D04"/>
    <w:rsid w:val="00794B41"/>
    <w:rsid w:val="00796BD1"/>
    <w:rsid w:val="007B456D"/>
    <w:rsid w:val="007C11AC"/>
    <w:rsid w:val="007C6BA9"/>
    <w:rsid w:val="007D4716"/>
    <w:rsid w:val="007E1991"/>
    <w:rsid w:val="007F6162"/>
    <w:rsid w:val="00802374"/>
    <w:rsid w:val="00841230"/>
    <w:rsid w:val="00842665"/>
    <w:rsid w:val="0085749C"/>
    <w:rsid w:val="0087373F"/>
    <w:rsid w:val="0088743C"/>
    <w:rsid w:val="008942B3"/>
    <w:rsid w:val="008978B3"/>
    <w:rsid w:val="008A1108"/>
    <w:rsid w:val="008A18BF"/>
    <w:rsid w:val="008A3858"/>
    <w:rsid w:val="008B05EB"/>
    <w:rsid w:val="008B4007"/>
    <w:rsid w:val="008B4B18"/>
    <w:rsid w:val="008C5512"/>
    <w:rsid w:val="00926947"/>
    <w:rsid w:val="00932363"/>
    <w:rsid w:val="009416BF"/>
    <w:rsid w:val="00944D72"/>
    <w:rsid w:val="00952E85"/>
    <w:rsid w:val="0095679B"/>
    <w:rsid w:val="00962031"/>
    <w:rsid w:val="00976463"/>
    <w:rsid w:val="00976539"/>
    <w:rsid w:val="009840BA"/>
    <w:rsid w:val="009847E6"/>
    <w:rsid w:val="00996F6B"/>
    <w:rsid w:val="009970A4"/>
    <w:rsid w:val="009A0C04"/>
    <w:rsid w:val="009A7EAB"/>
    <w:rsid w:val="009B0631"/>
    <w:rsid w:val="009C0B20"/>
    <w:rsid w:val="009E0B15"/>
    <w:rsid w:val="009E105B"/>
    <w:rsid w:val="00A01568"/>
    <w:rsid w:val="00A03876"/>
    <w:rsid w:val="00A13C7B"/>
    <w:rsid w:val="00A2039D"/>
    <w:rsid w:val="00A3631A"/>
    <w:rsid w:val="00A37B24"/>
    <w:rsid w:val="00A37B37"/>
    <w:rsid w:val="00A4261E"/>
    <w:rsid w:val="00A46D99"/>
    <w:rsid w:val="00A51D62"/>
    <w:rsid w:val="00A63C59"/>
    <w:rsid w:val="00A828E5"/>
    <w:rsid w:val="00A93C0A"/>
    <w:rsid w:val="00AB263A"/>
    <w:rsid w:val="00AB3E9F"/>
    <w:rsid w:val="00AB4A43"/>
    <w:rsid w:val="00AB7683"/>
    <w:rsid w:val="00AE1A2A"/>
    <w:rsid w:val="00AE7207"/>
    <w:rsid w:val="00AF2324"/>
    <w:rsid w:val="00AF6855"/>
    <w:rsid w:val="00B07A1A"/>
    <w:rsid w:val="00B32CE4"/>
    <w:rsid w:val="00B46406"/>
    <w:rsid w:val="00B5278F"/>
    <w:rsid w:val="00B52D22"/>
    <w:rsid w:val="00B6135C"/>
    <w:rsid w:val="00B638E6"/>
    <w:rsid w:val="00B67358"/>
    <w:rsid w:val="00B67FE7"/>
    <w:rsid w:val="00B77715"/>
    <w:rsid w:val="00B83D8D"/>
    <w:rsid w:val="00B86995"/>
    <w:rsid w:val="00B91811"/>
    <w:rsid w:val="00B95FEE"/>
    <w:rsid w:val="00BB7481"/>
    <w:rsid w:val="00BD0179"/>
    <w:rsid w:val="00BD4F7F"/>
    <w:rsid w:val="00BF2B0B"/>
    <w:rsid w:val="00BF5B92"/>
    <w:rsid w:val="00C07480"/>
    <w:rsid w:val="00C07D75"/>
    <w:rsid w:val="00C142AC"/>
    <w:rsid w:val="00C16762"/>
    <w:rsid w:val="00C225BB"/>
    <w:rsid w:val="00C24A8D"/>
    <w:rsid w:val="00C27BE2"/>
    <w:rsid w:val="00C3312D"/>
    <w:rsid w:val="00C65BC3"/>
    <w:rsid w:val="00C70CEF"/>
    <w:rsid w:val="00C81B46"/>
    <w:rsid w:val="00C90B4A"/>
    <w:rsid w:val="00C922B7"/>
    <w:rsid w:val="00CA0EEA"/>
    <w:rsid w:val="00CC2F63"/>
    <w:rsid w:val="00CE7B19"/>
    <w:rsid w:val="00CE7FFC"/>
    <w:rsid w:val="00CF3CFC"/>
    <w:rsid w:val="00CF42D8"/>
    <w:rsid w:val="00D03A25"/>
    <w:rsid w:val="00D17FC1"/>
    <w:rsid w:val="00D272EE"/>
    <w:rsid w:val="00D368DC"/>
    <w:rsid w:val="00D43D2A"/>
    <w:rsid w:val="00D44E76"/>
    <w:rsid w:val="00D470B5"/>
    <w:rsid w:val="00D55AD0"/>
    <w:rsid w:val="00D86525"/>
    <w:rsid w:val="00D92080"/>
    <w:rsid w:val="00D97342"/>
    <w:rsid w:val="00DA06EC"/>
    <w:rsid w:val="00DE54E2"/>
    <w:rsid w:val="00DE7F9F"/>
    <w:rsid w:val="00DF6CE7"/>
    <w:rsid w:val="00E03B7A"/>
    <w:rsid w:val="00E15A4D"/>
    <w:rsid w:val="00E36599"/>
    <w:rsid w:val="00E46BAC"/>
    <w:rsid w:val="00E512A4"/>
    <w:rsid w:val="00E57487"/>
    <w:rsid w:val="00E6157D"/>
    <w:rsid w:val="00E65C89"/>
    <w:rsid w:val="00E90EBD"/>
    <w:rsid w:val="00E92E14"/>
    <w:rsid w:val="00EB0ED8"/>
    <w:rsid w:val="00EF6591"/>
    <w:rsid w:val="00F005BC"/>
    <w:rsid w:val="00F21074"/>
    <w:rsid w:val="00F33A26"/>
    <w:rsid w:val="00F4320C"/>
    <w:rsid w:val="00F46BCC"/>
    <w:rsid w:val="00F5586F"/>
    <w:rsid w:val="00F71B7A"/>
    <w:rsid w:val="00F748DA"/>
    <w:rsid w:val="00F7624A"/>
    <w:rsid w:val="00F81E9A"/>
    <w:rsid w:val="00FC218C"/>
    <w:rsid w:val="00FD3931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link w:val="ConsPlusNormal0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754F3C"/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paragraph" w:styleId="af1">
    <w:name w:val="No Spacing"/>
    <w:link w:val="af2"/>
    <w:qFormat/>
    <w:rsid w:val="00D43D2A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D43D2A"/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basedOn w:val="a0"/>
    <w:qFormat/>
    <w:rsid w:val="00D43D2A"/>
    <w:rPr>
      <w:b/>
      <w:bCs/>
    </w:rPr>
  </w:style>
  <w:style w:type="paragraph" w:styleId="af4">
    <w:name w:val="List Paragraph"/>
    <w:basedOn w:val="a"/>
    <w:uiPriority w:val="34"/>
    <w:qFormat/>
    <w:rsid w:val="00754F3C"/>
    <w:pPr>
      <w:ind w:left="720"/>
      <w:contextualSpacing/>
    </w:pPr>
  </w:style>
  <w:style w:type="character" w:styleId="af5">
    <w:name w:val="FollowedHyperlink"/>
    <w:basedOn w:val="a0"/>
    <w:uiPriority w:val="99"/>
    <w:unhideWhenUsed/>
    <w:rsid w:val="007F6162"/>
    <w:rPr>
      <w:color w:val="800080"/>
      <w:u w:val="single"/>
    </w:rPr>
  </w:style>
  <w:style w:type="paragraph" w:customStyle="1" w:styleId="xl63">
    <w:name w:val="xl63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7F616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65">
    <w:name w:val="xl65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F61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7F61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84">
    <w:name w:val="xl84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89">
    <w:name w:val="xl89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7F61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7F61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5">
    <w:name w:val="xl95"/>
    <w:basedOn w:val="a"/>
    <w:rsid w:val="007F616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6">
    <w:name w:val="xl96"/>
    <w:basedOn w:val="a"/>
    <w:rsid w:val="007F616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7F61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8">
    <w:name w:val="xl98"/>
    <w:basedOn w:val="a"/>
    <w:rsid w:val="007F61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9">
    <w:name w:val="xl99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7F616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7F61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7F61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7F61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7F61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7F6162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7F6162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7F61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7F61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7F6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7F6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7F6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7F616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7F616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7F616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7F616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7F61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7F61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7F616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7F616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7F616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7F6162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7F6162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7F61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7F61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7F61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7F61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8">
    <w:name w:val="xl138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7F61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7F61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7F61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7F61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20"/>
      <w:szCs w:val="20"/>
    </w:rPr>
  </w:style>
  <w:style w:type="paragraph" w:customStyle="1" w:styleId="font5">
    <w:name w:val="font5"/>
    <w:basedOn w:val="a"/>
    <w:rsid w:val="00735A8A"/>
    <w:pPr>
      <w:spacing w:before="100" w:beforeAutospacing="1" w:after="100" w:afterAutospacing="1"/>
      <w:jc w:val="left"/>
    </w:pPr>
    <w:rPr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735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35A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49">
    <w:name w:val="xl149"/>
    <w:basedOn w:val="a"/>
    <w:rsid w:val="00735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735A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735A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735A8A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735A8A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735A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735A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im-adm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C4743-1EC0-4251-BF1E-42697EF9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29</TotalTime>
  <Pages>1</Pages>
  <Words>4311</Words>
  <Characters>24577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Валерия</cp:lastModifiedBy>
  <cp:revision>4</cp:revision>
  <cp:lastPrinted>2025-04-28T13:47:00Z</cp:lastPrinted>
  <dcterms:created xsi:type="dcterms:W3CDTF">2025-04-28T13:30:00Z</dcterms:created>
  <dcterms:modified xsi:type="dcterms:W3CDTF">2025-04-28T13:49:00Z</dcterms:modified>
</cp:coreProperties>
</file>