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4F022F" w:rsidRPr="00F12145" w:rsidRDefault="00315329" w:rsidP="003153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18.05.2020 г. № 101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61884" w:rsidRPr="00F12145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</w:t>
      </w:r>
    </w:p>
    <w:p w:rsidR="007C4385" w:rsidRPr="00315329" w:rsidRDefault="00961884" w:rsidP="003153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2145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предоставлению  муниципальной услуги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329" w:rsidRPr="00315329">
        <w:rPr>
          <w:rFonts w:ascii="Times New Roman" w:eastAsia="Calibri" w:hAnsi="Times New Roman" w:cs="Times New Roman"/>
          <w:sz w:val="24"/>
          <w:szCs w:val="24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</w:t>
      </w:r>
      <w:r w:rsidR="00315329" w:rsidRPr="00315329">
        <w:rPr>
          <w:rFonts w:ascii="Times New Roman" w:hAnsi="Times New Roman" w:cs="Times New Roman"/>
          <w:sz w:val="24"/>
          <w:szCs w:val="24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315329" w:rsidRPr="00315329">
        <w:rPr>
          <w:rFonts w:ascii="Times New Roman" w:eastAsia="Calibri" w:hAnsi="Times New Roman" w:cs="Times New Roman"/>
          <w:sz w:val="24"/>
          <w:szCs w:val="24"/>
        </w:rPr>
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proofErr w:type="gramEnd"/>
    </w:p>
    <w:p w:rsidR="00E72619" w:rsidRPr="00E72619" w:rsidRDefault="00E72619" w:rsidP="00E7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619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E72619">
        <w:rPr>
          <w:rFonts w:ascii="Times New Roman" w:eastAsia="Times New Roman" w:hAnsi="Times New Roman" w:cs="Times New Roman"/>
          <w:sz w:val="28"/>
          <w:szCs w:val="28"/>
        </w:rPr>
        <w:t>Бегуницкое</w:t>
      </w:r>
      <w:proofErr w:type="spellEnd"/>
      <w:r w:rsidRPr="00E72619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E7261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26422A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5329" w:rsidRPr="00315329" w:rsidRDefault="00D57C61" w:rsidP="0031532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3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315329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15329" w:rsidRPr="00315329">
        <w:rPr>
          <w:rFonts w:ascii="Times New Roman" w:eastAsia="Times New Roman" w:hAnsi="Times New Roman" w:cs="Times New Roman"/>
          <w:sz w:val="28"/>
          <w:szCs w:val="28"/>
        </w:rPr>
        <w:t>от 18.05.2020 г. № 101 «</w:t>
      </w:r>
      <w:r w:rsidR="00315329" w:rsidRPr="0031532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 w:rsidR="00315329" w:rsidRPr="00315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329" w:rsidRPr="00315329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 муниципальной услуги</w:t>
      </w:r>
      <w:r w:rsidR="00315329" w:rsidRPr="00315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329" w:rsidRPr="00315329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</w:t>
      </w:r>
      <w:r w:rsidR="00315329" w:rsidRPr="00315329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315329" w:rsidRPr="00315329">
        <w:rPr>
          <w:rFonts w:ascii="Times New Roman" w:eastAsia="Calibri" w:hAnsi="Times New Roman" w:cs="Times New Roman"/>
          <w:sz w:val="28"/>
          <w:szCs w:val="28"/>
        </w:rPr>
        <w:t>, подъема привязных аэростатов над населенными пунктами, а также посадки (взлета) на расположенные в границах населенных пунктов</w:t>
      </w:r>
      <w:proofErr w:type="gramEnd"/>
      <w:r w:rsidR="00315329" w:rsidRPr="00315329">
        <w:rPr>
          <w:rFonts w:ascii="Times New Roman" w:eastAsia="Calibri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информации» </w:t>
      </w:r>
      <w:r w:rsidR="00D31890" w:rsidRPr="003153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15329" w:rsidRDefault="00F85BB9" w:rsidP="00315329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2 п. 2.7. </w:t>
      </w:r>
      <w:r w:rsidR="00315329" w:rsidRPr="0031532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315329" w:rsidRPr="00315329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315329" w:rsidRPr="00315329">
        <w:rPr>
          <w:rFonts w:ascii="Times New Roman" w:hAnsi="Times New Roman" w:cs="Times New Roman"/>
          <w:color w:val="000000"/>
          <w:sz w:val="28"/>
          <w:szCs w:val="28"/>
        </w:rPr>
        <w:t>. 1. после слов «</w:t>
      </w:r>
      <w:r w:rsidR="00315329" w:rsidRPr="00315329">
        <w:rPr>
          <w:rFonts w:ascii="Times New Roman" w:hAnsi="Times New Roman"/>
          <w:sz w:val="28"/>
          <w:szCs w:val="28"/>
        </w:rPr>
        <w:t>возникающие в связи с предоставлением муниципальной услуги» добавить «в том числе настоящим административным регламентом»</w:t>
      </w:r>
      <w:r w:rsidR="00315329">
        <w:rPr>
          <w:rFonts w:ascii="Times New Roman" w:hAnsi="Times New Roman"/>
          <w:sz w:val="28"/>
          <w:szCs w:val="28"/>
        </w:rPr>
        <w:t>;</w:t>
      </w:r>
    </w:p>
    <w:p w:rsidR="00315329" w:rsidRDefault="00F85BB9" w:rsidP="00315329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2 отменить с последующим изменением нумерации;</w:t>
      </w:r>
    </w:p>
    <w:p w:rsidR="00F85BB9" w:rsidRDefault="00F85BB9" w:rsidP="00315329">
      <w:pPr>
        <w:pStyle w:val="a5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п.2.17 изложить в новой редакции:</w:t>
      </w:r>
    </w:p>
    <w:p w:rsidR="00F85BB9" w:rsidRPr="00F85BB9" w:rsidRDefault="00F85BB9" w:rsidP="00F85B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5BB9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</w:t>
      </w:r>
      <w:r>
        <w:rPr>
          <w:rFonts w:ascii="Times New Roman" w:hAnsi="Times New Roman" w:cs="Times New Roman"/>
          <w:sz w:val="28"/>
          <w:szCs w:val="28"/>
        </w:rPr>
        <w:t xml:space="preserve">о экстерриториальному принципу) </w:t>
      </w:r>
      <w:r w:rsidRPr="00F85BB9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F85BB9" w:rsidRDefault="00F85BB9" w:rsidP="00F85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5BB9">
        <w:rPr>
          <w:rFonts w:ascii="Times New Roman" w:hAnsi="Times New Roman" w:cs="Times New Roman"/>
          <w:sz w:val="28"/>
          <w:szCs w:val="28"/>
        </w:rPr>
        <w:t>2.17.1. Предоставление услуги по экстерриториальному принципу не предусмотрено.</w:t>
      </w:r>
    </w:p>
    <w:p w:rsidR="00F85BB9" w:rsidRDefault="00F85BB9" w:rsidP="00F85B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BB9">
        <w:rPr>
          <w:rFonts w:ascii="Times New Roman" w:hAnsi="Times New Roman" w:cs="Times New Roman"/>
          <w:sz w:val="28"/>
          <w:szCs w:val="28"/>
        </w:rPr>
        <w:lastRenderedPageBreak/>
        <w:t>2.17.2. Предоставление муниципальной услуги в электронном виде осуществляется при технической реализации услуги посредством ПГУ ЛО и/или ЕПГУ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5BB9" w:rsidRDefault="00F85BB9" w:rsidP="00F85B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 3. Наименование раздела изложить в новой редакции:</w:t>
      </w:r>
    </w:p>
    <w:p w:rsidR="00F85BB9" w:rsidRDefault="00F85BB9" w:rsidP="00F8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85BB9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5BB9" w:rsidRPr="00F85BB9" w:rsidRDefault="00F85BB9" w:rsidP="00F8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пп.4 п. 3.1 убрать следующие слова</w:t>
      </w:r>
      <w:r w:rsidRPr="00F85BB9">
        <w:rPr>
          <w:rFonts w:ascii="Times New Roman" w:hAnsi="Times New Roman" w:cs="Times New Roman"/>
          <w:sz w:val="28"/>
          <w:szCs w:val="28"/>
        </w:rPr>
        <w:t xml:space="preserve"> «</w:t>
      </w:r>
      <w:r w:rsidRPr="00F85BB9">
        <w:rPr>
          <w:rFonts w:ascii="Times New Roman" w:hAnsi="Times New Roman" w:cs="Times New Roman"/>
          <w:strike/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 w:rsidRPr="00F85BB9">
        <w:rPr>
          <w:rFonts w:ascii="Times New Roman" w:eastAsia="Calibri" w:hAnsi="Times New Roman" w:cs="Times New Roman"/>
          <w:strike/>
          <w:sz w:val="28"/>
          <w:szCs w:val="28"/>
        </w:rPr>
        <w:t>муниципальной</w:t>
      </w:r>
      <w:r w:rsidRPr="00F85BB9">
        <w:rPr>
          <w:rFonts w:ascii="Times New Roman" w:hAnsi="Times New Roman" w:cs="Times New Roman"/>
          <w:strike/>
          <w:sz w:val="28"/>
          <w:szCs w:val="28"/>
        </w:rPr>
        <w:t xml:space="preserve"> услуги отражена в блок – схеме, представленной в Приложении № 2 к настоящему Административному регламенту»</w:t>
      </w:r>
    </w:p>
    <w:p w:rsidR="00F85BB9" w:rsidRDefault="00F85BB9" w:rsidP="00F85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3.1.4.1. слова « согласно приложению 3» 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« согласно приложению 2»</w:t>
      </w:r>
    </w:p>
    <w:p w:rsidR="008B230E" w:rsidRDefault="008B230E" w:rsidP="00F85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изменить нумерацию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3.4 на 3.2;</w:t>
      </w:r>
    </w:p>
    <w:p w:rsidR="008B230E" w:rsidRDefault="008B230E" w:rsidP="00F85B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3.5 исключить, добавить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3.3. следующего содержания:</w:t>
      </w:r>
    </w:p>
    <w:p w:rsidR="008B230E" w:rsidRPr="008B230E" w:rsidRDefault="008B230E" w:rsidP="008B230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230E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8B230E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ОМСУ/МФЦ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</w:t>
      </w:r>
      <w:proofErr w:type="gramEnd"/>
      <w:r w:rsidRPr="008B230E">
        <w:rPr>
          <w:rFonts w:ascii="Times New Roman" w:hAnsi="Times New Roman" w:cs="Times New Roman"/>
          <w:sz w:val="28"/>
          <w:szCs w:val="28"/>
        </w:rPr>
        <w:t xml:space="preserve">) ошибок с изложением сути допущенных опечаток </w:t>
      </w:r>
      <w:proofErr w:type="gramStart"/>
      <w:r w:rsidRPr="008B230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B230E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 (или) ошибки.</w:t>
      </w:r>
    </w:p>
    <w:p w:rsid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8B230E">
        <w:rPr>
          <w:rFonts w:ascii="Times New Roman" w:hAnsi="Times New Roman" w:cs="Times New Roman"/>
          <w:sz w:val="28"/>
          <w:szCs w:val="28"/>
        </w:rPr>
        <w:t>В течение пяти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специалист ОМСУ, ответственный за предоставление муниципальной услуги,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8B230E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230E">
        <w:rPr>
          <w:rFonts w:ascii="Times New Roman" w:hAnsi="Times New Roman" w:cs="Times New Roman"/>
          <w:sz w:val="28"/>
          <w:szCs w:val="28"/>
        </w:rPr>
        <w:t>.</w:t>
      </w:r>
    </w:p>
    <w:p w:rsidR="008B230E" w:rsidRDefault="008B230E" w:rsidP="008B23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Раздел 5.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5.2 после слов «</w:t>
      </w:r>
      <w:r w:rsidRPr="008B230E">
        <w:rPr>
          <w:rFonts w:ascii="Times New Roman" w:hAnsi="Times New Roman" w:cs="Times New Roman"/>
          <w:sz w:val="28"/>
          <w:szCs w:val="28"/>
        </w:rPr>
        <w:t>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» добавить « в том числе»;</w:t>
      </w:r>
    </w:p>
    <w:p w:rsidR="008B230E" w:rsidRDefault="008B230E" w:rsidP="008B23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Добавить раздел 6</w:t>
      </w:r>
    </w:p>
    <w:p w:rsidR="008B230E" w:rsidRPr="008B230E" w:rsidRDefault="008B230E" w:rsidP="008B2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230E">
        <w:rPr>
          <w:rFonts w:ascii="Times New Roman" w:hAnsi="Times New Roman" w:cs="Times New Roman"/>
          <w:sz w:val="28"/>
          <w:szCs w:val="28"/>
          <w:lang/>
        </w:rPr>
        <w:t>6.</w:t>
      </w:r>
      <w:r w:rsidRPr="008B230E">
        <w:rPr>
          <w:rFonts w:ascii="Times New Roman" w:hAnsi="Times New Roman" w:cs="Times New Roman"/>
          <w:sz w:val="28"/>
          <w:szCs w:val="28"/>
          <w:lang/>
        </w:rPr>
        <w:t xml:space="preserve"> О</w:t>
      </w:r>
      <w:r w:rsidRPr="008B230E">
        <w:rPr>
          <w:rFonts w:ascii="Times New Roman" w:hAnsi="Times New Roman" w:cs="Times New Roman"/>
          <w:bCs/>
          <w:sz w:val="28"/>
          <w:szCs w:val="28"/>
          <w:lang/>
        </w:rPr>
        <w:t>собенности выполнения административных процедур</w:t>
      </w:r>
      <w:r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Pr="008B230E">
        <w:rPr>
          <w:rFonts w:ascii="Times New Roman" w:hAnsi="Times New Roman" w:cs="Times New Roman"/>
          <w:bCs/>
          <w:sz w:val="28"/>
          <w:szCs w:val="28"/>
          <w:lang/>
        </w:rPr>
        <w:t>в</w:t>
      </w:r>
      <w:r w:rsidRPr="008B230E">
        <w:rPr>
          <w:rFonts w:ascii="Times New Roman" w:hAnsi="Times New Roman" w:cs="Times New Roman"/>
          <w:bCs/>
          <w:sz w:val="28"/>
          <w:szCs w:val="28"/>
          <w:lang/>
        </w:rPr>
        <w:t xml:space="preserve"> многофункциональных центрах</w:t>
      </w:r>
      <w:r w:rsidRPr="008B230E">
        <w:rPr>
          <w:rFonts w:ascii="Times New Roman" w:hAnsi="Times New Roman" w:cs="Times New Roman"/>
          <w:bCs/>
          <w:sz w:val="28"/>
          <w:szCs w:val="28"/>
          <w:lang/>
        </w:rPr>
        <w:t>.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</w:t>
      </w:r>
      <w:r w:rsidRPr="008B230E">
        <w:rPr>
          <w:rFonts w:ascii="Times New Roman" w:hAnsi="Times New Roman" w:cs="Times New Roman"/>
          <w:sz w:val="28"/>
          <w:szCs w:val="28"/>
        </w:rPr>
        <w:br/>
        <w:t>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3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230E">
        <w:rPr>
          <w:rFonts w:ascii="Times New Roman" w:hAnsi="Times New Roman" w:cs="Times New Roman"/>
          <w:sz w:val="28"/>
          <w:szCs w:val="28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8B230E" w:rsidRP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0E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8B230E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8B230E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8B230E" w:rsidRDefault="008B230E" w:rsidP="008B23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8"/>
      <w:bookmarkEnd w:id="0"/>
      <w:r w:rsidRPr="008B230E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8B230E">
        <w:rPr>
          <w:rFonts w:ascii="Times New Roman" w:hAnsi="Times New Roman" w:cs="Times New Roman"/>
          <w:sz w:val="28"/>
          <w:szCs w:val="28"/>
        </w:rPr>
        <w:t>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услуг, принятым с учетом положений Постановления Правительства Ленинградской области от 30.01.2020 № 36 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услуг», органами исполнительной власти Ленинградской области и организациями, участвующими в предоставлении</w:t>
      </w:r>
      <w:proofErr w:type="gramEnd"/>
      <w:r w:rsidRPr="008B230E">
        <w:rPr>
          <w:rFonts w:ascii="Times New Roman" w:hAnsi="Times New Roman" w:cs="Times New Roman"/>
          <w:sz w:val="28"/>
          <w:szCs w:val="28"/>
        </w:rPr>
        <w:t xml:space="preserve"> государственных услуг».</w:t>
      </w:r>
    </w:p>
    <w:p w:rsidR="008B230E" w:rsidRPr="008B230E" w:rsidRDefault="008B230E" w:rsidP="008B230E">
      <w:pPr>
        <w:pStyle w:val="ConsPlusNormal"/>
        <w:ind w:firstLine="0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Исключить Приложение 2 с последующей заменой нумерации.</w:t>
      </w:r>
    </w:p>
    <w:p w:rsidR="00220BA2" w:rsidRPr="00D57C61" w:rsidRDefault="00D57C61" w:rsidP="008B23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7C6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D57C61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D57C61" w:rsidRDefault="00220BA2" w:rsidP="008B23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7C6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57C61" w:rsidRPr="00D57C61" w:rsidRDefault="00F12145" w:rsidP="008B23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D57C61" w:rsidRPr="00D57C61">
        <w:rPr>
          <w:rFonts w:ascii="Times New Roman" w:hAnsi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D57C61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D57C61" w:rsidRDefault="00D57C61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FF3DFA" w:rsidRDefault="00D57C61" w:rsidP="00220BA2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</w:t>
      </w:r>
      <w:r w:rsidR="00220BA2">
        <w:rPr>
          <w:b w:val="0"/>
          <w:spacing w:val="-20"/>
          <w:sz w:val="28"/>
          <w:szCs w:val="28"/>
        </w:rPr>
        <w:t xml:space="preserve"> администрации</w:t>
      </w:r>
      <w:r w:rsidR="00220BA2" w:rsidRPr="00FF3DFA">
        <w:rPr>
          <w:b w:val="0"/>
          <w:spacing w:val="-20"/>
          <w:sz w:val="28"/>
          <w:szCs w:val="28"/>
        </w:rPr>
        <w:t xml:space="preserve">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BA2">
        <w:rPr>
          <w:rFonts w:ascii="Times New Roman" w:hAnsi="Times New Roman" w:cs="Times New Roman"/>
          <w:sz w:val="28"/>
          <w:szCs w:val="28"/>
        </w:rPr>
        <w:t>сельское</w:t>
      </w:r>
      <w:r w:rsidR="00220BA2" w:rsidRPr="00FF3DF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12145">
        <w:rPr>
          <w:rFonts w:ascii="Times New Roman" w:hAnsi="Times New Roman" w:cs="Times New Roman"/>
          <w:sz w:val="28"/>
          <w:szCs w:val="28"/>
        </w:rPr>
        <w:t>:</w:t>
      </w:r>
      <w:r w:rsidR="00220BA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149E8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2149E8">
        <w:rPr>
          <w:rFonts w:ascii="Times New Roman" w:hAnsi="Times New Roman"/>
          <w:sz w:val="28"/>
          <w:szCs w:val="28"/>
        </w:rPr>
        <w:t>Минюк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E6075"/>
    <w:multiLevelType w:val="hybridMultilevel"/>
    <w:tmpl w:val="E0FE35FA"/>
    <w:lvl w:ilvl="0" w:tplc="04A20A10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65AF2"/>
    <w:rsid w:val="000665BA"/>
    <w:rsid w:val="000F4C63"/>
    <w:rsid w:val="00137B76"/>
    <w:rsid w:val="001430F8"/>
    <w:rsid w:val="001C2F90"/>
    <w:rsid w:val="001C5161"/>
    <w:rsid w:val="001E03CD"/>
    <w:rsid w:val="002149E8"/>
    <w:rsid w:val="00220BA2"/>
    <w:rsid w:val="0023099D"/>
    <w:rsid w:val="0026422A"/>
    <w:rsid w:val="00315329"/>
    <w:rsid w:val="003E0AB4"/>
    <w:rsid w:val="003F7A38"/>
    <w:rsid w:val="004A2F36"/>
    <w:rsid w:val="004D46C3"/>
    <w:rsid w:val="004F022F"/>
    <w:rsid w:val="005C5660"/>
    <w:rsid w:val="0062644B"/>
    <w:rsid w:val="007154CB"/>
    <w:rsid w:val="00754BB2"/>
    <w:rsid w:val="007702C6"/>
    <w:rsid w:val="0077386F"/>
    <w:rsid w:val="007C0685"/>
    <w:rsid w:val="007C4385"/>
    <w:rsid w:val="00811C46"/>
    <w:rsid w:val="008B230E"/>
    <w:rsid w:val="009501BE"/>
    <w:rsid w:val="00961884"/>
    <w:rsid w:val="009967C7"/>
    <w:rsid w:val="00B43E2C"/>
    <w:rsid w:val="00BD7FC4"/>
    <w:rsid w:val="00CA2D7F"/>
    <w:rsid w:val="00CD341E"/>
    <w:rsid w:val="00CF4C04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8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4502B-7022-443C-96A8-1163D9CC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2020-06-17T10:47:00Z</dcterms:created>
  <dcterms:modified xsi:type="dcterms:W3CDTF">2020-06-17T10:47:00Z</dcterms:modified>
</cp:coreProperties>
</file>