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Администрация</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 xml:space="preserve">муниципального образования </w:t>
      </w:r>
      <w:proofErr w:type="spellStart"/>
      <w:r w:rsidRPr="001A3109">
        <w:rPr>
          <w:rFonts w:ascii="Times New Roman" w:hAnsi="Times New Roman" w:cs="Times New Roman"/>
          <w:sz w:val="28"/>
          <w:szCs w:val="28"/>
        </w:rPr>
        <w:t>Бегуницкое</w:t>
      </w:r>
      <w:proofErr w:type="spellEnd"/>
      <w:r w:rsidRPr="001A3109">
        <w:rPr>
          <w:rFonts w:ascii="Times New Roman" w:hAnsi="Times New Roman" w:cs="Times New Roman"/>
          <w:sz w:val="28"/>
          <w:szCs w:val="28"/>
        </w:rPr>
        <w:t xml:space="preserve"> сельское поселение</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Волосовского муниципального района</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Ленинградской области</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b/>
          <w:sz w:val="28"/>
          <w:szCs w:val="28"/>
        </w:rPr>
        <w:t>ПОСТАНОВЛЕНИЕ</w:t>
      </w:r>
    </w:p>
    <w:p w:rsidR="00BC081C" w:rsidRPr="00B164F3" w:rsidRDefault="00975988" w:rsidP="00BC081C">
      <w:pPr>
        <w:jc w:val="center"/>
        <w:rPr>
          <w:rFonts w:ascii="Times New Roman" w:hAnsi="Times New Roman" w:cs="Times New Roman"/>
          <w:sz w:val="28"/>
          <w:szCs w:val="28"/>
        </w:rPr>
      </w:pPr>
      <w:r>
        <w:rPr>
          <w:rFonts w:ascii="Times New Roman" w:hAnsi="Times New Roman" w:cs="Times New Roman"/>
          <w:sz w:val="28"/>
          <w:szCs w:val="28"/>
        </w:rPr>
        <w:t>10.10.</w:t>
      </w:r>
      <w:r w:rsidR="00BC081C">
        <w:rPr>
          <w:rFonts w:ascii="Times New Roman" w:hAnsi="Times New Roman" w:cs="Times New Roman"/>
          <w:sz w:val="28"/>
          <w:szCs w:val="28"/>
        </w:rPr>
        <w:t>2022</w:t>
      </w:r>
      <w:r w:rsidR="00BC081C" w:rsidRPr="00B164F3">
        <w:rPr>
          <w:rFonts w:ascii="Times New Roman" w:hAnsi="Times New Roman" w:cs="Times New Roman"/>
          <w:sz w:val="28"/>
          <w:szCs w:val="28"/>
        </w:rPr>
        <w:t xml:space="preserve"> г.                                                                          №</w:t>
      </w:r>
      <w:r w:rsidR="00BC081C">
        <w:rPr>
          <w:rFonts w:ascii="Times New Roman" w:hAnsi="Times New Roman" w:cs="Times New Roman"/>
          <w:sz w:val="28"/>
          <w:szCs w:val="28"/>
        </w:rPr>
        <w:t xml:space="preserve"> </w:t>
      </w:r>
      <w:r>
        <w:rPr>
          <w:rFonts w:ascii="Times New Roman" w:hAnsi="Times New Roman" w:cs="Times New Roman"/>
          <w:sz w:val="28"/>
          <w:szCs w:val="28"/>
        </w:rPr>
        <w:t>313</w:t>
      </w:r>
    </w:p>
    <w:p w:rsidR="00BC081C" w:rsidRPr="00B164F3" w:rsidRDefault="00BC081C" w:rsidP="00BC081C">
      <w:pPr>
        <w:tabs>
          <w:tab w:val="center" w:pos="4961"/>
          <w:tab w:val="left" w:pos="6090"/>
        </w:tabs>
        <w:spacing w:after="0"/>
        <w:rPr>
          <w:rFonts w:ascii="Times New Roman" w:hAnsi="Times New Roman" w:cs="Times New Roman"/>
        </w:rPr>
      </w:pPr>
      <w:r>
        <w:rPr>
          <w:rFonts w:ascii="Times New Roman" w:hAnsi="Times New Roman" w:cs="Times New Roman"/>
        </w:rPr>
        <w:tab/>
      </w:r>
      <w:r w:rsidRPr="00B164F3">
        <w:rPr>
          <w:rFonts w:ascii="Times New Roman" w:hAnsi="Times New Roman" w:cs="Times New Roman"/>
        </w:rPr>
        <w:t>д</w:t>
      </w:r>
      <w:r w:rsidRPr="00B164F3">
        <w:rPr>
          <w:rFonts w:ascii="Times New Roman" w:hAnsi="Times New Roman" w:cs="Times New Roman"/>
          <w:sz w:val="24"/>
          <w:szCs w:val="24"/>
        </w:rPr>
        <w:t>. Бегуницы</w:t>
      </w:r>
      <w:r>
        <w:rPr>
          <w:rFonts w:ascii="Times New Roman" w:hAnsi="Times New Roman" w:cs="Times New Roman"/>
          <w:sz w:val="24"/>
          <w:szCs w:val="24"/>
        </w:rPr>
        <w:tab/>
      </w:r>
    </w:p>
    <w:p w:rsidR="00BC081C" w:rsidRDefault="00BC081C" w:rsidP="00BC08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C081C">
        <w:rPr>
          <w:rFonts w:ascii="Times New Roman" w:hAnsi="Times New Roman" w:cs="Times New Roman"/>
          <w:bCs/>
          <w:sz w:val="24"/>
          <w:szCs w:val="24"/>
        </w:rPr>
        <w:t>«</w:t>
      </w:r>
      <w:r w:rsidRPr="00BC081C">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BC081C" w:rsidRPr="00970647" w:rsidRDefault="00BC081C" w:rsidP="00BC081C">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BC081C" w:rsidRPr="001A3109" w:rsidRDefault="00BC081C" w:rsidP="00BC081C">
      <w:pPr>
        <w:spacing w:line="240" w:lineRule="auto"/>
        <w:ind w:firstLine="708"/>
        <w:jc w:val="both"/>
        <w:rPr>
          <w:rFonts w:ascii="Times New Roman" w:hAnsi="Times New Roman" w:cs="Times New Roman"/>
          <w:sz w:val="28"/>
          <w:szCs w:val="28"/>
        </w:rPr>
      </w:pPr>
      <w:proofErr w:type="gramStart"/>
      <w:r w:rsidRPr="001A3109">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ascii="Times New Roman" w:eastAsia="Calibri" w:hAnsi="Times New Roman" w:cs="Times New Roman"/>
          <w:sz w:val="28"/>
          <w:szCs w:val="28"/>
        </w:rPr>
        <w:t xml:space="preserve">, </w:t>
      </w:r>
      <w:r w:rsidRPr="001A310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A3109">
        <w:rPr>
          <w:rFonts w:ascii="Times New Roman" w:eastAsia="Calibri" w:hAnsi="Times New Roman" w:cs="Times New Roman"/>
          <w:sz w:val="28"/>
          <w:szCs w:val="28"/>
        </w:rPr>
        <w:t xml:space="preserve">Постановлением администрации </w:t>
      </w:r>
      <w:proofErr w:type="spellStart"/>
      <w:r w:rsidRPr="001A3109">
        <w:rPr>
          <w:rFonts w:ascii="Times New Roman" w:eastAsia="Calibri" w:hAnsi="Times New Roman" w:cs="Times New Roman"/>
          <w:sz w:val="28"/>
          <w:szCs w:val="28"/>
        </w:rPr>
        <w:t>Бегуницкого</w:t>
      </w:r>
      <w:proofErr w:type="spellEnd"/>
      <w:r w:rsidRPr="001A3109">
        <w:rPr>
          <w:rFonts w:ascii="Times New Roman" w:eastAsia="Calibri" w:hAnsi="Times New Roman" w:cs="Times New Roman"/>
          <w:sz w:val="28"/>
          <w:szCs w:val="28"/>
        </w:rPr>
        <w:t xml:space="preserve"> сельского поселения от</w:t>
      </w:r>
      <w:proofErr w:type="gramEnd"/>
      <w:r w:rsidRPr="001A3109">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A3109">
        <w:rPr>
          <w:rFonts w:ascii="Times New Roman" w:eastAsia="Calibri" w:hAnsi="Times New Roman" w:cs="Times New Roman"/>
          <w:sz w:val="28"/>
          <w:szCs w:val="28"/>
        </w:rPr>
        <w:t>Бегуницкое</w:t>
      </w:r>
      <w:proofErr w:type="spellEnd"/>
      <w:r w:rsidRPr="001A3109">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BC081C" w:rsidRPr="00B164F3" w:rsidRDefault="00BC081C" w:rsidP="00BC081C">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BC081C" w:rsidRPr="000118CF" w:rsidRDefault="00BC081C" w:rsidP="00BC081C">
      <w:pPr>
        <w:pStyle w:val="ab"/>
        <w:widowControl w:val="0"/>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AA3D57">
        <w:rPr>
          <w:rFonts w:ascii="Times New Roman" w:eastAsia="Times New Roman" w:hAnsi="Times New Roman" w:cs="Times New Roman"/>
          <w:bCs/>
          <w:sz w:val="28"/>
          <w:szCs w:val="28"/>
        </w:rPr>
        <w:t>Предоставление</w:t>
      </w:r>
      <w:r>
        <w:rPr>
          <w:rFonts w:ascii="Times New Roman" w:eastAsia="Times New Roman" w:hAnsi="Times New Roman" w:cs="Times New Roman"/>
          <w:bCs/>
          <w:sz w:val="28"/>
          <w:szCs w:val="28"/>
        </w:rPr>
        <w:t xml:space="preserve"> </w:t>
      </w:r>
      <w:r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BC081C" w:rsidRPr="00B164F3" w:rsidRDefault="00BC081C" w:rsidP="00BC081C">
      <w:pPr>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w:t>
      </w:r>
      <w:proofErr w:type="spellStart"/>
      <w:r w:rsidRPr="00B164F3">
        <w:rPr>
          <w:rFonts w:ascii="Times New Roman" w:hAnsi="Times New Roman" w:cs="Times New Roman"/>
          <w:sz w:val="28"/>
          <w:szCs w:val="28"/>
        </w:rPr>
        <w:t>Бегуницкий</w:t>
      </w:r>
      <w:proofErr w:type="spellEnd"/>
      <w:r w:rsidRPr="00B164F3">
        <w:rPr>
          <w:rFonts w:ascii="Times New Roman" w:hAnsi="Times New Roman" w:cs="Times New Roman"/>
          <w:sz w:val="28"/>
          <w:szCs w:val="28"/>
        </w:rPr>
        <w:t xml:space="preserve"> вестник» и разместить на официальном сайте администрации </w:t>
      </w:r>
      <w:proofErr w:type="spellStart"/>
      <w:r w:rsidRPr="00B164F3">
        <w:rPr>
          <w:rFonts w:ascii="Times New Roman" w:hAnsi="Times New Roman" w:cs="Times New Roman"/>
          <w:sz w:val="28"/>
          <w:szCs w:val="28"/>
        </w:rPr>
        <w:t>Бегуницкого</w:t>
      </w:r>
      <w:proofErr w:type="spellEnd"/>
      <w:r w:rsidRPr="00B164F3">
        <w:rPr>
          <w:rFonts w:ascii="Times New Roman" w:hAnsi="Times New Roman" w:cs="Times New Roman"/>
          <w:sz w:val="28"/>
          <w:szCs w:val="28"/>
        </w:rPr>
        <w:t xml:space="preserve"> сельского поселения.</w:t>
      </w:r>
    </w:p>
    <w:p w:rsidR="00BC081C" w:rsidRPr="00B164F3" w:rsidRDefault="00BC081C" w:rsidP="00BC081C">
      <w:pPr>
        <w:pStyle w:val="ab"/>
        <w:widowControl w:val="0"/>
        <w:numPr>
          <w:ilvl w:val="0"/>
          <w:numId w:val="1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BC081C" w:rsidRPr="00970647" w:rsidRDefault="00BC081C" w:rsidP="00BC081C">
      <w:pPr>
        <w:pStyle w:val="ab"/>
        <w:widowControl w:val="0"/>
        <w:numPr>
          <w:ilvl w:val="0"/>
          <w:numId w:val="15"/>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BC081C" w:rsidRDefault="00BC081C" w:rsidP="00BC081C">
      <w:pPr>
        <w:spacing w:after="0" w:line="240" w:lineRule="auto"/>
        <w:rPr>
          <w:rFonts w:ascii="Times New Roman" w:hAnsi="Times New Roman" w:cs="Times New Roman"/>
          <w:sz w:val="28"/>
          <w:szCs w:val="28"/>
        </w:rPr>
      </w:pPr>
    </w:p>
    <w:p w:rsidR="00BC081C" w:rsidRDefault="00BC081C" w:rsidP="00BC081C">
      <w:pPr>
        <w:spacing w:after="0" w:line="240" w:lineRule="auto"/>
        <w:rPr>
          <w:rFonts w:ascii="Times New Roman" w:hAnsi="Times New Roman" w:cs="Times New Roman"/>
          <w:sz w:val="28"/>
          <w:szCs w:val="28"/>
        </w:rPr>
      </w:pPr>
    </w:p>
    <w:p w:rsidR="00BC081C" w:rsidRPr="00B164F3" w:rsidRDefault="00BC081C" w:rsidP="00BC081C">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BC081C" w:rsidRPr="006F4B19" w:rsidRDefault="00BC081C" w:rsidP="00BC081C">
      <w:pPr>
        <w:spacing w:after="0" w:line="240" w:lineRule="auto"/>
        <w:rPr>
          <w:rFonts w:ascii="Times New Roman" w:hAnsi="Times New Roman" w:cs="Times New Roman"/>
          <w:sz w:val="28"/>
          <w:szCs w:val="28"/>
        </w:rPr>
      </w:pPr>
      <w:proofErr w:type="spellStart"/>
      <w:r w:rsidRPr="00B164F3">
        <w:rPr>
          <w:rFonts w:ascii="Times New Roman" w:hAnsi="Times New Roman" w:cs="Times New Roman"/>
          <w:sz w:val="28"/>
          <w:szCs w:val="28"/>
        </w:rPr>
        <w:t>Бегуницкое</w:t>
      </w:r>
      <w:proofErr w:type="spellEnd"/>
      <w:r w:rsidRPr="00B164F3">
        <w:rPr>
          <w:rFonts w:ascii="Times New Roman" w:hAnsi="Times New Roman" w:cs="Times New Roman"/>
          <w:sz w:val="28"/>
          <w:szCs w:val="28"/>
        </w:rPr>
        <w:t xml:space="preserve">  сельское  поселение                                            А.И. </w:t>
      </w:r>
      <w:proofErr w:type="spellStart"/>
      <w:r w:rsidRPr="00B164F3">
        <w:rPr>
          <w:rFonts w:ascii="Times New Roman" w:hAnsi="Times New Roman" w:cs="Times New Roman"/>
          <w:sz w:val="28"/>
          <w:szCs w:val="28"/>
        </w:rPr>
        <w:t>Миню</w:t>
      </w:r>
      <w:r>
        <w:rPr>
          <w:rFonts w:ascii="Times New Roman" w:hAnsi="Times New Roman" w:cs="Times New Roman"/>
          <w:sz w:val="28"/>
          <w:szCs w:val="28"/>
        </w:rPr>
        <w:t>к</w:t>
      </w:r>
      <w:proofErr w:type="spellEnd"/>
    </w:p>
    <w:p w:rsidR="00BC081C" w:rsidRDefault="00BC081C" w:rsidP="00BC081C">
      <w:pPr>
        <w:spacing w:after="0"/>
        <w:rPr>
          <w:rFonts w:ascii="Times New Roman" w:eastAsia="Calibri" w:hAnsi="Times New Roman" w:cs="Times New Roman"/>
        </w:rPr>
      </w:pPr>
    </w:p>
    <w:p w:rsidR="00BC081C" w:rsidRDefault="00BC081C" w:rsidP="00BC081C">
      <w:pPr>
        <w:spacing w:after="0"/>
        <w:jc w:val="right"/>
        <w:rPr>
          <w:rFonts w:ascii="Times New Roman" w:eastAsia="Calibri" w:hAnsi="Times New Roman" w:cs="Times New Roman"/>
        </w:rPr>
      </w:pPr>
    </w:p>
    <w:p w:rsidR="00BC081C" w:rsidRDefault="00BC081C" w:rsidP="00BC081C">
      <w:pPr>
        <w:spacing w:after="0"/>
        <w:jc w:val="right"/>
        <w:rPr>
          <w:rFonts w:ascii="Times New Roman" w:eastAsia="Calibri" w:hAnsi="Times New Roman" w:cs="Times New Roman"/>
        </w:rPr>
      </w:pPr>
    </w:p>
    <w:p w:rsidR="00BC081C" w:rsidRPr="00B164F3" w:rsidRDefault="00BC081C" w:rsidP="00BC081C">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BC081C" w:rsidRPr="00B164F3" w:rsidRDefault="00BC081C" w:rsidP="00BC081C">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BC081C" w:rsidRPr="00B164F3" w:rsidRDefault="00BC081C" w:rsidP="00BC081C">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BC081C" w:rsidRPr="00B164F3" w:rsidRDefault="00BC081C" w:rsidP="00BC081C">
      <w:pPr>
        <w:spacing w:after="0"/>
        <w:jc w:val="right"/>
        <w:rPr>
          <w:rFonts w:ascii="Times New Roman" w:eastAsia="Calibri" w:hAnsi="Times New Roman" w:cs="Times New Roman"/>
        </w:rPr>
      </w:pPr>
      <w:proofErr w:type="spellStart"/>
      <w:r w:rsidRPr="00B164F3">
        <w:rPr>
          <w:rFonts w:ascii="Times New Roman" w:eastAsia="Calibri" w:hAnsi="Times New Roman" w:cs="Times New Roman"/>
        </w:rPr>
        <w:t>Бегуницкое</w:t>
      </w:r>
      <w:proofErr w:type="spellEnd"/>
      <w:r w:rsidRPr="00B164F3">
        <w:rPr>
          <w:rFonts w:ascii="Times New Roman" w:eastAsia="Calibri" w:hAnsi="Times New Roman" w:cs="Times New Roman"/>
        </w:rPr>
        <w:t xml:space="preserve"> сельское поселение</w:t>
      </w:r>
    </w:p>
    <w:p w:rsidR="00BC081C" w:rsidRPr="00B164F3" w:rsidRDefault="00BC081C" w:rsidP="00BC081C">
      <w:pPr>
        <w:spacing w:after="0"/>
        <w:ind w:firstLine="708"/>
        <w:jc w:val="center"/>
        <w:rPr>
          <w:rFonts w:ascii="Times New Roman" w:hAnsi="Times New Roman" w:cs="Times New Roman"/>
        </w:rPr>
      </w:pPr>
      <w:r w:rsidRPr="00B164F3">
        <w:rPr>
          <w:rFonts w:ascii="Times New Roman" w:hAnsi="Times New Roman" w:cs="Times New Roman"/>
        </w:rPr>
        <w:t xml:space="preserve">                                                                         </w:t>
      </w:r>
      <w:r>
        <w:rPr>
          <w:rFonts w:ascii="Times New Roman" w:hAnsi="Times New Roman" w:cs="Times New Roman"/>
        </w:rPr>
        <w:t xml:space="preserve">                            от </w:t>
      </w:r>
      <w:r w:rsidR="00975988">
        <w:rPr>
          <w:rFonts w:ascii="Times New Roman" w:hAnsi="Times New Roman" w:cs="Times New Roman"/>
        </w:rPr>
        <w:t>10.10.</w:t>
      </w:r>
      <w:r>
        <w:rPr>
          <w:rFonts w:ascii="Times New Roman" w:hAnsi="Times New Roman" w:cs="Times New Roman"/>
        </w:rPr>
        <w:t>2022</w:t>
      </w:r>
      <w:r w:rsidRPr="00B164F3">
        <w:rPr>
          <w:rFonts w:ascii="Times New Roman" w:hAnsi="Times New Roman" w:cs="Times New Roman"/>
        </w:rPr>
        <w:t xml:space="preserve"> г.  №</w:t>
      </w:r>
      <w:r>
        <w:rPr>
          <w:rFonts w:ascii="Times New Roman" w:hAnsi="Times New Roman" w:cs="Times New Roman"/>
        </w:rPr>
        <w:t xml:space="preserve"> </w:t>
      </w:r>
      <w:r w:rsidR="00975988">
        <w:rPr>
          <w:rFonts w:ascii="Times New Roman" w:hAnsi="Times New Roman" w:cs="Times New Roman"/>
        </w:rPr>
        <w:t>313</w:t>
      </w:r>
    </w:p>
    <w:p w:rsidR="00BC081C" w:rsidRDefault="00BC081C" w:rsidP="00BC081C">
      <w:pPr>
        <w:spacing w:after="0" w:line="240" w:lineRule="auto"/>
        <w:jc w:val="center"/>
        <w:rPr>
          <w:rFonts w:ascii="Times New Roman" w:hAnsi="Times New Roman" w:cs="Times New Roman"/>
          <w:b/>
          <w:bCs/>
          <w:sz w:val="28"/>
          <w:szCs w:val="28"/>
        </w:rPr>
      </w:pPr>
    </w:p>
    <w:p w:rsidR="00BC081C" w:rsidRPr="00B164F3" w:rsidRDefault="00BC081C" w:rsidP="00BC081C">
      <w:pPr>
        <w:spacing w:after="0" w:line="240" w:lineRule="auto"/>
        <w:jc w:val="center"/>
        <w:rPr>
          <w:rFonts w:ascii="Times New Roman" w:hAnsi="Times New Roman" w:cs="Times New Roman"/>
          <w:b/>
          <w:bCs/>
          <w:sz w:val="28"/>
          <w:szCs w:val="28"/>
        </w:rPr>
      </w:pPr>
      <w:r w:rsidRPr="00B164F3">
        <w:rPr>
          <w:rFonts w:ascii="Times New Roman" w:hAnsi="Times New Roman" w:cs="Times New Roman"/>
          <w:b/>
          <w:bCs/>
          <w:sz w:val="28"/>
          <w:szCs w:val="28"/>
        </w:rPr>
        <w:t>АДМИНИСТРАТИВНЫЙ РЕГЛАМЕНТ</w:t>
      </w:r>
    </w:p>
    <w:p w:rsidR="00BC081C" w:rsidRPr="00970647" w:rsidRDefault="00BC081C" w:rsidP="00BC081C">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847230" w:rsidRDefault="00BC081C" w:rsidP="00BC08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314AD">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proofErr w:type="spellStart"/>
      <w:r w:rsidR="00BC081C">
        <w:rPr>
          <w:rFonts w:ascii="Times New Roman" w:hAnsi="Times New Roman" w:cs="Times New Roman"/>
          <w:sz w:val="28"/>
          <w:szCs w:val="28"/>
        </w:rPr>
        <w:t>Бегуницкое</w:t>
      </w:r>
      <w:proofErr w:type="spellEnd"/>
      <w:r w:rsidR="00BC081C">
        <w:rPr>
          <w:rFonts w:ascii="Times New Roman" w:hAnsi="Times New Roman" w:cs="Times New Roman"/>
          <w:sz w:val="28"/>
          <w:szCs w:val="28"/>
        </w:rPr>
        <w:t xml:space="preserve"> сельское поселение </w:t>
      </w:r>
      <w:r w:rsidRPr="00E91CF7">
        <w:rPr>
          <w:rFonts w:ascii="Times New Roman" w:hAnsi="Times New Roman" w:cs="Times New Roman"/>
          <w:sz w:val="28"/>
          <w:szCs w:val="28"/>
        </w:rPr>
        <w:t xml:space="preserve">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Информация о месте нахождения, администр</w:t>
      </w:r>
      <w:r w:rsidR="00BC081C">
        <w:rPr>
          <w:rFonts w:ascii="Times New Roman" w:hAnsi="Times New Roman"/>
          <w:sz w:val="28"/>
          <w:szCs w:val="28"/>
        </w:rPr>
        <w:t xml:space="preserve">ации муниципального образования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BC081C" w:rsidRDefault="007948E2" w:rsidP="007948E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C081C">
        <w:rPr>
          <w:rFonts w:ascii="Times New Roman" w:hAnsi="Times New Roman" w:cs="Times New Roman"/>
          <w:sz w:val="28"/>
          <w:szCs w:val="28"/>
        </w:rPr>
        <w:t xml:space="preserve">2. Стандарт предоставления </w:t>
      </w:r>
      <w:r w:rsidR="00F87710" w:rsidRPr="00BC081C">
        <w:rPr>
          <w:rFonts w:ascii="Times New Roman" w:hAnsi="Times New Roman" w:cs="Times New Roman"/>
          <w:sz w:val="28"/>
          <w:szCs w:val="28"/>
        </w:rPr>
        <w:t>муниципаль</w:t>
      </w:r>
      <w:r w:rsidRPr="00BC081C">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МО </w:t>
      </w:r>
      <w:proofErr w:type="spellStart"/>
      <w:r w:rsidR="00BC081C">
        <w:rPr>
          <w:rFonts w:ascii="Times New Roman" w:hAnsi="Times New Roman" w:cs="Times New Roman"/>
          <w:sz w:val="28"/>
          <w:szCs w:val="28"/>
        </w:rPr>
        <w:t>Бегуницкое</w:t>
      </w:r>
      <w:proofErr w:type="spellEnd"/>
      <w:r w:rsidR="00BC081C">
        <w:rPr>
          <w:rFonts w:ascii="Times New Roman" w:hAnsi="Times New Roman" w:cs="Times New Roman"/>
          <w:sz w:val="28"/>
          <w:szCs w:val="28"/>
        </w:rPr>
        <w:t xml:space="preserve"> сельское поселение </w:t>
      </w:r>
      <w:r w:rsidRPr="00ED0B50">
        <w:rPr>
          <w:rFonts w:ascii="Times New Roman" w:hAnsi="Times New Roman" w:cs="Times New Roman"/>
          <w:sz w:val="28"/>
          <w:szCs w:val="28"/>
        </w:rPr>
        <w:t>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15748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bookmarkStart w:id="2" w:name="P136"/>
      <w:bookmarkEnd w:id="2"/>
      <w:r w:rsidR="00BC081C">
        <w:t xml:space="preserve"> </w:t>
      </w:r>
      <w:r w:rsidR="00BC081C">
        <w:rPr>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9D36EC">
        <w:rPr>
          <w:rFonts w:ascii="Times New Roman" w:eastAsia="Times New Roman" w:hAnsi="Times New Roman" w:cs="Times New Roman"/>
          <w:sz w:val="28"/>
          <w:szCs w:val="28"/>
        </w:rPr>
        <w:t>документы</w:t>
      </w:r>
      <w:proofErr w:type="gramEnd"/>
      <w:r w:rsidRPr="009D36EC">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E55C54" w:rsidRDefault="00E55C54" w:rsidP="00BC081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r w:rsidR="00BC081C">
        <w:rPr>
          <w:rFonts w:ascii="Times New Roman" w:eastAsia="Times New Roman" w:hAnsi="Times New Roman" w:cs="Times New Roman"/>
          <w:sz w:val="28"/>
          <w:szCs w:val="28"/>
        </w:rPr>
        <w:t xml:space="preserve"> </w:t>
      </w:r>
      <w:r w:rsidRPr="000266C9">
        <w:rPr>
          <w:rFonts w:ascii="Times New Roman" w:eastAsia="Times New Roman" w:hAnsi="Times New Roman" w:cs="Times New Roman"/>
          <w:sz w:val="28"/>
          <w:szCs w:val="28"/>
        </w:rPr>
        <w:t>административных процедур, требования к порядку их</w:t>
      </w:r>
      <w:r w:rsidR="00BC081C">
        <w:rPr>
          <w:rFonts w:ascii="Times New Roman" w:eastAsia="Times New Roman" w:hAnsi="Times New Roman" w:cs="Times New Roman"/>
          <w:sz w:val="28"/>
          <w:szCs w:val="28"/>
        </w:rPr>
        <w:t xml:space="preserve"> </w:t>
      </w:r>
      <w:r w:rsidRPr="000266C9">
        <w:rPr>
          <w:rFonts w:ascii="Times New Roman" w:eastAsia="Times New Roman" w:hAnsi="Times New Roman" w:cs="Times New Roman"/>
          <w:sz w:val="28"/>
          <w:szCs w:val="28"/>
        </w:rPr>
        <w:t>выполнения, в том числе особенности выполнения</w:t>
      </w:r>
      <w:r w:rsidR="00BC081C">
        <w:rPr>
          <w:rFonts w:ascii="Times New Roman" w:eastAsia="Times New Roman" w:hAnsi="Times New Roman" w:cs="Times New Roman"/>
          <w:sz w:val="28"/>
          <w:szCs w:val="28"/>
        </w:rPr>
        <w:t xml:space="preserve"> </w:t>
      </w: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9D36EC" w:rsidRPr="00BC081C" w:rsidRDefault="00DC4AB0" w:rsidP="00BC0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68"/>
      <w:bookmarkEnd w:id="4"/>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BC0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BC0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BC081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C081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r w:rsidR="00BC081C">
        <w:rPr>
          <w:rFonts w:ascii="Times New Roman" w:eastAsia="Calibri" w:hAnsi="Times New Roman" w:cs="Times New Roman"/>
          <w:sz w:val="28"/>
          <w:szCs w:val="28"/>
          <w:lang w:eastAsia="en-US"/>
        </w:rPr>
        <w:t xml:space="preserve"> </w:t>
      </w: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5"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081C" w:rsidRDefault="00BC08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8F" w:rsidRDefault="008D138F" w:rsidP="006541E2">
      <w:pPr>
        <w:spacing w:after="0" w:line="240" w:lineRule="auto"/>
      </w:pPr>
      <w:r>
        <w:separator/>
      </w:r>
    </w:p>
  </w:endnote>
  <w:endnote w:type="continuationSeparator" w:id="0">
    <w:p w:rsidR="008D138F" w:rsidRDefault="008D138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74" w:rsidRDefault="00152574">
    <w:pPr>
      <w:pStyle w:val="a8"/>
      <w:jc w:val="center"/>
    </w:pPr>
  </w:p>
  <w:p w:rsidR="00152574" w:rsidRDefault="001525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8F" w:rsidRDefault="008D138F" w:rsidP="006541E2">
      <w:pPr>
        <w:spacing w:after="0" w:line="240" w:lineRule="auto"/>
      </w:pPr>
      <w:r>
        <w:separator/>
      </w:r>
    </w:p>
  </w:footnote>
  <w:footnote w:type="continuationSeparator" w:id="0">
    <w:p w:rsidR="008D138F" w:rsidRDefault="008D138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152574" w:rsidRDefault="00157481">
        <w:pPr>
          <w:pStyle w:val="a6"/>
          <w:jc w:val="center"/>
        </w:pPr>
        <w:r>
          <w:fldChar w:fldCharType="begin"/>
        </w:r>
        <w:r w:rsidR="00152574">
          <w:instrText>PAGE   \* MERGEFORMAT</w:instrText>
        </w:r>
        <w:r>
          <w:fldChar w:fldCharType="separate"/>
        </w:r>
        <w:r w:rsidR="00975988">
          <w:rPr>
            <w:noProof/>
          </w:rPr>
          <w:t>2</w:t>
        </w:r>
        <w:r>
          <w:fldChar w:fldCharType="end"/>
        </w:r>
      </w:p>
    </w:sdtContent>
  </w:sdt>
  <w:p w:rsidR="00152574" w:rsidRDefault="001525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57481"/>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1D62"/>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3DC"/>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38F"/>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598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C081C"/>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BC081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B213-2694-410A-804B-A0692639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2015-10-26T13:18:00Z</cp:lastPrinted>
  <dcterms:created xsi:type="dcterms:W3CDTF">2022-09-26T11:13:00Z</dcterms:created>
  <dcterms:modified xsi:type="dcterms:W3CDTF">2022-10-10T08:07:00Z</dcterms:modified>
</cp:coreProperties>
</file>