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2E" w:rsidRPr="001A3109" w:rsidRDefault="007E312E" w:rsidP="007E312E">
      <w:pPr>
        <w:jc w:val="center"/>
        <w:rPr>
          <w:sz w:val="28"/>
          <w:szCs w:val="28"/>
        </w:rPr>
      </w:pPr>
      <w:r w:rsidRPr="001A3109">
        <w:rPr>
          <w:sz w:val="28"/>
          <w:szCs w:val="28"/>
        </w:rPr>
        <w:t>Администрация</w:t>
      </w:r>
    </w:p>
    <w:p w:rsidR="007E312E" w:rsidRPr="001A3109" w:rsidRDefault="007E312E" w:rsidP="007E312E">
      <w:pPr>
        <w:jc w:val="center"/>
        <w:rPr>
          <w:sz w:val="28"/>
          <w:szCs w:val="28"/>
        </w:rPr>
      </w:pPr>
      <w:r w:rsidRPr="001A3109">
        <w:rPr>
          <w:sz w:val="28"/>
          <w:szCs w:val="28"/>
        </w:rPr>
        <w:t xml:space="preserve">муниципального образования </w:t>
      </w:r>
      <w:proofErr w:type="spellStart"/>
      <w:r w:rsidRPr="001A3109">
        <w:rPr>
          <w:sz w:val="28"/>
          <w:szCs w:val="28"/>
        </w:rPr>
        <w:t>Бегуницкое</w:t>
      </w:r>
      <w:proofErr w:type="spellEnd"/>
      <w:r w:rsidRPr="001A3109">
        <w:rPr>
          <w:sz w:val="28"/>
          <w:szCs w:val="28"/>
        </w:rPr>
        <w:t xml:space="preserve"> сельское поселение</w:t>
      </w:r>
    </w:p>
    <w:p w:rsidR="007E312E" w:rsidRPr="001A3109" w:rsidRDefault="007E312E" w:rsidP="007E312E">
      <w:pPr>
        <w:jc w:val="center"/>
        <w:rPr>
          <w:sz w:val="28"/>
          <w:szCs w:val="28"/>
        </w:rPr>
      </w:pPr>
      <w:r w:rsidRPr="001A3109">
        <w:rPr>
          <w:sz w:val="28"/>
          <w:szCs w:val="28"/>
        </w:rPr>
        <w:t>Волосовского муниципального района</w:t>
      </w:r>
    </w:p>
    <w:p w:rsidR="007E312E" w:rsidRPr="001A3109" w:rsidRDefault="007E312E" w:rsidP="007E312E">
      <w:pPr>
        <w:jc w:val="center"/>
        <w:rPr>
          <w:sz w:val="28"/>
          <w:szCs w:val="28"/>
        </w:rPr>
      </w:pPr>
      <w:r w:rsidRPr="001A3109">
        <w:rPr>
          <w:sz w:val="28"/>
          <w:szCs w:val="28"/>
        </w:rPr>
        <w:t>Ленинградской области</w:t>
      </w:r>
    </w:p>
    <w:p w:rsidR="007E312E" w:rsidRPr="001A3109" w:rsidRDefault="007E312E" w:rsidP="007E312E">
      <w:pPr>
        <w:jc w:val="center"/>
        <w:rPr>
          <w:sz w:val="28"/>
          <w:szCs w:val="28"/>
        </w:rPr>
      </w:pPr>
      <w:r w:rsidRPr="001A3109">
        <w:rPr>
          <w:b/>
          <w:sz w:val="28"/>
          <w:szCs w:val="28"/>
        </w:rPr>
        <w:t>ПОСТАНОВЛЕНИЕ</w:t>
      </w:r>
    </w:p>
    <w:p w:rsidR="007E312E" w:rsidRPr="00B164F3" w:rsidRDefault="008767F4" w:rsidP="007E312E">
      <w:pPr>
        <w:jc w:val="center"/>
        <w:rPr>
          <w:sz w:val="28"/>
          <w:szCs w:val="28"/>
        </w:rPr>
      </w:pPr>
      <w:r>
        <w:rPr>
          <w:sz w:val="28"/>
          <w:szCs w:val="28"/>
        </w:rPr>
        <w:t>17.10.</w:t>
      </w:r>
      <w:r w:rsidR="007E312E">
        <w:rPr>
          <w:sz w:val="28"/>
          <w:szCs w:val="28"/>
        </w:rPr>
        <w:t>2022</w:t>
      </w:r>
      <w:r w:rsidR="007E312E" w:rsidRPr="00B164F3">
        <w:rPr>
          <w:sz w:val="28"/>
          <w:szCs w:val="28"/>
        </w:rPr>
        <w:t xml:space="preserve"> г.                                                                          №</w:t>
      </w:r>
      <w:r w:rsidR="007E312E">
        <w:rPr>
          <w:sz w:val="28"/>
          <w:szCs w:val="28"/>
        </w:rPr>
        <w:t xml:space="preserve"> </w:t>
      </w:r>
      <w:r>
        <w:rPr>
          <w:sz w:val="28"/>
          <w:szCs w:val="28"/>
        </w:rPr>
        <w:t>318</w:t>
      </w:r>
    </w:p>
    <w:p w:rsidR="007E312E" w:rsidRDefault="007E312E" w:rsidP="007E312E">
      <w:pPr>
        <w:tabs>
          <w:tab w:val="center" w:pos="4961"/>
          <w:tab w:val="left" w:pos="6090"/>
        </w:tabs>
      </w:pPr>
      <w:r>
        <w:tab/>
      </w:r>
    </w:p>
    <w:p w:rsidR="007E312E" w:rsidRPr="00B164F3" w:rsidRDefault="007E312E" w:rsidP="007E312E">
      <w:pPr>
        <w:tabs>
          <w:tab w:val="center" w:pos="4961"/>
          <w:tab w:val="left" w:pos="6090"/>
        </w:tabs>
        <w:jc w:val="center"/>
      </w:pPr>
      <w:r w:rsidRPr="00B164F3">
        <w:t>д</w:t>
      </w:r>
      <w:r w:rsidRPr="00B164F3">
        <w:rPr>
          <w:sz w:val="24"/>
          <w:szCs w:val="24"/>
        </w:rPr>
        <w:t>. Бегуницы</w:t>
      </w:r>
    </w:p>
    <w:p w:rsidR="007E312E" w:rsidRDefault="007E312E" w:rsidP="007E312E">
      <w:pPr>
        <w:widowControl w:val="0"/>
        <w:autoSpaceDE w:val="0"/>
        <w:autoSpaceDN w:val="0"/>
        <w:adjustRightInd w:val="0"/>
        <w:ind w:firstLine="709"/>
        <w:jc w:val="center"/>
        <w:rPr>
          <w:b/>
          <w:sz w:val="28"/>
          <w:szCs w:val="28"/>
        </w:rPr>
      </w:pPr>
      <w:r w:rsidRPr="00B164F3">
        <w:rPr>
          <w:sz w:val="24"/>
          <w:szCs w:val="24"/>
        </w:rPr>
        <w:t xml:space="preserve">Об утверждении административного регламента предоставления                                     муниципальной услуги </w:t>
      </w:r>
      <w:r w:rsidRPr="00BC081C">
        <w:rPr>
          <w:bCs/>
          <w:sz w:val="24"/>
          <w:szCs w:val="24"/>
        </w:rPr>
        <w:t>«</w:t>
      </w:r>
      <w:r w:rsidRPr="007E312E">
        <w:rPr>
          <w:sz w:val="24"/>
          <w:szCs w:val="24"/>
        </w:rPr>
        <w:t xml:space="preserve">Согласование проведения ярмарки на публичной ярмарочной площадке на территории муниципального образования </w:t>
      </w:r>
      <w:proofErr w:type="spellStart"/>
      <w:r w:rsidRPr="007E312E">
        <w:rPr>
          <w:sz w:val="24"/>
          <w:szCs w:val="24"/>
        </w:rPr>
        <w:t>Бегуницкое</w:t>
      </w:r>
      <w:proofErr w:type="spellEnd"/>
      <w:r w:rsidRPr="007E312E">
        <w:rPr>
          <w:sz w:val="24"/>
          <w:szCs w:val="24"/>
        </w:rPr>
        <w:t xml:space="preserve"> сельское поселение Ленинградской области</w:t>
      </w:r>
      <w:r w:rsidRPr="00BC081C">
        <w:rPr>
          <w:sz w:val="24"/>
          <w:szCs w:val="24"/>
        </w:rPr>
        <w:t>»</w:t>
      </w:r>
    </w:p>
    <w:p w:rsidR="007E312E" w:rsidRPr="00970647" w:rsidRDefault="007E312E" w:rsidP="007E312E">
      <w:pPr>
        <w:widowControl w:val="0"/>
        <w:autoSpaceDE w:val="0"/>
        <w:autoSpaceDN w:val="0"/>
        <w:adjustRightInd w:val="0"/>
        <w:rPr>
          <w:bCs/>
          <w:sz w:val="24"/>
          <w:szCs w:val="24"/>
        </w:rPr>
      </w:pPr>
    </w:p>
    <w:p w:rsidR="007E312E" w:rsidRPr="001A3109" w:rsidRDefault="007E312E" w:rsidP="007E312E">
      <w:pPr>
        <w:ind w:firstLine="708"/>
        <w:jc w:val="both"/>
        <w:rPr>
          <w:sz w:val="28"/>
          <w:szCs w:val="28"/>
        </w:rPr>
      </w:pPr>
      <w:proofErr w:type="gramStart"/>
      <w:r w:rsidRPr="001A3109">
        <w:rPr>
          <w:rFonts w:eastAsia="Calibri"/>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eastAsia="Calibri"/>
          <w:sz w:val="28"/>
          <w:szCs w:val="28"/>
        </w:rPr>
        <w:t xml:space="preserve">, </w:t>
      </w:r>
      <w:r w:rsidRPr="001A3109">
        <w:rPr>
          <w:sz w:val="28"/>
          <w:szCs w:val="28"/>
        </w:rPr>
        <w:t xml:space="preserve">Федеральным законом от 27.07.2010 № 210-ФЗ «Об организации предоставления государственных и муниципальных услуг», </w:t>
      </w:r>
      <w:r w:rsidRPr="001A3109">
        <w:rPr>
          <w:rFonts w:eastAsia="Calibri"/>
          <w:sz w:val="28"/>
          <w:szCs w:val="28"/>
        </w:rPr>
        <w:t xml:space="preserve">Постановлением администрации </w:t>
      </w:r>
      <w:proofErr w:type="spellStart"/>
      <w:r w:rsidRPr="001A3109">
        <w:rPr>
          <w:rFonts w:eastAsia="Calibri"/>
          <w:sz w:val="28"/>
          <w:szCs w:val="28"/>
        </w:rPr>
        <w:t>Бегуницкого</w:t>
      </w:r>
      <w:proofErr w:type="spellEnd"/>
      <w:r w:rsidRPr="001A3109">
        <w:rPr>
          <w:rFonts w:eastAsia="Calibri"/>
          <w:sz w:val="28"/>
          <w:szCs w:val="28"/>
        </w:rPr>
        <w:t xml:space="preserve"> сельского поселения от</w:t>
      </w:r>
      <w:proofErr w:type="gramEnd"/>
      <w:r w:rsidRPr="001A3109">
        <w:rPr>
          <w:rFonts w:eastAsia="Calibri"/>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A3109">
        <w:rPr>
          <w:rFonts w:eastAsia="Calibri"/>
          <w:sz w:val="28"/>
          <w:szCs w:val="28"/>
        </w:rPr>
        <w:t>Бегуницкое</w:t>
      </w:r>
      <w:proofErr w:type="spellEnd"/>
      <w:r w:rsidRPr="001A3109">
        <w:rPr>
          <w:rFonts w:eastAsia="Calibri"/>
          <w:sz w:val="28"/>
          <w:szCs w:val="28"/>
        </w:rPr>
        <w:t xml:space="preserve"> сельское поселение Волосовского муниципального района Ленинградской области»</w:t>
      </w:r>
    </w:p>
    <w:p w:rsidR="007E312E" w:rsidRPr="00B164F3" w:rsidRDefault="007E312E" w:rsidP="007E312E">
      <w:pPr>
        <w:ind w:firstLine="708"/>
        <w:jc w:val="center"/>
        <w:rPr>
          <w:sz w:val="28"/>
          <w:szCs w:val="28"/>
        </w:rPr>
      </w:pPr>
      <w:r w:rsidRPr="00B164F3">
        <w:rPr>
          <w:sz w:val="28"/>
          <w:szCs w:val="28"/>
        </w:rPr>
        <w:t>ПОСТАНОВЛЯЕТ:</w:t>
      </w:r>
    </w:p>
    <w:p w:rsidR="007E312E" w:rsidRPr="000118CF" w:rsidRDefault="007E312E" w:rsidP="007E312E">
      <w:pPr>
        <w:pStyle w:val="ab"/>
        <w:widowControl w:val="0"/>
        <w:numPr>
          <w:ilvl w:val="0"/>
          <w:numId w:val="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7E312E">
        <w:rPr>
          <w:rFonts w:ascii="Times New Roman" w:hAnsi="Times New Roman" w:cs="Times New Roman"/>
          <w:sz w:val="28"/>
          <w:szCs w:val="28"/>
        </w:rPr>
        <w:t xml:space="preserve">Согласование проведения ярмарки на публичной ярмарочной площадке на территории муниципального образования </w:t>
      </w:r>
      <w:proofErr w:type="spellStart"/>
      <w:r w:rsidRPr="007E312E">
        <w:rPr>
          <w:rFonts w:ascii="Times New Roman" w:hAnsi="Times New Roman" w:cs="Times New Roman"/>
          <w:sz w:val="28"/>
          <w:szCs w:val="28"/>
        </w:rPr>
        <w:t>Бегуницкое</w:t>
      </w:r>
      <w:proofErr w:type="spellEnd"/>
      <w:r w:rsidRPr="007E312E">
        <w:rPr>
          <w:rFonts w:ascii="Times New Roman" w:hAnsi="Times New Roman" w:cs="Times New Roman"/>
          <w:sz w:val="28"/>
          <w:szCs w:val="28"/>
        </w:rPr>
        <w:t xml:space="preserve"> сельское поселение Ленинградской области</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7E312E" w:rsidRPr="00B164F3" w:rsidRDefault="007E312E" w:rsidP="007E312E">
      <w:pPr>
        <w:numPr>
          <w:ilvl w:val="0"/>
          <w:numId w:val="1"/>
        </w:numPr>
        <w:suppressAutoHyphens w:val="0"/>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w:t>
      </w:r>
      <w:proofErr w:type="spellStart"/>
      <w:r w:rsidRPr="00B164F3">
        <w:rPr>
          <w:sz w:val="28"/>
          <w:szCs w:val="28"/>
        </w:rPr>
        <w:t>Бегуницкий</w:t>
      </w:r>
      <w:proofErr w:type="spellEnd"/>
      <w:r w:rsidRPr="00B164F3">
        <w:rPr>
          <w:sz w:val="28"/>
          <w:szCs w:val="28"/>
        </w:rPr>
        <w:t xml:space="preserve"> вестник» и разместить на официальном сайте администрации </w:t>
      </w:r>
      <w:proofErr w:type="spellStart"/>
      <w:r w:rsidRPr="00B164F3">
        <w:rPr>
          <w:sz w:val="28"/>
          <w:szCs w:val="28"/>
        </w:rPr>
        <w:t>Бегуницкого</w:t>
      </w:r>
      <w:proofErr w:type="spellEnd"/>
      <w:r w:rsidRPr="00B164F3">
        <w:rPr>
          <w:sz w:val="28"/>
          <w:szCs w:val="28"/>
        </w:rPr>
        <w:t xml:space="preserve"> сельского поселения.</w:t>
      </w:r>
    </w:p>
    <w:p w:rsidR="007E312E" w:rsidRPr="00B164F3" w:rsidRDefault="007E312E" w:rsidP="007E312E">
      <w:pPr>
        <w:pStyle w:val="ab"/>
        <w:widowControl w:val="0"/>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7E312E" w:rsidRPr="00970647" w:rsidRDefault="007E312E" w:rsidP="007E312E">
      <w:pPr>
        <w:pStyle w:val="ab"/>
        <w:widowControl w:val="0"/>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7E312E" w:rsidRDefault="007E312E" w:rsidP="007E312E">
      <w:pPr>
        <w:rPr>
          <w:sz w:val="28"/>
          <w:szCs w:val="28"/>
        </w:rPr>
      </w:pPr>
    </w:p>
    <w:p w:rsidR="007E312E" w:rsidRDefault="007E312E" w:rsidP="007E312E">
      <w:pPr>
        <w:rPr>
          <w:sz w:val="28"/>
          <w:szCs w:val="28"/>
        </w:rPr>
      </w:pPr>
    </w:p>
    <w:p w:rsidR="007E312E" w:rsidRPr="00B164F3" w:rsidRDefault="007E312E" w:rsidP="007E312E">
      <w:pPr>
        <w:rPr>
          <w:sz w:val="28"/>
          <w:szCs w:val="28"/>
        </w:rPr>
      </w:pPr>
      <w:r w:rsidRPr="00B164F3">
        <w:rPr>
          <w:sz w:val="28"/>
          <w:szCs w:val="28"/>
        </w:rPr>
        <w:t xml:space="preserve">Глава администрации   МО </w:t>
      </w:r>
    </w:p>
    <w:p w:rsidR="007E312E" w:rsidRPr="006F4B19" w:rsidRDefault="007E312E" w:rsidP="007E312E">
      <w:pPr>
        <w:rPr>
          <w:sz w:val="28"/>
          <w:szCs w:val="28"/>
        </w:rPr>
      </w:pPr>
      <w:proofErr w:type="spellStart"/>
      <w:r w:rsidRPr="00B164F3">
        <w:rPr>
          <w:sz w:val="28"/>
          <w:szCs w:val="28"/>
        </w:rPr>
        <w:t>Бегуницкое</w:t>
      </w:r>
      <w:proofErr w:type="spellEnd"/>
      <w:r w:rsidRPr="00B164F3">
        <w:rPr>
          <w:sz w:val="28"/>
          <w:szCs w:val="28"/>
        </w:rPr>
        <w:t xml:space="preserve">  сельское  поселение                                            А.И. </w:t>
      </w:r>
      <w:proofErr w:type="spellStart"/>
      <w:r w:rsidRPr="00B164F3">
        <w:rPr>
          <w:sz w:val="28"/>
          <w:szCs w:val="28"/>
        </w:rPr>
        <w:t>Миню</w:t>
      </w:r>
      <w:r>
        <w:rPr>
          <w:sz w:val="28"/>
          <w:szCs w:val="28"/>
        </w:rPr>
        <w:t>к</w:t>
      </w:r>
      <w:proofErr w:type="spellEnd"/>
    </w:p>
    <w:p w:rsidR="007E312E" w:rsidRDefault="007E312E" w:rsidP="007E312E">
      <w:pPr>
        <w:rPr>
          <w:rFonts w:eastAsia="Calibri"/>
        </w:rPr>
      </w:pPr>
    </w:p>
    <w:p w:rsidR="007E312E" w:rsidRDefault="007E312E" w:rsidP="007E312E">
      <w:pPr>
        <w:jc w:val="right"/>
        <w:rPr>
          <w:rFonts w:eastAsia="Calibri"/>
        </w:rPr>
      </w:pPr>
    </w:p>
    <w:p w:rsidR="007E312E" w:rsidRDefault="007E312E" w:rsidP="007E312E">
      <w:pPr>
        <w:jc w:val="right"/>
        <w:rPr>
          <w:rFonts w:eastAsia="Calibri"/>
        </w:rPr>
      </w:pPr>
    </w:p>
    <w:p w:rsidR="007E312E" w:rsidRDefault="007E312E" w:rsidP="007E312E">
      <w:pPr>
        <w:jc w:val="right"/>
        <w:rPr>
          <w:rFonts w:eastAsia="Calibri"/>
        </w:rPr>
      </w:pPr>
    </w:p>
    <w:p w:rsidR="007E312E" w:rsidRDefault="007E312E" w:rsidP="007E312E">
      <w:pPr>
        <w:jc w:val="right"/>
        <w:rPr>
          <w:rFonts w:eastAsia="Calibri"/>
        </w:rPr>
      </w:pPr>
    </w:p>
    <w:p w:rsidR="007E312E" w:rsidRDefault="007E312E" w:rsidP="007E312E">
      <w:pPr>
        <w:jc w:val="right"/>
        <w:rPr>
          <w:rFonts w:eastAsia="Calibri"/>
        </w:rPr>
      </w:pPr>
    </w:p>
    <w:p w:rsidR="007E312E" w:rsidRDefault="007E312E" w:rsidP="007E312E">
      <w:pPr>
        <w:jc w:val="right"/>
        <w:rPr>
          <w:rFonts w:eastAsia="Calibri"/>
        </w:rPr>
      </w:pPr>
    </w:p>
    <w:p w:rsidR="007E312E" w:rsidRDefault="007E312E" w:rsidP="007E312E">
      <w:pPr>
        <w:jc w:val="right"/>
        <w:rPr>
          <w:rFonts w:eastAsia="Calibri"/>
          <w:sz w:val="24"/>
          <w:szCs w:val="24"/>
        </w:rPr>
      </w:pPr>
    </w:p>
    <w:p w:rsidR="007E312E" w:rsidRDefault="007E312E" w:rsidP="007E312E">
      <w:pPr>
        <w:jc w:val="right"/>
        <w:rPr>
          <w:rFonts w:eastAsia="Calibri"/>
          <w:sz w:val="24"/>
          <w:szCs w:val="24"/>
        </w:rPr>
      </w:pPr>
    </w:p>
    <w:p w:rsidR="007E312E" w:rsidRPr="007E312E" w:rsidRDefault="007E312E" w:rsidP="007E312E">
      <w:pPr>
        <w:jc w:val="right"/>
        <w:rPr>
          <w:rFonts w:eastAsia="Calibri"/>
          <w:sz w:val="24"/>
          <w:szCs w:val="24"/>
        </w:rPr>
      </w:pPr>
      <w:r w:rsidRPr="007E312E">
        <w:rPr>
          <w:rFonts w:eastAsia="Calibri"/>
          <w:sz w:val="24"/>
          <w:szCs w:val="24"/>
        </w:rPr>
        <w:t xml:space="preserve">Приложение </w:t>
      </w:r>
    </w:p>
    <w:p w:rsidR="007E312E" w:rsidRPr="007E312E" w:rsidRDefault="007E312E" w:rsidP="007E312E">
      <w:pPr>
        <w:jc w:val="right"/>
        <w:rPr>
          <w:rFonts w:eastAsia="Calibri"/>
          <w:sz w:val="24"/>
          <w:szCs w:val="24"/>
        </w:rPr>
      </w:pPr>
      <w:r w:rsidRPr="007E312E">
        <w:rPr>
          <w:rFonts w:eastAsia="Calibri"/>
          <w:sz w:val="24"/>
          <w:szCs w:val="24"/>
        </w:rPr>
        <w:t>к постановлению администрации</w:t>
      </w:r>
    </w:p>
    <w:p w:rsidR="007E312E" w:rsidRPr="007E312E" w:rsidRDefault="007E312E" w:rsidP="007E312E">
      <w:pPr>
        <w:jc w:val="right"/>
        <w:rPr>
          <w:rFonts w:eastAsia="Calibri"/>
          <w:sz w:val="24"/>
          <w:szCs w:val="24"/>
        </w:rPr>
      </w:pPr>
      <w:r w:rsidRPr="007E312E">
        <w:rPr>
          <w:rFonts w:eastAsia="Calibri"/>
          <w:sz w:val="24"/>
          <w:szCs w:val="24"/>
        </w:rPr>
        <w:t>муниципального образования</w:t>
      </w:r>
    </w:p>
    <w:p w:rsidR="007E312E" w:rsidRPr="007E312E" w:rsidRDefault="007E312E" w:rsidP="007E312E">
      <w:pPr>
        <w:jc w:val="right"/>
        <w:rPr>
          <w:rFonts w:eastAsia="Calibri"/>
          <w:sz w:val="24"/>
          <w:szCs w:val="24"/>
        </w:rPr>
      </w:pPr>
      <w:proofErr w:type="spellStart"/>
      <w:r w:rsidRPr="007E312E">
        <w:rPr>
          <w:rFonts w:eastAsia="Calibri"/>
          <w:sz w:val="24"/>
          <w:szCs w:val="24"/>
        </w:rPr>
        <w:t>Бегуницкое</w:t>
      </w:r>
      <w:proofErr w:type="spellEnd"/>
      <w:r w:rsidRPr="007E312E">
        <w:rPr>
          <w:rFonts w:eastAsia="Calibri"/>
          <w:sz w:val="24"/>
          <w:szCs w:val="24"/>
        </w:rPr>
        <w:t xml:space="preserve"> сельское поселение</w:t>
      </w:r>
    </w:p>
    <w:p w:rsidR="007E312E" w:rsidRPr="007E312E" w:rsidRDefault="007E312E" w:rsidP="007E312E">
      <w:pPr>
        <w:ind w:firstLine="708"/>
        <w:jc w:val="center"/>
        <w:rPr>
          <w:sz w:val="24"/>
          <w:szCs w:val="24"/>
        </w:rPr>
      </w:pPr>
      <w:r w:rsidRPr="007E312E">
        <w:rPr>
          <w:sz w:val="24"/>
          <w:szCs w:val="24"/>
        </w:rPr>
        <w:t xml:space="preserve">                                                                                                     от </w:t>
      </w:r>
      <w:r w:rsidR="008767F4">
        <w:rPr>
          <w:sz w:val="24"/>
          <w:szCs w:val="24"/>
        </w:rPr>
        <w:t>17.10.</w:t>
      </w:r>
      <w:r w:rsidRPr="007E312E">
        <w:rPr>
          <w:sz w:val="24"/>
          <w:szCs w:val="24"/>
        </w:rPr>
        <w:t xml:space="preserve">2022 г.  № </w:t>
      </w:r>
      <w:r w:rsidR="008767F4">
        <w:rPr>
          <w:sz w:val="24"/>
          <w:szCs w:val="24"/>
        </w:rPr>
        <w:t>318</w:t>
      </w:r>
    </w:p>
    <w:p w:rsidR="007E312E" w:rsidRDefault="007E312E" w:rsidP="007E312E">
      <w:pPr>
        <w:jc w:val="center"/>
        <w:rPr>
          <w:b/>
          <w:bCs/>
          <w:sz w:val="28"/>
          <w:szCs w:val="28"/>
        </w:rPr>
      </w:pPr>
    </w:p>
    <w:p w:rsidR="007E312E" w:rsidRPr="00B164F3" w:rsidRDefault="007E312E" w:rsidP="007E312E">
      <w:pPr>
        <w:jc w:val="center"/>
        <w:rPr>
          <w:b/>
          <w:bCs/>
          <w:sz w:val="28"/>
          <w:szCs w:val="28"/>
        </w:rPr>
      </w:pPr>
      <w:r w:rsidRPr="00B164F3">
        <w:rPr>
          <w:b/>
          <w:bCs/>
          <w:sz w:val="28"/>
          <w:szCs w:val="28"/>
        </w:rPr>
        <w:t>АДМИНИСТРАТИВНЫЙ РЕГЛАМЕНТ</w:t>
      </w:r>
    </w:p>
    <w:p w:rsidR="007E312E" w:rsidRPr="00970647" w:rsidRDefault="007E312E" w:rsidP="007E312E">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A46F6E" w:rsidRPr="00A74C30" w:rsidRDefault="007E312E" w:rsidP="007E312E">
      <w:pPr>
        <w:jc w:val="center"/>
        <w:rPr>
          <w:sz w:val="28"/>
          <w:szCs w:val="28"/>
        </w:rPr>
      </w:pPr>
      <w:r w:rsidRPr="00772F83">
        <w:rPr>
          <w:sz w:val="28"/>
          <w:szCs w:val="28"/>
        </w:rPr>
        <w:t xml:space="preserve"> </w:t>
      </w:r>
      <w:r w:rsidR="00A46F6E" w:rsidRPr="00772F83">
        <w:rPr>
          <w:sz w:val="28"/>
          <w:szCs w:val="28"/>
        </w:rPr>
        <w:t>«</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proofErr w:type="spellStart"/>
      <w:r>
        <w:rPr>
          <w:sz w:val="28"/>
          <w:szCs w:val="28"/>
        </w:rPr>
        <w:t>Бегуницкое</w:t>
      </w:r>
      <w:proofErr w:type="spellEnd"/>
      <w:r>
        <w:rPr>
          <w:sz w:val="28"/>
          <w:szCs w:val="28"/>
        </w:rPr>
        <w:t xml:space="preserve"> сельское поселение</w:t>
      </w:r>
      <w:r w:rsidR="00A74C30">
        <w:rPr>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proofErr w:type="spellStart"/>
      <w:r w:rsidR="007E312E">
        <w:rPr>
          <w:sz w:val="28"/>
          <w:szCs w:val="28"/>
        </w:rPr>
        <w:t>Бегуницкое</w:t>
      </w:r>
      <w:proofErr w:type="spellEnd"/>
      <w:r w:rsidR="007E312E">
        <w:rPr>
          <w:sz w:val="28"/>
          <w:szCs w:val="28"/>
        </w:rPr>
        <w:t xml:space="preserve"> сельское поселение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7E312E" w:rsidP="00361679">
      <w:pPr>
        <w:ind w:firstLine="709"/>
        <w:jc w:val="both"/>
        <w:rPr>
          <w:sz w:val="28"/>
          <w:szCs w:val="28"/>
        </w:rPr>
      </w:pPr>
      <w:r>
        <w:rPr>
          <w:sz w:val="28"/>
          <w:szCs w:val="28"/>
        </w:rPr>
        <w:t>О</w:t>
      </w:r>
      <w:r w:rsidR="00A92D77" w:rsidRPr="00A92D77">
        <w:rPr>
          <w:sz w:val="28"/>
          <w:szCs w:val="28"/>
        </w:rPr>
        <w:t xml:space="preserve">тветственным за предоставление муниципальной услуги, является </w:t>
      </w:r>
      <w:r>
        <w:rPr>
          <w:sz w:val="28"/>
          <w:szCs w:val="28"/>
        </w:rPr>
        <w:t>специалист администрации.</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proofErr w:type="spellStart"/>
      <w:r w:rsidR="007E312E">
        <w:rPr>
          <w:sz w:val="28"/>
          <w:szCs w:val="28"/>
        </w:rPr>
        <w:t>Бегуницкое</w:t>
      </w:r>
      <w:proofErr w:type="spellEnd"/>
      <w:r w:rsidR="007E312E">
        <w:rPr>
          <w:sz w:val="28"/>
          <w:szCs w:val="28"/>
        </w:rPr>
        <w:t xml:space="preserve"> сельское поселение</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7E312E">
        <w:rPr>
          <w:sz w:val="28"/>
          <w:szCs w:val="28"/>
          <w:lang w:eastAsia="en-US"/>
        </w:rPr>
        <w:t>3</w:t>
      </w:r>
      <w:r w:rsidR="00B55DBA" w:rsidRPr="007E312E">
        <w:rPr>
          <w:sz w:val="28"/>
          <w:szCs w:val="28"/>
          <w:lang w:eastAsia="en-US"/>
        </w:rPr>
        <w:t xml:space="preserve"> </w:t>
      </w:r>
      <w:r w:rsidR="00AE7270" w:rsidRPr="007E312E">
        <w:rPr>
          <w:sz w:val="28"/>
          <w:szCs w:val="28"/>
          <w:lang w:eastAsia="en-US"/>
        </w:rPr>
        <w:t>рабочих</w:t>
      </w:r>
      <w:r w:rsidRPr="007E312E">
        <w:rPr>
          <w:sz w:val="28"/>
          <w:szCs w:val="28"/>
          <w:lang w:eastAsia="en-US"/>
        </w:rPr>
        <w:t xml:space="preserve"> дней</w:t>
      </w:r>
      <w:r w:rsidRPr="00772F83">
        <w:rPr>
          <w:sz w:val="28"/>
          <w:szCs w:val="28"/>
        </w:rPr>
        <w:t xml:space="preserve"> </w:t>
      </w:r>
      <w:proofErr w:type="gramStart"/>
      <w:r w:rsidRPr="00772F83">
        <w:rPr>
          <w:sz w:val="28"/>
          <w:szCs w:val="28"/>
        </w:rPr>
        <w:t>с даты поступления</w:t>
      </w:r>
      <w:proofErr w:type="gramEnd"/>
      <w:r w:rsidRPr="00772F83">
        <w:rPr>
          <w:sz w:val="28"/>
          <w:szCs w:val="28"/>
        </w:rPr>
        <w:t xml:space="preserve"> (регистрац</w:t>
      </w:r>
      <w:r w:rsidR="007E312E">
        <w:rPr>
          <w:sz w:val="28"/>
          <w:szCs w:val="28"/>
        </w:rPr>
        <w:t>ии) заявления в ОМСУ</w:t>
      </w:r>
      <w:r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7E312E" w:rsidRDefault="00724563" w:rsidP="00724563">
      <w:pPr>
        <w:suppressAutoHyphens w:val="0"/>
        <w:autoSpaceDE w:val="0"/>
        <w:autoSpaceDN w:val="0"/>
        <w:adjustRightInd w:val="0"/>
        <w:ind w:firstLine="709"/>
        <w:jc w:val="both"/>
        <w:rPr>
          <w:rFonts w:eastAsiaTheme="minorHAnsi"/>
          <w:sz w:val="28"/>
          <w:szCs w:val="28"/>
          <w:lang w:eastAsia="en-US"/>
        </w:rPr>
      </w:pPr>
      <w:r w:rsidRPr="007E312E">
        <w:rPr>
          <w:rFonts w:eastAsiaTheme="minorHAnsi"/>
          <w:sz w:val="28"/>
          <w:szCs w:val="28"/>
          <w:lang w:eastAsia="en-US"/>
        </w:rPr>
        <w:t xml:space="preserve">Федеральный закон  от 28 декабря 2009 года </w:t>
      </w:r>
      <w:hyperlink r:id="rId8" w:history="1">
        <w:r w:rsidRPr="007E312E">
          <w:rPr>
            <w:rFonts w:eastAsiaTheme="minorHAnsi"/>
            <w:sz w:val="28"/>
            <w:szCs w:val="28"/>
            <w:lang w:eastAsia="en-US"/>
          </w:rPr>
          <w:t>№ 381-ФЗ</w:t>
        </w:r>
      </w:hyperlink>
      <w:r w:rsidRPr="007E312E">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E312E" w:rsidRDefault="00724563" w:rsidP="007E312E">
      <w:pPr>
        <w:suppressAutoHyphens w:val="0"/>
        <w:autoSpaceDE w:val="0"/>
        <w:autoSpaceDN w:val="0"/>
        <w:adjustRightInd w:val="0"/>
        <w:ind w:firstLine="709"/>
        <w:jc w:val="both"/>
        <w:rPr>
          <w:rFonts w:eastAsiaTheme="minorHAnsi"/>
          <w:sz w:val="28"/>
          <w:szCs w:val="28"/>
          <w:lang w:eastAsia="en-US"/>
        </w:rPr>
      </w:pPr>
      <w:r w:rsidRPr="007E312E">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7E312E" w:rsidRDefault="00724563" w:rsidP="00724563">
      <w:pPr>
        <w:suppressAutoHyphens w:val="0"/>
        <w:autoSpaceDE w:val="0"/>
        <w:autoSpaceDN w:val="0"/>
        <w:adjustRightInd w:val="0"/>
        <w:ind w:firstLine="709"/>
        <w:jc w:val="both"/>
        <w:rPr>
          <w:rFonts w:eastAsiaTheme="minorHAnsi"/>
          <w:sz w:val="28"/>
          <w:szCs w:val="28"/>
          <w:lang w:eastAsia="en-US"/>
        </w:rPr>
      </w:pPr>
      <w:r w:rsidRPr="007E312E">
        <w:rPr>
          <w:sz w:val="28"/>
          <w:szCs w:val="28"/>
        </w:rPr>
        <w:t xml:space="preserve">Заявление подается </w:t>
      </w:r>
      <w:r w:rsidRPr="007E312E">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7E312E">
        <w:rPr>
          <w:rFonts w:eastAsiaTheme="minorHAnsi"/>
          <w:sz w:val="28"/>
          <w:szCs w:val="28"/>
          <w:lang w:eastAsia="en-US"/>
        </w:rPr>
        <w:t xml:space="preserve">В случае, когда </w:t>
      </w:r>
      <w:proofErr w:type="gramStart"/>
      <w:r w:rsidRPr="007E312E">
        <w:rPr>
          <w:rFonts w:eastAsiaTheme="minorHAnsi"/>
          <w:sz w:val="28"/>
          <w:szCs w:val="28"/>
          <w:lang w:eastAsia="en-US"/>
        </w:rPr>
        <w:t>заявляется</w:t>
      </w:r>
      <w:proofErr w:type="gramEnd"/>
      <w:r w:rsidRPr="007E312E">
        <w:rPr>
          <w:rFonts w:eastAsiaTheme="minorHAnsi"/>
          <w:sz w:val="28"/>
          <w:szCs w:val="28"/>
          <w:lang w:eastAsia="en-US"/>
        </w:rPr>
        <w:t xml:space="preserve"> новая публичная ярмарочная площадка, организатор ярмарки  </w:t>
      </w:r>
      <w:r w:rsidR="006627CA" w:rsidRPr="007E312E">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w:t>
      </w:r>
      <w:proofErr w:type="gramStart"/>
      <w:r w:rsidRPr="00772F83">
        <w:rPr>
          <w:sz w:val="28"/>
          <w:szCs w:val="28"/>
        </w:rPr>
        <w:t>документы</w:t>
      </w:r>
      <w:proofErr w:type="gramEnd"/>
      <w:r w:rsidRPr="00772F83">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7E312E">
        <w:rPr>
          <w:sz w:val="28"/>
          <w:szCs w:val="28"/>
          <w:lang w:eastAsia="ru-RU"/>
        </w:rPr>
        <w:t>установленный в соответствии с пунктом 2.11 Порядка, утвержденного Постановлением</w:t>
      </w:r>
      <w:r w:rsidR="00867462" w:rsidRPr="007E312E">
        <w:rPr>
          <w:sz w:val="28"/>
          <w:szCs w:val="28"/>
          <w:lang w:eastAsia="ru-RU"/>
        </w:rPr>
        <w:t>,</w:t>
      </w:r>
      <w:r w:rsidR="00724563" w:rsidRPr="007E312E">
        <w:rPr>
          <w:sz w:val="28"/>
          <w:szCs w:val="28"/>
          <w:lang w:eastAsia="ru-RU"/>
        </w:rPr>
        <w:t xml:space="preserve"> – </w:t>
      </w:r>
      <w:r w:rsidR="00724563" w:rsidRPr="007E312E">
        <w:rPr>
          <w:rFonts w:eastAsiaTheme="minorHAnsi"/>
          <w:sz w:val="28"/>
          <w:szCs w:val="28"/>
          <w:lang w:eastAsia="en-US"/>
        </w:rPr>
        <w:t>не позднее семи рабочих дней до дня проведения ярмарки</w:t>
      </w:r>
      <w:r w:rsidR="006A3BDF">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7E312E">
        <w:rPr>
          <w:sz w:val="28"/>
          <w:szCs w:val="28"/>
          <w:u w:val="single"/>
          <w:lang w:eastAsia="ru-RU"/>
        </w:rPr>
        <w:t>Отсутствие права на предоставление муниципальной услуги</w:t>
      </w:r>
      <w:r>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7E312E">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7E312E">
      <w:pPr>
        <w:jc w:val="center"/>
        <w:rPr>
          <w:sz w:val="28"/>
          <w:szCs w:val="28"/>
        </w:rPr>
      </w:pPr>
      <w:r w:rsidRPr="00772F83">
        <w:rPr>
          <w:sz w:val="28"/>
          <w:szCs w:val="28"/>
        </w:rPr>
        <w:t>3. Состав, последовательность и сроки выполнения</w:t>
      </w:r>
      <w:r w:rsidR="007E312E">
        <w:rPr>
          <w:sz w:val="28"/>
          <w:szCs w:val="28"/>
        </w:rPr>
        <w:t xml:space="preserve"> </w:t>
      </w:r>
      <w:r w:rsidRPr="00772F83">
        <w:rPr>
          <w:sz w:val="28"/>
          <w:szCs w:val="28"/>
        </w:rPr>
        <w:t>административных процедур, требования к порядку</w:t>
      </w:r>
      <w:r w:rsidR="007E312E">
        <w:rPr>
          <w:sz w:val="28"/>
          <w:szCs w:val="28"/>
        </w:rPr>
        <w:t xml:space="preserve"> </w:t>
      </w: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7E312E">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7E312E">
        <w:rPr>
          <w:rFonts w:eastAsiaTheme="minorHAnsi"/>
          <w:color w:val="000000"/>
          <w:sz w:val="28"/>
          <w:szCs w:val="28"/>
          <w:lang w:eastAsia="en-US"/>
        </w:rPr>
        <w:t xml:space="preserve">в течение </w:t>
      </w:r>
      <w:r w:rsidR="00606467" w:rsidRPr="007E312E">
        <w:rPr>
          <w:rFonts w:eastAsiaTheme="minorHAnsi"/>
          <w:color w:val="000000"/>
          <w:sz w:val="28"/>
          <w:szCs w:val="28"/>
          <w:lang w:eastAsia="en-US"/>
        </w:rPr>
        <w:t>1</w:t>
      </w:r>
      <w:r w:rsidR="007D48CE" w:rsidRPr="007E312E">
        <w:rPr>
          <w:rFonts w:eastAsiaTheme="minorHAnsi"/>
          <w:color w:val="000000"/>
          <w:sz w:val="28"/>
          <w:szCs w:val="28"/>
          <w:lang w:eastAsia="en-US"/>
        </w:rPr>
        <w:t xml:space="preserve"> рабоч</w:t>
      </w:r>
      <w:r w:rsidR="003E6B40" w:rsidRPr="007E312E">
        <w:rPr>
          <w:rFonts w:eastAsiaTheme="minorHAnsi"/>
          <w:color w:val="000000"/>
          <w:sz w:val="28"/>
          <w:szCs w:val="28"/>
          <w:lang w:eastAsia="en-US"/>
        </w:rPr>
        <w:t>его дня с момента поступления заявления</w:t>
      </w:r>
      <w:r w:rsidRPr="003E6B40">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7E312E">
        <w:rPr>
          <w:sz w:val="28"/>
          <w:szCs w:val="28"/>
        </w:rPr>
        <w:t xml:space="preserve">Проверка </w:t>
      </w:r>
      <w:r w:rsidR="005D562B" w:rsidRPr="007E312E">
        <w:rPr>
          <w:sz w:val="28"/>
          <w:szCs w:val="28"/>
        </w:rPr>
        <w:t>заявления, представленного заявителем, на соответствие установленным требованиям</w:t>
      </w:r>
      <w:r w:rsidRPr="007E312E">
        <w:rPr>
          <w:sz w:val="28"/>
          <w:szCs w:val="28"/>
        </w:rPr>
        <w:t>;</w:t>
      </w:r>
      <w:r w:rsidR="005D562B" w:rsidRPr="007E312E">
        <w:rPr>
          <w:sz w:val="28"/>
          <w:szCs w:val="28"/>
        </w:rPr>
        <w:t xml:space="preserve"> </w:t>
      </w:r>
      <w:r w:rsidR="00C07BB8" w:rsidRPr="007E312E">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7E312E">
        <w:rPr>
          <w:sz w:val="28"/>
          <w:szCs w:val="28"/>
        </w:rPr>
        <w:t>;</w:t>
      </w:r>
      <w:r w:rsidR="00E542D2" w:rsidRPr="007E312E">
        <w:rPr>
          <w:sz w:val="28"/>
          <w:szCs w:val="28"/>
        </w:rPr>
        <w:t xml:space="preserve"> </w:t>
      </w:r>
      <w:r w:rsidRPr="007E312E">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7E312E">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7E312E">
        <w:rPr>
          <w:sz w:val="28"/>
          <w:szCs w:val="28"/>
        </w:rPr>
        <w:t>поступления заявления</w:t>
      </w:r>
      <w:r w:rsidR="003E6B40">
        <w:rPr>
          <w:sz w:val="28"/>
          <w:szCs w:val="28"/>
        </w:rPr>
        <w:t>.</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7E312E">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7E312E">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r w:rsidR="007E312E">
        <w:rPr>
          <w:sz w:val="28"/>
          <w:szCs w:val="28"/>
        </w:rPr>
        <w:t xml:space="preserve"> </w:t>
      </w: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7E312E">
      <w:pPr>
        <w:jc w:val="center"/>
        <w:rPr>
          <w:sz w:val="28"/>
          <w:szCs w:val="28"/>
        </w:rPr>
      </w:pPr>
      <w:r w:rsidRPr="00772F83">
        <w:rPr>
          <w:sz w:val="28"/>
          <w:szCs w:val="28"/>
        </w:rPr>
        <w:t>5. Досудебный (внесудебный) порядок обжалования решений</w:t>
      </w:r>
      <w:r w:rsidR="007E312E">
        <w:rPr>
          <w:sz w:val="28"/>
          <w:szCs w:val="28"/>
        </w:rPr>
        <w:t xml:space="preserve"> </w:t>
      </w:r>
      <w:r w:rsidRPr="00772F83">
        <w:rPr>
          <w:sz w:val="28"/>
          <w:szCs w:val="28"/>
        </w:rPr>
        <w:t>и действий (бездействия) органа, предоставляющего</w:t>
      </w:r>
      <w:r w:rsidR="007E312E">
        <w:rPr>
          <w:sz w:val="28"/>
          <w:szCs w:val="28"/>
        </w:rPr>
        <w:t xml:space="preserve"> </w:t>
      </w:r>
      <w:r w:rsidRPr="00772F83">
        <w:rPr>
          <w:sz w:val="28"/>
          <w:szCs w:val="28"/>
        </w:rPr>
        <w:t>муниципальную услугу, а также должностных лиц органа,</w:t>
      </w:r>
      <w:r w:rsidR="007E312E">
        <w:rPr>
          <w:sz w:val="28"/>
          <w:szCs w:val="28"/>
        </w:rPr>
        <w:t xml:space="preserve"> </w:t>
      </w: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r w:rsidR="007E312E">
        <w:rPr>
          <w:sz w:val="28"/>
          <w:szCs w:val="28"/>
        </w:rPr>
        <w:t xml:space="preserve"> </w:t>
      </w:r>
      <w:r w:rsidRPr="00772F83">
        <w:rPr>
          <w:sz w:val="28"/>
          <w:szCs w:val="28"/>
        </w:rPr>
        <w:t>многофункционального центра предоставления государственных</w:t>
      </w:r>
      <w:r w:rsidR="007E312E">
        <w:rPr>
          <w:sz w:val="28"/>
          <w:szCs w:val="28"/>
        </w:rPr>
        <w:t xml:space="preserve"> </w:t>
      </w:r>
      <w:r w:rsidRPr="00772F83">
        <w:rPr>
          <w:sz w:val="28"/>
          <w:szCs w:val="28"/>
        </w:rPr>
        <w:t>и муниципальных услуг, работника многофункционального центра</w:t>
      </w:r>
      <w:r w:rsidR="007E312E">
        <w:rPr>
          <w:sz w:val="28"/>
          <w:szCs w:val="28"/>
        </w:rPr>
        <w:t xml:space="preserve"> </w:t>
      </w: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7E312E">
        <w:rPr>
          <w:sz w:val="28"/>
          <w:szCs w:val="28"/>
        </w:rPr>
        <w:t>в течение 1 рабочего дня со дня принятия решения о предоставлении (отказе в предоставлении)</w:t>
      </w:r>
      <w:r w:rsidR="00040D5A" w:rsidRPr="007E312E">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7E312E">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7E312E">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7E312E">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rPr>
                <w:rFonts w:ascii="Times New Roman" w:hAnsi="Times New Roman" w:cs="Times New Roman"/>
                <w:sz w:val="24"/>
                <w:szCs w:val="24"/>
              </w:rPr>
            </w:pPr>
            <w:r w:rsidRPr="007E312E">
              <w:rPr>
                <w:rFonts w:ascii="Times New Roman" w:hAnsi="Times New Roman" w:cs="Times New Roman"/>
                <w:sz w:val="24"/>
                <w:szCs w:val="24"/>
              </w:rPr>
              <w:t>Предложение</w:t>
            </w:r>
            <w:r w:rsidR="00A83722">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7E312E">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7E312E">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tbl>
      <w:tblPr>
        <w:tblW w:w="9745" w:type="dxa"/>
        <w:tblBorders>
          <w:insideH w:val="single" w:sz="4" w:space="0" w:color="auto"/>
        </w:tblBorders>
        <w:tblLayout w:type="fixed"/>
        <w:tblCellMar>
          <w:top w:w="102" w:type="dxa"/>
          <w:left w:w="62" w:type="dxa"/>
          <w:bottom w:w="102" w:type="dxa"/>
          <w:right w:w="62" w:type="dxa"/>
        </w:tblCellMar>
        <w:tblLook w:val="0000"/>
      </w:tblPr>
      <w:tblGrid>
        <w:gridCol w:w="3596"/>
        <w:gridCol w:w="690"/>
        <w:gridCol w:w="515"/>
        <w:gridCol w:w="4944"/>
      </w:tblGrid>
      <w:tr w:rsidR="003871C6" w:rsidRPr="003871C6" w:rsidTr="00BA5C52">
        <w:trPr>
          <w:trHeight w:val="198"/>
        </w:trPr>
        <w:tc>
          <w:tcPr>
            <w:tcW w:w="3596"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149"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149"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149"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149"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149"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149"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90"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45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none" w:sz="0" w:space="0" w:color="auto"/>
          </w:tblBorders>
        </w:tblPrEx>
        <w:trPr>
          <w:trHeight w:val="76"/>
        </w:trPr>
        <w:tc>
          <w:tcPr>
            <w:tcW w:w="3596"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05"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4944"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10421" w:type="dxa"/>
        <w:tblLayout w:type="fixed"/>
        <w:tblCellMar>
          <w:top w:w="102" w:type="dxa"/>
          <w:left w:w="62" w:type="dxa"/>
          <w:bottom w:w="102" w:type="dxa"/>
          <w:right w:w="62" w:type="dxa"/>
        </w:tblCellMar>
        <w:tblLook w:val="0000"/>
      </w:tblPr>
      <w:tblGrid>
        <w:gridCol w:w="10421"/>
      </w:tblGrid>
      <w:tr w:rsidR="003871C6" w:rsidRPr="003871C6" w:rsidTr="00BA5C52">
        <w:trPr>
          <w:trHeight w:val="562"/>
        </w:trPr>
        <w:tc>
          <w:tcPr>
            <w:tcW w:w="10421"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BA5C52">
        <w:trPr>
          <w:trHeight w:val="253"/>
        </w:trPr>
        <w:tc>
          <w:tcPr>
            <w:tcW w:w="10421"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rPr>
          <w:trHeight w:val="983"/>
        </w:trPr>
        <w:tc>
          <w:tcPr>
            <w:tcW w:w="10421"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BA5C52">
        <w:trPr>
          <w:trHeight w:val="253"/>
        </w:trPr>
        <w:tc>
          <w:tcPr>
            <w:tcW w:w="10421"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single" w:sz="4" w:space="0" w:color="auto"/>
          </w:tblBorders>
        </w:tblPrEx>
        <w:trPr>
          <w:trHeight w:val="253"/>
        </w:trPr>
        <w:tc>
          <w:tcPr>
            <w:tcW w:w="10421"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single" w:sz="4" w:space="0" w:color="auto"/>
          </w:tblBorders>
        </w:tblPrEx>
        <w:trPr>
          <w:trHeight w:val="240"/>
        </w:trPr>
        <w:tc>
          <w:tcPr>
            <w:tcW w:w="10421"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rPr>
          <w:trHeight w:val="412"/>
        </w:trPr>
        <w:tc>
          <w:tcPr>
            <w:tcW w:w="10421"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BA5C52">
        <w:trPr>
          <w:trHeight w:val="505"/>
        </w:trPr>
        <w:tc>
          <w:tcPr>
            <w:tcW w:w="10421"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BA5C52">
        <w:trPr>
          <w:trHeight w:val="492"/>
        </w:trPr>
        <w:tc>
          <w:tcPr>
            <w:tcW w:w="10421"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BA5C52">
        <w:trPr>
          <w:trHeight w:val="253"/>
        </w:trPr>
        <w:tc>
          <w:tcPr>
            <w:tcW w:w="10421"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single" w:sz="4" w:space="0" w:color="auto"/>
          </w:tblBorders>
        </w:tblPrEx>
        <w:trPr>
          <w:trHeight w:val="253"/>
        </w:trPr>
        <w:tc>
          <w:tcPr>
            <w:tcW w:w="10421"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single" w:sz="4" w:space="0" w:color="auto"/>
          </w:tblBorders>
        </w:tblPrEx>
        <w:trPr>
          <w:trHeight w:val="240"/>
        </w:trPr>
        <w:tc>
          <w:tcPr>
            <w:tcW w:w="10421"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A5C52">
        <w:tblPrEx>
          <w:tblBorders>
            <w:insideH w:val="single" w:sz="4" w:space="0" w:color="auto"/>
          </w:tblBorders>
        </w:tblPrEx>
        <w:trPr>
          <w:trHeight w:val="412"/>
        </w:trPr>
        <w:tc>
          <w:tcPr>
            <w:tcW w:w="10421"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CD" w:rsidRDefault="004F0CCD" w:rsidP="00867462">
      <w:r>
        <w:separator/>
      </w:r>
    </w:p>
  </w:endnote>
  <w:endnote w:type="continuationSeparator" w:id="0">
    <w:p w:rsidR="004F0CCD" w:rsidRDefault="004F0CCD" w:rsidP="0086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CD" w:rsidRDefault="004F0CCD" w:rsidP="00867462">
      <w:r>
        <w:separator/>
      </w:r>
    </w:p>
  </w:footnote>
  <w:footnote w:type="continuationSeparator" w:id="0">
    <w:p w:rsidR="004F0CCD" w:rsidRDefault="004F0CCD"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7E312E" w:rsidRDefault="00117E4E">
        <w:pPr>
          <w:pStyle w:val="a6"/>
          <w:jc w:val="center"/>
        </w:pPr>
        <w:fldSimple w:instr="PAGE   \* MERGEFORMAT">
          <w:r w:rsidR="008767F4">
            <w:rPr>
              <w:noProof/>
            </w:rPr>
            <w:t>2</w:t>
          </w:r>
        </w:fldSimple>
      </w:p>
    </w:sdtContent>
  </w:sdt>
  <w:p w:rsidR="007E312E" w:rsidRDefault="007E31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17E4E"/>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117D"/>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4F0CCD"/>
    <w:rsid w:val="00523CCF"/>
    <w:rsid w:val="00555523"/>
    <w:rsid w:val="00557F56"/>
    <w:rsid w:val="00562500"/>
    <w:rsid w:val="00570375"/>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312E"/>
    <w:rsid w:val="007E7DAA"/>
    <w:rsid w:val="007F57F9"/>
    <w:rsid w:val="00816D2C"/>
    <w:rsid w:val="00817FBE"/>
    <w:rsid w:val="008474E5"/>
    <w:rsid w:val="0085418D"/>
    <w:rsid w:val="00867462"/>
    <w:rsid w:val="008767F4"/>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A5C52"/>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uiPriority w:val="34"/>
    <w:qFormat/>
    <w:rsid w:val="007E312E"/>
    <w:pPr>
      <w:suppressAutoHyphens w:val="0"/>
      <w:spacing w:after="200" w:line="276" w:lineRule="auto"/>
      <w:ind w:left="720"/>
    </w:pPr>
    <w:rPr>
      <w:rFonts w:ascii="Calibri" w:eastAsia="Calibri" w:hAnsi="Calibri" w:cs="Calibri"/>
      <w:sz w:val="22"/>
      <w:szCs w:val="22"/>
      <w:lang w:eastAsia="ru-RU"/>
    </w:rPr>
  </w:style>
  <w:style w:type="character" w:customStyle="1" w:styleId="ConsPlusNormal0">
    <w:name w:val="ConsPlusNormal Знак"/>
    <w:link w:val="ConsPlusNormal"/>
    <w:locked/>
    <w:rsid w:val="007E312E"/>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CE63-83FF-4ADB-89B2-6FFB9090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9243</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3</cp:revision>
  <cp:lastPrinted>2022-09-21T06:25:00Z</cp:lastPrinted>
  <dcterms:created xsi:type="dcterms:W3CDTF">2022-10-03T10:05:00Z</dcterms:created>
  <dcterms:modified xsi:type="dcterms:W3CDTF">2022-10-17T06:27:00Z</dcterms:modified>
</cp:coreProperties>
</file>