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A" w:rsidRDefault="00C01F1A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3563">
        <w:rPr>
          <w:rFonts w:ascii="Times New Roman" w:hAnsi="Times New Roman" w:cs="Times New Roman"/>
          <w:sz w:val="28"/>
          <w:szCs w:val="28"/>
        </w:rPr>
        <w:t>12.12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C01F1A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E33563">
        <w:rPr>
          <w:rFonts w:ascii="Times New Roman" w:hAnsi="Times New Roman" w:cs="Times New Roman"/>
          <w:sz w:val="28"/>
          <w:szCs w:val="28"/>
        </w:rPr>
        <w:t>410</w:t>
      </w:r>
    </w:p>
    <w:p w:rsidR="00613117" w:rsidRDefault="00613117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C01F1A" w:rsidRDefault="00961884" w:rsidP="00C0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C01F1A">
        <w:rPr>
          <w:rFonts w:ascii="Times New Roman" w:eastAsia="Times New Roman" w:hAnsi="Times New Roman" w:cs="Times New Roman"/>
          <w:sz w:val="24"/>
          <w:szCs w:val="24"/>
        </w:rPr>
        <w:t xml:space="preserve"> от 01.11.2023 г. № 359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01F1A" w:rsidRPr="00C01F1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Pr="0025046C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FD6C2F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6C2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FD6C2F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FD6C2F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FD6C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FD6C2F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FD6C2F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FD6C2F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6C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FD6C2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FD6C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01F1A" w:rsidRPr="00FD6C2F">
        <w:rPr>
          <w:rFonts w:ascii="Times New Roman" w:eastAsia="Times New Roman" w:hAnsi="Times New Roman" w:cs="Times New Roman"/>
          <w:sz w:val="28"/>
          <w:szCs w:val="28"/>
        </w:rPr>
        <w:t>01.11.2023 г. № 359</w:t>
      </w:r>
      <w:r w:rsidR="00C54E06" w:rsidRPr="00FD6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FD6C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FD6C2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FD6C2F">
        <w:rPr>
          <w:rFonts w:ascii="Times New Roman" w:hAnsi="Times New Roman"/>
          <w:bCs/>
          <w:sz w:val="28"/>
          <w:szCs w:val="28"/>
        </w:rPr>
        <w:t>«</w:t>
      </w:r>
      <w:r w:rsidR="00C01F1A" w:rsidRPr="00FD6C2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FB0B3E" w:rsidRPr="00FD6C2F">
        <w:rPr>
          <w:rFonts w:ascii="Times New Roman" w:hAnsi="Times New Roman"/>
          <w:sz w:val="28"/>
          <w:szCs w:val="28"/>
        </w:rPr>
        <w:t xml:space="preserve">» </w:t>
      </w:r>
      <w:r w:rsidR="00D31890" w:rsidRPr="00FD6C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3117" w:rsidRPr="00FD6C2F" w:rsidRDefault="00613117" w:rsidP="004A4193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2F">
        <w:rPr>
          <w:rFonts w:ascii="Times New Roman" w:eastAsia="Times New Roman" w:hAnsi="Times New Roman" w:cs="Times New Roman"/>
          <w:sz w:val="28"/>
          <w:szCs w:val="28"/>
        </w:rPr>
        <w:t>Раздел 1 пункт 1.2. Дополнить после слов «юридические лица»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самоуправления)»;</w:t>
      </w:r>
    </w:p>
    <w:p w:rsidR="00613117" w:rsidRPr="00FD6C2F" w:rsidRDefault="00613117" w:rsidP="00613117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2F">
        <w:rPr>
          <w:rFonts w:ascii="Times New Roman" w:eastAsia="Times New Roman" w:hAnsi="Times New Roman" w:cs="Times New Roman"/>
          <w:sz w:val="28"/>
          <w:szCs w:val="28"/>
        </w:rPr>
        <w:t>Исключить: слова «индивидуальные предприниматели» и последний абзац пункта 1.2.</w:t>
      </w:r>
    </w:p>
    <w:p w:rsidR="00CC42DA" w:rsidRPr="00FD6C2F" w:rsidRDefault="00CC42DA" w:rsidP="004A4193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2F">
        <w:rPr>
          <w:rFonts w:ascii="Times New Roman" w:hAnsi="Times New Roman"/>
          <w:sz w:val="28"/>
          <w:szCs w:val="28"/>
        </w:rPr>
        <w:t>Раздела 2 пункт 2.7. Исключить подпункт 3)</w:t>
      </w:r>
      <w:r w:rsidR="00C01F1A" w:rsidRPr="00FD6C2F">
        <w:rPr>
          <w:rFonts w:ascii="Times New Roman" w:hAnsi="Times New Roman"/>
          <w:sz w:val="28"/>
          <w:szCs w:val="28"/>
        </w:rPr>
        <w:t xml:space="preserve"> </w:t>
      </w:r>
      <w:r w:rsidRPr="00FD6C2F">
        <w:rPr>
          <w:rFonts w:ascii="Times New Roman" w:hAnsi="Times New Roman"/>
          <w:sz w:val="28"/>
          <w:szCs w:val="28"/>
        </w:rPr>
        <w:t>«</w:t>
      </w:r>
      <w:r w:rsidRPr="00FD6C2F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(ЕГРИП)»</w:t>
      </w:r>
      <w:r w:rsidR="004A4193" w:rsidRPr="00FD6C2F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изменение нумерации.</w:t>
      </w:r>
    </w:p>
    <w:p w:rsidR="004A4193" w:rsidRPr="00FD6C2F" w:rsidRDefault="004A4193" w:rsidP="004A41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C2F">
        <w:rPr>
          <w:rFonts w:ascii="Times New Roman" w:eastAsia="Times New Roman" w:hAnsi="Times New Roman" w:cs="Times New Roman"/>
          <w:sz w:val="28"/>
          <w:szCs w:val="28"/>
        </w:rPr>
        <w:t>Добавить подпункты 36) и 37) следующего содержания:</w:t>
      </w:r>
      <w:proofErr w:type="gramEnd"/>
    </w:p>
    <w:p w:rsidR="004A4193" w:rsidRPr="00FD6C2F" w:rsidRDefault="004A4193" w:rsidP="004A4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C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6C2F">
        <w:rPr>
          <w:rFonts w:ascii="Times New Roman" w:hAnsi="Times New Roman" w:cs="Times New Roman"/>
          <w:sz w:val="28"/>
          <w:szCs w:val="28"/>
        </w:rPr>
        <w:t>36)</w:t>
      </w:r>
      <w:r w:rsidRPr="00FD6C2F">
        <w:rPr>
          <w:rFonts w:ascii="Times New Roman" w:hAnsi="Times New Roman" w:cs="Times New Roman"/>
          <w:sz w:val="28"/>
          <w:szCs w:val="28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</w:t>
      </w:r>
      <w:proofErr w:type="gramEnd"/>
      <w:r w:rsidRPr="00FD6C2F">
        <w:rPr>
          <w:rFonts w:ascii="Times New Roman" w:hAnsi="Times New Roman" w:cs="Times New Roman"/>
          <w:sz w:val="28"/>
          <w:szCs w:val="28"/>
        </w:rPr>
        <w:t xml:space="preserve"> или договора аренды земельного участка, если обращается такое юридическое лицо для заключения договора купли-продажи или договора аренды земельного </w:t>
      </w:r>
      <w:r w:rsidRPr="00FD6C2F"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4A4193" w:rsidRPr="00FD6C2F" w:rsidRDefault="004A4193" w:rsidP="0061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C2F">
        <w:rPr>
          <w:rFonts w:ascii="Times New Roman" w:hAnsi="Times New Roman" w:cs="Times New Roman"/>
          <w:sz w:val="28"/>
          <w:szCs w:val="28"/>
        </w:rPr>
        <w:t>37)</w:t>
      </w:r>
      <w:r w:rsidRPr="00FD6C2F">
        <w:rPr>
          <w:rFonts w:ascii="Times New Roman" w:hAnsi="Times New Roman" w:cs="Times New Roman"/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FD6C2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D6C2F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FD6C2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D6C2F">
        <w:rPr>
          <w:rFonts w:ascii="Times New Roman" w:hAnsi="Times New Roman" w:cs="Times New Roman"/>
          <w:sz w:val="28"/>
          <w:szCs w:val="28"/>
        </w:rPr>
        <w:t xml:space="preserve"> в условиях введенных ограничительных мер со стороны иностранных</w:t>
      </w:r>
      <w:proofErr w:type="gramEnd"/>
      <w:r w:rsidRPr="00FD6C2F">
        <w:rPr>
          <w:rFonts w:ascii="Times New Roman" w:hAnsi="Times New Roman" w:cs="Times New Roman"/>
          <w:sz w:val="28"/>
          <w:szCs w:val="28"/>
        </w:rPr>
        <w:t xml:space="preserve"> государств и международных организаций, перечень которой устанавливается решением органа государственной власти Ленинградской области»;</w:t>
      </w:r>
    </w:p>
    <w:p w:rsidR="00FD6C2F" w:rsidRPr="00FD6C2F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2F">
        <w:rPr>
          <w:rFonts w:ascii="Times New Roman" w:hAnsi="Times New Roman" w:cs="Times New Roman"/>
          <w:sz w:val="28"/>
          <w:szCs w:val="28"/>
        </w:rPr>
        <w:t>3) Раздел 6 пункт 6.2. Исключить из подпункт</w:t>
      </w:r>
      <w:r w:rsidR="005B6EE1">
        <w:rPr>
          <w:rFonts w:ascii="Times New Roman" w:hAnsi="Times New Roman" w:cs="Times New Roman"/>
          <w:sz w:val="28"/>
          <w:szCs w:val="28"/>
        </w:rPr>
        <w:t xml:space="preserve">а </w:t>
      </w:r>
      <w:r w:rsidRPr="00FD6C2F">
        <w:rPr>
          <w:rFonts w:ascii="Times New Roman" w:hAnsi="Times New Roman" w:cs="Times New Roman"/>
          <w:sz w:val="28"/>
          <w:szCs w:val="28"/>
        </w:rPr>
        <w:t xml:space="preserve"> а) слова «</w:t>
      </w:r>
      <w:r w:rsidRPr="00FD6C2F">
        <w:rPr>
          <w:rFonts w:ascii="Times New Roman" w:eastAsia="Times New Roman" w:hAnsi="Times New Roman" w:cs="Times New Roman"/>
          <w:sz w:val="28"/>
          <w:szCs w:val="28"/>
        </w:rPr>
        <w:t>или индивидуального предпринимателя»;</w:t>
      </w:r>
    </w:p>
    <w:p w:rsidR="00FD6C2F" w:rsidRPr="00FD6C2F" w:rsidRDefault="00FD6C2F" w:rsidP="00F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C2F">
        <w:rPr>
          <w:rFonts w:ascii="Times New Roman" w:eastAsia="Times New Roman" w:hAnsi="Times New Roman" w:cs="Times New Roman"/>
          <w:sz w:val="28"/>
          <w:szCs w:val="28"/>
        </w:rPr>
        <w:t>4)  Приложение 1.</w:t>
      </w:r>
      <w:r w:rsidRPr="00FD6C2F">
        <w:rPr>
          <w:rFonts w:ascii="Times New Roman" w:hAnsi="Times New Roman" w:cs="Times New Roman"/>
          <w:sz w:val="28"/>
          <w:szCs w:val="28"/>
        </w:rPr>
        <w:t xml:space="preserve"> </w:t>
      </w:r>
      <w:r w:rsidR="005B6EE1">
        <w:rPr>
          <w:rFonts w:ascii="Times New Roman" w:hAnsi="Times New Roman" w:cs="Times New Roman"/>
          <w:sz w:val="28"/>
          <w:szCs w:val="28"/>
        </w:rPr>
        <w:t>«</w:t>
      </w:r>
      <w:r w:rsidRPr="00FD6C2F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без проведения торгов</w:t>
      </w:r>
      <w:r w:rsidR="005B6EE1">
        <w:rPr>
          <w:rFonts w:ascii="Times New Roman" w:hAnsi="Times New Roman" w:cs="Times New Roman"/>
          <w:sz w:val="28"/>
          <w:szCs w:val="28"/>
        </w:rPr>
        <w:t>»</w:t>
      </w:r>
      <w:r w:rsidRPr="00FD6C2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220BA2" w:rsidRPr="00FD6C2F" w:rsidRDefault="00C01F1A" w:rsidP="00CC42D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6C2F">
        <w:rPr>
          <w:rFonts w:ascii="Times New Roman" w:hAnsi="Times New Roman"/>
          <w:sz w:val="28"/>
          <w:szCs w:val="28"/>
        </w:rPr>
        <w:t xml:space="preserve">2. </w:t>
      </w:r>
      <w:r w:rsidR="00D57C61" w:rsidRPr="00FD6C2F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D57C61" w:rsidRPr="00FD6C2F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FD6C2F" w:rsidRDefault="00220BA2" w:rsidP="00C01F1A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6C2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FD6C2F" w:rsidRDefault="00F12145" w:rsidP="00C01F1A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6C2F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FD6C2F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FD6C2F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D57C61" w:rsidRPr="00FD6C2F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D6C2F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FD6C2F">
        <w:rPr>
          <w:b w:val="0"/>
          <w:spacing w:val="-20"/>
          <w:sz w:val="28"/>
          <w:szCs w:val="28"/>
        </w:rPr>
        <w:t>Глава</w:t>
      </w:r>
      <w:r w:rsidR="00220BA2" w:rsidRPr="00FD6C2F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6C2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FD6C2F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FD6C2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FD6C2F">
        <w:rPr>
          <w:rFonts w:ascii="Times New Roman" w:hAnsi="Times New Roman" w:cs="Times New Roman"/>
          <w:sz w:val="28"/>
          <w:szCs w:val="28"/>
        </w:rPr>
        <w:t>:</w:t>
      </w:r>
      <w:r w:rsidR="00220BA2" w:rsidRPr="00FD6C2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FD6C2F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FD6C2F">
        <w:rPr>
          <w:rFonts w:ascii="Times New Roman" w:hAnsi="Times New Roman"/>
          <w:sz w:val="28"/>
          <w:szCs w:val="28"/>
        </w:rPr>
        <w:t>Мин</w:t>
      </w:r>
      <w:r w:rsidR="00C13713" w:rsidRPr="00FD6C2F">
        <w:rPr>
          <w:rFonts w:ascii="Times New Roman" w:hAnsi="Times New Roman"/>
          <w:sz w:val="28"/>
          <w:szCs w:val="28"/>
        </w:rPr>
        <w:t>ю</w:t>
      </w:r>
      <w:r w:rsidR="008866F6" w:rsidRPr="00FD6C2F">
        <w:rPr>
          <w:rFonts w:ascii="Times New Roman" w:hAnsi="Times New Roman"/>
          <w:sz w:val="28"/>
          <w:szCs w:val="28"/>
        </w:rPr>
        <w:t>к</w:t>
      </w:r>
      <w:proofErr w:type="spellEnd"/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220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Pr="00FD6C2F" w:rsidRDefault="00FD6C2F" w:rsidP="00FD6C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C2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D6C2F" w:rsidRPr="00FD6C2F" w:rsidRDefault="00FD6C2F" w:rsidP="00FD6C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C2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D6C2F" w:rsidRPr="00FD6C2F" w:rsidRDefault="00FD6C2F" w:rsidP="00FD6C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6C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D6C2F" w:rsidRPr="00FD6C2F" w:rsidRDefault="00FD6C2F" w:rsidP="00FD6C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6C2F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Pr="00FD6C2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FD6C2F" w:rsidRPr="00FD6C2F" w:rsidRDefault="00FD6C2F" w:rsidP="00FD6C2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 </w:t>
      </w:r>
      <w:r w:rsidR="00E335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.12.2023</w:t>
      </w:r>
      <w:r w:rsidRPr="00FD6C2F">
        <w:rPr>
          <w:rFonts w:ascii="Times New Roman" w:hAnsi="Times New Roman" w:cs="Times New Roman"/>
          <w:sz w:val="24"/>
          <w:szCs w:val="24"/>
        </w:rPr>
        <w:t xml:space="preserve"> г.  №</w:t>
      </w:r>
      <w:r w:rsidR="00E33563">
        <w:rPr>
          <w:rFonts w:ascii="Times New Roman" w:hAnsi="Times New Roman" w:cs="Times New Roman"/>
          <w:sz w:val="24"/>
          <w:szCs w:val="24"/>
        </w:rPr>
        <w:t xml:space="preserve"> 410</w:t>
      </w:r>
      <w:r w:rsidRPr="00FD6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2F" w:rsidRDefault="00FD6C2F" w:rsidP="00FD6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Default="00FD6C2F" w:rsidP="00FD6C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1703">
        <w:rPr>
          <w:rFonts w:ascii="Times New Roman" w:hAnsi="Times New Roman" w:cs="Times New Roman"/>
          <w:sz w:val="24"/>
          <w:szCs w:val="24"/>
        </w:rPr>
        <w:t>риложение 1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 xml:space="preserve">В администрацию МО «______________» 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6C2F" w:rsidRPr="00CD4549" w:rsidRDefault="00FD6C2F" w:rsidP="00CD4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31703">
        <w:rPr>
          <w:rFonts w:ascii="Courier New" w:hAnsi="Courier New" w:cs="Courier New"/>
          <w:sz w:val="20"/>
          <w:szCs w:val="20"/>
        </w:rPr>
        <w:t xml:space="preserve">            </w:t>
      </w:r>
      <w:r w:rsidR="00CD4549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31703">
        <w:rPr>
          <w:rFonts w:ascii="Times New Roman" w:hAnsi="Times New Roman" w:cs="Times New Roman"/>
          <w:sz w:val="24"/>
          <w:szCs w:val="24"/>
        </w:rPr>
        <w:t>от</w:t>
      </w:r>
      <w:r w:rsidRPr="00D31703">
        <w:rPr>
          <w:rFonts w:ascii="Courier New" w:hAnsi="Courier New" w:cs="Courier New"/>
          <w:sz w:val="20"/>
          <w:szCs w:val="20"/>
        </w:rPr>
        <w:t>____________________________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70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4549">
        <w:rPr>
          <w:rFonts w:ascii="Times New Roman" w:hAnsi="Times New Roman" w:cs="Times New Roman"/>
          <w:sz w:val="20"/>
          <w:szCs w:val="20"/>
        </w:rPr>
        <w:t>(для граждан:</w:t>
      </w:r>
      <w:proofErr w:type="gramEnd"/>
      <w:r w:rsidRPr="00CD4549">
        <w:rPr>
          <w:rFonts w:ascii="Times New Roman" w:hAnsi="Times New Roman" w:cs="Times New Roman"/>
          <w:sz w:val="20"/>
          <w:szCs w:val="20"/>
        </w:rPr>
        <w:t xml:space="preserve"> Ф.И.О, место жительства, </w:t>
      </w:r>
    </w:p>
    <w:p w:rsidR="00FD6C2F" w:rsidRPr="00CD4549" w:rsidRDefault="00FD6C2F" w:rsidP="00CD4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заявителя </w:t>
      </w:r>
    </w:p>
    <w:p w:rsidR="00FD6C2F" w:rsidRPr="00CD4549" w:rsidRDefault="00FD6C2F" w:rsidP="00CD45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(для паспорта гражданина РФ: серия, номер и дата выдачи), телефон;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 xml:space="preserve">для юридического лица: наименование, местонахождение, 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4549">
        <w:rPr>
          <w:rFonts w:ascii="Times New Roman" w:hAnsi="Times New Roman" w:cs="Times New Roman"/>
          <w:sz w:val="20"/>
          <w:szCs w:val="20"/>
        </w:rPr>
        <w:t>ОГРН, ИНН, почтовый адрес, телефон)</w:t>
      </w:r>
      <w:proofErr w:type="gramEnd"/>
    </w:p>
    <w:p w:rsidR="00FD6C2F" w:rsidRPr="00D31703" w:rsidRDefault="00FD6C2F" w:rsidP="00FD6C2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D6C2F" w:rsidRPr="00D31703" w:rsidRDefault="00FD6C2F" w:rsidP="00FD6C2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D6C2F" w:rsidRPr="00485805" w:rsidRDefault="00FD6C2F" w:rsidP="00FD6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C2F" w:rsidRPr="00485805" w:rsidRDefault="00FD6C2F" w:rsidP="00FD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ЗАЯВЛЕНИЕ</w:t>
      </w:r>
    </w:p>
    <w:p w:rsidR="00FD6C2F" w:rsidRPr="00485805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FD6C2F" w:rsidRPr="00485805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 </w:t>
      </w:r>
    </w:p>
    <w:p w:rsidR="00FD6C2F" w:rsidRPr="00485805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</w:t>
      </w:r>
      <w:r w:rsidR="00CD4549">
        <w:rPr>
          <w:rFonts w:ascii="Times New Roman" w:hAnsi="Times New Roman" w:cs="Times New Roman"/>
          <w:sz w:val="24"/>
          <w:szCs w:val="24"/>
        </w:rPr>
        <w:t>________</w:t>
      </w:r>
      <w:r w:rsidRPr="00485805">
        <w:rPr>
          <w:rFonts w:ascii="Times New Roman" w:hAnsi="Times New Roman" w:cs="Times New Roman"/>
          <w:sz w:val="24"/>
          <w:szCs w:val="24"/>
        </w:rPr>
        <w:t>,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549">
        <w:rPr>
          <w:rFonts w:ascii="Times New Roman" w:hAnsi="Times New Roman" w:cs="Times New Roman"/>
          <w:sz w:val="18"/>
          <w:szCs w:val="18"/>
        </w:rPr>
        <w:t>(кадастровый номер испрашиваемого земельного участка, адрес местоположения)</w:t>
      </w:r>
    </w:p>
    <w:p w:rsidR="00FD6C2F" w:rsidRPr="00485805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</w:t>
      </w:r>
      <w:r w:rsidR="00CD4549">
        <w:rPr>
          <w:rFonts w:ascii="Times New Roman" w:hAnsi="Times New Roman" w:cs="Times New Roman"/>
          <w:sz w:val="24"/>
          <w:szCs w:val="24"/>
        </w:rPr>
        <w:t>___</w:t>
      </w:r>
      <w:r w:rsidRPr="00485805">
        <w:rPr>
          <w:rFonts w:ascii="Times New Roman" w:hAnsi="Times New Roman" w:cs="Times New Roman"/>
          <w:sz w:val="24"/>
          <w:szCs w:val="24"/>
        </w:rPr>
        <w:t>,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4549">
        <w:rPr>
          <w:rFonts w:ascii="Times New Roman" w:hAnsi="Times New Roman" w:cs="Times New Roman"/>
          <w:sz w:val="20"/>
          <w:szCs w:val="20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FD6C2F" w:rsidRPr="00485805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</w:t>
      </w:r>
      <w:r w:rsidR="00CD4549">
        <w:rPr>
          <w:rFonts w:ascii="Times New Roman" w:hAnsi="Times New Roman" w:cs="Times New Roman"/>
          <w:sz w:val="24"/>
          <w:szCs w:val="24"/>
        </w:rPr>
        <w:t>___</w:t>
      </w:r>
      <w:r w:rsidRPr="00485805">
        <w:rPr>
          <w:rFonts w:ascii="Times New Roman" w:hAnsi="Times New Roman" w:cs="Times New Roman"/>
          <w:sz w:val="24"/>
          <w:szCs w:val="24"/>
        </w:rPr>
        <w:t>.</w:t>
      </w:r>
    </w:p>
    <w:p w:rsidR="00FD6C2F" w:rsidRPr="00CD4549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549">
        <w:rPr>
          <w:rFonts w:ascii="Times New Roman" w:hAnsi="Times New Roman" w:cs="Times New Roman"/>
          <w:sz w:val="20"/>
          <w:szCs w:val="20"/>
        </w:rPr>
        <w:t>(цель использования земельного участка)</w:t>
      </w:r>
    </w:p>
    <w:p w:rsidR="00CD4549" w:rsidRPr="00CD4549" w:rsidRDefault="00FD6C2F" w:rsidP="00CD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5">
        <w:rPr>
          <w:rFonts w:ascii="Times New Roman" w:hAnsi="Times New Roman" w:cs="Times New Roman"/>
          <w:sz w:val="24"/>
          <w:szCs w:val="24"/>
        </w:rPr>
        <w:t> </w:t>
      </w:r>
      <w:r w:rsidR="00CD4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805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</w:t>
      </w:r>
      <w:r w:rsidR="00CD4549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CD4549" w:rsidRPr="00CD4549">
        <w:rPr>
          <w:rFonts w:ascii="Times New Roman" w:hAnsi="Times New Roman" w:cs="Times New Roman"/>
          <w:sz w:val="24"/>
          <w:szCs w:val="24"/>
        </w:rPr>
        <w:t xml:space="preserve">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</w:t>
      </w:r>
      <w:proofErr w:type="gramEnd"/>
      <w:r w:rsidR="00CD4549" w:rsidRPr="00CD4549">
        <w:rPr>
          <w:rFonts w:ascii="Times New Roman" w:hAnsi="Times New Roman" w:cs="Times New Roman"/>
          <w:sz w:val="24"/>
          <w:szCs w:val="24"/>
        </w:rPr>
        <w:t xml:space="preserve"> аренды земельных участков, находящихся в федеральной собственности, и размере такой платы»:  </w:t>
      </w:r>
    </w:p>
    <w:p w:rsidR="00FD6C2F" w:rsidRPr="00CD4549" w:rsidRDefault="00CD4549" w:rsidP="00CD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773"/>
        <w:gridCol w:w="7080"/>
      </w:tblGrid>
      <w:tr w:rsidR="00FD6C2F" w:rsidRPr="00175534" w:rsidTr="00EC4D83">
        <w:tc>
          <w:tcPr>
            <w:tcW w:w="2802" w:type="dxa"/>
          </w:tcPr>
          <w:p w:rsidR="00CD4549" w:rsidRPr="00CD4549" w:rsidRDefault="00FD6C2F" w:rsidP="00CD4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 вид права «в собственность, продажа» (п.2 ст. 39.3</w:t>
            </w:r>
            <w:r w:rsidR="00CD4549" w:rsidRPr="00902A84"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  <w:t xml:space="preserve"> </w:t>
            </w:r>
            <w:r w:rsidR="00CD4549" w:rsidRPr="00CD4549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Федерации,</w:t>
            </w:r>
          </w:p>
          <w:p w:rsidR="00FD6C2F" w:rsidRPr="00CB1F7A" w:rsidRDefault="00CD4549" w:rsidP="00CD454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49">
              <w:rPr>
                <w:rFonts w:ascii="Times New Roman" w:hAnsi="Times New Roman" w:cs="Times New Roman"/>
                <w:sz w:val="24"/>
                <w:szCs w:val="24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7229" w:type="dxa"/>
          </w:tcPr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D6C2F" w:rsidRDefault="00FD6C2F" w:rsidP="00EC4D83">
            <w:pPr>
              <w:pStyle w:val="ConsPlusNonformat"/>
              <w:adjustRightInd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485805">
              <w:rPr>
                <w:rFonts w:ascii="Times New Roman" w:eastAsia="Times New Roman" w:hAnsi="Times New Roman" w:cs="Times New Roman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</w:rPr>
              <w:t>неустраненных</w:t>
            </w:r>
            <w:proofErr w:type="spellEnd"/>
            <w:r w:rsidRPr="00485805">
              <w:rPr>
                <w:rFonts w:ascii="Times New Roman" w:eastAsia="Times New Roman" w:hAnsi="Times New Roman" w:cs="Times New Roman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истечения срока указанного договора аренды земельного участка</w:t>
            </w:r>
            <w:proofErr w:type="gramEnd"/>
            <w:r w:rsidR="00CD4549">
              <w:rPr>
                <w:rFonts w:ascii="Times New Roman" w:eastAsia="Times New Roman" w:hAnsi="Times New Roman" w:cs="Times New Roman"/>
              </w:rPr>
              <w:t>;</w:t>
            </w:r>
          </w:p>
          <w:p w:rsidR="00CD4549" w:rsidRPr="00485805" w:rsidRDefault="00CD4549" w:rsidP="00EC4D83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10) </w:t>
            </w:r>
            <w:r w:rsidRPr="00CD4549">
              <w:rPr>
                <w:rFonts w:ascii="Times New Roman" w:eastAsia="Times New Roman" w:hAnsi="Times New Roman" w:cs="Times New Roman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CD4549">
              <w:rPr>
                <w:rFonts w:ascii="Times New Roman" w:eastAsia="Times New Roman" w:hAnsi="Times New Roman" w:cs="Times New Roman"/>
              </w:rPr>
              <w:t xml:space="preserve"> собственности, до заключения договора купли-продажи земельного участка</w:t>
            </w:r>
          </w:p>
        </w:tc>
      </w:tr>
      <w:tr w:rsidR="00FD6C2F" w:rsidRPr="00175534" w:rsidTr="00EC4D83">
        <w:tc>
          <w:tcPr>
            <w:tcW w:w="2802" w:type="dxa"/>
          </w:tcPr>
          <w:p w:rsidR="00FD6C2F" w:rsidRPr="00CD4549" w:rsidRDefault="00FD6C2F" w:rsidP="00CD4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</w:t>
            </w: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вид права «аренда» (п. 2 ст. 39.6</w:t>
            </w:r>
            <w:r w:rsidR="00CD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49" w:rsidRPr="00CD4549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Федерации,</w:t>
            </w:r>
            <w:r w:rsidR="00CD454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CD4549" w:rsidRPr="00CD4549">
              <w:rPr>
                <w:rFonts w:ascii="Times New Roman" w:hAnsi="Times New Roman" w:cs="Times New Roman"/>
                <w:sz w:val="24"/>
                <w:szCs w:val="24"/>
              </w:rPr>
              <w:t>1 постановления Правительства Российской Федерации от 09.04.2022 № 629)</w:t>
            </w:r>
          </w:p>
        </w:tc>
        <w:tc>
          <w:tcPr>
            <w:tcW w:w="7229" w:type="dxa"/>
          </w:tcPr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субъекта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D4549" w:rsidRDefault="00CD4549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D6C2F"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CD4549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D4549" w:rsidRPr="00CD4549" w:rsidRDefault="00CD4549" w:rsidP="00EC4D83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highlight w:val="green"/>
              </w:rPr>
            </w:pPr>
            <w:r w:rsidRPr="00CD4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8" w:history="1">
              <w:r w:rsidRPr="00CD454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статьей 39.20</w:t>
              </w:r>
            </w:hyperlink>
            <w:r w:rsidRPr="00CD4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настоящего Кодекса, на праве оперативного управления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FD6C2F" w:rsidRPr="00485805" w:rsidRDefault="00FD6C2F" w:rsidP="00EC4D8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ограничен в обороте;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недропользователю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муниципально-частном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соглашение;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товарную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аквакультуру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неустраненных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Севастополя";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FD6C2F" w:rsidRPr="00485805" w:rsidRDefault="00FD6C2F" w:rsidP="00EC4D83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4858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485805">
              <w:rPr>
                <w:rFonts w:ascii="Times New Roman" w:eastAsia="Times New Roman" w:hAnsi="Times New Roman" w:cs="Times New Roman"/>
              </w:rPr>
              <w:t xml:space="preserve"> выдачу разрешений на строительство в соответствии с Градостроительным кодексом Российской Федерации;</w:t>
            </w:r>
          </w:p>
          <w:p w:rsidR="00FD6C2F" w:rsidRPr="00485805" w:rsidRDefault="00FD6C2F" w:rsidP="00EC4D83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5805">
              <w:rPr>
                <w:rFonts w:ascii="Times New Roman" w:hAnsi="Times New Roman" w:cs="Times New Roman"/>
                <w:color w:val="000000" w:themeColor="text1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FD6C2F" w:rsidRDefault="00FD6C2F" w:rsidP="00EC4D83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</w:rPr>
            </w:pPr>
            <w:r w:rsidRPr="00485805">
              <w:rPr>
                <w:rFonts w:ascii="Times New Roman" w:hAnsi="Times New Roman" w:cs="Times New Roman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9" w:history="1">
              <w:r w:rsidRPr="00485805">
                <w:rPr>
                  <w:rStyle w:val="a6"/>
                </w:rPr>
                <w:t>законом</w:t>
              </w:r>
            </w:hyperlink>
            <w:r w:rsidRPr="00485805">
              <w:rPr>
                <w:rFonts w:ascii="Times New Roman" w:hAnsi="Times New Roman" w:cs="Times New Roman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CD4549" w:rsidRPr="00CD4549" w:rsidRDefault="00CD4549" w:rsidP="00CD4549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D4549">
              <w:rPr>
                <w:rFonts w:ascii="Times New Roman" w:eastAsia="Times New Roman" w:hAnsi="Times New Roman" w:cs="Times New Roman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CD4549">
              <w:rPr>
                <w:rFonts w:ascii="Times New Roman" w:eastAsia="Times New Roman" w:hAnsi="Times New Roman" w:cs="Times New Roman"/>
              </w:rPr>
              <w:t>, до заключения договора аренды земельного участка;</w:t>
            </w:r>
          </w:p>
          <w:p w:rsidR="00CD4549" w:rsidRPr="00485805" w:rsidRDefault="00CD4549" w:rsidP="00CD4549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D4549">
              <w:rPr>
                <w:rFonts w:ascii="Times New Roman" w:hAnsi="Times New Roman" w:cs="Times New Roman"/>
              </w:rPr>
              <w:t xml:space="preserve">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CD4549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CD4549">
              <w:rPr>
                <w:rFonts w:ascii="Times New Roman" w:hAnsi="Times New Roman" w:cs="Times New Roman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FD6C2F" w:rsidRPr="00175534" w:rsidTr="00EC4D83">
        <w:tc>
          <w:tcPr>
            <w:tcW w:w="2802" w:type="dxa"/>
          </w:tcPr>
          <w:p w:rsidR="00FD6C2F" w:rsidRPr="00175534" w:rsidRDefault="00FD6C2F" w:rsidP="00EC4D83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1F7A">
              <w:rPr>
                <w:rFonts w:ascii="Times New Roman" w:hAnsi="Times New Roman" w:cs="Times New Roman"/>
                <w:sz w:val="24"/>
                <w:szCs w:val="24"/>
              </w:rPr>
              <w:t xml:space="preserve"> если указан</w:t>
            </w: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права «безвозмездное пользование» (п. 2. ст. 39.10</w:t>
            </w:r>
            <w:r w:rsidR="00CD45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Pr="00CB1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1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охотхозяйственного</w:t>
            </w:r>
            <w:proofErr w:type="spell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FD6C2F" w:rsidRPr="00485805" w:rsidRDefault="00FD6C2F" w:rsidP="00EC4D83">
            <w:pPr>
              <w:pStyle w:val="a5"/>
              <w:widowControl w:val="0"/>
              <w:autoSpaceDE w:val="0"/>
              <w:autoSpaceDN w:val="0"/>
              <w:ind w:left="0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16) лицу, право безвозмездного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FD6C2F" w:rsidRPr="00485805" w:rsidRDefault="00FD6C2F" w:rsidP="00EC4D8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  <w:sz w:val="20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FD6C2F" w:rsidRPr="00485805" w:rsidRDefault="00FD6C2F" w:rsidP="00EC4D83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4858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85805">
              <w:rPr>
                <w:rFonts w:ascii="Times New Roman" w:eastAsia="Times New Roman" w:hAnsi="Times New Roman" w:cs="Times New Roman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485805">
              <w:rPr>
                <w:rFonts w:ascii="Times New Roman" w:eastAsia="Times New Roman" w:hAnsi="Times New Roman" w:cs="Times New Roman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B1F7A">
        <w:rPr>
          <w:rFonts w:ascii="ArialMT" w:hAnsi="ArialMT" w:cs="ArialMT"/>
          <w:sz w:val="24"/>
          <w:szCs w:val="24"/>
        </w:rPr>
        <w:t>жд в сл</w:t>
      </w:r>
      <w:proofErr w:type="gramEnd"/>
      <w:r w:rsidRPr="00CB1F7A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 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___________________________________________________________________________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____________________________________________________________________________В случае</w:t>
      </w:r>
      <w:proofErr w:type="gramStart"/>
      <w:r w:rsidRPr="00CB1F7A">
        <w:rPr>
          <w:rFonts w:ascii="ArialMT" w:hAnsi="ArialMT" w:cs="ArialMT"/>
          <w:sz w:val="24"/>
          <w:szCs w:val="24"/>
        </w:rPr>
        <w:t>,</w:t>
      </w:r>
      <w:proofErr w:type="gramEnd"/>
      <w:r w:rsidRPr="00CB1F7A">
        <w:rPr>
          <w:rFonts w:ascii="ArialMT" w:hAnsi="ArialMT" w:cs="ArialMT"/>
          <w:sz w:val="24"/>
          <w:szCs w:val="24"/>
        </w:rPr>
        <w:t xml:space="preserve"> если на земельном участке расположен объект недвижимости: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</w:t>
      </w:r>
    </w:p>
    <w:p w:rsidR="00FD6C2F" w:rsidRPr="00CB1F7A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B1F7A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EF3A04">
        <w:rPr>
          <w:rFonts w:ascii="Times New Roman" w:hAnsi="Times New Roman" w:cs="Times New Roman"/>
          <w:sz w:val="24"/>
          <w:szCs w:val="24"/>
          <w:u w:val="single"/>
        </w:rPr>
        <w:t>Приложение к заявлению:</w:t>
      </w:r>
      <w:r w:rsidRPr="00EF3A04">
        <w:rPr>
          <w:rFonts w:ascii="Times New Roman" w:hAnsi="Times New Roman" w:cs="Times New Roman"/>
          <w:sz w:val="24"/>
          <w:szCs w:val="24"/>
        </w:rPr>
        <w:t xml:space="preserve"> </w:t>
      </w:r>
      <w:r w:rsidRPr="009540A8">
        <w:rPr>
          <w:rFonts w:ascii="Times New Roman" w:hAnsi="Times New Roman" w:cs="Times New Roman"/>
          <w:sz w:val="24"/>
          <w:szCs w:val="24"/>
        </w:rPr>
        <w:t xml:space="preserve">(документы в соответствии с пунктом 2.6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0A8">
        <w:rPr>
          <w:rFonts w:ascii="Times New Roman" w:hAnsi="Times New Roman" w:cs="Times New Roman"/>
          <w:sz w:val="24"/>
          <w:szCs w:val="24"/>
        </w:rPr>
        <w:t>дминистративного регламента)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D31703">
        <w:rPr>
          <w:rFonts w:ascii="ArialMT" w:hAnsi="ArialMT" w:cs="ArialMT"/>
          <w:sz w:val="26"/>
          <w:szCs w:val="26"/>
        </w:rPr>
        <w:t> 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703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FD6C2F" w:rsidRPr="00D31703" w:rsidTr="00EC4D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6C2F" w:rsidRPr="00D31703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6C2F" w:rsidRPr="00EF3A04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D6C2F" w:rsidRPr="00D31703" w:rsidTr="00EC4D8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6C2F" w:rsidRPr="00D31703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6C2F" w:rsidRPr="00EF3A04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D6C2F" w:rsidRPr="00D31703" w:rsidTr="00EC4D8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D6C2F" w:rsidRPr="00D31703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6C2F" w:rsidRPr="00EF3A04" w:rsidRDefault="00FD6C2F" w:rsidP="00EC4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 электронной почте (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0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03">
        <w:rPr>
          <w:rFonts w:ascii="Times New Roman" w:hAnsi="Times New Roman" w:cs="Times New Roman"/>
          <w:sz w:val="20"/>
          <w:szCs w:val="20"/>
        </w:rPr>
        <w:t>«__» _________ 20__ год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03">
        <w:rPr>
          <w:rFonts w:ascii="Times New Roman" w:hAnsi="Times New Roman" w:cs="Times New Roman"/>
          <w:sz w:val="20"/>
          <w:szCs w:val="20"/>
        </w:rPr>
        <w:t xml:space="preserve">    ________________   ____________________________________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1703">
        <w:rPr>
          <w:rFonts w:ascii="Times New Roman" w:hAnsi="Times New Roman" w:cs="Times New Roman"/>
          <w:i/>
          <w:sz w:val="20"/>
          <w:szCs w:val="20"/>
        </w:rPr>
        <w:t>(подпись заявителя)    Ф.И.О. заявителя: для граждан</w:t>
      </w:r>
    </w:p>
    <w:p w:rsidR="00FD6C2F" w:rsidRPr="00D31703" w:rsidRDefault="00FD6C2F" w:rsidP="00FD6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3170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Pr="00D31703">
        <w:rPr>
          <w:rFonts w:ascii="Times New Roman" w:hAnsi="Times New Roman" w:cs="Times New Roman"/>
          <w:i/>
          <w:sz w:val="20"/>
          <w:szCs w:val="20"/>
        </w:rPr>
        <w:t>ица, должность: для юридических лиц</w:t>
      </w:r>
    </w:p>
    <w:p w:rsidR="00FD6C2F" w:rsidRPr="00AD4297" w:rsidRDefault="00FD6C2F" w:rsidP="00FD6C2F">
      <w:pPr>
        <w:spacing w:after="0" w:line="240" w:lineRule="auto"/>
        <w:rPr>
          <w:rFonts w:ascii="Times New Roman" w:hAnsi="Times New Roman"/>
          <w:sz w:val="28"/>
          <w:szCs w:val="28"/>
        </w:rPr>
        <w:sectPr w:rsidR="00FD6C2F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A8" w:rsidRDefault="007855A8" w:rsidP="00433A46">
      <w:pPr>
        <w:spacing w:after="0" w:line="240" w:lineRule="auto"/>
      </w:pPr>
      <w:r>
        <w:separator/>
      </w:r>
    </w:p>
  </w:endnote>
  <w:endnote w:type="continuationSeparator" w:id="0">
    <w:p w:rsidR="007855A8" w:rsidRDefault="007855A8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A8" w:rsidRDefault="007855A8" w:rsidP="00433A46">
      <w:pPr>
        <w:spacing w:after="0" w:line="240" w:lineRule="auto"/>
      </w:pPr>
      <w:r>
        <w:separator/>
      </w:r>
    </w:p>
  </w:footnote>
  <w:footnote w:type="continuationSeparator" w:id="0">
    <w:p w:rsidR="007855A8" w:rsidRDefault="007855A8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932480C"/>
    <w:multiLevelType w:val="hybridMultilevel"/>
    <w:tmpl w:val="6308A9B6"/>
    <w:lvl w:ilvl="0" w:tplc="DC7650F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5B03"/>
    <w:multiLevelType w:val="hybridMultilevel"/>
    <w:tmpl w:val="05D07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7246"/>
    <w:multiLevelType w:val="hybridMultilevel"/>
    <w:tmpl w:val="E716C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F7EFC"/>
    <w:multiLevelType w:val="hybridMultilevel"/>
    <w:tmpl w:val="AFB8BA9A"/>
    <w:lvl w:ilvl="0" w:tplc="E89650F2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2E6075"/>
    <w:multiLevelType w:val="hybridMultilevel"/>
    <w:tmpl w:val="F4D2E026"/>
    <w:lvl w:ilvl="0" w:tplc="9B104F3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9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0F603E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046C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A4193"/>
    <w:rsid w:val="004C66D7"/>
    <w:rsid w:val="004D46C3"/>
    <w:rsid w:val="004F022F"/>
    <w:rsid w:val="00546908"/>
    <w:rsid w:val="005705A7"/>
    <w:rsid w:val="005B6EE1"/>
    <w:rsid w:val="005C5660"/>
    <w:rsid w:val="005D1A04"/>
    <w:rsid w:val="0060563C"/>
    <w:rsid w:val="00613117"/>
    <w:rsid w:val="0062644B"/>
    <w:rsid w:val="00684C30"/>
    <w:rsid w:val="006A12CF"/>
    <w:rsid w:val="006C40B0"/>
    <w:rsid w:val="006C711A"/>
    <w:rsid w:val="006E1393"/>
    <w:rsid w:val="007154CB"/>
    <w:rsid w:val="00741B4D"/>
    <w:rsid w:val="00754BB2"/>
    <w:rsid w:val="007702C6"/>
    <w:rsid w:val="0077386F"/>
    <w:rsid w:val="007855A8"/>
    <w:rsid w:val="007C0685"/>
    <w:rsid w:val="007C4385"/>
    <w:rsid w:val="007E624F"/>
    <w:rsid w:val="00811C46"/>
    <w:rsid w:val="008379C1"/>
    <w:rsid w:val="008452FA"/>
    <w:rsid w:val="008866F6"/>
    <w:rsid w:val="00894074"/>
    <w:rsid w:val="008B230E"/>
    <w:rsid w:val="009501BE"/>
    <w:rsid w:val="00961884"/>
    <w:rsid w:val="009740F4"/>
    <w:rsid w:val="00994B7A"/>
    <w:rsid w:val="009967C7"/>
    <w:rsid w:val="009B047E"/>
    <w:rsid w:val="00A95B1A"/>
    <w:rsid w:val="00AD4297"/>
    <w:rsid w:val="00AE174F"/>
    <w:rsid w:val="00AF71E2"/>
    <w:rsid w:val="00B03C65"/>
    <w:rsid w:val="00B21BF3"/>
    <w:rsid w:val="00B43E2C"/>
    <w:rsid w:val="00B87893"/>
    <w:rsid w:val="00B90496"/>
    <w:rsid w:val="00BD7FC4"/>
    <w:rsid w:val="00C01F1A"/>
    <w:rsid w:val="00C13713"/>
    <w:rsid w:val="00C54E06"/>
    <w:rsid w:val="00C93BBF"/>
    <w:rsid w:val="00CA2D7F"/>
    <w:rsid w:val="00CA75D3"/>
    <w:rsid w:val="00CC42DA"/>
    <w:rsid w:val="00CD341E"/>
    <w:rsid w:val="00CD4549"/>
    <w:rsid w:val="00CF4C04"/>
    <w:rsid w:val="00CF5B5B"/>
    <w:rsid w:val="00D303C9"/>
    <w:rsid w:val="00D31890"/>
    <w:rsid w:val="00D57C61"/>
    <w:rsid w:val="00E14C9B"/>
    <w:rsid w:val="00E33563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  <w:rsid w:val="00FD6C2F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paragraph" w:customStyle="1" w:styleId="ConsPlusNonformat">
    <w:name w:val="ConsPlusNonformat"/>
    <w:rsid w:val="00FD6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D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D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5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F626D07CEC88014FCAB31E32D2571D3E4AE6F918E08633666B33932AE4074FF96577497F02401DC63468469361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F3C9-C7F1-4369-9850-3E10C9A0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5451</Words>
  <Characters>31076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Глава администрации МО</vt:lpstr>
      <vt:lpstr>    Приложение 1</vt:lpstr>
      <vt:lpstr/>
      <vt:lpstr/>
    </vt:vector>
  </TitlesOfParts>
  <Company>Grizli777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2019-11-01T07:50:00Z</cp:lastPrinted>
  <dcterms:created xsi:type="dcterms:W3CDTF">2023-11-27T12:05:00Z</dcterms:created>
  <dcterms:modified xsi:type="dcterms:W3CDTF">2023-12-13T11:17:00Z</dcterms:modified>
</cp:coreProperties>
</file>