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BD" w:rsidRPr="003746BD" w:rsidRDefault="003746BD" w:rsidP="00F55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6B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46BD" w:rsidRPr="003746BD" w:rsidRDefault="003746BD" w:rsidP="00374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B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746BD" w:rsidRPr="003746BD" w:rsidRDefault="003746BD" w:rsidP="00374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BD">
        <w:rPr>
          <w:rFonts w:ascii="Times New Roman" w:hAnsi="Times New Roman" w:cs="Times New Roman"/>
          <w:b/>
          <w:sz w:val="28"/>
          <w:szCs w:val="28"/>
        </w:rPr>
        <w:t>БЕГУНИЦКОЕ СЕЛЬСКОЕ ПОСЕЛЕНИЕ</w:t>
      </w:r>
      <w:r w:rsidRPr="003746BD">
        <w:rPr>
          <w:rFonts w:ascii="Times New Roman" w:hAnsi="Times New Roman" w:cs="Times New Roman"/>
          <w:b/>
          <w:sz w:val="28"/>
          <w:szCs w:val="28"/>
        </w:rPr>
        <w:br/>
        <w:t>ВОЛОСОВСКОГО МУНИЦИПАЛЬНОГО РАЙОНА</w:t>
      </w:r>
    </w:p>
    <w:p w:rsidR="003746BD" w:rsidRPr="003746BD" w:rsidRDefault="003746BD" w:rsidP="00374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B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0065B2" w:rsidRPr="003746BD" w:rsidRDefault="000065B2" w:rsidP="000065B2">
      <w:pPr>
        <w:pStyle w:val="a3"/>
        <w:ind w:firstLine="0"/>
        <w:jc w:val="center"/>
        <w:rPr>
          <w:szCs w:val="28"/>
        </w:rPr>
      </w:pPr>
    </w:p>
    <w:p w:rsidR="000065B2" w:rsidRPr="003746BD" w:rsidRDefault="000065B2" w:rsidP="000065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6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065B2" w:rsidRPr="00836236" w:rsidRDefault="000065B2" w:rsidP="000065B2">
      <w:pPr>
        <w:rPr>
          <w:rFonts w:ascii="Times New Roman" w:eastAsia="Calibri" w:hAnsi="Times New Roman" w:cs="Times New Roman"/>
          <w:u w:val="single"/>
        </w:rPr>
      </w:pPr>
      <w:r w:rsidRPr="009528B3">
        <w:rPr>
          <w:rFonts w:ascii="Times New Roman" w:eastAsia="Calibri" w:hAnsi="Times New Roman" w:cs="Times New Roman"/>
        </w:rPr>
        <w:t xml:space="preserve">от </w:t>
      </w:r>
      <w:r w:rsidR="009E2D7C">
        <w:rPr>
          <w:rFonts w:ascii="Times New Roman" w:eastAsia="Calibri" w:hAnsi="Times New Roman" w:cs="Times New Roman"/>
        </w:rPr>
        <w:t xml:space="preserve"> </w:t>
      </w:r>
      <w:r w:rsidR="00A63A82">
        <w:rPr>
          <w:rFonts w:ascii="Times New Roman" w:eastAsia="Calibri" w:hAnsi="Times New Roman" w:cs="Times New Roman"/>
          <w:lang w:val="en-US"/>
        </w:rPr>
        <w:t xml:space="preserve">20 </w:t>
      </w:r>
      <w:r w:rsidR="00A63A82">
        <w:rPr>
          <w:rFonts w:ascii="Times New Roman" w:eastAsia="Calibri" w:hAnsi="Times New Roman" w:cs="Times New Roman"/>
        </w:rPr>
        <w:t>января 2023 года</w:t>
      </w:r>
      <w:r w:rsidR="009E2D7C">
        <w:rPr>
          <w:rFonts w:ascii="Times New Roman" w:eastAsia="Calibri" w:hAnsi="Times New Roman" w:cs="Times New Roman"/>
        </w:rPr>
        <w:t xml:space="preserve">   </w:t>
      </w:r>
      <w:r w:rsidRPr="009528B3">
        <w:rPr>
          <w:rFonts w:ascii="Times New Roman" w:eastAsia="Calibri" w:hAnsi="Times New Roman" w:cs="Times New Roman"/>
        </w:rPr>
        <w:t xml:space="preserve">№ </w:t>
      </w:r>
      <w:r w:rsidR="00836236" w:rsidRPr="00511626">
        <w:rPr>
          <w:rFonts w:ascii="Times New Roman" w:eastAsia="Calibri" w:hAnsi="Times New Roman" w:cs="Times New Roman"/>
        </w:rPr>
        <w:t xml:space="preserve"> </w:t>
      </w:r>
      <w:r w:rsidR="00040919">
        <w:rPr>
          <w:rFonts w:ascii="Times New Roman" w:eastAsia="Calibri" w:hAnsi="Times New Roman" w:cs="Times New Roman"/>
        </w:rPr>
        <w:t>23</w:t>
      </w:r>
      <w:r w:rsidR="00836236" w:rsidRPr="00511626">
        <w:rPr>
          <w:rFonts w:ascii="Times New Roman" w:eastAsia="Calibri" w:hAnsi="Times New Roman" w:cs="Times New Roman"/>
        </w:rPr>
        <w:t xml:space="preserve">    </w:t>
      </w:r>
    </w:p>
    <w:tbl>
      <w:tblPr>
        <w:tblW w:w="0" w:type="auto"/>
        <w:tblLook w:val="04A0"/>
      </w:tblPr>
      <w:tblGrid>
        <w:gridCol w:w="4958"/>
      </w:tblGrid>
      <w:tr w:rsidR="000065B2" w:rsidRPr="009528B3" w:rsidTr="00B00EF5">
        <w:trPr>
          <w:trHeight w:val="647"/>
        </w:trPr>
        <w:tc>
          <w:tcPr>
            <w:tcW w:w="4958" w:type="dxa"/>
            <w:hideMark/>
          </w:tcPr>
          <w:p w:rsidR="000065B2" w:rsidRPr="0043521C" w:rsidRDefault="002D73C6" w:rsidP="00AD0BF4">
            <w:pPr>
              <w:spacing w:before="240" w:line="240" w:lineRule="auto"/>
              <w:ind w:right="20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изменении в постановление № 119 от 01.06.2020 г. «</w:t>
            </w:r>
            <w:r w:rsidR="000065B2" w:rsidRPr="0043521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83715" w:rsidRPr="0043521C">
              <w:rPr>
                <w:rFonts w:ascii="Times New Roman" w:eastAsia="Calibri" w:hAnsi="Times New Roman" w:cs="Times New Roman"/>
                <w:sz w:val="24"/>
                <w:szCs w:val="24"/>
              </w:rPr>
              <w:t>б имущественной поддержке субъектов малого и среднего предпринимательства при предоставлении муниципального имущества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EE63BA" w:rsidRPr="009528B3" w:rsidRDefault="00EE63BA" w:rsidP="00EE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85088" w:rsidRPr="00723EA2" w:rsidRDefault="000F46EC" w:rsidP="004906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352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24 июля 2007 года № 209-ФЗ «О развитии малого и среднего предпринимате</w:t>
      </w:r>
      <w:r w:rsidR="00183715" w:rsidRPr="0043521C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льства в Российской Федерации», с постановлением Правительства Российской Федерации от 21 августа 2010 года №</w:t>
      </w:r>
      <w:r w:rsidRPr="0043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715" w:rsidRPr="0043521C">
        <w:rPr>
          <w:rFonts w:ascii="Times New Roman" w:eastAsia="Times New Roman" w:hAnsi="Times New Roman" w:cs="Times New Roman"/>
          <w:sz w:val="26"/>
          <w:szCs w:val="26"/>
          <w:lang w:eastAsia="ru-RU"/>
        </w:rPr>
        <w:t>645 « Об имущественной поддержке субъектов малого и среднего предпринимательства при предост</w:t>
      </w:r>
      <w:r w:rsidR="004906C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авлении федерального имущества»,</w:t>
      </w:r>
      <w:r w:rsidR="00723EA2" w:rsidRPr="00723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муниципального образования Бегуницкое сельское поселение Волосовского муниципального  района  Ленинградской области</w:t>
      </w:r>
      <w:r w:rsidR="00723E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</w:p>
    <w:p w:rsidR="000F46EC" w:rsidRPr="004906C5" w:rsidRDefault="00DD6368" w:rsidP="00AD0B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CB3AE5" w:rsidRPr="004906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="000F46EC" w:rsidRPr="004906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906C5" w:rsidRPr="004906C5" w:rsidRDefault="004906C5" w:rsidP="004906C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4906C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приложение № 3 "Перечень муниципального имущества Бегуницкого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МО Бегуницкое сельское поселение № 119 от 01.06.2020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6C5">
        <w:rPr>
          <w:rFonts w:ascii="Times New Roman" w:eastAsia="Times New Roman" w:hAnsi="Times New Roman" w:cs="Times New Roman"/>
          <w:sz w:val="26"/>
          <w:szCs w:val="26"/>
          <w:lang w:eastAsia="ru-RU"/>
        </w:rPr>
        <w:t>г. "Об имущественной поддержке субъектов малого и среднего предпринимательства при предоставлении муниципального имущества" и изложить его в новой редакции согласно приложению.</w:t>
      </w:r>
    </w:p>
    <w:p w:rsidR="004906C5" w:rsidRPr="004906C5" w:rsidRDefault="004906C5" w:rsidP="004906C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после его официального опубликования.</w:t>
      </w:r>
    </w:p>
    <w:p w:rsidR="004906C5" w:rsidRPr="004906C5" w:rsidRDefault="004906C5" w:rsidP="004906C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настоящее постановление на официальном сайте администрации МО Бегуницкое сельское поселение Волосовского муниципального района </w:t>
      </w:r>
      <w:hyperlink r:id="rId5" w:history="1">
        <w:r w:rsidRPr="004906C5">
          <w:rPr>
            <w:rFonts w:ascii="Times New Roman" w:eastAsia="Times New Roman" w:hAnsi="Times New Roman" w:cs="Times New Roman"/>
            <w:lang w:eastAsia="ru-RU"/>
          </w:rPr>
          <w:t>Ленинградской</w:t>
        </w:r>
      </w:hyperlink>
      <w:r w:rsidRPr="00490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в сети Интернет.</w:t>
      </w:r>
    </w:p>
    <w:p w:rsidR="004906C5" w:rsidRPr="004906C5" w:rsidRDefault="004906C5" w:rsidP="004906C5">
      <w:pPr>
        <w:tabs>
          <w:tab w:val="left" w:pos="709"/>
          <w:tab w:val="left" w:pos="993"/>
        </w:tabs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</w:t>
      </w:r>
      <w:proofErr w:type="gramStart"/>
      <w:r w:rsidRPr="004906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90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AF7977" w:rsidRPr="004906C5" w:rsidRDefault="00AF7977" w:rsidP="0043521C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977" w:rsidRPr="0043521C" w:rsidRDefault="00AF7977" w:rsidP="004352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0850" w:rsidRPr="0043521C" w:rsidRDefault="00A00850" w:rsidP="0043521C">
      <w:pPr>
        <w:pStyle w:val="a4"/>
        <w:spacing w:line="276" w:lineRule="auto"/>
        <w:jc w:val="left"/>
        <w:rPr>
          <w:b w:val="0"/>
          <w:sz w:val="26"/>
          <w:szCs w:val="26"/>
        </w:rPr>
      </w:pPr>
    </w:p>
    <w:p w:rsidR="0043521C" w:rsidRPr="0043521C" w:rsidRDefault="00A00850" w:rsidP="0043521C">
      <w:pPr>
        <w:pStyle w:val="a4"/>
        <w:spacing w:line="276" w:lineRule="auto"/>
        <w:jc w:val="left"/>
        <w:rPr>
          <w:b w:val="0"/>
          <w:sz w:val="26"/>
          <w:szCs w:val="26"/>
        </w:rPr>
      </w:pPr>
      <w:r w:rsidRPr="0043521C">
        <w:rPr>
          <w:b w:val="0"/>
          <w:sz w:val="26"/>
          <w:szCs w:val="26"/>
        </w:rPr>
        <w:t>Глава  администрации</w:t>
      </w:r>
      <w:r w:rsidR="0044469C">
        <w:rPr>
          <w:b w:val="0"/>
          <w:sz w:val="26"/>
          <w:szCs w:val="26"/>
        </w:rPr>
        <w:t xml:space="preserve"> МО</w:t>
      </w:r>
      <w:r w:rsidRPr="0043521C">
        <w:rPr>
          <w:b w:val="0"/>
          <w:sz w:val="26"/>
          <w:szCs w:val="26"/>
        </w:rPr>
        <w:tab/>
      </w:r>
    </w:p>
    <w:p w:rsidR="009D5094" w:rsidRDefault="0043521C" w:rsidP="002D73C6">
      <w:pPr>
        <w:pStyle w:val="a4"/>
        <w:spacing w:line="276" w:lineRule="auto"/>
        <w:jc w:val="left"/>
        <w:rPr>
          <w:sz w:val="20"/>
        </w:rPr>
      </w:pPr>
      <w:r w:rsidRPr="0043521C">
        <w:rPr>
          <w:b w:val="0"/>
          <w:sz w:val="26"/>
          <w:szCs w:val="26"/>
        </w:rPr>
        <w:t xml:space="preserve">Бегуницкое сельское поселение </w:t>
      </w:r>
      <w:r w:rsidR="00A00850" w:rsidRPr="0043521C">
        <w:rPr>
          <w:b w:val="0"/>
          <w:sz w:val="26"/>
          <w:szCs w:val="26"/>
        </w:rPr>
        <w:tab/>
      </w:r>
      <w:r w:rsidR="00A00850" w:rsidRPr="0043521C">
        <w:rPr>
          <w:b w:val="0"/>
          <w:sz w:val="26"/>
          <w:szCs w:val="26"/>
        </w:rPr>
        <w:tab/>
      </w:r>
      <w:r w:rsidR="00A00850" w:rsidRPr="0043521C">
        <w:rPr>
          <w:b w:val="0"/>
          <w:sz w:val="26"/>
          <w:szCs w:val="26"/>
        </w:rPr>
        <w:tab/>
        <w:t xml:space="preserve">                  </w:t>
      </w:r>
      <w:r w:rsidR="002C473B" w:rsidRPr="0043521C">
        <w:rPr>
          <w:b w:val="0"/>
          <w:sz w:val="26"/>
          <w:szCs w:val="26"/>
        </w:rPr>
        <w:t xml:space="preserve">                 </w:t>
      </w:r>
      <w:r w:rsidRPr="0043521C">
        <w:rPr>
          <w:b w:val="0"/>
          <w:sz w:val="26"/>
          <w:szCs w:val="26"/>
        </w:rPr>
        <w:t>А.И. Минюк</w:t>
      </w:r>
    </w:p>
    <w:p w:rsidR="003D0D43" w:rsidRDefault="003D0D43" w:rsidP="00EE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3D0D43" w:rsidSect="0043521C">
          <w:pgSz w:w="11906" w:h="16838"/>
          <w:pgMar w:top="709" w:right="566" w:bottom="709" w:left="1133" w:header="0" w:footer="0" w:gutter="0"/>
          <w:cols w:space="720"/>
          <w:noEndnote/>
        </w:sectPr>
      </w:pPr>
    </w:p>
    <w:p w:rsidR="00EE63BA" w:rsidRPr="009528B3" w:rsidRDefault="00FA6E20" w:rsidP="00EE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8B3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EE63BA" w:rsidRPr="009528B3" w:rsidRDefault="00EE63BA" w:rsidP="00EE6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3BA" w:rsidRPr="000C3737" w:rsidRDefault="007E0FBE" w:rsidP="000C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0FBE">
        <w:rPr>
          <w:rFonts w:ascii="Times New Roman" w:hAnsi="Times New Roman" w:cs="Times New Roman"/>
          <w:b/>
          <w:sz w:val="20"/>
          <w:szCs w:val="20"/>
        </w:rPr>
        <w:t>ПЕРЕЧЕНЬ МУНИЦИПАЛЬНОГО ИМУЩЕСТВА, БЕГУНИЦКОГО СЕЛЬСКОГО ПОСЕЛЕНИЯ ВОЛОСОВСКОГО МУНИЦИПАЛЬНОГО РАЙОНА ЛЕНИНГРАДСКОЙ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Start w:id="0" w:name="Par145"/>
      <w:bookmarkEnd w:id="0"/>
    </w:p>
    <w:tbl>
      <w:tblPr>
        <w:tblW w:w="16080" w:type="dxa"/>
        <w:tblInd w:w="-318" w:type="dxa"/>
        <w:tblLayout w:type="fixed"/>
        <w:tblLook w:val="04A0"/>
      </w:tblPr>
      <w:tblGrid>
        <w:gridCol w:w="432"/>
        <w:gridCol w:w="1695"/>
        <w:gridCol w:w="1196"/>
        <w:gridCol w:w="1480"/>
        <w:gridCol w:w="1582"/>
        <w:gridCol w:w="1337"/>
        <w:gridCol w:w="1334"/>
        <w:gridCol w:w="1786"/>
        <w:gridCol w:w="1230"/>
        <w:gridCol w:w="1745"/>
        <w:gridCol w:w="964"/>
        <w:gridCol w:w="1299"/>
      </w:tblGrid>
      <w:tr w:rsidR="000C3737" w:rsidRPr="000C3737" w:rsidTr="003D0D43">
        <w:trPr>
          <w:trHeight w:val="1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(местоположение) объекта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10</w:t>
            </w:r>
          </w:p>
        </w:tc>
        <w:tc>
          <w:tcPr>
            <w:tcW w:w="11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недвижимом имуществе или его части</w:t>
            </w:r>
          </w:p>
        </w:tc>
      </w:tr>
      <w:tr w:rsidR="000C3737" w:rsidRPr="000C3737" w:rsidTr="003D0D43">
        <w:trPr>
          <w:trHeight w:val="27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характеристика объекта недвижимости</w:t>
            </w:r>
            <w:proofErr w:type="gram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</w:t>
            </w:r>
          </w:p>
        </w:tc>
      </w:tr>
      <w:tr w:rsidR="000C3737" w:rsidRPr="000C3737" w:rsidTr="003D0D43">
        <w:trPr>
          <w:trHeight w:val="15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Фактическое </w:t>
            </w:r>
            <w:proofErr w:type="gram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</w:t>
            </w:r>
            <w:proofErr w:type="gramEnd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3D0D43">
        <w:trPr>
          <w:trHeight w:val="78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3D0D43">
        <w:trPr>
          <w:trHeight w:val="25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3D0D43">
        <w:trPr>
          <w:trHeight w:val="25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3D0D43">
        <w:trPr>
          <w:trHeight w:val="322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3D0D43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C3737" w:rsidRPr="000C3737" w:rsidTr="003D0D43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3737" w:rsidRPr="000C3737" w:rsidTr="003D0D43">
        <w:trPr>
          <w:trHeight w:val="69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37" w:rsidRPr="000C3737" w:rsidRDefault="00F72E7E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2D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область, Волосовский район, </w:t>
            </w:r>
            <w:r w:rsidR="002D7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Зимитицы, д. 13, </w:t>
            </w:r>
            <w:proofErr w:type="spellStart"/>
            <w:r w:rsidR="002D7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</w:t>
            </w:r>
            <w:proofErr w:type="spellEnd"/>
            <w:r w:rsidR="002D7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2D73C6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Помещение </w:t>
            </w:r>
            <w:r w:rsidRPr="002D7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размещения управляющей компании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2D73C6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49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D7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47:22:0145001:1829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D7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удовлетварительное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2D7C" w:rsidRPr="000C3737" w:rsidTr="003D0D43">
        <w:trPr>
          <w:trHeight w:val="69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7C" w:rsidRPr="000C3737" w:rsidRDefault="009E2D7C" w:rsidP="0011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11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Волосовский р-н, </w:t>
            </w:r>
            <w:proofErr w:type="spellStart"/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имитицы</w:t>
            </w:r>
            <w:proofErr w:type="spellEnd"/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11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11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 в Доме культуры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11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11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11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11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47:22:0000000:14732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11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116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удовлетварительное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1667" w:rsidRPr="000C3737" w:rsidTr="003D0D43">
        <w:trPr>
          <w:trHeight w:val="5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67" w:rsidRPr="000C3737" w:rsidRDefault="004A166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B9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Ленинградская область, Волосовский район, д</w:t>
            </w:r>
            <w:proofErr w:type="gram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егуницы д. 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B9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B9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бани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B9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B9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B9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B9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1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47:22:0114001:341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B9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B94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удовлетварительное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667" w:rsidRPr="000C3737" w:rsidRDefault="004A166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E63BA" w:rsidRDefault="00EE63BA" w:rsidP="000C3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FBE" w:rsidRDefault="007E0FB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906C5" w:rsidRDefault="004906C5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906C5" w:rsidRDefault="004906C5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72E7E" w:rsidRDefault="00F72E7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72E7E" w:rsidRDefault="00F72E7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72E7E" w:rsidRDefault="00F72E7E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D73C6" w:rsidRDefault="002D73C6" w:rsidP="00EE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820" w:type="dxa"/>
        <w:tblInd w:w="95" w:type="dxa"/>
        <w:tblLook w:val="04A0"/>
      </w:tblPr>
      <w:tblGrid>
        <w:gridCol w:w="731"/>
        <w:gridCol w:w="732"/>
        <w:gridCol w:w="732"/>
        <w:gridCol w:w="732"/>
        <w:gridCol w:w="1444"/>
        <w:gridCol w:w="1277"/>
        <w:gridCol w:w="1466"/>
        <w:gridCol w:w="1297"/>
        <w:gridCol w:w="1226"/>
        <w:gridCol w:w="1076"/>
        <w:gridCol w:w="1107"/>
      </w:tblGrid>
      <w:tr w:rsidR="000C3737" w:rsidRPr="000C3737" w:rsidTr="000C3737">
        <w:trPr>
          <w:trHeight w:val="300"/>
        </w:trPr>
        <w:tc>
          <w:tcPr>
            <w:tcW w:w="292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движимом имуществе</w:t>
            </w:r>
          </w:p>
        </w:tc>
        <w:tc>
          <w:tcPr>
            <w:tcW w:w="88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0C3737" w:rsidRPr="000C3737" w:rsidTr="000C3737">
        <w:trPr>
          <w:trHeight w:val="540"/>
        </w:trPr>
        <w:tc>
          <w:tcPr>
            <w:tcW w:w="292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правообладателя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Контактный номер телефона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</w:tr>
      <w:tr w:rsidR="000C3737" w:rsidRPr="000C3737" w:rsidTr="000C3737">
        <w:trPr>
          <w:trHeight w:val="1515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(принадлежности) имуществ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окончания действия договора (при наличии)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0C3737">
        <w:trPr>
          <w:trHeight w:val="78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0C3737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0C3737">
        <w:trPr>
          <w:trHeight w:val="255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0C3737">
        <w:trPr>
          <w:trHeight w:val="458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737" w:rsidRPr="000C3737" w:rsidTr="000C3737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0C3737" w:rsidRPr="000C3737" w:rsidTr="000C3737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3737" w:rsidRPr="000C3737" w:rsidRDefault="000C3737" w:rsidP="000C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3737" w:rsidRPr="000C3737" w:rsidTr="000C3737">
        <w:trPr>
          <w:trHeight w:val="51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D7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B54E0F" w:rsidRDefault="000C3737" w:rsidP="00B54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D73C6"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54E0F"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D73C6"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B54E0F"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</w:t>
            </w:r>
            <w:r w:rsidR="002D73C6"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B54E0F"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B54E0F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D73C6"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="002D73C6"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Волосовская</w:t>
            </w:r>
            <w:proofErr w:type="spellEnd"/>
            <w:r w:rsidR="002D73C6" w:rsidRPr="00B54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управляющая компания»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2D73C6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7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4705049757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37" w:rsidRPr="000C3737" w:rsidRDefault="000C3737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2D7C" w:rsidRPr="000C3737" w:rsidTr="000C3737">
        <w:trPr>
          <w:trHeight w:val="51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3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аренды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3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26.04.2023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3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Щипкова</w:t>
            </w:r>
            <w:proofErr w:type="spellEnd"/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3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D3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471701361348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E2D7C" w:rsidRPr="000C3737" w:rsidTr="000C3737">
        <w:trPr>
          <w:trHeight w:val="40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7C" w:rsidRPr="000C3737" w:rsidRDefault="009E2D7C" w:rsidP="000C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7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</w:t>
      </w:r>
      <w:proofErr w:type="gramStart"/>
      <w:r w:rsidRPr="00F810EF">
        <w:rPr>
          <w:sz w:val="18"/>
          <w:szCs w:val="18"/>
        </w:rPr>
        <w:t>&gt;У</w:t>
      </w:r>
      <w:proofErr w:type="gramEnd"/>
      <w:r w:rsidRPr="00F810EF">
        <w:rPr>
          <w:sz w:val="18"/>
          <w:szCs w:val="18"/>
        </w:rPr>
        <w:t xml:space="preserve"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&lt;2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&lt;3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 xml:space="preserve"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&lt;5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&lt;6</w:t>
      </w:r>
      <w:proofErr w:type="gramStart"/>
      <w:r w:rsidRPr="00F810EF">
        <w:rPr>
          <w:sz w:val="18"/>
          <w:szCs w:val="18"/>
        </w:rPr>
        <w:t>&gt; Н</w:t>
      </w:r>
      <w:proofErr w:type="gramEnd"/>
      <w:r w:rsidRPr="00F810EF">
        <w:rPr>
          <w:sz w:val="18"/>
          <w:szCs w:val="1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F810EF">
        <w:rPr>
          <w:sz w:val="18"/>
          <w:szCs w:val="18"/>
        </w:rPr>
        <w:t>,</w:t>
      </w:r>
      <w:proofErr w:type="gramEnd"/>
      <w:r w:rsidRPr="00F810EF">
        <w:rPr>
          <w:sz w:val="18"/>
          <w:szCs w:val="18"/>
        </w:rPr>
        <w:t xml:space="preserve"> если имущество является объектом незавершенного строительства указывается: объект незавершенного строительства.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lastRenderedPageBreak/>
        <w:t>&lt;7&gt;, &lt;8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&lt;9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&lt;10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«Да» или «Нет».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&lt;11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&lt;12</w:t>
      </w:r>
      <w:proofErr w:type="gramStart"/>
      <w:r w:rsidRPr="00F810EF">
        <w:rPr>
          <w:sz w:val="18"/>
          <w:szCs w:val="18"/>
        </w:rPr>
        <w:t>&gt; Д</w:t>
      </w:r>
      <w:proofErr w:type="gramEnd"/>
      <w:r w:rsidRPr="00F810EF">
        <w:rPr>
          <w:sz w:val="18"/>
          <w:szCs w:val="18"/>
        </w:rPr>
        <w:t xml:space="preserve"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 xml:space="preserve">&lt;13&gt; ИНН указывается только для государственного (муниципального) унитарного предприятия, государственного (муниципального) учреждения. </w:t>
      </w:r>
    </w:p>
    <w:p w:rsidR="00F810EF" w:rsidRPr="00F810EF" w:rsidRDefault="00F810EF" w:rsidP="00F810EF">
      <w:pPr>
        <w:pStyle w:val="a6"/>
        <w:spacing w:before="0" w:beforeAutospacing="0" w:after="0" w:afterAutospacing="0"/>
        <w:rPr>
          <w:sz w:val="18"/>
          <w:szCs w:val="18"/>
        </w:rPr>
      </w:pPr>
      <w:r w:rsidRPr="00F810EF">
        <w:rPr>
          <w:sz w:val="18"/>
          <w:szCs w:val="18"/>
        </w:rPr>
        <w:t>&lt;14&gt;, &lt;15</w:t>
      </w:r>
      <w:proofErr w:type="gramStart"/>
      <w:r w:rsidRPr="00F810EF">
        <w:rPr>
          <w:sz w:val="18"/>
          <w:szCs w:val="18"/>
        </w:rPr>
        <w:t>&gt; У</w:t>
      </w:r>
      <w:proofErr w:type="gramEnd"/>
      <w:r w:rsidRPr="00F810EF">
        <w:rPr>
          <w:sz w:val="18"/>
          <w:szCs w:val="18"/>
        </w:rPr>
        <w:t xml:space="preserve"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 </w:t>
      </w:r>
    </w:p>
    <w:p w:rsidR="000218D8" w:rsidRPr="00F810EF" w:rsidRDefault="000218D8" w:rsidP="00F810EF">
      <w:pPr>
        <w:spacing w:after="0"/>
        <w:rPr>
          <w:sz w:val="18"/>
          <w:szCs w:val="18"/>
        </w:rPr>
      </w:pPr>
    </w:p>
    <w:sectPr w:rsidR="000218D8" w:rsidRPr="00F810EF" w:rsidSect="003D0D43">
      <w:pgSz w:w="16838" w:h="11906" w:orient="landscape"/>
      <w:pgMar w:top="1133" w:right="851" w:bottom="566" w:left="85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3BA"/>
    <w:rsid w:val="000065B2"/>
    <w:rsid w:val="000218D8"/>
    <w:rsid w:val="00040919"/>
    <w:rsid w:val="00054689"/>
    <w:rsid w:val="00060384"/>
    <w:rsid w:val="00080DC9"/>
    <w:rsid w:val="000836F2"/>
    <w:rsid w:val="000C3737"/>
    <w:rsid w:val="000E5477"/>
    <w:rsid w:val="000F46EC"/>
    <w:rsid w:val="00141140"/>
    <w:rsid w:val="0014568E"/>
    <w:rsid w:val="00183715"/>
    <w:rsid w:val="001879B0"/>
    <w:rsid w:val="001A11E6"/>
    <w:rsid w:val="00223BC5"/>
    <w:rsid w:val="002A0380"/>
    <w:rsid w:val="002B1DCB"/>
    <w:rsid w:val="002C473B"/>
    <w:rsid w:val="002D34CA"/>
    <w:rsid w:val="002D73C6"/>
    <w:rsid w:val="003746BD"/>
    <w:rsid w:val="003867C5"/>
    <w:rsid w:val="003D0D43"/>
    <w:rsid w:val="00403C0E"/>
    <w:rsid w:val="0043521C"/>
    <w:rsid w:val="0044469C"/>
    <w:rsid w:val="004906C5"/>
    <w:rsid w:val="00490B54"/>
    <w:rsid w:val="004967FF"/>
    <w:rsid w:val="004A1667"/>
    <w:rsid w:val="004D60D1"/>
    <w:rsid w:val="00511626"/>
    <w:rsid w:val="005273AB"/>
    <w:rsid w:val="00570EAF"/>
    <w:rsid w:val="0058778B"/>
    <w:rsid w:val="005C6CA0"/>
    <w:rsid w:val="005D5200"/>
    <w:rsid w:val="005E1501"/>
    <w:rsid w:val="005F40F6"/>
    <w:rsid w:val="00607AD1"/>
    <w:rsid w:val="006F17B3"/>
    <w:rsid w:val="00723EA2"/>
    <w:rsid w:val="00744E63"/>
    <w:rsid w:val="00750514"/>
    <w:rsid w:val="007531F3"/>
    <w:rsid w:val="007B37D7"/>
    <w:rsid w:val="007C39E4"/>
    <w:rsid w:val="007D5475"/>
    <w:rsid w:val="007E0FBE"/>
    <w:rsid w:val="008300F9"/>
    <w:rsid w:val="00836236"/>
    <w:rsid w:val="00852761"/>
    <w:rsid w:val="0085625C"/>
    <w:rsid w:val="008669E8"/>
    <w:rsid w:val="008833C9"/>
    <w:rsid w:val="008A0B44"/>
    <w:rsid w:val="008A1887"/>
    <w:rsid w:val="008B1D67"/>
    <w:rsid w:val="008B6EA1"/>
    <w:rsid w:val="008D3099"/>
    <w:rsid w:val="008F47BE"/>
    <w:rsid w:val="00902AFD"/>
    <w:rsid w:val="0091403C"/>
    <w:rsid w:val="00920FD5"/>
    <w:rsid w:val="009434B2"/>
    <w:rsid w:val="009528B3"/>
    <w:rsid w:val="009612BD"/>
    <w:rsid w:val="009733B2"/>
    <w:rsid w:val="009C0AD1"/>
    <w:rsid w:val="009D5094"/>
    <w:rsid w:val="009E064A"/>
    <w:rsid w:val="009E2D7C"/>
    <w:rsid w:val="00A00850"/>
    <w:rsid w:val="00A00BFD"/>
    <w:rsid w:val="00A1149E"/>
    <w:rsid w:val="00A63A82"/>
    <w:rsid w:val="00A74E80"/>
    <w:rsid w:val="00AA5351"/>
    <w:rsid w:val="00AD0BF4"/>
    <w:rsid w:val="00AF7977"/>
    <w:rsid w:val="00B14118"/>
    <w:rsid w:val="00B54E0F"/>
    <w:rsid w:val="00B950FD"/>
    <w:rsid w:val="00B96EBB"/>
    <w:rsid w:val="00BB63EA"/>
    <w:rsid w:val="00C62D8A"/>
    <w:rsid w:val="00C76A0F"/>
    <w:rsid w:val="00CB3AE5"/>
    <w:rsid w:val="00CB7881"/>
    <w:rsid w:val="00CC294B"/>
    <w:rsid w:val="00CE533C"/>
    <w:rsid w:val="00D502E3"/>
    <w:rsid w:val="00D85088"/>
    <w:rsid w:val="00DA1392"/>
    <w:rsid w:val="00DA2450"/>
    <w:rsid w:val="00DA503F"/>
    <w:rsid w:val="00DB2221"/>
    <w:rsid w:val="00DD6368"/>
    <w:rsid w:val="00DF17D9"/>
    <w:rsid w:val="00DF2249"/>
    <w:rsid w:val="00E3233E"/>
    <w:rsid w:val="00EA573B"/>
    <w:rsid w:val="00EC5B3C"/>
    <w:rsid w:val="00ED669F"/>
    <w:rsid w:val="00EE2C89"/>
    <w:rsid w:val="00EE49BF"/>
    <w:rsid w:val="00EE63BA"/>
    <w:rsid w:val="00F12B4F"/>
    <w:rsid w:val="00F42387"/>
    <w:rsid w:val="00F52A65"/>
    <w:rsid w:val="00F55592"/>
    <w:rsid w:val="00F72E7E"/>
    <w:rsid w:val="00F810EF"/>
    <w:rsid w:val="00FA6E20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5B2"/>
    <w:pPr>
      <w:spacing w:after="0" w:line="240" w:lineRule="auto"/>
      <w:ind w:firstLine="96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008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A0085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rsid w:val="0037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746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6B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C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90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086;&#1089;&#1086;&#1074;&#1089;&#1082;&#1080;&#1081;&#1088;&#1072;&#1081;&#1086;&#108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23B3-943B-496C-B6D2-E962A601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1</cp:lastModifiedBy>
  <cp:revision>12</cp:revision>
  <cp:lastPrinted>2023-01-19T13:21:00Z</cp:lastPrinted>
  <dcterms:created xsi:type="dcterms:W3CDTF">2023-01-09T11:41:00Z</dcterms:created>
  <dcterms:modified xsi:type="dcterms:W3CDTF">2023-01-23T08:08:00Z</dcterms:modified>
</cp:coreProperties>
</file>