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752D" w14:textId="77777777" w:rsidR="00A93AF0" w:rsidRPr="00736E6D" w:rsidRDefault="00A93AF0" w:rsidP="00A93AF0">
      <w:pPr>
        <w:tabs>
          <w:tab w:val="left" w:pos="0"/>
          <w:tab w:val="left" w:pos="6946"/>
        </w:tabs>
        <w:jc w:val="right"/>
        <w:rPr>
          <w:b/>
          <w:bCs/>
          <w:sz w:val="24"/>
          <w:szCs w:val="24"/>
        </w:rPr>
      </w:pPr>
      <w:r w:rsidRPr="00736E6D">
        <w:rPr>
          <w:b/>
          <w:bCs/>
          <w:sz w:val="24"/>
          <w:szCs w:val="24"/>
        </w:rPr>
        <w:t>«УТВЕРЖДАЮ»</w:t>
      </w:r>
    </w:p>
    <w:p w14:paraId="6ECA0973" w14:textId="77777777" w:rsidR="00A93AF0" w:rsidRPr="00736E6D" w:rsidRDefault="00A93AF0" w:rsidP="00A93AF0">
      <w:pPr>
        <w:tabs>
          <w:tab w:val="left" w:pos="0"/>
          <w:tab w:val="left" w:pos="6946"/>
        </w:tabs>
        <w:jc w:val="right"/>
        <w:rPr>
          <w:b/>
          <w:bCs/>
          <w:sz w:val="24"/>
          <w:szCs w:val="24"/>
        </w:rPr>
      </w:pPr>
    </w:p>
    <w:p w14:paraId="57D97344" w14:textId="77777777" w:rsidR="00A93AF0" w:rsidRPr="00736E6D" w:rsidRDefault="00A93AF0" w:rsidP="00A93AF0">
      <w:pPr>
        <w:tabs>
          <w:tab w:val="left" w:pos="0"/>
          <w:tab w:val="left" w:pos="6521"/>
        </w:tabs>
        <w:jc w:val="right"/>
        <w:rPr>
          <w:bCs/>
          <w:sz w:val="24"/>
          <w:szCs w:val="24"/>
        </w:rPr>
      </w:pPr>
      <w:r w:rsidRPr="00736E6D">
        <w:rPr>
          <w:bCs/>
          <w:sz w:val="24"/>
          <w:szCs w:val="24"/>
        </w:rPr>
        <w:t xml:space="preserve">Глава администрации </w:t>
      </w:r>
    </w:p>
    <w:p w14:paraId="4C27E686" w14:textId="77777777" w:rsidR="00A93AF0" w:rsidRPr="00736E6D" w:rsidRDefault="00A93AF0" w:rsidP="00A93AF0">
      <w:pPr>
        <w:tabs>
          <w:tab w:val="left" w:pos="0"/>
          <w:tab w:val="left" w:pos="6521"/>
        </w:tabs>
        <w:jc w:val="right"/>
        <w:rPr>
          <w:bCs/>
          <w:sz w:val="24"/>
          <w:szCs w:val="24"/>
        </w:rPr>
      </w:pPr>
      <w:proofErr w:type="spellStart"/>
      <w:r w:rsidRPr="00736E6D">
        <w:rPr>
          <w:bCs/>
          <w:sz w:val="24"/>
          <w:szCs w:val="24"/>
        </w:rPr>
        <w:t>Бегуницкого</w:t>
      </w:r>
      <w:proofErr w:type="spellEnd"/>
      <w:r w:rsidRPr="00736E6D">
        <w:rPr>
          <w:bCs/>
          <w:sz w:val="24"/>
          <w:szCs w:val="24"/>
        </w:rPr>
        <w:t xml:space="preserve"> сельского поселения</w:t>
      </w:r>
    </w:p>
    <w:p w14:paraId="31C36EF5" w14:textId="77777777" w:rsidR="00A93AF0" w:rsidRPr="00736E6D" w:rsidRDefault="00A93AF0" w:rsidP="00A93AF0">
      <w:pPr>
        <w:tabs>
          <w:tab w:val="left" w:pos="0"/>
          <w:tab w:val="left" w:pos="6521"/>
        </w:tabs>
        <w:jc w:val="right"/>
        <w:rPr>
          <w:bCs/>
          <w:sz w:val="24"/>
          <w:szCs w:val="24"/>
        </w:rPr>
      </w:pPr>
      <w:r w:rsidRPr="00736E6D">
        <w:rPr>
          <w:bCs/>
          <w:sz w:val="24"/>
          <w:szCs w:val="24"/>
        </w:rPr>
        <w:t>Волосовского МР Ленинградской области</w:t>
      </w:r>
    </w:p>
    <w:p w14:paraId="31848366" w14:textId="77777777" w:rsidR="00A93AF0" w:rsidRPr="00736E6D" w:rsidRDefault="00A93AF0" w:rsidP="00A93AF0">
      <w:pPr>
        <w:tabs>
          <w:tab w:val="left" w:pos="0"/>
          <w:tab w:val="left" w:pos="6521"/>
        </w:tabs>
        <w:jc w:val="right"/>
        <w:rPr>
          <w:bCs/>
          <w:sz w:val="24"/>
          <w:szCs w:val="24"/>
        </w:rPr>
      </w:pPr>
    </w:p>
    <w:p w14:paraId="43B1A417" w14:textId="77777777" w:rsidR="00A93AF0" w:rsidRPr="00736E6D" w:rsidRDefault="00A93AF0" w:rsidP="00A93AF0">
      <w:pPr>
        <w:tabs>
          <w:tab w:val="left" w:pos="0"/>
          <w:tab w:val="left" w:pos="6521"/>
        </w:tabs>
        <w:jc w:val="right"/>
        <w:rPr>
          <w:bCs/>
          <w:sz w:val="24"/>
          <w:szCs w:val="24"/>
        </w:rPr>
      </w:pPr>
      <w:r w:rsidRPr="00736E6D">
        <w:rPr>
          <w:bCs/>
          <w:sz w:val="24"/>
          <w:szCs w:val="24"/>
        </w:rPr>
        <w:t xml:space="preserve">__________________ А.И. </w:t>
      </w:r>
      <w:proofErr w:type="spellStart"/>
      <w:r w:rsidRPr="00736E6D">
        <w:rPr>
          <w:bCs/>
          <w:sz w:val="24"/>
          <w:szCs w:val="24"/>
        </w:rPr>
        <w:t>Минюк</w:t>
      </w:r>
      <w:proofErr w:type="spellEnd"/>
    </w:p>
    <w:p w14:paraId="10F0DD80" w14:textId="77777777" w:rsidR="00A93AF0" w:rsidRPr="00736E6D" w:rsidRDefault="00A93AF0" w:rsidP="00A93AF0">
      <w:pPr>
        <w:tabs>
          <w:tab w:val="left" w:pos="0"/>
          <w:tab w:val="left" w:pos="6521"/>
        </w:tabs>
        <w:jc w:val="right"/>
        <w:rPr>
          <w:bCs/>
          <w:sz w:val="24"/>
          <w:szCs w:val="24"/>
        </w:rPr>
      </w:pPr>
      <w:r w:rsidRPr="00736E6D">
        <w:rPr>
          <w:bCs/>
          <w:sz w:val="24"/>
          <w:szCs w:val="24"/>
        </w:rPr>
        <w:t>«___» _________________ 2021 г.</w:t>
      </w:r>
    </w:p>
    <w:p w14:paraId="036E347F" w14:textId="77777777" w:rsidR="00A93AF0" w:rsidRPr="00736E6D" w:rsidRDefault="00A93AF0" w:rsidP="00A93AF0">
      <w:pPr>
        <w:tabs>
          <w:tab w:val="left" w:pos="0"/>
          <w:tab w:val="left" w:pos="6521"/>
        </w:tabs>
        <w:jc w:val="center"/>
        <w:rPr>
          <w:bCs/>
          <w:sz w:val="24"/>
          <w:szCs w:val="24"/>
        </w:rPr>
      </w:pPr>
      <w:r w:rsidRPr="00736E6D">
        <w:rPr>
          <w:bCs/>
          <w:sz w:val="24"/>
          <w:szCs w:val="24"/>
        </w:rPr>
        <w:tab/>
      </w:r>
      <w:r w:rsidRPr="00736E6D">
        <w:rPr>
          <w:bCs/>
          <w:sz w:val="24"/>
          <w:szCs w:val="24"/>
        </w:rPr>
        <w:tab/>
        <w:t>м.п.</w:t>
      </w:r>
    </w:p>
    <w:p w14:paraId="35E09A12" w14:textId="77777777" w:rsidR="00A93AF0" w:rsidRPr="00736E6D" w:rsidRDefault="00A93AF0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14:paraId="04836548" w14:textId="77777777" w:rsidR="007D6A4A" w:rsidRPr="00736E6D" w:rsidRDefault="007D6A4A" w:rsidP="007D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736E6D">
        <w:rPr>
          <w:b/>
          <w:bCs/>
          <w:sz w:val="24"/>
          <w:szCs w:val="24"/>
        </w:rPr>
        <w:t>Информационная карта заказчика</w:t>
      </w:r>
    </w:p>
    <w:tbl>
      <w:tblPr>
        <w:tblStyle w:val="a8"/>
        <w:tblW w:w="10206" w:type="dxa"/>
        <w:tblLayout w:type="fixed"/>
        <w:tblLook w:val="04A0" w:firstRow="1" w:lastRow="0" w:firstColumn="1" w:lastColumn="0" w:noHBand="0" w:noVBand="1"/>
      </w:tblPr>
      <w:tblGrid>
        <w:gridCol w:w="702"/>
        <w:gridCol w:w="9504"/>
      </w:tblGrid>
      <w:tr w:rsidR="000A21B7" w:rsidRPr="00736E6D" w14:paraId="58A70EC7" w14:textId="77777777" w:rsidTr="00A93AF0">
        <w:tc>
          <w:tcPr>
            <w:tcW w:w="702" w:type="dxa"/>
            <w:vAlign w:val="center"/>
          </w:tcPr>
          <w:p w14:paraId="3FD12C3C" w14:textId="77777777" w:rsidR="000A21B7" w:rsidRPr="00736E6D" w:rsidRDefault="000A21B7" w:rsidP="00B80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736E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4" w:type="dxa"/>
          </w:tcPr>
          <w:p w14:paraId="6B32C3BA" w14:textId="77777777" w:rsidR="00736E6D" w:rsidRPr="00736E6D" w:rsidRDefault="00736E6D" w:rsidP="00736E6D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36E6D">
              <w:rPr>
                <w:b/>
                <w:bCs/>
                <w:sz w:val="24"/>
                <w:szCs w:val="24"/>
              </w:rPr>
              <w:t>Полное наименование заказчика, его местонахождение, адрес электронной почты, номер контактного телефона, ответственное должностное лицо заказчика, информация о контрактной службе, контрактном управляющем заказчика, ответственных за заключение контракта:</w:t>
            </w:r>
          </w:p>
          <w:p w14:paraId="569AD2A9" w14:textId="425FAB13" w:rsidR="00C32A76" w:rsidRPr="00736E6D" w:rsidRDefault="00C32A76" w:rsidP="00736E6D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6E6D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736E6D">
              <w:rPr>
                <w:sz w:val="24"/>
                <w:szCs w:val="24"/>
              </w:rPr>
              <w:t>Бегуницкое</w:t>
            </w:r>
            <w:proofErr w:type="spellEnd"/>
            <w:r w:rsidRPr="00736E6D">
              <w:rPr>
                <w:sz w:val="24"/>
                <w:szCs w:val="24"/>
              </w:rPr>
              <w:t xml:space="preserve"> сельское поселение Волосовского муниципального района Ленинградской области.</w:t>
            </w:r>
          </w:p>
          <w:p w14:paraId="0C908792" w14:textId="77777777" w:rsidR="00C32A76" w:rsidRPr="00736E6D" w:rsidRDefault="00C32A76" w:rsidP="00736E6D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6E6D">
              <w:rPr>
                <w:b/>
                <w:bCs/>
                <w:sz w:val="24"/>
                <w:szCs w:val="24"/>
              </w:rPr>
              <w:t>Место нахождения:</w:t>
            </w:r>
            <w:r w:rsidRPr="00736E6D">
              <w:rPr>
                <w:sz w:val="24"/>
                <w:szCs w:val="24"/>
              </w:rPr>
              <w:t xml:space="preserve"> 188423 Ленинградская область Волосовский район дер. Бегуницы дом 54</w:t>
            </w:r>
          </w:p>
          <w:p w14:paraId="1FADAE47" w14:textId="77777777" w:rsidR="00C32A76" w:rsidRPr="00736E6D" w:rsidRDefault="00C32A76" w:rsidP="00736E6D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4" w:lineRule="atLeast"/>
              <w:jc w:val="both"/>
              <w:rPr>
                <w:sz w:val="24"/>
                <w:szCs w:val="24"/>
              </w:rPr>
            </w:pPr>
            <w:r w:rsidRPr="00736E6D">
              <w:rPr>
                <w:b/>
                <w:bCs/>
                <w:sz w:val="24"/>
                <w:szCs w:val="24"/>
              </w:rPr>
              <w:t xml:space="preserve">Почтовый адрес: </w:t>
            </w:r>
            <w:r w:rsidRPr="00736E6D">
              <w:rPr>
                <w:sz w:val="24"/>
                <w:szCs w:val="24"/>
              </w:rPr>
              <w:t>188423 Ленинградская область Волосовский район дер. Бегуницы дом 54</w:t>
            </w:r>
          </w:p>
          <w:p w14:paraId="6503A325" w14:textId="77777777" w:rsidR="00C32A76" w:rsidRPr="00736E6D" w:rsidRDefault="00C32A76" w:rsidP="00736E6D">
            <w:pPr>
              <w:tabs>
                <w:tab w:val="left" w:pos="701"/>
              </w:tabs>
              <w:autoSpaceDE w:val="0"/>
              <w:autoSpaceDN w:val="0"/>
              <w:adjustRightInd w:val="0"/>
              <w:spacing w:line="274" w:lineRule="atLeast"/>
              <w:jc w:val="both"/>
              <w:rPr>
                <w:b/>
                <w:bCs/>
                <w:sz w:val="24"/>
                <w:szCs w:val="24"/>
              </w:rPr>
            </w:pPr>
            <w:r w:rsidRPr="00736E6D">
              <w:rPr>
                <w:b/>
                <w:bCs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736E6D">
              <w:rPr>
                <w:b/>
                <w:bCs/>
                <w:sz w:val="24"/>
                <w:szCs w:val="24"/>
                <w:lang w:val="en-US"/>
              </w:rPr>
              <w:t>begunselo</w:t>
            </w:r>
            <w:proofErr w:type="spellEnd"/>
            <w:r w:rsidRPr="00736E6D">
              <w:rPr>
                <w:b/>
                <w:bCs/>
                <w:sz w:val="24"/>
                <w:szCs w:val="24"/>
              </w:rPr>
              <w:t>@</w:t>
            </w:r>
            <w:r w:rsidRPr="00736E6D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736E6D">
              <w:rPr>
                <w:b/>
                <w:bCs/>
                <w:sz w:val="24"/>
                <w:szCs w:val="24"/>
              </w:rPr>
              <w:t>.</w:t>
            </w:r>
            <w:proofErr w:type="spellStart"/>
            <w:r w:rsidRPr="00736E6D">
              <w:rPr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14:paraId="5796BBF9" w14:textId="77777777" w:rsidR="00C32A76" w:rsidRPr="00736E6D" w:rsidRDefault="00C32A76" w:rsidP="00736E6D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6E6D">
              <w:rPr>
                <w:b/>
                <w:bCs/>
                <w:sz w:val="24"/>
                <w:szCs w:val="24"/>
              </w:rPr>
              <w:t>Телефон/факс: 8-(81373) 51-138</w:t>
            </w:r>
            <w:r w:rsidRPr="00736E6D">
              <w:rPr>
                <w:sz w:val="24"/>
                <w:szCs w:val="24"/>
              </w:rPr>
              <w:t xml:space="preserve"> </w:t>
            </w:r>
          </w:p>
          <w:p w14:paraId="4CB6311F" w14:textId="77777777" w:rsidR="00C32A76" w:rsidRPr="00736E6D" w:rsidRDefault="00C32A76" w:rsidP="00736E6D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36E6D">
              <w:rPr>
                <w:b/>
                <w:bCs/>
                <w:sz w:val="24"/>
                <w:szCs w:val="24"/>
              </w:rPr>
              <w:t xml:space="preserve">Контрактный управляющий - </w:t>
            </w:r>
            <w:r w:rsidRPr="00736E6D">
              <w:rPr>
                <w:bCs/>
                <w:sz w:val="24"/>
                <w:szCs w:val="24"/>
              </w:rPr>
              <w:t>Зайцева Александра Валерьевна</w:t>
            </w:r>
          </w:p>
          <w:p w14:paraId="04876129" w14:textId="77777777" w:rsidR="002E1436" w:rsidRPr="00736E6D" w:rsidRDefault="00C32A76" w:rsidP="00736E6D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6E6D">
              <w:rPr>
                <w:b/>
                <w:bCs/>
                <w:sz w:val="24"/>
                <w:szCs w:val="24"/>
              </w:rPr>
              <w:t xml:space="preserve">Ответственный за заключение контракта – </w:t>
            </w:r>
            <w:proofErr w:type="spellStart"/>
            <w:r w:rsidRPr="00736E6D">
              <w:rPr>
                <w:sz w:val="24"/>
                <w:szCs w:val="24"/>
              </w:rPr>
              <w:t>Минюк</w:t>
            </w:r>
            <w:proofErr w:type="spellEnd"/>
            <w:r w:rsidRPr="00736E6D">
              <w:rPr>
                <w:sz w:val="24"/>
                <w:szCs w:val="24"/>
              </w:rPr>
              <w:t xml:space="preserve"> Андрей Иванович</w:t>
            </w:r>
          </w:p>
        </w:tc>
      </w:tr>
      <w:tr w:rsidR="000A21B7" w:rsidRPr="00736E6D" w14:paraId="09344C9E" w14:textId="77777777" w:rsidTr="00A93AF0">
        <w:trPr>
          <w:trHeight w:val="829"/>
        </w:trPr>
        <w:tc>
          <w:tcPr>
            <w:tcW w:w="702" w:type="dxa"/>
            <w:vAlign w:val="center"/>
          </w:tcPr>
          <w:p w14:paraId="1BEEBA91" w14:textId="77777777" w:rsidR="000A21B7" w:rsidRPr="00736E6D" w:rsidRDefault="000A21B7" w:rsidP="00B8056D">
            <w:pPr>
              <w:jc w:val="center"/>
              <w:rPr>
                <w:b/>
                <w:bCs/>
                <w:sz w:val="24"/>
                <w:szCs w:val="24"/>
              </w:rPr>
            </w:pPr>
            <w:r w:rsidRPr="00736E6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04" w:type="dxa"/>
          </w:tcPr>
          <w:p w14:paraId="30781116" w14:textId="77777777" w:rsidR="000A21B7" w:rsidRPr="00736E6D" w:rsidRDefault="007D69F2" w:rsidP="00867C06">
            <w:pPr>
              <w:jc w:val="both"/>
              <w:rPr>
                <w:b/>
                <w:sz w:val="24"/>
                <w:szCs w:val="24"/>
              </w:rPr>
            </w:pPr>
            <w:r w:rsidRPr="00736E6D">
              <w:rPr>
                <w:b/>
                <w:bCs/>
                <w:sz w:val="24"/>
                <w:szCs w:val="24"/>
              </w:rPr>
              <w:t xml:space="preserve">Требования к сроку и (или) объему предоставления гарантий </w:t>
            </w:r>
            <w:r w:rsidRPr="00736E6D">
              <w:rPr>
                <w:sz w:val="24"/>
                <w:szCs w:val="24"/>
              </w:rPr>
              <w:t xml:space="preserve">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</w:t>
            </w:r>
            <w:r w:rsidRPr="00736E6D">
              <w:rPr>
                <w:bCs/>
                <w:i/>
                <w:sz w:val="24"/>
                <w:szCs w:val="24"/>
              </w:rPr>
              <w:t>(при необходимости</w:t>
            </w:r>
            <w:r w:rsidRPr="00736E6D">
              <w:rPr>
                <w:bCs/>
                <w:sz w:val="24"/>
                <w:szCs w:val="24"/>
              </w:rPr>
              <w:t xml:space="preserve">): </w:t>
            </w:r>
            <w:r w:rsidRPr="00736E6D">
              <w:rPr>
                <w:i/>
                <w:iCs/>
                <w:sz w:val="24"/>
                <w:szCs w:val="24"/>
              </w:rPr>
              <w:t>установлены</w:t>
            </w:r>
            <w:r w:rsidR="00E177EC" w:rsidRPr="00736E6D">
              <w:rPr>
                <w:i/>
                <w:iCs/>
                <w:sz w:val="24"/>
                <w:szCs w:val="24"/>
              </w:rPr>
              <w:t xml:space="preserve"> в </w:t>
            </w:r>
            <w:r w:rsidR="00867C06" w:rsidRPr="00736E6D">
              <w:rPr>
                <w:i/>
                <w:iCs/>
                <w:sz w:val="24"/>
                <w:szCs w:val="24"/>
              </w:rPr>
              <w:t>контракте</w:t>
            </w:r>
            <w:r w:rsidRPr="00736E6D">
              <w:rPr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0A21B7" w:rsidRPr="00736E6D" w14:paraId="14BA40EF" w14:textId="77777777" w:rsidTr="00A93AF0">
        <w:trPr>
          <w:trHeight w:val="625"/>
        </w:trPr>
        <w:tc>
          <w:tcPr>
            <w:tcW w:w="702" w:type="dxa"/>
            <w:vAlign w:val="center"/>
          </w:tcPr>
          <w:p w14:paraId="366BF1C9" w14:textId="77777777" w:rsidR="000A21B7" w:rsidRPr="00736E6D" w:rsidRDefault="000A21B7" w:rsidP="00B8056D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736E6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04" w:type="dxa"/>
          </w:tcPr>
          <w:p w14:paraId="6627822F" w14:textId="77777777" w:rsidR="000A21B7" w:rsidRPr="00736E6D" w:rsidRDefault="000A21B7" w:rsidP="00110CEA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4"/>
                <w:szCs w:val="24"/>
              </w:rPr>
            </w:pPr>
            <w:r w:rsidRPr="00736E6D">
              <w:rPr>
                <w:b/>
                <w:bCs/>
                <w:sz w:val="24"/>
                <w:szCs w:val="24"/>
              </w:rPr>
              <w:t xml:space="preserve">Наличие преимуществ для учреждений и предприятий уголовно-исполнительной системы: </w:t>
            </w:r>
            <w:r w:rsidRPr="00736E6D">
              <w:rPr>
                <w:i/>
                <w:sz w:val="24"/>
                <w:szCs w:val="24"/>
              </w:rPr>
              <w:t>не установлены.</w:t>
            </w:r>
          </w:p>
        </w:tc>
      </w:tr>
      <w:tr w:rsidR="000A21B7" w:rsidRPr="00736E6D" w14:paraId="722AE239" w14:textId="77777777" w:rsidTr="00A93AF0">
        <w:tc>
          <w:tcPr>
            <w:tcW w:w="702" w:type="dxa"/>
            <w:vAlign w:val="center"/>
          </w:tcPr>
          <w:p w14:paraId="4859CDF7" w14:textId="77777777" w:rsidR="000A21B7" w:rsidRPr="00736E6D" w:rsidRDefault="000A21B7" w:rsidP="00B8056D">
            <w:pPr>
              <w:jc w:val="center"/>
              <w:rPr>
                <w:b/>
                <w:bCs/>
                <w:sz w:val="24"/>
                <w:szCs w:val="24"/>
              </w:rPr>
            </w:pPr>
            <w:r w:rsidRPr="00736E6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04" w:type="dxa"/>
          </w:tcPr>
          <w:p w14:paraId="383F5EF6" w14:textId="77777777" w:rsidR="000A21B7" w:rsidRPr="00736E6D" w:rsidRDefault="000A21B7" w:rsidP="006867E5">
            <w:pPr>
              <w:rPr>
                <w:b/>
                <w:sz w:val="24"/>
                <w:szCs w:val="24"/>
              </w:rPr>
            </w:pPr>
            <w:r w:rsidRPr="00736E6D">
              <w:rPr>
                <w:b/>
                <w:bCs/>
                <w:sz w:val="24"/>
                <w:szCs w:val="24"/>
              </w:rPr>
              <w:t xml:space="preserve">Наличие преимуществ для организаций инвалидов: </w:t>
            </w:r>
            <w:r w:rsidRPr="00736E6D">
              <w:rPr>
                <w:i/>
                <w:sz w:val="24"/>
                <w:szCs w:val="24"/>
              </w:rPr>
              <w:t>не установлены.</w:t>
            </w:r>
          </w:p>
        </w:tc>
      </w:tr>
      <w:tr w:rsidR="000A21B7" w:rsidRPr="00736E6D" w14:paraId="397FD32B" w14:textId="77777777" w:rsidTr="00A93AF0">
        <w:tc>
          <w:tcPr>
            <w:tcW w:w="702" w:type="dxa"/>
            <w:vAlign w:val="center"/>
          </w:tcPr>
          <w:p w14:paraId="7235A342" w14:textId="77777777" w:rsidR="000A21B7" w:rsidRPr="00736E6D" w:rsidRDefault="000A21B7" w:rsidP="00B8056D">
            <w:pPr>
              <w:jc w:val="center"/>
              <w:rPr>
                <w:b/>
                <w:sz w:val="24"/>
                <w:szCs w:val="24"/>
              </w:rPr>
            </w:pPr>
            <w:r w:rsidRPr="00736E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04" w:type="dxa"/>
          </w:tcPr>
          <w:p w14:paraId="0EC5133D" w14:textId="77777777" w:rsidR="000A21B7" w:rsidRPr="00736E6D" w:rsidRDefault="000A21B7" w:rsidP="004C6E6E">
            <w:pPr>
              <w:jc w:val="both"/>
              <w:rPr>
                <w:sz w:val="24"/>
                <w:szCs w:val="24"/>
              </w:rPr>
            </w:pPr>
            <w:r w:rsidRPr="00736E6D">
              <w:rPr>
                <w:b/>
                <w:sz w:val="24"/>
                <w:szCs w:val="24"/>
              </w:rPr>
              <w:t>Т</w:t>
            </w:r>
            <w:r w:rsidRPr="00736E6D">
              <w:rPr>
                <w:rFonts w:eastAsia="Calibri"/>
                <w:b/>
                <w:sz w:val="24"/>
                <w:szCs w:val="24"/>
              </w:rPr>
              <w:t>ребование к поставщику (подрядчику, исполнителю), не являющемуся субъектом малого предпринимательства</w:t>
            </w:r>
            <w:r w:rsidRPr="00736E6D">
              <w:rPr>
                <w:rFonts w:eastAsia="Calibri"/>
                <w:sz w:val="24"/>
                <w:szCs w:val="24"/>
              </w:rPr>
              <w:t xml:space="preserve">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  <w:r w:rsidR="00B8056D" w:rsidRPr="00736E6D">
              <w:rPr>
                <w:rFonts w:eastAsia="Calibri"/>
                <w:sz w:val="24"/>
                <w:szCs w:val="24"/>
              </w:rPr>
              <w:t xml:space="preserve">: </w:t>
            </w:r>
            <w:r w:rsidR="00A93AF0" w:rsidRPr="00736E6D">
              <w:rPr>
                <w:rFonts w:eastAsia="Calibri"/>
                <w:i/>
                <w:iCs/>
                <w:sz w:val="24"/>
                <w:szCs w:val="24"/>
              </w:rPr>
              <w:t xml:space="preserve">установлено в объеме </w:t>
            </w:r>
            <w:r w:rsidR="004C6E6E" w:rsidRPr="00736E6D">
              <w:rPr>
                <w:rFonts w:eastAsia="Calibri"/>
                <w:i/>
                <w:iCs/>
                <w:sz w:val="24"/>
                <w:szCs w:val="24"/>
              </w:rPr>
              <w:t xml:space="preserve">15 </w:t>
            </w:r>
            <w:r w:rsidR="00A93AF0" w:rsidRPr="00736E6D">
              <w:rPr>
                <w:rFonts w:eastAsia="Calibri"/>
                <w:i/>
                <w:iCs/>
                <w:sz w:val="24"/>
                <w:szCs w:val="24"/>
              </w:rPr>
              <w:t>% от цены контракта</w:t>
            </w:r>
            <w:r w:rsidRPr="00736E6D">
              <w:rPr>
                <w:rFonts w:eastAsia="Calibri"/>
                <w:i/>
                <w:iCs/>
                <w:sz w:val="24"/>
                <w:szCs w:val="24"/>
              </w:rPr>
              <w:t>.</w:t>
            </w:r>
          </w:p>
        </w:tc>
      </w:tr>
      <w:tr w:rsidR="000A21B7" w:rsidRPr="00736E6D" w14:paraId="0EA2246C" w14:textId="77777777" w:rsidTr="00A93AF0">
        <w:tc>
          <w:tcPr>
            <w:tcW w:w="702" w:type="dxa"/>
            <w:vAlign w:val="center"/>
          </w:tcPr>
          <w:p w14:paraId="77D4E173" w14:textId="77777777" w:rsidR="000A21B7" w:rsidRPr="00736E6D" w:rsidRDefault="000A21B7" w:rsidP="00B8056D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</w:rPr>
            </w:pPr>
            <w:r w:rsidRPr="00736E6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04" w:type="dxa"/>
          </w:tcPr>
          <w:p w14:paraId="3CD9E7E6" w14:textId="77777777" w:rsidR="000A21B7" w:rsidRPr="00736E6D" w:rsidRDefault="000A21B7" w:rsidP="00110CEA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736E6D">
              <w:rPr>
                <w:b/>
                <w:sz w:val="24"/>
                <w:szCs w:val="24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случае, если данные условия, запреты, ограничения установлены нормативными правовыми актами РФ: </w:t>
            </w:r>
            <w:r w:rsidRPr="00736E6D">
              <w:rPr>
                <w:i/>
                <w:sz w:val="24"/>
                <w:szCs w:val="24"/>
              </w:rPr>
              <w:t>не установлены.</w:t>
            </w:r>
          </w:p>
        </w:tc>
      </w:tr>
      <w:tr w:rsidR="000A21B7" w:rsidRPr="00736E6D" w14:paraId="2E00D257" w14:textId="77777777" w:rsidTr="00A93AF0">
        <w:trPr>
          <w:trHeight w:val="1125"/>
        </w:trPr>
        <w:tc>
          <w:tcPr>
            <w:tcW w:w="702" w:type="dxa"/>
            <w:vAlign w:val="center"/>
          </w:tcPr>
          <w:p w14:paraId="7D5BE9BE" w14:textId="77777777" w:rsidR="000A21B7" w:rsidRPr="00736E6D" w:rsidRDefault="00A93AF0" w:rsidP="00B805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6E6D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504" w:type="dxa"/>
          </w:tcPr>
          <w:p w14:paraId="4A232C2A" w14:textId="77777777" w:rsidR="009508DD" w:rsidRPr="00736E6D" w:rsidRDefault="000A21B7" w:rsidP="009508DD">
            <w:pPr>
              <w:ind w:firstLine="33"/>
              <w:jc w:val="both"/>
              <w:rPr>
                <w:bCs/>
                <w:sz w:val="24"/>
                <w:szCs w:val="24"/>
              </w:rPr>
            </w:pPr>
            <w:r w:rsidRPr="00736E6D">
              <w:rPr>
                <w:b/>
                <w:color w:val="000000"/>
                <w:sz w:val="24"/>
                <w:szCs w:val="24"/>
              </w:rPr>
              <w:t>Соответствие</w:t>
            </w:r>
            <w:r w:rsidRPr="00736E6D">
              <w:rPr>
                <w:color w:val="000000"/>
                <w:sz w:val="24"/>
                <w:szCs w:val="24"/>
              </w:rPr>
              <w:t xml:space="preserve"> участников закупки требованиям, предусмотренных ч.1 ст.31 </w:t>
            </w:r>
            <w:r w:rsidRPr="00736E6D">
              <w:rPr>
                <w:bCs/>
                <w:sz w:val="24"/>
                <w:szCs w:val="24"/>
              </w:rPr>
              <w:t>Федерального закона о контрактной системе в сфере закупок № 44-ФЗ:</w:t>
            </w:r>
          </w:p>
          <w:p w14:paraId="426210C3" w14:textId="77777777" w:rsidR="00A93AF0" w:rsidRPr="00736E6D" w:rsidRDefault="00A93AF0" w:rsidP="009508DD">
            <w:pPr>
              <w:ind w:firstLine="458"/>
              <w:jc w:val="both"/>
              <w:rPr>
                <w:color w:val="000000"/>
                <w:sz w:val="24"/>
                <w:szCs w:val="24"/>
              </w:rPr>
            </w:pPr>
            <w:r w:rsidRPr="00736E6D">
              <w:rPr>
                <w:color w:val="000000"/>
                <w:sz w:val="24"/>
                <w:szCs w:val="24"/>
              </w:rPr>
              <w:t xml:space="preserve">Установлены в соответствии с п. 1, 3-5, 7, 7.1, 9-11 ч. 1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В отношении п. 1 ч. 1 ст. 31 Федерального закона от 05.04.2013 № 44-ФЗ: членство участника в саморегулируемой организации в области строительства, реконструкции, капитального ремонта, сноса объектов капитального строительства с правом выполнять строительство, реконструкцию, капитальный ремонт, снос объектов капитального строительства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 в отношении объектов капитального строительства (кроме особо опасных, технически </w:t>
            </w:r>
            <w:r w:rsidRPr="00736E6D">
              <w:rPr>
                <w:color w:val="000000"/>
                <w:sz w:val="24"/>
                <w:szCs w:val="24"/>
              </w:rPr>
              <w:lastRenderedPageBreak/>
              <w:t xml:space="preserve">сложных и уникальных объектов, объектов использования атомной энергии) с правом заключения контракта по результатам торгов в соответствии с положениями Градостроительного кодекса РФ. </w:t>
            </w:r>
          </w:p>
          <w:p w14:paraId="4729E9F2" w14:textId="77777777" w:rsidR="000A21B7" w:rsidRPr="00736E6D" w:rsidRDefault="00A93AF0" w:rsidP="009508DD">
            <w:pPr>
              <w:ind w:firstLine="458"/>
              <w:jc w:val="both"/>
              <w:rPr>
                <w:i/>
                <w:sz w:val="24"/>
                <w:szCs w:val="24"/>
              </w:rPr>
            </w:pPr>
            <w:r w:rsidRPr="00736E6D">
              <w:rPr>
                <w:color w:val="000000"/>
                <w:sz w:val="24"/>
                <w:szCs w:val="24"/>
              </w:rPr>
              <w:t>Соответствие п. 1 ч. 1 ст. 31 Федерального закона от 05.04.2013 № 44-ФЗ подтверждается предоставлением копии выписки из реестра членов саморегулируемой организации в области строительства, реконструкции, капитального ремонта, сноса объектов капитального строительства по форме, утвержденной Приказом Ростехнадзора, выданной не ранее чем за один месяц до даты подачи заявки на участие в данной закупке. Декларация о соответствии участника закупки требованиям, установленным пунктами 3-5, 7, 7.1, 9 части 1 статьи 31 Закона №44-ФЗ (предоставляется с использованием программно-аппаратных средств электронной площадки).</w:t>
            </w:r>
          </w:p>
        </w:tc>
      </w:tr>
      <w:tr w:rsidR="000A21B7" w:rsidRPr="00736E6D" w14:paraId="136BFBA0" w14:textId="77777777" w:rsidTr="00A93AF0">
        <w:trPr>
          <w:trHeight w:val="1124"/>
        </w:trPr>
        <w:tc>
          <w:tcPr>
            <w:tcW w:w="702" w:type="dxa"/>
            <w:vAlign w:val="center"/>
          </w:tcPr>
          <w:p w14:paraId="70921CE2" w14:textId="77777777" w:rsidR="000A21B7" w:rsidRPr="00736E6D" w:rsidRDefault="00A93AF0" w:rsidP="00B8056D">
            <w:pPr>
              <w:jc w:val="center"/>
              <w:rPr>
                <w:b/>
                <w:color w:val="000000"/>
                <w:spacing w:val="-14"/>
                <w:sz w:val="24"/>
                <w:szCs w:val="24"/>
              </w:rPr>
            </w:pPr>
            <w:r w:rsidRPr="00736E6D">
              <w:rPr>
                <w:b/>
                <w:color w:val="000000"/>
                <w:spacing w:val="-14"/>
                <w:sz w:val="24"/>
                <w:szCs w:val="24"/>
              </w:rPr>
              <w:lastRenderedPageBreak/>
              <w:t>8</w:t>
            </w:r>
          </w:p>
        </w:tc>
        <w:tc>
          <w:tcPr>
            <w:tcW w:w="9504" w:type="dxa"/>
          </w:tcPr>
          <w:p w14:paraId="306AFCAB" w14:textId="77777777" w:rsidR="000A21B7" w:rsidRPr="00736E6D" w:rsidRDefault="000A21B7" w:rsidP="0097637C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736E6D">
              <w:rPr>
                <w:b/>
                <w:color w:val="000000"/>
                <w:spacing w:val="-14"/>
                <w:sz w:val="24"/>
                <w:szCs w:val="24"/>
              </w:rPr>
              <w:t xml:space="preserve">Соответствие </w:t>
            </w:r>
            <w:r w:rsidRPr="00736E6D">
              <w:rPr>
                <w:color w:val="000000"/>
                <w:sz w:val="24"/>
                <w:szCs w:val="24"/>
              </w:rPr>
              <w:t xml:space="preserve">участников закупки дополнительным требованиям, предусмотренных ч.2 ст.31Федерального закона о контрактной системе в сфере закупок № 44-ФЗ: </w:t>
            </w:r>
            <w:r w:rsidR="0097637C" w:rsidRPr="00736E6D">
              <w:rPr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736E6D">
              <w:rPr>
                <w:i/>
                <w:iCs/>
                <w:color w:val="000000"/>
                <w:sz w:val="24"/>
                <w:szCs w:val="24"/>
              </w:rPr>
              <w:t>установлено</w:t>
            </w:r>
            <w:r w:rsidRPr="00736E6D">
              <w:rPr>
                <w:i/>
                <w:color w:val="000000"/>
                <w:sz w:val="24"/>
                <w:szCs w:val="24"/>
              </w:rPr>
              <w:t>.</w:t>
            </w:r>
          </w:p>
        </w:tc>
      </w:tr>
      <w:tr w:rsidR="000A21B7" w:rsidRPr="00736E6D" w14:paraId="46904D6C" w14:textId="77777777" w:rsidTr="00A93AF0">
        <w:tc>
          <w:tcPr>
            <w:tcW w:w="702" w:type="dxa"/>
            <w:vAlign w:val="center"/>
          </w:tcPr>
          <w:p w14:paraId="30A0D1E3" w14:textId="77777777" w:rsidR="000A21B7" w:rsidRPr="00736E6D" w:rsidRDefault="00A93AF0" w:rsidP="00B8056D">
            <w:pPr>
              <w:jc w:val="center"/>
              <w:rPr>
                <w:b/>
                <w:sz w:val="24"/>
                <w:szCs w:val="24"/>
              </w:rPr>
            </w:pPr>
            <w:r w:rsidRPr="00736E6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04" w:type="dxa"/>
          </w:tcPr>
          <w:p w14:paraId="24A0C41D" w14:textId="00E60E45" w:rsidR="001326C7" w:rsidRPr="00736E6D" w:rsidRDefault="000A21B7" w:rsidP="00E877A7">
            <w:pPr>
              <w:jc w:val="both"/>
              <w:rPr>
                <w:b/>
                <w:sz w:val="24"/>
                <w:szCs w:val="24"/>
              </w:rPr>
            </w:pPr>
            <w:r w:rsidRPr="00736E6D">
              <w:rPr>
                <w:b/>
                <w:sz w:val="24"/>
                <w:szCs w:val="24"/>
              </w:rPr>
              <w:t>Критерии оценки заявок (их весовые значения),</w:t>
            </w:r>
            <w:r w:rsidR="00736E6D">
              <w:rPr>
                <w:b/>
                <w:sz w:val="24"/>
                <w:szCs w:val="24"/>
              </w:rPr>
              <w:t xml:space="preserve"> </w:t>
            </w:r>
            <w:r w:rsidRPr="00736E6D">
              <w:rPr>
                <w:b/>
                <w:sz w:val="24"/>
                <w:szCs w:val="24"/>
              </w:rPr>
              <w:t>порядок оценки</w:t>
            </w:r>
            <w:r w:rsidRPr="00736E6D">
              <w:rPr>
                <w:i/>
                <w:sz w:val="24"/>
                <w:szCs w:val="24"/>
              </w:rPr>
              <w:t>:</w:t>
            </w:r>
            <w:r w:rsidR="00A93AF0" w:rsidRPr="00736E6D">
              <w:rPr>
                <w:i/>
                <w:sz w:val="24"/>
                <w:szCs w:val="24"/>
              </w:rPr>
              <w:t xml:space="preserve"> </w:t>
            </w:r>
            <w:r w:rsidR="007D69F2" w:rsidRPr="00736E6D">
              <w:rPr>
                <w:i/>
                <w:sz w:val="24"/>
                <w:szCs w:val="24"/>
              </w:rPr>
              <w:t>установлены в приложении № 1 к информационной карте</w:t>
            </w:r>
            <w:r w:rsidR="00A93AF0" w:rsidRPr="00736E6D">
              <w:rPr>
                <w:i/>
                <w:sz w:val="24"/>
                <w:szCs w:val="24"/>
              </w:rPr>
              <w:t xml:space="preserve"> заказчика</w:t>
            </w:r>
            <w:r w:rsidR="007D69F2" w:rsidRPr="00736E6D">
              <w:rPr>
                <w:i/>
                <w:sz w:val="24"/>
                <w:szCs w:val="24"/>
              </w:rPr>
              <w:t>.</w:t>
            </w:r>
          </w:p>
        </w:tc>
      </w:tr>
    </w:tbl>
    <w:p w14:paraId="28F70D9D" w14:textId="77777777" w:rsidR="007D6A4A" w:rsidRPr="00736E6D" w:rsidRDefault="007D6A4A" w:rsidP="006B0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sectPr w:rsidR="007D6A4A" w:rsidRPr="00736E6D" w:rsidSect="005836B7">
      <w:pgSz w:w="11906" w:h="16838"/>
      <w:pgMar w:top="567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33ED"/>
    <w:multiLevelType w:val="hybridMultilevel"/>
    <w:tmpl w:val="3544F968"/>
    <w:lvl w:ilvl="0" w:tplc="CDE0A958">
      <w:start w:val="1"/>
      <w:numFmt w:val="decimal"/>
      <w:lvlText w:val="%1."/>
      <w:lvlJc w:val="left"/>
      <w:pPr>
        <w:ind w:left="331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77" w:hanging="360"/>
      </w:pPr>
    </w:lvl>
    <w:lvl w:ilvl="2" w:tplc="0419001B" w:tentative="1">
      <w:start w:val="1"/>
      <w:numFmt w:val="lowerRoman"/>
      <w:lvlText w:val="%3."/>
      <w:lvlJc w:val="right"/>
      <w:pPr>
        <w:ind w:left="4197" w:hanging="180"/>
      </w:pPr>
    </w:lvl>
    <w:lvl w:ilvl="3" w:tplc="0419000F" w:tentative="1">
      <w:start w:val="1"/>
      <w:numFmt w:val="decimal"/>
      <w:lvlText w:val="%4."/>
      <w:lvlJc w:val="left"/>
      <w:pPr>
        <w:ind w:left="4917" w:hanging="360"/>
      </w:pPr>
    </w:lvl>
    <w:lvl w:ilvl="4" w:tplc="04190019" w:tentative="1">
      <w:start w:val="1"/>
      <w:numFmt w:val="lowerLetter"/>
      <w:lvlText w:val="%5."/>
      <w:lvlJc w:val="left"/>
      <w:pPr>
        <w:ind w:left="5637" w:hanging="360"/>
      </w:pPr>
    </w:lvl>
    <w:lvl w:ilvl="5" w:tplc="0419001B" w:tentative="1">
      <w:start w:val="1"/>
      <w:numFmt w:val="lowerRoman"/>
      <w:lvlText w:val="%6."/>
      <w:lvlJc w:val="right"/>
      <w:pPr>
        <w:ind w:left="6357" w:hanging="180"/>
      </w:pPr>
    </w:lvl>
    <w:lvl w:ilvl="6" w:tplc="0419000F" w:tentative="1">
      <w:start w:val="1"/>
      <w:numFmt w:val="decimal"/>
      <w:lvlText w:val="%7."/>
      <w:lvlJc w:val="left"/>
      <w:pPr>
        <w:ind w:left="7077" w:hanging="360"/>
      </w:pPr>
    </w:lvl>
    <w:lvl w:ilvl="7" w:tplc="04190019" w:tentative="1">
      <w:start w:val="1"/>
      <w:numFmt w:val="lowerLetter"/>
      <w:lvlText w:val="%8."/>
      <w:lvlJc w:val="left"/>
      <w:pPr>
        <w:ind w:left="7797" w:hanging="360"/>
      </w:pPr>
    </w:lvl>
    <w:lvl w:ilvl="8" w:tplc="0419001B" w:tentative="1">
      <w:start w:val="1"/>
      <w:numFmt w:val="lowerRoman"/>
      <w:lvlText w:val="%9."/>
      <w:lvlJc w:val="right"/>
      <w:pPr>
        <w:ind w:left="8517" w:hanging="180"/>
      </w:pPr>
    </w:lvl>
  </w:abstractNum>
  <w:abstractNum w:abstractNumId="1" w15:restartNumberingAfterBreak="0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abstractNum w:abstractNumId="2" w15:restartNumberingAfterBreak="0">
    <w:nsid w:val="4A736154"/>
    <w:multiLevelType w:val="hybridMultilevel"/>
    <w:tmpl w:val="5622A6D8"/>
    <w:lvl w:ilvl="0" w:tplc="2DC0AAD0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2DB44D2"/>
    <w:multiLevelType w:val="hybridMultilevel"/>
    <w:tmpl w:val="A0740E22"/>
    <w:lvl w:ilvl="0" w:tplc="D31A1EC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3AB600D"/>
    <w:multiLevelType w:val="hybridMultilevel"/>
    <w:tmpl w:val="DB9698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56E03"/>
    <w:multiLevelType w:val="hybridMultilevel"/>
    <w:tmpl w:val="6204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2"/>
  </w:num>
  <w:num w:numId="20">
    <w:abstractNumId w:val="0"/>
  </w:num>
  <w:num w:numId="21">
    <w:abstractNumId w:val="4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565"/>
    <w:rsid w:val="0000396C"/>
    <w:rsid w:val="00003A51"/>
    <w:rsid w:val="00015E88"/>
    <w:rsid w:val="000254DE"/>
    <w:rsid w:val="00031CF1"/>
    <w:rsid w:val="00035E64"/>
    <w:rsid w:val="00036903"/>
    <w:rsid w:val="0005055D"/>
    <w:rsid w:val="000760FD"/>
    <w:rsid w:val="00077FA8"/>
    <w:rsid w:val="000A21B7"/>
    <w:rsid w:val="000B5196"/>
    <w:rsid w:val="000C4AB5"/>
    <w:rsid w:val="000D350E"/>
    <w:rsid w:val="000D6DE9"/>
    <w:rsid w:val="000E119C"/>
    <w:rsid w:val="000E58FC"/>
    <w:rsid w:val="000F374B"/>
    <w:rsid w:val="00110CEA"/>
    <w:rsid w:val="001326C7"/>
    <w:rsid w:val="00136242"/>
    <w:rsid w:val="001415B7"/>
    <w:rsid w:val="00146C0F"/>
    <w:rsid w:val="001572DB"/>
    <w:rsid w:val="00162C38"/>
    <w:rsid w:val="001710B9"/>
    <w:rsid w:val="001774ED"/>
    <w:rsid w:val="00180A8B"/>
    <w:rsid w:val="00182677"/>
    <w:rsid w:val="00187FD9"/>
    <w:rsid w:val="0019121F"/>
    <w:rsid w:val="00197047"/>
    <w:rsid w:val="001B29DA"/>
    <w:rsid w:val="001B4195"/>
    <w:rsid w:val="001B4D68"/>
    <w:rsid w:val="001B6D22"/>
    <w:rsid w:val="001C4A9C"/>
    <w:rsid w:val="001C78C5"/>
    <w:rsid w:val="001D0BDE"/>
    <w:rsid w:val="001D28B2"/>
    <w:rsid w:val="001D3324"/>
    <w:rsid w:val="001D4934"/>
    <w:rsid w:val="001F3526"/>
    <w:rsid w:val="001F7004"/>
    <w:rsid w:val="001F7E51"/>
    <w:rsid w:val="002036F3"/>
    <w:rsid w:val="00206B24"/>
    <w:rsid w:val="00211175"/>
    <w:rsid w:val="00213076"/>
    <w:rsid w:val="00215131"/>
    <w:rsid w:val="00232978"/>
    <w:rsid w:val="00237FC6"/>
    <w:rsid w:val="00243123"/>
    <w:rsid w:val="0025412F"/>
    <w:rsid w:val="00262551"/>
    <w:rsid w:val="002636BF"/>
    <w:rsid w:val="002727CD"/>
    <w:rsid w:val="00283035"/>
    <w:rsid w:val="00293363"/>
    <w:rsid w:val="002B3CD6"/>
    <w:rsid w:val="002B4D8F"/>
    <w:rsid w:val="002B5BE0"/>
    <w:rsid w:val="002E1436"/>
    <w:rsid w:val="002E1B90"/>
    <w:rsid w:val="002E5009"/>
    <w:rsid w:val="002F23F9"/>
    <w:rsid w:val="002F706C"/>
    <w:rsid w:val="0030303B"/>
    <w:rsid w:val="003056E7"/>
    <w:rsid w:val="00316466"/>
    <w:rsid w:val="0031755C"/>
    <w:rsid w:val="00317BFE"/>
    <w:rsid w:val="0032235A"/>
    <w:rsid w:val="003234AA"/>
    <w:rsid w:val="00326FAE"/>
    <w:rsid w:val="0033360C"/>
    <w:rsid w:val="00337581"/>
    <w:rsid w:val="00342E36"/>
    <w:rsid w:val="00357F2B"/>
    <w:rsid w:val="003654B5"/>
    <w:rsid w:val="003669E9"/>
    <w:rsid w:val="00381F6C"/>
    <w:rsid w:val="003947F3"/>
    <w:rsid w:val="003977AE"/>
    <w:rsid w:val="003A4CE1"/>
    <w:rsid w:val="003A6683"/>
    <w:rsid w:val="003B4D34"/>
    <w:rsid w:val="003C6B0C"/>
    <w:rsid w:val="003D5D37"/>
    <w:rsid w:val="003D797C"/>
    <w:rsid w:val="003E3290"/>
    <w:rsid w:val="003E7EEF"/>
    <w:rsid w:val="00400936"/>
    <w:rsid w:val="00425126"/>
    <w:rsid w:val="00427797"/>
    <w:rsid w:val="0044097B"/>
    <w:rsid w:val="004667C4"/>
    <w:rsid w:val="00472864"/>
    <w:rsid w:val="004759C6"/>
    <w:rsid w:val="00477170"/>
    <w:rsid w:val="00480929"/>
    <w:rsid w:val="00480940"/>
    <w:rsid w:val="00480F7F"/>
    <w:rsid w:val="004915B1"/>
    <w:rsid w:val="00494353"/>
    <w:rsid w:val="00494B97"/>
    <w:rsid w:val="004A0DD9"/>
    <w:rsid w:val="004B17F5"/>
    <w:rsid w:val="004C324F"/>
    <w:rsid w:val="004C6E6E"/>
    <w:rsid w:val="004C7247"/>
    <w:rsid w:val="004E04B8"/>
    <w:rsid w:val="004F182D"/>
    <w:rsid w:val="004F2D6F"/>
    <w:rsid w:val="004F4474"/>
    <w:rsid w:val="004F5A15"/>
    <w:rsid w:val="004F7480"/>
    <w:rsid w:val="00503D84"/>
    <w:rsid w:val="005128E2"/>
    <w:rsid w:val="005241E5"/>
    <w:rsid w:val="00532B33"/>
    <w:rsid w:val="005347B0"/>
    <w:rsid w:val="005373C1"/>
    <w:rsid w:val="00544D08"/>
    <w:rsid w:val="00547C97"/>
    <w:rsid w:val="005524DF"/>
    <w:rsid w:val="005540A3"/>
    <w:rsid w:val="0055747B"/>
    <w:rsid w:val="00557565"/>
    <w:rsid w:val="00561AA9"/>
    <w:rsid w:val="00561EF6"/>
    <w:rsid w:val="0057376D"/>
    <w:rsid w:val="00573D03"/>
    <w:rsid w:val="005814E3"/>
    <w:rsid w:val="005836B7"/>
    <w:rsid w:val="005914E7"/>
    <w:rsid w:val="005A5B76"/>
    <w:rsid w:val="005B0667"/>
    <w:rsid w:val="005B6767"/>
    <w:rsid w:val="005B6D0F"/>
    <w:rsid w:val="005C3482"/>
    <w:rsid w:val="005C4657"/>
    <w:rsid w:val="005D45F4"/>
    <w:rsid w:val="005F059A"/>
    <w:rsid w:val="005F0D22"/>
    <w:rsid w:val="005F1E08"/>
    <w:rsid w:val="005F5AA1"/>
    <w:rsid w:val="00600A18"/>
    <w:rsid w:val="006030BF"/>
    <w:rsid w:val="00607990"/>
    <w:rsid w:val="00634E17"/>
    <w:rsid w:val="00640CA5"/>
    <w:rsid w:val="00642B08"/>
    <w:rsid w:val="00656ED6"/>
    <w:rsid w:val="00666179"/>
    <w:rsid w:val="006764A0"/>
    <w:rsid w:val="00684AEA"/>
    <w:rsid w:val="006867E5"/>
    <w:rsid w:val="00693D97"/>
    <w:rsid w:val="00694F5F"/>
    <w:rsid w:val="00697DDB"/>
    <w:rsid w:val="006A6BC4"/>
    <w:rsid w:val="006B0D58"/>
    <w:rsid w:val="006C4121"/>
    <w:rsid w:val="006D0C6B"/>
    <w:rsid w:val="006E569D"/>
    <w:rsid w:val="006F7CBB"/>
    <w:rsid w:val="00702895"/>
    <w:rsid w:val="00713C13"/>
    <w:rsid w:val="00734FE1"/>
    <w:rsid w:val="00736E6D"/>
    <w:rsid w:val="00741509"/>
    <w:rsid w:val="007544BA"/>
    <w:rsid w:val="00766088"/>
    <w:rsid w:val="0077029B"/>
    <w:rsid w:val="00775FD9"/>
    <w:rsid w:val="0078105C"/>
    <w:rsid w:val="007971D0"/>
    <w:rsid w:val="007A18C0"/>
    <w:rsid w:val="007B2053"/>
    <w:rsid w:val="007B4D25"/>
    <w:rsid w:val="007B7B49"/>
    <w:rsid w:val="007C1C69"/>
    <w:rsid w:val="007C3CC6"/>
    <w:rsid w:val="007D3036"/>
    <w:rsid w:val="007D4B90"/>
    <w:rsid w:val="007D69F2"/>
    <w:rsid w:val="007D6A4A"/>
    <w:rsid w:val="007D7EA6"/>
    <w:rsid w:val="007E1805"/>
    <w:rsid w:val="007E37D5"/>
    <w:rsid w:val="007E65DF"/>
    <w:rsid w:val="007E6CFB"/>
    <w:rsid w:val="007F03D2"/>
    <w:rsid w:val="007F1E29"/>
    <w:rsid w:val="007F2EA9"/>
    <w:rsid w:val="007F614E"/>
    <w:rsid w:val="007F7890"/>
    <w:rsid w:val="00804168"/>
    <w:rsid w:val="00804893"/>
    <w:rsid w:val="00805863"/>
    <w:rsid w:val="00817676"/>
    <w:rsid w:val="008222A6"/>
    <w:rsid w:val="0082336D"/>
    <w:rsid w:val="008251CF"/>
    <w:rsid w:val="00826AF8"/>
    <w:rsid w:val="00827696"/>
    <w:rsid w:val="00827910"/>
    <w:rsid w:val="00837438"/>
    <w:rsid w:val="00844360"/>
    <w:rsid w:val="00844DDE"/>
    <w:rsid w:val="00851557"/>
    <w:rsid w:val="008569AC"/>
    <w:rsid w:val="00860AC8"/>
    <w:rsid w:val="00865A04"/>
    <w:rsid w:val="00867C06"/>
    <w:rsid w:val="008704D0"/>
    <w:rsid w:val="00872DE1"/>
    <w:rsid w:val="008864E3"/>
    <w:rsid w:val="008913B1"/>
    <w:rsid w:val="00893EB6"/>
    <w:rsid w:val="008A57B5"/>
    <w:rsid w:val="008B0DE4"/>
    <w:rsid w:val="008B261B"/>
    <w:rsid w:val="008D6683"/>
    <w:rsid w:val="008D7E97"/>
    <w:rsid w:val="008E1036"/>
    <w:rsid w:val="008E141E"/>
    <w:rsid w:val="008E1E9E"/>
    <w:rsid w:val="008F12C6"/>
    <w:rsid w:val="008F1736"/>
    <w:rsid w:val="008F1DE4"/>
    <w:rsid w:val="008F2712"/>
    <w:rsid w:val="009063F2"/>
    <w:rsid w:val="0091107F"/>
    <w:rsid w:val="00912E20"/>
    <w:rsid w:val="00914944"/>
    <w:rsid w:val="009376E1"/>
    <w:rsid w:val="009436BA"/>
    <w:rsid w:val="009508DD"/>
    <w:rsid w:val="009523B0"/>
    <w:rsid w:val="00963BFC"/>
    <w:rsid w:val="00970DE7"/>
    <w:rsid w:val="0097637C"/>
    <w:rsid w:val="00980FA8"/>
    <w:rsid w:val="009825FA"/>
    <w:rsid w:val="00986DAA"/>
    <w:rsid w:val="00987F94"/>
    <w:rsid w:val="0099034A"/>
    <w:rsid w:val="00993FFB"/>
    <w:rsid w:val="009B4B70"/>
    <w:rsid w:val="009B710F"/>
    <w:rsid w:val="009C11F1"/>
    <w:rsid w:val="009C391C"/>
    <w:rsid w:val="009C419B"/>
    <w:rsid w:val="009C6BDF"/>
    <w:rsid w:val="009D086D"/>
    <w:rsid w:val="009D3000"/>
    <w:rsid w:val="009E2C69"/>
    <w:rsid w:val="009E3A5A"/>
    <w:rsid w:val="009F58F4"/>
    <w:rsid w:val="009F5FFB"/>
    <w:rsid w:val="00A12F92"/>
    <w:rsid w:val="00A24709"/>
    <w:rsid w:val="00A31553"/>
    <w:rsid w:val="00A40565"/>
    <w:rsid w:val="00A47400"/>
    <w:rsid w:val="00A542B3"/>
    <w:rsid w:val="00A54C13"/>
    <w:rsid w:val="00A57F48"/>
    <w:rsid w:val="00A63CA7"/>
    <w:rsid w:val="00A70969"/>
    <w:rsid w:val="00A71202"/>
    <w:rsid w:val="00A835B9"/>
    <w:rsid w:val="00A93AF0"/>
    <w:rsid w:val="00A96D39"/>
    <w:rsid w:val="00AB790C"/>
    <w:rsid w:val="00AC5CB2"/>
    <w:rsid w:val="00AD327E"/>
    <w:rsid w:val="00AE5DE4"/>
    <w:rsid w:val="00AE6D29"/>
    <w:rsid w:val="00B01798"/>
    <w:rsid w:val="00B0560B"/>
    <w:rsid w:val="00B07387"/>
    <w:rsid w:val="00B35551"/>
    <w:rsid w:val="00B4084B"/>
    <w:rsid w:val="00B619D0"/>
    <w:rsid w:val="00B62569"/>
    <w:rsid w:val="00B6336E"/>
    <w:rsid w:val="00B63E7A"/>
    <w:rsid w:val="00B63F6E"/>
    <w:rsid w:val="00B67206"/>
    <w:rsid w:val="00B71A38"/>
    <w:rsid w:val="00B762DC"/>
    <w:rsid w:val="00B8056D"/>
    <w:rsid w:val="00B82714"/>
    <w:rsid w:val="00B8766D"/>
    <w:rsid w:val="00B90A6E"/>
    <w:rsid w:val="00B93AA0"/>
    <w:rsid w:val="00B944B5"/>
    <w:rsid w:val="00B94C67"/>
    <w:rsid w:val="00BA0EDF"/>
    <w:rsid w:val="00BA6830"/>
    <w:rsid w:val="00BB69E9"/>
    <w:rsid w:val="00BC22E0"/>
    <w:rsid w:val="00BC7396"/>
    <w:rsid w:val="00BC7A10"/>
    <w:rsid w:val="00BC7F16"/>
    <w:rsid w:val="00BD3E96"/>
    <w:rsid w:val="00BE004E"/>
    <w:rsid w:val="00C05DDC"/>
    <w:rsid w:val="00C11AD6"/>
    <w:rsid w:val="00C32A76"/>
    <w:rsid w:val="00C367C4"/>
    <w:rsid w:val="00C505F8"/>
    <w:rsid w:val="00C51B34"/>
    <w:rsid w:val="00C954FE"/>
    <w:rsid w:val="00CC464D"/>
    <w:rsid w:val="00CE7C9C"/>
    <w:rsid w:val="00CF03C5"/>
    <w:rsid w:val="00CF1EBC"/>
    <w:rsid w:val="00D050CE"/>
    <w:rsid w:val="00D05E99"/>
    <w:rsid w:val="00D07581"/>
    <w:rsid w:val="00D07598"/>
    <w:rsid w:val="00D15A73"/>
    <w:rsid w:val="00D1642A"/>
    <w:rsid w:val="00D17CE4"/>
    <w:rsid w:val="00D22A78"/>
    <w:rsid w:val="00D423CB"/>
    <w:rsid w:val="00D60947"/>
    <w:rsid w:val="00D63E28"/>
    <w:rsid w:val="00D75719"/>
    <w:rsid w:val="00D86AA2"/>
    <w:rsid w:val="00D93717"/>
    <w:rsid w:val="00DB2574"/>
    <w:rsid w:val="00DF00FF"/>
    <w:rsid w:val="00DF768C"/>
    <w:rsid w:val="00E11E86"/>
    <w:rsid w:val="00E1337B"/>
    <w:rsid w:val="00E16BC2"/>
    <w:rsid w:val="00E177EC"/>
    <w:rsid w:val="00E21C66"/>
    <w:rsid w:val="00E25680"/>
    <w:rsid w:val="00E27313"/>
    <w:rsid w:val="00E366F5"/>
    <w:rsid w:val="00E45F65"/>
    <w:rsid w:val="00E465FF"/>
    <w:rsid w:val="00E46CB3"/>
    <w:rsid w:val="00E50A11"/>
    <w:rsid w:val="00E5132D"/>
    <w:rsid w:val="00E601E1"/>
    <w:rsid w:val="00E62DC2"/>
    <w:rsid w:val="00E877A7"/>
    <w:rsid w:val="00EA0808"/>
    <w:rsid w:val="00EA1408"/>
    <w:rsid w:val="00EA642E"/>
    <w:rsid w:val="00EB305E"/>
    <w:rsid w:val="00EB608E"/>
    <w:rsid w:val="00EB7D74"/>
    <w:rsid w:val="00EC0568"/>
    <w:rsid w:val="00EC7953"/>
    <w:rsid w:val="00ED603A"/>
    <w:rsid w:val="00EE1113"/>
    <w:rsid w:val="00EE545B"/>
    <w:rsid w:val="00EF0C69"/>
    <w:rsid w:val="00EF4EA4"/>
    <w:rsid w:val="00F067D9"/>
    <w:rsid w:val="00F1596B"/>
    <w:rsid w:val="00F234E0"/>
    <w:rsid w:val="00F25BDC"/>
    <w:rsid w:val="00F2739E"/>
    <w:rsid w:val="00F5107F"/>
    <w:rsid w:val="00F565FC"/>
    <w:rsid w:val="00F65CB5"/>
    <w:rsid w:val="00F72322"/>
    <w:rsid w:val="00F83C4D"/>
    <w:rsid w:val="00F83C78"/>
    <w:rsid w:val="00F87347"/>
    <w:rsid w:val="00F90E57"/>
    <w:rsid w:val="00FA49AC"/>
    <w:rsid w:val="00FB38A8"/>
    <w:rsid w:val="00FB59D8"/>
    <w:rsid w:val="00FB7FD0"/>
    <w:rsid w:val="00FC5C07"/>
    <w:rsid w:val="00FD3CA0"/>
    <w:rsid w:val="00FE5135"/>
    <w:rsid w:val="00FE5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E7F5"/>
  <w15:docId w15:val="{67D236E5-D144-46FC-99FB-0387C983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565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uiPriority w:val="34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07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60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08E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rsid w:val="007D6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D6A4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7D6A4A"/>
    <w:rPr>
      <w:sz w:val="24"/>
      <w:szCs w:val="24"/>
      <w:lang w:eastAsia="ru-RU"/>
    </w:rPr>
  </w:style>
  <w:style w:type="paragraph" w:customStyle="1" w:styleId="ConsPlusNonformat">
    <w:name w:val="ConsPlusNonformat"/>
    <w:rsid w:val="002636B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styleId="ae">
    <w:name w:val="Hyperlink"/>
    <w:basedOn w:val="a0"/>
    <w:uiPriority w:val="99"/>
    <w:unhideWhenUsed/>
    <w:rsid w:val="002B4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BC18-8668-400F-AD24-68961479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Главный бухгалтер Бухгалтерия</cp:lastModifiedBy>
  <cp:revision>10</cp:revision>
  <cp:lastPrinted>2020-01-15T09:50:00Z</cp:lastPrinted>
  <dcterms:created xsi:type="dcterms:W3CDTF">2021-09-13T10:16:00Z</dcterms:created>
  <dcterms:modified xsi:type="dcterms:W3CDTF">2021-10-21T09:19:00Z</dcterms:modified>
</cp:coreProperties>
</file>