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599" w:rsidRPr="00C51E02" w:rsidRDefault="001F2599" w:rsidP="001F2599">
      <w:pPr>
        <w:suppressAutoHyphens/>
        <w:rPr>
          <w:sz w:val="24"/>
          <w:szCs w:val="24"/>
        </w:rPr>
      </w:pPr>
    </w:p>
    <w:p w:rsidR="001F2599" w:rsidRPr="00C51E02" w:rsidRDefault="001F2599" w:rsidP="001F2599">
      <w:pPr>
        <w:suppressAutoHyphens/>
        <w:rPr>
          <w:sz w:val="24"/>
          <w:szCs w:val="24"/>
        </w:rPr>
      </w:pPr>
    </w:p>
    <w:tbl>
      <w:tblPr>
        <w:tblW w:w="9781" w:type="dxa"/>
        <w:tblInd w:w="250" w:type="dxa"/>
        <w:tblLook w:val="01E0"/>
      </w:tblPr>
      <w:tblGrid>
        <w:gridCol w:w="5097"/>
        <w:gridCol w:w="4684"/>
      </w:tblGrid>
      <w:tr w:rsidR="001F2599" w:rsidRPr="00C51E02" w:rsidTr="005F06DC">
        <w:trPr>
          <w:trHeight w:val="2466"/>
        </w:trPr>
        <w:tc>
          <w:tcPr>
            <w:tcW w:w="5097" w:type="dxa"/>
          </w:tcPr>
          <w:p w:rsidR="001F2599" w:rsidRPr="00C51E02" w:rsidRDefault="001F2599" w:rsidP="005F06DC">
            <w:pPr>
              <w:suppressAutoHyphens/>
              <w:autoSpaceDE w:val="0"/>
              <w:autoSpaceDN w:val="0"/>
              <w:rPr>
                <w:sz w:val="24"/>
                <w:szCs w:val="24"/>
              </w:rPr>
            </w:pPr>
          </w:p>
          <w:p w:rsidR="001F2599" w:rsidRPr="00C51E02" w:rsidRDefault="001F2599" w:rsidP="005F06DC">
            <w:pPr>
              <w:suppressAutoHyphens/>
              <w:autoSpaceDE w:val="0"/>
              <w:autoSpaceDN w:val="0"/>
              <w:rPr>
                <w:sz w:val="24"/>
                <w:szCs w:val="24"/>
              </w:rPr>
            </w:pPr>
          </w:p>
          <w:p w:rsidR="001F2599" w:rsidRPr="00C51E02" w:rsidRDefault="001F2599" w:rsidP="005F06DC">
            <w:pPr>
              <w:suppressAutoHyphens/>
              <w:autoSpaceDE w:val="0"/>
              <w:autoSpaceDN w:val="0"/>
              <w:rPr>
                <w:sz w:val="24"/>
                <w:szCs w:val="24"/>
              </w:rPr>
            </w:pPr>
          </w:p>
          <w:p w:rsidR="001F2599" w:rsidRPr="00C51E02" w:rsidRDefault="001F2599" w:rsidP="005F06DC">
            <w:pPr>
              <w:suppressAutoHyphens/>
              <w:autoSpaceDE w:val="0"/>
              <w:autoSpaceDN w:val="0"/>
              <w:rPr>
                <w:bCs/>
                <w:snapToGrid w:val="0"/>
                <w:sz w:val="24"/>
                <w:szCs w:val="24"/>
              </w:rPr>
            </w:pPr>
          </w:p>
        </w:tc>
        <w:tc>
          <w:tcPr>
            <w:tcW w:w="4684" w:type="dxa"/>
          </w:tcPr>
          <w:p w:rsidR="009F4946" w:rsidRDefault="0040404C" w:rsidP="0040404C">
            <w:pPr>
              <w:jc w:val="right"/>
              <w:rPr>
                <w:sz w:val="22"/>
                <w:szCs w:val="22"/>
              </w:rPr>
            </w:pPr>
            <w:r>
              <w:rPr>
                <w:sz w:val="22"/>
                <w:szCs w:val="22"/>
              </w:rPr>
              <w:t>Приложение 1</w:t>
            </w:r>
          </w:p>
          <w:p w:rsidR="0040404C" w:rsidRDefault="0040404C" w:rsidP="0040404C">
            <w:pPr>
              <w:jc w:val="right"/>
              <w:rPr>
                <w:sz w:val="22"/>
                <w:szCs w:val="22"/>
              </w:rPr>
            </w:pPr>
            <w:r>
              <w:rPr>
                <w:sz w:val="22"/>
                <w:szCs w:val="22"/>
              </w:rPr>
              <w:t xml:space="preserve"> к извещению</w:t>
            </w:r>
            <w:r w:rsidR="009F4946">
              <w:rPr>
                <w:sz w:val="22"/>
                <w:szCs w:val="22"/>
              </w:rPr>
              <w:t xml:space="preserve"> об электронном аукционе </w:t>
            </w:r>
          </w:p>
          <w:p w:rsidR="001F2599" w:rsidRPr="00C51E02" w:rsidRDefault="001F2599" w:rsidP="005F06DC">
            <w:pPr>
              <w:suppressAutoHyphens/>
              <w:autoSpaceDE w:val="0"/>
              <w:autoSpaceDN w:val="0"/>
              <w:rPr>
                <w:bCs/>
                <w:sz w:val="24"/>
                <w:szCs w:val="24"/>
              </w:rPr>
            </w:pPr>
          </w:p>
        </w:tc>
      </w:tr>
    </w:tbl>
    <w:p w:rsidR="001F2599" w:rsidRPr="00434ACA" w:rsidRDefault="001F2599" w:rsidP="001F2599">
      <w:pPr>
        <w:suppressAutoHyphens/>
        <w:rPr>
          <w:sz w:val="28"/>
          <w:szCs w:val="28"/>
        </w:rPr>
      </w:pPr>
    </w:p>
    <w:p w:rsidR="001F2599" w:rsidRPr="00434ACA" w:rsidRDefault="001F2599" w:rsidP="001F2599">
      <w:pPr>
        <w:suppressAutoHyphens/>
        <w:rPr>
          <w:sz w:val="28"/>
          <w:szCs w:val="28"/>
        </w:rPr>
      </w:pPr>
    </w:p>
    <w:p w:rsidR="001F2599" w:rsidRPr="00434ACA" w:rsidRDefault="001F2599" w:rsidP="001F2599">
      <w:pPr>
        <w:suppressAutoHyphens/>
        <w:rPr>
          <w:sz w:val="28"/>
          <w:szCs w:val="28"/>
        </w:rPr>
      </w:pPr>
    </w:p>
    <w:p w:rsidR="001F2599" w:rsidRPr="00434ACA" w:rsidRDefault="001F2599" w:rsidP="001F2599">
      <w:pPr>
        <w:suppressAutoHyphens/>
        <w:rPr>
          <w:sz w:val="28"/>
          <w:szCs w:val="28"/>
        </w:rPr>
      </w:pPr>
    </w:p>
    <w:p w:rsidR="001F2599" w:rsidRPr="00434ACA" w:rsidRDefault="001F2599" w:rsidP="001F2599">
      <w:pPr>
        <w:suppressAutoHyphens/>
        <w:rPr>
          <w:sz w:val="28"/>
          <w:szCs w:val="28"/>
        </w:rPr>
      </w:pPr>
    </w:p>
    <w:p w:rsidR="001F2599" w:rsidRPr="00FE27C8" w:rsidRDefault="00F54648" w:rsidP="001F2599">
      <w:pPr>
        <w:pStyle w:val="aa"/>
        <w:rPr>
          <w:caps/>
          <w:sz w:val="28"/>
          <w:szCs w:val="28"/>
        </w:rPr>
      </w:pPr>
      <w:r>
        <w:rPr>
          <w:caps/>
          <w:sz w:val="28"/>
          <w:szCs w:val="28"/>
        </w:rPr>
        <w:t>ИНФОРМАЦИОННАЯ КАРТА</w:t>
      </w:r>
      <w:r w:rsidR="001F2599" w:rsidRPr="00FE27C8">
        <w:rPr>
          <w:caps/>
          <w:sz w:val="28"/>
          <w:szCs w:val="28"/>
        </w:rPr>
        <w:t xml:space="preserve"> </w:t>
      </w:r>
    </w:p>
    <w:p w:rsidR="001F2599" w:rsidRPr="00FE27C8" w:rsidRDefault="001F2599" w:rsidP="001F2599">
      <w:pPr>
        <w:pStyle w:val="aa"/>
        <w:rPr>
          <w:caps/>
          <w:sz w:val="28"/>
          <w:szCs w:val="28"/>
        </w:rPr>
      </w:pPr>
      <w:r w:rsidRPr="00FE27C8">
        <w:rPr>
          <w:caps/>
          <w:sz w:val="28"/>
          <w:szCs w:val="28"/>
        </w:rPr>
        <w:t>(ЭЛЕКТРОННЫЙ АУКЦИОН)</w:t>
      </w:r>
    </w:p>
    <w:p w:rsidR="001F2599" w:rsidRPr="00434ACA" w:rsidRDefault="001F2599" w:rsidP="001F2599">
      <w:pPr>
        <w:pStyle w:val="aa"/>
        <w:widowControl/>
        <w:suppressAutoHyphens/>
        <w:jc w:val="left"/>
        <w:rPr>
          <w:caps/>
          <w:sz w:val="28"/>
          <w:szCs w:val="28"/>
        </w:rPr>
      </w:pPr>
    </w:p>
    <w:p w:rsidR="001F2599" w:rsidRPr="00434ACA" w:rsidRDefault="001F2599" w:rsidP="001F2599">
      <w:pPr>
        <w:pStyle w:val="aa"/>
        <w:widowControl/>
        <w:suppressAutoHyphens/>
        <w:jc w:val="left"/>
        <w:rPr>
          <w:caps/>
          <w:sz w:val="28"/>
          <w:szCs w:val="28"/>
        </w:rPr>
      </w:pPr>
    </w:p>
    <w:p w:rsidR="004B501D" w:rsidRDefault="00A05702" w:rsidP="004B501D">
      <w:pPr>
        <w:autoSpaceDE w:val="0"/>
        <w:autoSpaceDN w:val="0"/>
        <w:adjustRightInd w:val="0"/>
        <w:ind w:firstLine="540"/>
        <w:jc w:val="center"/>
        <w:rPr>
          <w:rFonts w:ascii="Times New Roman CYR" w:hAnsi="Times New Roman CYR" w:cs="Times New Roman CYR"/>
          <w:b/>
          <w:bCs/>
        </w:rPr>
      </w:pPr>
      <w:r>
        <w:rPr>
          <w:rFonts w:ascii="Times New Roman CYR" w:hAnsi="Times New Roman CYR" w:cs="Times New Roman CYR"/>
          <w:b/>
          <w:bCs/>
        </w:rPr>
        <w:t>Выполнение работ по про</w:t>
      </w:r>
      <w:r w:rsidR="004B501D">
        <w:rPr>
          <w:rFonts w:ascii="Times New Roman CYR" w:hAnsi="Times New Roman CYR" w:cs="Times New Roman CYR"/>
          <w:b/>
          <w:bCs/>
        </w:rPr>
        <w:t xml:space="preserve">ведению химических мероприятий по уничтожению  борщевика Сосновского на территории МО </w:t>
      </w:r>
      <w:proofErr w:type="spellStart"/>
      <w:r w:rsidR="004B501D">
        <w:rPr>
          <w:rFonts w:ascii="Times New Roman CYR" w:hAnsi="Times New Roman CYR" w:cs="Times New Roman CYR"/>
          <w:b/>
          <w:bCs/>
        </w:rPr>
        <w:t>Бегуницкое</w:t>
      </w:r>
      <w:proofErr w:type="spellEnd"/>
      <w:r w:rsidR="004B501D">
        <w:rPr>
          <w:rFonts w:ascii="Times New Roman CYR" w:hAnsi="Times New Roman CYR" w:cs="Times New Roman CYR"/>
          <w:b/>
          <w:bCs/>
        </w:rPr>
        <w:t xml:space="preserve"> сельское поселение </w:t>
      </w:r>
      <w:proofErr w:type="spellStart"/>
      <w:r w:rsidR="004B501D">
        <w:rPr>
          <w:rFonts w:ascii="Times New Roman CYR" w:hAnsi="Times New Roman CYR" w:cs="Times New Roman CYR"/>
          <w:b/>
          <w:bCs/>
        </w:rPr>
        <w:t>Волосовского</w:t>
      </w:r>
      <w:proofErr w:type="spellEnd"/>
      <w:r w:rsidR="004B501D">
        <w:rPr>
          <w:rFonts w:ascii="Times New Roman CYR" w:hAnsi="Times New Roman CYR" w:cs="Times New Roman CYR"/>
          <w:b/>
          <w:bCs/>
        </w:rPr>
        <w:t xml:space="preserve"> муниципального района Ленинградской области</w:t>
      </w:r>
    </w:p>
    <w:p w:rsidR="004B501D" w:rsidRPr="00B624AD" w:rsidRDefault="004B501D" w:rsidP="004B501D">
      <w:pPr>
        <w:autoSpaceDE w:val="0"/>
        <w:autoSpaceDN w:val="0"/>
        <w:adjustRightInd w:val="0"/>
        <w:ind w:firstLine="540"/>
        <w:jc w:val="center"/>
        <w:rPr>
          <w:b/>
          <w:bCs/>
        </w:rPr>
      </w:pPr>
    </w:p>
    <w:p w:rsidR="004B501D" w:rsidRPr="00B624AD" w:rsidRDefault="004B501D" w:rsidP="004B501D">
      <w:pPr>
        <w:autoSpaceDE w:val="0"/>
        <w:autoSpaceDN w:val="0"/>
        <w:adjustRightInd w:val="0"/>
        <w:ind w:firstLine="540"/>
        <w:jc w:val="center"/>
        <w:rPr>
          <w:b/>
          <w:bCs/>
        </w:rPr>
      </w:pPr>
    </w:p>
    <w:p w:rsidR="004B501D" w:rsidRPr="00B624AD" w:rsidRDefault="004B501D" w:rsidP="004B501D">
      <w:pPr>
        <w:autoSpaceDE w:val="0"/>
        <w:autoSpaceDN w:val="0"/>
        <w:adjustRightInd w:val="0"/>
        <w:ind w:firstLine="540"/>
        <w:jc w:val="center"/>
        <w:rPr>
          <w:sz w:val="22"/>
          <w:szCs w:val="22"/>
        </w:rPr>
      </w:pPr>
      <w:r w:rsidRPr="00B624AD">
        <w:rPr>
          <w:sz w:val="22"/>
          <w:szCs w:val="22"/>
        </w:rPr>
        <w:t xml:space="preserve"> (</w:t>
      </w:r>
      <w:r>
        <w:rPr>
          <w:rFonts w:ascii="Times New Roman CYR" w:hAnsi="Times New Roman CYR" w:cs="Times New Roman CYR"/>
          <w:i/>
          <w:iCs/>
          <w:sz w:val="22"/>
          <w:szCs w:val="22"/>
        </w:rPr>
        <w:t xml:space="preserve">для субъектов малого предпринимательства, социально ориентированных некоммерческих организаций в соответствии со статьей 30 Федерального закона от 05 апреля 2013 года № 44-ФЗ </w:t>
      </w:r>
      <w:r w:rsidRPr="00B624AD">
        <w:rPr>
          <w:i/>
          <w:iCs/>
          <w:sz w:val="22"/>
          <w:szCs w:val="22"/>
        </w:rPr>
        <w:t>«</w:t>
      </w:r>
      <w:r>
        <w:rPr>
          <w:rFonts w:ascii="Times New Roman CYR" w:hAnsi="Times New Roman CYR" w:cs="Times New Roman CYR"/>
          <w:i/>
          <w:iCs/>
          <w:sz w:val="22"/>
          <w:szCs w:val="22"/>
        </w:rPr>
        <w:t>О контрактной системе в сфере закупок товаров, работ, услуг для обеспечения государственных и муниципальных нужд</w:t>
      </w:r>
      <w:r w:rsidRPr="00B624AD">
        <w:rPr>
          <w:sz w:val="22"/>
          <w:szCs w:val="22"/>
        </w:rPr>
        <w:t>»)</w:t>
      </w:r>
    </w:p>
    <w:p w:rsidR="004B501D" w:rsidRPr="00B624AD" w:rsidRDefault="004B501D" w:rsidP="004B501D">
      <w:pPr>
        <w:autoSpaceDE w:val="0"/>
        <w:autoSpaceDN w:val="0"/>
        <w:adjustRightInd w:val="0"/>
        <w:jc w:val="both"/>
        <w:rPr>
          <w:b/>
          <w:bCs/>
          <w:sz w:val="22"/>
          <w:szCs w:val="22"/>
        </w:rPr>
      </w:pPr>
    </w:p>
    <w:p w:rsidR="004B501D" w:rsidRPr="00440CC7" w:rsidRDefault="004B501D" w:rsidP="004B501D">
      <w:pPr>
        <w:tabs>
          <w:tab w:val="left" w:pos="720"/>
        </w:tabs>
        <w:autoSpaceDE w:val="0"/>
        <w:autoSpaceDN w:val="0"/>
        <w:adjustRightInd w:val="0"/>
        <w:spacing w:after="60"/>
        <w:jc w:val="center"/>
        <w:rPr>
          <w:b/>
        </w:rPr>
      </w:pPr>
      <w:r>
        <w:rPr>
          <w:rFonts w:ascii="Times New Roman CYR" w:hAnsi="Times New Roman CYR" w:cs="Times New Roman CYR"/>
          <w:b/>
          <w:bCs/>
        </w:rPr>
        <w:t>Идентификационный код закупки:</w:t>
      </w:r>
      <w:r>
        <w:rPr>
          <w:rFonts w:ascii="Times New Roman CYR" w:hAnsi="Times New Roman CYR" w:cs="Times New Roman CYR"/>
          <w:sz w:val="22"/>
          <w:szCs w:val="22"/>
        </w:rPr>
        <w:t xml:space="preserve">  </w:t>
      </w:r>
      <w:r w:rsidRPr="00A05702">
        <w:rPr>
          <w:b/>
        </w:rPr>
        <w:t>2</w:t>
      </w:r>
      <w:r w:rsidR="00A05702" w:rsidRPr="00A05702">
        <w:rPr>
          <w:b/>
        </w:rPr>
        <w:t>2</w:t>
      </w:r>
      <w:r w:rsidRPr="00A05702">
        <w:rPr>
          <w:b/>
        </w:rPr>
        <w:t xml:space="preserve"> 34717008434470501001 00</w:t>
      </w:r>
      <w:r w:rsidR="00A05702" w:rsidRPr="00A05702">
        <w:rPr>
          <w:b/>
        </w:rPr>
        <w:t>11</w:t>
      </w:r>
      <w:r w:rsidRPr="00A05702">
        <w:rPr>
          <w:b/>
        </w:rPr>
        <w:t xml:space="preserve"> 001 0161 244</w:t>
      </w:r>
    </w:p>
    <w:p w:rsidR="004B501D" w:rsidRPr="00B624AD" w:rsidRDefault="004B501D" w:rsidP="004B501D">
      <w:pPr>
        <w:keepNext/>
        <w:keepLines/>
        <w:suppressLineNumbers/>
        <w:suppressAutoHyphens/>
        <w:autoSpaceDE w:val="0"/>
        <w:autoSpaceDN w:val="0"/>
        <w:adjustRightInd w:val="0"/>
        <w:spacing w:after="60"/>
        <w:jc w:val="center"/>
        <w:rPr>
          <w:sz w:val="22"/>
          <w:szCs w:val="22"/>
        </w:rPr>
      </w:pPr>
    </w:p>
    <w:p w:rsidR="001F2599" w:rsidRPr="00434ACA" w:rsidRDefault="001F2599" w:rsidP="001F2599">
      <w:pPr>
        <w:suppressAutoHyphens/>
        <w:rPr>
          <w:snapToGrid w:val="0"/>
          <w:sz w:val="28"/>
          <w:szCs w:val="28"/>
        </w:rPr>
      </w:pPr>
    </w:p>
    <w:p w:rsidR="001F2599" w:rsidRDefault="001F2599" w:rsidP="001F2599">
      <w:pPr>
        <w:suppressAutoHyphens/>
        <w:rPr>
          <w:snapToGrid w:val="0"/>
          <w:sz w:val="28"/>
          <w:szCs w:val="28"/>
        </w:rPr>
      </w:pPr>
    </w:p>
    <w:p w:rsidR="001F2599" w:rsidRDefault="001F2599" w:rsidP="001F2599">
      <w:pPr>
        <w:suppressAutoHyphens/>
        <w:rPr>
          <w:snapToGrid w:val="0"/>
          <w:sz w:val="28"/>
          <w:szCs w:val="28"/>
        </w:rPr>
      </w:pPr>
    </w:p>
    <w:p w:rsidR="001F2599" w:rsidRDefault="001F2599" w:rsidP="001F2599">
      <w:pPr>
        <w:suppressAutoHyphens/>
        <w:rPr>
          <w:snapToGrid w:val="0"/>
          <w:sz w:val="28"/>
          <w:szCs w:val="28"/>
        </w:rPr>
      </w:pPr>
    </w:p>
    <w:p w:rsidR="001F2599" w:rsidRDefault="001F2599" w:rsidP="001F2599">
      <w:pPr>
        <w:suppressAutoHyphens/>
        <w:rPr>
          <w:snapToGrid w:val="0"/>
          <w:sz w:val="28"/>
          <w:szCs w:val="28"/>
        </w:rPr>
      </w:pPr>
    </w:p>
    <w:p w:rsidR="001F2599" w:rsidRDefault="001F2599" w:rsidP="001F2599">
      <w:pPr>
        <w:suppressAutoHyphens/>
        <w:rPr>
          <w:snapToGrid w:val="0"/>
          <w:sz w:val="28"/>
          <w:szCs w:val="28"/>
        </w:rPr>
      </w:pPr>
    </w:p>
    <w:p w:rsidR="001F2599" w:rsidRDefault="001F2599" w:rsidP="001F2599">
      <w:pPr>
        <w:suppressAutoHyphens/>
        <w:rPr>
          <w:snapToGrid w:val="0"/>
          <w:sz w:val="28"/>
          <w:szCs w:val="28"/>
        </w:rPr>
      </w:pPr>
    </w:p>
    <w:p w:rsidR="001F2599" w:rsidRDefault="001F2599" w:rsidP="001F2599">
      <w:pPr>
        <w:suppressAutoHyphens/>
        <w:rPr>
          <w:snapToGrid w:val="0"/>
          <w:sz w:val="28"/>
          <w:szCs w:val="28"/>
        </w:rPr>
      </w:pPr>
    </w:p>
    <w:p w:rsidR="001F2599" w:rsidRDefault="001F2599" w:rsidP="001F2599">
      <w:pPr>
        <w:suppressAutoHyphens/>
        <w:rPr>
          <w:snapToGrid w:val="0"/>
          <w:sz w:val="28"/>
          <w:szCs w:val="28"/>
        </w:rPr>
      </w:pPr>
    </w:p>
    <w:p w:rsidR="000A58B4" w:rsidRDefault="000A58B4" w:rsidP="001F2599">
      <w:pPr>
        <w:suppressAutoHyphens/>
        <w:rPr>
          <w:snapToGrid w:val="0"/>
          <w:sz w:val="28"/>
          <w:szCs w:val="28"/>
        </w:rPr>
      </w:pPr>
    </w:p>
    <w:p w:rsidR="000A58B4" w:rsidRDefault="000A58B4" w:rsidP="001F2599">
      <w:pPr>
        <w:suppressAutoHyphens/>
        <w:rPr>
          <w:snapToGrid w:val="0"/>
          <w:sz w:val="28"/>
          <w:szCs w:val="28"/>
        </w:rPr>
      </w:pPr>
    </w:p>
    <w:p w:rsidR="000A58B4" w:rsidRDefault="000A58B4" w:rsidP="001F2599">
      <w:pPr>
        <w:suppressAutoHyphens/>
        <w:rPr>
          <w:snapToGrid w:val="0"/>
          <w:sz w:val="28"/>
          <w:szCs w:val="28"/>
        </w:rPr>
      </w:pPr>
    </w:p>
    <w:p w:rsidR="000A58B4" w:rsidRDefault="000A58B4" w:rsidP="001F2599">
      <w:pPr>
        <w:suppressAutoHyphens/>
        <w:rPr>
          <w:snapToGrid w:val="0"/>
          <w:sz w:val="28"/>
          <w:szCs w:val="28"/>
        </w:rPr>
      </w:pPr>
    </w:p>
    <w:p w:rsidR="000A58B4" w:rsidRDefault="000A58B4" w:rsidP="001F2599">
      <w:pPr>
        <w:suppressAutoHyphens/>
        <w:rPr>
          <w:snapToGrid w:val="0"/>
          <w:sz w:val="28"/>
          <w:szCs w:val="28"/>
        </w:rPr>
      </w:pPr>
    </w:p>
    <w:p w:rsidR="001F2599" w:rsidRPr="00434ACA" w:rsidRDefault="001F2599" w:rsidP="001F2599">
      <w:pPr>
        <w:suppressAutoHyphens/>
        <w:rPr>
          <w:snapToGrid w:val="0"/>
          <w:sz w:val="28"/>
          <w:szCs w:val="28"/>
        </w:rPr>
      </w:pPr>
    </w:p>
    <w:p w:rsidR="001F2599" w:rsidRPr="00434ACA" w:rsidRDefault="000A58B4" w:rsidP="001F2599">
      <w:pPr>
        <w:suppressAutoHyphens/>
        <w:jc w:val="center"/>
        <w:rPr>
          <w:snapToGrid w:val="0"/>
          <w:sz w:val="24"/>
          <w:szCs w:val="24"/>
        </w:rPr>
      </w:pPr>
      <w:r>
        <w:rPr>
          <w:snapToGrid w:val="0"/>
          <w:sz w:val="24"/>
          <w:szCs w:val="24"/>
        </w:rPr>
        <w:t>д.</w:t>
      </w:r>
      <w:r w:rsidR="00F10E13">
        <w:rPr>
          <w:snapToGrid w:val="0"/>
          <w:sz w:val="24"/>
          <w:szCs w:val="24"/>
        </w:rPr>
        <w:t xml:space="preserve"> </w:t>
      </w:r>
      <w:r w:rsidR="004B501D">
        <w:rPr>
          <w:snapToGrid w:val="0"/>
          <w:sz w:val="24"/>
          <w:szCs w:val="24"/>
        </w:rPr>
        <w:t>Бегуницы</w:t>
      </w:r>
    </w:p>
    <w:p w:rsidR="001F2599" w:rsidRPr="00434ACA" w:rsidRDefault="001F2599" w:rsidP="001F2599">
      <w:pPr>
        <w:suppressAutoHyphens/>
        <w:jc w:val="center"/>
        <w:rPr>
          <w:snapToGrid w:val="0"/>
          <w:sz w:val="24"/>
          <w:szCs w:val="24"/>
        </w:rPr>
      </w:pPr>
      <w:r w:rsidRPr="00434ACA">
        <w:rPr>
          <w:snapToGrid w:val="0"/>
          <w:sz w:val="24"/>
          <w:szCs w:val="24"/>
        </w:rPr>
        <w:t>202</w:t>
      </w:r>
      <w:r>
        <w:rPr>
          <w:snapToGrid w:val="0"/>
          <w:sz w:val="24"/>
          <w:szCs w:val="24"/>
        </w:rPr>
        <w:t>2</w:t>
      </w:r>
      <w:r w:rsidRPr="00434ACA">
        <w:rPr>
          <w:snapToGrid w:val="0"/>
          <w:sz w:val="24"/>
          <w:szCs w:val="24"/>
        </w:rPr>
        <w:t xml:space="preserve"> г.</w:t>
      </w:r>
    </w:p>
    <w:p w:rsidR="001F2599" w:rsidRPr="00434ACA" w:rsidRDefault="001F2599" w:rsidP="001F2599">
      <w:pPr>
        <w:suppressAutoHyphens/>
        <w:spacing w:after="240"/>
        <w:jc w:val="center"/>
        <w:rPr>
          <w:b/>
          <w:snapToGrid w:val="0"/>
          <w:sz w:val="28"/>
          <w:szCs w:val="28"/>
        </w:rPr>
      </w:pPr>
      <w:r w:rsidRPr="00434ACA">
        <w:rPr>
          <w:snapToGrid w:val="0"/>
          <w:sz w:val="28"/>
          <w:szCs w:val="28"/>
        </w:rPr>
        <w:br w:type="page"/>
      </w:r>
      <w:bookmarkStart w:id="0" w:name="аа"/>
      <w:bookmarkEnd w:id="0"/>
    </w:p>
    <w:tbl>
      <w:tblPr>
        <w:tblW w:w="1049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75"/>
        <w:gridCol w:w="2978"/>
        <w:gridCol w:w="6837"/>
      </w:tblGrid>
      <w:tr w:rsidR="001F2599" w:rsidRPr="00E70F89" w:rsidTr="00356421">
        <w:trPr>
          <w:trHeight w:val="20"/>
        </w:trPr>
        <w:tc>
          <w:tcPr>
            <w:tcW w:w="675" w:type="dxa"/>
            <w:tcBorders>
              <w:top w:val="single" w:sz="6" w:space="0" w:color="auto"/>
              <w:left w:val="single" w:sz="6" w:space="0" w:color="auto"/>
              <w:bottom w:val="single" w:sz="6" w:space="0" w:color="auto"/>
              <w:right w:val="single" w:sz="6" w:space="0" w:color="auto"/>
            </w:tcBorders>
            <w:shd w:val="clear" w:color="auto" w:fill="auto"/>
            <w:hideMark/>
          </w:tcPr>
          <w:p w:rsidR="001F2599" w:rsidRPr="00E70F89" w:rsidRDefault="001F2599" w:rsidP="005F06DC">
            <w:pPr>
              <w:keepLines/>
              <w:jc w:val="center"/>
              <w:rPr>
                <w:b/>
                <w:sz w:val="22"/>
                <w:szCs w:val="22"/>
              </w:rPr>
            </w:pPr>
            <w:bookmarkStart w:id="1" w:name="и"/>
            <w:bookmarkEnd w:id="1"/>
            <w:r w:rsidRPr="00E70F89">
              <w:rPr>
                <w:b/>
                <w:sz w:val="22"/>
                <w:szCs w:val="22"/>
              </w:rPr>
              <w:lastRenderedPageBreak/>
              <w:t>№ п/п</w:t>
            </w:r>
          </w:p>
        </w:tc>
        <w:tc>
          <w:tcPr>
            <w:tcW w:w="2978" w:type="dxa"/>
            <w:tcBorders>
              <w:top w:val="single" w:sz="6" w:space="0" w:color="auto"/>
              <w:left w:val="single" w:sz="6" w:space="0" w:color="auto"/>
              <w:bottom w:val="single" w:sz="6" w:space="0" w:color="auto"/>
              <w:right w:val="single" w:sz="6" w:space="0" w:color="auto"/>
            </w:tcBorders>
            <w:shd w:val="clear" w:color="auto" w:fill="auto"/>
            <w:hideMark/>
          </w:tcPr>
          <w:p w:rsidR="001F2599" w:rsidRPr="00E70F89" w:rsidRDefault="001F2599" w:rsidP="005F06DC">
            <w:pPr>
              <w:keepLines/>
              <w:jc w:val="center"/>
              <w:rPr>
                <w:b/>
                <w:sz w:val="22"/>
                <w:szCs w:val="22"/>
              </w:rPr>
            </w:pPr>
            <w:r w:rsidRPr="00E70F89">
              <w:rPr>
                <w:b/>
                <w:sz w:val="22"/>
                <w:szCs w:val="22"/>
              </w:rPr>
              <w:t>Наименование пункта</w:t>
            </w:r>
          </w:p>
        </w:tc>
        <w:tc>
          <w:tcPr>
            <w:tcW w:w="6837" w:type="dxa"/>
            <w:tcBorders>
              <w:top w:val="single" w:sz="6" w:space="0" w:color="auto"/>
              <w:left w:val="single" w:sz="6" w:space="0" w:color="auto"/>
              <w:bottom w:val="single" w:sz="6" w:space="0" w:color="auto"/>
              <w:right w:val="single" w:sz="6" w:space="0" w:color="auto"/>
            </w:tcBorders>
            <w:shd w:val="clear" w:color="auto" w:fill="auto"/>
            <w:hideMark/>
          </w:tcPr>
          <w:p w:rsidR="001F2599" w:rsidRPr="00E70F89" w:rsidRDefault="001F2599" w:rsidP="005F06DC">
            <w:pPr>
              <w:jc w:val="center"/>
              <w:rPr>
                <w:b/>
                <w:sz w:val="22"/>
                <w:szCs w:val="22"/>
              </w:rPr>
            </w:pPr>
            <w:r w:rsidRPr="00E70F89">
              <w:rPr>
                <w:b/>
                <w:sz w:val="22"/>
                <w:szCs w:val="22"/>
              </w:rPr>
              <w:t>Содержание пункта</w:t>
            </w:r>
          </w:p>
        </w:tc>
      </w:tr>
      <w:tr w:rsidR="001F2599" w:rsidRPr="00E70F89" w:rsidTr="00356421">
        <w:trPr>
          <w:trHeight w:val="20"/>
        </w:trPr>
        <w:tc>
          <w:tcPr>
            <w:tcW w:w="675" w:type="dxa"/>
            <w:vMerge w:val="restart"/>
            <w:tcBorders>
              <w:top w:val="single" w:sz="6" w:space="0" w:color="auto"/>
              <w:left w:val="single" w:sz="6" w:space="0" w:color="auto"/>
              <w:bottom w:val="single" w:sz="6" w:space="0" w:color="auto"/>
              <w:right w:val="single" w:sz="6" w:space="0" w:color="auto"/>
            </w:tcBorders>
            <w:shd w:val="clear" w:color="auto" w:fill="auto"/>
          </w:tcPr>
          <w:p w:rsidR="001F2599" w:rsidRPr="00E70F89" w:rsidRDefault="001F2599" w:rsidP="005F06DC">
            <w:pPr>
              <w:keepLines/>
              <w:numPr>
                <w:ilvl w:val="0"/>
                <w:numId w:val="19"/>
              </w:numPr>
              <w:ind w:left="0" w:firstLine="0"/>
              <w:rPr>
                <w:sz w:val="22"/>
                <w:szCs w:val="22"/>
              </w:rPr>
            </w:pPr>
          </w:p>
        </w:tc>
        <w:tc>
          <w:tcPr>
            <w:tcW w:w="2978" w:type="dxa"/>
            <w:tcBorders>
              <w:top w:val="single" w:sz="6" w:space="0" w:color="auto"/>
              <w:left w:val="single" w:sz="6" w:space="0" w:color="auto"/>
              <w:bottom w:val="single" w:sz="6" w:space="0" w:color="auto"/>
              <w:right w:val="single" w:sz="6" w:space="0" w:color="auto"/>
            </w:tcBorders>
            <w:shd w:val="clear" w:color="auto" w:fill="auto"/>
            <w:hideMark/>
          </w:tcPr>
          <w:p w:rsidR="001F2599" w:rsidRPr="004B501D" w:rsidRDefault="001F2599" w:rsidP="005F06DC">
            <w:pPr>
              <w:autoSpaceDE w:val="0"/>
              <w:autoSpaceDN w:val="0"/>
              <w:adjustRightInd w:val="0"/>
              <w:jc w:val="both"/>
              <w:rPr>
                <w:rFonts w:eastAsia="Calibri"/>
                <w:b/>
                <w:bCs/>
              </w:rPr>
            </w:pPr>
            <w:r w:rsidRPr="004B501D">
              <w:rPr>
                <w:rFonts w:eastAsia="Calibri"/>
                <w:b/>
                <w:bCs/>
              </w:rPr>
              <w:t xml:space="preserve">Наименование </w:t>
            </w:r>
            <w:r w:rsidRPr="004B501D">
              <w:rPr>
                <w:b/>
              </w:rPr>
              <w:t>Заказчика</w:t>
            </w:r>
          </w:p>
        </w:tc>
        <w:tc>
          <w:tcPr>
            <w:tcW w:w="6837" w:type="dxa"/>
            <w:tcBorders>
              <w:top w:val="single" w:sz="6" w:space="0" w:color="auto"/>
              <w:left w:val="single" w:sz="6" w:space="0" w:color="auto"/>
              <w:bottom w:val="single" w:sz="6" w:space="0" w:color="auto"/>
              <w:right w:val="single" w:sz="6" w:space="0" w:color="auto"/>
            </w:tcBorders>
            <w:shd w:val="clear" w:color="auto" w:fill="auto"/>
          </w:tcPr>
          <w:p w:rsidR="001F2599" w:rsidRPr="004B501D" w:rsidRDefault="000A58B4" w:rsidP="004B501D">
            <w:pPr>
              <w:widowControl w:val="0"/>
              <w:autoSpaceDE w:val="0"/>
              <w:snapToGrid w:val="0"/>
              <w:jc w:val="both"/>
            </w:pPr>
            <w:r w:rsidRPr="004B501D">
              <w:t xml:space="preserve">Администрация муниципального образования </w:t>
            </w:r>
            <w:proofErr w:type="spellStart"/>
            <w:r w:rsidR="004B501D" w:rsidRPr="004B501D">
              <w:t>Бегуницкое</w:t>
            </w:r>
            <w:proofErr w:type="spellEnd"/>
            <w:r w:rsidRPr="004B501D">
              <w:t xml:space="preserve"> сельское поселение муниципального образования </w:t>
            </w:r>
            <w:proofErr w:type="spellStart"/>
            <w:r w:rsidR="004B501D" w:rsidRPr="004B501D">
              <w:t>Волосовский</w:t>
            </w:r>
            <w:proofErr w:type="spellEnd"/>
            <w:r w:rsidRPr="004B501D">
              <w:t xml:space="preserve"> муниципальный район Ленинградской области</w:t>
            </w:r>
          </w:p>
        </w:tc>
      </w:tr>
      <w:tr w:rsidR="001F2599" w:rsidRPr="00E70F89" w:rsidTr="00356421">
        <w:trPr>
          <w:trHeight w:val="20"/>
        </w:trPr>
        <w:tc>
          <w:tcPr>
            <w:tcW w:w="67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1F2599" w:rsidRPr="00E70F89" w:rsidRDefault="001F2599" w:rsidP="005F06DC">
            <w:pPr>
              <w:rPr>
                <w:sz w:val="22"/>
                <w:szCs w:val="22"/>
              </w:rPr>
            </w:pPr>
          </w:p>
        </w:tc>
        <w:tc>
          <w:tcPr>
            <w:tcW w:w="2978" w:type="dxa"/>
            <w:tcBorders>
              <w:top w:val="single" w:sz="6" w:space="0" w:color="auto"/>
              <w:left w:val="single" w:sz="6" w:space="0" w:color="auto"/>
              <w:bottom w:val="single" w:sz="6" w:space="0" w:color="auto"/>
              <w:right w:val="single" w:sz="6" w:space="0" w:color="auto"/>
            </w:tcBorders>
            <w:shd w:val="clear" w:color="auto" w:fill="auto"/>
            <w:hideMark/>
          </w:tcPr>
          <w:p w:rsidR="00987A4E" w:rsidRPr="004B501D" w:rsidRDefault="001F2599" w:rsidP="005F06DC">
            <w:pPr>
              <w:autoSpaceDE w:val="0"/>
              <w:autoSpaceDN w:val="0"/>
              <w:adjustRightInd w:val="0"/>
              <w:jc w:val="both"/>
              <w:rPr>
                <w:rFonts w:eastAsia="Calibri"/>
              </w:rPr>
            </w:pPr>
            <w:r w:rsidRPr="004B501D">
              <w:rPr>
                <w:rFonts w:eastAsia="Calibri"/>
              </w:rPr>
              <w:t xml:space="preserve">Место нахождения, почтовый адрес, </w:t>
            </w:r>
          </w:p>
          <w:p w:rsidR="001F2599" w:rsidRPr="004B501D" w:rsidRDefault="001F2599" w:rsidP="005F06DC">
            <w:pPr>
              <w:autoSpaceDE w:val="0"/>
              <w:autoSpaceDN w:val="0"/>
              <w:adjustRightInd w:val="0"/>
              <w:jc w:val="both"/>
              <w:rPr>
                <w:rFonts w:eastAsia="Calibri"/>
              </w:rPr>
            </w:pPr>
            <w:r w:rsidRPr="004B501D">
              <w:rPr>
                <w:rFonts w:eastAsia="Calibri"/>
              </w:rPr>
              <w:t>адрес электронной почты, номер контактного телефона</w:t>
            </w:r>
          </w:p>
          <w:p w:rsidR="001F2599" w:rsidRPr="004B501D" w:rsidRDefault="001F2599" w:rsidP="005F06DC">
            <w:pPr>
              <w:suppressAutoHyphens/>
              <w:jc w:val="both"/>
            </w:pPr>
            <w:r w:rsidRPr="004B501D">
              <w:t>заказчика</w:t>
            </w:r>
          </w:p>
        </w:tc>
        <w:tc>
          <w:tcPr>
            <w:tcW w:w="6837" w:type="dxa"/>
            <w:tcBorders>
              <w:top w:val="single" w:sz="6" w:space="0" w:color="auto"/>
              <w:left w:val="single" w:sz="6" w:space="0" w:color="auto"/>
              <w:bottom w:val="single" w:sz="6" w:space="0" w:color="auto"/>
              <w:right w:val="single" w:sz="6" w:space="0" w:color="auto"/>
            </w:tcBorders>
            <w:shd w:val="clear" w:color="auto" w:fill="auto"/>
          </w:tcPr>
          <w:p w:rsidR="004B501D" w:rsidRPr="004B501D" w:rsidRDefault="004B501D" w:rsidP="004B501D">
            <w:pPr>
              <w:keepNext/>
              <w:keepLines/>
              <w:suppressLineNumbers/>
              <w:suppressAutoHyphens/>
              <w:autoSpaceDE w:val="0"/>
              <w:autoSpaceDN w:val="0"/>
              <w:adjustRightInd w:val="0"/>
              <w:rPr>
                <w:rFonts w:ascii="Times New Roman CYR" w:hAnsi="Times New Roman CYR" w:cs="Times New Roman CYR"/>
              </w:rPr>
            </w:pPr>
            <w:r w:rsidRPr="004B501D">
              <w:rPr>
                <w:rFonts w:ascii="Times New Roman CYR" w:hAnsi="Times New Roman CYR" w:cs="Times New Roman CYR"/>
                <w:b/>
                <w:bCs/>
              </w:rPr>
              <w:t>Место нахождения:</w:t>
            </w:r>
            <w:r w:rsidRPr="004B501D">
              <w:rPr>
                <w:rFonts w:ascii="Times New Roman CYR" w:hAnsi="Times New Roman CYR" w:cs="Times New Roman CYR"/>
              </w:rPr>
              <w:t xml:space="preserve"> 188423 Ленинградская область </w:t>
            </w:r>
            <w:proofErr w:type="spellStart"/>
            <w:r w:rsidRPr="004B501D">
              <w:rPr>
                <w:rFonts w:ascii="Times New Roman CYR" w:hAnsi="Times New Roman CYR" w:cs="Times New Roman CYR"/>
              </w:rPr>
              <w:t>Волосовский</w:t>
            </w:r>
            <w:proofErr w:type="spellEnd"/>
            <w:r w:rsidRPr="004B501D">
              <w:rPr>
                <w:rFonts w:ascii="Times New Roman CYR" w:hAnsi="Times New Roman CYR" w:cs="Times New Roman CYR"/>
              </w:rPr>
              <w:t xml:space="preserve"> район дер. Бегуницы дом 54</w:t>
            </w:r>
          </w:p>
          <w:p w:rsidR="004B501D" w:rsidRPr="004B501D" w:rsidRDefault="004B501D" w:rsidP="004B501D">
            <w:pPr>
              <w:tabs>
                <w:tab w:val="left" w:pos="701"/>
              </w:tabs>
              <w:autoSpaceDE w:val="0"/>
              <w:autoSpaceDN w:val="0"/>
              <w:adjustRightInd w:val="0"/>
              <w:spacing w:line="274" w:lineRule="atLeast"/>
              <w:rPr>
                <w:rFonts w:ascii="Times New Roman CYR" w:hAnsi="Times New Roman CYR" w:cs="Times New Roman CYR"/>
              </w:rPr>
            </w:pPr>
            <w:r w:rsidRPr="004B501D">
              <w:rPr>
                <w:rFonts w:ascii="Times New Roman CYR" w:hAnsi="Times New Roman CYR" w:cs="Times New Roman CYR"/>
                <w:b/>
                <w:bCs/>
              </w:rPr>
              <w:t xml:space="preserve">Почтовый адрес: </w:t>
            </w:r>
            <w:r w:rsidRPr="004B501D">
              <w:rPr>
                <w:rFonts w:ascii="Times New Roman CYR" w:hAnsi="Times New Roman CYR" w:cs="Times New Roman CYR"/>
              </w:rPr>
              <w:t xml:space="preserve">188423 Ленинградская область </w:t>
            </w:r>
            <w:proofErr w:type="spellStart"/>
            <w:r w:rsidRPr="004B501D">
              <w:rPr>
                <w:rFonts w:ascii="Times New Roman CYR" w:hAnsi="Times New Roman CYR" w:cs="Times New Roman CYR"/>
              </w:rPr>
              <w:t>Волосовский</w:t>
            </w:r>
            <w:proofErr w:type="spellEnd"/>
            <w:r w:rsidRPr="004B501D">
              <w:rPr>
                <w:rFonts w:ascii="Times New Roman CYR" w:hAnsi="Times New Roman CYR" w:cs="Times New Roman CYR"/>
              </w:rPr>
              <w:t xml:space="preserve"> район дер. Бегуницы дом 54</w:t>
            </w:r>
          </w:p>
          <w:p w:rsidR="004B501D" w:rsidRPr="004B501D" w:rsidRDefault="004B501D" w:rsidP="004B501D">
            <w:pPr>
              <w:tabs>
                <w:tab w:val="left" w:pos="701"/>
              </w:tabs>
              <w:autoSpaceDE w:val="0"/>
              <w:autoSpaceDN w:val="0"/>
              <w:adjustRightInd w:val="0"/>
              <w:spacing w:line="274" w:lineRule="atLeast"/>
              <w:rPr>
                <w:rFonts w:ascii="Times New Roman CYR" w:hAnsi="Times New Roman CYR" w:cs="Times New Roman CYR"/>
                <w:b/>
                <w:bCs/>
              </w:rPr>
            </w:pPr>
            <w:r w:rsidRPr="004B501D">
              <w:rPr>
                <w:rFonts w:ascii="Times New Roman CYR" w:hAnsi="Times New Roman CYR" w:cs="Times New Roman CYR"/>
                <w:b/>
                <w:bCs/>
              </w:rPr>
              <w:t xml:space="preserve">Адрес электронной почты: </w:t>
            </w:r>
            <w:proofErr w:type="spellStart"/>
            <w:r w:rsidRPr="004B501D">
              <w:rPr>
                <w:rFonts w:ascii="Times New Roman CYR" w:hAnsi="Times New Roman CYR" w:cs="Times New Roman CYR"/>
                <w:b/>
                <w:bCs/>
                <w:lang w:val="en-US"/>
              </w:rPr>
              <w:t>begunselo</w:t>
            </w:r>
            <w:proofErr w:type="spellEnd"/>
            <w:r w:rsidRPr="004B501D">
              <w:rPr>
                <w:rFonts w:ascii="Times New Roman CYR" w:hAnsi="Times New Roman CYR" w:cs="Times New Roman CYR"/>
                <w:b/>
                <w:bCs/>
              </w:rPr>
              <w:t>@</w:t>
            </w:r>
            <w:r w:rsidRPr="004B501D">
              <w:rPr>
                <w:rFonts w:ascii="Times New Roman CYR" w:hAnsi="Times New Roman CYR" w:cs="Times New Roman CYR"/>
                <w:b/>
                <w:bCs/>
                <w:lang w:val="en-US"/>
              </w:rPr>
              <w:t>mail</w:t>
            </w:r>
            <w:r w:rsidRPr="004B501D">
              <w:rPr>
                <w:rFonts w:ascii="Times New Roman CYR" w:hAnsi="Times New Roman CYR" w:cs="Times New Roman CYR"/>
                <w:b/>
                <w:bCs/>
              </w:rPr>
              <w:t>.</w:t>
            </w:r>
            <w:proofErr w:type="spellStart"/>
            <w:r w:rsidRPr="004B501D">
              <w:rPr>
                <w:rFonts w:ascii="Times New Roman CYR" w:hAnsi="Times New Roman CYR" w:cs="Times New Roman CYR"/>
                <w:b/>
                <w:bCs/>
                <w:lang w:val="en-US"/>
              </w:rPr>
              <w:t>ru</w:t>
            </w:r>
            <w:proofErr w:type="spellEnd"/>
          </w:p>
          <w:p w:rsidR="004B501D" w:rsidRPr="004B501D" w:rsidRDefault="004B501D" w:rsidP="004B501D">
            <w:pPr>
              <w:keepNext/>
              <w:keepLines/>
              <w:suppressLineNumbers/>
              <w:suppressAutoHyphens/>
              <w:autoSpaceDE w:val="0"/>
              <w:autoSpaceDN w:val="0"/>
              <w:adjustRightInd w:val="0"/>
              <w:rPr>
                <w:rFonts w:ascii="Times New Roman CYR" w:hAnsi="Times New Roman CYR" w:cs="Times New Roman CYR"/>
              </w:rPr>
            </w:pPr>
            <w:r w:rsidRPr="004B501D">
              <w:rPr>
                <w:rFonts w:ascii="Times New Roman CYR" w:hAnsi="Times New Roman CYR" w:cs="Times New Roman CYR"/>
                <w:b/>
                <w:bCs/>
              </w:rPr>
              <w:t>Телефон/факс: 8-(81373) 51-138</w:t>
            </w:r>
            <w:r w:rsidRPr="004B501D">
              <w:rPr>
                <w:rFonts w:ascii="Times New Roman CYR" w:hAnsi="Times New Roman CYR" w:cs="Times New Roman CYR"/>
              </w:rPr>
              <w:t xml:space="preserve"> </w:t>
            </w:r>
          </w:p>
          <w:p w:rsidR="001F2599" w:rsidRPr="004B501D" w:rsidRDefault="004B501D" w:rsidP="004B501D">
            <w:r w:rsidRPr="004B501D">
              <w:rPr>
                <w:rFonts w:ascii="Times New Roman CYR" w:hAnsi="Times New Roman CYR" w:cs="Times New Roman CYR"/>
                <w:b/>
                <w:bCs/>
              </w:rPr>
              <w:t>Контактное лицо:</w:t>
            </w:r>
            <w:r w:rsidRPr="004B501D">
              <w:rPr>
                <w:rFonts w:ascii="Times New Roman CYR" w:hAnsi="Times New Roman CYR" w:cs="Times New Roman CYR"/>
              </w:rPr>
              <w:t xml:space="preserve"> Зайцева Александра Валерьевна</w:t>
            </w:r>
          </w:p>
        </w:tc>
      </w:tr>
      <w:tr w:rsidR="001F2599" w:rsidRPr="00E70F89" w:rsidTr="00356421">
        <w:trPr>
          <w:trHeight w:val="522"/>
        </w:trPr>
        <w:tc>
          <w:tcPr>
            <w:tcW w:w="675" w:type="dxa"/>
            <w:tcBorders>
              <w:top w:val="single" w:sz="6" w:space="0" w:color="auto"/>
              <w:left w:val="single" w:sz="6" w:space="0" w:color="auto"/>
              <w:bottom w:val="single" w:sz="6" w:space="0" w:color="auto"/>
              <w:right w:val="single" w:sz="6" w:space="0" w:color="auto"/>
            </w:tcBorders>
            <w:shd w:val="clear" w:color="auto" w:fill="auto"/>
          </w:tcPr>
          <w:p w:rsidR="001F2599" w:rsidRPr="00E70F89" w:rsidRDefault="001F2599" w:rsidP="005F06DC">
            <w:pPr>
              <w:keepLines/>
              <w:numPr>
                <w:ilvl w:val="0"/>
                <w:numId w:val="19"/>
              </w:numPr>
              <w:ind w:left="0" w:firstLine="0"/>
              <w:rPr>
                <w:sz w:val="22"/>
                <w:szCs w:val="22"/>
              </w:rPr>
            </w:pPr>
          </w:p>
        </w:tc>
        <w:tc>
          <w:tcPr>
            <w:tcW w:w="2978" w:type="dxa"/>
            <w:tcBorders>
              <w:top w:val="single" w:sz="6" w:space="0" w:color="auto"/>
              <w:left w:val="single" w:sz="6" w:space="0" w:color="auto"/>
              <w:bottom w:val="single" w:sz="6" w:space="0" w:color="auto"/>
              <w:right w:val="single" w:sz="6" w:space="0" w:color="auto"/>
            </w:tcBorders>
            <w:shd w:val="clear" w:color="auto" w:fill="auto"/>
            <w:hideMark/>
          </w:tcPr>
          <w:p w:rsidR="001F2599" w:rsidRPr="004B501D" w:rsidRDefault="001F2599" w:rsidP="005F06DC">
            <w:pPr>
              <w:suppressAutoHyphens/>
              <w:jc w:val="both"/>
            </w:pPr>
            <w:r w:rsidRPr="004B501D">
              <w:t xml:space="preserve">Ответственное должностное </w:t>
            </w:r>
          </w:p>
          <w:p w:rsidR="001F2599" w:rsidRPr="004B501D" w:rsidRDefault="001F2599" w:rsidP="005F06DC">
            <w:pPr>
              <w:suppressAutoHyphens/>
              <w:jc w:val="both"/>
            </w:pPr>
            <w:r w:rsidRPr="004B501D">
              <w:t>лицо заказчика</w:t>
            </w:r>
          </w:p>
        </w:tc>
        <w:tc>
          <w:tcPr>
            <w:tcW w:w="6837" w:type="dxa"/>
            <w:tcBorders>
              <w:top w:val="single" w:sz="6" w:space="0" w:color="auto"/>
              <w:left w:val="single" w:sz="6" w:space="0" w:color="auto"/>
              <w:bottom w:val="single" w:sz="6" w:space="0" w:color="auto"/>
              <w:right w:val="single" w:sz="6" w:space="0" w:color="auto"/>
            </w:tcBorders>
            <w:shd w:val="clear" w:color="auto" w:fill="auto"/>
            <w:hideMark/>
          </w:tcPr>
          <w:p w:rsidR="004B501D" w:rsidRPr="004B501D" w:rsidRDefault="004B501D" w:rsidP="004B501D">
            <w:pPr>
              <w:keepNext/>
              <w:keepLines/>
              <w:suppressLineNumbers/>
              <w:suppressAutoHyphens/>
              <w:autoSpaceDE w:val="0"/>
              <w:autoSpaceDN w:val="0"/>
              <w:adjustRightInd w:val="0"/>
              <w:jc w:val="both"/>
              <w:rPr>
                <w:rFonts w:ascii="Times New Roman CYR" w:hAnsi="Times New Roman CYR" w:cs="Times New Roman CYR"/>
                <w:bCs/>
              </w:rPr>
            </w:pPr>
            <w:r w:rsidRPr="004B501D">
              <w:rPr>
                <w:rFonts w:ascii="Times New Roman CYR" w:hAnsi="Times New Roman CYR" w:cs="Times New Roman CYR"/>
                <w:b/>
                <w:bCs/>
              </w:rPr>
              <w:t xml:space="preserve">Контрактный управляющий - </w:t>
            </w:r>
            <w:r w:rsidRPr="004B501D">
              <w:rPr>
                <w:rFonts w:ascii="Times New Roman CYR" w:hAnsi="Times New Roman CYR" w:cs="Times New Roman CYR"/>
                <w:bCs/>
              </w:rPr>
              <w:t>Зайцева Александра Валерьевна</w:t>
            </w:r>
          </w:p>
          <w:p w:rsidR="00002CE3" w:rsidRPr="006A123D" w:rsidRDefault="004B501D" w:rsidP="006A123D">
            <w:pPr>
              <w:keepNext/>
              <w:keepLines/>
              <w:suppressLineNumbers/>
              <w:suppressAutoHyphens/>
              <w:autoSpaceDE w:val="0"/>
              <w:autoSpaceDN w:val="0"/>
              <w:adjustRightInd w:val="0"/>
              <w:jc w:val="both"/>
              <w:rPr>
                <w:rFonts w:ascii="Times New Roman CYR" w:hAnsi="Times New Roman CYR" w:cs="Times New Roman CYR"/>
              </w:rPr>
            </w:pPr>
            <w:r w:rsidRPr="004B501D">
              <w:rPr>
                <w:rFonts w:ascii="Times New Roman CYR" w:hAnsi="Times New Roman CYR" w:cs="Times New Roman CYR"/>
                <w:b/>
                <w:bCs/>
              </w:rPr>
              <w:t xml:space="preserve">Ответственный за заключение контракта – </w:t>
            </w:r>
            <w:proofErr w:type="spellStart"/>
            <w:r w:rsidRPr="004B501D">
              <w:rPr>
                <w:rFonts w:ascii="Times New Roman CYR" w:hAnsi="Times New Roman CYR" w:cs="Times New Roman CYR"/>
              </w:rPr>
              <w:t>Минюк</w:t>
            </w:r>
            <w:proofErr w:type="spellEnd"/>
            <w:r w:rsidRPr="004B501D">
              <w:rPr>
                <w:rFonts w:ascii="Times New Roman CYR" w:hAnsi="Times New Roman CYR" w:cs="Times New Roman CYR"/>
              </w:rPr>
              <w:t xml:space="preserve"> Андрей Иванович</w:t>
            </w:r>
          </w:p>
        </w:tc>
      </w:tr>
      <w:tr w:rsidR="001F2599" w:rsidRPr="00E70F89" w:rsidTr="00356421">
        <w:trPr>
          <w:trHeight w:val="20"/>
        </w:trPr>
        <w:tc>
          <w:tcPr>
            <w:tcW w:w="675" w:type="dxa"/>
            <w:tcBorders>
              <w:top w:val="single" w:sz="6" w:space="0" w:color="auto"/>
              <w:left w:val="single" w:sz="6" w:space="0" w:color="auto"/>
              <w:bottom w:val="single" w:sz="6" w:space="0" w:color="auto"/>
              <w:right w:val="single" w:sz="6" w:space="0" w:color="auto"/>
            </w:tcBorders>
            <w:shd w:val="clear" w:color="auto" w:fill="auto"/>
          </w:tcPr>
          <w:p w:rsidR="001F2599" w:rsidRPr="00E70F89" w:rsidRDefault="001F2599" w:rsidP="005F06DC">
            <w:pPr>
              <w:keepLines/>
              <w:numPr>
                <w:ilvl w:val="0"/>
                <w:numId w:val="19"/>
              </w:numPr>
              <w:ind w:left="0" w:firstLine="0"/>
              <w:rPr>
                <w:sz w:val="22"/>
                <w:szCs w:val="22"/>
              </w:rPr>
            </w:pPr>
          </w:p>
        </w:tc>
        <w:tc>
          <w:tcPr>
            <w:tcW w:w="2978" w:type="dxa"/>
            <w:tcBorders>
              <w:top w:val="single" w:sz="6" w:space="0" w:color="auto"/>
              <w:left w:val="single" w:sz="6" w:space="0" w:color="auto"/>
              <w:bottom w:val="single" w:sz="6" w:space="0" w:color="auto"/>
              <w:right w:val="single" w:sz="6" w:space="0" w:color="auto"/>
            </w:tcBorders>
            <w:shd w:val="clear" w:color="auto" w:fill="auto"/>
            <w:hideMark/>
          </w:tcPr>
          <w:p w:rsidR="00002CE3" w:rsidRPr="006A123D" w:rsidRDefault="001F2599" w:rsidP="00A05702">
            <w:pPr>
              <w:suppressAutoHyphens/>
              <w:rPr>
                <w:highlight w:val="yellow"/>
              </w:rPr>
            </w:pPr>
            <w:r w:rsidRPr="00A05702">
              <w:rPr>
                <w:rFonts w:eastAsia="Calibri"/>
                <w:color w:val="000000"/>
              </w:rPr>
              <w:t>Идентификационный код закупки</w:t>
            </w:r>
          </w:p>
        </w:tc>
        <w:tc>
          <w:tcPr>
            <w:tcW w:w="6837" w:type="dxa"/>
            <w:tcBorders>
              <w:top w:val="single" w:sz="6" w:space="0" w:color="auto"/>
              <w:left w:val="single" w:sz="6" w:space="0" w:color="auto"/>
              <w:bottom w:val="single" w:sz="6" w:space="0" w:color="auto"/>
              <w:right w:val="single" w:sz="6" w:space="0" w:color="auto"/>
            </w:tcBorders>
            <w:shd w:val="clear" w:color="auto" w:fill="auto"/>
          </w:tcPr>
          <w:p w:rsidR="001F2599" w:rsidRPr="00393E62" w:rsidRDefault="00A05702" w:rsidP="006C7956">
            <w:pPr>
              <w:keepLines/>
              <w:jc w:val="both"/>
              <w:rPr>
                <w:rFonts w:eastAsia="Calibri"/>
                <w:bCs/>
              </w:rPr>
            </w:pPr>
            <w:r w:rsidRPr="00A05702">
              <w:rPr>
                <w:b/>
              </w:rPr>
              <w:t>22 34717008434470501001 0011 001 0161 244</w:t>
            </w:r>
          </w:p>
        </w:tc>
      </w:tr>
      <w:tr w:rsidR="001F2599" w:rsidRPr="00E70F89" w:rsidTr="00356421">
        <w:trPr>
          <w:trHeight w:val="20"/>
        </w:trPr>
        <w:tc>
          <w:tcPr>
            <w:tcW w:w="675" w:type="dxa"/>
            <w:tcBorders>
              <w:top w:val="single" w:sz="6" w:space="0" w:color="auto"/>
              <w:left w:val="single" w:sz="6" w:space="0" w:color="auto"/>
              <w:bottom w:val="single" w:sz="6" w:space="0" w:color="auto"/>
              <w:right w:val="single" w:sz="6" w:space="0" w:color="auto"/>
            </w:tcBorders>
            <w:shd w:val="clear" w:color="auto" w:fill="auto"/>
          </w:tcPr>
          <w:p w:rsidR="001F2599" w:rsidRPr="00E70F89" w:rsidRDefault="001F2599" w:rsidP="005F06DC">
            <w:pPr>
              <w:keepLines/>
              <w:numPr>
                <w:ilvl w:val="0"/>
                <w:numId w:val="19"/>
              </w:numPr>
              <w:ind w:left="0" w:firstLine="0"/>
              <w:rPr>
                <w:sz w:val="22"/>
                <w:szCs w:val="22"/>
              </w:rPr>
            </w:pPr>
          </w:p>
        </w:tc>
        <w:tc>
          <w:tcPr>
            <w:tcW w:w="2978" w:type="dxa"/>
            <w:tcBorders>
              <w:top w:val="single" w:sz="6" w:space="0" w:color="auto"/>
              <w:left w:val="single" w:sz="6" w:space="0" w:color="auto"/>
              <w:bottom w:val="single" w:sz="6" w:space="0" w:color="auto"/>
              <w:right w:val="single" w:sz="6" w:space="0" w:color="auto"/>
            </w:tcBorders>
            <w:shd w:val="clear" w:color="auto" w:fill="auto"/>
            <w:hideMark/>
          </w:tcPr>
          <w:p w:rsidR="001F2599" w:rsidRPr="00393E62" w:rsidRDefault="001F2599" w:rsidP="00F056EE">
            <w:pPr>
              <w:keepLines/>
            </w:pPr>
            <w:r w:rsidRPr="00393E62">
              <w:t>Способ определения подрядчика</w:t>
            </w:r>
          </w:p>
        </w:tc>
        <w:tc>
          <w:tcPr>
            <w:tcW w:w="6837" w:type="dxa"/>
            <w:tcBorders>
              <w:top w:val="single" w:sz="6" w:space="0" w:color="auto"/>
              <w:left w:val="single" w:sz="6" w:space="0" w:color="auto"/>
              <w:bottom w:val="single" w:sz="6" w:space="0" w:color="auto"/>
              <w:right w:val="single" w:sz="6" w:space="0" w:color="auto"/>
            </w:tcBorders>
            <w:shd w:val="clear" w:color="auto" w:fill="auto"/>
          </w:tcPr>
          <w:p w:rsidR="001F2599" w:rsidRPr="00393E62" w:rsidRDefault="001F2599" w:rsidP="005F06DC">
            <w:pPr>
              <w:keepLines/>
              <w:jc w:val="both"/>
              <w:rPr>
                <w:rFonts w:eastAsia="Calibri"/>
              </w:rPr>
            </w:pPr>
            <w:r w:rsidRPr="00393E62">
              <w:t>Открытый аукцион в электронной форме (далее – электронный аукцион, аукцион, закупка)</w:t>
            </w:r>
          </w:p>
        </w:tc>
      </w:tr>
      <w:tr w:rsidR="001F2599" w:rsidRPr="00E70F89" w:rsidTr="00356421">
        <w:trPr>
          <w:trHeight w:val="20"/>
        </w:trPr>
        <w:tc>
          <w:tcPr>
            <w:tcW w:w="675" w:type="dxa"/>
            <w:tcBorders>
              <w:top w:val="single" w:sz="6" w:space="0" w:color="auto"/>
              <w:left w:val="single" w:sz="6" w:space="0" w:color="auto"/>
              <w:bottom w:val="single" w:sz="6" w:space="0" w:color="auto"/>
              <w:right w:val="single" w:sz="6" w:space="0" w:color="auto"/>
            </w:tcBorders>
            <w:shd w:val="clear" w:color="auto" w:fill="auto"/>
          </w:tcPr>
          <w:p w:rsidR="001F2599" w:rsidRPr="00E70F89" w:rsidRDefault="001F2599" w:rsidP="005F06DC">
            <w:pPr>
              <w:keepLines/>
              <w:numPr>
                <w:ilvl w:val="0"/>
                <w:numId w:val="19"/>
              </w:numPr>
              <w:ind w:left="0" w:firstLine="0"/>
              <w:rPr>
                <w:sz w:val="22"/>
                <w:szCs w:val="22"/>
              </w:rPr>
            </w:pPr>
          </w:p>
        </w:tc>
        <w:tc>
          <w:tcPr>
            <w:tcW w:w="2978" w:type="dxa"/>
            <w:tcBorders>
              <w:top w:val="single" w:sz="6" w:space="0" w:color="auto"/>
              <w:left w:val="single" w:sz="6" w:space="0" w:color="auto"/>
              <w:bottom w:val="single" w:sz="6" w:space="0" w:color="auto"/>
              <w:right w:val="single" w:sz="6" w:space="0" w:color="auto"/>
            </w:tcBorders>
            <w:shd w:val="clear" w:color="auto" w:fill="auto"/>
            <w:hideMark/>
          </w:tcPr>
          <w:p w:rsidR="001F2599" w:rsidRPr="00393E62" w:rsidRDefault="001F2599" w:rsidP="00F056EE">
            <w:pPr>
              <w:autoSpaceDE w:val="0"/>
              <w:autoSpaceDN w:val="0"/>
              <w:adjustRightInd w:val="0"/>
              <w:rPr>
                <w:rFonts w:eastAsia="Calibri"/>
                <w:color w:val="000000"/>
              </w:rPr>
            </w:pPr>
            <w:r w:rsidRPr="00393E62">
              <w:rPr>
                <w:rFonts w:eastAsia="Calibri"/>
                <w:color w:val="000000"/>
              </w:rPr>
              <w:t>Адрес в информационно-</w:t>
            </w:r>
          </w:p>
          <w:p w:rsidR="001F2599" w:rsidRPr="00393E62" w:rsidRDefault="001F2599" w:rsidP="00F056EE">
            <w:pPr>
              <w:keepLines/>
            </w:pPr>
            <w:r w:rsidRPr="00393E62">
              <w:rPr>
                <w:rFonts w:eastAsia="Calibri"/>
                <w:color w:val="000000"/>
              </w:rPr>
              <w:t>телекоммуникационной сети «Интернет» электронной площадки</w:t>
            </w:r>
          </w:p>
        </w:tc>
        <w:tc>
          <w:tcPr>
            <w:tcW w:w="6837" w:type="dxa"/>
            <w:tcBorders>
              <w:top w:val="single" w:sz="6" w:space="0" w:color="auto"/>
              <w:left w:val="single" w:sz="6" w:space="0" w:color="auto"/>
              <w:bottom w:val="single" w:sz="6" w:space="0" w:color="auto"/>
              <w:right w:val="single" w:sz="6" w:space="0" w:color="auto"/>
            </w:tcBorders>
            <w:shd w:val="clear" w:color="auto" w:fill="auto"/>
          </w:tcPr>
          <w:p w:rsidR="000A58B4" w:rsidRPr="00393E62" w:rsidRDefault="00D355AE" w:rsidP="000A58B4">
            <w:hyperlink r:id="rId8" w:tgtFrame="_blank" w:history="1">
              <w:r w:rsidR="000A58B4" w:rsidRPr="00393E62">
                <w:t>http://www.sberbank-ast.ru</w:t>
              </w:r>
            </w:hyperlink>
            <w:r w:rsidR="000A58B4" w:rsidRPr="00393E62">
              <w:t xml:space="preserve"> </w:t>
            </w:r>
          </w:p>
          <w:p w:rsidR="001F2599" w:rsidRDefault="000A58B4" w:rsidP="000A58B4">
            <w:pPr>
              <w:keepLines/>
              <w:jc w:val="both"/>
            </w:pPr>
            <w:r w:rsidRPr="00393E62">
              <w:t>АО «Сбербанк-АСТ»</w:t>
            </w:r>
          </w:p>
          <w:p w:rsidR="006A123D" w:rsidRDefault="006A123D" w:rsidP="000A58B4">
            <w:pPr>
              <w:keepLines/>
              <w:jc w:val="both"/>
            </w:pPr>
          </w:p>
          <w:p w:rsidR="006A123D" w:rsidRPr="009F4946" w:rsidRDefault="00D355AE" w:rsidP="000A58B4">
            <w:pPr>
              <w:keepLines/>
              <w:jc w:val="both"/>
            </w:pPr>
            <w:hyperlink r:id="rId9" w:history="1">
              <w:r w:rsidR="006A123D">
                <w:rPr>
                  <w:color w:val="0000FF"/>
                  <w:u w:val="single"/>
                  <w:lang w:val="en-US"/>
                </w:rPr>
                <w:t>http</w:t>
              </w:r>
              <w:r w:rsidR="006A123D" w:rsidRPr="00B624AD">
                <w:rPr>
                  <w:color w:val="0000FF"/>
                  <w:u w:val="single"/>
                </w:rPr>
                <w:t>://</w:t>
              </w:r>
              <w:r w:rsidR="006A123D">
                <w:rPr>
                  <w:color w:val="0000FF"/>
                  <w:u w:val="single"/>
                  <w:lang w:val="en-US"/>
                </w:rPr>
                <w:t>www</w:t>
              </w:r>
              <w:r w:rsidR="006A123D" w:rsidRPr="00B624AD">
                <w:rPr>
                  <w:color w:val="0000FF"/>
                  <w:u w:val="single"/>
                </w:rPr>
                <w:t>.</w:t>
              </w:r>
              <w:proofErr w:type="spellStart"/>
              <w:r w:rsidR="006A123D">
                <w:rPr>
                  <w:color w:val="0000FF"/>
                  <w:u w:val="single"/>
                  <w:lang w:val="en-US"/>
                </w:rPr>
                <w:t>zakupki</w:t>
              </w:r>
              <w:proofErr w:type="spellEnd"/>
              <w:r w:rsidR="006A123D" w:rsidRPr="00B624AD">
                <w:rPr>
                  <w:color w:val="0000FF"/>
                  <w:u w:val="single"/>
                </w:rPr>
                <w:t>.</w:t>
              </w:r>
              <w:proofErr w:type="spellStart"/>
              <w:r w:rsidR="006A123D">
                <w:rPr>
                  <w:color w:val="0000FF"/>
                  <w:u w:val="single"/>
                  <w:lang w:val="en-US"/>
                </w:rPr>
                <w:t>gov</w:t>
              </w:r>
              <w:proofErr w:type="spellEnd"/>
              <w:r w:rsidR="006A123D" w:rsidRPr="00B624AD">
                <w:rPr>
                  <w:color w:val="0000FF"/>
                  <w:u w:val="single"/>
                </w:rPr>
                <w:t>.</w:t>
              </w:r>
              <w:proofErr w:type="spellStart"/>
              <w:r w:rsidR="006A123D">
                <w:rPr>
                  <w:color w:val="0000FF"/>
                  <w:u w:val="single"/>
                  <w:lang w:val="en-US"/>
                </w:rPr>
                <w:t>ru</w:t>
              </w:r>
              <w:proofErr w:type="spellEnd"/>
            </w:hyperlink>
          </w:p>
        </w:tc>
      </w:tr>
      <w:tr w:rsidR="001F2599" w:rsidRPr="00E70F89" w:rsidTr="00356421">
        <w:trPr>
          <w:trHeight w:val="879"/>
        </w:trPr>
        <w:tc>
          <w:tcPr>
            <w:tcW w:w="675" w:type="dxa"/>
            <w:tcBorders>
              <w:top w:val="single" w:sz="6" w:space="0" w:color="auto"/>
              <w:left w:val="single" w:sz="6" w:space="0" w:color="auto"/>
              <w:bottom w:val="single" w:sz="6" w:space="0" w:color="auto"/>
              <w:right w:val="single" w:sz="6" w:space="0" w:color="auto"/>
            </w:tcBorders>
            <w:shd w:val="clear" w:color="auto" w:fill="auto"/>
          </w:tcPr>
          <w:p w:rsidR="001F2599" w:rsidRPr="00E70F89" w:rsidRDefault="001F2599" w:rsidP="005F06DC">
            <w:pPr>
              <w:keepLines/>
              <w:numPr>
                <w:ilvl w:val="0"/>
                <w:numId w:val="19"/>
              </w:numPr>
              <w:ind w:left="0" w:firstLine="0"/>
              <w:rPr>
                <w:sz w:val="22"/>
                <w:szCs w:val="22"/>
              </w:rPr>
            </w:pPr>
            <w:bookmarkStart w:id="2" w:name="б"/>
            <w:bookmarkEnd w:id="2"/>
          </w:p>
        </w:tc>
        <w:tc>
          <w:tcPr>
            <w:tcW w:w="2978" w:type="dxa"/>
            <w:tcBorders>
              <w:top w:val="single" w:sz="6" w:space="0" w:color="auto"/>
              <w:left w:val="single" w:sz="6" w:space="0" w:color="auto"/>
              <w:bottom w:val="single" w:sz="6" w:space="0" w:color="auto"/>
              <w:right w:val="single" w:sz="6" w:space="0" w:color="auto"/>
            </w:tcBorders>
            <w:shd w:val="clear" w:color="auto" w:fill="auto"/>
            <w:hideMark/>
          </w:tcPr>
          <w:p w:rsidR="001F2599" w:rsidRPr="00393E62" w:rsidRDefault="001F2599" w:rsidP="005F06DC">
            <w:pPr>
              <w:suppressAutoHyphens/>
              <w:jc w:val="both"/>
            </w:pPr>
            <w:r w:rsidRPr="00393E62">
              <w:t>Наименование объекта</w:t>
            </w:r>
          </w:p>
          <w:p w:rsidR="001F2599" w:rsidRPr="00393E62" w:rsidRDefault="001F2599" w:rsidP="005F06DC">
            <w:pPr>
              <w:suppressAutoHyphens/>
              <w:jc w:val="both"/>
            </w:pPr>
            <w:r w:rsidRPr="00393E62">
              <w:t>закупки</w:t>
            </w:r>
          </w:p>
        </w:tc>
        <w:tc>
          <w:tcPr>
            <w:tcW w:w="6837" w:type="dxa"/>
            <w:tcBorders>
              <w:top w:val="single" w:sz="6" w:space="0" w:color="auto"/>
              <w:left w:val="single" w:sz="6" w:space="0" w:color="auto"/>
              <w:bottom w:val="single" w:sz="6" w:space="0" w:color="auto"/>
              <w:right w:val="single" w:sz="6" w:space="0" w:color="auto"/>
            </w:tcBorders>
            <w:shd w:val="clear" w:color="auto" w:fill="auto"/>
          </w:tcPr>
          <w:p w:rsidR="001F2599" w:rsidRPr="00393E62" w:rsidRDefault="004B501D" w:rsidP="00CF156A">
            <w:pPr>
              <w:autoSpaceDE w:val="0"/>
              <w:autoSpaceDN w:val="0"/>
              <w:adjustRightInd w:val="0"/>
              <w:jc w:val="both"/>
              <w:rPr>
                <w:rFonts w:ascii="Times New Roman CYR" w:hAnsi="Times New Roman CYR" w:cs="Times New Roman CYR"/>
                <w:bCs/>
              </w:rPr>
            </w:pPr>
            <w:r w:rsidRPr="00393E62">
              <w:rPr>
                <w:rFonts w:ascii="Times New Roman CYR" w:hAnsi="Times New Roman CYR" w:cs="Times New Roman CYR"/>
                <w:bCs/>
              </w:rPr>
              <w:t xml:space="preserve">Выполнение работ по приведению химических мероприятий по уничтожению  борщевика Сосновского на территории МО </w:t>
            </w:r>
            <w:proofErr w:type="spellStart"/>
            <w:r w:rsidRPr="00393E62">
              <w:rPr>
                <w:rFonts w:ascii="Times New Roman CYR" w:hAnsi="Times New Roman CYR" w:cs="Times New Roman CYR"/>
                <w:bCs/>
              </w:rPr>
              <w:t>Бегуницкое</w:t>
            </w:r>
            <w:proofErr w:type="spellEnd"/>
            <w:r w:rsidRPr="00393E62">
              <w:rPr>
                <w:rFonts w:ascii="Times New Roman CYR" w:hAnsi="Times New Roman CYR" w:cs="Times New Roman CYR"/>
                <w:bCs/>
              </w:rPr>
              <w:t xml:space="preserve"> сельское поселение </w:t>
            </w:r>
            <w:proofErr w:type="spellStart"/>
            <w:r w:rsidRPr="00393E62">
              <w:rPr>
                <w:rFonts w:ascii="Times New Roman CYR" w:hAnsi="Times New Roman CYR" w:cs="Times New Roman CYR"/>
                <w:bCs/>
              </w:rPr>
              <w:t>Волосовского</w:t>
            </w:r>
            <w:proofErr w:type="spellEnd"/>
            <w:r w:rsidRPr="00393E62">
              <w:rPr>
                <w:rFonts w:ascii="Times New Roman CYR" w:hAnsi="Times New Roman CYR" w:cs="Times New Roman CYR"/>
                <w:bCs/>
              </w:rPr>
              <w:t xml:space="preserve"> муниципального района Ленинградской области</w:t>
            </w:r>
          </w:p>
        </w:tc>
      </w:tr>
      <w:tr w:rsidR="001F2599" w:rsidRPr="00E70F89" w:rsidTr="00356421">
        <w:trPr>
          <w:trHeight w:val="20"/>
        </w:trPr>
        <w:tc>
          <w:tcPr>
            <w:tcW w:w="675" w:type="dxa"/>
            <w:tcBorders>
              <w:top w:val="single" w:sz="6" w:space="0" w:color="auto"/>
              <w:left w:val="single" w:sz="6" w:space="0" w:color="auto"/>
              <w:bottom w:val="single" w:sz="6" w:space="0" w:color="auto"/>
              <w:right w:val="single" w:sz="6" w:space="0" w:color="auto"/>
            </w:tcBorders>
            <w:shd w:val="clear" w:color="auto" w:fill="auto"/>
          </w:tcPr>
          <w:p w:rsidR="001F2599" w:rsidRPr="00E70F89" w:rsidRDefault="001F2599" w:rsidP="005F06DC">
            <w:pPr>
              <w:keepLines/>
              <w:numPr>
                <w:ilvl w:val="0"/>
                <w:numId w:val="19"/>
              </w:numPr>
              <w:ind w:left="0" w:firstLine="0"/>
              <w:rPr>
                <w:sz w:val="22"/>
                <w:szCs w:val="22"/>
              </w:rPr>
            </w:pPr>
          </w:p>
        </w:tc>
        <w:tc>
          <w:tcPr>
            <w:tcW w:w="2978" w:type="dxa"/>
            <w:tcBorders>
              <w:top w:val="single" w:sz="6" w:space="0" w:color="auto"/>
              <w:left w:val="single" w:sz="6" w:space="0" w:color="auto"/>
              <w:bottom w:val="single" w:sz="6" w:space="0" w:color="auto"/>
              <w:right w:val="single" w:sz="6" w:space="0" w:color="auto"/>
            </w:tcBorders>
            <w:shd w:val="clear" w:color="auto" w:fill="auto"/>
            <w:hideMark/>
          </w:tcPr>
          <w:p w:rsidR="001F2599" w:rsidRPr="00393E62" w:rsidRDefault="001F2599" w:rsidP="005F06DC">
            <w:pPr>
              <w:keepLines/>
            </w:pPr>
            <w:r w:rsidRPr="00393E62">
              <w:t xml:space="preserve">Информация об объеме, о единице измерения (при наличии) </w:t>
            </w:r>
          </w:p>
        </w:tc>
        <w:tc>
          <w:tcPr>
            <w:tcW w:w="6837" w:type="dxa"/>
            <w:tcBorders>
              <w:top w:val="single" w:sz="6" w:space="0" w:color="auto"/>
              <w:left w:val="single" w:sz="6" w:space="0" w:color="auto"/>
              <w:bottom w:val="single" w:sz="6" w:space="0" w:color="auto"/>
              <w:right w:val="single" w:sz="6" w:space="0" w:color="auto"/>
            </w:tcBorders>
            <w:shd w:val="clear" w:color="auto" w:fill="auto"/>
          </w:tcPr>
          <w:p w:rsidR="00682436" w:rsidRPr="00393E62" w:rsidRDefault="00682436" w:rsidP="00CF156A">
            <w:pPr>
              <w:jc w:val="both"/>
              <w:rPr>
                <w:color w:val="FF0000"/>
              </w:rPr>
            </w:pPr>
            <w:r w:rsidRPr="00393E62">
              <w:rPr>
                <w:color w:val="000000"/>
              </w:rPr>
              <w:t>Предусмотрено в описании объекта закупки (</w:t>
            </w:r>
            <w:r w:rsidR="000001D2" w:rsidRPr="00393E62">
              <w:rPr>
                <w:color w:val="000000"/>
              </w:rPr>
              <w:t>т</w:t>
            </w:r>
            <w:r w:rsidRPr="00393E62">
              <w:rPr>
                <w:color w:val="000000"/>
              </w:rPr>
              <w:t xml:space="preserve">ехническое задание) Приложение № </w:t>
            </w:r>
            <w:r w:rsidR="00CF156A">
              <w:rPr>
                <w:color w:val="000000"/>
              </w:rPr>
              <w:t>2</w:t>
            </w:r>
            <w:r w:rsidRPr="00393E62">
              <w:rPr>
                <w:color w:val="000000"/>
              </w:rPr>
              <w:t xml:space="preserve"> к извещению, которое является его неотъемлемой частью.</w:t>
            </w:r>
          </w:p>
        </w:tc>
      </w:tr>
      <w:tr w:rsidR="001F2599" w:rsidRPr="00E70F89" w:rsidTr="00356421">
        <w:trPr>
          <w:trHeight w:val="20"/>
        </w:trPr>
        <w:tc>
          <w:tcPr>
            <w:tcW w:w="675" w:type="dxa"/>
            <w:tcBorders>
              <w:top w:val="single" w:sz="6" w:space="0" w:color="auto"/>
              <w:left w:val="single" w:sz="6" w:space="0" w:color="auto"/>
              <w:bottom w:val="single" w:sz="6" w:space="0" w:color="auto"/>
              <w:right w:val="single" w:sz="6" w:space="0" w:color="auto"/>
            </w:tcBorders>
            <w:shd w:val="clear" w:color="auto" w:fill="auto"/>
          </w:tcPr>
          <w:p w:rsidR="001F2599" w:rsidRPr="00E70F89" w:rsidRDefault="001F2599" w:rsidP="005F06DC">
            <w:pPr>
              <w:keepLines/>
              <w:numPr>
                <w:ilvl w:val="0"/>
                <w:numId w:val="19"/>
              </w:numPr>
              <w:ind w:left="0" w:firstLine="0"/>
              <w:rPr>
                <w:sz w:val="22"/>
                <w:szCs w:val="22"/>
              </w:rPr>
            </w:pPr>
          </w:p>
        </w:tc>
        <w:tc>
          <w:tcPr>
            <w:tcW w:w="2978" w:type="dxa"/>
            <w:tcBorders>
              <w:top w:val="single" w:sz="6" w:space="0" w:color="auto"/>
              <w:left w:val="single" w:sz="6" w:space="0" w:color="auto"/>
              <w:bottom w:val="single" w:sz="6" w:space="0" w:color="auto"/>
              <w:right w:val="single" w:sz="6" w:space="0" w:color="auto"/>
            </w:tcBorders>
            <w:shd w:val="clear" w:color="auto" w:fill="auto"/>
            <w:hideMark/>
          </w:tcPr>
          <w:p w:rsidR="001F2599" w:rsidRPr="00393E62" w:rsidRDefault="001F2599" w:rsidP="005F06DC">
            <w:pPr>
              <w:keepLines/>
            </w:pPr>
            <w:r w:rsidRPr="00393E62">
              <w:t>Место выполнения работ</w:t>
            </w:r>
          </w:p>
        </w:tc>
        <w:tc>
          <w:tcPr>
            <w:tcW w:w="6837" w:type="dxa"/>
            <w:tcBorders>
              <w:top w:val="single" w:sz="6" w:space="0" w:color="auto"/>
              <w:left w:val="single" w:sz="6" w:space="0" w:color="auto"/>
              <w:bottom w:val="single" w:sz="6" w:space="0" w:color="auto"/>
              <w:right w:val="single" w:sz="6" w:space="0" w:color="auto"/>
            </w:tcBorders>
            <w:shd w:val="clear" w:color="auto" w:fill="auto"/>
          </w:tcPr>
          <w:p w:rsidR="001F2599" w:rsidRPr="00393E62" w:rsidRDefault="000A58B4" w:rsidP="00CF156A">
            <w:pPr>
              <w:jc w:val="both"/>
              <w:rPr>
                <w:color w:val="000000"/>
              </w:rPr>
            </w:pPr>
            <w:r w:rsidRPr="00393E62">
              <w:t>Российская Федерация, 188</w:t>
            </w:r>
            <w:r w:rsidR="00CF156A">
              <w:t>423</w:t>
            </w:r>
            <w:r w:rsidRPr="00393E62">
              <w:t xml:space="preserve">, Ленинградская обл., </w:t>
            </w:r>
            <w:proofErr w:type="spellStart"/>
            <w:r w:rsidR="00CF156A">
              <w:t>Волосовский</w:t>
            </w:r>
            <w:proofErr w:type="spellEnd"/>
            <w:r w:rsidRPr="00393E62">
              <w:t xml:space="preserve"> р-н,</w:t>
            </w:r>
            <w:r w:rsidR="00A444D0" w:rsidRPr="00393E62">
              <w:t xml:space="preserve"> МО</w:t>
            </w:r>
            <w:r w:rsidR="00987A4E" w:rsidRPr="00393E62">
              <w:t xml:space="preserve"> </w:t>
            </w:r>
            <w:proofErr w:type="spellStart"/>
            <w:r w:rsidR="00CF156A">
              <w:t>Бегуницкое</w:t>
            </w:r>
            <w:proofErr w:type="spellEnd"/>
            <w:r w:rsidR="00987A4E" w:rsidRPr="00393E62">
              <w:t xml:space="preserve"> </w:t>
            </w:r>
            <w:r w:rsidR="00A444D0" w:rsidRPr="00393E62">
              <w:t>сельское поселение</w:t>
            </w:r>
            <w:r w:rsidR="00987A4E" w:rsidRPr="00393E62">
              <w:t>,</w:t>
            </w:r>
            <w:r w:rsidRPr="00393E62">
              <w:t xml:space="preserve"> </w:t>
            </w:r>
            <w:r w:rsidR="00BF105D" w:rsidRPr="00393E62">
              <w:t>населенные пункты</w:t>
            </w:r>
            <w:r w:rsidRPr="00393E62">
              <w:t>,</w:t>
            </w:r>
            <w:r w:rsidR="00BF105D" w:rsidRPr="00393E62">
              <w:t xml:space="preserve"> указанные </w:t>
            </w:r>
            <w:r w:rsidR="00BF105D" w:rsidRPr="00393E62">
              <w:rPr>
                <w:color w:val="000000"/>
              </w:rPr>
              <w:t xml:space="preserve">в описании объекта закупки (техническое задание) Приложение № </w:t>
            </w:r>
            <w:r w:rsidR="00CF156A">
              <w:rPr>
                <w:color w:val="000000"/>
              </w:rPr>
              <w:t>2</w:t>
            </w:r>
            <w:r w:rsidR="00BF105D" w:rsidRPr="00393E62">
              <w:rPr>
                <w:color w:val="000000"/>
              </w:rPr>
              <w:t xml:space="preserve"> к извещению, которое является его неотъемлемой частью.</w:t>
            </w:r>
          </w:p>
        </w:tc>
      </w:tr>
      <w:tr w:rsidR="001F2599" w:rsidRPr="00E70F89" w:rsidTr="00356421">
        <w:trPr>
          <w:trHeight w:val="20"/>
        </w:trPr>
        <w:tc>
          <w:tcPr>
            <w:tcW w:w="675" w:type="dxa"/>
            <w:tcBorders>
              <w:top w:val="single" w:sz="6" w:space="0" w:color="auto"/>
              <w:left w:val="single" w:sz="6" w:space="0" w:color="auto"/>
              <w:bottom w:val="single" w:sz="6" w:space="0" w:color="auto"/>
              <w:right w:val="single" w:sz="6" w:space="0" w:color="auto"/>
            </w:tcBorders>
            <w:shd w:val="clear" w:color="auto" w:fill="auto"/>
          </w:tcPr>
          <w:p w:rsidR="001F2599" w:rsidRPr="00E70F89" w:rsidRDefault="001F2599" w:rsidP="005F06DC">
            <w:pPr>
              <w:keepLines/>
              <w:numPr>
                <w:ilvl w:val="0"/>
                <w:numId w:val="19"/>
              </w:numPr>
              <w:ind w:left="0" w:firstLine="0"/>
              <w:rPr>
                <w:sz w:val="22"/>
                <w:szCs w:val="22"/>
              </w:rPr>
            </w:pPr>
          </w:p>
        </w:tc>
        <w:tc>
          <w:tcPr>
            <w:tcW w:w="2978" w:type="dxa"/>
            <w:tcBorders>
              <w:top w:val="single" w:sz="6" w:space="0" w:color="auto"/>
              <w:left w:val="single" w:sz="6" w:space="0" w:color="auto"/>
              <w:bottom w:val="single" w:sz="6" w:space="0" w:color="auto"/>
              <w:right w:val="single" w:sz="6" w:space="0" w:color="auto"/>
            </w:tcBorders>
            <w:shd w:val="clear" w:color="auto" w:fill="auto"/>
            <w:hideMark/>
          </w:tcPr>
          <w:p w:rsidR="001F2599" w:rsidRPr="00393E62" w:rsidRDefault="001F2599" w:rsidP="005F06DC">
            <w:pPr>
              <w:keepLines/>
            </w:pPr>
            <w:r w:rsidRPr="00393E62">
              <w:rPr>
                <w:snapToGrid w:val="0"/>
              </w:rPr>
              <w:t xml:space="preserve">Срок  исполнения контракта </w:t>
            </w:r>
          </w:p>
        </w:tc>
        <w:tc>
          <w:tcPr>
            <w:tcW w:w="6837" w:type="dxa"/>
            <w:tcBorders>
              <w:top w:val="single" w:sz="6" w:space="0" w:color="auto"/>
              <w:left w:val="single" w:sz="6" w:space="0" w:color="auto"/>
              <w:bottom w:val="single" w:sz="6" w:space="0" w:color="auto"/>
              <w:right w:val="single" w:sz="6" w:space="0" w:color="auto"/>
            </w:tcBorders>
            <w:shd w:val="clear" w:color="auto" w:fill="auto"/>
          </w:tcPr>
          <w:p w:rsidR="001F2599" w:rsidRPr="00393E62" w:rsidRDefault="001F2599" w:rsidP="005F06DC">
            <w:pPr>
              <w:spacing w:line="200" w:lineRule="atLeast"/>
              <w:jc w:val="both"/>
              <w:rPr>
                <w:b/>
              </w:rPr>
            </w:pPr>
            <w:r w:rsidRPr="00393E62">
              <w:rPr>
                <w:b/>
              </w:rPr>
              <w:t>Срок выполнения работ:</w:t>
            </w:r>
          </w:p>
          <w:p w:rsidR="00CF156A" w:rsidRDefault="00BF105D" w:rsidP="00BF105D">
            <w:pPr>
              <w:tabs>
                <w:tab w:val="left" w:pos="9638"/>
              </w:tabs>
              <w:ind w:right="-82"/>
              <w:jc w:val="both"/>
            </w:pPr>
            <w:r w:rsidRPr="00393E62">
              <w:t>I этап (первое опрыскивание двукратной обработки): сроки проведения</w:t>
            </w:r>
            <w:r w:rsidR="00CF156A">
              <w:t>:</w:t>
            </w:r>
          </w:p>
          <w:p w:rsidR="00BF105D" w:rsidRPr="00393E62" w:rsidRDefault="00BF105D" w:rsidP="00BF105D">
            <w:pPr>
              <w:tabs>
                <w:tab w:val="left" w:pos="9638"/>
              </w:tabs>
              <w:ind w:right="-82"/>
              <w:jc w:val="both"/>
            </w:pPr>
            <w:r w:rsidRPr="00393E62">
              <w:t xml:space="preserve"> с </w:t>
            </w:r>
            <w:r w:rsidR="00CF156A">
              <w:t>2</w:t>
            </w:r>
            <w:r w:rsidR="00987A4E" w:rsidRPr="00393E62">
              <w:t xml:space="preserve">0 мая </w:t>
            </w:r>
            <w:r w:rsidR="00CF156A">
              <w:t xml:space="preserve"> по 3</w:t>
            </w:r>
            <w:r w:rsidRPr="00393E62">
              <w:t xml:space="preserve">0 июня 2022 года. </w:t>
            </w:r>
          </w:p>
          <w:p w:rsidR="00BF105D" w:rsidRPr="00393E62" w:rsidRDefault="00BF105D" w:rsidP="00BF105D">
            <w:pPr>
              <w:tabs>
                <w:tab w:val="left" w:pos="567"/>
                <w:tab w:val="left" w:pos="9638"/>
              </w:tabs>
              <w:ind w:right="-82"/>
              <w:jc w:val="both"/>
            </w:pPr>
            <w:r w:rsidRPr="00393E62">
              <w:t xml:space="preserve">        </w:t>
            </w:r>
          </w:p>
          <w:p w:rsidR="000A58B4" w:rsidRPr="00393E62" w:rsidRDefault="00BF105D" w:rsidP="00BF105D">
            <w:pPr>
              <w:tabs>
                <w:tab w:val="left" w:pos="3888"/>
                <w:tab w:val="left" w:pos="4788"/>
                <w:tab w:val="left" w:pos="6048"/>
                <w:tab w:val="left" w:pos="7308"/>
                <w:tab w:val="left" w:pos="9360"/>
              </w:tabs>
              <w:autoSpaceDE w:val="0"/>
              <w:autoSpaceDN w:val="0"/>
              <w:ind w:right="-82"/>
              <w:jc w:val="both"/>
            </w:pPr>
            <w:r w:rsidRPr="00393E62">
              <w:t xml:space="preserve"> II этап (второе опрыскивание двукратной обработки): </w:t>
            </w:r>
          </w:p>
          <w:p w:rsidR="00BF105D" w:rsidRPr="00393E62" w:rsidRDefault="00BF105D" w:rsidP="00BF105D">
            <w:pPr>
              <w:tabs>
                <w:tab w:val="left" w:pos="3888"/>
                <w:tab w:val="left" w:pos="4788"/>
                <w:tab w:val="left" w:pos="6048"/>
                <w:tab w:val="left" w:pos="7308"/>
                <w:tab w:val="left" w:pos="9360"/>
              </w:tabs>
              <w:autoSpaceDE w:val="0"/>
              <w:autoSpaceDN w:val="0"/>
              <w:ind w:right="-82"/>
              <w:jc w:val="both"/>
            </w:pPr>
            <w:r w:rsidRPr="00393E62">
              <w:t>сроки проведения – с 1</w:t>
            </w:r>
            <w:r w:rsidR="00CF156A">
              <w:t>0</w:t>
            </w:r>
            <w:r w:rsidRPr="00393E62">
              <w:t xml:space="preserve"> августа по 1</w:t>
            </w:r>
            <w:r w:rsidR="00CF156A">
              <w:t>2</w:t>
            </w:r>
            <w:r w:rsidRPr="00393E62">
              <w:t xml:space="preserve"> сентября 2022 года.</w:t>
            </w:r>
          </w:p>
          <w:p w:rsidR="001F2599" w:rsidRPr="00393E62" w:rsidRDefault="001F2599" w:rsidP="005F06DC">
            <w:pPr>
              <w:spacing w:line="200" w:lineRule="atLeast"/>
              <w:jc w:val="both"/>
              <w:rPr>
                <w:b/>
              </w:rPr>
            </w:pPr>
          </w:p>
          <w:p w:rsidR="0002285D" w:rsidRPr="00393E62" w:rsidRDefault="001F2599" w:rsidP="00265802">
            <w:pPr>
              <w:pStyle w:val="afffffe"/>
            </w:pPr>
            <w:r w:rsidRPr="00393E62">
              <w:rPr>
                <w:b/>
              </w:rPr>
              <w:t xml:space="preserve">Срок </w:t>
            </w:r>
            <w:r w:rsidR="00207780" w:rsidRPr="00393E62">
              <w:rPr>
                <w:b/>
              </w:rPr>
              <w:t>действия</w:t>
            </w:r>
            <w:r w:rsidRPr="00393E62">
              <w:rPr>
                <w:b/>
              </w:rPr>
              <w:t xml:space="preserve"> контракта: </w:t>
            </w:r>
            <w:r w:rsidR="00C31BD9" w:rsidRPr="00393E62">
              <w:t>контракт вступает в силу с момента заключения и действует по 25 декабря 2022 года.</w:t>
            </w:r>
            <w:r w:rsidR="00265802" w:rsidRPr="00393E62">
              <w:t xml:space="preserve"> </w:t>
            </w:r>
          </w:p>
          <w:p w:rsidR="001F2599" w:rsidRPr="00393E62" w:rsidRDefault="00265802" w:rsidP="00265802">
            <w:pPr>
              <w:pStyle w:val="afffffe"/>
            </w:pPr>
            <w:r w:rsidRPr="00393E62">
              <w:t>Окончание срока действия контракта не влечет прекращения неисполненных обязательств Сторон по контракту, в том числе гарантийных обязательств Подрядчика.</w:t>
            </w:r>
          </w:p>
        </w:tc>
      </w:tr>
      <w:tr w:rsidR="001F2599" w:rsidRPr="00E70F89" w:rsidTr="00356421">
        <w:trPr>
          <w:trHeight w:val="20"/>
        </w:trPr>
        <w:tc>
          <w:tcPr>
            <w:tcW w:w="675" w:type="dxa"/>
            <w:tcBorders>
              <w:top w:val="single" w:sz="6" w:space="0" w:color="auto"/>
              <w:left w:val="single" w:sz="6" w:space="0" w:color="auto"/>
              <w:bottom w:val="single" w:sz="6" w:space="0" w:color="auto"/>
              <w:right w:val="single" w:sz="6" w:space="0" w:color="auto"/>
            </w:tcBorders>
            <w:shd w:val="clear" w:color="auto" w:fill="auto"/>
          </w:tcPr>
          <w:p w:rsidR="001F2599" w:rsidRPr="00E70F89" w:rsidRDefault="001F2599" w:rsidP="005F06DC">
            <w:pPr>
              <w:keepLines/>
              <w:numPr>
                <w:ilvl w:val="0"/>
                <w:numId w:val="19"/>
              </w:numPr>
              <w:ind w:left="0" w:firstLine="0"/>
              <w:rPr>
                <w:sz w:val="22"/>
                <w:szCs w:val="22"/>
              </w:rPr>
            </w:pPr>
          </w:p>
        </w:tc>
        <w:tc>
          <w:tcPr>
            <w:tcW w:w="2978" w:type="dxa"/>
            <w:tcBorders>
              <w:top w:val="single" w:sz="6" w:space="0" w:color="auto"/>
              <w:left w:val="single" w:sz="6" w:space="0" w:color="auto"/>
              <w:bottom w:val="single" w:sz="6" w:space="0" w:color="auto"/>
              <w:right w:val="single" w:sz="6" w:space="0" w:color="auto"/>
            </w:tcBorders>
            <w:shd w:val="clear" w:color="auto" w:fill="auto"/>
            <w:hideMark/>
          </w:tcPr>
          <w:p w:rsidR="001F2599" w:rsidRPr="006A123D" w:rsidRDefault="001F2599" w:rsidP="005F06DC">
            <w:pPr>
              <w:keepLines/>
              <w:jc w:val="both"/>
            </w:pPr>
            <w:r w:rsidRPr="006A123D">
              <w:t xml:space="preserve">Начальная (максимальная) цена контракта </w:t>
            </w:r>
          </w:p>
        </w:tc>
        <w:tc>
          <w:tcPr>
            <w:tcW w:w="6837" w:type="dxa"/>
            <w:tcBorders>
              <w:top w:val="single" w:sz="6" w:space="0" w:color="auto"/>
              <w:left w:val="single" w:sz="6" w:space="0" w:color="auto"/>
              <w:bottom w:val="single" w:sz="6" w:space="0" w:color="auto"/>
              <w:right w:val="single" w:sz="6" w:space="0" w:color="auto"/>
            </w:tcBorders>
            <w:shd w:val="clear" w:color="auto" w:fill="auto"/>
          </w:tcPr>
          <w:p w:rsidR="000A58B4" w:rsidRPr="00CF156A" w:rsidRDefault="00CF156A" w:rsidP="00356421">
            <w:pPr>
              <w:pStyle w:val="af2"/>
              <w:widowControl w:val="0"/>
              <w:jc w:val="both"/>
              <w:rPr>
                <w:rFonts w:ascii="Times New Roman" w:hAnsi="Times New Roman"/>
                <w:sz w:val="20"/>
                <w:szCs w:val="20"/>
              </w:rPr>
            </w:pPr>
            <w:r w:rsidRPr="00CF156A">
              <w:rPr>
                <w:rFonts w:ascii="Times New Roman" w:eastAsia="Times New Roman" w:hAnsi="Times New Roman"/>
                <w:b/>
                <w:bCs/>
                <w:sz w:val="20"/>
                <w:szCs w:val="20"/>
                <w:lang w:eastAsia="ru-RU"/>
              </w:rPr>
              <w:t>1 989 637</w:t>
            </w:r>
            <w:r w:rsidR="00987A4E" w:rsidRPr="00CF156A">
              <w:rPr>
                <w:rFonts w:ascii="Times New Roman" w:eastAsia="Times New Roman" w:hAnsi="Times New Roman"/>
                <w:b/>
                <w:bCs/>
                <w:sz w:val="20"/>
                <w:szCs w:val="20"/>
                <w:lang w:eastAsia="ru-RU"/>
              </w:rPr>
              <w:t xml:space="preserve"> (</w:t>
            </w:r>
            <w:r w:rsidRPr="00CF156A">
              <w:rPr>
                <w:rFonts w:ascii="Times New Roman" w:eastAsia="Times New Roman" w:hAnsi="Times New Roman"/>
                <w:b/>
                <w:bCs/>
                <w:sz w:val="20"/>
                <w:szCs w:val="20"/>
                <w:lang w:eastAsia="ru-RU"/>
              </w:rPr>
              <w:t>Один миллион девятьсот восемьдесят девять тысяч шестьсот тридцать семь</w:t>
            </w:r>
            <w:r w:rsidR="00987A4E" w:rsidRPr="00CF156A">
              <w:rPr>
                <w:rFonts w:ascii="Times New Roman" w:eastAsia="Times New Roman" w:hAnsi="Times New Roman"/>
                <w:b/>
                <w:bCs/>
                <w:sz w:val="20"/>
                <w:szCs w:val="20"/>
                <w:lang w:eastAsia="ru-RU"/>
              </w:rPr>
              <w:t>) руб</w:t>
            </w:r>
            <w:r w:rsidR="00A03217" w:rsidRPr="00CF156A">
              <w:rPr>
                <w:rFonts w:ascii="Times New Roman" w:eastAsia="Times New Roman" w:hAnsi="Times New Roman"/>
                <w:b/>
                <w:bCs/>
                <w:sz w:val="20"/>
                <w:szCs w:val="20"/>
                <w:lang w:eastAsia="ru-RU"/>
              </w:rPr>
              <w:t>лей</w:t>
            </w:r>
            <w:r w:rsidR="00987A4E" w:rsidRPr="00CF156A">
              <w:rPr>
                <w:rFonts w:ascii="Times New Roman" w:eastAsia="Times New Roman" w:hAnsi="Times New Roman"/>
                <w:b/>
                <w:bCs/>
                <w:sz w:val="20"/>
                <w:szCs w:val="20"/>
                <w:lang w:eastAsia="ru-RU"/>
              </w:rPr>
              <w:t xml:space="preserve"> </w:t>
            </w:r>
            <w:r w:rsidRPr="00CF156A">
              <w:rPr>
                <w:rFonts w:ascii="Times New Roman" w:eastAsia="Times New Roman" w:hAnsi="Times New Roman"/>
                <w:b/>
                <w:bCs/>
                <w:sz w:val="20"/>
                <w:szCs w:val="20"/>
                <w:lang w:eastAsia="ru-RU"/>
              </w:rPr>
              <w:t>00</w:t>
            </w:r>
            <w:r w:rsidR="00987A4E" w:rsidRPr="00CF156A">
              <w:rPr>
                <w:rFonts w:ascii="Times New Roman" w:eastAsia="Times New Roman" w:hAnsi="Times New Roman"/>
                <w:b/>
                <w:bCs/>
                <w:sz w:val="20"/>
                <w:szCs w:val="20"/>
                <w:lang w:eastAsia="ru-RU"/>
              </w:rPr>
              <w:t xml:space="preserve"> копеек.</w:t>
            </w:r>
          </w:p>
          <w:p w:rsidR="00DA2538" w:rsidRPr="00CF156A" w:rsidRDefault="00DA2538" w:rsidP="00356421">
            <w:pPr>
              <w:pStyle w:val="af2"/>
              <w:widowControl w:val="0"/>
              <w:jc w:val="both"/>
              <w:rPr>
                <w:rFonts w:ascii="Times New Roman" w:hAnsi="Times New Roman"/>
                <w:sz w:val="20"/>
                <w:szCs w:val="20"/>
              </w:rPr>
            </w:pPr>
            <w:r w:rsidRPr="00CF156A">
              <w:rPr>
                <w:rFonts w:ascii="Times New Roman" w:hAnsi="Times New Roman"/>
                <w:sz w:val="20"/>
                <w:szCs w:val="20"/>
              </w:rPr>
              <w:t>В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расходы на уплату налогов, сборов, другие обязательные платежи и иные расходы, связанные с выполнением работ по контракту.</w:t>
            </w:r>
          </w:p>
          <w:p w:rsidR="00DA2538" w:rsidRPr="00CF156A" w:rsidRDefault="00DA2538" w:rsidP="00CF156A">
            <w:pPr>
              <w:rPr>
                <w:b/>
              </w:rPr>
            </w:pPr>
            <w:r w:rsidRPr="00CF156A">
              <w:rPr>
                <w:color w:val="000000"/>
              </w:rPr>
              <w:t xml:space="preserve">Обоснование НМЦК предусмотрено в Приложении № </w:t>
            </w:r>
            <w:r w:rsidR="00CF156A">
              <w:rPr>
                <w:color w:val="000000"/>
              </w:rPr>
              <w:t>3</w:t>
            </w:r>
            <w:r w:rsidRPr="00CF156A">
              <w:rPr>
                <w:color w:val="000000"/>
              </w:rPr>
              <w:t xml:space="preserve"> к извещению, которое является его неотъемлемой частью.</w:t>
            </w:r>
          </w:p>
        </w:tc>
      </w:tr>
      <w:tr w:rsidR="001F2599" w:rsidRPr="00E70F89" w:rsidTr="00F056EE">
        <w:trPr>
          <w:trHeight w:val="470"/>
        </w:trPr>
        <w:tc>
          <w:tcPr>
            <w:tcW w:w="675" w:type="dxa"/>
            <w:tcBorders>
              <w:top w:val="single" w:sz="6" w:space="0" w:color="auto"/>
              <w:left w:val="single" w:sz="6" w:space="0" w:color="auto"/>
              <w:bottom w:val="single" w:sz="6" w:space="0" w:color="auto"/>
              <w:right w:val="single" w:sz="6" w:space="0" w:color="auto"/>
            </w:tcBorders>
            <w:shd w:val="clear" w:color="auto" w:fill="auto"/>
          </w:tcPr>
          <w:p w:rsidR="001F2599" w:rsidRPr="00E70F89" w:rsidRDefault="001F2599" w:rsidP="005F06DC">
            <w:pPr>
              <w:keepLines/>
              <w:numPr>
                <w:ilvl w:val="0"/>
                <w:numId w:val="19"/>
              </w:numPr>
              <w:ind w:left="0" w:firstLine="0"/>
              <w:rPr>
                <w:sz w:val="22"/>
                <w:szCs w:val="22"/>
              </w:rPr>
            </w:pPr>
          </w:p>
        </w:tc>
        <w:tc>
          <w:tcPr>
            <w:tcW w:w="2978" w:type="dxa"/>
            <w:tcBorders>
              <w:top w:val="single" w:sz="6" w:space="0" w:color="auto"/>
              <w:left w:val="single" w:sz="6" w:space="0" w:color="auto"/>
              <w:bottom w:val="single" w:sz="6" w:space="0" w:color="auto"/>
              <w:right w:val="single" w:sz="6" w:space="0" w:color="auto"/>
            </w:tcBorders>
            <w:shd w:val="clear" w:color="auto" w:fill="auto"/>
            <w:hideMark/>
          </w:tcPr>
          <w:p w:rsidR="001F2599" w:rsidRPr="006A123D" w:rsidRDefault="001F2599" w:rsidP="005F06DC">
            <w:pPr>
              <w:keepLines/>
              <w:jc w:val="both"/>
            </w:pPr>
            <w:r w:rsidRPr="006A123D">
              <w:rPr>
                <w:rFonts w:eastAsia="Calibri"/>
                <w:lang w:eastAsia="en-US"/>
              </w:rPr>
              <w:t>Источник финансирования</w:t>
            </w:r>
          </w:p>
        </w:tc>
        <w:tc>
          <w:tcPr>
            <w:tcW w:w="6837" w:type="dxa"/>
            <w:tcBorders>
              <w:top w:val="single" w:sz="6" w:space="0" w:color="auto"/>
              <w:left w:val="single" w:sz="6" w:space="0" w:color="auto"/>
              <w:bottom w:val="single" w:sz="6" w:space="0" w:color="auto"/>
              <w:right w:val="single" w:sz="6" w:space="0" w:color="auto"/>
            </w:tcBorders>
            <w:shd w:val="clear" w:color="auto" w:fill="auto"/>
          </w:tcPr>
          <w:p w:rsidR="00B10D78" w:rsidRPr="006A123D" w:rsidRDefault="00FE5629" w:rsidP="00B10D78">
            <w:r w:rsidRPr="006A123D">
              <w:t>С</w:t>
            </w:r>
            <w:r w:rsidR="001F2599" w:rsidRPr="006A123D">
              <w:t xml:space="preserve">редства </w:t>
            </w:r>
            <w:r w:rsidRPr="006A123D">
              <w:t xml:space="preserve">областного </w:t>
            </w:r>
            <w:r w:rsidR="001F2599" w:rsidRPr="006A123D">
              <w:t xml:space="preserve">бюджета </w:t>
            </w:r>
            <w:r w:rsidRPr="006A123D">
              <w:t>Ленинградской области</w:t>
            </w:r>
            <w:r w:rsidR="00C31BD9" w:rsidRPr="006A123D">
              <w:t xml:space="preserve"> </w:t>
            </w:r>
          </w:p>
          <w:p w:rsidR="001F2599" w:rsidRPr="006A123D" w:rsidRDefault="00FE5629" w:rsidP="00CF156A">
            <w:r w:rsidRPr="006A123D">
              <w:t>С</w:t>
            </w:r>
            <w:r w:rsidR="001F2599" w:rsidRPr="006A123D">
              <w:t>редства бюджета</w:t>
            </w:r>
            <w:r w:rsidR="000C020D" w:rsidRPr="006A123D">
              <w:t xml:space="preserve"> МО</w:t>
            </w:r>
            <w:r w:rsidRPr="006A123D">
              <w:t xml:space="preserve"> </w:t>
            </w:r>
            <w:proofErr w:type="spellStart"/>
            <w:r w:rsidR="00CF156A" w:rsidRPr="006A123D">
              <w:t>Бегуницкое</w:t>
            </w:r>
            <w:proofErr w:type="spellEnd"/>
            <w:r w:rsidRPr="006A123D">
              <w:t xml:space="preserve"> сельско</w:t>
            </w:r>
            <w:r w:rsidR="000C020D" w:rsidRPr="006A123D">
              <w:t>е</w:t>
            </w:r>
            <w:r w:rsidRPr="006A123D">
              <w:t xml:space="preserve"> поселени</w:t>
            </w:r>
            <w:r w:rsidR="000C020D" w:rsidRPr="006A123D">
              <w:t>е</w:t>
            </w:r>
            <w:r w:rsidR="00C31BD9" w:rsidRPr="006A123D">
              <w:t xml:space="preserve"> </w:t>
            </w:r>
          </w:p>
        </w:tc>
      </w:tr>
      <w:tr w:rsidR="001F2599" w:rsidRPr="00E70F89" w:rsidTr="00F056EE">
        <w:trPr>
          <w:trHeight w:val="831"/>
        </w:trPr>
        <w:tc>
          <w:tcPr>
            <w:tcW w:w="675" w:type="dxa"/>
            <w:tcBorders>
              <w:top w:val="single" w:sz="6" w:space="0" w:color="auto"/>
              <w:left w:val="single" w:sz="6" w:space="0" w:color="auto"/>
              <w:bottom w:val="single" w:sz="6" w:space="0" w:color="auto"/>
              <w:right w:val="single" w:sz="6" w:space="0" w:color="auto"/>
            </w:tcBorders>
            <w:shd w:val="clear" w:color="auto" w:fill="auto"/>
          </w:tcPr>
          <w:p w:rsidR="001F2599" w:rsidRPr="00E70F89" w:rsidRDefault="001F2599" w:rsidP="005F06DC">
            <w:pPr>
              <w:keepLines/>
              <w:numPr>
                <w:ilvl w:val="0"/>
                <w:numId w:val="19"/>
              </w:numPr>
              <w:ind w:left="0" w:firstLine="0"/>
              <w:rPr>
                <w:sz w:val="22"/>
                <w:szCs w:val="22"/>
              </w:rPr>
            </w:pPr>
          </w:p>
        </w:tc>
        <w:tc>
          <w:tcPr>
            <w:tcW w:w="2978" w:type="dxa"/>
            <w:tcBorders>
              <w:top w:val="single" w:sz="6" w:space="0" w:color="auto"/>
              <w:left w:val="single" w:sz="6" w:space="0" w:color="auto"/>
              <w:bottom w:val="single" w:sz="6" w:space="0" w:color="auto"/>
              <w:right w:val="single" w:sz="6" w:space="0" w:color="auto"/>
            </w:tcBorders>
            <w:shd w:val="clear" w:color="auto" w:fill="auto"/>
            <w:hideMark/>
          </w:tcPr>
          <w:p w:rsidR="006A123D" w:rsidRPr="006A123D" w:rsidRDefault="001F2599" w:rsidP="006A123D">
            <w:pPr>
              <w:keepLines/>
              <w:rPr>
                <w:rFonts w:eastAsia="Calibri"/>
                <w:lang w:eastAsia="en-US"/>
              </w:rPr>
            </w:pPr>
            <w:r w:rsidRPr="006A123D">
              <w:rPr>
                <w:rFonts w:eastAsia="Calibri"/>
                <w:lang w:eastAsia="en-US"/>
              </w:rPr>
              <w:t>Наименование валюты в соответствии с общероссийским классификатором валют</w:t>
            </w:r>
          </w:p>
        </w:tc>
        <w:tc>
          <w:tcPr>
            <w:tcW w:w="6837" w:type="dxa"/>
            <w:tcBorders>
              <w:top w:val="single" w:sz="6" w:space="0" w:color="auto"/>
              <w:left w:val="single" w:sz="6" w:space="0" w:color="auto"/>
              <w:bottom w:val="single" w:sz="6" w:space="0" w:color="auto"/>
              <w:right w:val="single" w:sz="6" w:space="0" w:color="auto"/>
            </w:tcBorders>
            <w:shd w:val="clear" w:color="auto" w:fill="auto"/>
          </w:tcPr>
          <w:p w:rsidR="001F2599" w:rsidRPr="006A123D" w:rsidRDefault="001F2599" w:rsidP="005F06DC">
            <w:r w:rsidRPr="006A123D">
              <w:t>Российский рубль</w:t>
            </w:r>
          </w:p>
        </w:tc>
      </w:tr>
      <w:tr w:rsidR="001F2599" w:rsidRPr="00E70F89" w:rsidTr="00356421">
        <w:trPr>
          <w:trHeight w:val="20"/>
        </w:trPr>
        <w:tc>
          <w:tcPr>
            <w:tcW w:w="675" w:type="dxa"/>
            <w:tcBorders>
              <w:top w:val="single" w:sz="6" w:space="0" w:color="auto"/>
              <w:left w:val="single" w:sz="6" w:space="0" w:color="auto"/>
              <w:bottom w:val="single" w:sz="6" w:space="0" w:color="auto"/>
              <w:right w:val="single" w:sz="6" w:space="0" w:color="auto"/>
            </w:tcBorders>
            <w:shd w:val="clear" w:color="auto" w:fill="auto"/>
          </w:tcPr>
          <w:p w:rsidR="001F2599" w:rsidRPr="00E70F89" w:rsidRDefault="001F2599" w:rsidP="005F06DC">
            <w:pPr>
              <w:keepLines/>
              <w:numPr>
                <w:ilvl w:val="0"/>
                <w:numId w:val="19"/>
              </w:numPr>
              <w:ind w:left="0" w:firstLine="0"/>
              <w:rPr>
                <w:sz w:val="22"/>
                <w:szCs w:val="22"/>
              </w:rPr>
            </w:pPr>
          </w:p>
        </w:tc>
        <w:tc>
          <w:tcPr>
            <w:tcW w:w="2978" w:type="dxa"/>
            <w:tcBorders>
              <w:top w:val="single" w:sz="6" w:space="0" w:color="auto"/>
              <w:left w:val="single" w:sz="6" w:space="0" w:color="auto"/>
              <w:bottom w:val="single" w:sz="6" w:space="0" w:color="auto"/>
              <w:right w:val="single" w:sz="6" w:space="0" w:color="auto"/>
            </w:tcBorders>
            <w:shd w:val="clear" w:color="auto" w:fill="auto"/>
            <w:hideMark/>
          </w:tcPr>
          <w:p w:rsidR="001F2599" w:rsidRPr="006A123D" w:rsidRDefault="001F2599" w:rsidP="005F06DC">
            <w:pPr>
              <w:keepLines/>
              <w:jc w:val="both"/>
              <w:rPr>
                <w:rFonts w:eastAsia="Calibri"/>
                <w:lang w:eastAsia="en-US"/>
              </w:rPr>
            </w:pPr>
            <w:r w:rsidRPr="006A123D">
              <w:t xml:space="preserve">Размер аванса </w:t>
            </w:r>
          </w:p>
        </w:tc>
        <w:tc>
          <w:tcPr>
            <w:tcW w:w="6837" w:type="dxa"/>
            <w:tcBorders>
              <w:top w:val="single" w:sz="6" w:space="0" w:color="auto"/>
              <w:left w:val="single" w:sz="6" w:space="0" w:color="auto"/>
              <w:bottom w:val="single" w:sz="6" w:space="0" w:color="auto"/>
              <w:right w:val="single" w:sz="6" w:space="0" w:color="auto"/>
            </w:tcBorders>
            <w:shd w:val="clear" w:color="auto" w:fill="auto"/>
          </w:tcPr>
          <w:p w:rsidR="001F2599" w:rsidRPr="006A123D" w:rsidRDefault="00FE5629" w:rsidP="005F06DC">
            <w:pPr>
              <w:rPr>
                <w:b/>
              </w:rPr>
            </w:pPr>
            <w:r w:rsidRPr="006A123D">
              <w:rPr>
                <w:b/>
              </w:rPr>
              <w:t>Аванс не предусмотрен</w:t>
            </w:r>
          </w:p>
        </w:tc>
      </w:tr>
      <w:tr w:rsidR="001F2599" w:rsidRPr="00E70F89" w:rsidTr="00356421">
        <w:trPr>
          <w:trHeight w:val="20"/>
        </w:trPr>
        <w:tc>
          <w:tcPr>
            <w:tcW w:w="675" w:type="dxa"/>
            <w:tcBorders>
              <w:top w:val="single" w:sz="6" w:space="0" w:color="auto"/>
              <w:left w:val="single" w:sz="6" w:space="0" w:color="auto"/>
              <w:bottom w:val="single" w:sz="6" w:space="0" w:color="auto"/>
              <w:right w:val="single" w:sz="6" w:space="0" w:color="auto"/>
            </w:tcBorders>
            <w:shd w:val="clear" w:color="auto" w:fill="auto"/>
          </w:tcPr>
          <w:p w:rsidR="001F2599" w:rsidRPr="00E70F89" w:rsidRDefault="001F2599" w:rsidP="005F06DC">
            <w:pPr>
              <w:keepLines/>
              <w:numPr>
                <w:ilvl w:val="0"/>
                <w:numId w:val="19"/>
              </w:numPr>
              <w:ind w:left="0" w:firstLine="0"/>
              <w:rPr>
                <w:sz w:val="22"/>
                <w:szCs w:val="22"/>
              </w:rPr>
            </w:pPr>
          </w:p>
        </w:tc>
        <w:tc>
          <w:tcPr>
            <w:tcW w:w="2978" w:type="dxa"/>
            <w:tcBorders>
              <w:top w:val="single" w:sz="6" w:space="0" w:color="auto"/>
              <w:left w:val="single" w:sz="6" w:space="0" w:color="auto"/>
              <w:bottom w:val="single" w:sz="6" w:space="0" w:color="auto"/>
              <w:right w:val="single" w:sz="6" w:space="0" w:color="auto"/>
            </w:tcBorders>
            <w:shd w:val="clear" w:color="auto" w:fill="auto"/>
            <w:hideMark/>
          </w:tcPr>
          <w:p w:rsidR="001F2599" w:rsidRPr="006A123D" w:rsidRDefault="001F2599" w:rsidP="00417472">
            <w:pPr>
              <w:keepLines/>
              <w:jc w:val="both"/>
            </w:pPr>
            <w:r w:rsidRPr="006A123D">
              <w:t xml:space="preserve">Требования, предъявляемые к </w:t>
            </w:r>
            <w:r w:rsidRPr="006A123D">
              <w:lastRenderedPageBreak/>
              <w:t>участникам закупки в соответствии с части 1 статьи 31 Федерального закона</w:t>
            </w:r>
          </w:p>
        </w:tc>
        <w:tc>
          <w:tcPr>
            <w:tcW w:w="6837" w:type="dxa"/>
            <w:tcBorders>
              <w:top w:val="single" w:sz="6" w:space="0" w:color="auto"/>
              <w:left w:val="single" w:sz="6" w:space="0" w:color="auto"/>
              <w:bottom w:val="single" w:sz="6" w:space="0" w:color="auto"/>
              <w:right w:val="single" w:sz="6" w:space="0" w:color="auto"/>
            </w:tcBorders>
            <w:shd w:val="clear" w:color="auto" w:fill="auto"/>
          </w:tcPr>
          <w:p w:rsidR="00110923" w:rsidRPr="006A123D" w:rsidRDefault="00110923" w:rsidP="00110923">
            <w:pPr>
              <w:jc w:val="both"/>
              <w:rPr>
                <w:rFonts w:cstheme="minorHAnsi"/>
                <w:color w:val="000000"/>
              </w:rPr>
            </w:pPr>
            <w:r w:rsidRPr="006A123D">
              <w:rPr>
                <w:rFonts w:cstheme="minorHAnsi"/>
                <w:color w:val="000000"/>
              </w:rPr>
              <w:lastRenderedPageBreak/>
              <w:t>Участник закупки должен соответствовать требованиям:</w:t>
            </w:r>
          </w:p>
          <w:p w:rsidR="00110923" w:rsidRPr="006A123D" w:rsidRDefault="00110923" w:rsidP="00110923">
            <w:pPr>
              <w:tabs>
                <w:tab w:val="num" w:pos="567"/>
              </w:tabs>
              <w:jc w:val="both"/>
              <w:rPr>
                <w:rFonts w:cstheme="minorHAnsi"/>
                <w:color w:val="000000"/>
              </w:rPr>
            </w:pPr>
            <w:r w:rsidRPr="006A123D">
              <w:rPr>
                <w:rFonts w:cstheme="minorHAnsi"/>
                <w:color w:val="000000"/>
              </w:rPr>
              <w:lastRenderedPageBreak/>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 – не установлено;</w:t>
            </w:r>
          </w:p>
          <w:p w:rsidR="00110923" w:rsidRPr="006A123D" w:rsidRDefault="00110923" w:rsidP="00110923">
            <w:pPr>
              <w:jc w:val="both"/>
              <w:rPr>
                <w:rFonts w:cstheme="minorHAnsi"/>
                <w:color w:val="000000"/>
              </w:rPr>
            </w:pPr>
            <w:r w:rsidRPr="006A123D">
              <w:rPr>
                <w:rFonts w:cstheme="minorHAnsi"/>
                <w:color w:val="00000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10923" w:rsidRPr="006A123D" w:rsidRDefault="00110923" w:rsidP="00110923">
            <w:pPr>
              <w:jc w:val="both"/>
              <w:rPr>
                <w:rFonts w:cstheme="minorHAnsi"/>
                <w:color w:val="000000"/>
              </w:rPr>
            </w:pPr>
            <w:r w:rsidRPr="006A123D">
              <w:rPr>
                <w:rFonts w:cstheme="minorHAnsi"/>
                <w:color w:val="000000"/>
              </w:rPr>
              <w:t xml:space="preserve">3) </w:t>
            </w:r>
            <w:proofErr w:type="spellStart"/>
            <w:r w:rsidRPr="006A123D">
              <w:rPr>
                <w:rFonts w:cstheme="minorHAnsi"/>
                <w:color w:val="000000"/>
              </w:rPr>
              <w:t>неприостановление</w:t>
            </w:r>
            <w:proofErr w:type="spellEnd"/>
            <w:r w:rsidRPr="006A123D">
              <w:rPr>
                <w:rFonts w:cstheme="minorHAnsi"/>
                <w:color w:val="000000"/>
              </w:rPr>
              <w:t xml:space="preserve"> деятельности участника закупки в порядке, установленном Кодексом об административных правонарушениях;</w:t>
            </w:r>
          </w:p>
          <w:p w:rsidR="00110923" w:rsidRPr="006A123D" w:rsidRDefault="00110923" w:rsidP="00110923">
            <w:pPr>
              <w:jc w:val="both"/>
              <w:rPr>
                <w:rFonts w:cstheme="minorHAnsi"/>
                <w:color w:val="000000"/>
              </w:rPr>
            </w:pPr>
            <w:r w:rsidRPr="006A123D">
              <w:rPr>
                <w:rFonts w:cstheme="minorHAnsi"/>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10923" w:rsidRPr="006A123D" w:rsidRDefault="00110923" w:rsidP="00110923">
            <w:pPr>
              <w:jc w:val="both"/>
              <w:rPr>
                <w:rFonts w:cstheme="minorHAnsi"/>
                <w:color w:val="000000"/>
              </w:rPr>
            </w:pPr>
            <w:r w:rsidRPr="006A123D">
              <w:rPr>
                <w:rFonts w:cstheme="minorHAnsi"/>
                <w:color w:val="00000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10923" w:rsidRPr="006A123D" w:rsidRDefault="00110923" w:rsidP="00110923">
            <w:pPr>
              <w:jc w:val="both"/>
              <w:rPr>
                <w:rFonts w:cstheme="minorHAnsi"/>
                <w:color w:val="000000"/>
              </w:rPr>
            </w:pPr>
            <w:r w:rsidRPr="006A123D">
              <w:rPr>
                <w:rFonts w:cstheme="minorHAnsi"/>
                <w:color w:val="000000"/>
              </w:rPr>
              <w:t xml:space="preserve">6) </w:t>
            </w:r>
            <w:proofErr w:type="spellStart"/>
            <w:r w:rsidRPr="006A123D">
              <w:rPr>
                <w:rFonts w:cstheme="minorHAnsi"/>
                <w:color w:val="000000"/>
              </w:rPr>
              <w:t>непривлечение</w:t>
            </w:r>
            <w:proofErr w:type="spellEnd"/>
            <w:r w:rsidRPr="006A123D">
              <w:rPr>
                <w:rFonts w:cstheme="minorHAnsi"/>
                <w:color w:val="00000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об административных правонарушениях;</w:t>
            </w:r>
          </w:p>
          <w:p w:rsidR="00110923" w:rsidRPr="006A123D" w:rsidRDefault="00110923" w:rsidP="00110923">
            <w:pPr>
              <w:jc w:val="both"/>
              <w:rPr>
                <w:rFonts w:cstheme="minorHAnsi"/>
                <w:color w:val="000000"/>
              </w:rPr>
            </w:pPr>
            <w:r w:rsidRPr="006A123D">
              <w:rPr>
                <w:rFonts w:cstheme="minorHAnsi"/>
                <w:color w:val="000000"/>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110923" w:rsidRPr="006A123D" w:rsidRDefault="00110923" w:rsidP="00110923">
            <w:pPr>
              <w:jc w:val="both"/>
              <w:rPr>
                <w:rFonts w:cstheme="minorHAnsi"/>
                <w:color w:val="000000"/>
              </w:rPr>
            </w:pPr>
            <w:r w:rsidRPr="006A123D">
              <w:rPr>
                <w:rFonts w:cstheme="minorHAnsi"/>
                <w:color w:val="00000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w:t>
            </w:r>
            <w:r w:rsidRPr="006A123D">
              <w:rPr>
                <w:rFonts w:cstheme="minorHAnsi"/>
                <w:color w:val="000000"/>
              </w:rPr>
              <w:lastRenderedPageBreak/>
              <w:t>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110923" w:rsidRPr="006A123D" w:rsidRDefault="00110923" w:rsidP="00110923">
            <w:pPr>
              <w:jc w:val="both"/>
              <w:rPr>
                <w:rFonts w:cstheme="minorHAnsi"/>
                <w:color w:val="000000"/>
              </w:rPr>
            </w:pPr>
            <w:r w:rsidRPr="006A123D">
              <w:rPr>
                <w:rFonts w:cstheme="minorHAnsi"/>
                <w:color w:val="000000"/>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1F2599" w:rsidRPr="006A123D" w:rsidRDefault="00110923" w:rsidP="00110923">
            <w:pPr>
              <w:autoSpaceDE w:val="0"/>
              <w:autoSpaceDN w:val="0"/>
              <w:adjustRightInd w:val="0"/>
              <w:jc w:val="both"/>
            </w:pPr>
            <w:r w:rsidRPr="006A123D">
              <w:rPr>
                <w:rFonts w:cstheme="minorHAnsi"/>
                <w:color w:val="000000"/>
              </w:rPr>
              <w:t>10) отсутствие у участника закупки ограничений для участия в закупках, установленных законодательством Российской Федерации</w:t>
            </w:r>
          </w:p>
        </w:tc>
      </w:tr>
      <w:tr w:rsidR="001F2599" w:rsidRPr="00E70F89" w:rsidTr="00356421">
        <w:trPr>
          <w:trHeight w:val="20"/>
        </w:trPr>
        <w:tc>
          <w:tcPr>
            <w:tcW w:w="675" w:type="dxa"/>
            <w:tcBorders>
              <w:top w:val="single" w:sz="6" w:space="0" w:color="auto"/>
              <w:left w:val="single" w:sz="6" w:space="0" w:color="auto"/>
              <w:bottom w:val="single" w:sz="6" w:space="0" w:color="auto"/>
              <w:right w:val="single" w:sz="6" w:space="0" w:color="auto"/>
            </w:tcBorders>
            <w:shd w:val="clear" w:color="auto" w:fill="auto"/>
          </w:tcPr>
          <w:p w:rsidR="001F2599" w:rsidRPr="00E70F89" w:rsidRDefault="001F2599" w:rsidP="005F06DC">
            <w:pPr>
              <w:keepLines/>
              <w:numPr>
                <w:ilvl w:val="0"/>
                <w:numId w:val="19"/>
              </w:numPr>
              <w:ind w:left="0" w:firstLine="0"/>
              <w:rPr>
                <w:sz w:val="22"/>
                <w:szCs w:val="22"/>
              </w:rPr>
            </w:pPr>
            <w:bookmarkStart w:id="3" w:name="в"/>
            <w:bookmarkEnd w:id="3"/>
          </w:p>
        </w:tc>
        <w:tc>
          <w:tcPr>
            <w:tcW w:w="2978" w:type="dxa"/>
            <w:tcBorders>
              <w:top w:val="single" w:sz="6" w:space="0" w:color="auto"/>
              <w:left w:val="single" w:sz="6" w:space="0" w:color="auto"/>
              <w:bottom w:val="single" w:sz="6" w:space="0" w:color="auto"/>
              <w:right w:val="single" w:sz="6" w:space="0" w:color="auto"/>
            </w:tcBorders>
            <w:shd w:val="clear" w:color="auto" w:fill="auto"/>
            <w:hideMark/>
          </w:tcPr>
          <w:p w:rsidR="001F2599" w:rsidRPr="006A123D" w:rsidRDefault="001F2599" w:rsidP="005F06DC">
            <w:pPr>
              <w:keepLines/>
              <w:tabs>
                <w:tab w:val="left" w:pos="708"/>
              </w:tabs>
            </w:pPr>
            <w:r w:rsidRPr="006A123D">
              <w:t>Требование, предъявляемое к участникам закупки в соответствии с частью 1.1. статьи 31 Федерального закона</w:t>
            </w:r>
          </w:p>
        </w:tc>
        <w:tc>
          <w:tcPr>
            <w:tcW w:w="6837" w:type="dxa"/>
            <w:tcBorders>
              <w:top w:val="single" w:sz="6" w:space="0" w:color="auto"/>
              <w:left w:val="single" w:sz="6" w:space="0" w:color="auto"/>
              <w:bottom w:val="single" w:sz="6" w:space="0" w:color="auto"/>
              <w:right w:val="single" w:sz="6" w:space="0" w:color="auto"/>
            </w:tcBorders>
            <w:shd w:val="clear" w:color="auto" w:fill="auto"/>
            <w:hideMark/>
          </w:tcPr>
          <w:p w:rsidR="001F2599" w:rsidRPr="006A123D" w:rsidRDefault="001F2599" w:rsidP="005F06DC">
            <w:pPr>
              <w:pStyle w:val="HTML8"/>
              <w:spacing w:after="0"/>
              <w:rPr>
                <w:rFonts w:ascii="Times New Roman" w:hAnsi="Times New Roman"/>
              </w:rPr>
            </w:pPr>
            <w:r w:rsidRPr="006A123D">
              <w:rPr>
                <w:rFonts w:ascii="Times New Roman" w:hAnsi="Times New Roman"/>
                <w:shd w:val="clear" w:color="auto" w:fill="FFFFFF"/>
              </w:rPr>
              <w:t xml:space="preserve">Отсутствие в предусмотренном Федеральным </w:t>
            </w:r>
            <w:hyperlink r:id="rId10" w:history="1">
              <w:r w:rsidRPr="006A123D">
                <w:rPr>
                  <w:rStyle w:val="ae"/>
                  <w:rFonts w:ascii="Times New Roman" w:hAnsi="Times New Roman"/>
                  <w:shd w:val="clear" w:color="auto" w:fill="FFFFFF"/>
                </w:rPr>
                <w:t>законом</w:t>
              </w:r>
            </w:hyperlink>
            <w:r w:rsidRPr="006A123D">
              <w:rPr>
                <w:rFonts w:ascii="Times New Roman" w:hAnsi="Times New Roman"/>
              </w:rPr>
              <w:t xml:space="preserve"> </w:t>
            </w:r>
            <w:r w:rsidRPr="006A123D">
              <w:rPr>
                <w:rFonts w:ascii="Times New Roman" w:hAnsi="Times New Roman"/>
                <w:shd w:val="clear" w:color="auto" w:fill="FFFFFF"/>
              </w:rPr>
              <w:t xml:space="preserve">реестре недобросовестных поставщиков (подрядчиков, исполнителей) информации об участнике закупки, в том числе информации о лицах, указанных в </w:t>
            </w:r>
            <w:hyperlink r:id="rId11" w:history="1">
              <w:r w:rsidRPr="006A123D">
                <w:rPr>
                  <w:rStyle w:val="ae"/>
                  <w:rFonts w:ascii="Times New Roman" w:hAnsi="Times New Roman"/>
                  <w:shd w:val="clear" w:color="auto" w:fill="FFFFFF"/>
                </w:rPr>
                <w:t>пунктах 2</w:t>
              </w:r>
            </w:hyperlink>
            <w:r w:rsidRPr="006A123D">
              <w:rPr>
                <w:rFonts w:ascii="Times New Roman" w:hAnsi="Times New Roman"/>
                <w:shd w:val="clear" w:color="auto" w:fill="FFFFFF"/>
              </w:rPr>
              <w:t xml:space="preserve"> и </w:t>
            </w:r>
            <w:hyperlink r:id="rId12" w:history="1">
              <w:r w:rsidRPr="006A123D">
                <w:rPr>
                  <w:rStyle w:val="ae"/>
                  <w:rFonts w:ascii="Times New Roman" w:hAnsi="Times New Roman"/>
                  <w:shd w:val="clear" w:color="auto" w:fill="FFFFFF"/>
                </w:rPr>
                <w:t>3 части 3 статьи 104</w:t>
              </w:r>
            </w:hyperlink>
            <w:r w:rsidRPr="006A123D">
              <w:rPr>
                <w:rFonts w:ascii="Times New Roman" w:hAnsi="Times New Roman"/>
                <w:shd w:val="clear" w:color="auto" w:fill="FFFFFF"/>
              </w:rPr>
              <w:t xml:space="preserve"> Федерального закона.</w:t>
            </w:r>
          </w:p>
        </w:tc>
      </w:tr>
      <w:tr w:rsidR="001F2599" w:rsidRPr="00E70F89" w:rsidTr="00356421">
        <w:trPr>
          <w:trHeight w:val="20"/>
        </w:trPr>
        <w:tc>
          <w:tcPr>
            <w:tcW w:w="675" w:type="dxa"/>
            <w:tcBorders>
              <w:top w:val="single" w:sz="6" w:space="0" w:color="auto"/>
              <w:left w:val="single" w:sz="6" w:space="0" w:color="auto"/>
              <w:bottom w:val="single" w:sz="6" w:space="0" w:color="auto"/>
              <w:right w:val="single" w:sz="6" w:space="0" w:color="auto"/>
            </w:tcBorders>
            <w:shd w:val="clear" w:color="auto" w:fill="auto"/>
          </w:tcPr>
          <w:p w:rsidR="001F2599" w:rsidRPr="00E70F89" w:rsidRDefault="001F2599" w:rsidP="005F06DC">
            <w:pPr>
              <w:keepLines/>
              <w:numPr>
                <w:ilvl w:val="0"/>
                <w:numId w:val="19"/>
              </w:numPr>
              <w:ind w:left="0" w:firstLine="0"/>
              <w:rPr>
                <w:sz w:val="22"/>
                <w:szCs w:val="22"/>
              </w:rPr>
            </w:pPr>
          </w:p>
        </w:tc>
        <w:tc>
          <w:tcPr>
            <w:tcW w:w="2978" w:type="dxa"/>
            <w:tcBorders>
              <w:top w:val="single" w:sz="6" w:space="0" w:color="auto"/>
              <w:left w:val="single" w:sz="6" w:space="0" w:color="auto"/>
              <w:bottom w:val="single" w:sz="6" w:space="0" w:color="auto"/>
              <w:right w:val="single" w:sz="6" w:space="0" w:color="auto"/>
            </w:tcBorders>
            <w:shd w:val="clear" w:color="auto" w:fill="auto"/>
            <w:hideMark/>
          </w:tcPr>
          <w:p w:rsidR="001F2599" w:rsidRPr="006A123D" w:rsidRDefault="001F2599" w:rsidP="005F06DC">
            <w:pPr>
              <w:keepLines/>
              <w:tabs>
                <w:tab w:val="left" w:pos="708"/>
              </w:tabs>
            </w:pPr>
            <w:r w:rsidRPr="006A123D">
              <w:t xml:space="preserve">Требования, предъявляемые к участникам закупки в соответствии с частями 2 и 2.1 </w:t>
            </w:r>
            <w:r w:rsidR="00110923" w:rsidRPr="006A123D">
              <w:t xml:space="preserve">(при наличии таких требований) </w:t>
            </w:r>
            <w:r w:rsidRPr="006A123D">
              <w:t xml:space="preserve">статьи 31 Федерального закона </w:t>
            </w:r>
          </w:p>
          <w:p w:rsidR="00110923" w:rsidRPr="006A123D" w:rsidRDefault="00110923" w:rsidP="005F06DC">
            <w:pPr>
              <w:keepLines/>
              <w:tabs>
                <w:tab w:val="left" w:pos="708"/>
              </w:tabs>
              <w:rPr>
                <w:rFonts w:cstheme="minorHAnsi"/>
                <w:color w:val="000000"/>
              </w:rPr>
            </w:pPr>
            <w:r w:rsidRPr="006A123D">
              <w:rPr>
                <w:rFonts w:cstheme="minorHAnsi"/>
                <w:color w:val="000000"/>
              </w:rPr>
              <w:t>(Если начальная (максимальная) цена контракта составляет двадцать миллионов рублей и более, к участнику предъявляется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законом от 18 июля 2011 года №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110726" w:rsidRPr="006A123D" w:rsidRDefault="00110726" w:rsidP="005F06DC">
            <w:pPr>
              <w:keepLines/>
              <w:tabs>
                <w:tab w:val="left" w:pos="708"/>
              </w:tabs>
            </w:pPr>
          </w:p>
        </w:tc>
        <w:tc>
          <w:tcPr>
            <w:tcW w:w="6837" w:type="dxa"/>
            <w:tcBorders>
              <w:top w:val="single" w:sz="6" w:space="0" w:color="auto"/>
              <w:left w:val="single" w:sz="6" w:space="0" w:color="auto"/>
              <w:bottom w:val="single" w:sz="6" w:space="0" w:color="auto"/>
              <w:right w:val="single" w:sz="6" w:space="0" w:color="auto"/>
            </w:tcBorders>
            <w:shd w:val="clear" w:color="auto" w:fill="auto"/>
            <w:hideMark/>
          </w:tcPr>
          <w:p w:rsidR="00BA3A52" w:rsidRPr="006A123D" w:rsidRDefault="00BA3A52" w:rsidP="00BA3A52">
            <w:pPr>
              <w:pStyle w:val="19"/>
              <w:ind w:left="0" w:firstLine="0"/>
              <w:rPr>
                <w:sz w:val="20"/>
                <w:szCs w:val="20"/>
                <w:lang w:eastAsia="en-US"/>
              </w:rPr>
            </w:pPr>
            <w:r w:rsidRPr="006A123D">
              <w:rPr>
                <w:sz w:val="20"/>
                <w:szCs w:val="20"/>
                <w:lang w:eastAsia="en-US"/>
              </w:rPr>
              <w:t>Не установлены</w:t>
            </w:r>
          </w:p>
          <w:p w:rsidR="001F2599" w:rsidRPr="006A123D" w:rsidRDefault="001F2599" w:rsidP="005F06DC">
            <w:pPr>
              <w:jc w:val="both"/>
            </w:pPr>
          </w:p>
          <w:p w:rsidR="00BA3A52" w:rsidRPr="006A123D" w:rsidRDefault="001F2599" w:rsidP="00BA3A52">
            <w:pPr>
              <w:jc w:val="both"/>
            </w:pPr>
            <w:r w:rsidRPr="006A123D">
              <w:t xml:space="preserve">    </w:t>
            </w:r>
          </w:p>
          <w:p w:rsidR="001F2599" w:rsidRPr="006A123D" w:rsidRDefault="001F2599" w:rsidP="005F06DC">
            <w:pPr>
              <w:jc w:val="both"/>
            </w:pPr>
          </w:p>
        </w:tc>
      </w:tr>
      <w:tr w:rsidR="001F2599" w:rsidRPr="00E70F89" w:rsidTr="00356421">
        <w:trPr>
          <w:trHeight w:val="20"/>
        </w:trPr>
        <w:tc>
          <w:tcPr>
            <w:tcW w:w="675" w:type="dxa"/>
            <w:tcBorders>
              <w:top w:val="single" w:sz="6" w:space="0" w:color="auto"/>
              <w:left w:val="single" w:sz="6" w:space="0" w:color="auto"/>
              <w:bottom w:val="single" w:sz="6" w:space="0" w:color="auto"/>
              <w:right w:val="single" w:sz="6" w:space="0" w:color="auto"/>
            </w:tcBorders>
            <w:shd w:val="clear" w:color="auto" w:fill="auto"/>
          </w:tcPr>
          <w:p w:rsidR="001F2599" w:rsidRPr="00E70F89" w:rsidRDefault="001F2599" w:rsidP="005F06DC">
            <w:pPr>
              <w:keepLines/>
              <w:numPr>
                <w:ilvl w:val="0"/>
                <w:numId w:val="19"/>
              </w:numPr>
              <w:ind w:left="0" w:firstLine="0"/>
              <w:rPr>
                <w:sz w:val="22"/>
                <w:szCs w:val="22"/>
              </w:rPr>
            </w:pPr>
          </w:p>
        </w:tc>
        <w:tc>
          <w:tcPr>
            <w:tcW w:w="2978" w:type="dxa"/>
            <w:tcBorders>
              <w:top w:val="single" w:sz="6" w:space="0" w:color="auto"/>
              <w:left w:val="single" w:sz="6" w:space="0" w:color="auto"/>
              <w:bottom w:val="single" w:sz="6" w:space="0" w:color="auto"/>
              <w:right w:val="single" w:sz="6" w:space="0" w:color="auto"/>
            </w:tcBorders>
            <w:shd w:val="clear" w:color="auto" w:fill="auto"/>
            <w:hideMark/>
          </w:tcPr>
          <w:p w:rsidR="001F2599" w:rsidRPr="006A123D" w:rsidRDefault="001F2599" w:rsidP="005F06DC">
            <w:pPr>
              <w:keepLines/>
              <w:tabs>
                <w:tab w:val="left" w:pos="708"/>
              </w:tabs>
            </w:pPr>
            <w:r w:rsidRPr="006A123D">
              <w:t xml:space="preserve">Информация о предоставлении преимущества в соответствии </w:t>
            </w:r>
            <w:r w:rsidRPr="006A123D">
              <w:rPr>
                <w:rFonts w:eastAsia="Calibri"/>
                <w:lang w:eastAsia="en-US"/>
              </w:rPr>
              <w:t>со статьями 28 и 29 Федерального закона</w:t>
            </w:r>
          </w:p>
        </w:tc>
        <w:tc>
          <w:tcPr>
            <w:tcW w:w="6837" w:type="dxa"/>
            <w:tcBorders>
              <w:top w:val="single" w:sz="6" w:space="0" w:color="auto"/>
              <w:left w:val="single" w:sz="6" w:space="0" w:color="auto"/>
              <w:bottom w:val="single" w:sz="6" w:space="0" w:color="auto"/>
              <w:right w:val="single" w:sz="6" w:space="0" w:color="auto"/>
            </w:tcBorders>
            <w:shd w:val="clear" w:color="auto" w:fill="auto"/>
            <w:hideMark/>
          </w:tcPr>
          <w:p w:rsidR="001F2599" w:rsidRPr="006A123D" w:rsidRDefault="001F2599" w:rsidP="005F06DC">
            <w:pPr>
              <w:pStyle w:val="af3"/>
              <w:tabs>
                <w:tab w:val="left" w:pos="459"/>
                <w:tab w:val="left" w:pos="884"/>
              </w:tabs>
              <w:autoSpaceDE w:val="0"/>
              <w:autoSpaceDN w:val="0"/>
              <w:adjustRightInd w:val="0"/>
              <w:ind w:left="0"/>
              <w:jc w:val="both"/>
              <w:rPr>
                <w:rFonts w:eastAsia="Calibri"/>
                <w:i/>
                <w:color w:val="1F497D"/>
                <w:lang w:eastAsia="en-US"/>
              </w:rPr>
            </w:pPr>
            <w:r w:rsidRPr="006A123D">
              <w:t>Не</w:t>
            </w:r>
            <w:r w:rsidRPr="006A123D">
              <w:rPr>
                <w:lang w:val="en-US"/>
              </w:rPr>
              <w:t xml:space="preserve"> </w:t>
            </w:r>
            <w:r w:rsidRPr="006A123D">
              <w:t>установлены</w:t>
            </w:r>
          </w:p>
        </w:tc>
      </w:tr>
      <w:tr w:rsidR="001F2599" w:rsidRPr="00E70F89" w:rsidTr="00356421">
        <w:trPr>
          <w:trHeight w:val="20"/>
        </w:trPr>
        <w:tc>
          <w:tcPr>
            <w:tcW w:w="675" w:type="dxa"/>
            <w:tcBorders>
              <w:top w:val="single" w:sz="6" w:space="0" w:color="auto"/>
              <w:left w:val="single" w:sz="6" w:space="0" w:color="auto"/>
              <w:bottom w:val="single" w:sz="6" w:space="0" w:color="auto"/>
              <w:right w:val="single" w:sz="6" w:space="0" w:color="auto"/>
            </w:tcBorders>
            <w:shd w:val="clear" w:color="auto" w:fill="auto"/>
          </w:tcPr>
          <w:p w:rsidR="001F2599" w:rsidRPr="00E70F89" w:rsidRDefault="001F2599" w:rsidP="005F06DC">
            <w:pPr>
              <w:keepLines/>
              <w:numPr>
                <w:ilvl w:val="0"/>
                <w:numId w:val="19"/>
              </w:numPr>
              <w:ind w:left="0" w:firstLine="0"/>
              <w:rPr>
                <w:sz w:val="22"/>
                <w:szCs w:val="22"/>
              </w:rPr>
            </w:pPr>
          </w:p>
        </w:tc>
        <w:tc>
          <w:tcPr>
            <w:tcW w:w="2978" w:type="dxa"/>
            <w:tcBorders>
              <w:top w:val="single" w:sz="6" w:space="0" w:color="auto"/>
              <w:left w:val="single" w:sz="6" w:space="0" w:color="auto"/>
              <w:bottom w:val="single" w:sz="6" w:space="0" w:color="auto"/>
              <w:right w:val="single" w:sz="6" w:space="0" w:color="auto"/>
            </w:tcBorders>
            <w:shd w:val="clear" w:color="auto" w:fill="auto"/>
            <w:hideMark/>
          </w:tcPr>
          <w:p w:rsidR="001F2599" w:rsidRPr="006A123D" w:rsidRDefault="001F2599" w:rsidP="005F06DC">
            <w:pPr>
              <w:keepLines/>
              <w:tabs>
                <w:tab w:val="left" w:pos="708"/>
              </w:tabs>
            </w:pPr>
            <w:r w:rsidRPr="006A123D">
              <w:t>Информация о преимуществах участия в определении подрядчика в соответствии с частью 3 статьи 30 Федерального закона</w:t>
            </w:r>
          </w:p>
        </w:tc>
        <w:tc>
          <w:tcPr>
            <w:tcW w:w="6837" w:type="dxa"/>
            <w:tcBorders>
              <w:top w:val="single" w:sz="6" w:space="0" w:color="auto"/>
              <w:left w:val="single" w:sz="6" w:space="0" w:color="auto"/>
              <w:bottom w:val="single" w:sz="6" w:space="0" w:color="auto"/>
              <w:right w:val="single" w:sz="6" w:space="0" w:color="auto"/>
            </w:tcBorders>
            <w:shd w:val="clear" w:color="auto" w:fill="auto"/>
            <w:hideMark/>
          </w:tcPr>
          <w:p w:rsidR="00BA3A52" w:rsidRPr="006A123D" w:rsidRDefault="00BA3A52" w:rsidP="000A58B4">
            <w:pPr>
              <w:pStyle w:val="ConsPlusNormal"/>
              <w:tabs>
                <w:tab w:val="left" w:pos="708"/>
              </w:tabs>
              <w:ind w:firstLine="0"/>
              <w:jc w:val="both"/>
              <w:rPr>
                <w:snapToGrid w:val="0"/>
              </w:rPr>
            </w:pPr>
            <w:r w:rsidRPr="006A123D">
              <w:rPr>
                <w:rFonts w:ascii="Times New Roman" w:hAnsi="Times New Roman" w:cs="Times New Roman"/>
                <w:b/>
              </w:rPr>
              <w:t xml:space="preserve">Участниками закупки могут быть только </w:t>
            </w:r>
            <w:r w:rsidR="00934702" w:rsidRPr="006A123D">
              <w:rPr>
                <w:rFonts w:ascii="Times New Roman" w:hAnsi="Times New Roman" w:cs="Times New Roman"/>
                <w:b/>
              </w:rPr>
              <w:t>субъекты малого предпринимательства</w:t>
            </w:r>
            <w:r w:rsidRPr="006A123D">
              <w:rPr>
                <w:rFonts w:ascii="Times New Roman" w:hAnsi="Times New Roman" w:cs="Times New Roman"/>
              </w:rPr>
              <w:t xml:space="preserve">,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 Участники аукциона должны соответствовать требованиям, устанавливаемым в соответствии со ст.4 Федерального Закона от 24.07.2007 г. № 209-ФЗ «О развитии малого и </w:t>
            </w:r>
            <w:r w:rsidRPr="006A123D">
              <w:rPr>
                <w:rFonts w:ascii="Times New Roman" w:hAnsi="Times New Roman" w:cs="Times New Roman"/>
              </w:rPr>
              <w:lastRenderedPageBreak/>
              <w:t>среднего предпринимательства в Российской Федерации»; предусмотренным пунктом 1 статьи 31.1 Федерального закона от 12 января 1996 года № 7-ФЗ «О некоммерческих организациях».</w:t>
            </w:r>
          </w:p>
        </w:tc>
      </w:tr>
      <w:tr w:rsidR="001F2599" w:rsidRPr="00E70F89" w:rsidTr="00356421">
        <w:trPr>
          <w:trHeight w:val="20"/>
        </w:trPr>
        <w:tc>
          <w:tcPr>
            <w:tcW w:w="675" w:type="dxa"/>
            <w:tcBorders>
              <w:top w:val="single" w:sz="6" w:space="0" w:color="auto"/>
              <w:left w:val="single" w:sz="6" w:space="0" w:color="auto"/>
              <w:bottom w:val="single" w:sz="6" w:space="0" w:color="auto"/>
              <w:right w:val="single" w:sz="6" w:space="0" w:color="auto"/>
            </w:tcBorders>
            <w:shd w:val="clear" w:color="auto" w:fill="auto"/>
          </w:tcPr>
          <w:p w:rsidR="001F2599" w:rsidRPr="00E70F89" w:rsidRDefault="001F2599" w:rsidP="005F06DC">
            <w:pPr>
              <w:keepLines/>
              <w:numPr>
                <w:ilvl w:val="0"/>
                <w:numId w:val="19"/>
              </w:numPr>
              <w:ind w:left="0" w:firstLine="0"/>
              <w:rPr>
                <w:sz w:val="22"/>
                <w:szCs w:val="22"/>
              </w:rPr>
            </w:pPr>
          </w:p>
        </w:tc>
        <w:tc>
          <w:tcPr>
            <w:tcW w:w="2978" w:type="dxa"/>
            <w:tcBorders>
              <w:top w:val="single" w:sz="6" w:space="0" w:color="auto"/>
              <w:left w:val="single" w:sz="6" w:space="0" w:color="auto"/>
              <w:bottom w:val="single" w:sz="6" w:space="0" w:color="auto"/>
              <w:right w:val="single" w:sz="6" w:space="0" w:color="auto"/>
            </w:tcBorders>
            <w:shd w:val="clear" w:color="auto" w:fill="auto"/>
            <w:hideMark/>
          </w:tcPr>
          <w:p w:rsidR="001F2599" w:rsidRPr="006A123D" w:rsidRDefault="001F2599" w:rsidP="005F06DC">
            <w:pPr>
              <w:keepLines/>
              <w:tabs>
                <w:tab w:val="left" w:pos="708"/>
              </w:tabs>
            </w:pPr>
            <w:r w:rsidRPr="006A123D">
              <w:t>Информация об условиях, о запретах и об ограничениях допуска работ</w:t>
            </w:r>
            <w:r w:rsidR="00A73E4F" w:rsidRPr="006A123D">
              <w:t>,</w:t>
            </w:r>
            <w:r w:rsidRPr="006A123D">
              <w:t xml:space="preserve"> выполняемых иностранными лицами, в случае, если такие условия, запреты и ограничения установлены в соответствии со </w:t>
            </w:r>
            <w:hyperlink r:id="rId13" w:history="1">
              <w:r w:rsidRPr="006A123D">
                <w:rPr>
                  <w:rStyle w:val="ae"/>
                </w:rPr>
                <w:t>статьей 14</w:t>
              </w:r>
            </w:hyperlink>
            <w:r w:rsidRPr="006A123D">
              <w:t xml:space="preserve"> настоящего Федерального закона</w:t>
            </w:r>
          </w:p>
        </w:tc>
        <w:tc>
          <w:tcPr>
            <w:tcW w:w="6837" w:type="dxa"/>
            <w:tcBorders>
              <w:top w:val="single" w:sz="6" w:space="0" w:color="auto"/>
              <w:left w:val="single" w:sz="6" w:space="0" w:color="auto"/>
              <w:bottom w:val="single" w:sz="6" w:space="0" w:color="auto"/>
              <w:right w:val="single" w:sz="6" w:space="0" w:color="auto"/>
            </w:tcBorders>
            <w:shd w:val="clear" w:color="auto" w:fill="auto"/>
            <w:hideMark/>
          </w:tcPr>
          <w:p w:rsidR="001F2599" w:rsidRPr="006A123D" w:rsidRDefault="001F2599" w:rsidP="005F06DC">
            <w:pPr>
              <w:tabs>
                <w:tab w:val="left" w:pos="708"/>
              </w:tabs>
              <w:jc w:val="both"/>
            </w:pPr>
            <w:bookmarkStart w:id="4" w:name="OLE_LINK30"/>
            <w:bookmarkStart w:id="5" w:name="OLE_LINK31"/>
            <w:bookmarkStart w:id="6" w:name="OLE_LINK32"/>
            <w:bookmarkStart w:id="7" w:name="OLE_LINK1"/>
            <w:bookmarkStart w:id="8" w:name="OLE_LINK2"/>
            <w:bookmarkStart w:id="9" w:name="OLE_LINK3"/>
            <w:r w:rsidRPr="006A123D">
              <w:t>Не установлены</w:t>
            </w:r>
            <w:bookmarkEnd w:id="4"/>
            <w:bookmarkEnd w:id="5"/>
            <w:bookmarkEnd w:id="6"/>
            <w:bookmarkEnd w:id="7"/>
            <w:bookmarkEnd w:id="8"/>
            <w:bookmarkEnd w:id="9"/>
          </w:p>
          <w:p w:rsidR="001F2599" w:rsidRPr="006A123D" w:rsidRDefault="001F2599" w:rsidP="005F06DC">
            <w:pPr>
              <w:pStyle w:val="HTML8"/>
              <w:rPr>
                <w:rFonts w:ascii="Times New Roman" w:hAnsi="Times New Roman"/>
                <w:color w:val="000000"/>
              </w:rPr>
            </w:pPr>
          </w:p>
        </w:tc>
      </w:tr>
      <w:tr w:rsidR="001F2599" w:rsidRPr="00E70F89" w:rsidTr="00F056EE">
        <w:trPr>
          <w:trHeight w:val="454"/>
        </w:trPr>
        <w:tc>
          <w:tcPr>
            <w:tcW w:w="675" w:type="dxa"/>
            <w:tcBorders>
              <w:top w:val="single" w:sz="6" w:space="0" w:color="auto"/>
              <w:left w:val="single" w:sz="6" w:space="0" w:color="auto"/>
              <w:bottom w:val="single" w:sz="6" w:space="0" w:color="auto"/>
              <w:right w:val="single" w:sz="6" w:space="0" w:color="auto"/>
            </w:tcBorders>
            <w:shd w:val="clear" w:color="auto" w:fill="auto"/>
          </w:tcPr>
          <w:p w:rsidR="001F2599" w:rsidRPr="00E70F89" w:rsidRDefault="001F2599" w:rsidP="005F06DC">
            <w:pPr>
              <w:keepLines/>
              <w:numPr>
                <w:ilvl w:val="0"/>
                <w:numId w:val="19"/>
              </w:numPr>
              <w:ind w:left="0" w:firstLine="0"/>
              <w:rPr>
                <w:sz w:val="22"/>
                <w:szCs w:val="22"/>
              </w:rPr>
            </w:pPr>
          </w:p>
        </w:tc>
        <w:tc>
          <w:tcPr>
            <w:tcW w:w="2978" w:type="dxa"/>
            <w:tcBorders>
              <w:top w:val="single" w:sz="6" w:space="0" w:color="auto"/>
              <w:left w:val="single" w:sz="6" w:space="0" w:color="auto"/>
              <w:bottom w:val="single" w:sz="6" w:space="0" w:color="auto"/>
              <w:right w:val="single" w:sz="6" w:space="0" w:color="auto"/>
            </w:tcBorders>
            <w:shd w:val="clear" w:color="auto" w:fill="auto"/>
            <w:hideMark/>
          </w:tcPr>
          <w:p w:rsidR="001F2599" w:rsidRPr="006A123D" w:rsidRDefault="001F2599" w:rsidP="005F06DC">
            <w:pPr>
              <w:keepLines/>
              <w:tabs>
                <w:tab w:val="left" w:pos="708"/>
              </w:tabs>
              <w:rPr>
                <w:rFonts w:eastAsia="Calibri"/>
                <w:lang w:eastAsia="en-US"/>
              </w:rPr>
            </w:pPr>
            <w:r w:rsidRPr="006A123D">
              <w:rPr>
                <w:rFonts w:eastAsia="Calibri"/>
                <w:lang w:eastAsia="en-US"/>
              </w:rPr>
              <w:t>Размер обеспечения заявки на участие в закупке</w:t>
            </w:r>
          </w:p>
        </w:tc>
        <w:tc>
          <w:tcPr>
            <w:tcW w:w="6837" w:type="dxa"/>
            <w:tcBorders>
              <w:top w:val="single" w:sz="6" w:space="0" w:color="auto"/>
              <w:left w:val="single" w:sz="6" w:space="0" w:color="auto"/>
              <w:bottom w:val="single" w:sz="6" w:space="0" w:color="auto"/>
              <w:right w:val="single" w:sz="6" w:space="0" w:color="auto"/>
            </w:tcBorders>
            <w:shd w:val="clear" w:color="auto" w:fill="auto"/>
            <w:hideMark/>
          </w:tcPr>
          <w:p w:rsidR="001F2599" w:rsidRPr="006A123D" w:rsidRDefault="001F2599" w:rsidP="005F06DC">
            <w:pPr>
              <w:tabs>
                <w:tab w:val="left" w:pos="708"/>
              </w:tabs>
              <w:jc w:val="both"/>
              <w:rPr>
                <w:b/>
              </w:rPr>
            </w:pPr>
            <w:r w:rsidRPr="006A123D">
              <w:rPr>
                <w:b/>
              </w:rPr>
              <w:t xml:space="preserve">1 % начальной (максимальной) цены контракта </w:t>
            </w:r>
            <w:r w:rsidR="00282A6A" w:rsidRPr="006A123D">
              <w:rPr>
                <w:b/>
              </w:rPr>
              <w:t xml:space="preserve">составляет </w:t>
            </w:r>
          </w:p>
          <w:p w:rsidR="001F2599" w:rsidRPr="006A123D" w:rsidRDefault="006A123D" w:rsidP="00595C58">
            <w:pPr>
              <w:tabs>
                <w:tab w:val="left" w:pos="708"/>
              </w:tabs>
              <w:jc w:val="both"/>
              <w:rPr>
                <w:b/>
              </w:rPr>
            </w:pPr>
            <w:r>
              <w:rPr>
                <w:b/>
              </w:rPr>
              <w:t>19 896,37</w:t>
            </w:r>
          </w:p>
        </w:tc>
      </w:tr>
      <w:tr w:rsidR="001F2599" w:rsidRPr="00E70F89" w:rsidTr="00356421">
        <w:trPr>
          <w:trHeight w:val="20"/>
        </w:trPr>
        <w:tc>
          <w:tcPr>
            <w:tcW w:w="675" w:type="dxa"/>
            <w:tcBorders>
              <w:top w:val="single" w:sz="6" w:space="0" w:color="auto"/>
              <w:left w:val="single" w:sz="6" w:space="0" w:color="auto"/>
              <w:bottom w:val="single" w:sz="6" w:space="0" w:color="auto"/>
              <w:right w:val="single" w:sz="6" w:space="0" w:color="auto"/>
            </w:tcBorders>
            <w:shd w:val="clear" w:color="auto" w:fill="auto"/>
          </w:tcPr>
          <w:p w:rsidR="001F2599" w:rsidRPr="00E70F89" w:rsidRDefault="001F2599" w:rsidP="005F06DC">
            <w:pPr>
              <w:keepLines/>
              <w:numPr>
                <w:ilvl w:val="0"/>
                <w:numId w:val="19"/>
              </w:numPr>
              <w:ind w:left="0" w:firstLine="0"/>
              <w:rPr>
                <w:sz w:val="22"/>
                <w:szCs w:val="22"/>
              </w:rPr>
            </w:pPr>
          </w:p>
        </w:tc>
        <w:tc>
          <w:tcPr>
            <w:tcW w:w="2978" w:type="dxa"/>
            <w:tcBorders>
              <w:top w:val="single" w:sz="6" w:space="0" w:color="auto"/>
              <w:left w:val="single" w:sz="6" w:space="0" w:color="auto"/>
              <w:bottom w:val="single" w:sz="6" w:space="0" w:color="auto"/>
              <w:right w:val="single" w:sz="6" w:space="0" w:color="auto"/>
            </w:tcBorders>
            <w:shd w:val="clear" w:color="auto" w:fill="auto"/>
            <w:hideMark/>
          </w:tcPr>
          <w:p w:rsidR="001F2599" w:rsidRPr="006A123D" w:rsidRDefault="001F2599" w:rsidP="00C31BD9">
            <w:pPr>
              <w:keepLines/>
              <w:tabs>
                <w:tab w:val="left" w:pos="708"/>
              </w:tabs>
              <w:rPr>
                <w:rFonts w:eastAsia="Calibri"/>
                <w:lang w:eastAsia="en-US"/>
              </w:rPr>
            </w:pPr>
            <w:r w:rsidRPr="006A123D">
              <w:rPr>
                <w:rFonts w:eastAsia="Calibri"/>
                <w:lang w:eastAsia="en-US"/>
              </w:rPr>
              <w:t>Порядок обеспечения заявки на участие в закупке</w:t>
            </w:r>
          </w:p>
        </w:tc>
        <w:tc>
          <w:tcPr>
            <w:tcW w:w="6837" w:type="dxa"/>
            <w:tcBorders>
              <w:top w:val="single" w:sz="6" w:space="0" w:color="auto"/>
              <w:left w:val="single" w:sz="6" w:space="0" w:color="auto"/>
              <w:bottom w:val="single" w:sz="6" w:space="0" w:color="auto"/>
              <w:right w:val="single" w:sz="6" w:space="0" w:color="auto"/>
            </w:tcBorders>
            <w:shd w:val="clear" w:color="auto" w:fill="auto"/>
            <w:hideMark/>
          </w:tcPr>
          <w:p w:rsidR="00934702" w:rsidRPr="006A123D" w:rsidRDefault="00934702" w:rsidP="00934702">
            <w:pPr>
              <w:jc w:val="both"/>
              <w:rPr>
                <w:color w:val="000000"/>
              </w:rPr>
            </w:pPr>
            <w:r w:rsidRPr="006A123D">
              <w:rPr>
                <w:color w:val="000000"/>
              </w:rPr>
              <w:t>Денежные средства, предназначенные для обеспечения заявок, вносят на банковский счет, открытый в банке, включенном в перечень, который Правительство утвердило в распоряжении от 13.07.2018 № 1451-р.</w:t>
            </w:r>
          </w:p>
          <w:p w:rsidR="001F2599" w:rsidRPr="006A123D" w:rsidRDefault="00934702" w:rsidP="000A58B4">
            <w:pPr>
              <w:pStyle w:val="HTML8"/>
              <w:spacing w:after="0"/>
              <w:rPr>
                <w:rFonts w:ascii="Times New Roman" w:hAnsi="Times New Roman"/>
              </w:rPr>
            </w:pPr>
            <w:r w:rsidRPr="006A123D">
              <w:rPr>
                <w:rFonts w:ascii="Times New Roman" w:hAnsi="Times New Roman"/>
                <w:color w:val="000000"/>
              </w:rPr>
              <w:t>Требования к банкам, договору специального счета, к порядку использования имеющегося у участника закупки банковского счета в качестве специального счета Правительство установило в постановлении от 30.05.2018 № 626.</w:t>
            </w:r>
            <w:bookmarkStart w:id="10" w:name="p15"/>
            <w:bookmarkEnd w:id="10"/>
          </w:p>
        </w:tc>
      </w:tr>
      <w:tr w:rsidR="001F2599" w:rsidRPr="00E70F89" w:rsidTr="00356421">
        <w:trPr>
          <w:trHeight w:val="20"/>
        </w:trPr>
        <w:tc>
          <w:tcPr>
            <w:tcW w:w="675" w:type="dxa"/>
            <w:tcBorders>
              <w:top w:val="single" w:sz="6" w:space="0" w:color="auto"/>
              <w:left w:val="single" w:sz="6" w:space="0" w:color="auto"/>
              <w:bottom w:val="single" w:sz="6" w:space="0" w:color="auto"/>
              <w:right w:val="single" w:sz="6" w:space="0" w:color="auto"/>
            </w:tcBorders>
            <w:shd w:val="clear" w:color="auto" w:fill="auto"/>
          </w:tcPr>
          <w:p w:rsidR="001F2599" w:rsidRPr="00E70F89" w:rsidRDefault="001F2599" w:rsidP="005F06DC">
            <w:pPr>
              <w:keepLines/>
              <w:numPr>
                <w:ilvl w:val="0"/>
                <w:numId w:val="19"/>
              </w:numPr>
              <w:ind w:left="0" w:firstLine="0"/>
              <w:rPr>
                <w:sz w:val="22"/>
                <w:szCs w:val="22"/>
              </w:rPr>
            </w:pPr>
          </w:p>
        </w:tc>
        <w:tc>
          <w:tcPr>
            <w:tcW w:w="2978" w:type="dxa"/>
            <w:tcBorders>
              <w:top w:val="single" w:sz="6" w:space="0" w:color="auto"/>
              <w:left w:val="single" w:sz="6" w:space="0" w:color="auto"/>
              <w:bottom w:val="single" w:sz="6" w:space="0" w:color="auto"/>
              <w:right w:val="single" w:sz="6" w:space="0" w:color="auto"/>
            </w:tcBorders>
            <w:shd w:val="clear" w:color="auto" w:fill="auto"/>
            <w:hideMark/>
          </w:tcPr>
          <w:p w:rsidR="001F2599" w:rsidRPr="006A123D" w:rsidRDefault="001F2599" w:rsidP="005F06DC">
            <w:pPr>
              <w:keepLines/>
              <w:tabs>
                <w:tab w:val="left" w:pos="708"/>
              </w:tabs>
              <w:rPr>
                <w:rFonts w:eastAsia="Calibri"/>
                <w:lang w:eastAsia="en-US"/>
              </w:rPr>
            </w:pPr>
            <w:r w:rsidRPr="006A123D">
              <w:rPr>
                <w:rFonts w:eastAsia="Calibri"/>
                <w:lang w:eastAsia="en-US"/>
              </w:rPr>
              <w:t>Условия независимой гарантии, предоставляемой в качестве обеспечения заявок</w:t>
            </w:r>
          </w:p>
        </w:tc>
        <w:tc>
          <w:tcPr>
            <w:tcW w:w="6837" w:type="dxa"/>
            <w:tcBorders>
              <w:top w:val="single" w:sz="6" w:space="0" w:color="auto"/>
              <w:left w:val="single" w:sz="6" w:space="0" w:color="auto"/>
              <w:bottom w:val="single" w:sz="6" w:space="0" w:color="auto"/>
              <w:right w:val="single" w:sz="6" w:space="0" w:color="auto"/>
            </w:tcBorders>
            <w:shd w:val="clear" w:color="auto" w:fill="auto"/>
            <w:hideMark/>
          </w:tcPr>
          <w:p w:rsidR="001F2599" w:rsidRPr="006A123D" w:rsidRDefault="001F2599" w:rsidP="005F06DC">
            <w:pPr>
              <w:tabs>
                <w:tab w:val="left" w:pos="708"/>
              </w:tabs>
              <w:jc w:val="both"/>
            </w:pPr>
            <w:r w:rsidRPr="006A123D">
              <w:t>Независимая гарантия должна соответствовать требованиям установленным статьей 45 Федерального закона.</w:t>
            </w:r>
          </w:p>
          <w:p w:rsidR="001F2599" w:rsidRPr="006A123D" w:rsidRDefault="001F2599" w:rsidP="005F06DC">
            <w:pPr>
              <w:pStyle w:val="HTML8"/>
              <w:rPr>
                <w:rFonts w:ascii="Times New Roman" w:hAnsi="Times New Roman"/>
              </w:rPr>
            </w:pPr>
          </w:p>
        </w:tc>
      </w:tr>
      <w:tr w:rsidR="006A123D" w:rsidRPr="00E70F89" w:rsidTr="00356421">
        <w:trPr>
          <w:trHeight w:val="20"/>
        </w:trPr>
        <w:tc>
          <w:tcPr>
            <w:tcW w:w="675" w:type="dxa"/>
            <w:tcBorders>
              <w:top w:val="single" w:sz="6" w:space="0" w:color="auto"/>
              <w:left w:val="single" w:sz="6" w:space="0" w:color="auto"/>
              <w:bottom w:val="single" w:sz="6" w:space="0" w:color="auto"/>
              <w:right w:val="single" w:sz="6" w:space="0" w:color="auto"/>
            </w:tcBorders>
            <w:shd w:val="clear" w:color="auto" w:fill="auto"/>
          </w:tcPr>
          <w:p w:rsidR="006A123D" w:rsidRPr="00E70F89" w:rsidRDefault="006A123D" w:rsidP="005F06DC">
            <w:pPr>
              <w:keepLines/>
              <w:numPr>
                <w:ilvl w:val="0"/>
                <w:numId w:val="19"/>
              </w:numPr>
              <w:ind w:left="0" w:firstLine="0"/>
              <w:rPr>
                <w:sz w:val="22"/>
                <w:szCs w:val="22"/>
              </w:rPr>
            </w:pPr>
          </w:p>
        </w:tc>
        <w:tc>
          <w:tcPr>
            <w:tcW w:w="2978" w:type="dxa"/>
            <w:tcBorders>
              <w:top w:val="single" w:sz="6" w:space="0" w:color="auto"/>
              <w:left w:val="single" w:sz="6" w:space="0" w:color="auto"/>
              <w:bottom w:val="single" w:sz="6" w:space="0" w:color="auto"/>
              <w:right w:val="single" w:sz="6" w:space="0" w:color="auto"/>
            </w:tcBorders>
            <w:shd w:val="clear" w:color="auto" w:fill="auto"/>
            <w:hideMark/>
          </w:tcPr>
          <w:p w:rsidR="006A123D" w:rsidRPr="006A123D" w:rsidRDefault="006A123D" w:rsidP="005F06DC">
            <w:pPr>
              <w:keepLines/>
              <w:tabs>
                <w:tab w:val="left" w:pos="708"/>
              </w:tabs>
              <w:rPr>
                <w:rFonts w:eastAsia="Calibri"/>
                <w:lang w:eastAsia="en-US"/>
              </w:rPr>
            </w:pPr>
            <w:r w:rsidRPr="006A123D">
              <w:rPr>
                <w:rFonts w:eastAsia="Calibri"/>
                <w:lang w:eastAsia="en-US"/>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837" w:type="dxa"/>
            <w:tcBorders>
              <w:top w:val="single" w:sz="6" w:space="0" w:color="auto"/>
              <w:left w:val="single" w:sz="6" w:space="0" w:color="auto"/>
              <w:bottom w:val="single" w:sz="6" w:space="0" w:color="auto"/>
              <w:right w:val="single" w:sz="6" w:space="0" w:color="auto"/>
            </w:tcBorders>
            <w:shd w:val="clear" w:color="auto" w:fill="auto"/>
            <w:hideMark/>
          </w:tcPr>
          <w:p w:rsidR="006A123D" w:rsidRPr="00542FD4" w:rsidRDefault="006A123D" w:rsidP="006A123D">
            <w:pPr>
              <w:tabs>
                <w:tab w:val="left" w:pos="900"/>
              </w:tabs>
              <w:autoSpaceDE w:val="0"/>
              <w:autoSpaceDN w:val="0"/>
              <w:adjustRightInd w:val="0"/>
              <w:ind w:right="45"/>
              <w:jc w:val="both"/>
              <w:rPr>
                <w:rFonts w:ascii="Times New Roman CYR" w:hAnsi="Times New Roman CYR" w:cs="Times New Roman CYR"/>
              </w:rPr>
            </w:pPr>
            <w:r w:rsidRPr="00542FD4">
              <w:rPr>
                <w:rFonts w:ascii="Times New Roman CYR" w:hAnsi="Times New Roman CYR" w:cs="Times New Roman CYR"/>
              </w:rPr>
              <w:t xml:space="preserve">Получатель Администрация муниципального образования </w:t>
            </w:r>
            <w:proofErr w:type="spellStart"/>
            <w:r w:rsidRPr="00542FD4">
              <w:rPr>
                <w:rFonts w:ascii="Times New Roman CYR" w:hAnsi="Times New Roman CYR" w:cs="Times New Roman CYR"/>
              </w:rPr>
              <w:t>Бегуницкого</w:t>
            </w:r>
            <w:proofErr w:type="spellEnd"/>
            <w:r w:rsidRPr="00542FD4">
              <w:rPr>
                <w:rFonts w:ascii="Times New Roman CYR" w:hAnsi="Times New Roman CYR" w:cs="Times New Roman CYR"/>
              </w:rPr>
              <w:t xml:space="preserve"> сельского поселения </w:t>
            </w:r>
            <w:proofErr w:type="spellStart"/>
            <w:r w:rsidRPr="00542FD4">
              <w:rPr>
                <w:rFonts w:ascii="Times New Roman CYR" w:hAnsi="Times New Roman CYR" w:cs="Times New Roman CYR"/>
              </w:rPr>
              <w:t>Волосовского</w:t>
            </w:r>
            <w:proofErr w:type="spellEnd"/>
            <w:r w:rsidRPr="00542FD4">
              <w:rPr>
                <w:rFonts w:ascii="Times New Roman CYR" w:hAnsi="Times New Roman CYR" w:cs="Times New Roman CYR"/>
              </w:rPr>
              <w:t xml:space="preserve"> муниципального района Ленинградской области</w:t>
            </w:r>
          </w:p>
          <w:p w:rsidR="006A123D" w:rsidRPr="00542FD4" w:rsidRDefault="006A123D" w:rsidP="006A123D">
            <w:r>
              <w:t xml:space="preserve">          </w:t>
            </w:r>
            <w:r w:rsidRPr="00542FD4">
              <w:t>ИНН  4717008434  КПП 470501001</w:t>
            </w:r>
          </w:p>
          <w:p w:rsidR="006A123D" w:rsidRPr="00542FD4" w:rsidRDefault="006A123D" w:rsidP="006A123D">
            <w:pPr>
              <w:jc w:val="both"/>
            </w:pPr>
            <w:r w:rsidRPr="00542FD4">
              <w:t>Счет получателя 03232643416064044500 (л/с 05453000620)</w:t>
            </w:r>
          </w:p>
          <w:p w:rsidR="006A123D" w:rsidRPr="00542FD4" w:rsidRDefault="006A123D" w:rsidP="006A123D">
            <w:r w:rsidRPr="00542FD4">
              <w:rPr>
                <w:b/>
                <w:color w:val="000000"/>
              </w:rPr>
              <w:t xml:space="preserve">Банк получателя: </w:t>
            </w:r>
            <w:r w:rsidRPr="00542FD4">
              <w:rPr>
                <w:color w:val="000000"/>
              </w:rPr>
              <w:t xml:space="preserve"> </w:t>
            </w:r>
            <w:r w:rsidRPr="00542FD4">
              <w:t xml:space="preserve">Отделение Ленинградское банка России// </w:t>
            </w:r>
            <w:r w:rsidRPr="00542FD4">
              <w:rPr>
                <w:color w:val="000000"/>
              </w:rPr>
              <w:t xml:space="preserve">УФК по Ленинградской области, </w:t>
            </w:r>
            <w:r w:rsidRPr="00542FD4">
              <w:t>г.Санкт – Петербург</w:t>
            </w:r>
          </w:p>
          <w:p w:rsidR="006A123D" w:rsidRPr="00542FD4" w:rsidRDefault="006A123D" w:rsidP="006A123D">
            <w:r w:rsidRPr="00542FD4">
              <w:t>БИК 014106101</w:t>
            </w:r>
          </w:p>
          <w:p w:rsidR="006A123D" w:rsidRPr="00D80E4B" w:rsidRDefault="006A123D" w:rsidP="006A123D">
            <w:pPr>
              <w:rPr>
                <w:color w:val="000000"/>
              </w:rPr>
            </w:pPr>
            <w:r w:rsidRPr="00542FD4">
              <w:t>Единый казначейский счет  40102810745370000006</w:t>
            </w:r>
            <w:r w:rsidRPr="00D80E4B">
              <w:rPr>
                <w:color w:val="000000"/>
              </w:rPr>
              <w:t xml:space="preserve"> </w:t>
            </w:r>
          </w:p>
          <w:p w:rsidR="006A123D" w:rsidRPr="00060D98" w:rsidRDefault="006A123D" w:rsidP="006A123D">
            <w:pPr>
              <w:autoSpaceDE w:val="0"/>
              <w:autoSpaceDN w:val="0"/>
              <w:adjustRightInd w:val="0"/>
              <w:jc w:val="both"/>
              <w:rPr>
                <w:rFonts w:ascii="Calibri" w:hAnsi="Calibri" w:cs="Calibri"/>
                <w:sz w:val="22"/>
                <w:szCs w:val="22"/>
              </w:rPr>
            </w:pPr>
            <w:r w:rsidRPr="008D586A">
              <w:rPr>
                <w:rFonts w:ascii="Times New Roman CYR" w:hAnsi="Times New Roman CYR" w:cs="Times New Roman CYR"/>
                <w:b/>
                <w:bCs/>
              </w:rPr>
              <w:t>В назначении платежа указать</w:t>
            </w:r>
            <w:r w:rsidRPr="008D586A">
              <w:rPr>
                <w:rFonts w:ascii="Times New Roman CYR" w:hAnsi="Times New Roman CYR" w:cs="Times New Roman CYR"/>
              </w:rPr>
              <w:t xml:space="preserve">: </w:t>
            </w:r>
            <w:r w:rsidRPr="008D586A">
              <w:rPr>
                <w:rFonts w:ascii="Times New Roman CYR" w:hAnsi="Times New Roman CYR" w:cs="Times New Roman CYR"/>
                <w:i/>
                <w:iCs/>
              </w:rPr>
              <w:t xml:space="preserve">Извещение № __________(номер извещения об осуществлении закупки) НДС не облагается. Целевые средства по электронному аукциону на осуществление </w:t>
            </w:r>
            <w:r w:rsidRPr="008D586A">
              <w:rPr>
                <w:rFonts w:ascii="Times New Roman CYR" w:hAnsi="Times New Roman CYR" w:cs="Times New Roman CYR"/>
                <w:b/>
                <w:bCs/>
                <w:i/>
                <w:iCs/>
              </w:rPr>
              <w:t>обеспечение исполнения контракта</w:t>
            </w:r>
            <w:r>
              <w:rPr>
                <w:rFonts w:ascii="Times New Roman CYR" w:hAnsi="Times New Roman CYR" w:cs="Times New Roman CYR"/>
                <w:b/>
                <w:bCs/>
                <w:i/>
                <w:iCs/>
              </w:rPr>
              <w:t xml:space="preserve"> / </w:t>
            </w:r>
            <w:r w:rsidRPr="008D586A">
              <w:rPr>
                <w:rFonts w:ascii="Times New Roman CYR" w:hAnsi="Times New Roman CYR" w:cs="Times New Roman CYR"/>
                <w:b/>
              </w:rPr>
              <w:t>обеспечения заявки</w:t>
            </w:r>
          </w:p>
        </w:tc>
      </w:tr>
      <w:tr w:rsidR="006A123D" w:rsidRPr="00E70F89" w:rsidTr="00356421">
        <w:trPr>
          <w:trHeight w:val="20"/>
        </w:trPr>
        <w:tc>
          <w:tcPr>
            <w:tcW w:w="675" w:type="dxa"/>
            <w:tcBorders>
              <w:top w:val="single" w:sz="6" w:space="0" w:color="auto"/>
              <w:left w:val="single" w:sz="6" w:space="0" w:color="auto"/>
              <w:bottom w:val="single" w:sz="6" w:space="0" w:color="auto"/>
              <w:right w:val="single" w:sz="6" w:space="0" w:color="auto"/>
            </w:tcBorders>
            <w:shd w:val="clear" w:color="auto" w:fill="auto"/>
          </w:tcPr>
          <w:p w:rsidR="006A123D" w:rsidRPr="00E70F89" w:rsidRDefault="006A123D" w:rsidP="005F06DC">
            <w:pPr>
              <w:keepLines/>
              <w:numPr>
                <w:ilvl w:val="0"/>
                <w:numId w:val="19"/>
              </w:numPr>
              <w:ind w:left="0" w:firstLine="0"/>
              <w:rPr>
                <w:sz w:val="22"/>
                <w:szCs w:val="22"/>
              </w:rPr>
            </w:pPr>
          </w:p>
        </w:tc>
        <w:tc>
          <w:tcPr>
            <w:tcW w:w="2978" w:type="dxa"/>
            <w:tcBorders>
              <w:top w:val="single" w:sz="6" w:space="0" w:color="auto"/>
              <w:left w:val="single" w:sz="6" w:space="0" w:color="auto"/>
              <w:bottom w:val="single" w:sz="6" w:space="0" w:color="auto"/>
              <w:right w:val="single" w:sz="6" w:space="0" w:color="auto"/>
            </w:tcBorders>
            <w:shd w:val="clear" w:color="auto" w:fill="auto"/>
            <w:hideMark/>
          </w:tcPr>
          <w:p w:rsidR="006A123D" w:rsidRPr="006A123D" w:rsidRDefault="006A123D" w:rsidP="005F06DC">
            <w:pPr>
              <w:keepLines/>
              <w:tabs>
                <w:tab w:val="left" w:pos="708"/>
              </w:tabs>
              <w:rPr>
                <w:rFonts w:eastAsia="Calibri"/>
                <w:lang w:eastAsia="en-US"/>
              </w:rPr>
            </w:pPr>
            <w:r w:rsidRPr="006A123D">
              <w:rPr>
                <w:rFonts w:eastAsia="Calibri"/>
                <w:lang w:eastAsia="en-US"/>
              </w:rPr>
              <w:t>Реквизиты счета для перечисления денежных средств в случае, предусмотренном частью 13 статьи 44 Федерального закона</w:t>
            </w:r>
          </w:p>
        </w:tc>
        <w:tc>
          <w:tcPr>
            <w:tcW w:w="6837" w:type="dxa"/>
            <w:tcBorders>
              <w:top w:val="single" w:sz="6" w:space="0" w:color="auto"/>
              <w:left w:val="single" w:sz="6" w:space="0" w:color="auto"/>
              <w:bottom w:val="single" w:sz="6" w:space="0" w:color="auto"/>
              <w:right w:val="single" w:sz="6" w:space="0" w:color="auto"/>
            </w:tcBorders>
            <w:shd w:val="clear" w:color="auto" w:fill="auto"/>
            <w:hideMark/>
          </w:tcPr>
          <w:p w:rsidR="006A123D" w:rsidRPr="006A123D" w:rsidRDefault="006A123D" w:rsidP="00F625CF">
            <w:pPr>
              <w:widowControl w:val="0"/>
              <w:jc w:val="both"/>
            </w:pPr>
            <w:r w:rsidRPr="006A123D">
              <w:t>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6A123D" w:rsidRPr="006A123D" w:rsidRDefault="006A123D" w:rsidP="00F625CF">
            <w:pPr>
              <w:widowControl w:val="0"/>
              <w:jc w:val="both"/>
            </w:pPr>
            <w:r w:rsidRPr="006A123D">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A123D" w:rsidRPr="006A123D" w:rsidRDefault="006A123D" w:rsidP="00F625CF">
            <w:pPr>
              <w:widowControl w:val="0"/>
              <w:tabs>
                <w:tab w:val="left" w:pos="1507"/>
                <w:tab w:val="left" w:pos="2890"/>
                <w:tab w:val="left" w:pos="5112"/>
              </w:tabs>
              <w:jc w:val="both"/>
            </w:pPr>
            <w:r w:rsidRPr="006A123D">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A123D" w:rsidRPr="006A123D" w:rsidRDefault="006A123D" w:rsidP="00F625CF">
            <w:pPr>
              <w:tabs>
                <w:tab w:val="left" w:pos="708"/>
              </w:tabs>
              <w:ind w:left="67"/>
              <w:jc w:val="both"/>
            </w:pPr>
            <w:r w:rsidRPr="006A123D">
              <w:t>Требование об обеспечении заявки на участие в определении Подрядчика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Подрядчиков (в соответствии с ч. 6. ст. 44 Федерального закона от 05.04.2013г. № 44-ФЗ).</w:t>
            </w:r>
          </w:p>
        </w:tc>
      </w:tr>
      <w:tr w:rsidR="006A123D" w:rsidRPr="00E70F89" w:rsidTr="00356421">
        <w:trPr>
          <w:trHeight w:val="20"/>
        </w:trPr>
        <w:tc>
          <w:tcPr>
            <w:tcW w:w="675" w:type="dxa"/>
            <w:tcBorders>
              <w:top w:val="single" w:sz="6" w:space="0" w:color="auto"/>
              <w:left w:val="single" w:sz="6" w:space="0" w:color="auto"/>
              <w:bottom w:val="single" w:sz="6" w:space="0" w:color="auto"/>
              <w:right w:val="single" w:sz="6" w:space="0" w:color="auto"/>
            </w:tcBorders>
            <w:shd w:val="clear" w:color="auto" w:fill="auto"/>
          </w:tcPr>
          <w:p w:rsidR="006A123D" w:rsidRPr="00E70F89" w:rsidRDefault="006A123D" w:rsidP="005F06DC">
            <w:pPr>
              <w:keepLines/>
              <w:numPr>
                <w:ilvl w:val="0"/>
                <w:numId w:val="19"/>
              </w:numPr>
              <w:ind w:left="0" w:firstLine="0"/>
              <w:rPr>
                <w:sz w:val="22"/>
                <w:szCs w:val="22"/>
              </w:rPr>
            </w:pPr>
          </w:p>
        </w:tc>
        <w:tc>
          <w:tcPr>
            <w:tcW w:w="2978" w:type="dxa"/>
            <w:tcBorders>
              <w:top w:val="single" w:sz="6" w:space="0" w:color="auto"/>
              <w:left w:val="single" w:sz="6" w:space="0" w:color="auto"/>
              <w:bottom w:val="single" w:sz="6" w:space="0" w:color="auto"/>
              <w:right w:val="single" w:sz="6" w:space="0" w:color="auto"/>
            </w:tcBorders>
            <w:shd w:val="clear" w:color="auto" w:fill="auto"/>
            <w:hideMark/>
          </w:tcPr>
          <w:p w:rsidR="006A123D" w:rsidRDefault="006A123D" w:rsidP="005F06DC">
            <w:pPr>
              <w:keepLines/>
              <w:tabs>
                <w:tab w:val="left" w:pos="708"/>
              </w:tabs>
              <w:rPr>
                <w:rFonts w:eastAsia="Calibri"/>
                <w:sz w:val="22"/>
                <w:szCs w:val="22"/>
                <w:lang w:eastAsia="en-US"/>
              </w:rPr>
            </w:pPr>
            <w:r w:rsidRPr="00E70F89">
              <w:rPr>
                <w:rFonts w:eastAsia="Calibri"/>
                <w:sz w:val="22"/>
                <w:szCs w:val="22"/>
                <w:lang w:eastAsia="en-US"/>
              </w:rPr>
              <w:t>Размер обеспечения исполнения контракта</w:t>
            </w:r>
          </w:p>
          <w:p w:rsidR="006A123D" w:rsidRPr="00E70F89" w:rsidRDefault="006A123D" w:rsidP="005F06DC">
            <w:pPr>
              <w:keepLines/>
              <w:tabs>
                <w:tab w:val="left" w:pos="708"/>
              </w:tabs>
              <w:rPr>
                <w:rFonts w:eastAsia="Calibri"/>
                <w:sz w:val="22"/>
                <w:szCs w:val="22"/>
                <w:lang w:eastAsia="en-US"/>
              </w:rPr>
            </w:pPr>
            <w:r w:rsidRPr="00D56751">
              <w:rPr>
                <w:rFonts w:cstheme="minorHAnsi"/>
                <w:color w:val="000000"/>
                <w:sz w:val="16"/>
                <w:szCs w:val="16"/>
              </w:rPr>
              <w:t xml:space="preserve">(Если участник закупки, с которым заключается контракт, предложил цену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w:t>
            </w:r>
            <w:r w:rsidRPr="00D56751">
              <w:rPr>
                <w:rFonts w:cstheme="minorHAnsi"/>
                <w:color w:val="000000"/>
                <w:sz w:val="16"/>
                <w:szCs w:val="16"/>
              </w:rPr>
              <w:lastRenderedPageBreak/>
              <w:t>обеспечения исполнения контракта в размере, указанном в части 1 статьи 37 Закона № 44-ФЗ, или информации, подтверждающей добросовестность такого участника в соответствии с частью 3 статьи 37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c>
          <w:tcPr>
            <w:tcW w:w="6837" w:type="dxa"/>
            <w:tcBorders>
              <w:top w:val="single" w:sz="6" w:space="0" w:color="auto"/>
              <w:left w:val="single" w:sz="6" w:space="0" w:color="auto"/>
              <w:bottom w:val="single" w:sz="6" w:space="0" w:color="auto"/>
              <w:right w:val="single" w:sz="6" w:space="0" w:color="auto"/>
            </w:tcBorders>
            <w:shd w:val="clear" w:color="auto" w:fill="auto"/>
            <w:hideMark/>
          </w:tcPr>
          <w:p w:rsidR="006A123D" w:rsidRDefault="006A123D" w:rsidP="00E643B7">
            <w:pPr>
              <w:tabs>
                <w:tab w:val="left" w:pos="708"/>
              </w:tabs>
              <w:jc w:val="both"/>
              <w:rPr>
                <w:b/>
              </w:rPr>
            </w:pPr>
            <w:r w:rsidRPr="006A123D">
              <w:rPr>
                <w:b/>
              </w:rPr>
              <w:lastRenderedPageBreak/>
              <w:t>10 % от цены контракта, полученной по результатам электронного аукциона.</w:t>
            </w:r>
          </w:p>
          <w:p w:rsidR="006A123D" w:rsidRPr="006A123D" w:rsidRDefault="006A123D" w:rsidP="00E643B7">
            <w:pPr>
              <w:tabs>
                <w:tab w:val="left" w:pos="708"/>
              </w:tabs>
              <w:jc w:val="both"/>
              <w:rPr>
                <w:b/>
              </w:rPr>
            </w:pPr>
          </w:p>
          <w:p w:rsidR="006A123D" w:rsidRPr="006A123D" w:rsidRDefault="006A123D" w:rsidP="00F625CF">
            <w:pPr>
              <w:jc w:val="both"/>
            </w:pPr>
            <w:r w:rsidRPr="006A123D">
              <w:t xml:space="preserve">Обеспечение исполнения контракта предоставляется до подписания контракта победителем электронного аукциона или иным участником, с которым заключается контракт при уклонении победителя от подписания контракта; светокопия документа, подтверждающего предоставление обеспечения исполнения контракта, представляется заказчику одновременно </w:t>
            </w:r>
            <w:r w:rsidRPr="006A123D">
              <w:lastRenderedPageBreak/>
              <w:t xml:space="preserve">с подписанием победителем электронного аукциона или иным участником, с которым заключается контракт при уклонении победителя от подписания контракта, проекта контракта. </w:t>
            </w:r>
          </w:p>
          <w:p w:rsidR="006A123D" w:rsidRPr="006A123D" w:rsidRDefault="006A123D" w:rsidP="00F625CF">
            <w:pPr>
              <w:jc w:val="both"/>
            </w:pPr>
            <w:r w:rsidRPr="006A123D">
              <w:t>Исполнение контракта может обеспечиваться банковской гарантией, выданной банком и соответствующей требованиям статьи 45 Федерального закона № 44-ФЗ, или внесением денежных средств. Способ обеспечения исполнения контракта определяется победителем электронного аукциона или иным участником, с которым заключается контракт при уклонении победителя от подписания контракта, самостоятельно.</w:t>
            </w:r>
          </w:p>
          <w:p w:rsidR="006A123D" w:rsidRPr="006A123D" w:rsidRDefault="006A123D" w:rsidP="00F625CF">
            <w:pPr>
              <w:jc w:val="both"/>
            </w:pPr>
            <w:r w:rsidRPr="006A123D">
              <w:t>Банковская гарантия должна быть безотзывной. Срок действия банковской гарантии должен превышать срок действия контракта не менее чем на один месяц.</w:t>
            </w:r>
          </w:p>
          <w:p w:rsidR="006A123D" w:rsidRPr="006A123D" w:rsidRDefault="006A123D" w:rsidP="00F625CF">
            <w:pPr>
              <w:jc w:val="both"/>
            </w:pPr>
            <w:r w:rsidRPr="006A123D">
              <w:t>По итогам проведенного аукциона в электронной форме, в случае, если предложенная участником закупки цена контракта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или информации, подтверждающей добросовестность такого участника на дату подачи заявки, в соответствии с частью 3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A123D" w:rsidRPr="006A123D" w:rsidRDefault="006A123D" w:rsidP="00F625CF">
            <w:pPr>
              <w:jc w:val="both"/>
            </w:pPr>
            <w:r w:rsidRPr="006A123D">
              <w:t>Если контракт заключается по результатам определения поставщика (подрядчика, исполнителя) в соответствии с </w:t>
            </w:r>
            <w:hyperlink r:id="rId14" w:anchor="dst101858" w:history="1">
              <w:r w:rsidRPr="006A123D">
                <w:t>пунктом 1 части 1 статьи 30</w:t>
              </w:r>
            </w:hyperlink>
            <w:r w:rsidRPr="006A123D">
              <w:t> Федерального закона № 44-ФЗ и заказчиком установлено требование обеспечения исполнения контракта, размер такого обеспечения устанавливается в соответствии с </w:t>
            </w:r>
            <w:hyperlink r:id="rId15" w:anchor="dst1709" w:history="1">
              <w:r w:rsidRPr="006A123D">
                <w:t>частями 6</w:t>
              </w:r>
            </w:hyperlink>
            <w:r w:rsidRPr="006A123D">
              <w:t> и </w:t>
            </w:r>
            <w:hyperlink r:id="rId16" w:anchor="dst1713" w:history="1">
              <w:r w:rsidRPr="006A123D">
                <w:t>6.1</w:t>
              </w:r>
            </w:hyperlink>
            <w:r w:rsidRPr="006A123D">
              <w:t>  статьи 96 Федерального закона № 44-ФЗ от цены контракта, по которой в соответствии с Федеральным законом № 44-ФЗ заключается контракт.</w:t>
            </w:r>
          </w:p>
          <w:p w:rsidR="006A123D" w:rsidRPr="006A123D" w:rsidRDefault="006A123D" w:rsidP="00F625CF">
            <w:pPr>
              <w:jc w:val="both"/>
            </w:pPr>
            <w:r w:rsidRPr="006A123D">
              <w:t xml:space="preserve">Участник закупки, с которым заключается контракт по результатам определения поставщика (подрядчика, исполнителя) в соответствии с </w:t>
            </w:r>
            <w:r w:rsidRPr="006A123D">
              <w:rPr>
                <w:rFonts w:eastAsia="Calibri"/>
              </w:rPr>
              <w:t>пунктом 1 части 1 статьи 30</w:t>
            </w:r>
            <w:r w:rsidRPr="006A123D">
              <w:t xml:space="preserve"> настоящего Федерального закона, освобождается от предоставления обеспечения исполнения контракта, в том числе с учетом положений </w:t>
            </w:r>
            <w:r w:rsidRPr="006A123D">
              <w:rPr>
                <w:rFonts w:eastAsia="Calibri"/>
              </w:rPr>
              <w:t>статьи 37</w:t>
            </w:r>
            <w:r w:rsidRPr="006A123D">
              <w:t xml:space="preserve"> закона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6A123D" w:rsidRPr="006A123D" w:rsidRDefault="006A123D" w:rsidP="006A123D">
            <w:pPr>
              <w:jc w:val="both"/>
              <w:rPr>
                <w:rFonts w:ascii="Verdana" w:hAnsi="Verdana"/>
              </w:rPr>
            </w:pPr>
            <w:r w:rsidRPr="006A123D">
              <w:t>В ходе исполнения контракта возможно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исполнение контракта.</w:t>
            </w:r>
          </w:p>
        </w:tc>
      </w:tr>
      <w:tr w:rsidR="006A123D" w:rsidRPr="00E70F89" w:rsidTr="00356421">
        <w:trPr>
          <w:trHeight w:val="663"/>
        </w:trPr>
        <w:tc>
          <w:tcPr>
            <w:tcW w:w="675" w:type="dxa"/>
            <w:tcBorders>
              <w:top w:val="single" w:sz="6" w:space="0" w:color="auto"/>
              <w:left w:val="single" w:sz="6" w:space="0" w:color="auto"/>
              <w:bottom w:val="single" w:sz="6" w:space="0" w:color="auto"/>
              <w:right w:val="single" w:sz="6" w:space="0" w:color="auto"/>
            </w:tcBorders>
            <w:shd w:val="clear" w:color="auto" w:fill="auto"/>
          </w:tcPr>
          <w:p w:rsidR="006A123D" w:rsidRPr="00E70F89" w:rsidRDefault="006A123D" w:rsidP="005F06DC">
            <w:pPr>
              <w:keepLines/>
              <w:numPr>
                <w:ilvl w:val="0"/>
                <w:numId w:val="19"/>
              </w:numPr>
              <w:ind w:left="0" w:firstLine="0"/>
              <w:rPr>
                <w:sz w:val="22"/>
                <w:szCs w:val="22"/>
              </w:rPr>
            </w:pPr>
          </w:p>
        </w:tc>
        <w:tc>
          <w:tcPr>
            <w:tcW w:w="2978" w:type="dxa"/>
            <w:tcBorders>
              <w:top w:val="single" w:sz="6" w:space="0" w:color="auto"/>
              <w:left w:val="single" w:sz="6" w:space="0" w:color="auto"/>
              <w:bottom w:val="single" w:sz="6" w:space="0" w:color="auto"/>
              <w:right w:val="single" w:sz="6" w:space="0" w:color="auto"/>
            </w:tcBorders>
            <w:shd w:val="clear" w:color="auto" w:fill="auto"/>
            <w:hideMark/>
          </w:tcPr>
          <w:p w:rsidR="006A123D" w:rsidRPr="006A123D" w:rsidRDefault="006A123D" w:rsidP="005F06DC">
            <w:pPr>
              <w:keepLines/>
              <w:tabs>
                <w:tab w:val="left" w:pos="708"/>
              </w:tabs>
              <w:rPr>
                <w:rFonts w:eastAsia="Calibri"/>
                <w:lang w:eastAsia="en-US"/>
              </w:rPr>
            </w:pPr>
            <w:r w:rsidRPr="006A123D">
              <w:rPr>
                <w:rFonts w:eastAsia="Calibri"/>
                <w:lang w:eastAsia="en-US"/>
              </w:rPr>
              <w:t>Размер обеспечения гарантийных обязательств</w:t>
            </w:r>
          </w:p>
        </w:tc>
        <w:tc>
          <w:tcPr>
            <w:tcW w:w="6837" w:type="dxa"/>
            <w:tcBorders>
              <w:top w:val="single" w:sz="6" w:space="0" w:color="auto"/>
              <w:left w:val="single" w:sz="6" w:space="0" w:color="auto"/>
              <w:bottom w:val="single" w:sz="6" w:space="0" w:color="auto"/>
              <w:right w:val="single" w:sz="6" w:space="0" w:color="auto"/>
            </w:tcBorders>
            <w:shd w:val="clear" w:color="auto" w:fill="auto"/>
            <w:hideMark/>
          </w:tcPr>
          <w:p w:rsidR="006A123D" w:rsidRPr="006A123D" w:rsidRDefault="006A123D" w:rsidP="002F0F5C">
            <w:pPr>
              <w:tabs>
                <w:tab w:val="left" w:pos="708"/>
              </w:tabs>
              <w:jc w:val="both"/>
            </w:pPr>
            <w:r w:rsidRPr="006A123D">
              <w:t>Не установлено</w:t>
            </w:r>
          </w:p>
        </w:tc>
      </w:tr>
      <w:tr w:rsidR="006A123D" w:rsidRPr="00E70F89" w:rsidTr="00E5439D">
        <w:trPr>
          <w:trHeight w:val="411"/>
        </w:trPr>
        <w:tc>
          <w:tcPr>
            <w:tcW w:w="675" w:type="dxa"/>
            <w:tcBorders>
              <w:top w:val="single" w:sz="6" w:space="0" w:color="auto"/>
              <w:left w:val="single" w:sz="6" w:space="0" w:color="auto"/>
              <w:bottom w:val="single" w:sz="6" w:space="0" w:color="auto"/>
              <w:right w:val="single" w:sz="6" w:space="0" w:color="auto"/>
            </w:tcBorders>
            <w:shd w:val="clear" w:color="auto" w:fill="auto"/>
          </w:tcPr>
          <w:p w:rsidR="006A123D" w:rsidRPr="00E70F89" w:rsidRDefault="006A123D" w:rsidP="005F06DC">
            <w:pPr>
              <w:keepLines/>
              <w:numPr>
                <w:ilvl w:val="0"/>
                <w:numId w:val="19"/>
              </w:numPr>
              <w:ind w:left="0" w:firstLine="0"/>
              <w:rPr>
                <w:sz w:val="22"/>
                <w:szCs w:val="22"/>
              </w:rPr>
            </w:pPr>
          </w:p>
        </w:tc>
        <w:tc>
          <w:tcPr>
            <w:tcW w:w="2978" w:type="dxa"/>
            <w:tcBorders>
              <w:top w:val="single" w:sz="6" w:space="0" w:color="auto"/>
              <w:left w:val="single" w:sz="6" w:space="0" w:color="auto"/>
              <w:bottom w:val="single" w:sz="6" w:space="0" w:color="auto"/>
              <w:right w:val="single" w:sz="6" w:space="0" w:color="auto"/>
            </w:tcBorders>
            <w:shd w:val="clear" w:color="auto" w:fill="auto"/>
          </w:tcPr>
          <w:p w:rsidR="006A123D" w:rsidRPr="006A123D" w:rsidRDefault="006A123D" w:rsidP="00F056EE">
            <w:pPr>
              <w:rPr>
                <w:rFonts w:cstheme="minorHAnsi"/>
                <w:color w:val="000000"/>
              </w:rPr>
            </w:pPr>
            <w:r w:rsidRPr="006A123D">
              <w:rPr>
                <w:rFonts w:cstheme="minorHAnsi"/>
                <w:color w:val="000000"/>
              </w:rPr>
              <w:t>Порядок предоставления обеспечения исполнения контракта, гарантийных обязательств</w:t>
            </w:r>
          </w:p>
          <w:p w:rsidR="006A123D" w:rsidRPr="006A123D" w:rsidRDefault="006A123D" w:rsidP="005F06DC">
            <w:pPr>
              <w:keepLines/>
              <w:tabs>
                <w:tab w:val="left" w:pos="708"/>
              </w:tabs>
              <w:rPr>
                <w:rFonts w:eastAsia="Calibri"/>
                <w:lang w:eastAsia="en-US"/>
              </w:rPr>
            </w:pPr>
          </w:p>
        </w:tc>
        <w:tc>
          <w:tcPr>
            <w:tcW w:w="6837" w:type="dxa"/>
            <w:tcBorders>
              <w:top w:val="single" w:sz="6" w:space="0" w:color="auto"/>
              <w:left w:val="single" w:sz="6" w:space="0" w:color="auto"/>
              <w:bottom w:val="single" w:sz="6" w:space="0" w:color="auto"/>
              <w:right w:val="single" w:sz="6" w:space="0" w:color="auto"/>
            </w:tcBorders>
            <w:shd w:val="clear" w:color="auto" w:fill="auto"/>
          </w:tcPr>
          <w:p w:rsidR="006A123D" w:rsidRPr="006A123D" w:rsidRDefault="006A123D" w:rsidP="00AA34A7">
            <w:pPr>
              <w:jc w:val="both"/>
              <w:rPr>
                <w:rFonts w:cstheme="minorHAnsi"/>
                <w:color w:val="000000"/>
              </w:rPr>
            </w:pPr>
            <w:r w:rsidRPr="006A123D">
              <w:rPr>
                <w:rFonts w:cstheme="minorHAnsi"/>
                <w:color w:val="000000"/>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6A123D" w:rsidRPr="006A123D" w:rsidRDefault="006A123D" w:rsidP="00AA34A7">
            <w:pPr>
              <w:jc w:val="both"/>
              <w:rPr>
                <w:rFonts w:cstheme="minorHAnsi"/>
                <w:color w:val="000000"/>
              </w:rPr>
            </w:pPr>
            <w:r w:rsidRPr="006A123D">
              <w:rPr>
                <w:rFonts w:cstheme="minorHAnsi"/>
                <w:color w:val="000000"/>
              </w:rPr>
              <w:t xml:space="preserve">1) </w:t>
            </w:r>
            <w:r w:rsidRPr="006A123D">
              <w:rPr>
                <w:rFonts w:cstheme="minorHAnsi"/>
                <w:b/>
                <w:color w:val="000000"/>
              </w:rPr>
              <w:t>внесение денежных средств на счет:</w:t>
            </w:r>
          </w:p>
          <w:p w:rsidR="006A123D" w:rsidRPr="006A123D" w:rsidRDefault="006A123D" w:rsidP="00AA34A7">
            <w:pPr>
              <w:jc w:val="both"/>
              <w:rPr>
                <w:rFonts w:cstheme="minorHAnsi"/>
                <w:color w:val="000000"/>
              </w:rPr>
            </w:pPr>
            <w:r w:rsidRPr="006A123D">
              <w:rPr>
                <w:rFonts w:cstheme="minorHAnsi"/>
                <w:color w:val="000000"/>
              </w:rPr>
              <w:t>Факт внесения денежных средств на счет подтверждается платежным документом, на основании которого произведено перечисление средств;</w:t>
            </w:r>
          </w:p>
          <w:p w:rsidR="006A123D" w:rsidRPr="006A123D" w:rsidRDefault="006A123D" w:rsidP="00AA34A7">
            <w:pPr>
              <w:jc w:val="both"/>
              <w:rPr>
                <w:rFonts w:cstheme="minorHAnsi"/>
                <w:color w:val="000000"/>
              </w:rPr>
            </w:pPr>
            <w:r w:rsidRPr="006A123D">
              <w:rPr>
                <w:rFonts w:cstheme="minorHAnsi"/>
                <w:color w:val="000000"/>
              </w:rPr>
              <w:t xml:space="preserve">2) </w:t>
            </w:r>
            <w:r w:rsidRPr="006A123D">
              <w:rPr>
                <w:rFonts w:cstheme="minorHAnsi"/>
                <w:b/>
                <w:color w:val="000000"/>
              </w:rPr>
              <w:t>предоставление независимой гарантии, соответствующей требованиям статьи 45 Закона № 44-ФЗ.</w:t>
            </w:r>
          </w:p>
          <w:p w:rsidR="006A123D" w:rsidRPr="006A123D" w:rsidRDefault="006A123D" w:rsidP="00AA34A7">
            <w:pPr>
              <w:jc w:val="both"/>
              <w:rPr>
                <w:rFonts w:cstheme="minorHAnsi"/>
                <w:color w:val="000000"/>
              </w:rPr>
            </w:pPr>
            <w:r w:rsidRPr="006A123D">
              <w:rPr>
                <w:rFonts w:cstheme="minorHAnsi"/>
                <w:color w:val="000000"/>
              </w:rPr>
              <w:t xml:space="preserve">Способ обеспечения исполнения контракта, гарантийных обязательств, срок действия независимой гарантии определяются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w:t>
            </w:r>
            <w:r w:rsidRPr="006A123D">
              <w:rPr>
                <w:rFonts w:cstheme="minorHAnsi"/>
                <w:color w:val="000000"/>
              </w:rPr>
              <w:lastRenderedPageBreak/>
              <w:t>независимой гарантией, не менее чем на один месяц, в том числе в случае его изменения в соответствии со статьей 95 Закона № 44-ФЗ.</w:t>
            </w:r>
          </w:p>
          <w:p w:rsidR="006A123D" w:rsidRPr="006A123D" w:rsidRDefault="006A123D" w:rsidP="00AA34A7">
            <w:pPr>
              <w:tabs>
                <w:tab w:val="left" w:pos="708"/>
              </w:tabs>
              <w:jc w:val="both"/>
              <w:rPr>
                <w:rFonts w:eastAsia="Calibri"/>
                <w:lang w:eastAsia="en-US"/>
              </w:rPr>
            </w:pPr>
            <w:r w:rsidRPr="006A123D">
              <w:rPr>
                <w:rFonts w:cstheme="minorHAnsi"/>
                <w:color w:val="000000"/>
              </w:rPr>
              <w:t>3)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Закона № 44-ФЗ, освобождается от предоставления обеспечения исполнения контракта, в том числе с учетом положений статьи 37 Закона № 44-ФЗ, от обеспечения гарантийных обязательств в случае предоставления таким участником закупки информации, содержащейся в реестре контрактов.</w:t>
            </w:r>
          </w:p>
        </w:tc>
      </w:tr>
      <w:tr w:rsidR="006A123D" w:rsidRPr="00E70F89" w:rsidTr="00356421">
        <w:trPr>
          <w:trHeight w:val="854"/>
        </w:trPr>
        <w:tc>
          <w:tcPr>
            <w:tcW w:w="675" w:type="dxa"/>
            <w:tcBorders>
              <w:top w:val="single" w:sz="6" w:space="0" w:color="auto"/>
              <w:left w:val="single" w:sz="6" w:space="0" w:color="auto"/>
              <w:bottom w:val="single" w:sz="6" w:space="0" w:color="auto"/>
              <w:right w:val="single" w:sz="6" w:space="0" w:color="auto"/>
            </w:tcBorders>
            <w:shd w:val="clear" w:color="auto" w:fill="auto"/>
          </w:tcPr>
          <w:p w:rsidR="006A123D" w:rsidRPr="00E70F89" w:rsidRDefault="006A123D" w:rsidP="005F06DC">
            <w:pPr>
              <w:keepLines/>
              <w:numPr>
                <w:ilvl w:val="0"/>
                <w:numId w:val="19"/>
              </w:numPr>
              <w:ind w:left="0" w:firstLine="0"/>
              <w:rPr>
                <w:sz w:val="22"/>
                <w:szCs w:val="22"/>
              </w:rPr>
            </w:pPr>
          </w:p>
        </w:tc>
        <w:tc>
          <w:tcPr>
            <w:tcW w:w="2978" w:type="dxa"/>
            <w:tcBorders>
              <w:top w:val="single" w:sz="6" w:space="0" w:color="auto"/>
              <w:left w:val="single" w:sz="6" w:space="0" w:color="auto"/>
              <w:bottom w:val="single" w:sz="6" w:space="0" w:color="auto"/>
              <w:right w:val="single" w:sz="6" w:space="0" w:color="auto"/>
            </w:tcBorders>
            <w:shd w:val="clear" w:color="auto" w:fill="auto"/>
          </w:tcPr>
          <w:p w:rsidR="006A123D" w:rsidRPr="006A123D" w:rsidRDefault="006A123D" w:rsidP="00AA34A7">
            <w:pPr>
              <w:jc w:val="both"/>
              <w:rPr>
                <w:rFonts w:cstheme="minorHAnsi"/>
                <w:color w:val="000000"/>
              </w:rPr>
            </w:pPr>
            <w:r w:rsidRPr="006A123D">
              <w:rPr>
                <w:rFonts w:cstheme="minorHAnsi"/>
                <w:color w:val="000000"/>
              </w:rPr>
              <w:t>Требования к обеспечению исполнения контракта, гарантийных обязательств</w:t>
            </w:r>
          </w:p>
          <w:p w:rsidR="006A123D" w:rsidRPr="006A123D" w:rsidRDefault="006A123D" w:rsidP="005F06DC">
            <w:pPr>
              <w:keepLines/>
              <w:tabs>
                <w:tab w:val="left" w:pos="708"/>
              </w:tabs>
              <w:rPr>
                <w:rFonts w:eastAsia="Calibri"/>
                <w:lang w:eastAsia="en-US"/>
              </w:rPr>
            </w:pPr>
          </w:p>
        </w:tc>
        <w:tc>
          <w:tcPr>
            <w:tcW w:w="6837" w:type="dxa"/>
            <w:tcBorders>
              <w:top w:val="single" w:sz="6" w:space="0" w:color="auto"/>
              <w:left w:val="single" w:sz="6" w:space="0" w:color="auto"/>
              <w:bottom w:val="single" w:sz="6" w:space="0" w:color="auto"/>
              <w:right w:val="single" w:sz="6" w:space="0" w:color="auto"/>
            </w:tcBorders>
            <w:shd w:val="clear" w:color="auto" w:fill="auto"/>
          </w:tcPr>
          <w:p w:rsidR="006A123D" w:rsidRPr="006A123D" w:rsidRDefault="006A123D" w:rsidP="00AA34A7">
            <w:pPr>
              <w:jc w:val="both"/>
              <w:rPr>
                <w:rFonts w:cstheme="minorHAnsi"/>
                <w:color w:val="000000"/>
              </w:rPr>
            </w:pPr>
            <w:r w:rsidRPr="006A123D">
              <w:rPr>
                <w:rFonts w:cstheme="minorHAnsi"/>
                <w:color w:val="000000"/>
              </w:rPr>
              <w:t>1. Документы, подтверждающие предоставление обеспечения исполнения контракта (платежное поручение или копия такого платежного поручения либо независимая банковская гарантия) в размере, который предусмотрен настоящим извещением, должны быть представлены заказчику одновременно с контрактом, подписанным участником закупки, с которым заключается контракт.</w:t>
            </w:r>
          </w:p>
          <w:p w:rsidR="006A123D" w:rsidRPr="006A123D" w:rsidRDefault="006A123D" w:rsidP="00AA34A7">
            <w:pPr>
              <w:tabs>
                <w:tab w:val="left" w:pos="708"/>
              </w:tabs>
              <w:jc w:val="both"/>
              <w:rPr>
                <w:rFonts w:eastAsia="Calibri"/>
                <w:lang w:eastAsia="en-US"/>
              </w:rPr>
            </w:pPr>
            <w:r w:rsidRPr="006A123D">
              <w:rPr>
                <w:rFonts w:cstheme="minorHAnsi"/>
                <w:color w:val="000000"/>
              </w:rPr>
              <w:t>2.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Закона № 44-ФЗ, освобождается от предоставления обеспечения исполнения контракта, в том числе с учетом положений статьи 37 Закона № 44-ФЗ,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Закона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tc>
      </w:tr>
      <w:tr w:rsidR="006A123D" w:rsidRPr="00E70F89" w:rsidTr="00356421">
        <w:trPr>
          <w:trHeight w:val="20"/>
        </w:trPr>
        <w:tc>
          <w:tcPr>
            <w:tcW w:w="675" w:type="dxa"/>
            <w:tcBorders>
              <w:top w:val="single" w:sz="6" w:space="0" w:color="auto"/>
              <w:left w:val="single" w:sz="6" w:space="0" w:color="auto"/>
              <w:bottom w:val="single" w:sz="6" w:space="0" w:color="auto"/>
              <w:right w:val="single" w:sz="6" w:space="0" w:color="auto"/>
            </w:tcBorders>
            <w:shd w:val="clear" w:color="auto" w:fill="auto"/>
          </w:tcPr>
          <w:p w:rsidR="006A123D" w:rsidRPr="00E70F89" w:rsidRDefault="006A123D" w:rsidP="005F06DC">
            <w:pPr>
              <w:keepLines/>
              <w:numPr>
                <w:ilvl w:val="0"/>
                <w:numId w:val="19"/>
              </w:numPr>
              <w:ind w:left="0" w:firstLine="0"/>
              <w:rPr>
                <w:sz w:val="22"/>
                <w:szCs w:val="22"/>
              </w:rPr>
            </w:pPr>
          </w:p>
        </w:tc>
        <w:tc>
          <w:tcPr>
            <w:tcW w:w="2978" w:type="dxa"/>
            <w:tcBorders>
              <w:top w:val="single" w:sz="6" w:space="0" w:color="auto"/>
              <w:left w:val="single" w:sz="6" w:space="0" w:color="auto"/>
              <w:bottom w:val="single" w:sz="6" w:space="0" w:color="auto"/>
              <w:right w:val="single" w:sz="6" w:space="0" w:color="auto"/>
            </w:tcBorders>
            <w:shd w:val="clear" w:color="auto" w:fill="auto"/>
            <w:hideMark/>
          </w:tcPr>
          <w:p w:rsidR="006A123D" w:rsidRPr="006A123D" w:rsidRDefault="006A123D" w:rsidP="005F06DC">
            <w:pPr>
              <w:keepLines/>
              <w:tabs>
                <w:tab w:val="left" w:pos="708"/>
              </w:tabs>
              <w:rPr>
                <w:rFonts w:eastAsia="Calibri"/>
                <w:lang w:eastAsia="en-US"/>
              </w:rPr>
            </w:pPr>
            <w:r w:rsidRPr="006A123D">
              <w:rPr>
                <w:rFonts w:eastAsia="Calibri"/>
                <w:lang w:eastAsia="en-US"/>
              </w:rPr>
              <w:t>Информация о банковском сопровождении контракта в соответствии со статьей 35 Федерального закона</w:t>
            </w:r>
          </w:p>
        </w:tc>
        <w:tc>
          <w:tcPr>
            <w:tcW w:w="6837" w:type="dxa"/>
            <w:tcBorders>
              <w:top w:val="single" w:sz="6" w:space="0" w:color="auto"/>
              <w:left w:val="single" w:sz="6" w:space="0" w:color="auto"/>
              <w:bottom w:val="single" w:sz="6" w:space="0" w:color="auto"/>
              <w:right w:val="single" w:sz="6" w:space="0" w:color="auto"/>
            </w:tcBorders>
            <w:shd w:val="clear" w:color="auto" w:fill="auto"/>
            <w:hideMark/>
          </w:tcPr>
          <w:p w:rsidR="006A123D" w:rsidRPr="006A123D" w:rsidRDefault="006A123D" w:rsidP="005F06DC">
            <w:pPr>
              <w:tabs>
                <w:tab w:val="left" w:pos="708"/>
              </w:tabs>
              <w:jc w:val="both"/>
            </w:pPr>
            <w:r w:rsidRPr="006A123D">
              <w:t xml:space="preserve">Банковское сопровождение контракта в соответствии со статьей 35 Федерального закона </w:t>
            </w:r>
            <w:r w:rsidRPr="006A123D">
              <w:rPr>
                <w:b/>
              </w:rPr>
              <w:t>не осуществляется</w:t>
            </w:r>
          </w:p>
          <w:p w:rsidR="006A123D" w:rsidRPr="006A123D" w:rsidRDefault="006A123D" w:rsidP="005F06DC">
            <w:pPr>
              <w:tabs>
                <w:tab w:val="left" w:pos="708"/>
              </w:tabs>
              <w:jc w:val="both"/>
            </w:pPr>
          </w:p>
          <w:p w:rsidR="006A123D" w:rsidRPr="006A123D" w:rsidRDefault="006A123D" w:rsidP="005F06DC">
            <w:pPr>
              <w:tabs>
                <w:tab w:val="left" w:pos="708"/>
              </w:tabs>
              <w:jc w:val="both"/>
            </w:pPr>
          </w:p>
        </w:tc>
      </w:tr>
      <w:tr w:rsidR="006A123D" w:rsidRPr="00E70F89" w:rsidTr="00356421">
        <w:trPr>
          <w:trHeight w:val="20"/>
        </w:trPr>
        <w:tc>
          <w:tcPr>
            <w:tcW w:w="675" w:type="dxa"/>
            <w:tcBorders>
              <w:top w:val="single" w:sz="6" w:space="0" w:color="auto"/>
              <w:left w:val="single" w:sz="6" w:space="0" w:color="auto"/>
              <w:bottom w:val="single" w:sz="6" w:space="0" w:color="auto"/>
              <w:right w:val="single" w:sz="6" w:space="0" w:color="auto"/>
            </w:tcBorders>
            <w:shd w:val="clear" w:color="auto" w:fill="auto"/>
          </w:tcPr>
          <w:p w:rsidR="006A123D" w:rsidRPr="00E70F89" w:rsidRDefault="006A123D" w:rsidP="005F06DC">
            <w:pPr>
              <w:keepLines/>
              <w:numPr>
                <w:ilvl w:val="0"/>
                <w:numId w:val="19"/>
              </w:numPr>
              <w:ind w:left="0" w:firstLine="0"/>
              <w:rPr>
                <w:sz w:val="22"/>
                <w:szCs w:val="22"/>
              </w:rPr>
            </w:pPr>
            <w:r w:rsidRPr="00E70F89">
              <w:rPr>
                <w:sz w:val="22"/>
                <w:szCs w:val="22"/>
              </w:rPr>
              <w:t>И</w:t>
            </w:r>
          </w:p>
        </w:tc>
        <w:tc>
          <w:tcPr>
            <w:tcW w:w="2978" w:type="dxa"/>
            <w:tcBorders>
              <w:top w:val="single" w:sz="6" w:space="0" w:color="auto"/>
              <w:left w:val="single" w:sz="6" w:space="0" w:color="auto"/>
              <w:bottom w:val="single" w:sz="6" w:space="0" w:color="auto"/>
              <w:right w:val="single" w:sz="6" w:space="0" w:color="auto"/>
            </w:tcBorders>
            <w:shd w:val="clear" w:color="auto" w:fill="auto"/>
            <w:hideMark/>
          </w:tcPr>
          <w:p w:rsidR="006A123D" w:rsidRPr="006A123D" w:rsidRDefault="006A123D" w:rsidP="005F06DC">
            <w:pPr>
              <w:keepLines/>
              <w:tabs>
                <w:tab w:val="left" w:pos="708"/>
              </w:tabs>
              <w:rPr>
                <w:rFonts w:eastAsia="Calibri"/>
                <w:lang w:eastAsia="en-US"/>
              </w:rPr>
            </w:pPr>
            <w:r w:rsidRPr="006A123D">
              <w:rPr>
                <w:rFonts w:eastAsia="Calibri"/>
                <w:lang w:eastAsia="en-US"/>
              </w:rPr>
              <w:t>Информация о возможности одностороннего отказа от исполнения контракта в соответствии со статьей 95 Федерального закона</w:t>
            </w:r>
          </w:p>
        </w:tc>
        <w:tc>
          <w:tcPr>
            <w:tcW w:w="6837" w:type="dxa"/>
            <w:tcBorders>
              <w:top w:val="single" w:sz="6" w:space="0" w:color="auto"/>
              <w:left w:val="single" w:sz="6" w:space="0" w:color="auto"/>
              <w:bottom w:val="single" w:sz="6" w:space="0" w:color="auto"/>
              <w:right w:val="single" w:sz="6" w:space="0" w:color="auto"/>
            </w:tcBorders>
            <w:shd w:val="clear" w:color="auto" w:fill="auto"/>
            <w:hideMark/>
          </w:tcPr>
          <w:p w:rsidR="006A123D" w:rsidRPr="006A123D" w:rsidRDefault="006A123D" w:rsidP="00835127">
            <w:pPr>
              <w:jc w:val="both"/>
              <w:rPr>
                <w:rFonts w:cstheme="minorHAnsi"/>
                <w:noProof/>
              </w:rPr>
            </w:pPr>
            <w:r w:rsidRPr="006A123D">
              <w:rPr>
                <w:rFonts w:cstheme="minorHAnsi"/>
                <w:noProof/>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6A123D" w:rsidRPr="006A123D" w:rsidRDefault="006A123D" w:rsidP="00835127">
            <w:pPr>
              <w:tabs>
                <w:tab w:val="left" w:pos="708"/>
              </w:tabs>
              <w:jc w:val="both"/>
            </w:pPr>
            <w:r w:rsidRPr="006A123D">
              <w:rPr>
                <w:rFonts w:cstheme="minorHAnsi"/>
                <w:noProof/>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6A123D" w:rsidRPr="00E70F89" w:rsidTr="00356421">
        <w:trPr>
          <w:trHeight w:val="20"/>
        </w:trPr>
        <w:tc>
          <w:tcPr>
            <w:tcW w:w="675" w:type="dxa"/>
            <w:tcBorders>
              <w:top w:val="single" w:sz="6" w:space="0" w:color="auto"/>
              <w:left w:val="single" w:sz="6" w:space="0" w:color="auto"/>
              <w:bottom w:val="single" w:sz="6" w:space="0" w:color="auto"/>
              <w:right w:val="single" w:sz="6" w:space="0" w:color="auto"/>
            </w:tcBorders>
            <w:shd w:val="clear" w:color="auto" w:fill="auto"/>
          </w:tcPr>
          <w:p w:rsidR="006A123D" w:rsidRPr="00E70F89" w:rsidRDefault="006A123D" w:rsidP="005F06DC">
            <w:pPr>
              <w:keepLines/>
              <w:numPr>
                <w:ilvl w:val="0"/>
                <w:numId w:val="19"/>
              </w:numPr>
              <w:ind w:left="0" w:firstLine="0"/>
              <w:rPr>
                <w:sz w:val="22"/>
                <w:szCs w:val="22"/>
              </w:rPr>
            </w:pPr>
          </w:p>
        </w:tc>
        <w:tc>
          <w:tcPr>
            <w:tcW w:w="2978" w:type="dxa"/>
            <w:tcBorders>
              <w:top w:val="single" w:sz="6" w:space="0" w:color="auto"/>
              <w:left w:val="single" w:sz="6" w:space="0" w:color="auto"/>
              <w:bottom w:val="single" w:sz="6" w:space="0" w:color="auto"/>
              <w:right w:val="single" w:sz="6" w:space="0" w:color="auto"/>
            </w:tcBorders>
            <w:shd w:val="clear" w:color="auto" w:fill="auto"/>
            <w:hideMark/>
          </w:tcPr>
          <w:p w:rsidR="006A123D" w:rsidRPr="006A123D" w:rsidRDefault="006A123D" w:rsidP="005F06DC">
            <w:pPr>
              <w:keepLines/>
              <w:tabs>
                <w:tab w:val="left" w:pos="708"/>
              </w:tabs>
              <w:rPr>
                <w:rFonts w:eastAsia="Calibri"/>
                <w:lang w:eastAsia="en-US"/>
              </w:rPr>
            </w:pPr>
            <w:r w:rsidRPr="006A123D">
              <w:rPr>
                <w:rFonts w:eastAsia="Calibri"/>
                <w:lang w:eastAsia="en-US"/>
              </w:rPr>
              <w:t>Дата и время окончания срока подачи заявок на участие в закупке</w:t>
            </w:r>
          </w:p>
        </w:tc>
        <w:tc>
          <w:tcPr>
            <w:tcW w:w="6837" w:type="dxa"/>
            <w:tcBorders>
              <w:top w:val="single" w:sz="6" w:space="0" w:color="auto"/>
              <w:left w:val="single" w:sz="6" w:space="0" w:color="auto"/>
              <w:bottom w:val="single" w:sz="6" w:space="0" w:color="auto"/>
              <w:right w:val="single" w:sz="6" w:space="0" w:color="auto"/>
            </w:tcBorders>
            <w:shd w:val="clear" w:color="auto" w:fill="auto"/>
          </w:tcPr>
          <w:p w:rsidR="006A123D" w:rsidRPr="007037D8" w:rsidRDefault="007037D8" w:rsidP="00EC0244">
            <w:pPr>
              <w:tabs>
                <w:tab w:val="left" w:pos="708"/>
              </w:tabs>
              <w:jc w:val="both"/>
              <w:rPr>
                <w:color w:val="FF0000"/>
              </w:rPr>
            </w:pPr>
            <w:r w:rsidRPr="007037D8">
              <w:rPr>
                <w:color w:val="000000" w:themeColor="text1"/>
              </w:rPr>
              <w:t>Указана в извещении</w:t>
            </w:r>
          </w:p>
        </w:tc>
      </w:tr>
      <w:tr w:rsidR="006A123D" w:rsidRPr="00E70F89" w:rsidTr="00356421">
        <w:trPr>
          <w:trHeight w:val="20"/>
        </w:trPr>
        <w:tc>
          <w:tcPr>
            <w:tcW w:w="675" w:type="dxa"/>
            <w:tcBorders>
              <w:top w:val="single" w:sz="6" w:space="0" w:color="auto"/>
              <w:left w:val="single" w:sz="6" w:space="0" w:color="auto"/>
              <w:bottom w:val="single" w:sz="6" w:space="0" w:color="auto"/>
              <w:right w:val="single" w:sz="6" w:space="0" w:color="auto"/>
            </w:tcBorders>
            <w:shd w:val="clear" w:color="auto" w:fill="auto"/>
          </w:tcPr>
          <w:p w:rsidR="006A123D" w:rsidRPr="00E70F89" w:rsidRDefault="006A123D" w:rsidP="005F06DC">
            <w:pPr>
              <w:keepLines/>
              <w:numPr>
                <w:ilvl w:val="0"/>
                <w:numId w:val="19"/>
              </w:numPr>
              <w:ind w:left="0" w:firstLine="0"/>
              <w:rPr>
                <w:sz w:val="22"/>
                <w:szCs w:val="22"/>
              </w:rPr>
            </w:pPr>
          </w:p>
        </w:tc>
        <w:tc>
          <w:tcPr>
            <w:tcW w:w="2978" w:type="dxa"/>
            <w:tcBorders>
              <w:top w:val="single" w:sz="6" w:space="0" w:color="auto"/>
              <w:left w:val="single" w:sz="6" w:space="0" w:color="auto"/>
              <w:bottom w:val="single" w:sz="6" w:space="0" w:color="auto"/>
              <w:right w:val="single" w:sz="6" w:space="0" w:color="auto"/>
            </w:tcBorders>
            <w:shd w:val="clear" w:color="auto" w:fill="auto"/>
            <w:hideMark/>
          </w:tcPr>
          <w:p w:rsidR="006A123D" w:rsidRPr="006A123D" w:rsidRDefault="006A123D" w:rsidP="006D6241">
            <w:pPr>
              <w:keepLines/>
              <w:tabs>
                <w:tab w:val="left" w:pos="708"/>
              </w:tabs>
              <w:rPr>
                <w:rFonts w:eastAsia="Calibri"/>
                <w:lang w:eastAsia="en-US"/>
              </w:rPr>
            </w:pPr>
            <w:r w:rsidRPr="006A123D">
              <w:rPr>
                <w:rFonts w:eastAsia="Calibri"/>
                <w:lang w:eastAsia="en-US"/>
              </w:rPr>
              <w:t>Дата проведения электронного аукциона</w:t>
            </w:r>
          </w:p>
        </w:tc>
        <w:tc>
          <w:tcPr>
            <w:tcW w:w="6837" w:type="dxa"/>
            <w:tcBorders>
              <w:top w:val="single" w:sz="6" w:space="0" w:color="auto"/>
              <w:left w:val="single" w:sz="6" w:space="0" w:color="auto"/>
              <w:bottom w:val="single" w:sz="6" w:space="0" w:color="auto"/>
              <w:right w:val="single" w:sz="6" w:space="0" w:color="auto"/>
            </w:tcBorders>
            <w:shd w:val="clear" w:color="auto" w:fill="auto"/>
          </w:tcPr>
          <w:p w:rsidR="006A123D" w:rsidRPr="007037D8" w:rsidRDefault="007037D8" w:rsidP="00427D43">
            <w:pPr>
              <w:tabs>
                <w:tab w:val="left" w:pos="708"/>
              </w:tabs>
              <w:jc w:val="both"/>
              <w:rPr>
                <w:color w:val="FF0000"/>
              </w:rPr>
            </w:pPr>
            <w:r w:rsidRPr="007037D8">
              <w:rPr>
                <w:color w:val="000000" w:themeColor="text1"/>
              </w:rPr>
              <w:t>Указана в извещении</w:t>
            </w:r>
          </w:p>
        </w:tc>
      </w:tr>
      <w:tr w:rsidR="006A123D" w:rsidRPr="00E70F89" w:rsidTr="00356421">
        <w:trPr>
          <w:trHeight w:val="20"/>
        </w:trPr>
        <w:tc>
          <w:tcPr>
            <w:tcW w:w="675" w:type="dxa"/>
            <w:tcBorders>
              <w:top w:val="single" w:sz="6" w:space="0" w:color="auto"/>
              <w:left w:val="single" w:sz="6" w:space="0" w:color="auto"/>
              <w:bottom w:val="single" w:sz="6" w:space="0" w:color="auto"/>
              <w:right w:val="single" w:sz="6" w:space="0" w:color="auto"/>
            </w:tcBorders>
            <w:shd w:val="clear" w:color="auto" w:fill="auto"/>
          </w:tcPr>
          <w:p w:rsidR="006A123D" w:rsidRPr="00E70F89" w:rsidRDefault="006A123D" w:rsidP="005F06DC">
            <w:pPr>
              <w:keepLines/>
              <w:numPr>
                <w:ilvl w:val="0"/>
                <w:numId w:val="19"/>
              </w:numPr>
              <w:ind w:left="0" w:firstLine="0"/>
              <w:rPr>
                <w:sz w:val="22"/>
                <w:szCs w:val="22"/>
              </w:rPr>
            </w:pPr>
          </w:p>
        </w:tc>
        <w:tc>
          <w:tcPr>
            <w:tcW w:w="2978" w:type="dxa"/>
            <w:tcBorders>
              <w:top w:val="single" w:sz="6" w:space="0" w:color="auto"/>
              <w:left w:val="single" w:sz="6" w:space="0" w:color="auto"/>
              <w:bottom w:val="single" w:sz="6" w:space="0" w:color="auto"/>
              <w:right w:val="single" w:sz="6" w:space="0" w:color="auto"/>
            </w:tcBorders>
            <w:shd w:val="clear" w:color="auto" w:fill="auto"/>
            <w:hideMark/>
          </w:tcPr>
          <w:p w:rsidR="006A123D" w:rsidRPr="006A123D" w:rsidRDefault="006A123D" w:rsidP="006D6241">
            <w:pPr>
              <w:keepLines/>
              <w:tabs>
                <w:tab w:val="left" w:pos="708"/>
              </w:tabs>
              <w:rPr>
                <w:rFonts w:eastAsia="Calibri"/>
                <w:lang w:eastAsia="en-US"/>
              </w:rPr>
            </w:pPr>
            <w:r w:rsidRPr="006A123D">
              <w:rPr>
                <w:rFonts w:eastAsia="Calibri"/>
                <w:lang w:eastAsia="en-US"/>
              </w:rPr>
              <w:t>Дата подведения итогов электронного аукциона</w:t>
            </w:r>
          </w:p>
        </w:tc>
        <w:tc>
          <w:tcPr>
            <w:tcW w:w="6837" w:type="dxa"/>
            <w:tcBorders>
              <w:top w:val="single" w:sz="6" w:space="0" w:color="auto"/>
              <w:left w:val="single" w:sz="6" w:space="0" w:color="auto"/>
              <w:bottom w:val="single" w:sz="6" w:space="0" w:color="auto"/>
              <w:right w:val="single" w:sz="6" w:space="0" w:color="auto"/>
            </w:tcBorders>
            <w:shd w:val="clear" w:color="auto" w:fill="auto"/>
          </w:tcPr>
          <w:p w:rsidR="006A123D" w:rsidRPr="007037D8" w:rsidRDefault="007037D8" w:rsidP="005F06DC">
            <w:pPr>
              <w:tabs>
                <w:tab w:val="left" w:pos="708"/>
              </w:tabs>
              <w:jc w:val="both"/>
              <w:rPr>
                <w:color w:val="FF0000"/>
              </w:rPr>
            </w:pPr>
            <w:r w:rsidRPr="007037D8">
              <w:rPr>
                <w:color w:val="000000" w:themeColor="text1"/>
              </w:rPr>
              <w:t>Указана в извещении</w:t>
            </w:r>
          </w:p>
        </w:tc>
      </w:tr>
      <w:tr w:rsidR="006A123D" w:rsidRPr="00E70F89" w:rsidTr="00356421">
        <w:trPr>
          <w:trHeight w:val="20"/>
        </w:trPr>
        <w:tc>
          <w:tcPr>
            <w:tcW w:w="675" w:type="dxa"/>
            <w:tcBorders>
              <w:top w:val="single" w:sz="6" w:space="0" w:color="auto"/>
              <w:left w:val="single" w:sz="6" w:space="0" w:color="auto"/>
              <w:bottom w:val="single" w:sz="6" w:space="0" w:color="auto"/>
              <w:right w:val="single" w:sz="6" w:space="0" w:color="auto"/>
            </w:tcBorders>
            <w:shd w:val="clear" w:color="auto" w:fill="auto"/>
          </w:tcPr>
          <w:p w:rsidR="006A123D" w:rsidRPr="00E70F89" w:rsidRDefault="006A123D" w:rsidP="005F06DC">
            <w:pPr>
              <w:keepLines/>
              <w:numPr>
                <w:ilvl w:val="0"/>
                <w:numId w:val="19"/>
              </w:numPr>
              <w:ind w:left="0" w:firstLine="0"/>
              <w:rPr>
                <w:sz w:val="22"/>
                <w:szCs w:val="22"/>
              </w:rPr>
            </w:pPr>
            <w:bookmarkStart w:id="11" w:name="г"/>
            <w:bookmarkStart w:id="12" w:name="д"/>
            <w:bookmarkEnd w:id="11"/>
            <w:bookmarkEnd w:id="12"/>
          </w:p>
        </w:tc>
        <w:tc>
          <w:tcPr>
            <w:tcW w:w="2978" w:type="dxa"/>
            <w:tcBorders>
              <w:top w:val="single" w:sz="6" w:space="0" w:color="auto"/>
              <w:left w:val="single" w:sz="6" w:space="0" w:color="auto"/>
              <w:bottom w:val="single" w:sz="6" w:space="0" w:color="auto"/>
              <w:right w:val="single" w:sz="6" w:space="0" w:color="auto"/>
            </w:tcBorders>
            <w:shd w:val="clear" w:color="auto" w:fill="auto"/>
            <w:hideMark/>
          </w:tcPr>
          <w:p w:rsidR="006A123D" w:rsidRPr="006A123D" w:rsidRDefault="006A123D" w:rsidP="00E70F89">
            <w:r w:rsidRPr="006A123D">
              <w:t>Приложения к извещению</w:t>
            </w:r>
          </w:p>
          <w:p w:rsidR="006A123D" w:rsidRPr="006A123D" w:rsidRDefault="006A123D" w:rsidP="005F06DC">
            <w:pPr>
              <w:keepLines/>
            </w:pPr>
          </w:p>
        </w:tc>
        <w:tc>
          <w:tcPr>
            <w:tcW w:w="6837" w:type="dxa"/>
            <w:tcBorders>
              <w:top w:val="single" w:sz="6" w:space="0" w:color="auto"/>
              <w:left w:val="single" w:sz="6" w:space="0" w:color="auto"/>
              <w:bottom w:val="single" w:sz="6" w:space="0" w:color="auto"/>
              <w:right w:val="single" w:sz="6" w:space="0" w:color="auto"/>
            </w:tcBorders>
            <w:shd w:val="clear" w:color="auto" w:fill="auto"/>
            <w:hideMark/>
          </w:tcPr>
          <w:p w:rsidR="006A123D" w:rsidRPr="00427D43" w:rsidRDefault="006A123D" w:rsidP="00F625CF">
            <w:pPr>
              <w:rPr>
                <w:rFonts w:cstheme="minorHAnsi"/>
                <w:bCs/>
                <w:color w:val="000000"/>
              </w:rPr>
            </w:pPr>
            <w:r w:rsidRPr="00427D43">
              <w:rPr>
                <w:rFonts w:cstheme="minorHAnsi"/>
                <w:bCs/>
                <w:color w:val="000000"/>
              </w:rPr>
              <w:t>Приложение 1. Информационная карта.</w:t>
            </w:r>
          </w:p>
          <w:p w:rsidR="006A123D" w:rsidRPr="00427D43" w:rsidRDefault="006A123D" w:rsidP="00F625CF">
            <w:pPr>
              <w:rPr>
                <w:rFonts w:cstheme="minorHAnsi"/>
                <w:color w:val="000000"/>
              </w:rPr>
            </w:pPr>
            <w:r w:rsidRPr="00427D43">
              <w:rPr>
                <w:rFonts w:cstheme="minorHAnsi"/>
                <w:bCs/>
                <w:color w:val="000000"/>
              </w:rPr>
              <w:t xml:space="preserve">Приложение </w:t>
            </w:r>
            <w:r w:rsidR="00427D43" w:rsidRPr="00427D43">
              <w:rPr>
                <w:rFonts w:cstheme="minorHAnsi"/>
                <w:bCs/>
                <w:color w:val="000000"/>
              </w:rPr>
              <w:t>2</w:t>
            </w:r>
            <w:r w:rsidRPr="00427D43">
              <w:rPr>
                <w:rFonts w:cstheme="minorHAnsi"/>
                <w:bCs/>
                <w:color w:val="000000"/>
              </w:rPr>
              <w:t>. Техническое задание (описание объекта закупки).</w:t>
            </w:r>
          </w:p>
          <w:p w:rsidR="006A123D" w:rsidRPr="00427D43" w:rsidRDefault="00427D43" w:rsidP="00427D43">
            <w:pPr>
              <w:rPr>
                <w:rFonts w:cstheme="minorHAnsi"/>
                <w:color w:val="000000"/>
              </w:rPr>
            </w:pPr>
            <w:r w:rsidRPr="00427D43">
              <w:rPr>
                <w:rFonts w:cstheme="minorHAnsi"/>
                <w:bCs/>
                <w:color w:val="000000"/>
              </w:rPr>
              <w:t>Приложение 3</w:t>
            </w:r>
            <w:r w:rsidR="006A123D" w:rsidRPr="00427D43">
              <w:rPr>
                <w:rFonts w:cstheme="minorHAnsi"/>
                <w:bCs/>
                <w:color w:val="000000"/>
              </w:rPr>
              <w:t>. Обоснование начальной (максимальной) цены контракта.</w:t>
            </w:r>
          </w:p>
          <w:p w:rsidR="006A123D" w:rsidRPr="00427D43" w:rsidRDefault="006A123D" w:rsidP="00427D43">
            <w:pPr>
              <w:jc w:val="both"/>
              <w:rPr>
                <w:rFonts w:cstheme="minorHAnsi"/>
                <w:bCs/>
                <w:color w:val="000000"/>
              </w:rPr>
            </w:pPr>
            <w:r w:rsidRPr="00427D43">
              <w:rPr>
                <w:rFonts w:cstheme="minorHAnsi"/>
                <w:bCs/>
                <w:color w:val="000000"/>
              </w:rPr>
              <w:t xml:space="preserve">Приложение </w:t>
            </w:r>
            <w:r w:rsidR="00427D43" w:rsidRPr="00427D43">
              <w:rPr>
                <w:rFonts w:cstheme="minorHAnsi"/>
                <w:bCs/>
                <w:color w:val="000000"/>
              </w:rPr>
              <w:t>4</w:t>
            </w:r>
            <w:r w:rsidRPr="00427D43">
              <w:rPr>
                <w:rFonts w:cstheme="minorHAnsi"/>
                <w:bCs/>
                <w:color w:val="000000"/>
              </w:rPr>
              <w:t>. Требования к содержанию, составу заявки на участие в электронном аукционе в соответствии с Законом № 44-ФЗ и инструкция по ее заполнению.</w:t>
            </w:r>
          </w:p>
          <w:p w:rsidR="00427D43" w:rsidRPr="00427D43" w:rsidRDefault="00427D43" w:rsidP="00DB208E">
            <w:pPr>
              <w:rPr>
                <w:rFonts w:cstheme="minorHAnsi"/>
                <w:bCs/>
                <w:color w:val="000000"/>
              </w:rPr>
            </w:pPr>
            <w:r w:rsidRPr="00427D43">
              <w:rPr>
                <w:rFonts w:cstheme="minorHAnsi"/>
                <w:bCs/>
                <w:color w:val="000000"/>
              </w:rPr>
              <w:t>Приложение 5. Проект контракта.</w:t>
            </w:r>
          </w:p>
        </w:tc>
      </w:tr>
    </w:tbl>
    <w:p w:rsidR="0085393C" w:rsidRPr="00E70F89" w:rsidRDefault="0085393C" w:rsidP="00A73E4F">
      <w:pPr>
        <w:jc w:val="center"/>
        <w:rPr>
          <w:sz w:val="22"/>
          <w:szCs w:val="22"/>
        </w:rPr>
      </w:pPr>
    </w:p>
    <w:sectPr w:rsidR="0085393C" w:rsidRPr="00E70F89" w:rsidSect="005F06DC">
      <w:footerReference w:type="even" r:id="rId17"/>
      <w:footerReference w:type="default" r:id="rId18"/>
      <w:pgSz w:w="11906" w:h="16838"/>
      <w:pgMar w:top="709" w:right="851" w:bottom="1134" w:left="11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6EE" w:rsidRDefault="00F056EE" w:rsidP="00C518E0">
      <w:r>
        <w:separator/>
      </w:r>
    </w:p>
  </w:endnote>
  <w:endnote w:type="continuationSeparator" w:id="0">
    <w:p w:rsidR="00F056EE" w:rsidRDefault="00F056EE" w:rsidP="00C518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enQuanYi Zen Hei">
    <w:altName w:val="MS Mincho"/>
    <w:charset w:val="80"/>
    <w:family w:val="auto"/>
    <w:pitch w:val="variable"/>
    <w:sig w:usb0="00000000" w:usb1="00000000" w:usb2="00000000" w:usb3="00000000" w:csb0="00000000" w:csb1="00000000"/>
  </w:font>
  <w:font w:name="Lohit Devanagari">
    <w:altName w:val="Arial Unicode MS"/>
    <w:charset w:val="8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Arial Unicode MS"/>
    <w:charset w:val="8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Franklin Gothic Heavy">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6EE" w:rsidRDefault="00F056EE" w:rsidP="005F06DC">
    <w:pPr>
      <w:pStyle w:val="af"/>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056EE" w:rsidRDefault="00F056EE" w:rsidP="005F06DC">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6EE" w:rsidRDefault="00F056EE" w:rsidP="005F06DC">
    <w:pPr>
      <w:pStyle w:val="af"/>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B208E">
      <w:rPr>
        <w:rStyle w:val="a9"/>
        <w:noProof/>
      </w:rPr>
      <w:t>7</w:t>
    </w:r>
    <w:r>
      <w:rPr>
        <w:rStyle w:val="a9"/>
      </w:rPr>
      <w:fldChar w:fldCharType="end"/>
    </w:r>
  </w:p>
  <w:p w:rsidR="00F056EE" w:rsidRDefault="00F056EE" w:rsidP="005F06DC">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6EE" w:rsidRDefault="00F056EE" w:rsidP="00C518E0">
      <w:r>
        <w:separator/>
      </w:r>
    </w:p>
  </w:footnote>
  <w:footnote w:type="continuationSeparator" w:id="0">
    <w:p w:rsidR="00F056EE" w:rsidRDefault="00F056EE" w:rsidP="00C518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E"/>
    <w:multiLevelType w:val="singleLevel"/>
    <w:tmpl w:val="AE823A00"/>
    <w:lvl w:ilvl="0">
      <w:start w:val="1"/>
      <w:numFmt w:val="decimal"/>
      <w:pStyle w:val="5"/>
      <w:lvlText w:val="%1."/>
      <w:lvlJc w:val="left"/>
      <w:pPr>
        <w:tabs>
          <w:tab w:val="num" w:pos="926"/>
        </w:tabs>
        <w:ind w:left="926" w:hanging="360"/>
      </w:pPr>
    </w:lvl>
  </w:abstractNum>
  <w:abstractNum w:abstractNumId="3">
    <w:nsid w:val="FFFFFF7F"/>
    <w:multiLevelType w:val="singleLevel"/>
    <w:tmpl w:val="8CEEFCD4"/>
    <w:lvl w:ilvl="0">
      <w:start w:val="1"/>
      <w:numFmt w:val="decimal"/>
      <w:pStyle w:val="4"/>
      <w:lvlText w:val="%1."/>
      <w:lvlJc w:val="left"/>
      <w:pPr>
        <w:tabs>
          <w:tab w:val="num" w:pos="643"/>
        </w:tabs>
        <w:ind w:left="643" w:hanging="360"/>
      </w:pPr>
    </w:lvl>
  </w:abstractNum>
  <w:abstractNum w:abstractNumId="4">
    <w:nsid w:val="FFFFFF80"/>
    <w:multiLevelType w:val="singleLevel"/>
    <w:tmpl w:val="0F546B24"/>
    <w:lvl w:ilvl="0">
      <w:start w:val="1"/>
      <w:numFmt w:val="bullet"/>
      <w:pStyle w:val="2"/>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4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pStyle w:val="3"/>
      <w:lvlText w:val="%1."/>
      <w:lvlJc w:val="left"/>
      <w:pPr>
        <w:tabs>
          <w:tab w:val="num" w:pos="360"/>
        </w:tabs>
        <w:ind w:left="360" w:hanging="360"/>
      </w:pPr>
    </w:lvl>
  </w:abstractNum>
  <w:abstractNum w:abstractNumId="9">
    <w:nsid w:val="0662077F"/>
    <w:multiLevelType w:val="multilevel"/>
    <w:tmpl w:val="B9C8BDC8"/>
    <w:lvl w:ilvl="0">
      <w:start w:val="4"/>
      <w:numFmt w:val="decimal"/>
      <w:lvlText w:val="%1."/>
      <w:lvlJc w:val="left"/>
      <w:pPr>
        <w:ind w:left="390" w:hanging="390"/>
      </w:pPr>
      <w:rPr>
        <w:rFonts w:hint="default"/>
        <w:color w:val="auto"/>
      </w:rPr>
    </w:lvl>
    <w:lvl w:ilvl="1">
      <w:start w:val="1"/>
      <w:numFmt w:val="decimal"/>
      <w:lvlText w:val="%1.%2."/>
      <w:lvlJc w:val="left"/>
      <w:pPr>
        <w:ind w:left="6816" w:hanging="72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nsid w:val="09966A00"/>
    <w:multiLevelType w:val="multilevel"/>
    <w:tmpl w:val="AA8AE522"/>
    <w:lvl w:ilvl="0">
      <w:start w:val="5"/>
      <w:numFmt w:val="decimal"/>
      <w:pStyle w:val="21"/>
      <w:lvlText w:val="%1."/>
      <w:lvlJc w:val="left"/>
      <w:pPr>
        <w:tabs>
          <w:tab w:val="num" w:pos="480"/>
        </w:tabs>
        <w:ind w:left="480" w:hanging="480"/>
      </w:pPr>
      <w:rPr>
        <w:rFonts w:hint="default"/>
      </w:rPr>
    </w:lvl>
    <w:lvl w:ilvl="1">
      <w:start w:val="14"/>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151A3843"/>
    <w:multiLevelType w:val="hybridMultilevel"/>
    <w:tmpl w:val="2A4E6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20610C"/>
    <w:multiLevelType w:val="hybridMultilevel"/>
    <w:tmpl w:val="9E2A2A78"/>
    <w:styleLink w:val="WW8Num7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14">
    <w:nsid w:val="1EF272EE"/>
    <w:multiLevelType w:val="multilevel"/>
    <w:tmpl w:val="F392CF96"/>
    <w:lvl w:ilvl="0">
      <w:start w:val="1"/>
      <w:numFmt w:val="decimal"/>
      <w:pStyle w:val="51"/>
      <w:lvlText w:val="%1."/>
      <w:lvlJc w:val="center"/>
      <w:pPr>
        <w:tabs>
          <w:tab w:val="num" w:pos="284"/>
        </w:tabs>
        <w:ind w:left="0" w:firstLine="0"/>
      </w:pPr>
      <w:rPr>
        <w:rFonts w:hint="default"/>
      </w:rPr>
    </w:lvl>
    <w:lvl w:ilvl="1">
      <w:start w:val="1"/>
      <w:numFmt w:val="decimal"/>
      <w:lvlText w:val="%1.%2."/>
      <w:lvlJc w:val="left"/>
      <w:pPr>
        <w:tabs>
          <w:tab w:val="num" w:pos="426"/>
        </w:tabs>
        <w:ind w:left="-283" w:firstLine="709"/>
      </w:pPr>
      <w:rPr>
        <w:rFonts w:hint="default"/>
      </w:rPr>
    </w:lvl>
    <w:lvl w:ilvl="2">
      <w:start w:val="1"/>
      <w:numFmt w:val="decimal"/>
      <w:lvlText w:val="%1.%2.%3."/>
      <w:lvlJc w:val="left"/>
      <w:pPr>
        <w:tabs>
          <w:tab w:val="num" w:pos="79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22DC0332"/>
    <w:multiLevelType w:val="hybridMultilevel"/>
    <w:tmpl w:val="799A8CD2"/>
    <w:lvl w:ilvl="0" w:tplc="B38819CE">
      <w:start w:val="1"/>
      <w:numFmt w:val="decimal"/>
      <w:pStyle w:val="41"/>
      <w:lvlText w:val="%1."/>
      <w:lvlJc w:val="left"/>
      <w:pPr>
        <w:tabs>
          <w:tab w:val="num" w:pos="720"/>
        </w:tabs>
        <w:ind w:left="720" w:hanging="360"/>
      </w:pPr>
      <w:rPr>
        <w:rFonts w:hint="default"/>
      </w:rPr>
    </w:lvl>
    <w:lvl w:ilvl="1" w:tplc="55E6EBEC" w:tentative="1">
      <w:start w:val="1"/>
      <w:numFmt w:val="lowerLetter"/>
      <w:lvlText w:val="%2."/>
      <w:lvlJc w:val="left"/>
      <w:pPr>
        <w:tabs>
          <w:tab w:val="num" w:pos="1440"/>
        </w:tabs>
        <w:ind w:left="1440" w:hanging="360"/>
      </w:pPr>
    </w:lvl>
    <w:lvl w:ilvl="2" w:tplc="4FFA8CD6" w:tentative="1">
      <w:start w:val="1"/>
      <w:numFmt w:val="lowerRoman"/>
      <w:lvlText w:val="%3."/>
      <w:lvlJc w:val="right"/>
      <w:pPr>
        <w:tabs>
          <w:tab w:val="num" w:pos="2160"/>
        </w:tabs>
        <w:ind w:left="2160" w:hanging="180"/>
      </w:pPr>
    </w:lvl>
    <w:lvl w:ilvl="3" w:tplc="69CC29FA" w:tentative="1">
      <w:start w:val="1"/>
      <w:numFmt w:val="decimal"/>
      <w:lvlText w:val="%4."/>
      <w:lvlJc w:val="left"/>
      <w:pPr>
        <w:tabs>
          <w:tab w:val="num" w:pos="2880"/>
        </w:tabs>
        <w:ind w:left="2880" w:hanging="360"/>
      </w:pPr>
    </w:lvl>
    <w:lvl w:ilvl="4" w:tplc="CFF6C702" w:tentative="1">
      <w:start w:val="1"/>
      <w:numFmt w:val="lowerLetter"/>
      <w:lvlText w:val="%5."/>
      <w:lvlJc w:val="left"/>
      <w:pPr>
        <w:tabs>
          <w:tab w:val="num" w:pos="3600"/>
        </w:tabs>
        <w:ind w:left="3600" w:hanging="360"/>
      </w:pPr>
    </w:lvl>
    <w:lvl w:ilvl="5" w:tplc="3E686750" w:tentative="1">
      <w:start w:val="1"/>
      <w:numFmt w:val="lowerRoman"/>
      <w:lvlText w:val="%6."/>
      <w:lvlJc w:val="right"/>
      <w:pPr>
        <w:tabs>
          <w:tab w:val="num" w:pos="4320"/>
        </w:tabs>
        <w:ind w:left="4320" w:hanging="180"/>
      </w:pPr>
    </w:lvl>
    <w:lvl w:ilvl="6" w:tplc="F764830E" w:tentative="1">
      <w:start w:val="1"/>
      <w:numFmt w:val="decimal"/>
      <w:lvlText w:val="%7."/>
      <w:lvlJc w:val="left"/>
      <w:pPr>
        <w:tabs>
          <w:tab w:val="num" w:pos="5040"/>
        </w:tabs>
        <w:ind w:left="5040" w:hanging="360"/>
      </w:pPr>
    </w:lvl>
    <w:lvl w:ilvl="7" w:tplc="3528C80C" w:tentative="1">
      <w:start w:val="1"/>
      <w:numFmt w:val="lowerLetter"/>
      <w:lvlText w:val="%8."/>
      <w:lvlJc w:val="left"/>
      <w:pPr>
        <w:tabs>
          <w:tab w:val="num" w:pos="5760"/>
        </w:tabs>
        <w:ind w:left="5760" w:hanging="360"/>
      </w:pPr>
    </w:lvl>
    <w:lvl w:ilvl="8" w:tplc="15BACDB4" w:tentative="1">
      <w:start w:val="1"/>
      <w:numFmt w:val="lowerRoman"/>
      <w:lvlText w:val="%9."/>
      <w:lvlJc w:val="right"/>
      <w:pPr>
        <w:tabs>
          <w:tab w:val="num" w:pos="6480"/>
        </w:tabs>
        <w:ind w:left="6480" w:hanging="180"/>
      </w:pPr>
    </w:lvl>
  </w:abstractNum>
  <w:abstractNum w:abstractNumId="16">
    <w:nsid w:val="25D40192"/>
    <w:multiLevelType w:val="multilevel"/>
    <w:tmpl w:val="D48EE3EE"/>
    <w:lvl w:ilvl="0">
      <w:start w:val="1"/>
      <w:numFmt w:val="decimal"/>
      <w:lvlText w:val="%1)"/>
      <w:lvlJc w:val="left"/>
      <w:pPr>
        <w:tabs>
          <w:tab w:val="num" w:pos="0"/>
        </w:tabs>
        <w:ind w:left="465" w:hanging="360"/>
      </w:pPr>
    </w:lvl>
    <w:lvl w:ilvl="1">
      <w:start w:val="1"/>
      <w:numFmt w:val="lowerLetter"/>
      <w:lvlText w:val="%2."/>
      <w:lvlJc w:val="left"/>
      <w:pPr>
        <w:tabs>
          <w:tab w:val="num" w:pos="0"/>
        </w:tabs>
        <w:ind w:left="1185" w:hanging="360"/>
      </w:pPr>
    </w:lvl>
    <w:lvl w:ilvl="2">
      <w:start w:val="1"/>
      <w:numFmt w:val="lowerRoman"/>
      <w:lvlText w:val="%3."/>
      <w:lvlJc w:val="right"/>
      <w:pPr>
        <w:tabs>
          <w:tab w:val="num" w:pos="0"/>
        </w:tabs>
        <w:ind w:left="1905" w:hanging="180"/>
      </w:pPr>
    </w:lvl>
    <w:lvl w:ilvl="3">
      <w:start w:val="1"/>
      <w:numFmt w:val="decimal"/>
      <w:lvlText w:val="%4."/>
      <w:lvlJc w:val="left"/>
      <w:pPr>
        <w:tabs>
          <w:tab w:val="num" w:pos="0"/>
        </w:tabs>
        <w:ind w:left="2625" w:hanging="360"/>
      </w:pPr>
    </w:lvl>
    <w:lvl w:ilvl="4">
      <w:start w:val="1"/>
      <w:numFmt w:val="lowerLetter"/>
      <w:lvlText w:val="%5."/>
      <w:lvlJc w:val="left"/>
      <w:pPr>
        <w:tabs>
          <w:tab w:val="num" w:pos="0"/>
        </w:tabs>
        <w:ind w:left="3345" w:hanging="360"/>
      </w:pPr>
    </w:lvl>
    <w:lvl w:ilvl="5">
      <w:start w:val="1"/>
      <w:numFmt w:val="lowerRoman"/>
      <w:lvlText w:val="%6."/>
      <w:lvlJc w:val="right"/>
      <w:pPr>
        <w:tabs>
          <w:tab w:val="num" w:pos="0"/>
        </w:tabs>
        <w:ind w:left="4065" w:hanging="180"/>
      </w:pPr>
    </w:lvl>
    <w:lvl w:ilvl="6">
      <w:start w:val="1"/>
      <w:numFmt w:val="decimal"/>
      <w:lvlText w:val="%7."/>
      <w:lvlJc w:val="left"/>
      <w:pPr>
        <w:tabs>
          <w:tab w:val="num" w:pos="0"/>
        </w:tabs>
        <w:ind w:left="4785" w:hanging="360"/>
      </w:pPr>
    </w:lvl>
    <w:lvl w:ilvl="7">
      <w:start w:val="1"/>
      <w:numFmt w:val="lowerLetter"/>
      <w:lvlText w:val="%8."/>
      <w:lvlJc w:val="left"/>
      <w:pPr>
        <w:tabs>
          <w:tab w:val="num" w:pos="0"/>
        </w:tabs>
        <w:ind w:left="5505" w:hanging="360"/>
      </w:pPr>
    </w:lvl>
    <w:lvl w:ilvl="8">
      <w:start w:val="1"/>
      <w:numFmt w:val="lowerRoman"/>
      <w:lvlText w:val="%9."/>
      <w:lvlJc w:val="right"/>
      <w:pPr>
        <w:tabs>
          <w:tab w:val="num" w:pos="0"/>
        </w:tabs>
        <w:ind w:left="6225" w:hanging="180"/>
      </w:pPr>
    </w:lvl>
  </w:abstractNum>
  <w:abstractNum w:abstractNumId="17">
    <w:nsid w:val="2A066414"/>
    <w:multiLevelType w:val="hybridMultilevel"/>
    <w:tmpl w:val="3574223C"/>
    <w:lvl w:ilvl="0" w:tplc="5DCE0B4C">
      <w:start w:val="1"/>
      <w:numFmt w:val="decimal"/>
      <w:lvlText w:val="12.%1."/>
      <w:lvlJc w:val="left"/>
      <w:pPr>
        <w:tabs>
          <w:tab w:val="num" w:pos="928"/>
        </w:tabs>
        <w:ind w:left="928" w:hanging="360"/>
      </w:pPr>
      <w:rPr>
        <w:rFonts w:hint="default"/>
        <w:i w:val="0"/>
        <w:lang w:val="ru-RU"/>
      </w:rPr>
    </w:lvl>
    <w:lvl w:ilvl="1" w:tplc="04190019">
      <w:start w:val="1"/>
      <w:numFmt w:val="lowerLetter"/>
      <w:lvlText w:val="%2."/>
      <w:lvlJc w:val="left"/>
      <w:pPr>
        <w:tabs>
          <w:tab w:val="num" w:pos="1724"/>
        </w:tabs>
        <w:ind w:left="1724" w:hanging="360"/>
      </w:pPr>
    </w:lvl>
    <w:lvl w:ilvl="2" w:tplc="AE4290F0">
      <w:start w:val="1"/>
      <w:numFmt w:val="decimal"/>
      <w:lvlText w:val="%3)"/>
      <w:lvlJc w:val="left"/>
      <w:pPr>
        <w:ind w:left="2624" w:hanging="360"/>
      </w:pPr>
      <w:rPr>
        <w:rFonts w:hint="default"/>
      </w:r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8">
    <w:nsid w:val="3E7D7BF0"/>
    <w:multiLevelType w:val="hybridMultilevel"/>
    <w:tmpl w:val="4686F2C0"/>
    <w:lvl w:ilvl="0" w:tplc="827AF196">
      <w:start w:val="1"/>
      <w:numFmt w:val="upperRoman"/>
      <w:lvlText w:val="%1."/>
      <w:lvlJc w:val="left"/>
      <w:pPr>
        <w:ind w:left="1347" w:hanging="72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9">
    <w:nsid w:val="434D35FC"/>
    <w:multiLevelType w:val="hybridMultilevel"/>
    <w:tmpl w:val="0E845A24"/>
    <w:lvl w:ilvl="0" w:tplc="FFFFFFFF">
      <w:start w:val="1"/>
      <w:numFmt w:val="decimal"/>
      <w:lvlText w:val="%1."/>
      <w:lvlJc w:val="left"/>
      <w:pPr>
        <w:tabs>
          <w:tab w:val="num" w:pos="786"/>
        </w:tabs>
        <w:ind w:left="78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4CB6699"/>
    <w:multiLevelType w:val="multilevel"/>
    <w:tmpl w:val="A5C2A82E"/>
    <w:lvl w:ilvl="0">
      <w:start w:val="9"/>
      <w:numFmt w:val="decimal"/>
      <w:pStyle w:val="31"/>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45B5028F"/>
    <w:multiLevelType w:val="multilevel"/>
    <w:tmpl w:val="E7BA6426"/>
    <w:lvl w:ilvl="0">
      <w:start w:val="8"/>
      <w:numFmt w:val="decimal"/>
      <w:pStyle w:val="510"/>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461A04B6"/>
    <w:multiLevelType w:val="hybridMultilevel"/>
    <w:tmpl w:val="732A8552"/>
    <w:lvl w:ilvl="0" w:tplc="5526F996">
      <w:start w:val="1"/>
      <w:numFmt w:val="decimal"/>
      <w:lvlText w:val="3.%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472E7D5D"/>
    <w:multiLevelType w:val="hybridMultilevel"/>
    <w:tmpl w:val="37B80884"/>
    <w:lvl w:ilvl="0" w:tplc="0419000F">
      <w:start w:val="1"/>
      <w:numFmt w:val="bullet"/>
      <w:pStyle w:val="1"/>
      <w:lvlText w:val=""/>
      <w:lvlJc w:val="left"/>
      <w:pPr>
        <w:tabs>
          <w:tab w:val="num" w:pos="1052"/>
        </w:tabs>
        <w:ind w:left="769" w:firstLine="0"/>
      </w:pPr>
      <w:rPr>
        <w:rFonts w:ascii="Symbol" w:hAnsi="Symbol" w:hint="default"/>
        <w:sz w:val="20"/>
        <w:szCs w:val="20"/>
      </w:rPr>
    </w:lvl>
    <w:lvl w:ilvl="1" w:tplc="04190019" w:tentative="1">
      <w:start w:val="1"/>
      <w:numFmt w:val="bullet"/>
      <w:lvlText w:val="o"/>
      <w:lvlJc w:val="left"/>
      <w:pPr>
        <w:tabs>
          <w:tab w:val="num" w:pos="1925"/>
        </w:tabs>
        <w:ind w:left="1925" w:hanging="360"/>
      </w:pPr>
      <w:rPr>
        <w:rFonts w:ascii="Courier New" w:hAnsi="Courier New" w:cs="Courier New" w:hint="default"/>
      </w:rPr>
    </w:lvl>
    <w:lvl w:ilvl="2" w:tplc="0419001B" w:tentative="1">
      <w:start w:val="1"/>
      <w:numFmt w:val="bullet"/>
      <w:lvlText w:val=""/>
      <w:lvlJc w:val="left"/>
      <w:pPr>
        <w:tabs>
          <w:tab w:val="num" w:pos="2645"/>
        </w:tabs>
        <w:ind w:left="2645" w:hanging="360"/>
      </w:pPr>
      <w:rPr>
        <w:rFonts w:ascii="Wingdings" w:hAnsi="Wingdings" w:hint="default"/>
      </w:rPr>
    </w:lvl>
    <w:lvl w:ilvl="3" w:tplc="0419000F" w:tentative="1">
      <w:start w:val="1"/>
      <w:numFmt w:val="bullet"/>
      <w:lvlText w:val=""/>
      <w:lvlJc w:val="left"/>
      <w:pPr>
        <w:tabs>
          <w:tab w:val="num" w:pos="3365"/>
        </w:tabs>
        <w:ind w:left="3365" w:hanging="360"/>
      </w:pPr>
      <w:rPr>
        <w:rFonts w:ascii="Symbol" w:hAnsi="Symbol" w:hint="default"/>
      </w:rPr>
    </w:lvl>
    <w:lvl w:ilvl="4" w:tplc="04190019" w:tentative="1">
      <w:start w:val="1"/>
      <w:numFmt w:val="bullet"/>
      <w:lvlText w:val="o"/>
      <w:lvlJc w:val="left"/>
      <w:pPr>
        <w:tabs>
          <w:tab w:val="num" w:pos="4085"/>
        </w:tabs>
        <w:ind w:left="4085" w:hanging="360"/>
      </w:pPr>
      <w:rPr>
        <w:rFonts w:ascii="Courier New" w:hAnsi="Courier New" w:cs="Courier New" w:hint="default"/>
      </w:rPr>
    </w:lvl>
    <w:lvl w:ilvl="5" w:tplc="0419001B" w:tentative="1">
      <w:start w:val="1"/>
      <w:numFmt w:val="bullet"/>
      <w:lvlText w:val=""/>
      <w:lvlJc w:val="left"/>
      <w:pPr>
        <w:tabs>
          <w:tab w:val="num" w:pos="4805"/>
        </w:tabs>
        <w:ind w:left="4805" w:hanging="360"/>
      </w:pPr>
      <w:rPr>
        <w:rFonts w:ascii="Wingdings" w:hAnsi="Wingdings" w:hint="default"/>
      </w:rPr>
    </w:lvl>
    <w:lvl w:ilvl="6" w:tplc="0419000F" w:tentative="1">
      <w:start w:val="1"/>
      <w:numFmt w:val="bullet"/>
      <w:lvlText w:val=""/>
      <w:lvlJc w:val="left"/>
      <w:pPr>
        <w:tabs>
          <w:tab w:val="num" w:pos="5525"/>
        </w:tabs>
        <w:ind w:left="5525" w:hanging="360"/>
      </w:pPr>
      <w:rPr>
        <w:rFonts w:ascii="Symbol" w:hAnsi="Symbol" w:hint="default"/>
      </w:rPr>
    </w:lvl>
    <w:lvl w:ilvl="7" w:tplc="04190019" w:tentative="1">
      <w:start w:val="1"/>
      <w:numFmt w:val="bullet"/>
      <w:lvlText w:val="o"/>
      <w:lvlJc w:val="left"/>
      <w:pPr>
        <w:tabs>
          <w:tab w:val="num" w:pos="6245"/>
        </w:tabs>
        <w:ind w:left="6245" w:hanging="360"/>
      </w:pPr>
      <w:rPr>
        <w:rFonts w:ascii="Courier New" w:hAnsi="Courier New" w:cs="Courier New" w:hint="default"/>
      </w:rPr>
    </w:lvl>
    <w:lvl w:ilvl="8" w:tplc="0419001B" w:tentative="1">
      <w:start w:val="1"/>
      <w:numFmt w:val="bullet"/>
      <w:lvlText w:val=""/>
      <w:lvlJc w:val="left"/>
      <w:pPr>
        <w:tabs>
          <w:tab w:val="num" w:pos="6965"/>
        </w:tabs>
        <w:ind w:left="6965" w:hanging="360"/>
      </w:pPr>
      <w:rPr>
        <w:rFonts w:ascii="Wingdings" w:hAnsi="Wingdings" w:hint="default"/>
      </w:rPr>
    </w:lvl>
  </w:abstractNum>
  <w:abstractNum w:abstractNumId="24">
    <w:nsid w:val="4B8E4433"/>
    <w:multiLevelType w:val="hybridMultilevel"/>
    <w:tmpl w:val="4E34789A"/>
    <w:lvl w:ilvl="0" w:tplc="3C3AD564">
      <w:start w:val="3"/>
      <w:numFmt w:val="bullet"/>
      <w:lvlText w:val="-"/>
      <w:lvlJc w:val="left"/>
      <w:pPr>
        <w:ind w:left="9149" w:hanging="360"/>
      </w:pPr>
      <w:rPr>
        <w:rFonts w:ascii="Times New Roman" w:eastAsia="Times New Roman" w:hAnsi="Times New Roman" w:hint="default"/>
      </w:rPr>
    </w:lvl>
    <w:lvl w:ilvl="1" w:tplc="085C2A7E" w:tentative="1">
      <w:start w:val="1"/>
      <w:numFmt w:val="bullet"/>
      <w:lvlText w:val="o"/>
      <w:lvlJc w:val="left"/>
      <w:pPr>
        <w:ind w:left="9869" w:hanging="360"/>
      </w:pPr>
      <w:rPr>
        <w:rFonts w:ascii="Courier New" w:hAnsi="Courier New" w:cs="Courier New" w:hint="default"/>
      </w:rPr>
    </w:lvl>
    <w:lvl w:ilvl="2" w:tplc="80F4939A" w:tentative="1">
      <w:start w:val="1"/>
      <w:numFmt w:val="bullet"/>
      <w:lvlText w:val=""/>
      <w:lvlJc w:val="left"/>
      <w:pPr>
        <w:ind w:left="10589" w:hanging="360"/>
      </w:pPr>
      <w:rPr>
        <w:rFonts w:ascii="Wingdings" w:hAnsi="Wingdings" w:hint="default"/>
      </w:rPr>
    </w:lvl>
    <w:lvl w:ilvl="3" w:tplc="DD8E3B44" w:tentative="1">
      <w:start w:val="1"/>
      <w:numFmt w:val="bullet"/>
      <w:lvlText w:val=""/>
      <w:lvlJc w:val="left"/>
      <w:pPr>
        <w:ind w:left="11309" w:hanging="360"/>
      </w:pPr>
      <w:rPr>
        <w:rFonts w:ascii="Symbol" w:hAnsi="Symbol" w:hint="default"/>
      </w:rPr>
    </w:lvl>
    <w:lvl w:ilvl="4" w:tplc="188C2712" w:tentative="1">
      <w:start w:val="1"/>
      <w:numFmt w:val="bullet"/>
      <w:lvlText w:val="o"/>
      <w:lvlJc w:val="left"/>
      <w:pPr>
        <w:ind w:left="12029" w:hanging="360"/>
      </w:pPr>
      <w:rPr>
        <w:rFonts w:ascii="Courier New" w:hAnsi="Courier New" w:cs="Courier New" w:hint="default"/>
      </w:rPr>
    </w:lvl>
    <w:lvl w:ilvl="5" w:tplc="3CE23838" w:tentative="1">
      <w:start w:val="1"/>
      <w:numFmt w:val="bullet"/>
      <w:lvlText w:val=""/>
      <w:lvlJc w:val="left"/>
      <w:pPr>
        <w:ind w:left="12749" w:hanging="360"/>
      </w:pPr>
      <w:rPr>
        <w:rFonts w:ascii="Wingdings" w:hAnsi="Wingdings" w:hint="default"/>
      </w:rPr>
    </w:lvl>
    <w:lvl w:ilvl="6" w:tplc="0D920E9E" w:tentative="1">
      <w:start w:val="1"/>
      <w:numFmt w:val="bullet"/>
      <w:lvlText w:val=""/>
      <w:lvlJc w:val="left"/>
      <w:pPr>
        <w:ind w:left="13469" w:hanging="360"/>
      </w:pPr>
      <w:rPr>
        <w:rFonts w:ascii="Symbol" w:hAnsi="Symbol" w:hint="default"/>
      </w:rPr>
    </w:lvl>
    <w:lvl w:ilvl="7" w:tplc="23D28BD8" w:tentative="1">
      <w:start w:val="1"/>
      <w:numFmt w:val="bullet"/>
      <w:lvlText w:val="o"/>
      <w:lvlJc w:val="left"/>
      <w:pPr>
        <w:ind w:left="14189" w:hanging="360"/>
      </w:pPr>
      <w:rPr>
        <w:rFonts w:ascii="Courier New" w:hAnsi="Courier New" w:cs="Courier New" w:hint="default"/>
      </w:rPr>
    </w:lvl>
    <w:lvl w:ilvl="8" w:tplc="4F7E2DE8" w:tentative="1">
      <w:start w:val="1"/>
      <w:numFmt w:val="bullet"/>
      <w:lvlText w:val=""/>
      <w:lvlJc w:val="left"/>
      <w:pPr>
        <w:ind w:left="14909" w:hanging="360"/>
      </w:pPr>
      <w:rPr>
        <w:rFonts w:ascii="Wingdings" w:hAnsi="Wingdings" w:hint="default"/>
      </w:rPr>
    </w:lvl>
  </w:abstractNum>
  <w:abstractNum w:abstractNumId="25">
    <w:nsid w:val="4E321556"/>
    <w:multiLevelType w:val="hybridMultilevel"/>
    <w:tmpl w:val="A1DE6EA0"/>
    <w:lvl w:ilvl="0" w:tplc="52F8890E">
      <w:start w:val="1"/>
      <w:numFmt w:val="decimal"/>
      <w:lvlText w:val="8.%1."/>
      <w:lvlJc w:val="left"/>
      <w:pPr>
        <w:ind w:left="928" w:hanging="360"/>
      </w:pPr>
      <w:rPr>
        <w:rFonts w:ascii="Times New Roman" w:hAnsi="Times New Roman" w:cs="Times New Roman" w:hint="default"/>
        <w:b w:val="0"/>
        <w:i w:val="0"/>
        <w:color w:val="auto"/>
        <w:sz w:val="24"/>
        <w:szCs w:val="24"/>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F52396E"/>
    <w:multiLevelType w:val="multilevel"/>
    <w:tmpl w:val="4F18CB0A"/>
    <w:lvl w:ilvl="0">
      <w:start w:val="10"/>
      <w:numFmt w:val="decimal"/>
      <w:lvlText w:val="%1."/>
      <w:lvlJc w:val="left"/>
      <w:pPr>
        <w:ind w:left="480" w:hanging="480"/>
      </w:pPr>
      <w:rPr>
        <w:rFonts w:hint="default"/>
      </w:rPr>
    </w:lvl>
    <w:lvl w:ilvl="1">
      <w:start w:val="1"/>
      <w:numFmt w:val="decimal"/>
      <w:lvlText w:val="14.%2."/>
      <w:lvlJc w:val="left"/>
      <w:pPr>
        <w:ind w:left="764" w:hanging="48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nsid w:val="58951AFA"/>
    <w:multiLevelType w:val="multilevel"/>
    <w:tmpl w:val="246A7142"/>
    <w:lvl w:ilvl="0">
      <w:start w:val="2"/>
      <w:numFmt w:val="decimal"/>
      <w:pStyle w:val="210"/>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42B0041"/>
    <w:multiLevelType w:val="hybridMultilevel"/>
    <w:tmpl w:val="D636742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69EF56B1"/>
    <w:multiLevelType w:val="multilevel"/>
    <w:tmpl w:val="F33028BC"/>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0"/>
  </w:num>
  <w:num w:numId="11">
    <w:abstractNumId w:val="13"/>
  </w:num>
  <w:num w:numId="12">
    <w:abstractNumId w:val="14"/>
  </w:num>
  <w:num w:numId="13">
    <w:abstractNumId w:val="15"/>
  </w:num>
  <w:num w:numId="14">
    <w:abstractNumId w:val="27"/>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0"/>
  </w:num>
  <w:num w:numId="18">
    <w:abstractNumId w:val="10"/>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6"/>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5"/>
  </w:num>
  <w:num w:numId="25">
    <w:abstractNumId w:val="17"/>
  </w:num>
  <w:num w:numId="26">
    <w:abstractNumId w:val="11"/>
  </w:num>
  <w:num w:numId="27">
    <w:abstractNumId w:val="12"/>
  </w:num>
  <w:num w:numId="28">
    <w:abstractNumId w:val="1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9"/>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1F2599"/>
    <w:rsid w:val="000001D2"/>
    <w:rsid w:val="00002CE3"/>
    <w:rsid w:val="000222F0"/>
    <w:rsid w:val="0002285D"/>
    <w:rsid w:val="00041D88"/>
    <w:rsid w:val="00045C9C"/>
    <w:rsid w:val="000A58B4"/>
    <w:rsid w:val="000C020D"/>
    <w:rsid w:val="000E2D08"/>
    <w:rsid w:val="0010485D"/>
    <w:rsid w:val="00110726"/>
    <w:rsid w:val="00110923"/>
    <w:rsid w:val="0013615A"/>
    <w:rsid w:val="00175050"/>
    <w:rsid w:val="00196AE7"/>
    <w:rsid w:val="001A1758"/>
    <w:rsid w:val="001B1E2F"/>
    <w:rsid w:val="001F2599"/>
    <w:rsid w:val="0020776E"/>
    <w:rsid w:val="00207780"/>
    <w:rsid w:val="00211CBA"/>
    <w:rsid w:val="00241E15"/>
    <w:rsid w:val="00243A53"/>
    <w:rsid w:val="00265802"/>
    <w:rsid w:val="002754C2"/>
    <w:rsid w:val="00282A6A"/>
    <w:rsid w:val="002A38BF"/>
    <w:rsid w:val="002A60D1"/>
    <w:rsid w:val="002B4FCE"/>
    <w:rsid w:val="002C5048"/>
    <w:rsid w:val="002D16E1"/>
    <w:rsid w:val="002F0F5C"/>
    <w:rsid w:val="003078E0"/>
    <w:rsid w:val="00356421"/>
    <w:rsid w:val="00363DD3"/>
    <w:rsid w:val="00367257"/>
    <w:rsid w:val="00375F43"/>
    <w:rsid w:val="00393E62"/>
    <w:rsid w:val="003B0AC8"/>
    <w:rsid w:val="0040404C"/>
    <w:rsid w:val="00417472"/>
    <w:rsid w:val="00427D43"/>
    <w:rsid w:val="004462CF"/>
    <w:rsid w:val="00471342"/>
    <w:rsid w:val="004B3439"/>
    <w:rsid w:val="004B501D"/>
    <w:rsid w:val="00500D48"/>
    <w:rsid w:val="00523D91"/>
    <w:rsid w:val="00595C58"/>
    <w:rsid w:val="00597B23"/>
    <w:rsid w:val="005C6A79"/>
    <w:rsid w:val="005E1A0F"/>
    <w:rsid w:val="005F06DC"/>
    <w:rsid w:val="006350F6"/>
    <w:rsid w:val="00644973"/>
    <w:rsid w:val="00656135"/>
    <w:rsid w:val="0067124D"/>
    <w:rsid w:val="00682436"/>
    <w:rsid w:val="006A123D"/>
    <w:rsid w:val="006C1C5D"/>
    <w:rsid w:val="006C7956"/>
    <w:rsid w:val="006D435D"/>
    <w:rsid w:val="006D6241"/>
    <w:rsid w:val="007037D8"/>
    <w:rsid w:val="007466EE"/>
    <w:rsid w:val="0077094A"/>
    <w:rsid w:val="00796C90"/>
    <w:rsid w:val="007B21A8"/>
    <w:rsid w:val="007B52B2"/>
    <w:rsid w:val="007C7A87"/>
    <w:rsid w:val="007C7C11"/>
    <w:rsid w:val="007D4948"/>
    <w:rsid w:val="007D55ED"/>
    <w:rsid w:val="007E5DEE"/>
    <w:rsid w:val="008217AD"/>
    <w:rsid w:val="00835127"/>
    <w:rsid w:val="0085393C"/>
    <w:rsid w:val="00861683"/>
    <w:rsid w:val="008617BC"/>
    <w:rsid w:val="008F7D63"/>
    <w:rsid w:val="00906519"/>
    <w:rsid w:val="00912097"/>
    <w:rsid w:val="00934702"/>
    <w:rsid w:val="00945031"/>
    <w:rsid w:val="00945380"/>
    <w:rsid w:val="009672A1"/>
    <w:rsid w:val="0098349A"/>
    <w:rsid w:val="00983C52"/>
    <w:rsid w:val="00987A4E"/>
    <w:rsid w:val="009A15C9"/>
    <w:rsid w:val="009B3A4B"/>
    <w:rsid w:val="009F4946"/>
    <w:rsid w:val="00A03217"/>
    <w:rsid w:val="00A05702"/>
    <w:rsid w:val="00A23239"/>
    <w:rsid w:val="00A2670A"/>
    <w:rsid w:val="00A444D0"/>
    <w:rsid w:val="00A7109E"/>
    <w:rsid w:val="00A73E4F"/>
    <w:rsid w:val="00A804C8"/>
    <w:rsid w:val="00A8125A"/>
    <w:rsid w:val="00AA34A7"/>
    <w:rsid w:val="00AA5F02"/>
    <w:rsid w:val="00B02E12"/>
    <w:rsid w:val="00B04DC0"/>
    <w:rsid w:val="00B10D78"/>
    <w:rsid w:val="00BA3A52"/>
    <w:rsid w:val="00BB0917"/>
    <w:rsid w:val="00BC11A8"/>
    <w:rsid w:val="00BD1727"/>
    <w:rsid w:val="00BF105D"/>
    <w:rsid w:val="00BF1AE8"/>
    <w:rsid w:val="00C139B2"/>
    <w:rsid w:val="00C1581C"/>
    <w:rsid w:val="00C23AA6"/>
    <w:rsid w:val="00C31BD9"/>
    <w:rsid w:val="00C415E4"/>
    <w:rsid w:val="00C518E0"/>
    <w:rsid w:val="00C51E02"/>
    <w:rsid w:val="00C6581A"/>
    <w:rsid w:val="00CB52E1"/>
    <w:rsid w:val="00CF0782"/>
    <w:rsid w:val="00CF156A"/>
    <w:rsid w:val="00CF7371"/>
    <w:rsid w:val="00D05312"/>
    <w:rsid w:val="00D355AE"/>
    <w:rsid w:val="00D507E4"/>
    <w:rsid w:val="00D67EFE"/>
    <w:rsid w:val="00D844EA"/>
    <w:rsid w:val="00D91453"/>
    <w:rsid w:val="00DA2538"/>
    <w:rsid w:val="00DB208E"/>
    <w:rsid w:val="00E061BA"/>
    <w:rsid w:val="00E0709A"/>
    <w:rsid w:val="00E5111B"/>
    <w:rsid w:val="00E5439D"/>
    <w:rsid w:val="00E61274"/>
    <w:rsid w:val="00E643B7"/>
    <w:rsid w:val="00E70F89"/>
    <w:rsid w:val="00E823D6"/>
    <w:rsid w:val="00E9173C"/>
    <w:rsid w:val="00EB0575"/>
    <w:rsid w:val="00EC0244"/>
    <w:rsid w:val="00EC5129"/>
    <w:rsid w:val="00EF3450"/>
    <w:rsid w:val="00F056EE"/>
    <w:rsid w:val="00F10E13"/>
    <w:rsid w:val="00F10FBF"/>
    <w:rsid w:val="00F54648"/>
    <w:rsid w:val="00F625CF"/>
    <w:rsid w:val="00F63C2A"/>
    <w:rsid w:val="00FA78D1"/>
    <w:rsid w:val="00FD1ED6"/>
    <w:rsid w:val="00FE27C8"/>
    <w:rsid w:val="00FE5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envelope address" w:uiPriority="0"/>
    <w:lsdException w:name="envelope return" w:uiPriority="0"/>
    <w:lsdException w:name="annotation reference" w:uiPriority="0"/>
    <w:lsdException w:name="lin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HTML Top of Form" w:uiPriority="0"/>
    <w:lsdException w:name="HTML Bottom of Form" w:uiPriority="0"/>
    <w:lsdException w:name="HTML Acronym" w:uiPriority="0"/>
    <w:lsdException w:name="HTML Cite" w:uiPriority="0"/>
    <w:lsdException w:name="HTML Code" w:uiPriority="0"/>
    <w:lsdException w:name="HTML Definition" w:uiPriority="0"/>
    <w:lsdException w:name="HTML Keyboard" w:uiPriority="0"/>
    <w:lsdException w:name="HTML Preformatted" w:qFormat="1"/>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qFormat="1"/>
  </w:latentStyles>
  <w:style w:type="paragraph" w:default="1" w:styleId="a2">
    <w:name w:val="Normal"/>
    <w:qFormat/>
    <w:rsid w:val="001F2599"/>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1F2599"/>
    <w:pPr>
      <w:keepNext/>
      <w:jc w:val="right"/>
      <w:outlineLvl w:val="0"/>
    </w:pPr>
    <w:rPr>
      <w:sz w:val="24"/>
    </w:rPr>
  </w:style>
  <w:style w:type="paragraph" w:styleId="20">
    <w:name w:val="heading 2"/>
    <w:aliases w:val="H2"/>
    <w:basedOn w:val="a2"/>
    <w:next w:val="a2"/>
    <w:link w:val="22"/>
    <w:uiPriority w:val="9"/>
    <w:qFormat/>
    <w:rsid w:val="001F2599"/>
    <w:pPr>
      <w:keepNext/>
      <w:widowControl w:val="0"/>
      <w:autoSpaceDE w:val="0"/>
      <w:autoSpaceDN w:val="0"/>
      <w:jc w:val="center"/>
      <w:outlineLvl w:val="1"/>
    </w:pPr>
    <w:rPr>
      <w:b/>
      <w:bCs/>
      <w:sz w:val="24"/>
      <w:szCs w:val="24"/>
    </w:rPr>
  </w:style>
  <w:style w:type="paragraph" w:styleId="32">
    <w:name w:val="heading 3"/>
    <w:basedOn w:val="a2"/>
    <w:next w:val="a2"/>
    <w:link w:val="33"/>
    <w:qFormat/>
    <w:rsid w:val="001F2599"/>
    <w:pPr>
      <w:keepNext/>
      <w:widowControl w:val="0"/>
      <w:autoSpaceDE w:val="0"/>
      <w:autoSpaceDN w:val="0"/>
      <w:outlineLvl w:val="2"/>
    </w:pPr>
    <w:rPr>
      <w:b/>
      <w:bCs/>
      <w:sz w:val="24"/>
      <w:szCs w:val="24"/>
    </w:rPr>
  </w:style>
  <w:style w:type="paragraph" w:styleId="42">
    <w:name w:val="heading 4"/>
    <w:basedOn w:val="a2"/>
    <w:next w:val="a2"/>
    <w:link w:val="43"/>
    <w:uiPriority w:val="9"/>
    <w:qFormat/>
    <w:rsid w:val="001F2599"/>
    <w:pPr>
      <w:keepNext/>
      <w:spacing w:before="240" w:after="60"/>
      <w:outlineLvl w:val="3"/>
    </w:pPr>
    <w:rPr>
      <w:b/>
      <w:bCs/>
      <w:sz w:val="28"/>
      <w:szCs w:val="28"/>
    </w:rPr>
  </w:style>
  <w:style w:type="paragraph" w:styleId="52">
    <w:name w:val="heading 5"/>
    <w:basedOn w:val="a2"/>
    <w:next w:val="a2"/>
    <w:link w:val="53"/>
    <w:qFormat/>
    <w:rsid w:val="001F2599"/>
    <w:pPr>
      <w:keepNext/>
      <w:autoSpaceDE w:val="0"/>
      <w:autoSpaceDN w:val="0"/>
      <w:outlineLvl w:val="4"/>
    </w:pPr>
    <w:rPr>
      <w:sz w:val="24"/>
      <w:szCs w:val="24"/>
    </w:rPr>
  </w:style>
  <w:style w:type="paragraph" w:styleId="6">
    <w:name w:val="heading 6"/>
    <w:basedOn w:val="a2"/>
    <w:next w:val="a2"/>
    <w:link w:val="60"/>
    <w:qFormat/>
    <w:rsid w:val="001F2599"/>
    <w:pPr>
      <w:tabs>
        <w:tab w:val="num" w:pos="4445"/>
      </w:tabs>
      <w:spacing w:before="240" w:after="60"/>
      <w:ind w:left="4445" w:hanging="360"/>
      <w:jc w:val="both"/>
      <w:outlineLvl w:val="5"/>
    </w:pPr>
    <w:rPr>
      <w:i/>
      <w:iCs/>
      <w:sz w:val="22"/>
      <w:szCs w:val="22"/>
    </w:rPr>
  </w:style>
  <w:style w:type="paragraph" w:styleId="7">
    <w:name w:val="heading 7"/>
    <w:basedOn w:val="a2"/>
    <w:next w:val="a2"/>
    <w:link w:val="70"/>
    <w:qFormat/>
    <w:rsid w:val="001F2599"/>
    <w:pPr>
      <w:tabs>
        <w:tab w:val="num" w:pos="5165"/>
      </w:tabs>
      <w:spacing w:before="240" w:after="60"/>
      <w:ind w:left="5165" w:hanging="360"/>
      <w:jc w:val="both"/>
      <w:outlineLvl w:val="6"/>
    </w:pPr>
    <w:rPr>
      <w:rFonts w:ascii="Arial" w:hAnsi="Arial"/>
    </w:rPr>
  </w:style>
  <w:style w:type="paragraph" w:styleId="8">
    <w:name w:val="heading 8"/>
    <w:basedOn w:val="a2"/>
    <w:next w:val="a2"/>
    <w:link w:val="80"/>
    <w:qFormat/>
    <w:rsid w:val="001F2599"/>
    <w:pPr>
      <w:tabs>
        <w:tab w:val="num" w:pos="5885"/>
      </w:tabs>
      <w:spacing w:before="240" w:after="60"/>
      <w:ind w:left="5885" w:hanging="360"/>
      <w:jc w:val="both"/>
      <w:outlineLvl w:val="7"/>
    </w:pPr>
    <w:rPr>
      <w:rFonts w:ascii="Arial" w:hAnsi="Arial"/>
      <w:i/>
      <w:iCs/>
    </w:rPr>
  </w:style>
  <w:style w:type="paragraph" w:styleId="9">
    <w:name w:val="heading 9"/>
    <w:basedOn w:val="a2"/>
    <w:next w:val="a2"/>
    <w:link w:val="90"/>
    <w:qFormat/>
    <w:rsid w:val="001F2599"/>
    <w:pPr>
      <w:tabs>
        <w:tab w:val="num" w:pos="6605"/>
      </w:tabs>
      <w:spacing w:before="240" w:after="60"/>
      <w:ind w:left="6605" w:hanging="360"/>
      <w:jc w:val="both"/>
      <w:outlineLvl w:val="8"/>
    </w:pPr>
    <w:rPr>
      <w:rFonts w:ascii="Arial" w:hAnsi="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0"/>
    <w:rsid w:val="001F2599"/>
    <w:rPr>
      <w:rFonts w:ascii="Times New Roman" w:eastAsia="Times New Roman" w:hAnsi="Times New Roman" w:cs="Times New Roman"/>
      <w:sz w:val="24"/>
      <w:szCs w:val="20"/>
      <w:lang w:eastAsia="ru-RU"/>
    </w:rPr>
  </w:style>
  <w:style w:type="character" w:customStyle="1" w:styleId="22">
    <w:name w:val="Заголовок 2 Знак"/>
    <w:aliases w:val="H2 Знак1"/>
    <w:basedOn w:val="a3"/>
    <w:link w:val="20"/>
    <w:uiPriority w:val="9"/>
    <w:rsid w:val="001F2599"/>
    <w:rPr>
      <w:rFonts w:ascii="Times New Roman" w:eastAsia="Times New Roman" w:hAnsi="Times New Roman" w:cs="Times New Roman"/>
      <w:b/>
      <w:bCs/>
      <w:sz w:val="24"/>
      <w:szCs w:val="24"/>
      <w:lang w:eastAsia="ru-RU"/>
    </w:rPr>
  </w:style>
  <w:style w:type="character" w:customStyle="1" w:styleId="33">
    <w:name w:val="Заголовок 3 Знак"/>
    <w:basedOn w:val="a3"/>
    <w:link w:val="32"/>
    <w:rsid w:val="001F2599"/>
    <w:rPr>
      <w:rFonts w:ascii="Times New Roman" w:eastAsia="Times New Roman" w:hAnsi="Times New Roman" w:cs="Times New Roman"/>
      <w:b/>
      <w:bCs/>
      <w:sz w:val="24"/>
      <w:szCs w:val="24"/>
      <w:lang w:eastAsia="ru-RU"/>
    </w:rPr>
  </w:style>
  <w:style w:type="character" w:customStyle="1" w:styleId="43">
    <w:name w:val="Заголовок 4 Знак"/>
    <w:basedOn w:val="a3"/>
    <w:link w:val="42"/>
    <w:uiPriority w:val="9"/>
    <w:rsid w:val="001F2599"/>
    <w:rPr>
      <w:rFonts w:ascii="Times New Roman" w:eastAsia="Times New Roman" w:hAnsi="Times New Roman" w:cs="Times New Roman"/>
      <w:b/>
      <w:bCs/>
      <w:sz w:val="28"/>
      <w:szCs w:val="28"/>
      <w:lang w:eastAsia="ru-RU"/>
    </w:rPr>
  </w:style>
  <w:style w:type="character" w:customStyle="1" w:styleId="53">
    <w:name w:val="Заголовок 5 Знак"/>
    <w:basedOn w:val="a3"/>
    <w:link w:val="52"/>
    <w:rsid w:val="001F2599"/>
    <w:rPr>
      <w:rFonts w:ascii="Times New Roman" w:eastAsia="Times New Roman" w:hAnsi="Times New Roman" w:cs="Times New Roman"/>
      <w:sz w:val="24"/>
      <w:szCs w:val="24"/>
      <w:lang w:eastAsia="ru-RU"/>
    </w:rPr>
  </w:style>
  <w:style w:type="character" w:customStyle="1" w:styleId="60">
    <w:name w:val="Заголовок 6 Знак"/>
    <w:basedOn w:val="a3"/>
    <w:link w:val="6"/>
    <w:rsid w:val="001F2599"/>
    <w:rPr>
      <w:rFonts w:ascii="Times New Roman" w:eastAsia="Times New Roman" w:hAnsi="Times New Roman" w:cs="Times New Roman"/>
      <w:i/>
      <w:iCs/>
      <w:lang w:eastAsia="ru-RU"/>
    </w:rPr>
  </w:style>
  <w:style w:type="character" w:customStyle="1" w:styleId="70">
    <w:name w:val="Заголовок 7 Знак"/>
    <w:basedOn w:val="a3"/>
    <w:link w:val="7"/>
    <w:rsid w:val="001F2599"/>
    <w:rPr>
      <w:rFonts w:ascii="Arial" w:eastAsia="Times New Roman" w:hAnsi="Arial" w:cs="Times New Roman"/>
      <w:sz w:val="20"/>
      <w:szCs w:val="20"/>
      <w:lang w:eastAsia="ru-RU"/>
    </w:rPr>
  </w:style>
  <w:style w:type="character" w:customStyle="1" w:styleId="80">
    <w:name w:val="Заголовок 8 Знак"/>
    <w:basedOn w:val="a3"/>
    <w:link w:val="8"/>
    <w:rsid w:val="001F2599"/>
    <w:rPr>
      <w:rFonts w:ascii="Arial" w:eastAsia="Times New Roman" w:hAnsi="Arial" w:cs="Times New Roman"/>
      <w:i/>
      <w:iCs/>
      <w:sz w:val="20"/>
      <w:szCs w:val="20"/>
      <w:lang w:eastAsia="ru-RU"/>
    </w:rPr>
  </w:style>
  <w:style w:type="character" w:customStyle="1" w:styleId="90">
    <w:name w:val="Заголовок 9 Знак"/>
    <w:basedOn w:val="a3"/>
    <w:link w:val="9"/>
    <w:rsid w:val="001F2599"/>
    <w:rPr>
      <w:rFonts w:ascii="Arial" w:eastAsia="Times New Roman" w:hAnsi="Arial" w:cs="Times New Roman"/>
      <w:b/>
      <w:bCs/>
      <w:i/>
      <w:iCs/>
      <w:sz w:val="18"/>
      <w:szCs w:val="18"/>
      <w:lang w:eastAsia="ru-RU"/>
    </w:rPr>
  </w:style>
  <w:style w:type="paragraph" w:styleId="a6">
    <w:name w:val="caption"/>
    <w:basedOn w:val="a2"/>
    <w:next w:val="a2"/>
    <w:qFormat/>
    <w:rsid w:val="001F2599"/>
    <w:pPr>
      <w:spacing w:before="120"/>
      <w:jc w:val="center"/>
    </w:pPr>
    <w:rPr>
      <w:sz w:val="36"/>
    </w:rPr>
  </w:style>
  <w:style w:type="paragraph" w:styleId="23">
    <w:name w:val="Body Text 2"/>
    <w:basedOn w:val="a2"/>
    <w:link w:val="24"/>
    <w:uiPriority w:val="99"/>
    <w:rsid w:val="001F2599"/>
    <w:pPr>
      <w:spacing w:before="60"/>
      <w:jc w:val="both"/>
    </w:pPr>
    <w:rPr>
      <w:sz w:val="24"/>
    </w:rPr>
  </w:style>
  <w:style w:type="character" w:customStyle="1" w:styleId="24">
    <w:name w:val="Основной текст 2 Знак"/>
    <w:basedOn w:val="a3"/>
    <w:link w:val="23"/>
    <w:uiPriority w:val="99"/>
    <w:rsid w:val="001F2599"/>
    <w:rPr>
      <w:rFonts w:ascii="Times New Roman" w:eastAsia="Times New Roman" w:hAnsi="Times New Roman" w:cs="Times New Roman"/>
      <w:sz w:val="24"/>
      <w:szCs w:val="20"/>
      <w:lang w:eastAsia="ru-RU"/>
    </w:rPr>
  </w:style>
  <w:style w:type="paragraph" w:styleId="a7">
    <w:name w:val="header"/>
    <w:basedOn w:val="a2"/>
    <w:link w:val="a8"/>
    <w:uiPriority w:val="99"/>
    <w:rsid w:val="001F2599"/>
    <w:pPr>
      <w:tabs>
        <w:tab w:val="center" w:pos="4677"/>
        <w:tab w:val="right" w:pos="9355"/>
      </w:tabs>
    </w:pPr>
  </w:style>
  <w:style w:type="character" w:customStyle="1" w:styleId="a8">
    <w:name w:val="Верхний колонтитул Знак"/>
    <w:basedOn w:val="a3"/>
    <w:link w:val="a7"/>
    <w:uiPriority w:val="99"/>
    <w:rsid w:val="001F2599"/>
    <w:rPr>
      <w:rFonts w:ascii="Times New Roman" w:eastAsia="Times New Roman" w:hAnsi="Times New Roman" w:cs="Times New Roman"/>
      <w:sz w:val="20"/>
      <w:szCs w:val="20"/>
      <w:lang w:eastAsia="ru-RU"/>
    </w:rPr>
  </w:style>
  <w:style w:type="character" w:styleId="a9">
    <w:name w:val="page number"/>
    <w:basedOn w:val="a3"/>
    <w:uiPriority w:val="99"/>
    <w:rsid w:val="001F2599"/>
  </w:style>
  <w:style w:type="paragraph" w:customStyle="1" w:styleId="ConsNormal">
    <w:name w:val="ConsNormal"/>
    <w:link w:val="ConsNormal0"/>
    <w:uiPriority w:val="99"/>
    <w:rsid w:val="001F259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1F2599"/>
    <w:pPr>
      <w:autoSpaceDE w:val="0"/>
      <w:autoSpaceDN w:val="0"/>
      <w:adjustRightInd w:val="0"/>
      <w:spacing w:after="0" w:line="240" w:lineRule="auto"/>
      <w:ind w:right="19772"/>
    </w:pPr>
    <w:rPr>
      <w:rFonts w:ascii="Courier New" w:eastAsia="Times New Roman" w:hAnsi="Courier New" w:cs="Courier New"/>
      <w:lang w:eastAsia="ru-RU"/>
    </w:rPr>
  </w:style>
  <w:style w:type="paragraph" w:styleId="aa">
    <w:name w:val="Body Text"/>
    <w:aliases w:val="Знак Знак Знак,Знак Знак Знак Знак Знак,Знак Знак Знак Знак Знак Знак,Знак Знак Знак Знак1,Основной текст Знак1,Знак Знак Знак Знак Знак Знак Зн,Основной текст Знак Знак Знак,Основной текст Знак Знак Знак Знак,body text,Знак Знак Зн,bt"/>
    <w:basedOn w:val="a2"/>
    <w:link w:val="ab"/>
    <w:rsid w:val="001F2599"/>
    <w:pPr>
      <w:widowControl w:val="0"/>
      <w:autoSpaceDE w:val="0"/>
      <w:autoSpaceDN w:val="0"/>
      <w:jc w:val="center"/>
    </w:pPr>
    <w:rPr>
      <w:b/>
      <w:bCs/>
      <w:sz w:val="24"/>
      <w:szCs w:val="24"/>
    </w:rPr>
  </w:style>
  <w:style w:type="character" w:customStyle="1" w:styleId="ab">
    <w:name w:val="Основной текст Знак"/>
    <w:aliases w:val="Знак Знак Знак Знак4,Знак Знак Знак Знак Знак Знак2,Знак Знак Знак Знак Знак Знак Знак1,Знак Знак Знак Знак1 Знак1,Основной текст Знак1 Знак1,Знак Знак Знак Знак Знак Знак Зн Знак1,Основной текст Знак Знак Знак Знак1,body text Знак"/>
    <w:basedOn w:val="a3"/>
    <w:link w:val="aa"/>
    <w:rsid w:val="001F2599"/>
    <w:rPr>
      <w:rFonts w:ascii="Times New Roman" w:eastAsia="Times New Roman" w:hAnsi="Times New Roman" w:cs="Times New Roman"/>
      <w:b/>
      <w:bCs/>
      <w:sz w:val="24"/>
      <w:szCs w:val="24"/>
      <w:lang w:eastAsia="ru-RU"/>
    </w:rPr>
  </w:style>
  <w:style w:type="paragraph" w:styleId="ac">
    <w:name w:val="Body Text Indent"/>
    <w:basedOn w:val="a2"/>
    <w:link w:val="ad"/>
    <w:uiPriority w:val="99"/>
    <w:rsid w:val="001F2599"/>
    <w:pPr>
      <w:widowControl w:val="0"/>
      <w:autoSpaceDE w:val="0"/>
      <w:autoSpaceDN w:val="0"/>
      <w:ind w:firstLine="485"/>
      <w:jc w:val="both"/>
    </w:pPr>
  </w:style>
  <w:style w:type="character" w:customStyle="1" w:styleId="ad">
    <w:name w:val="Основной текст с отступом Знак"/>
    <w:basedOn w:val="a3"/>
    <w:link w:val="ac"/>
    <w:uiPriority w:val="99"/>
    <w:rsid w:val="001F2599"/>
    <w:rPr>
      <w:rFonts w:ascii="Times New Roman" w:eastAsia="Times New Roman" w:hAnsi="Times New Roman" w:cs="Times New Roman"/>
      <w:sz w:val="20"/>
      <w:szCs w:val="20"/>
      <w:lang w:eastAsia="ru-RU"/>
    </w:rPr>
  </w:style>
  <w:style w:type="character" w:styleId="ae">
    <w:name w:val="Hyperlink"/>
    <w:aliases w:val="%Hyperlink,Hyperlink,Hyperlink_0"/>
    <w:basedOn w:val="a3"/>
    <w:link w:val="12"/>
    <w:uiPriority w:val="99"/>
    <w:rsid w:val="001F2599"/>
    <w:rPr>
      <w:color w:val="0000FF"/>
      <w:u w:val="single"/>
      <w:lang w:eastAsia="ru-RU"/>
    </w:rPr>
  </w:style>
  <w:style w:type="paragraph" w:styleId="af">
    <w:name w:val="footer"/>
    <w:basedOn w:val="a2"/>
    <w:link w:val="af0"/>
    <w:uiPriority w:val="99"/>
    <w:rsid w:val="001F2599"/>
    <w:pPr>
      <w:tabs>
        <w:tab w:val="center" w:pos="4677"/>
        <w:tab w:val="right" w:pos="9355"/>
      </w:tabs>
    </w:pPr>
  </w:style>
  <w:style w:type="character" w:customStyle="1" w:styleId="af0">
    <w:name w:val="Нижний колонтитул Знак"/>
    <w:basedOn w:val="a3"/>
    <w:link w:val="af"/>
    <w:uiPriority w:val="99"/>
    <w:rsid w:val="001F2599"/>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1F259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rsid w:val="001F2599"/>
    <w:pPr>
      <w:widowControl w:val="0"/>
      <w:autoSpaceDE w:val="0"/>
      <w:autoSpaceDN w:val="0"/>
      <w:adjustRightInd w:val="0"/>
      <w:spacing w:after="0" w:line="240" w:lineRule="auto"/>
    </w:pPr>
    <w:rPr>
      <w:rFonts w:ascii="Arial" w:eastAsia="Times New Roman" w:hAnsi="Arial" w:cs="Arial"/>
      <w:lang w:eastAsia="ru-RU"/>
    </w:rPr>
  </w:style>
  <w:style w:type="paragraph" w:customStyle="1" w:styleId="02statia2">
    <w:name w:val="02statia2"/>
    <w:basedOn w:val="a2"/>
    <w:rsid w:val="001F2599"/>
    <w:pPr>
      <w:spacing w:before="120" w:after="240" w:line="320" w:lineRule="atLeast"/>
      <w:ind w:left="2020" w:hanging="880"/>
      <w:jc w:val="both"/>
    </w:pPr>
    <w:rPr>
      <w:rFonts w:ascii="GaramondNarrowC" w:hAnsi="GaramondNarrowC"/>
      <w:color w:val="000000"/>
      <w:sz w:val="21"/>
      <w:szCs w:val="21"/>
    </w:rPr>
  </w:style>
  <w:style w:type="character" w:customStyle="1" w:styleId="ConsNormal0">
    <w:name w:val="ConsNormal Знак"/>
    <w:basedOn w:val="a3"/>
    <w:link w:val="ConsNormal"/>
    <w:uiPriority w:val="99"/>
    <w:rsid w:val="001F2599"/>
    <w:rPr>
      <w:rFonts w:ascii="Arial" w:eastAsia="Times New Roman" w:hAnsi="Arial" w:cs="Arial"/>
      <w:sz w:val="20"/>
      <w:szCs w:val="20"/>
      <w:lang w:eastAsia="ru-RU"/>
    </w:rPr>
  </w:style>
  <w:style w:type="table" w:styleId="af1">
    <w:name w:val="Table Grid"/>
    <w:basedOn w:val="a4"/>
    <w:uiPriority w:val="59"/>
    <w:rsid w:val="001F259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No Spacing"/>
    <w:uiPriority w:val="1"/>
    <w:qFormat/>
    <w:rsid w:val="001F2599"/>
    <w:pPr>
      <w:spacing w:after="0" w:line="240" w:lineRule="auto"/>
    </w:pPr>
    <w:rPr>
      <w:rFonts w:ascii="Calibri" w:eastAsia="Calibri" w:hAnsi="Calibri" w:cs="Times New Roman"/>
    </w:rPr>
  </w:style>
  <w:style w:type="paragraph" w:styleId="af3">
    <w:name w:val="List Paragraph"/>
    <w:aliases w:val="ТЗ список,Bullet List,FooterText,numbered,Paragraphe de liste1,Bulletr List Paragraph,Список нумерованный цифры,Цветной список - Акцент 11,lp1,List Paragraph1,GOST_TableList,Булет1,1Булет,A_маркированный_список,_Абзац списка,SL_Абзац списка"/>
    <w:basedOn w:val="a2"/>
    <w:link w:val="af4"/>
    <w:uiPriority w:val="99"/>
    <w:qFormat/>
    <w:rsid w:val="001F2599"/>
    <w:pPr>
      <w:ind w:left="720"/>
      <w:contextualSpacing/>
    </w:pPr>
  </w:style>
  <w:style w:type="character" w:styleId="af5">
    <w:name w:val="FollowedHyperlink"/>
    <w:basedOn w:val="a3"/>
    <w:uiPriority w:val="99"/>
    <w:unhideWhenUsed/>
    <w:rsid w:val="001F2599"/>
    <w:rPr>
      <w:color w:val="800080"/>
      <w:u w:val="single"/>
    </w:rPr>
  </w:style>
  <w:style w:type="paragraph" w:styleId="af6">
    <w:name w:val="TOC Heading"/>
    <w:basedOn w:val="10"/>
    <w:next w:val="a2"/>
    <w:uiPriority w:val="99"/>
    <w:unhideWhenUsed/>
    <w:qFormat/>
    <w:rsid w:val="001F2599"/>
    <w:pPr>
      <w:keepLines/>
      <w:spacing w:before="480" w:line="276" w:lineRule="auto"/>
      <w:jc w:val="left"/>
      <w:outlineLvl w:val="9"/>
    </w:pPr>
    <w:rPr>
      <w:rFonts w:ascii="Cambria" w:hAnsi="Cambria"/>
      <w:b/>
      <w:bCs/>
      <w:color w:val="365F91"/>
      <w:sz w:val="28"/>
      <w:szCs w:val="28"/>
      <w:lang w:eastAsia="en-US"/>
    </w:rPr>
  </w:style>
  <w:style w:type="paragraph" w:styleId="13">
    <w:name w:val="toc 1"/>
    <w:basedOn w:val="a2"/>
    <w:next w:val="a2"/>
    <w:autoRedefine/>
    <w:uiPriority w:val="99"/>
    <w:unhideWhenUsed/>
    <w:rsid w:val="001F2599"/>
    <w:pPr>
      <w:spacing w:after="100"/>
    </w:pPr>
  </w:style>
  <w:style w:type="paragraph" w:styleId="25">
    <w:name w:val="toc 2"/>
    <w:basedOn w:val="a2"/>
    <w:next w:val="a2"/>
    <w:autoRedefine/>
    <w:uiPriority w:val="99"/>
    <w:unhideWhenUsed/>
    <w:rsid w:val="001F2599"/>
    <w:pPr>
      <w:spacing w:after="100"/>
      <w:ind w:left="200"/>
    </w:pPr>
  </w:style>
  <w:style w:type="paragraph" w:styleId="34">
    <w:name w:val="toc 3"/>
    <w:basedOn w:val="a2"/>
    <w:next w:val="a2"/>
    <w:autoRedefine/>
    <w:uiPriority w:val="99"/>
    <w:unhideWhenUsed/>
    <w:rsid w:val="001F2599"/>
    <w:pPr>
      <w:spacing w:after="100"/>
      <w:ind w:left="400"/>
    </w:pPr>
  </w:style>
  <w:style w:type="paragraph" w:styleId="af7">
    <w:name w:val="Balloon Text"/>
    <w:basedOn w:val="a2"/>
    <w:link w:val="af8"/>
    <w:uiPriority w:val="99"/>
    <w:unhideWhenUsed/>
    <w:rsid w:val="001F2599"/>
    <w:rPr>
      <w:rFonts w:ascii="Tahoma" w:hAnsi="Tahoma" w:cs="Tahoma"/>
      <w:sz w:val="16"/>
      <w:szCs w:val="16"/>
    </w:rPr>
  </w:style>
  <w:style w:type="character" w:customStyle="1" w:styleId="af8">
    <w:name w:val="Текст выноски Знак"/>
    <w:basedOn w:val="a3"/>
    <w:link w:val="af7"/>
    <w:uiPriority w:val="99"/>
    <w:rsid w:val="001F2599"/>
    <w:rPr>
      <w:rFonts w:ascii="Tahoma" w:eastAsia="Times New Roman" w:hAnsi="Tahoma" w:cs="Tahoma"/>
      <w:sz w:val="16"/>
      <w:szCs w:val="16"/>
      <w:lang w:eastAsia="ru-RU"/>
    </w:rPr>
  </w:style>
  <w:style w:type="character" w:customStyle="1" w:styleId="14">
    <w:name w:val="Основной текст1"/>
    <w:link w:val="26"/>
    <w:rsid w:val="001F2599"/>
    <w:rPr>
      <w:sz w:val="28"/>
      <w:szCs w:val="28"/>
      <w:shd w:val="clear" w:color="auto" w:fill="FFFFFF"/>
    </w:rPr>
  </w:style>
  <w:style w:type="paragraph" w:customStyle="1" w:styleId="26">
    <w:name w:val="Основной текст2"/>
    <w:basedOn w:val="a2"/>
    <w:link w:val="14"/>
    <w:rsid w:val="001F2599"/>
    <w:pPr>
      <w:shd w:val="clear" w:color="auto" w:fill="FFFFFF"/>
      <w:spacing w:before="420" w:after="300" w:line="326" w:lineRule="exact"/>
      <w:ind w:firstLine="620"/>
      <w:jc w:val="both"/>
    </w:pPr>
    <w:rPr>
      <w:rFonts w:asciiTheme="minorHAnsi" w:eastAsiaTheme="minorHAnsi" w:hAnsiTheme="minorHAnsi" w:cstheme="minorBidi"/>
      <w:sz w:val="28"/>
      <w:szCs w:val="28"/>
      <w:lang w:eastAsia="en-US"/>
    </w:rPr>
  </w:style>
  <w:style w:type="paragraph" w:customStyle="1" w:styleId="211">
    <w:name w:val="Основной текст с отступом 21"/>
    <w:basedOn w:val="a2"/>
    <w:rsid w:val="001F2599"/>
    <w:pPr>
      <w:widowControl w:val="0"/>
      <w:suppressAutoHyphens/>
      <w:ind w:firstLine="567"/>
      <w:jc w:val="both"/>
    </w:pPr>
    <w:rPr>
      <w:rFonts w:eastAsia="WenQuanYi Zen Hei" w:cs="Lohit Devanagari"/>
      <w:kern w:val="2"/>
      <w:sz w:val="24"/>
      <w:szCs w:val="24"/>
      <w:lang w:eastAsia="hi-IN" w:bidi="hi-IN"/>
    </w:rPr>
  </w:style>
  <w:style w:type="paragraph" w:customStyle="1" w:styleId="msonormalcxspmiddle">
    <w:name w:val="msonormalcxspmiddle"/>
    <w:basedOn w:val="a2"/>
    <w:uiPriority w:val="99"/>
    <w:rsid w:val="001F2599"/>
    <w:pPr>
      <w:spacing w:before="100" w:beforeAutospacing="1" w:after="100" w:afterAutospacing="1"/>
    </w:pPr>
    <w:rPr>
      <w:sz w:val="24"/>
      <w:szCs w:val="24"/>
    </w:rPr>
  </w:style>
  <w:style w:type="character" w:styleId="af9">
    <w:name w:val="Strong"/>
    <w:uiPriority w:val="22"/>
    <w:qFormat/>
    <w:rsid w:val="001F2599"/>
    <w:rPr>
      <w:b/>
      <w:bCs/>
    </w:rPr>
  </w:style>
  <w:style w:type="paragraph" w:customStyle="1" w:styleId="afa">
    <w:name w:val="Пункт"/>
    <w:basedOn w:val="a2"/>
    <w:rsid w:val="001F2599"/>
    <w:pPr>
      <w:tabs>
        <w:tab w:val="num" w:pos="1980"/>
      </w:tabs>
      <w:ind w:left="1404" w:hanging="504"/>
      <w:jc w:val="both"/>
    </w:pPr>
    <w:rPr>
      <w:sz w:val="24"/>
      <w:szCs w:val="24"/>
    </w:rPr>
  </w:style>
  <w:style w:type="paragraph" w:customStyle="1" w:styleId="afb">
    <w:name w:val="Знак"/>
    <w:basedOn w:val="a2"/>
    <w:rsid w:val="001F2599"/>
    <w:pPr>
      <w:spacing w:after="160" w:line="240" w:lineRule="exact"/>
    </w:pPr>
    <w:rPr>
      <w:rFonts w:ascii="Verdana" w:hAnsi="Verdana"/>
      <w:lang w:val="en-US" w:eastAsia="en-US"/>
    </w:rPr>
  </w:style>
  <w:style w:type="paragraph" w:styleId="35">
    <w:name w:val="Body Text Indent 3"/>
    <w:basedOn w:val="a2"/>
    <w:link w:val="36"/>
    <w:rsid w:val="001F2599"/>
    <w:pPr>
      <w:spacing w:after="120"/>
      <w:ind w:left="283"/>
    </w:pPr>
    <w:rPr>
      <w:sz w:val="16"/>
      <w:szCs w:val="16"/>
    </w:rPr>
  </w:style>
  <w:style w:type="character" w:customStyle="1" w:styleId="36">
    <w:name w:val="Основной текст с отступом 3 Знак"/>
    <w:basedOn w:val="a3"/>
    <w:link w:val="35"/>
    <w:rsid w:val="001F2599"/>
    <w:rPr>
      <w:rFonts w:ascii="Times New Roman" w:eastAsia="Times New Roman" w:hAnsi="Times New Roman" w:cs="Times New Roman"/>
      <w:sz w:val="16"/>
      <w:szCs w:val="16"/>
      <w:lang w:eastAsia="ru-RU"/>
    </w:rPr>
  </w:style>
  <w:style w:type="paragraph" w:customStyle="1" w:styleId="CharChar">
    <w:name w:val="Char Char"/>
    <w:basedOn w:val="a2"/>
    <w:rsid w:val="001F2599"/>
    <w:pPr>
      <w:spacing w:after="160" w:line="240" w:lineRule="exact"/>
    </w:pPr>
    <w:rPr>
      <w:rFonts w:ascii="Verdana" w:hAnsi="Verdana"/>
      <w:lang w:val="en-US" w:eastAsia="en-US"/>
    </w:rPr>
  </w:style>
  <w:style w:type="paragraph" w:styleId="27">
    <w:name w:val="Body Text Indent 2"/>
    <w:aliases w:val="Знак1,Знак11,Знак111,Знак1111,Знак11111,Знак Знак Знак Знак Знак Знак Зн Знак Знак,Balloon Text,Знак1 Знак Знак"/>
    <w:basedOn w:val="a2"/>
    <w:link w:val="28"/>
    <w:rsid w:val="001F2599"/>
    <w:pPr>
      <w:ind w:firstLine="720"/>
      <w:jc w:val="both"/>
    </w:pPr>
    <w:rPr>
      <w:sz w:val="28"/>
      <w:szCs w:val="28"/>
    </w:rPr>
  </w:style>
  <w:style w:type="character" w:customStyle="1" w:styleId="28">
    <w:name w:val="Основной текст с отступом 2 Знак"/>
    <w:aliases w:val="Знак1 Знак1,Знак11 Знак,Знак111 Знак,Знак1111 Знак,Знак11111 Знак,Знак Знак Знак Знак Знак Знак Зн Знак Знак Знак,Balloon Text Знак,Знак1 Знак Знак Знак"/>
    <w:basedOn w:val="a3"/>
    <w:link w:val="27"/>
    <w:rsid w:val="001F2599"/>
    <w:rPr>
      <w:rFonts w:ascii="Times New Roman" w:eastAsia="Times New Roman" w:hAnsi="Times New Roman" w:cs="Times New Roman"/>
      <w:sz w:val="28"/>
      <w:szCs w:val="28"/>
      <w:lang w:eastAsia="ru-RU"/>
    </w:rPr>
  </w:style>
  <w:style w:type="paragraph" w:styleId="afc">
    <w:name w:val="List Bullet"/>
    <w:basedOn w:val="a2"/>
    <w:autoRedefine/>
    <w:rsid w:val="001F2599"/>
    <w:pPr>
      <w:widowControl w:val="0"/>
      <w:spacing w:after="60"/>
      <w:ind w:firstLine="720"/>
      <w:jc w:val="both"/>
    </w:pPr>
    <w:rPr>
      <w:sz w:val="24"/>
      <w:szCs w:val="24"/>
    </w:rPr>
  </w:style>
  <w:style w:type="paragraph" w:styleId="afd">
    <w:name w:val="Title"/>
    <w:basedOn w:val="a2"/>
    <w:link w:val="afe"/>
    <w:qFormat/>
    <w:rsid w:val="001F2599"/>
    <w:pPr>
      <w:widowControl w:val="0"/>
      <w:autoSpaceDE w:val="0"/>
      <w:autoSpaceDN w:val="0"/>
      <w:jc w:val="center"/>
    </w:pPr>
    <w:rPr>
      <w:b/>
      <w:bCs/>
      <w:sz w:val="24"/>
      <w:szCs w:val="24"/>
    </w:rPr>
  </w:style>
  <w:style w:type="character" w:customStyle="1" w:styleId="afe">
    <w:name w:val="Название Знак"/>
    <w:basedOn w:val="a3"/>
    <w:link w:val="afd"/>
    <w:rsid w:val="001F2599"/>
    <w:rPr>
      <w:rFonts w:ascii="Times New Roman" w:eastAsia="Times New Roman" w:hAnsi="Times New Roman" w:cs="Times New Roman"/>
      <w:b/>
      <w:bCs/>
      <w:sz w:val="24"/>
      <w:szCs w:val="24"/>
      <w:lang w:eastAsia="ru-RU"/>
    </w:rPr>
  </w:style>
  <w:style w:type="paragraph" w:customStyle="1" w:styleId="37">
    <w:name w:val="3"/>
    <w:basedOn w:val="a2"/>
    <w:rsid w:val="001F2599"/>
    <w:pPr>
      <w:spacing w:before="104" w:after="104"/>
      <w:ind w:left="104" w:right="104"/>
    </w:pPr>
    <w:rPr>
      <w:sz w:val="24"/>
      <w:szCs w:val="24"/>
    </w:rPr>
  </w:style>
  <w:style w:type="paragraph" w:customStyle="1" w:styleId="200">
    <w:name w:val="20"/>
    <w:basedOn w:val="a2"/>
    <w:rsid w:val="001F2599"/>
    <w:pPr>
      <w:spacing w:before="104" w:after="104"/>
      <w:ind w:left="104" w:right="104"/>
    </w:pPr>
    <w:rPr>
      <w:sz w:val="24"/>
      <w:szCs w:val="24"/>
    </w:rPr>
  </w:style>
  <w:style w:type="paragraph" w:customStyle="1" w:styleId="38">
    <w:name w:val="Стиль3"/>
    <w:basedOn w:val="27"/>
    <w:rsid w:val="001F2599"/>
    <w:pPr>
      <w:widowControl w:val="0"/>
      <w:tabs>
        <w:tab w:val="num" w:pos="1127"/>
      </w:tabs>
      <w:adjustRightInd w:val="0"/>
      <w:ind w:left="900" w:firstLine="0"/>
      <w:textAlignment w:val="baseline"/>
    </w:pPr>
    <w:rPr>
      <w:sz w:val="24"/>
      <w:szCs w:val="20"/>
    </w:rPr>
  </w:style>
  <w:style w:type="character" w:styleId="aff">
    <w:name w:val="Emphasis"/>
    <w:uiPriority w:val="20"/>
    <w:qFormat/>
    <w:rsid w:val="001F2599"/>
    <w:rPr>
      <w:i/>
      <w:iCs/>
    </w:rPr>
  </w:style>
  <w:style w:type="paragraph" w:styleId="39">
    <w:name w:val="Body Text 3"/>
    <w:basedOn w:val="a2"/>
    <w:link w:val="3a"/>
    <w:uiPriority w:val="99"/>
    <w:rsid w:val="001F2599"/>
    <w:pPr>
      <w:spacing w:after="120"/>
    </w:pPr>
    <w:rPr>
      <w:sz w:val="16"/>
      <w:szCs w:val="16"/>
    </w:rPr>
  </w:style>
  <w:style w:type="character" w:customStyle="1" w:styleId="3a">
    <w:name w:val="Основной текст 3 Знак"/>
    <w:basedOn w:val="a3"/>
    <w:link w:val="39"/>
    <w:uiPriority w:val="99"/>
    <w:rsid w:val="001F2599"/>
    <w:rPr>
      <w:rFonts w:ascii="Times New Roman" w:eastAsia="Times New Roman" w:hAnsi="Times New Roman" w:cs="Times New Roman"/>
      <w:sz w:val="16"/>
      <w:szCs w:val="16"/>
      <w:lang w:eastAsia="ru-RU"/>
    </w:rPr>
  </w:style>
  <w:style w:type="paragraph" w:styleId="29">
    <w:name w:val="List Bullet 2"/>
    <w:basedOn w:val="a2"/>
    <w:autoRedefine/>
    <w:rsid w:val="001F2599"/>
    <w:pPr>
      <w:tabs>
        <w:tab w:val="num" w:pos="0"/>
      </w:tabs>
      <w:spacing w:after="60"/>
      <w:ind w:left="720" w:hanging="360"/>
      <w:jc w:val="both"/>
    </w:pPr>
    <w:rPr>
      <w:sz w:val="24"/>
      <w:szCs w:val="24"/>
    </w:rPr>
  </w:style>
  <w:style w:type="paragraph" w:styleId="3b">
    <w:name w:val="List Bullet 3"/>
    <w:basedOn w:val="a2"/>
    <w:autoRedefine/>
    <w:rsid w:val="001F2599"/>
    <w:pPr>
      <w:tabs>
        <w:tab w:val="num" w:pos="643"/>
      </w:tabs>
      <w:spacing w:after="60"/>
      <w:ind w:left="643" w:hanging="360"/>
      <w:jc w:val="both"/>
    </w:pPr>
    <w:rPr>
      <w:sz w:val="24"/>
      <w:szCs w:val="24"/>
    </w:rPr>
  </w:style>
  <w:style w:type="paragraph" w:styleId="40">
    <w:name w:val="List Bullet 4"/>
    <w:basedOn w:val="a2"/>
    <w:autoRedefine/>
    <w:rsid w:val="001F2599"/>
    <w:pPr>
      <w:numPr>
        <w:numId w:val="1"/>
      </w:numPr>
      <w:tabs>
        <w:tab w:val="clear" w:pos="643"/>
        <w:tab w:val="num" w:pos="1209"/>
      </w:tabs>
      <w:spacing w:after="60"/>
      <w:ind w:left="1209"/>
      <w:jc w:val="both"/>
    </w:pPr>
    <w:rPr>
      <w:sz w:val="24"/>
      <w:szCs w:val="24"/>
    </w:rPr>
  </w:style>
  <w:style w:type="paragraph" w:styleId="50">
    <w:name w:val="List Bullet 5"/>
    <w:basedOn w:val="a2"/>
    <w:autoRedefine/>
    <w:rsid w:val="001F2599"/>
    <w:pPr>
      <w:numPr>
        <w:numId w:val="2"/>
      </w:numPr>
      <w:tabs>
        <w:tab w:val="clear" w:pos="926"/>
        <w:tab w:val="num" w:pos="1492"/>
      </w:tabs>
      <w:spacing w:after="60"/>
      <w:ind w:left="1492"/>
      <w:jc w:val="both"/>
    </w:pPr>
    <w:rPr>
      <w:sz w:val="24"/>
      <w:szCs w:val="24"/>
    </w:rPr>
  </w:style>
  <w:style w:type="paragraph" w:styleId="a1">
    <w:name w:val="List Number"/>
    <w:basedOn w:val="a2"/>
    <w:rsid w:val="001F2599"/>
    <w:pPr>
      <w:numPr>
        <w:numId w:val="3"/>
      </w:numPr>
      <w:tabs>
        <w:tab w:val="clear" w:pos="1209"/>
        <w:tab w:val="num" w:pos="360"/>
      </w:tabs>
      <w:spacing w:after="60"/>
      <w:ind w:left="360"/>
      <w:jc w:val="both"/>
    </w:pPr>
    <w:rPr>
      <w:sz w:val="24"/>
      <w:szCs w:val="24"/>
    </w:rPr>
  </w:style>
  <w:style w:type="paragraph" w:styleId="2">
    <w:name w:val="List Number 2"/>
    <w:basedOn w:val="a2"/>
    <w:rsid w:val="001F2599"/>
    <w:pPr>
      <w:numPr>
        <w:numId w:val="4"/>
      </w:numPr>
      <w:tabs>
        <w:tab w:val="clear" w:pos="1492"/>
        <w:tab w:val="num" w:pos="643"/>
      </w:tabs>
      <w:spacing w:after="60"/>
      <w:ind w:left="643"/>
      <w:jc w:val="both"/>
    </w:pPr>
    <w:rPr>
      <w:sz w:val="24"/>
      <w:szCs w:val="24"/>
    </w:rPr>
  </w:style>
  <w:style w:type="paragraph" w:styleId="3">
    <w:name w:val="List Number 3"/>
    <w:basedOn w:val="a2"/>
    <w:rsid w:val="001F2599"/>
    <w:pPr>
      <w:numPr>
        <w:numId w:val="5"/>
      </w:numPr>
      <w:tabs>
        <w:tab w:val="clear" w:pos="360"/>
        <w:tab w:val="num" w:pos="926"/>
      </w:tabs>
      <w:spacing w:after="60"/>
      <w:ind w:left="926"/>
      <w:jc w:val="both"/>
    </w:pPr>
    <w:rPr>
      <w:sz w:val="24"/>
      <w:szCs w:val="24"/>
    </w:rPr>
  </w:style>
  <w:style w:type="paragraph" w:styleId="4">
    <w:name w:val="List Number 4"/>
    <w:basedOn w:val="a2"/>
    <w:rsid w:val="001F2599"/>
    <w:pPr>
      <w:numPr>
        <w:numId w:val="6"/>
      </w:numPr>
      <w:tabs>
        <w:tab w:val="clear" w:pos="643"/>
        <w:tab w:val="num" w:pos="1209"/>
      </w:tabs>
      <w:spacing w:after="60"/>
      <w:ind w:left="1209"/>
      <w:jc w:val="both"/>
    </w:pPr>
    <w:rPr>
      <w:sz w:val="24"/>
      <w:szCs w:val="24"/>
    </w:rPr>
  </w:style>
  <w:style w:type="paragraph" w:styleId="5">
    <w:name w:val="List Number 5"/>
    <w:basedOn w:val="a2"/>
    <w:rsid w:val="001F2599"/>
    <w:pPr>
      <w:numPr>
        <w:numId w:val="7"/>
      </w:numPr>
      <w:tabs>
        <w:tab w:val="clear" w:pos="926"/>
        <w:tab w:val="num" w:pos="1492"/>
      </w:tabs>
      <w:spacing w:after="60"/>
      <w:ind w:left="1492"/>
      <w:jc w:val="both"/>
    </w:pPr>
    <w:rPr>
      <w:sz w:val="24"/>
      <w:szCs w:val="24"/>
    </w:rPr>
  </w:style>
  <w:style w:type="paragraph" w:customStyle="1" w:styleId="a0">
    <w:name w:val="Раздел"/>
    <w:basedOn w:val="a2"/>
    <w:rsid w:val="001F2599"/>
    <w:pPr>
      <w:numPr>
        <w:numId w:val="8"/>
      </w:numPr>
      <w:tabs>
        <w:tab w:val="clear" w:pos="1209"/>
        <w:tab w:val="num" w:pos="1440"/>
      </w:tabs>
      <w:spacing w:before="120" w:after="120"/>
      <w:ind w:left="720" w:hanging="720"/>
      <w:jc w:val="center"/>
    </w:pPr>
    <w:rPr>
      <w:rFonts w:ascii="Arial Narrow" w:hAnsi="Arial Narrow" w:cs="Arial Narrow"/>
      <w:b/>
      <w:bCs/>
      <w:sz w:val="28"/>
      <w:szCs w:val="28"/>
    </w:rPr>
  </w:style>
  <w:style w:type="paragraph" w:customStyle="1" w:styleId="a">
    <w:name w:val="Часть"/>
    <w:basedOn w:val="a2"/>
    <w:rsid w:val="001F2599"/>
    <w:pPr>
      <w:numPr>
        <w:numId w:val="9"/>
      </w:numPr>
      <w:tabs>
        <w:tab w:val="clear" w:pos="1492"/>
      </w:tabs>
      <w:spacing w:after="60"/>
      <w:ind w:left="0" w:firstLine="0"/>
      <w:jc w:val="center"/>
    </w:pPr>
    <w:rPr>
      <w:rFonts w:ascii="Arial" w:hAnsi="Arial" w:cs="Arial"/>
      <w:b/>
      <w:bCs/>
      <w:caps/>
      <w:sz w:val="32"/>
      <w:szCs w:val="32"/>
    </w:rPr>
  </w:style>
  <w:style w:type="paragraph" w:customStyle="1" w:styleId="30">
    <w:name w:val="Раздел 3"/>
    <w:basedOn w:val="a2"/>
    <w:rsid w:val="001F2599"/>
    <w:pPr>
      <w:numPr>
        <w:ilvl w:val="1"/>
        <w:numId w:val="10"/>
      </w:numPr>
      <w:tabs>
        <w:tab w:val="clear" w:pos="1440"/>
        <w:tab w:val="num" w:pos="360"/>
      </w:tabs>
      <w:spacing w:before="120" w:after="120"/>
      <w:ind w:left="360" w:hanging="360"/>
      <w:jc w:val="center"/>
    </w:pPr>
    <w:rPr>
      <w:b/>
      <w:bCs/>
      <w:sz w:val="24"/>
      <w:szCs w:val="24"/>
    </w:rPr>
  </w:style>
  <w:style w:type="paragraph" w:customStyle="1" w:styleId="aff0">
    <w:name w:val="Условия контракта"/>
    <w:basedOn w:val="a2"/>
    <w:rsid w:val="001F2599"/>
    <w:pPr>
      <w:tabs>
        <w:tab w:val="num" w:pos="2160"/>
      </w:tabs>
      <w:spacing w:before="240" w:after="120"/>
      <w:ind w:left="720" w:hanging="720"/>
      <w:jc w:val="both"/>
    </w:pPr>
    <w:rPr>
      <w:b/>
      <w:bCs/>
      <w:sz w:val="24"/>
      <w:szCs w:val="24"/>
    </w:rPr>
  </w:style>
  <w:style w:type="paragraph" w:customStyle="1" w:styleId="Instruction">
    <w:name w:val="Instruction"/>
    <w:basedOn w:val="23"/>
    <w:rsid w:val="001F2599"/>
    <w:pPr>
      <w:numPr>
        <w:numId w:val="11"/>
      </w:numPr>
      <w:tabs>
        <w:tab w:val="clear" w:pos="360"/>
      </w:tabs>
      <w:ind w:left="0" w:firstLine="0"/>
    </w:pPr>
  </w:style>
  <w:style w:type="paragraph" w:styleId="aff1">
    <w:name w:val="Subtitle"/>
    <w:basedOn w:val="a2"/>
    <w:link w:val="aff2"/>
    <w:qFormat/>
    <w:rsid w:val="001F2599"/>
    <w:pPr>
      <w:spacing w:after="60"/>
      <w:jc w:val="center"/>
      <w:outlineLvl w:val="1"/>
    </w:pPr>
    <w:rPr>
      <w:rFonts w:ascii="Arial" w:hAnsi="Arial"/>
      <w:sz w:val="24"/>
      <w:szCs w:val="24"/>
    </w:rPr>
  </w:style>
  <w:style w:type="character" w:customStyle="1" w:styleId="aff2">
    <w:name w:val="Подзаголовок Знак"/>
    <w:basedOn w:val="a3"/>
    <w:link w:val="aff1"/>
    <w:rsid w:val="001F2599"/>
    <w:rPr>
      <w:rFonts w:ascii="Arial" w:eastAsia="Times New Roman" w:hAnsi="Arial" w:cs="Times New Roman"/>
      <w:sz w:val="24"/>
      <w:szCs w:val="24"/>
      <w:lang w:eastAsia="ru-RU"/>
    </w:rPr>
  </w:style>
  <w:style w:type="paragraph" w:customStyle="1" w:styleId="aff3">
    <w:name w:val="Тендерные данные"/>
    <w:basedOn w:val="a2"/>
    <w:rsid w:val="001F2599"/>
    <w:pPr>
      <w:tabs>
        <w:tab w:val="left" w:pos="1985"/>
      </w:tabs>
      <w:spacing w:before="120" w:after="60"/>
      <w:jc w:val="both"/>
    </w:pPr>
    <w:rPr>
      <w:b/>
      <w:bCs/>
      <w:sz w:val="24"/>
      <w:szCs w:val="24"/>
    </w:rPr>
  </w:style>
  <w:style w:type="paragraph" w:styleId="aff4">
    <w:name w:val="Date"/>
    <w:basedOn w:val="a2"/>
    <w:next w:val="a2"/>
    <w:link w:val="aff5"/>
    <w:rsid w:val="001F2599"/>
    <w:pPr>
      <w:spacing w:after="60"/>
      <w:jc w:val="both"/>
    </w:pPr>
    <w:rPr>
      <w:sz w:val="24"/>
      <w:szCs w:val="24"/>
    </w:rPr>
  </w:style>
  <w:style w:type="character" w:customStyle="1" w:styleId="aff5">
    <w:name w:val="Дата Знак"/>
    <w:basedOn w:val="a3"/>
    <w:link w:val="aff4"/>
    <w:rsid w:val="001F2599"/>
    <w:rPr>
      <w:rFonts w:ascii="Times New Roman" w:eastAsia="Times New Roman" w:hAnsi="Times New Roman" w:cs="Times New Roman"/>
      <w:sz w:val="24"/>
      <w:szCs w:val="24"/>
      <w:lang w:eastAsia="ru-RU"/>
    </w:rPr>
  </w:style>
  <w:style w:type="paragraph" w:customStyle="1" w:styleId="aff6">
    <w:name w:val="Îáû÷íûé"/>
    <w:rsid w:val="001F2599"/>
    <w:pPr>
      <w:spacing w:after="0" w:line="240" w:lineRule="auto"/>
    </w:pPr>
    <w:rPr>
      <w:rFonts w:ascii="Times New Roman" w:eastAsia="Times New Roman" w:hAnsi="Times New Roman" w:cs="Times New Roman"/>
      <w:sz w:val="20"/>
      <w:szCs w:val="20"/>
      <w:lang w:eastAsia="ru-RU"/>
    </w:rPr>
  </w:style>
  <w:style w:type="paragraph" w:customStyle="1" w:styleId="aff7">
    <w:name w:val="Íîðìàëüíûé"/>
    <w:rsid w:val="001F2599"/>
    <w:pPr>
      <w:spacing w:after="0" w:line="240" w:lineRule="auto"/>
    </w:pPr>
    <w:rPr>
      <w:rFonts w:ascii="Courier" w:eastAsia="Times New Roman" w:hAnsi="Courier" w:cs="Courier"/>
      <w:sz w:val="24"/>
      <w:szCs w:val="24"/>
      <w:lang w:val="en-GB" w:eastAsia="ru-RU"/>
    </w:rPr>
  </w:style>
  <w:style w:type="paragraph" w:customStyle="1" w:styleId="aff8">
    <w:name w:val="Подраздел"/>
    <w:basedOn w:val="a2"/>
    <w:rsid w:val="001F2599"/>
    <w:pPr>
      <w:suppressAutoHyphens/>
      <w:spacing w:before="240" w:after="120"/>
      <w:jc w:val="center"/>
    </w:pPr>
    <w:rPr>
      <w:rFonts w:ascii="TimesDL" w:hAnsi="TimesDL" w:cs="TimesDL"/>
      <w:b/>
      <w:bCs/>
      <w:smallCaps/>
      <w:spacing w:val="-2"/>
      <w:sz w:val="24"/>
      <w:szCs w:val="24"/>
    </w:rPr>
  </w:style>
  <w:style w:type="paragraph" w:styleId="aff9">
    <w:name w:val="Block Text"/>
    <w:basedOn w:val="a2"/>
    <w:rsid w:val="001F2599"/>
    <w:pPr>
      <w:spacing w:after="120"/>
      <w:ind w:left="1440" w:right="1440"/>
      <w:jc w:val="both"/>
    </w:pPr>
    <w:rPr>
      <w:sz w:val="24"/>
      <w:szCs w:val="24"/>
    </w:rPr>
  </w:style>
  <w:style w:type="paragraph" w:styleId="affa">
    <w:name w:val="footnote text"/>
    <w:basedOn w:val="a2"/>
    <w:link w:val="affb"/>
    <w:uiPriority w:val="99"/>
    <w:rsid w:val="001F2599"/>
    <w:pPr>
      <w:spacing w:after="60"/>
      <w:jc w:val="both"/>
    </w:pPr>
  </w:style>
  <w:style w:type="character" w:customStyle="1" w:styleId="affb">
    <w:name w:val="Текст сноски Знак"/>
    <w:basedOn w:val="a3"/>
    <w:link w:val="affa"/>
    <w:uiPriority w:val="99"/>
    <w:rsid w:val="001F2599"/>
    <w:rPr>
      <w:rFonts w:ascii="Times New Roman" w:eastAsia="Times New Roman" w:hAnsi="Times New Roman" w:cs="Times New Roman"/>
      <w:sz w:val="20"/>
      <w:szCs w:val="20"/>
      <w:lang w:eastAsia="ru-RU"/>
    </w:rPr>
  </w:style>
  <w:style w:type="paragraph" w:styleId="affc">
    <w:name w:val="Plain Text"/>
    <w:basedOn w:val="a2"/>
    <w:link w:val="affd"/>
    <w:rsid w:val="001F2599"/>
    <w:rPr>
      <w:rFonts w:ascii="Courier New" w:hAnsi="Courier New"/>
    </w:rPr>
  </w:style>
  <w:style w:type="character" w:customStyle="1" w:styleId="affd">
    <w:name w:val="Текст Знак"/>
    <w:basedOn w:val="a3"/>
    <w:link w:val="affc"/>
    <w:rsid w:val="001F2599"/>
    <w:rPr>
      <w:rFonts w:ascii="Courier New" w:eastAsia="Times New Roman" w:hAnsi="Courier New" w:cs="Times New Roman"/>
      <w:sz w:val="20"/>
      <w:szCs w:val="20"/>
      <w:lang w:eastAsia="ru-RU"/>
    </w:rPr>
  </w:style>
  <w:style w:type="character" w:customStyle="1" w:styleId="affe">
    <w:name w:val="Знак Знак"/>
    <w:aliases w:val="Основной текст Знак2,Знак Знак Знак Знак3,Знак Знак Знак Знак Знак Знак1,Знак Знак Знак Знак Знак Знак Знак,Знак Знак Знак Знак1 Знак,Основной текст Знак1 Знак,Знак Знак Знак Знак Знак Знак Зн Знак"/>
    <w:rsid w:val="001F2599"/>
    <w:rPr>
      <w:rFonts w:ascii="Arial" w:hAnsi="Arial" w:cs="Arial"/>
      <w:sz w:val="24"/>
      <w:szCs w:val="24"/>
      <w:lang w:val="ru-RU" w:eastAsia="ru-RU"/>
    </w:rPr>
  </w:style>
  <w:style w:type="paragraph" w:styleId="afff">
    <w:name w:val="Normal (Web)"/>
    <w:basedOn w:val="a2"/>
    <w:uiPriority w:val="99"/>
    <w:rsid w:val="001F2599"/>
    <w:pPr>
      <w:spacing w:before="100" w:beforeAutospacing="1" w:after="100" w:afterAutospacing="1"/>
    </w:pPr>
    <w:rPr>
      <w:sz w:val="24"/>
      <w:szCs w:val="24"/>
    </w:rPr>
  </w:style>
  <w:style w:type="character" w:customStyle="1" w:styleId="afff0">
    <w:name w:val="Основной шрифт"/>
    <w:rsid w:val="001F2599"/>
  </w:style>
  <w:style w:type="paragraph" w:styleId="HTML">
    <w:name w:val="HTML Address"/>
    <w:basedOn w:val="a2"/>
    <w:link w:val="HTML0"/>
    <w:uiPriority w:val="99"/>
    <w:rsid w:val="001F2599"/>
    <w:pPr>
      <w:spacing w:after="60"/>
      <w:jc w:val="both"/>
    </w:pPr>
    <w:rPr>
      <w:i/>
      <w:iCs/>
      <w:sz w:val="24"/>
      <w:szCs w:val="24"/>
    </w:rPr>
  </w:style>
  <w:style w:type="character" w:customStyle="1" w:styleId="HTML0">
    <w:name w:val="Адрес HTML Знак"/>
    <w:basedOn w:val="a3"/>
    <w:link w:val="HTML"/>
    <w:uiPriority w:val="99"/>
    <w:rsid w:val="001F2599"/>
    <w:rPr>
      <w:rFonts w:ascii="Times New Roman" w:eastAsia="Times New Roman" w:hAnsi="Times New Roman" w:cs="Times New Roman"/>
      <w:i/>
      <w:iCs/>
      <w:sz w:val="24"/>
      <w:szCs w:val="24"/>
      <w:lang w:eastAsia="ru-RU"/>
    </w:rPr>
  </w:style>
  <w:style w:type="paragraph" w:styleId="afff1">
    <w:name w:val="envelope address"/>
    <w:basedOn w:val="a2"/>
    <w:rsid w:val="001F259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basedOn w:val="a3"/>
    <w:rsid w:val="001F2599"/>
  </w:style>
  <w:style w:type="paragraph" w:styleId="afff2">
    <w:name w:val="Note Heading"/>
    <w:basedOn w:val="a2"/>
    <w:next w:val="a2"/>
    <w:link w:val="afff3"/>
    <w:rsid w:val="001F2599"/>
    <w:pPr>
      <w:spacing w:after="60"/>
      <w:jc w:val="both"/>
    </w:pPr>
    <w:rPr>
      <w:sz w:val="24"/>
      <w:szCs w:val="24"/>
    </w:rPr>
  </w:style>
  <w:style w:type="character" w:customStyle="1" w:styleId="afff3">
    <w:name w:val="Заголовок записки Знак"/>
    <w:basedOn w:val="a3"/>
    <w:link w:val="afff2"/>
    <w:rsid w:val="001F2599"/>
    <w:rPr>
      <w:rFonts w:ascii="Times New Roman" w:eastAsia="Times New Roman" w:hAnsi="Times New Roman" w:cs="Times New Roman"/>
      <w:sz w:val="24"/>
      <w:szCs w:val="24"/>
      <w:lang w:eastAsia="ru-RU"/>
    </w:rPr>
  </w:style>
  <w:style w:type="character" w:styleId="HTML2">
    <w:name w:val="HTML Keyboard"/>
    <w:rsid w:val="001F2599"/>
    <w:rPr>
      <w:rFonts w:ascii="Courier New" w:hAnsi="Courier New" w:cs="Courier New"/>
      <w:sz w:val="20"/>
      <w:szCs w:val="20"/>
    </w:rPr>
  </w:style>
  <w:style w:type="character" w:styleId="HTML3">
    <w:name w:val="HTML Code"/>
    <w:rsid w:val="001F2599"/>
    <w:rPr>
      <w:rFonts w:ascii="Courier New" w:hAnsi="Courier New" w:cs="Courier New"/>
      <w:sz w:val="20"/>
      <w:szCs w:val="20"/>
    </w:rPr>
  </w:style>
  <w:style w:type="paragraph" w:styleId="afff4">
    <w:name w:val="Body Text First Indent"/>
    <w:basedOn w:val="aa"/>
    <w:link w:val="afff5"/>
    <w:uiPriority w:val="99"/>
    <w:rsid w:val="001F2599"/>
    <w:pPr>
      <w:widowControl/>
      <w:autoSpaceDE/>
      <w:autoSpaceDN/>
      <w:spacing w:after="120"/>
      <w:ind w:firstLine="210"/>
      <w:jc w:val="both"/>
    </w:pPr>
    <w:rPr>
      <w:b w:val="0"/>
      <w:bCs w:val="0"/>
    </w:rPr>
  </w:style>
  <w:style w:type="character" w:customStyle="1" w:styleId="afff5">
    <w:name w:val="Красная строка Знак"/>
    <w:basedOn w:val="ab"/>
    <w:link w:val="afff4"/>
    <w:uiPriority w:val="99"/>
    <w:rsid w:val="001F2599"/>
    <w:rPr>
      <w:rFonts w:ascii="Times New Roman" w:eastAsia="Times New Roman" w:hAnsi="Times New Roman" w:cs="Times New Roman"/>
      <w:b/>
      <w:bCs/>
      <w:sz w:val="24"/>
      <w:szCs w:val="24"/>
      <w:lang w:eastAsia="ru-RU"/>
    </w:rPr>
  </w:style>
  <w:style w:type="paragraph" w:styleId="2a">
    <w:name w:val="Body Text First Indent 2"/>
    <w:basedOn w:val="23"/>
    <w:link w:val="2b"/>
    <w:rsid w:val="001F2599"/>
    <w:pPr>
      <w:spacing w:before="0" w:after="120"/>
      <w:ind w:left="283" w:firstLine="210"/>
    </w:pPr>
    <w:rPr>
      <w:szCs w:val="24"/>
    </w:rPr>
  </w:style>
  <w:style w:type="character" w:customStyle="1" w:styleId="2b">
    <w:name w:val="Красная строка 2 Знак"/>
    <w:basedOn w:val="ad"/>
    <w:link w:val="2a"/>
    <w:rsid w:val="001F2599"/>
    <w:rPr>
      <w:rFonts w:ascii="Times New Roman" w:eastAsia="Times New Roman" w:hAnsi="Times New Roman" w:cs="Times New Roman"/>
      <w:sz w:val="24"/>
      <w:szCs w:val="24"/>
      <w:lang w:eastAsia="ru-RU"/>
    </w:rPr>
  </w:style>
  <w:style w:type="character" w:styleId="afff6">
    <w:name w:val="line number"/>
    <w:basedOn w:val="a3"/>
    <w:rsid w:val="001F2599"/>
  </w:style>
  <w:style w:type="character" w:styleId="HTML4">
    <w:name w:val="HTML Sample"/>
    <w:rsid w:val="001F2599"/>
    <w:rPr>
      <w:rFonts w:ascii="Courier New" w:hAnsi="Courier New" w:cs="Courier New"/>
    </w:rPr>
  </w:style>
  <w:style w:type="paragraph" w:styleId="2c">
    <w:name w:val="envelope return"/>
    <w:basedOn w:val="a2"/>
    <w:rsid w:val="001F2599"/>
    <w:pPr>
      <w:spacing w:after="60"/>
      <w:jc w:val="both"/>
    </w:pPr>
    <w:rPr>
      <w:rFonts w:ascii="Arial" w:hAnsi="Arial" w:cs="Arial"/>
    </w:rPr>
  </w:style>
  <w:style w:type="paragraph" w:styleId="afff7">
    <w:name w:val="Normal Indent"/>
    <w:basedOn w:val="a2"/>
    <w:rsid w:val="001F2599"/>
    <w:pPr>
      <w:spacing w:after="60"/>
      <w:ind w:left="708"/>
      <w:jc w:val="both"/>
    </w:pPr>
    <w:rPr>
      <w:sz w:val="24"/>
      <w:szCs w:val="24"/>
    </w:rPr>
  </w:style>
  <w:style w:type="character" w:styleId="HTML5">
    <w:name w:val="HTML Definition"/>
    <w:rsid w:val="001F2599"/>
    <w:rPr>
      <w:i/>
      <w:iCs/>
    </w:rPr>
  </w:style>
  <w:style w:type="character" w:styleId="HTML6">
    <w:name w:val="HTML Variable"/>
    <w:rsid w:val="001F2599"/>
    <w:rPr>
      <w:i/>
      <w:iCs/>
    </w:rPr>
  </w:style>
  <w:style w:type="character" w:styleId="HTML7">
    <w:name w:val="HTML Typewriter"/>
    <w:rsid w:val="001F2599"/>
    <w:rPr>
      <w:rFonts w:ascii="Courier New" w:hAnsi="Courier New" w:cs="Courier New"/>
      <w:sz w:val="20"/>
      <w:szCs w:val="20"/>
    </w:rPr>
  </w:style>
  <w:style w:type="paragraph" w:styleId="afff8">
    <w:name w:val="Signature"/>
    <w:basedOn w:val="a2"/>
    <w:link w:val="afff9"/>
    <w:rsid w:val="001F2599"/>
    <w:pPr>
      <w:spacing w:after="60"/>
      <w:ind w:left="4252"/>
      <w:jc w:val="both"/>
    </w:pPr>
    <w:rPr>
      <w:sz w:val="24"/>
      <w:szCs w:val="24"/>
    </w:rPr>
  </w:style>
  <w:style w:type="character" w:customStyle="1" w:styleId="afff9">
    <w:name w:val="Подпись Знак"/>
    <w:basedOn w:val="a3"/>
    <w:link w:val="afff8"/>
    <w:rsid w:val="001F2599"/>
    <w:rPr>
      <w:rFonts w:ascii="Times New Roman" w:eastAsia="Times New Roman" w:hAnsi="Times New Roman" w:cs="Times New Roman"/>
      <w:sz w:val="24"/>
      <w:szCs w:val="24"/>
      <w:lang w:eastAsia="ru-RU"/>
    </w:rPr>
  </w:style>
  <w:style w:type="paragraph" w:styleId="afffa">
    <w:name w:val="Salutation"/>
    <w:basedOn w:val="a2"/>
    <w:next w:val="a2"/>
    <w:link w:val="afffb"/>
    <w:rsid w:val="001F2599"/>
    <w:pPr>
      <w:spacing w:after="60"/>
      <w:jc w:val="both"/>
    </w:pPr>
    <w:rPr>
      <w:sz w:val="24"/>
      <w:szCs w:val="24"/>
    </w:rPr>
  </w:style>
  <w:style w:type="character" w:customStyle="1" w:styleId="afffb">
    <w:name w:val="Приветствие Знак"/>
    <w:basedOn w:val="a3"/>
    <w:link w:val="afffa"/>
    <w:rsid w:val="001F2599"/>
    <w:rPr>
      <w:rFonts w:ascii="Times New Roman" w:eastAsia="Times New Roman" w:hAnsi="Times New Roman" w:cs="Times New Roman"/>
      <w:sz w:val="24"/>
      <w:szCs w:val="24"/>
      <w:lang w:eastAsia="ru-RU"/>
    </w:rPr>
  </w:style>
  <w:style w:type="paragraph" w:styleId="afffc">
    <w:name w:val="List Continue"/>
    <w:basedOn w:val="a2"/>
    <w:rsid w:val="001F2599"/>
    <w:pPr>
      <w:spacing w:after="120"/>
      <w:ind w:left="283"/>
      <w:jc w:val="both"/>
    </w:pPr>
    <w:rPr>
      <w:sz w:val="24"/>
      <w:szCs w:val="24"/>
    </w:rPr>
  </w:style>
  <w:style w:type="paragraph" w:styleId="2d">
    <w:name w:val="List Continue 2"/>
    <w:basedOn w:val="a2"/>
    <w:rsid w:val="001F2599"/>
    <w:pPr>
      <w:spacing w:after="120"/>
      <w:ind w:left="566"/>
      <w:jc w:val="both"/>
    </w:pPr>
    <w:rPr>
      <w:sz w:val="24"/>
      <w:szCs w:val="24"/>
    </w:rPr>
  </w:style>
  <w:style w:type="paragraph" w:styleId="3c">
    <w:name w:val="List Continue 3"/>
    <w:basedOn w:val="a2"/>
    <w:rsid w:val="001F2599"/>
    <w:pPr>
      <w:spacing w:after="120"/>
      <w:ind w:left="849"/>
      <w:jc w:val="both"/>
    </w:pPr>
    <w:rPr>
      <w:sz w:val="24"/>
      <w:szCs w:val="24"/>
    </w:rPr>
  </w:style>
  <w:style w:type="paragraph" w:styleId="44">
    <w:name w:val="List Continue 4"/>
    <w:basedOn w:val="a2"/>
    <w:rsid w:val="001F2599"/>
    <w:pPr>
      <w:spacing w:after="120"/>
      <w:ind w:left="1132"/>
      <w:jc w:val="both"/>
    </w:pPr>
    <w:rPr>
      <w:sz w:val="24"/>
      <w:szCs w:val="24"/>
    </w:rPr>
  </w:style>
  <w:style w:type="paragraph" w:styleId="54">
    <w:name w:val="List Continue 5"/>
    <w:basedOn w:val="a2"/>
    <w:rsid w:val="001F2599"/>
    <w:pPr>
      <w:spacing w:after="120"/>
      <w:ind w:left="1415"/>
      <w:jc w:val="both"/>
    </w:pPr>
    <w:rPr>
      <w:sz w:val="24"/>
      <w:szCs w:val="24"/>
    </w:rPr>
  </w:style>
  <w:style w:type="paragraph" w:styleId="afffd">
    <w:name w:val="Closing"/>
    <w:basedOn w:val="a2"/>
    <w:link w:val="afffe"/>
    <w:rsid w:val="001F2599"/>
    <w:pPr>
      <w:spacing w:after="60"/>
      <w:ind w:left="4252"/>
      <w:jc w:val="both"/>
    </w:pPr>
    <w:rPr>
      <w:sz w:val="24"/>
      <w:szCs w:val="24"/>
    </w:rPr>
  </w:style>
  <w:style w:type="character" w:customStyle="1" w:styleId="afffe">
    <w:name w:val="Прощание Знак"/>
    <w:basedOn w:val="a3"/>
    <w:link w:val="afffd"/>
    <w:rsid w:val="001F2599"/>
    <w:rPr>
      <w:rFonts w:ascii="Times New Roman" w:eastAsia="Times New Roman" w:hAnsi="Times New Roman" w:cs="Times New Roman"/>
      <w:sz w:val="24"/>
      <w:szCs w:val="24"/>
      <w:lang w:eastAsia="ru-RU"/>
    </w:rPr>
  </w:style>
  <w:style w:type="paragraph" w:styleId="affff">
    <w:name w:val="List"/>
    <w:basedOn w:val="a2"/>
    <w:rsid w:val="001F2599"/>
    <w:pPr>
      <w:spacing w:after="60"/>
      <w:ind w:left="283" w:hanging="283"/>
      <w:jc w:val="both"/>
    </w:pPr>
    <w:rPr>
      <w:sz w:val="24"/>
      <w:szCs w:val="24"/>
    </w:rPr>
  </w:style>
  <w:style w:type="paragraph" w:styleId="2e">
    <w:name w:val="List 2"/>
    <w:basedOn w:val="a2"/>
    <w:rsid w:val="001F2599"/>
    <w:pPr>
      <w:spacing w:after="60"/>
      <w:ind w:left="566" w:hanging="283"/>
      <w:jc w:val="both"/>
    </w:pPr>
    <w:rPr>
      <w:sz w:val="24"/>
      <w:szCs w:val="24"/>
    </w:rPr>
  </w:style>
  <w:style w:type="paragraph" w:styleId="3d">
    <w:name w:val="List 3"/>
    <w:basedOn w:val="a2"/>
    <w:rsid w:val="001F2599"/>
    <w:pPr>
      <w:spacing w:after="60"/>
      <w:ind w:left="849" w:hanging="283"/>
      <w:jc w:val="both"/>
    </w:pPr>
    <w:rPr>
      <w:sz w:val="24"/>
      <w:szCs w:val="24"/>
    </w:rPr>
  </w:style>
  <w:style w:type="paragraph" w:styleId="45">
    <w:name w:val="List 4"/>
    <w:basedOn w:val="a2"/>
    <w:rsid w:val="001F2599"/>
    <w:pPr>
      <w:spacing w:after="60"/>
      <w:ind w:left="1132" w:hanging="283"/>
      <w:jc w:val="both"/>
    </w:pPr>
    <w:rPr>
      <w:sz w:val="24"/>
      <w:szCs w:val="24"/>
    </w:rPr>
  </w:style>
  <w:style w:type="paragraph" w:styleId="55">
    <w:name w:val="List 5"/>
    <w:basedOn w:val="a2"/>
    <w:rsid w:val="001F2599"/>
    <w:pPr>
      <w:spacing w:after="60"/>
      <w:ind w:left="1415" w:hanging="283"/>
      <w:jc w:val="both"/>
    </w:pPr>
    <w:rPr>
      <w:sz w:val="24"/>
      <w:szCs w:val="24"/>
    </w:rPr>
  </w:style>
  <w:style w:type="paragraph" w:styleId="HTML8">
    <w:name w:val="HTML Preformatted"/>
    <w:basedOn w:val="a2"/>
    <w:link w:val="HTML9"/>
    <w:uiPriority w:val="99"/>
    <w:qFormat/>
    <w:rsid w:val="001F2599"/>
    <w:pPr>
      <w:spacing w:after="60"/>
      <w:jc w:val="both"/>
    </w:pPr>
    <w:rPr>
      <w:rFonts w:ascii="Courier New" w:hAnsi="Courier New"/>
    </w:rPr>
  </w:style>
  <w:style w:type="character" w:customStyle="1" w:styleId="HTML9">
    <w:name w:val="Стандартный HTML Знак"/>
    <w:basedOn w:val="a3"/>
    <w:link w:val="HTML8"/>
    <w:uiPriority w:val="99"/>
    <w:qFormat/>
    <w:rsid w:val="001F2599"/>
    <w:rPr>
      <w:rFonts w:ascii="Courier New" w:eastAsia="Times New Roman" w:hAnsi="Courier New" w:cs="Times New Roman"/>
      <w:sz w:val="20"/>
      <w:szCs w:val="20"/>
      <w:lang w:eastAsia="ru-RU"/>
    </w:rPr>
  </w:style>
  <w:style w:type="character" w:styleId="HTMLa">
    <w:name w:val="HTML Cite"/>
    <w:rsid w:val="001F2599"/>
    <w:rPr>
      <w:i/>
      <w:iCs/>
    </w:rPr>
  </w:style>
  <w:style w:type="paragraph" w:styleId="affff0">
    <w:name w:val="Message Header"/>
    <w:basedOn w:val="a2"/>
    <w:link w:val="affff1"/>
    <w:rsid w:val="001F259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z w:val="24"/>
      <w:szCs w:val="24"/>
    </w:rPr>
  </w:style>
  <w:style w:type="character" w:customStyle="1" w:styleId="affff1">
    <w:name w:val="Шапка Знак"/>
    <w:basedOn w:val="a3"/>
    <w:link w:val="affff0"/>
    <w:rsid w:val="001F2599"/>
    <w:rPr>
      <w:rFonts w:ascii="Arial" w:eastAsia="Times New Roman" w:hAnsi="Arial" w:cs="Times New Roman"/>
      <w:sz w:val="24"/>
      <w:szCs w:val="24"/>
      <w:shd w:val="pct20" w:color="auto" w:fill="auto"/>
      <w:lang w:eastAsia="ru-RU"/>
    </w:rPr>
  </w:style>
  <w:style w:type="paragraph" w:styleId="affff2">
    <w:name w:val="E-mail Signature"/>
    <w:basedOn w:val="a2"/>
    <w:link w:val="affff3"/>
    <w:rsid w:val="001F2599"/>
    <w:pPr>
      <w:spacing w:after="60"/>
      <w:jc w:val="both"/>
    </w:pPr>
    <w:rPr>
      <w:sz w:val="24"/>
      <w:szCs w:val="24"/>
    </w:rPr>
  </w:style>
  <w:style w:type="character" w:customStyle="1" w:styleId="affff3">
    <w:name w:val="Электронная подпись Знак"/>
    <w:basedOn w:val="a3"/>
    <w:link w:val="affff2"/>
    <w:rsid w:val="001F2599"/>
    <w:rPr>
      <w:rFonts w:ascii="Times New Roman" w:eastAsia="Times New Roman" w:hAnsi="Times New Roman" w:cs="Times New Roman"/>
      <w:sz w:val="24"/>
      <w:szCs w:val="24"/>
      <w:lang w:eastAsia="ru-RU"/>
    </w:rPr>
  </w:style>
  <w:style w:type="paragraph" w:customStyle="1" w:styleId="15">
    <w:name w:val="Стиль1"/>
    <w:basedOn w:val="a2"/>
    <w:rsid w:val="001F2599"/>
    <w:pPr>
      <w:keepNext/>
      <w:keepLines/>
      <w:widowControl w:val="0"/>
      <w:suppressLineNumbers/>
      <w:tabs>
        <w:tab w:val="num" w:pos="2160"/>
      </w:tabs>
      <w:suppressAutoHyphens/>
      <w:spacing w:after="60"/>
      <w:ind w:left="720" w:hanging="720"/>
    </w:pPr>
    <w:rPr>
      <w:b/>
      <w:bCs/>
      <w:sz w:val="28"/>
      <w:szCs w:val="28"/>
    </w:rPr>
  </w:style>
  <w:style w:type="paragraph" w:customStyle="1" w:styleId="2-1">
    <w:name w:val="содержание2-1"/>
    <w:basedOn w:val="32"/>
    <w:next w:val="a2"/>
    <w:rsid w:val="001F2599"/>
    <w:pPr>
      <w:widowControl/>
      <w:numPr>
        <w:ilvl w:val="2"/>
      </w:numPr>
      <w:tabs>
        <w:tab w:val="num" w:pos="350"/>
      </w:tabs>
      <w:autoSpaceDE/>
      <w:autoSpaceDN/>
      <w:spacing w:before="240" w:after="60"/>
      <w:ind w:left="900" w:hanging="720"/>
      <w:jc w:val="both"/>
    </w:pPr>
    <w:rPr>
      <w:rFonts w:ascii="Arial" w:hAnsi="Arial" w:cs="Arial"/>
    </w:rPr>
  </w:style>
  <w:style w:type="paragraph" w:customStyle="1" w:styleId="212">
    <w:name w:val="Заголовок 2.1"/>
    <w:basedOn w:val="10"/>
    <w:rsid w:val="001F2599"/>
    <w:pPr>
      <w:keepLines/>
      <w:widowControl w:val="0"/>
      <w:suppressLineNumbers/>
      <w:tabs>
        <w:tab w:val="num" w:pos="432"/>
      </w:tabs>
      <w:suppressAutoHyphens/>
      <w:spacing w:before="240" w:after="60"/>
      <w:ind w:left="432" w:hanging="432"/>
      <w:jc w:val="center"/>
    </w:pPr>
    <w:rPr>
      <w:b/>
      <w:bCs/>
      <w:caps/>
      <w:kern w:val="28"/>
      <w:sz w:val="36"/>
      <w:szCs w:val="36"/>
    </w:rPr>
  </w:style>
  <w:style w:type="paragraph" w:customStyle="1" w:styleId="2f">
    <w:name w:val="Стиль2"/>
    <w:basedOn w:val="2"/>
    <w:rsid w:val="001F2599"/>
    <w:pPr>
      <w:keepNext/>
      <w:keepLines/>
      <w:widowControl w:val="0"/>
      <w:numPr>
        <w:numId w:val="0"/>
      </w:numPr>
      <w:suppressLineNumbers/>
      <w:tabs>
        <w:tab w:val="num" w:pos="1440"/>
        <w:tab w:val="num" w:pos="1492"/>
      </w:tabs>
      <w:suppressAutoHyphens/>
      <w:ind w:left="720" w:hanging="720"/>
    </w:pPr>
    <w:rPr>
      <w:b/>
      <w:bCs/>
    </w:rPr>
  </w:style>
  <w:style w:type="paragraph" w:customStyle="1" w:styleId="2-11">
    <w:name w:val="содержание2-11"/>
    <w:basedOn w:val="a2"/>
    <w:rsid w:val="001F2599"/>
    <w:pPr>
      <w:spacing w:after="60"/>
      <w:jc w:val="both"/>
    </w:pPr>
    <w:rPr>
      <w:sz w:val="24"/>
      <w:szCs w:val="24"/>
    </w:rPr>
  </w:style>
  <w:style w:type="character" w:customStyle="1" w:styleId="16">
    <w:name w:val="Знак Знак1"/>
    <w:aliases w:val="Знак Знак Знак Знак2"/>
    <w:rsid w:val="001F2599"/>
    <w:rPr>
      <w:sz w:val="24"/>
      <w:szCs w:val="24"/>
      <w:lang w:val="ru-RU" w:eastAsia="ru-RU"/>
    </w:rPr>
  </w:style>
  <w:style w:type="character" w:customStyle="1" w:styleId="3e">
    <w:name w:val="Стиль3 Знак"/>
    <w:basedOn w:val="16"/>
    <w:rsid w:val="001F2599"/>
    <w:rPr>
      <w:sz w:val="24"/>
      <w:szCs w:val="24"/>
      <w:lang w:val="ru-RU" w:eastAsia="ru-RU"/>
    </w:rPr>
  </w:style>
  <w:style w:type="paragraph" w:customStyle="1" w:styleId="46">
    <w:name w:val="Стиль4"/>
    <w:basedOn w:val="20"/>
    <w:next w:val="a2"/>
    <w:rsid w:val="001F2599"/>
    <w:pPr>
      <w:keepLines/>
      <w:numPr>
        <w:ilvl w:val="1"/>
      </w:numPr>
      <w:suppressLineNumbers/>
      <w:tabs>
        <w:tab w:val="num" w:pos="576"/>
      </w:tabs>
      <w:suppressAutoHyphens/>
      <w:autoSpaceDE/>
      <w:autoSpaceDN/>
      <w:spacing w:after="60"/>
      <w:ind w:left="576" w:firstLine="567"/>
    </w:pPr>
    <w:rPr>
      <w:sz w:val="30"/>
      <w:szCs w:val="30"/>
    </w:rPr>
  </w:style>
  <w:style w:type="paragraph" w:customStyle="1" w:styleId="affff4">
    <w:name w:val="Таблица заголовок"/>
    <w:basedOn w:val="a2"/>
    <w:rsid w:val="001F2599"/>
    <w:pPr>
      <w:spacing w:before="120" w:after="120" w:line="360" w:lineRule="auto"/>
      <w:jc w:val="right"/>
    </w:pPr>
    <w:rPr>
      <w:b/>
      <w:bCs/>
      <w:sz w:val="28"/>
      <w:szCs w:val="28"/>
    </w:rPr>
  </w:style>
  <w:style w:type="paragraph" w:customStyle="1" w:styleId="affff5">
    <w:name w:val="текст таблицы"/>
    <w:basedOn w:val="a2"/>
    <w:rsid w:val="001F2599"/>
    <w:pPr>
      <w:spacing w:before="120"/>
      <w:ind w:right="-102"/>
    </w:pPr>
    <w:rPr>
      <w:sz w:val="24"/>
      <w:szCs w:val="24"/>
    </w:rPr>
  </w:style>
  <w:style w:type="paragraph" w:customStyle="1" w:styleId="affff6">
    <w:name w:val="Пункт Знак"/>
    <w:basedOn w:val="a2"/>
    <w:rsid w:val="001F2599"/>
    <w:pPr>
      <w:tabs>
        <w:tab w:val="num" w:pos="1134"/>
        <w:tab w:val="left" w:pos="1701"/>
      </w:tabs>
      <w:snapToGrid w:val="0"/>
      <w:spacing w:line="360" w:lineRule="auto"/>
      <w:ind w:left="1134" w:hanging="567"/>
      <w:jc w:val="both"/>
    </w:pPr>
    <w:rPr>
      <w:sz w:val="28"/>
      <w:szCs w:val="28"/>
    </w:rPr>
  </w:style>
  <w:style w:type="paragraph" w:customStyle="1" w:styleId="affff7">
    <w:name w:val="a"/>
    <w:basedOn w:val="a2"/>
    <w:rsid w:val="001F2599"/>
    <w:pPr>
      <w:snapToGrid w:val="0"/>
      <w:spacing w:line="360" w:lineRule="auto"/>
      <w:ind w:left="1134" w:hanging="567"/>
      <w:jc w:val="both"/>
    </w:pPr>
    <w:rPr>
      <w:sz w:val="28"/>
      <w:szCs w:val="28"/>
    </w:rPr>
  </w:style>
  <w:style w:type="paragraph" w:customStyle="1" w:styleId="affff8">
    <w:name w:val="Словарная статья"/>
    <w:basedOn w:val="a2"/>
    <w:next w:val="a2"/>
    <w:rsid w:val="001F2599"/>
    <w:pPr>
      <w:autoSpaceDE w:val="0"/>
      <w:autoSpaceDN w:val="0"/>
      <w:adjustRightInd w:val="0"/>
      <w:ind w:right="118"/>
      <w:jc w:val="both"/>
    </w:pPr>
    <w:rPr>
      <w:rFonts w:ascii="Arial" w:hAnsi="Arial" w:cs="Arial"/>
    </w:rPr>
  </w:style>
  <w:style w:type="paragraph" w:customStyle="1" w:styleId="affff9">
    <w:name w:val="Комментарий пользователя"/>
    <w:basedOn w:val="a2"/>
    <w:next w:val="a2"/>
    <w:rsid w:val="001F2599"/>
    <w:pPr>
      <w:autoSpaceDE w:val="0"/>
      <w:autoSpaceDN w:val="0"/>
      <w:adjustRightInd w:val="0"/>
      <w:ind w:left="170"/>
    </w:pPr>
    <w:rPr>
      <w:rFonts w:ascii="Arial" w:hAnsi="Arial" w:cs="Arial"/>
      <w:i/>
      <w:iCs/>
      <w:color w:val="000080"/>
    </w:rPr>
  </w:style>
  <w:style w:type="character" w:customStyle="1" w:styleId="3f">
    <w:name w:val="Стиль3 Знак Знак"/>
    <w:rsid w:val="001F2599"/>
    <w:rPr>
      <w:sz w:val="24"/>
      <w:szCs w:val="24"/>
      <w:lang w:val="ru-RU" w:eastAsia="ru-RU"/>
    </w:rPr>
  </w:style>
  <w:style w:type="character" w:customStyle="1" w:styleId="labelbodytext1">
    <w:name w:val="label_body_text_1"/>
    <w:basedOn w:val="a3"/>
    <w:rsid w:val="001F2599"/>
  </w:style>
  <w:style w:type="paragraph" w:customStyle="1" w:styleId="1DocumentHeader1">
    <w:name w:val="Заголовок 1.Document Header1"/>
    <w:basedOn w:val="a2"/>
    <w:next w:val="a2"/>
    <w:rsid w:val="001F2599"/>
    <w:pPr>
      <w:keepNext/>
      <w:spacing w:before="240" w:after="60"/>
      <w:jc w:val="center"/>
      <w:outlineLvl w:val="0"/>
    </w:pPr>
    <w:rPr>
      <w:kern w:val="28"/>
      <w:sz w:val="36"/>
      <w:szCs w:val="36"/>
    </w:rPr>
  </w:style>
  <w:style w:type="character" w:customStyle="1" w:styleId="110">
    <w:name w:val="Знак Знак11"/>
    <w:rsid w:val="001F2599"/>
    <w:rPr>
      <w:sz w:val="24"/>
      <w:szCs w:val="24"/>
      <w:lang w:val="ru-RU" w:eastAsia="ru-RU"/>
    </w:rPr>
  </w:style>
  <w:style w:type="paragraph" w:customStyle="1" w:styleId="affffa">
    <w:name w:val="Подпункт"/>
    <w:basedOn w:val="afa"/>
    <w:rsid w:val="001F2599"/>
    <w:pPr>
      <w:tabs>
        <w:tab w:val="clear" w:pos="1980"/>
        <w:tab w:val="num" w:pos="2520"/>
      </w:tabs>
      <w:ind w:left="1728" w:hanging="648"/>
    </w:pPr>
  </w:style>
  <w:style w:type="paragraph" w:customStyle="1" w:styleId="affffb">
    <w:name w:val="Таблица шапка"/>
    <w:basedOn w:val="a2"/>
    <w:rsid w:val="001F2599"/>
    <w:pPr>
      <w:keepNext/>
      <w:spacing w:before="40" w:after="40"/>
      <w:ind w:left="57" w:right="57"/>
    </w:pPr>
    <w:rPr>
      <w:sz w:val="18"/>
      <w:szCs w:val="18"/>
    </w:rPr>
  </w:style>
  <w:style w:type="paragraph" w:customStyle="1" w:styleId="affffc">
    <w:name w:val="Таблица текст"/>
    <w:basedOn w:val="a2"/>
    <w:rsid w:val="001F2599"/>
    <w:pPr>
      <w:spacing w:before="40" w:after="40"/>
      <w:ind w:left="57" w:right="57"/>
    </w:pPr>
    <w:rPr>
      <w:sz w:val="22"/>
      <w:szCs w:val="22"/>
    </w:rPr>
  </w:style>
  <w:style w:type="paragraph" w:customStyle="1" w:styleId="affffd">
    <w:name w:val="пункт"/>
    <w:basedOn w:val="a2"/>
    <w:rsid w:val="001F2599"/>
    <w:pPr>
      <w:tabs>
        <w:tab w:val="num" w:pos="360"/>
      </w:tabs>
      <w:spacing w:before="60" w:after="60"/>
      <w:ind w:left="360" w:hanging="360"/>
    </w:pPr>
    <w:rPr>
      <w:sz w:val="24"/>
      <w:szCs w:val="24"/>
    </w:rPr>
  </w:style>
  <w:style w:type="paragraph" w:customStyle="1" w:styleId="FR1">
    <w:name w:val="FR1"/>
    <w:rsid w:val="001F2599"/>
    <w:pPr>
      <w:widowControl w:val="0"/>
      <w:tabs>
        <w:tab w:val="num" w:pos="360"/>
      </w:tabs>
      <w:spacing w:after="0" w:line="260" w:lineRule="auto"/>
      <w:ind w:firstLine="720"/>
      <w:jc w:val="both"/>
    </w:pPr>
    <w:rPr>
      <w:rFonts w:ascii="Times New Roman" w:eastAsia="Times New Roman" w:hAnsi="Times New Roman" w:cs="Times New Roman"/>
      <w:snapToGrid w:val="0"/>
      <w:sz w:val="28"/>
      <w:szCs w:val="20"/>
      <w:lang w:eastAsia="ru-RU"/>
    </w:rPr>
  </w:style>
  <w:style w:type="character" w:styleId="affffe">
    <w:name w:val="footnote reference"/>
    <w:uiPriority w:val="99"/>
    <w:rsid w:val="001F2599"/>
    <w:rPr>
      <w:vertAlign w:val="superscript"/>
    </w:rPr>
  </w:style>
  <w:style w:type="paragraph" w:customStyle="1" w:styleId="afffff">
    <w:name w:val="Знак Знак Знак Знак"/>
    <w:basedOn w:val="a2"/>
    <w:rsid w:val="001F2599"/>
    <w:pPr>
      <w:spacing w:after="160" w:line="240" w:lineRule="exact"/>
    </w:pPr>
    <w:rPr>
      <w:rFonts w:ascii="Verdana" w:hAnsi="Verdana" w:cs="Verdana"/>
      <w:color w:val="000000"/>
      <w:sz w:val="24"/>
      <w:szCs w:val="24"/>
      <w:lang w:val="en-US" w:eastAsia="en-US"/>
    </w:rPr>
  </w:style>
  <w:style w:type="character" w:styleId="afffff0">
    <w:name w:val="Subtle Emphasis"/>
    <w:qFormat/>
    <w:rsid w:val="001F2599"/>
    <w:rPr>
      <w:i/>
      <w:iCs/>
      <w:color w:val="808080"/>
    </w:rPr>
  </w:style>
  <w:style w:type="paragraph" w:customStyle="1" w:styleId="p5">
    <w:name w:val="p5"/>
    <w:basedOn w:val="a2"/>
    <w:rsid w:val="001F2599"/>
    <w:pPr>
      <w:spacing w:before="100" w:beforeAutospacing="1" w:after="100" w:afterAutospacing="1"/>
    </w:pPr>
    <w:rPr>
      <w:sz w:val="24"/>
      <w:szCs w:val="24"/>
    </w:rPr>
  </w:style>
  <w:style w:type="character" w:customStyle="1" w:styleId="apple-converted-space">
    <w:name w:val="apple-converted-space"/>
    <w:basedOn w:val="a3"/>
    <w:rsid w:val="001F2599"/>
  </w:style>
  <w:style w:type="character" w:customStyle="1" w:styleId="213">
    <w:name w:val="?????21"/>
    <w:rsid w:val="001F2599"/>
    <w:rPr>
      <w:color w:val="FF0000"/>
    </w:rPr>
  </w:style>
  <w:style w:type="character" w:customStyle="1" w:styleId="310">
    <w:name w:val="стиль31"/>
    <w:rsid w:val="001F2599"/>
    <w:rPr>
      <w:color w:val="0066FF"/>
    </w:rPr>
  </w:style>
  <w:style w:type="character" w:customStyle="1" w:styleId="71">
    <w:name w:val="стиль71"/>
    <w:rsid w:val="001F2599"/>
    <w:rPr>
      <w:color w:val="006600"/>
    </w:rPr>
  </w:style>
  <w:style w:type="character" w:customStyle="1" w:styleId="111">
    <w:name w:val="стиль11"/>
    <w:rsid w:val="001F2599"/>
    <w:rPr>
      <w:color w:val="FF0000"/>
    </w:rPr>
  </w:style>
  <w:style w:type="character" w:customStyle="1" w:styleId="t1">
    <w:name w:val="t1"/>
    <w:basedOn w:val="a3"/>
    <w:rsid w:val="001F2599"/>
  </w:style>
  <w:style w:type="paragraph" w:customStyle="1" w:styleId="standard">
    <w:name w:val="standard"/>
    <w:basedOn w:val="a2"/>
    <w:rsid w:val="001F2599"/>
    <w:pPr>
      <w:spacing w:before="100" w:beforeAutospacing="1" w:after="100" w:afterAutospacing="1"/>
    </w:pPr>
    <w:rPr>
      <w:sz w:val="24"/>
      <w:szCs w:val="24"/>
    </w:rPr>
  </w:style>
  <w:style w:type="paragraph" w:customStyle="1" w:styleId="Default">
    <w:name w:val="Default"/>
    <w:rsid w:val="001F259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20">
    <w:name w:val="A2"/>
    <w:rsid w:val="001F2599"/>
    <w:rPr>
      <w:rFonts w:cs="Arial"/>
      <w:color w:val="000000"/>
      <w:sz w:val="20"/>
      <w:szCs w:val="20"/>
    </w:rPr>
  </w:style>
  <w:style w:type="character" w:customStyle="1" w:styleId="pimtechicontextheader">
    <w:name w:val="pim_tech_icontext_header"/>
    <w:basedOn w:val="a3"/>
    <w:rsid w:val="001F2599"/>
  </w:style>
  <w:style w:type="character" w:customStyle="1" w:styleId="content">
    <w:name w:val="content"/>
    <w:rsid w:val="001F2599"/>
  </w:style>
  <w:style w:type="numbering" w:customStyle="1" w:styleId="17">
    <w:name w:val="Нет списка1"/>
    <w:next w:val="a5"/>
    <w:semiHidden/>
    <w:unhideWhenUsed/>
    <w:rsid w:val="001F2599"/>
  </w:style>
  <w:style w:type="character" w:customStyle="1" w:styleId="apple-style-span">
    <w:name w:val="apple-style-span"/>
    <w:rsid w:val="001F2599"/>
  </w:style>
  <w:style w:type="character" w:customStyle="1" w:styleId="214">
    <w:name w:val="Заголовок 2 Знак1"/>
    <w:aliases w:val="H2 Знак"/>
    <w:uiPriority w:val="9"/>
    <w:rsid w:val="001F2599"/>
    <w:rPr>
      <w:rFonts w:ascii="Arial" w:eastAsia="Times New Roman" w:hAnsi="Arial" w:cs="Arial"/>
      <w:b/>
      <w:bCs/>
      <w:i/>
      <w:iCs/>
      <w:sz w:val="28"/>
      <w:szCs w:val="28"/>
      <w:lang w:eastAsia="ru-RU"/>
    </w:rPr>
  </w:style>
  <w:style w:type="character" w:customStyle="1" w:styleId="311">
    <w:name w:val="Заголовок 3 Знак1"/>
    <w:rsid w:val="001F2599"/>
    <w:rPr>
      <w:rFonts w:ascii="Arial" w:eastAsia="Times New Roman" w:hAnsi="Arial" w:cs="Arial"/>
      <w:b/>
      <w:bCs/>
      <w:sz w:val="26"/>
      <w:szCs w:val="26"/>
      <w:lang w:eastAsia="ru-RU"/>
    </w:rPr>
  </w:style>
  <w:style w:type="character" w:customStyle="1" w:styleId="410">
    <w:name w:val="Заголовок 4 Знак1"/>
    <w:rsid w:val="001F2599"/>
    <w:rPr>
      <w:rFonts w:ascii="Times New Roman" w:eastAsia="Times New Roman" w:hAnsi="Times New Roman" w:cs="Times New Roman"/>
      <w:b/>
      <w:bCs/>
      <w:sz w:val="28"/>
      <w:szCs w:val="28"/>
      <w:lang w:eastAsia="ru-RU"/>
    </w:rPr>
  </w:style>
  <w:style w:type="character" w:customStyle="1" w:styleId="511">
    <w:name w:val="Заголовок 5 Знак1"/>
    <w:rsid w:val="001F2599"/>
    <w:rPr>
      <w:rFonts w:ascii="Times New Roman" w:eastAsia="Times New Roman" w:hAnsi="Times New Roman" w:cs="Times New Roman"/>
      <w:sz w:val="24"/>
      <w:szCs w:val="24"/>
      <w:lang w:eastAsia="ru-RU"/>
    </w:rPr>
  </w:style>
  <w:style w:type="character" w:customStyle="1" w:styleId="61">
    <w:name w:val="Заголовок 6 Знак1"/>
    <w:rsid w:val="001F2599"/>
    <w:rPr>
      <w:rFonts w:ascii="Times New Roman" w:eastAsia="Times New Roman" w:hAnsi="Times New Roman" w:cs="Times New Roman"/>
      <w:i/>
      <w:iCs/>
      <w:lang w:eastAsia="ru-RU"/>
    </w:rPr>
  </w:style>
  <w:style w:type="character" w:customStyle="1" w:styleId="710">
    <w:name w:val="Заголовок 7 Знак1"/>
    <w:rsid w:val="001F2599"/>
    <w:rPr>
      <w:rFonts w:ascii="Arial" w:eastAsia="Times New Roman" w:hAnsi="Arial" w:cs="Arial"/>
      <w:sz w:val="20"/>
      <w:szCs w:val="20"/>
      <w:lang w:eastAsia="ru-RU"/>
    </w:rPr>
  </w:style>
  <w:style w:type="character" w:customStyle="1" w:styleId="81">
    <w:name w:val="Заголовок 8 Знак1"/>
    <w:rsid w:val="001F2599"/>
    <w:rPr>
      <w:rFonts w:ascii="Arial" w:eastAsia="Times New Roman" w:hAnsi="Arial" w:cs="Arial"/>
      <w:i/>
      <w:iCs/>
      <w:sz w:val="20"/>
      <w:szCs w:val="20"/>
      <w:lang w:eastAsia="ru-RU"/>
    </w:rPr>
  </w:style>
  <w:style w:type="character" w:customStyle="1" w:styleId="91">
    <w:name w:val="Заголовок 9 Знак1"/>
    <w:rsid w:val="001F2599"/>
    <w:rPr>
      <w:rFonts w:ascii="Arial" w:eastAsia="Times New Roman" w:hAnsi="Arial" w:cs="Arial"/>
      <w:b/>
      <w:bCs/>
      <w:i/>
      <w:iCs/>
      <w:sz w:val="18"/>
      <w:szCs w:val="18"/>
      <w:lang w:eastAsia="ru-RU"/>
    </w:rPr>
  </w:style>
  <w:style w:type="table" w:customStyle="1" w:styleId="18">
    <w:name w:val="Сетка таблицы1"/>
    <w:basedOn w:val="a4"/>
    <w:next w:val="af1"/>
    <w:uiPriority w:val="99"/>
    <w:rsid w:val="001F25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1"/>
    <w:link w:val="Normal"/>
    <w:qFormat/>
    <w:rsid w:val="001F2599"/>
    <w:pPr>
      <w:widowControl w:val="0"/>
      <w:suppressAutoHyphens/>
      <w:spacing w:after="0" w:line="300" w:lineRule="auto"/>
      <w:ind w:left="960" w:firstLine="720"/>
      <w:jc w:val="both"/>
    </w:pPr>
    <w:rPr>
      <w:rFonts w:ascii="Times New Roman" w:eastAsia="Times New Roman" w:hAnsi="Times New Roman" w:cs="Times New Roman"/>
      <w:lang w:eastAsia="ar-SA"/>
    </w:rPr>
  </w:style>
  <w:style w:type="character" w:customStyle="1" w:styleId="Normal">
    <w:name w:val="Normal Знак"/>
    <w:link w:val="19"/>
    <w:rsid w:val="001F2599"/>
    <w:rPr>
      <w:rFonts w:ascii="Times New Roman" w:eastAsia="Times New Roman" w:hAnsi="Times New Roman" w:cs="Times New Roman"/>
      <w:lang w:eastAsia="ar-SA"/>
    </w:rPr>
  </w:style>
  <w:style w:type="character" w:customStyle="1" w:styleId="1a">
    <w:name w:val="Основной текст с отступом Знак1"/>
    <w:rsid w:val="001F2599"/>
    <w:rPr>
      <w:rFonts w:ascii="Times New Roman" w:eastAsia="Times New Roman" w:hAnsi="Times New Roman" w:cs="Times New Roman"/>
      <w:sz w:val="20"/>
      <w:szCs w:val="20"/>
      <w:lang w:eastAsia="ru-RU"/>
    </w:rPr>
  </w:style>
  <w:style w:type="character" w:customStyle="1" w:styleId="1b">
    <w:name w:val="Нижний колонтитул Знак1"/>
    <w:rsid w:val="001F2599"/>
    <w:rPr>
      <w:rFonts w:ascii="Times New Roman" w:eastAsia="Times New Roman" w:hAnsi="Times New Roman" w:cs="Times New Roman"/>
      <w:sz w:val="20"/>
      <w:szCs w:val="20"/>
      <w:lang w:eastAsia="ru-RU"/>
    </w:rPr>
  </w:style>
  <w:style w:type="character" w:customStyle="1" w:styleId="HTML10">
    <w:name w:val="Стандартный HTML Знак1"/>
    <w:rsid w:val="001F2599"/>
    <w:rPr>
      <w:rFonts w:eastAsia="Times New Roman"/>
      <w:sz w:val="20"/>
      <w:szCs w:val="20"/>
      <w:lang w:eastAsia="ru-RU"/>
    </w:rPr>
  </w:style>
  <w:style w:type="paragraph" w:customStyle="1" w:styleId="ConsPlusTitle">
    <w:name w:val="ConsPlusTitle"/>
    <w:rsid w:val="001F25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c">
    <w:name w:val="Подзаголовок Знак1"/>
    <w:rsid w:val="001F2599"/>
    <w:rPr>
      <w:rFonts w:ascii="Times New Roman" w:eastAsia="Times New Roman" w:hAnsi="Times New Roman" w:cs="Times New Roman"/>
      <w:sz w:val="28"/>
      <w:szCs w:val="24"/>
      <w:lang w:eastAsia="ru-RU"/>
    </w:rPr>
  </w:style>
  <w:style w:type="character" w:customStyle="1" w:styleId="1d">
    <w:name w:val="Верхний колонтитул Знак1"/>
    <w:rsid w:val="001F2599"/>
    <w:rPr>
      <w:rFonts w:ascii="Times New Roman" w:eastAsia="Times New Roman" w:hAnsi="Times New Roman" w:cs="Times New Roman"/>
      <w:sz w:val="20"/>
      <w:szCs w:val="20"/>
      <w:lang w:eastAsia="ru-RU"/>
    </w:rPr>
  </w:style>
  <w:style w:type="paragraph" w:customStyle="1" w:styleId="CharChar6">
    <w:name w:val="Char Char6"/>
    <w:basedOn w:val="a2"/>
    <w:rsid w:val="001F2599"/>
    <w:pPr>
      <w:spacing w:after="160" w:line="240" w:lineRule="exact"/>
    </w:pPr>
    <w:rPr>
      <w:rFonts w:ascii="Verdana" w:hAnsi="Verdana"/>
      <w:lang w:val="en-US" w:eastAsia="en-US"/>
    </w:rPr>
  </w:style>
  <w:style w:type="character" w:customStyle="1" w:styleId="215">
    <w:name w:val="Основной текст с отступом 2 Знак1"/>
    <w:aliases w:val="Знак1 Знак"/>
    <w:locked/>
    <w:rsid w:val="001F2599"/>
    <w:rPr>
      <w:rFonts w:ascii="Times New Roman" w:eastAsia="Times New Roman" w:hAnsi="Times New Roman" w:cs="Times New Roman"/>
      <w:sz w:val="20"/>
      <w:szCs w:val="20"/>
      <w:lang w:eastAsia="ru-RU"/>
    </w:rPr>
  </w:style>
  <w:style w:type="paragraph" w:customStyle="1" w:styleId="Heading">
    <w:name w:val="Heading"/>
    <w:rsid w:val="001F2599"/>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1e">
    <w:name w:val="Название Знак1"/>
    <w:rsid w:val="001F2599"/>
    <w:rPr>
      <w:rFonts w:ascii="Times New Roman" w:eastAsia="Times New Roman" w:hAnsi="Times New Roman" w:cs="Times New Roman"/>
      <w:sz w:val="28"/>
      <w:szCs w:val="20"/>
      <w:lang w:eastAsia="ru-RU"/>
    </w:rPr>
  </w:style>
  <w:style w:type="paragraph" w:customStyle="1" w:styleId="1f">
    <w:name w:val="Абзац списка1"/>
    <w:basedOn w:val="a2"/>
    <w:rsid w:val="001F2599"/>
    <w:pPr>
      <w:ind w:left="720"/>
      <w:contextualSpacing/>
    </w:pPr>
  </w:style>
  <w:style w:type="character" w:customStyle="1" w:styleId="articleseperator">
    <w:name w:val="article_seperator"/>
    <w:rsid w:val="001F2599"/>
  </w:style>
  <w:style w:type="paragraph" w:customStyle="1" w:styleId="min">
    <w:name w:val="min"/>
    <w:basedOn w:val="a2"/>
    <w:rsid w:val="001F2599"/>
    <w:pPr>
      <w:spacing w:before="90" w:line="210" w:lineRule="atLeast"/>
    </w:pPr>
    <w:rPr>
      <w:sz w:val="24"/>
      <w:szCs w:val="24"/>
    </w:rPr>
  </w:style>
  <w:style w:type="character" w:customStyle="1" w:styleId="1f0">
    <w:name w:val="Шапка Знак1"/>
    <w:rsid w:val="001F2599"/>
    <w:rPr>
      <w:shd w:val="pct20" w:color="auto" w:fill="auto"/>
      <w:lang w:eastAsia="ru-RU"/>
    </w:rPr>
  </w:style>
  <w:style w:type="character" w:customStyle="1" w:styleId="1f1">
    <w:name w:val="Текст выноски Знак1"/>
    <w:rsid w:val="001F2599"/>
    <w:rPr>
      <w:rFonts w:ascii="Tahoma" w:eastAsia="Times New Roman" w:hAnsi="Tahoma" w:cs="Tahoma"/>
      <w:sz w:val="16"/>
      <w:szCs w:val="16"/>
      <w:lang w:eastAsia="ru-RU"/>
    </w:rPr>
  </w:style>
  <w:style w:type="character" w:customStyle="1" w:styleId="312">
    <w:name w:val="Основной текст 3 Знак1"/>
    <w:rsid w:val="001F2599"/>
    <w:rPr>
      <w:rFonts w:ascii="Times New Roman" w:eastAsia="Times New Roman" w:hAnsi="Times New Roman" w:cs="Times New Roman"/>
      <w:sz w:val="16"/>
      <w:szCs w:val="16"/>
      <w:lang w:eastAsia="ru-RU"/>
    </w:rPr>
  </w:style>
  <w:style w:type="character" w:customStyle="1" w:styleId="56">
    <w:name w:val="Основной текст (5)"/>
    <w:link w:val="512"/>
    <w:rsid w:val="001F2599"/>
    <w:rPr>
      <w:rFonts w:ascii="Arial" w:hAnsi="Arial"/>
      <w:b/>
      <w:bCs/>
      <w:shd w:val="clear" w:color="auto" w:fill="FFFFFF"/>
    </w:rPr>
  </w:style>
  <w:style w:type="paragraph" w:customStyle="1" w:styleId="512">
    <w:name w:val="Основной текст (5)1"/>
    <w:basedOn w:val="a2"/>
    <w:link w:val="56"/>
    <w:rsid w:val="001F2599"/>
    <w:pPr>
      <w:shd w:val="clear" w:color="auto" w:fill="FFFFFF"/>
      <w:spacing w:after="120" w:line="240" w:lineRule="atLeast"/>
    </w:pPr>
    <w:rPr>
      <w:rFonts w:ascii="Arial" w:eastAsiaTheme="minorHAnsi" w:hAnsi="Arial" w:cstheme="minorBidi"/>
      <w:b/>
      <w:bCs/>
      <w:sz w:val="22"/>
      <w:szCs w:val="22"/>
      <w:lang w:eastAsia="en-US"/>
    </w:rPr>
  </w:style>
  <w:style w:type="paragraph" w:customStyle="1" w:styleId="ConsPlusNonformat">
    <w:name w:val="ConsPlusNonformat"/>
    <w:link w:val="ConsPlusNonformat0"/>
    <w:rsid w:val="001F259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3">
    <w:name w:val="Основной текст с отступом 3 Знак1"/>
    <w:rsid w:val="001F2599"/>
    <w:rPr>
      <w:rFonts w:ascii="Times New Roman" w:eastAsia="Times New Roman" w:hAnsi="Times New Roman" w:cs="Times New Roman"/>
      <w:sz w:val="16"/>
      <w:szCs w:val="16"/>
      <w:lang w:eastAsia="ru-RU"/>
    </w:rPr>
  </w:style>
  <w:style w:type="paragraph" w:customStyle="1" w:styleId="220">
    <w:name w:val="Основной текст с отступом 22"/>
    <w:basedOn w:val="a2"/>
    <w:link w:val="BodyTextIndent2"/>
    <w:rsid w:val="001F2599"/>
    <w:pPr>
      <w:overflowPunct w:val="0"/>
      <w:autoSpaceDE w:val="0"/>
      <w:autoSpaceDN w:val="0"/>
      <w:adjustRightInd w:val="0"/>
      <w:ind w:right="1133" w:firstLine="851"/>
      <w:jc w:val="both"/>
      <w:textAlignment w:val="baseline"/>
    </w:pPr>
    <w:rPr>
      <w:rFonts w:ascii="Arial" w:hAnsi="Arial"/>
      <w:sz w:val="24"/>
    </w:rPr>
  </w:style>
  <w:style w:type="character" w:customStyle="1" w:styleId="BodyTextIndent2">
    <w:name w:val="Body Text Indent 2 Знак"/>
    <w:link w:val="220"/>
    <w:rsid w:val="001F2599"/>
    <w:rPr>
      <w:rFonts w:ascii="Arial" w:eastAsia="Times New Roman" w:hAnsi="Arial" w:cs="Times New Roman"/>
      <w:sz w:val="24"/>
      <w:szCs w:val="20"/>
    </w:rPr>
  </w:style>
  <w:style w:type="character" w:customStyle="1" w:styleId="201">
    <w:name w:val="Знак Знак20"/>
    <w:rsid w:val="001F2599"/>
    <w:rPr>
      <w:rFonts w:ascii="Times New Roman" w:eastAsia="Times New Roman" w:hAnsi="Times New Roman"/>
    </w:rPr>
  </w:style>
  <w:style w:type="character" w:customStyle="1" w:styleId="216">
    <w:name w:val="Основной текст 2 Знак1"/>
    <w:rsid w:val="001F2599"/>
    <w:rPr>
      <w:rFonts w:ascii="Times New Roman" w:eastAsia="Times New Roman" w:hAnsi="Times New Roman" w:cs="Times New Roman"/>
      <w:sz w:val="24"/>
      <w:szCs w:val="20"/>
      <w:lang w:eastAsia="ru-RU"/>
    </w:rPr>
  </w:style>
  <w:style w:type="character" w:customStyle="1" w:styleId="170">
    <w:name w:val="Знак Знак17"/>
    <w:rsid w:val="001F2599"/>
    <w:rPr>
      <w:rFonts w:ascii="Times New Roman" w:eastAsia="Times New Roman" w:hAnsi="Times New Roman"/>
      <w:b/>
      <w:bCs/>
      <w:sz w:val="24"/>
      <w:szCs w:val="24"/>
    </w:rPr>
  </w:style>
  <w:style w:type="character" w:customStyle="1" w:styleId="1f2">
    <w:name w:val="Дата Знак1"/>
    <w:rsid w:val="001F2599"/>
    <w:rPr>
      <w:rFonts w:ascii="Times New Roman" w:eastAsia="Times New Roman" w:hAnsi="Times New Roman" w:cs="Times New Roman"/>
      <w:sz w:val="24"/>
      <w:szCs w:val="24"/>
      <w:lang w:eastAsia="ru-RU"/>
    </w:rPr>
  </w:style>
  <w:style w:type="character" w:customStyle="1" w:styleId="1f3">
    <w:name w:val="Текст сноски Знак1"/>
    <w:semiHidden/>
    <w:rsid w:val="001F2599"/>
    <w:rPr>
      <w:rFonts w:ascii="Times New Roman" w:eastAsia="Times New Roman" w:hAnsi="Times New Roman" w:cs="Times New Roman"/>
      <w:sz w:val="20"/>
      <w:szCs w:val="20"/>
      <w:lang w:eastAsia="ru-RU"/>
    </w:rPr>
  </w:style>
  <w:style w:type="character" w:customStyle="1" w:styleId="1f4">
    <w:name w:val="Текст Знак1"/>
    <w:rsid w:val="001F2599"/>
    <w:rPr>
      <w:rFonts w:ascii="Courier New" w:eastAsia="Times New Roman" w:hAnsi="Courier New" w:cs="Courier New"/>
      <w:sz w:val="20"/>
      <w:szCs w:val="20"/>
      <w:lang w:eastAsia="ru-RU"/>
    </w:rPr>
  </w:style>
  <w:style w:type="character" w:customStyle="1" w:styleId="HTML11">
    <w:name w:val="Адрес HTML Знак1"/>
    <w:rsid w:val="001F2599"/>
    <w:rPr>
      <w:rFonts w:ascii="Times New Roman" w:eastAsia="Times New Roman" w:hAnsi="Times New Roman" w:cs="Times New Roman"/>
      <w:i/>
      <w:iCs/>
      <w:sz w:val="24"/>
      <w:szCs w:val="24"/>
      <w:lang w:eastAsia="ru-RU"/>
    </w:rPr>
  </w:style>
  <w:style w:type="character" w:customStyle="1" w:styleId="1f5">
    <w:name w:val="Заголовок записки Знак1"/>
    <w:rsid w:val="001F2599"/>
    <w:rPr>
      <w:rFonts w:ascii="Times New Roman" w:eastAsia="Times New Roman" w:hAnsi="Times New Roman" w:cs="Times New Roman"/>
      <w:sz w:val="24"/>
      <w:szCs w:val="24"/>
      <w:lang w:eastAsia="ru-RU"/>
    </w:rPr>
  </w:style>
  <w:style w:type="character" w:customStyle="1" w:styleId="2f0">
    <w:name w:val="Красная строка Знак2"/>
    <w:rsid w:val="001F2599"/>
    <w:rPr>
      <w:rFonts w:ascii="Times New Roman" w:eastAsia="Times New Roman" w:hAnsi="Times New Roman" w:cs="Times New Roman"/>
      <w:b w:val="0"/>
      <w:bCs w:val="0"/>
      <w:sz w:val="24"/>
      <w:szCs w:val="24"/>
      <w:lang w:eastAsia="ru-RU"/>
    </w:rPr>
  </w:style>
  <w:style w:type="character" w:customStyle="1" w:styleId="221">
    <w:name w:val="Красная строка 2 Знак2"/>
    <w:rsid w:val="001F2599"/>
    <w:rPr>
      <w:rFonts w:ascii="Times New Roman" w:eastAsia="Times New Roman" w:hAnsi="Times New Roman" w:cs="Times New Roman"/>
      <w:sz w:val="24"/>
      <w:szCs w:val="24"/>
      <w:lang w:eastAsia="ru-RU"/>
    </w:rPr>
  </w:style>
  <w:style w:type="character" w:customStyle="1" w:styleId="1f6">
    <w:name w:val="Подпись Знак1"/>
    <w:rsid w:val="001F2599"/>
    <w:rPr>
      <w:rFonts w:ascii="Times New Roman" w:eastAsia="Times New Roman" w:hAnsi="Times New Roman" w:cs="Times New Roman"/>
      <w:sz w:val="24"/>
      <w:szCs w:val="24"/>
      <w:lang w:eastAsia="ru-RU"/>
    </w:rPr>
  </w:style>
  <w:style w:type="character" w:customStyle="1" w:styleId="1f7">
    <w:name w:val="Приветствие Знак1"/>
    <w:rsid w:val="001F2599"/>
    <w:rPr>
      <w:rFonts w:ascii="Times New Roman" w:eastAsia="Times New Roman" w:hAnsi="Times New Roman" w:cs="Times New Roman"/>
      <w:sz w:val="24"/>
      <w:szCs w:val="24"/>
      <w:lang w:eastAsia="ru-RU"/>
    </w:rPr>
  </w:style>
  <w:style w:type="character" w:customStyle="1" w:styleId="1f8">
    <w:name w:val="Прощание Знак1"/>
    <w:rsid w:val="001F2599"/>
    <w:rPr>
      <w:rFonts w:ascii="Times New Roman" w:eastAsia="Times New Roman" w:hAnsi="Times New Roman" w:cs="Times New Roman"/>
      <w:sz w:val="24"/>
      <w:szCs w:val="24"/>
      <w:lang w:eastAsia="ru-RU"/>
    </w:rPr>
  </w:style>
  <w:style w:type="character" w:customStyle="1" w:styleId="1f9">
    <w:name w:val="Электронная подпись Знак1"/>
    <w:locked/>
    <w:rsid w:val="001F2599"/>
    <w:rPr>
      <w:rFonts w:ascii="Times New Roman" w:eastAsia="Times New Roman" w:hAnsi="Times New Roman" w:cs="Times New Roman"/>
      <w:sz w:val="24"/>
      <w:szCs w:val="24"/>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1F2599"/>
    <w:rPr>
      <w:rFonts w:ascii="Times New Roman" w:hAnsi="Times New Roman" w:cs="Times New Roman"/>
      <w:b/>
      <w:spacing w:val="24"/>
      <w:sz w:val="20"/>
      <w:szCs w:val="20"/>
      <w:lang w:eastAsia="ru-RU"/>
    </w:rPr>
  </w:style>
  <w:style w:type="character" w:customStyle="1" w:styleId="Heading3Char">
    <w:name w:val="Heading 3 Char"/>
    <w:locked/>
    <w:rsid w:val="001F2599"/>
    <w:rPr>
      <w:rFonts w:ascii="Times New Roman" w:hAnsi="Times New Roman" w:cs="Times New Roman"/>
      <w:sz w:val="20"/>
      <w:szCs w:val="20"/>
      <w:lang w:eastAsia="ru-RU"/>
    </w:rPr>
  </w:style>
  <w:style w:type="character" w:customStyle="1" w:styleId="BodyTextIndent3Char">
    <w:name w:val="Body Text Indent 3 Char"/>
    <w:locked/>
    <w:rsid w:val="001F2599"/>
    <w:rPr>
      <w:rFonts w:ascii="Times New Roman" w:hAnsi="Times New Roman" w:cs="Times New Roman"/>
      <w:sz w:val="16"/>
      <w:szCs w:val="16"/>
    </w:rPr>
  </w:style>
  <w:style w:type="character" w:customStyle="1" w:styleId="Heading2Char">
    <w:name w:val="Heading 2 Char"/>
    <w:aliases w:val="H2 Char"/>
    <w:locked/>
    <w:rsid w:val="001F2599"/>
    <w:rPr>
      <w:rFonts w:ascii="Times New Roman" w:hAnsi="Times New Roman" w:cs="Times New Roman"/>
      <w:b/>
      <w:bCs/>
      <w:sz w:val="24"/>
      <w:szCs w:val="24"/>
    </w:rPr>
  </w:style>
  <w:style w:type="character" w:customStyle="1" w:styleId="Heading4Char">
    <w:name w:val="Heading 4 Char"/>
    <w:locked/>
    <w:rsid w:val="001F2599"/>
    <w:rPr>
      <w:rFonts w:ascii="Times New Roman" w:hAnsi="Times New Roman" w:cs="Times New Roman"/>
      <w:b/>
      <w:bCs/>
      <w:sz w:val="28"/>
      <w:szCs w:val="28"/>
    </w:rPr>
  </w:style>
  <w:style w:type="character" w:customStyle="1" w:styleId="Heading5Char">
    <w:name w:val="Heading 5 Char"/>
    <w:locked/>
    <w:rsid w:val="001F2599"/>
    <w:rPr>
      <w:rFonts w:ascii="Times New Roman" w:hAnsi="Times New Roman" w:cs="Times New Roman"/>
      <w:sz w:val="24"/>
      <w:szCs w:val="24"/>
    </w:rPr>
  </w:style>
  <w:style w:type="character" w:customStyle="1" w:styleId="Heading6Char">
    <w:name w:val="Heading 6 Char"/>
    <w:locked/>
    <w:rsid w:val="001F2599"/>
    <w:rPr>
      <w:rFonts w:ascii="Times New Roman" w:hAnsi="Times New Roman" w:cs="Times New Roman"/>
      <w:i/>
      <w:iCs/>
      <w:sz w:val="22"/>
      <w:szCs w:val="22"/>
    </w:rPr>
  </w:style>
  <w:style w:type="character" w:customStyle="1" w:styleId="Heading7Char">
    <w:name w:val="Heading 7 Char"/>
    <w:locked/>
    <w:rsid w:val="001F2599"/>
    <w:rPr>
      <w:rFonts w:ascii="Arial" w:hAnsi="Arial" w:cs="Arial"/>
    </w:rPr>
  </w:style>
  <w:style w:type="character" w:customStyle="1" w:styleId="Heading8Char">
    <w:name w:val="Heading 8 Char"/>
    <w:locked/>
    <w:rsid w:val="001F2599"/>
    <w:rPr>
      <w:rFonts w:ascii="Arial" w:hAnsi="Arial" w:cs="Arial"/>
      <w:i/>
      <w:iCs/>
    </w:rPr>
  </w:style>
  <w:style w:type="character" w:customStyle="1" w:styleId="Heading9Char">
    <w:name w:val="Heading 9 Char"/>
    <w:locked/>
    <w:rsid w:val="001F2599"/>
    <w:rPr>
      <w:rFonts w:ascii="Arial" w:hAnsi="Arial" w:cs="Arial"/>
      <w:b/>
      <w:bCs/>
      <w:i/>
      <w:iCs/>
      <w:sz w:val="18"/>
      <w:szCs w:val="18"/>
    </w:rPr>
  </w:style>
  <w:style w:type="character" w:customStyle="1" w:styleId="BodyTextIndentChar">
    <w:name w:val="Body Text Indent Char"/>
    <w:locked/>
    <w:rsid w:val="001F2599"/>
    <w:rPr>
      <w:rFonts w:ascii="Times New Roman" w:hAnsi="Times New Roman" w:cs="Times New Roman"/>
    </w:rPr>
  </w:style>
  <w:style w:type="character" w:customStyle="1" w:styleId="BodyText2Char">
    <w:name w:val="Body Text 2 Char"/>
    <w:locked/>
    <w:rsid w:val="001F2599"/>
    <w:rPr>
      <w:rFonts w:ascii="Times New Roman" w:hAnsi="Times New Roman" w:cs="Times New Roman"/>
      <w:sz w:val="24"/>
    </w:rPr>
  </w:style>
  <w:style w:type="character" w:customStyle="1" w:styleId="HeaderChar">
    <w:name w:val="Header Char"/>
    <w:locked/>
    <w:rsid w:val="001F2599"/>
    <w:rPr>
      <w:rFonts w:ascii="Times New Roman" w:hAnsi="Times New Roman" w:cs="Times New Roman"/>
    </w:rPr>
  </w:style>
  <w:style w:type="character" w:customStyle="1" w:styleId="BodyTextChar">
    <w:name w:val="Body Text Char"/>
    <w:locked/>
    <w:rsid w:val="001F2599"/>
    <w:rPr>
      <w:rFonts w:ascii="Times New Roman" w:hAnsi="Times New Roman" w:cs="Times New Roman"/>
      <w:b/>
      <w:bCs/>
      <w:sz w:val="24"/>
      <w:szCs w:val="24"/>
    </w:rPr>
  </w:style>
  <w:style w:type="character" w:customStyle="1" w:styleId="TitleChar">
    <w:name w:val="Title Char"/>
    <w:locked/>
    <w:rsid w:val="001F2599"/>
    <w:rPr>
      <w:rFonts w:ascii="Times New Roman" w:hAnsi="Times New Roman" w:cs="Times New Roman"/>
      <w:b/>
      <w:bCs/>
      <w:sz w:val="24"/>
      <w:szCs w:val="24"/>
    </w:rPr>
  </w:style>
  <w:style w:type="character" w:customStyle="1" w:styleId="FooterChar">
    <w:name w:val="Footer Char"/>
    <w:locked/>
    <w:rsid w:val="001F2599"/>
    <w:rPr>
      <w:rFonts w:ascii="Times New Roman" w:hAnsi="Times New Roman" w:cs="Times New Roman"/>
    </w:rPr>
  </w:style>
  <w:style w:type="character" w:customStyle="1" w:styleId="BodyText3Char">
    <w:name w:val="Body Text 3 Char"/>
    <w:locked/>
    <w:rsid w:val="001F2599"/>
    <w:rPr>
      <w:rFonts w:ascii="Times New Roman" w:hAnsi="Times New Roman" w:cs="Times New Roman"/>
      <w:sz w:val="16"/>
      <w:szCs w:val="16"/>
    </w:rPr>
  </w:style>
  <w:style w:type="character" w:customStyle="1" w:styleId="SubtitleChar">
    <w:name w:val="Subtitle Char"/>
    <w:locked/>
    <w:rsid w:val="001F2599"/>
    <w:rPr>
      <w:rFonts w:ascii="Arial" w:hAnsi="Arial" w:cs="Arial"/>
      <w:sz w:val="24"/>
      <w:szCs w:val="24"/>
    </w:rPr>
  </w:style>
  <w:style w:type="character" w:customStyle="1" w:styleId="DateChar">
    <w:name w:val="Date Char"/>
    <w:locked/>
    <w:rsid w:val="001F2599"/>
    <w:rPr>
      <w:rFonts w:ascii="Times New Roman" w:hAnsi="Times New Roman" w:cs="Times New Roman"/>
      <w:sz w:val="24"/>
      <w:szCs w:val="24"/>
    </w:rPr>
  </w:style>
  <w:style w:type="character" w:customStyle="1" w:styleId="FootnoteTextChar">
    <w:name w:val="Footnote Text Char"/>
    <w:locked/>
    <w:rsid w:val="001F2599"/>
    <w:rPr>
      <w:rFonts w:ascii="Times New Roman" w:hAnsi="Times New Roman" w:cs="Times New Roman"/>
    </w:rPr>
  </w:style>
  <w:style w:type="character" w:customStyle="1" w:styleId="PlainTextChar">
    <w:name w:val="Plain Text Char"/>
    <w:locked/>
    <w:rsid w:val="001F2599"/>
    <w:rPr>
      <w:rFonts w:ascii="Courier New" w:hAnsi="Courier New" w:cs="Courier New"/>
    </w:rPr>
  </w:style>
  <w:style w:type="character" w:customStyle="1" w:styleId="HTMLAddressChar">
    <w:name w:val="HTML Address Char"/>
    <w:locked/>
    <w:rsid w:val="001F2599"/>
    <w:rPr>
      <w:rFonts w:ascii="Times New Roman" w:hAnsi="Times New Roman" w:cs="Times New Roman"/>
      <w:i/>
      <w:iCs/>
      <w:sz w:val="24"/>
      <w:szCs w:val="24"/>
    </w:rPr>
  </w:style>
  <w:style w:type="character" w:customStyle="1" w:styleId="NoteHeadingChar">
    <w:name w:val="Note Heading Char"/>
    <w:locked/>
    <w:rsid w:val="001F2599"/>
    <w:rPr>
      <w:rFonts w:ascii="Times New Roman" w:hAnsi="Times New Roman" w:cs="Times New Roman"/>
      <w:sz w:val="24"/>
      <w:szCs w:val="24"/>
    </w:rPr>
  </w:style>
  <w:style w:type="character" w:customStyle="1" w:styleId="BodyTextFirstIndentChar">
    <w:name w:val="Body Text First Indent Char"/>
    <w:locked/>
    <w:rsid w:val="001F2599"/>
  </w:style>
  <w:style w:type="character" w:customStyle="1" w:styleId="BodyTextFirstIndent2Char">
    <w:name w:val="Body Text First Indent 2 Char"/>
    <w:locked/>
    <w:rsid w:val="001F2599"/>
    <w:rPr>
      <w:rFonts w:ascii="Times New Roman" w:hAnsi="Times New Roman" w:cs="Times New Roman"/>
      <w:sz w:val="24"/>
      <w:szCs w:val="24"/>
    </w:rPr>
  </w:style>
  <w:style w:type="character" w:customStyle="1" w:styleId="SignatureChar">
    <w:name w:val="Signature Char"/>
    <w:locked/>
    <w:rsid w:val="001F2599"/>
    <w:rPr>
      <w:rFonts w:ascii="Times New Roman" w:hAnsi="Times New Roman" w:cs="Times New Roman"/>
      <w:sz w:val="24"/>
      <w:szCs w:val="24"/>
    </w:rPr>
  </w:style>
  <w:style w:type="character" w:customStyle="1" w:styleId="SalutationChar">
    <w:name w:val="Salutation Char"/>
    <w:locked/>
    <w:rsid w:val="001F2599"/>
    <w:rPr>
      <w:rFonts w:ascii="Times New Roman" w:hAnsi="Times New Roman" w:cs="Times New Roman"/>
      <w:sz w:val="24"/>
      <w:szCs w:val="24"/>
    </w:rPr>
  </w:style>
  <w:style w:type="character" w:customStyle="1" w:styleId="ClosingChar">
    <w:name w:val="Closing Char"/>
    <w:locked/>
    <w:rsid w:val="001F2599"/>
    <w:rPr>
      <w:rFonts w:ascii="Times New Roman" w:hAnsi="Times New Roman" w:cs="Times New Roman"/>
      <w:sz w:val="24"/>
      <w:szCs w:val="24"/>
    </w:rPr>
  </w:style>
  <w:style w:type="character" w:customStyle="1" w:styleId="HTMLPreformattedChar">
    <w:name w:val="HTML Preformatted Char"/>
    <w:locked/>
    <w:rsid w:val="001F2599"/>
    <w:rPr>
      <w:rFonts w:ascii="Courier New" w:hAnsi="Courier New" w:cs="Courier New"/>
    </w:rPr>
  </w:style>
  <w:style w:type="character" w:customStyle="1" w:styleId="MessageHeaderChar">
    <w:name w:val="Message Header Char"/>
    <w:locked/>
    <w:rsid w:val="001F2599"/>
    <w:rPr>
      <w:rFonts w:ascii="Arial" w:hAnsi="Arial" w:cs="Arial"/>
      <w:sz w:val="24"/>
      <w:szCs w:val="24"/>
      <w:shd w:val="pct20" w:color="auto" w:fill="auto"/>
    </w:rPr>
  </w:style>
  <w:style w:type="character" w:customStyle="1" w:styleId="1fa">
    <w:name w:val="Слабое выделение1"/>
    <w:rsid w:val="001F2599"/>
    <w:rPr>
      <w:rFonts w:cs="Times New Roman"/>
      <w:i/>
      <w:iCs/>
      <w:color w:val="808080"/>
    </w:rPr>
  </w:style>
  <w:style w:type="paragraph" w:customStyle="1" w:styleId="1fb">
    <w:name w:val="Без интервала1"/>
    <w:rsid w:val="001F2599"/>
    <w:pPr>
      <w:spacing w:after="0" w:line="240" w:lineRule="auto"/>
    </w:pPr>
    <w:rPr>
      <w:rFonts w:ascii="Calibri" w:eastAsia="Times New Roman" w:hAnsi="Calibri" w:cs="Times New Roman"/>
    </w:rPr>
  </w:style>
  <w:style w:type="character" w:customStyle="1" w:styleId="FontStyle29">
    <w:name w:val="Font Style29"/>
    <w:rsid w:val="001F2599"/>
    <w:rPr>
      <w:rFonts w:ascii="Times New Roman" w:hAnsi="Times New Roman" w:cs="Times New Roman"/>
      <w:color w:val="000000"/>
      <w:sz w:val="22"/>
      <w:szCs w:val="22"/>
    </w:rPr>
  </w:style>
  <w:style w:type="character" w:customStyle="1" w:styleId="WW8Num1z0">
    <w:name w:val="WW8Num1z0"/>
    <w:rsid w:val="001F2599"/>
    <w:rPr>
      <w:rFonts w:ascii="Times New Roman" w:hAnsi="Times New Roman" w:cs="Times New Roman"/>
    </w:rPr>
  </w:style>
  <w:style w:type="character" w:customStyle="1" w:styleId="WW8Num1z1">
    <w:name w:val="WW8Num1z1"/>
    <w:rsid w:val="001F2599"/>
    <w:rPr>
      <w:rFonts w:ascii="Symbol" w:hAnsi="Symbol" w:cs="Symbol"/>
    </w:rPr>
  </w:style>
  <w:style w:type="character" w:customStyle="1" w:styleId="WW8Num1z2">
    <w:name w:val="WW8Num1z2"/>
    <w:rsid w:val="001F2599"/>
    <w:rPr>
      <w:rFonts w:ascii="Wingdings" w:hAnsi="Wingdings" w:cs="Wingdings"/>
    </w:rPr>
  </w:style>
  <w:style w:type="character" w:customStyle="1" w:styleId="WW8Num1z4">
    <w:name w:val="WW8Num1z4"/>
    <w:rsid w:val="001F2599"/>
    <w:rPr>
      <w:rFonts w:ascii="Courier New" w:hAnsi="Courier New" w:cs="Courier New"/>
    </w:rPr>
  </w:style>
  <w:style w:type="character" w:customStyle="1" w:styleId="WW8Num6z0">
    <w:name w:val="WW8Num6z0"/>
    <w:rsid w:val="001F2599"/>
    <w:rPr>
      <w:rFonts w:ascii="Symbol" w:hAnsi="Symbol" w:cs="Symbol"/>
    </w:rPr>
  </w:style>
  <w:style w:type="character" w:customStyle="1" w:styleId="WW8Num7z0">
    <w:name w:val="WW8Num7z0"/>
    <w:rsid w:val="001F2599"/>
    <w:rPr>
      <w:rFonts w:ascii="Symbol" w:hAnsi="Symbol" w:cs="Symbol"/>
    </w:rPr>
  </w:style>
  <w:style w:type="character" w:customStyle="1" w:styleId="WW8Num8z0">
    <w:name w:val="WW8Num8z0"/>
    <w:rsid w:val="001F2599"/>
    <w:rPr>
      <w:rFonts w:ascii="Symbol" w:hAnsi="Symbol" w:cs="Symbol"/>
    </w:rPr>
  </w:style>
  <w:style w:type="character" w:customStyle="1" w:styleId="WW8Num9z0">
    <w:name w:val="WW8Num9z0"/>
    <w:rsid w:val="001F2599"/>
    <w:rPr>
      <w:rFonts w:ascii="Symbol" w:hAnsi="Symbol" w:cs="Symbol"/>
    </w:rPr>
  </w:style>
  <w:style w:type="character" w:customStyle="1" w:styleId="WW8Num14z0">
    <w:name w:val="WW8Num14z0"/>
    <w:rsid w:val="001F2599"/>
    <w:rPr>
      <w:b/>
      <w:sz w:val="28"/>
    </w:rPr>
  </w:style>
  <w:style w:type="character" w:customStyle="1" w:styleId="WW8Num15z0">
    <w:name w:val="WW8Num15z0"/>
    <w:rsid w:val="001F2599"/>
    <w:rPr>
      <w:sz w:val="40"/>
      <w:szCs w:val="40"/>
    </w:rPr>
  </w:style>
  <w:style w:type="character" w:customStyle="1" w:styleId="WW8Num5z0">
    <w:name w:val="WW8Num5z0"/>
    <w:rsid w:val="001F2599"/>
    <w:rPr>
      <w:rFonts w:ascii="Symbol" w:hAnsi="Symbol" w:cs="Symbol"/>
    </w:rPr>
  </w:style>
  <w:style w:type="character" w:customStyle="1" w:styleId="WW8Num12z0">
    <w:name w:val="WW8Num12z0"/>
    <w:rsid w:val="001F2599"/>
    <w:rPr>
      <w:rFonts w:ascii="Times New Roman" w:eastAsia="Times New Roman" w:hAnsi="Times New Roman" w:cs="Times New Roman"/>
    </w:rPr>
  </w:style>
  <w:style w:type="character" w:customStyle="1" w:styleId="WW8Num12z1">
    <w:name w:val="WW8Num12z1"/>
    <w:rsid w:val="001F2599"/>
    <w:rPr>
      <w:rFonts w:ascii="Symbol" w:hAnsi="Symbol" w:cs="Symbol"/>
    </w:rPr>
  </w:style>
  <w:style w:type="character" w:customStyle="1" w:styleId="WW8Num12z2">
    <w:name w:val="WW8Num12z2"/>
    <w:rsid w:val="001F2599"/>
    <w:rPr>
      <w:rFonts w:ascii="Wingdings" w:hAnsi="Wingdings" w:cs="Wingdings"/>
    </w:rPr>
  </w:style>
  <w:style w:type="character" w:customStyle="1" w:styleId="WW8Num12z4">
    <w:name w:val="WW8Num12z4"/>
    <w:rsid w:val="001F2599"/>
    <w:rPr>
      <w:rFonts w:ascii="Courier New" w:hAnsi="Courier New" w:cs="Courier New"/>
    </w:rPr>
  </w:style>
  <w:style w:type="character" w:customStyle="1" w:styleId="WW8Num16z0">
    <w:name w:val="WW8Num16z0"/>
    <w:rsid w:val="001F2599"/>
    <w:rPr>
      <w:sz w:val="40"/>
      <w:szCs w:val="40"/>
    </w:rPr>
  </w:style>
  <w:style w:type="character" w:customStyle="1" w:styleId="WW8Num17z0">
    <w:name w:val="WW8Num17z0"/>
    <w:rsid w:val="001F2599"/>
    <w:rPr>
      <w:b/>
    </w:rPr>
  </w:style>
  <w:style w:type="character" w:customStyle="1" w:styleId="1fc">
    <w:name w:val="Основной шрифт абзаца1"/>
    <w:rsid w:val="001F2599"/>
  </w:style>
  <w:style w:type="character" w:customStyle="1" w:styleId="afffff1">
    <w:name w:val="Символ сноски"/>
    <w:rsid w:val="001F2599"/>
    <w:rPr>
      <w:vertAlign w:val="superscript"/>
    </w:rPr>
  </w:style>
  <w:style w:type="paragraph" w:customStyle="1" w:styleId="1fd">
    <w:name w:val="Заголовок1"/>
    <w:basedOn w:val="a2"/>
    <w:next w:val="aa"/>
    <w:rsid w:val="001F2599"/>
    <w:pPr>
      <w:keepNext/>
      <w:suppressAutoHyphens/>
      <w:spacing w:before="240" w:after="120"/>
    </w:pPr>
    <w:rPr>
      <w:rFonts w:ascii="Arial" w:eastAsia="Microsoft YaHei" w:hAnsi="Arial" w:cs="Mangal"/>
      <w:sz w:val="28"/>
      <w:szCs w:val="28"/>
      <w:lang w:eastAsia="ar-SA"/>
    </w:rPr>
  </w:style>
  <w:style w:type="paragraph" w:customStyle="1" w:styleId="1fe">
    <w:name w:val="Название1"/>
    <w:basedOn w:val="a2"/>
    <w:rsid w:val="001F2599"/>
    <w:pPr>
      <w:suppressLineNumbers/>
      <w:suppressAutoHyphens/>
      <w:spacing w:before="120" w:after="120"/>
    </w:pPr>
    <w:rPr>
      <w:rFonts w:cs="Mangal"/>
      <w:i/>
      <w:iCs/>
      <w:sz w:val="24"/>
      <w:szCs w:val="24"/>
      <w:lang w:eastAsia="ar-SA"/>
    </w:rPr>
  </w:style>
  <w:style w:type="paragraph" w:customStyle="1" w:styleId="1ff">
    <w:name w:val="Указатель1"/>
    <w:basedOn w:val="a2"/>
    <w:rsid w:val="001F2599"/>
    <w:pPr>
      <w:suppressLineNumbers/>
      <w:suppressAutoHyphens/>
    </w:pPr>
    <w:rPr>
      <w:rFonts w:cs="Mangal"/>
      <w:lang w:eastAsia="ar-SA"/>
    </w:rPr>
  </w:style>
  <w:style w:type="paragraph" w:customStyle="1" w:styleId="314">
    <w:name w:val="Основной текст с отступом 31"/>
    <w:basedOn w:val="a2"/>
    <w:rsid w:val="001F2599"/>
    <w:pPr>
      <w:suppressAutoHyphens/>
      <w:spacing w:after="120"/>
      <w:ind w:left="283"/>
    </w:pPr>
    <w:rPr>
      <w:sz w:val="16"/>
      <w:szCs w:val="16"/>
      <w:lang w:eastAsia="ar-SA"/>
    </w:rPr>
  </w:style>
  <w:style w:type="paragraph" w:customStyle="1" w:styleId="1ff0">
    <w:name w:val="Маркированный список1"/>
    <w:basedOn w:val="a2"/>
    <w:rsid w:val="001F2599"/>
    <w:pPr>
      <w:widowControl w:val="0"/>
      <w:suppressAutoHyphens/>
      <w:spacing w:after="60"/>
      <w:ind w:firstLine="720"/>
      <w:jc w:val="both"/>
    </w:pPr>
    <w:rPr>
      <w:sz w:val="24"/>
      <w:szCs w:val="24"/>
      <w:lang w:eastAsia="ar-SA"/>
    </w:rPr>
  </w:style>
  <w:style w:type="paragraph" w:customStyle="1" w:styleId="1ff1">
    <w:name w:val="Название объекта1"/>
    <w:basedOn w:val="a2"/>
    <w:next w:val="a2"/>
    <w:rsid w:val="001F2599"/>
    <w:pPr>
      <w:suppressAutoHyphens/>
      <w:spacing w:before="120"/>
      <w:jc w:val="center"/>
    </w:pPr>
    <w:rPr>
      <w:sz w:val="36"/>
      <w:lang w:eastAsia="ar-SA"/>
    </w:rPr>
  </w:style>
  <w:style w:type="paragraph" w:customStyle="1" w:styleId="217">
    <w:name w:val="Основной текст 21"/>
    <w:basedOn w:val="a2"/>
    <w:rsid w:val="001F2599"/>
    <w:pPr>
      <w:suppressAutoHyphens/>
      <w:spacing w:before="60"/>
      <w:jc w:val="both"/>
    </w:pPr>
    <w:rPr>
      <w:sz w:val="24"/>
      <w:lang w:eastAsia="ar-SA"/>
    </w:rPr>
  </w:style>
  <w:style w:type="paragraph" w:customStyle="1" w:styleId="315">
    <w:name w:val="Основной текст 31"/>
    <w:basedOn w:val="a2"/>
    <w:rsid w:val="001F2599"/>
    <w:pPr>
      <w:suppressAutoHyphens/>
      <w:spacing w:after="120"/>
    </w:pPr>
    <w:rPr>
      <w:sz w:val="16"/>
      <w:szCs w:val="16"/>
      <w:lang w:eastAsia="ar-SA"/>
    </w:rPr>
  </w:style>
  <w:style w:type="paragraph" w:customStyle="1" w:styleId="21">
    <w:name w:val="Маркированный список 21"/>
    <w:basedOn w:val="a2"/>
    <w:rsid w:val="001F2599"/>
    <w:pPr>
      <w:numPr>
        <w:numId w:val="18"/>
      </w:numPr>
      <w:suppressAutoHyphens/>
      <w:spacing w:after="60"/>
      <w:jc w:val="both"/>
    </w:pPr>
    <w:rPr>
      <w:sz w:val="24"/>
      <w:szCs w:val="24"/>
      <w:lang w:eastAsia="ar-SA"/>
    </w:rPr>
  </w:style>
  <w:style w:type="paragraph" w:customStyle="1" w:styleId="31">
    <w:name w:val="Маркированный список 31"/>
    <w:basedOn w:val="a2"/>
    <w:rsid w:val="001F2599"/>
    <w:pPr>
      <w:numPr>
        <w:numId w:val="17"/>
      </w:numPr>
      <w:suppressAutoHyphens/>
      <w:spacing w:after="60"/>
      <w:jc w:val="both"/>
    </w:pPr>
    <w:rPr>
      <w:sz w:val="24"/>
      <w:szCs w:val="24"/>
      <w:lang w:eastAsia="ar-SA"/>
    </w:rPr>
  </w:style>
  <w:style w:type="paragraph" w:customStyle="1" w:styleId="411">
    <w:name w:val="Маркированный список 41"/>
    <w:basedOn w:val="a2"/>
    <w:rsid w:val="001F2599"/>
    <w:pPr>
      <w:tabs>
        <w:tab w:val="left" w:pos="1209"/>
      </w:tabs>
      <w:suppressAutoHyphens/>
      <w:spacing w:after="60"/>
      <w:ind w:left="1209"/>
      <w:jc w:val="both"/>
    </w:pPr>
    <w:rPr>
      <w:sz w:val="24"/>
      <w:szCs w:val="24"/>
      <w:lang w:eastAsia="ar-SA"/>
    </w:rPr>
  </w:style>
  <w:style w:type="paragraph" w:customStyle="1" w:styleId="510">
    <w:name w:val="Маркированный список 51"/>
    <w:basedOn w:val="a2"/>
    <w:rsid w:val="001F2599"/>
    <w:pPr>
      <w:numPr>
        <w:numId w:val="16"/>
      </w:numPr>
      <w:tabs>
        <w:tab w:val="left" w:pos="1492"/>
      </w:tabs>
      <w:suppressAutoHyphens/>
      <w:spacing w:after="60"/>
      <w:ind w:left="1492" w:firstLine="0"/>
      <w:jc w:val="both"/>
    </w:pPr>
    <w:rPr>
      <w:sz w:val="24"/>
      <w:szCs w:val="24"/>
      <w:lang w:eastAsia="ar-SA"/>
    </w:rPr>
  </w:style>
  <w:style w:type="paragraph" w:customStyle="1" w:styleId="1">
    <w:name w:val="Нумерованный список1"/>
    <w:basedOn w:val="a2"/>
    <w:rsid w:val="001F2599"/>
    <w:pPr>
      <w:numPr>
        <w:numId w:val="15"/>
      </w:numPr>
      <w:tabs>
        <w:tab w:val="left" w:pos="360"/>
      </w:tabs>
      <w:suppressAutoHyphens/>
      <w:spacing w:after="60"/>
      <w:jc w:val="both"/>
    </w:pPr>
    <w:rPr>
      <w:sz w:val="24"/>
      <w:szCs w:val="24"/>
      <w:lang w:eastAsia="ar-SA"/>
    </w:rPr>
  </w:style>
  <w:style w:type="paragraph" w:customStyle="1" w:styleId="210">
    <w:name w:val="Нумерованный список 21"/>
    <w:basedOn w:val="a2"/>
    <w:rsid w:val="001F2599"/>
    <w:pPr>
      <w:numPr>
        <w:numId w:val="14"/>
      </w:numPr>
      <w:tabs>
        <w:tab w:val="left" w:pos="643"/>
      </w:tabs>
      <w:suppressAutoHyphens/>
      <w:spacing w:after="60"/>
      <w:ind w:left="643" w:firstLine="0"/>
      <w:jc w:val="both"/>
    </w:pPr>
    <w:rPr>
      <w:sz w:val="24"/>
      <w:szCs w:val="24"/>
      <w:lang w:eastAsia="ar-SA"/>
    </w:rPr>
  </w:style>
  <w:style w:type="paragraph" w:customStyle="1" w:styleId="316">
    <w:name w:val="Нумерованный список 31"/>
    <w:basedOn w:val="a2"/>
    <w:rsid w:val="001F2599"/>
    <w:pPr>
      <w:tabs>
        <w:tab w:val="left" w:pos="926"/>
      </w:tabs>
      <w:suppressAutoHyphens/>
      <w:spacing w:after="60"/>
      <w:ind w:left="926"/>
      <w:jc w:val="both"/>
    </w:pPr>
    <w:rPr>
      <w:sz w:val="24"/>
      <w:szCs w:val="24"/>
      <w:lang w:eastAsia="ar-SA"/>
    </w:rPr>
  </w:style>
  <w:style w:type="paragraph" w:customStyle="1" w:styleId="41">
    <w:name w:val="Нумерованный список 41"/>
    <w:basedOn w:val="a2"/>
    <w:rsid w:val="001F2599"/>
    <w:pPr>
      <w:numPr>
        <w:numId w:val="13"/>
      </w:numPr>
      <w:tabs>
        <w:tab w:val="left" w:pos="1209"/>
      </w:tabs>
      <w:suppressAutoHyphens/>
      <w:spacing w:after="60"/>
      <w:ind w:left="1209"/>
      <w:jc w:val="both"/>
    </w:pPr>
    <w:rPr>
      <w:sz w:val="24"/>
      <w:szCs w:val="24"/>
      <w:lang w:eastAsia="ar-SA"/>
    </w:rPr>
  </w:style>
  <w:style w:type="paragraph" w:customStyle="1" w:styleId="51">
    <w:name w:val="Нумерованный список 51"/>
    <w:basedOn w:val="a2"/>
    <w:rsid w:val="001F2599"/>
    <w:pPr>
      <w:numPr>
        <w:numId w:val="12"/>
      </w:numPr>
      <w:tabs>
        <w:tab w:val="left" w:pos="1492"/>
      </w:tabs>
      <w:suppressAutoHyphens/>
      <w:spacing w:after="60"/>
      <w:jc w:val="both"/>
    </w:pPr>
    <w:rPr>
      <w:sz w:val="24"/>
      <w:szCs w:val="24"/>
      <w:lang w:eastAsia="ar-SA"/>
    </w:rPr>
  </w:style>
  <w:style w:type="paragraph" w:customStyle="1" w:styleId="1ff2">
    <w:name w:val="Дата1"/>
    <w:basedOn w:val="a2"/>
    <w:next w:val="a2"/>
    <w:rsid w:val="001F2599"/>
    <w:pPr>
      <w:suppressAutoHyphens/>
      <w:spacing w:after="60"/>
      <w:jc w:val="both"/>
    </w:pPr>
    <w:rPr>
      <w:sz w:val="24"/>
      <w:szCs w:val="24"/>
      <w:lang w:eastAsia="ar-SA"/>
    </w:rPr>
  </w:style>
  <w:style w:type="paragraph" w:customStyle="1" w:styleId="1ff3">
    <w:name w:val="Цитата1"/>
    <w:basedOn w:val="a2"/>
    <w:rsid w:val="001F2599"/>
    <w:pPr>
      <w:suppressAutoHyphens/>
      <w:spacing w:after="120"/>
      <w:ind w:left="1440" w:right="1440"/>
      <w:jc w:val="both"/>
    </w:pPr>
    <w:rPr>
      <w:sz w:val="24"/>
      <w:szCs w:val="24"/>
      <w:lang w:eastAsia="ar-SA"/>
    </w:rPr>
  </w:style>
  <w:style w:type="paragraph" w:customStyle="1" w:styleId="1ff4">
    <w:name w:val="Текст1"/>
    <w:basedOn w:val="a2"/>
    <w:rsid w:val="001F2599"/>
    <w:pPr>
      <w:suppressAutoHyphens/>
    </w:pPr>
    <w:rPr>
      <w:rFonts w:ascii="Courier New" w:hAnsi="Courier New" w:cs="Courier New"/>
      <w:lang w:eastAsia="ar-SA"/>
    </w:rPr>
  </w:style>
  <w:style w:type="paragraph" w:customStyle="1" w:styleId="1ff5">
    <w:name w:val="Заголовок записки1"/>
    <w:basedOn w:val="a2"/>
    <w:next w:val="a2"/>
    <w:rsid w:val="001F2599"/>
    <w:pPr>
      <w:suppressAutoHyphens/>
      <w:spacing w:after="60"/>
      <w:jc w:val="both"/>
    </w:pPr>
    <w:rPr>
      <w:sz w:val="24"/>
      <w:szCs w:val="24"/>
      <w:lang w:eastAsia="ar-SA"/>
    </w:rPr>
  </w:style>
  <w:style w:type="paragraph" w:customStyle="1" w:styleId="1ff6">
    <w:name w:val="Красная строка1"/>
    <w:basedOn w:val="aa"/>
    <w:rsid w:val="001F2599"/>
    <w:pPr>
      <w:widowControl/>
      <w:suppressAutoHyphens/>
      <w:autoSpaceDE/>
      <w:autoSpaceDN/>
      <w:spacing w:after="120"/>
      <w:ind w:firstLine="210"/>
      <w:jc w:val="both"/>
    </w:pPr>
    <w:rPr>
      <w:b w:val="0"/>
      <w:bCs w:val="0"/>
      <w:lang w:eastAsia="ar-SA"/>
    </w:rPr>
  </w:style>
  <w:style w:type="paragraph" w:customStyle="1" w:styleId="218">
    <w:name w:val="Красная строка 21"/>
    <w:basedOn w:val="217"/>
    <w:rsid w:val="001F2599"/>
    <w:pPr>
      <w:spacing w:before="0" w:after="120"/>
      <w:ind w:left="283" w:firstLine="210"/>
    </w:pPr>
    <w:rPr>
      <w:szCs w:val="24"/>
    </w:rPr>
  </w:style>
  <w:style w:type="paragraph" w:customStyle="1" w:styleId="1ff7">
    <w:name w:val="Обычный отступ1"/>
    <w:basedOn w:val="a2"/>
    <w:rsid w:val="001F2599"/>
    <w:pPr>
      <w:suppressAutoHyphens/>
      <w:spacing w:after="60"/>
      <w:ind w:left="708"/>
      <w:jc w:val="both"/>
    </w:pPr>
    <w:rPr>
      <w:sz w:val="24"/>
      <w:szCs w:val="24"/>
      <w:lang w:eastAsia="ar-SA"/>
    </w:rPr>
  </w:style>
  <w:style w:type="paragraph" w:customStyle="1" w:styleId="1ff8">
    <w:name w:val="Приветствие1"/>
    <w:basedOn w:val="a2"/>
    <w:next w:val="a2"/>
    <w:rsid w:val="001F2599"/>
    <w:pPr>
      <w:suppressAutoHyphens/>
      <w:spacing w:after="60"/>
      <w:jc w:val="both"/>
    </w:pPr>
    <w:rPr>
      <w:sz w:val="24"/>
      <w:szCs w:val="24"/>
      <w:lang w:eastAsia="ar-SA"/>
    </w:rPr>
  </w:style>
  <w:style w:type="paragraph" w:customStyle="1" w:styleId="1ff9">
    <w:name w:val="Продолжение списка1"/>
    <w:basedOn w:val="a2"/>
    <w:rsid w:val="001F2599"/>
    <w:pPr>
      <w:suppressAutoHyphens/>
      <w:spacing w:after="120"/>
      <w:ind w:left="283"/>
      <w:jc w:val="both"/>
    </w:pPr>
    <w:rPr>
      <w:sz w:val="24"/>
      <w:szCs w:val="24"/>
      <w:lang w:eastAsia="ar-SA"/>
    </w:rPr>
  </w:style>
  <w:style w:type="paragraph" w:customStyle="1" w:styleId="219">
    <w:name w:val="Продолжение списка 21"/>
    <w:basedOn w:val="a2"/>
    <w:rsid w:val="001F2599"/>
    <w:pPr>
      <w:suppressAutoHyphens/>
      <w:spacing w:after="120"/>
      <w:ind w:left="566"/>
      <w:jc w:val="both"/>
    </w:pPr>
    <w:rPr>
      <w:sz w:val="24"/>
      <w:szCs w:val="24"/>
      <w:lang w:eastAsia="ar-SA"/>
    </w:rPr>
  </w:style>
  <w:style w:type="paragraph" w:customStyle="1" w:styleId="317">
    <w:name w:val="Продолжение списка 31"/>
    <w:basedOn w:val="a2"/>
    <w:rsid w:val="001F2599"/>
    <w:pPr>
      <w:suppressAutoHyphens/>
      <w:spacing w:after="120"/>
      <w:ind w:left="849"/>
      <w:jc w:val="both"/>
    </w:pPr>
    <w:rPr>
      <w:sz w:val="24"/>
      <w:szCs w:val="24"/>
      <w:lang w:eastAsia="ar-SA"/>
    </w:rPr>
  </w:style>
  <w:style w:type="paragraph" w:customStyle="1" w:styleId="412">
    <w:name w:val="Продолжение списка 41"/>
    <w:basedOn w:val="a2"/>
    <w:rsid w:val="001F2599"/>
    <w:pPr>
      <w:suppressAutoHyphens/>
      <w:spacing w:after="120"/>
      <w:ind w:left="1132"/>
      <w:jc w:val="both"/>
    </w:pPr>
    <w:rPr>
      <w:sz w:val="24"/>
      <w:szCs w:val="24"/>
      <w:lang w:eastAsia="ar-SA"/>
    </w:rPr>
  </w:style>
  <w:style w:type="paragraph" w:customStyle="1" w:styleId="513">
    <w:name w:val="Продолжение списка 51"/>
    <w:basedOn w:val="a2"/>
    <w:rsid w:val="001F2599"/>
    <w:pPr>
      <w:suppressAutoHyphens/>
      <w:spacing w:after="120"/>
      <w:ind w:left="1415"/>
      <w:jc w:val="both"/>
    </w:pPr>
    <w:rPr>
      <w:sz w:val="24"/>
      <w:szCs w:val="24"/>
      <w:lang w:eastAsia="ar-SA"/>
    </w:rPr>
  </w:style>
  <w:style w:type="paragraph" w:customStyle="1" w:styleId="1ffa">
    <w:name w:val="Прощание1"/>
    <w:basedOn w:val="a2"/>
    <w:rsid w:val="001F2599"/>
    <w:pPr>
      <w:suppressAutoHyphens/>
      <w:spacing w:after="60"/>
      <w:ind w:left="4252"/>
      <w:jc w:val="both"/>
    </w:pPr>
    <w:rPr>
      <w:sz w:val="24"/>
      <w:szCs w:val="24"/>
      <w:lang w:eastAsia="ar-SA"/>
    </w:rPr>
  </w:style>
  <w:style w:type="paragraph" w:customStyle="1" w:styleId="21a">
    <w:name w:val="Список 21"/>
    <w:basedOn w:val="a2"/>
    <w:rsid w:val="001F2599"/>
    <w:pPr>
      <w:suppressAutoHyphens/>
      <w:spacing w:after="60"/>
      <w:ind w:left="566" w:hanging="283"/>
      <w:jc w:val="both"/>
    </w:pPr>
    <w:rPr>
      <w:sz w:val="24"/>
      <w:szCs w:val="24"/>
      <w:lang w:eastAsia="ar-SA"/>
    </w:rPr>
  </w:style>
  <w:style w:type="paragraph" w:customStyle="1" w:styleId="318">
    <w:name w:val="Список 31"/>
    <w:basedOn w:val="a2"/>
    <w:rsid w:val="001F2599"/>
    <w:pPr>
      <w:suppressAutoHyphens/>
      <w:spacing w:after="60"/>
      <w:ind w:left="849" w:hanging="283"/>
      <w:jc w:val="both"/>
    </w:pPr>
    <w:rPr>
      <w:sz w:val="24"/>
      <w:szCs w:val="24"/>
      <w:lang w:eastAsia="ar-SA"/>
    </w:rPr>
  </w:style>
  <w:style w:type="paragraph" w:customStyle="1" w:styleId="413">
    <w:name w:val="Список 41"/>
    <w:basedOn w:val="a2"/>
    <w:rsid w:val="001F2599"/>
    <w:pPr>
      <w:suppressAutoHyphens/>
      <w:spacing w:after="60"/>
      <w:ind w:left="1132" w:hanging="283"/>
      <w:jc w:val="both"/>
    </w:pPr>
    <w:rPr>
      <w:sz w:val="24"/>
      <w:szCs w:val="24"/>
      <w:lang w:eastAsia="ar-SA"/>
    </w:rPr>
  </w:style>
  <w:style w:type="paragraph" w:customStyle="1" w:styleId="514">
    <w:name w:val="Список 51"/>
    <w:basedOn w:val="a2"/>
    <w:rsid w:val="001F2599"/>
    <w:pPr>
      <w:suppressAutoHyphens/>
      <w:spacing w:after="60"/>
      <w:ind w:left="1415" w:hanging="283"/>
      <w:jc w:val="both"/>
    </w:pPr>
    <w:rPr>
      <w:sz w:val="24"/>
      <w:szCs w:val="24"/>
      <w:lang w:eastAsia="ar-SA"/>
    </w:rPr>
  </w:style>
  <w:style w:type="paragraph" w:customStyle="1" w:styleId="1ffb">
    <w:name w:val="Шапка1"/>
    <w:basedOn w:val="a2"/>
    <w:rsid w:val="001F2599"/>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hanging="1134"/>
      <w:jc w:val="both"/>
    </w:pPr>
    <w:rPr>
      <w:rFonts w:ascii="Arial" w:hAnsi="Arial" w:cs="Arial"/>
      <w:sz w:val="24"/>
      <w:szCs w:val="24"/>
      <w:lang w:eastAsia="ar-SA"/>
    </w:rPr>
  </w:style>
  <w:style w:type="paragraph" w:customStyle="1" w:styleId="afffff2">
    <w:name w:val="Содержимое таблицы"/>
    <w:basedOn w:val="a2"/>
    <w:rsid w:val="001F2599"/>
    <w:pPr>
      <w:suppressLineNumbers/>
      <w:suppressAutoHyphens/>
    </w:pPr>
    <w:rPr>
      <w:lang w:eastAsia="ar-SA"/>
    </w:rPr>
  </w:style>
  <w:style w:type="paragraph" w:customStyle="1" w:styleId="afffff3">
    <w:name w:val="Заголовок таблицы"/>
    <w:basedOn w:val="afffff2"/>
    <w:rsid w:val="001F2599"/>
    <w:pPr>
      <w:jc w:val="center"/>
    </w:pPr>
    <w:rPr>
      <w:b/>
      <w:bCs/>
    </w:rPr>
  </w:style>
  <w:style w:type="paragraph" w:customStyle="1" w:styleId="afffff4">
    <w:name w:val="Содержимое врезки"/>
    <w:basedOn w:val="aa"/>
    <w:rsid w:val="001F2599"/>
    <w:pPr>
      <w:suppressAutoHyphens/>
      <w:autoSpaceDN/>
    </w:pPr>
    <w:rPr>
      <w:lang w:eastAsia="ar-SA"/>
    </w:rPr>
  </w:style>
  <w:style w:type="character" w:customStyle="1" w:styleId="1ffc">
    <w:name w:val="Красная строка Знак1"/>
    <w:rsid w:val="001F2599"/>
    <w:rPr>
      <w:rFonts w:ascii="Times New Roman" w:eastAsia="Times New Roman" w:hAnsi="Times New Roman" w:cs="Times New Roman"/>
      <w:b/>
      <w:bCs/>
      <w:sz w:val="24"/>
      <w:szCs w:val="24"/>
      <w:lang w:eastAsia="ar-SA"/>
    </w:rPr>
  </w:style>
  <w:style w:type="character" w:customStyle="1" w:styleId="21b">
    <w:name w:val="Красная строка 2 Знак1"/>
    <w:rsid w:val="001F2599"/>
    <w:rPr>
      <w:rFonts w:ascii="Courier New" w:eastAsia="Times New Roman" w:hAnsi="Courier New" w:cs="Courier New"/>
      <w:sz w:val="20"/>
      <w:szCs w:val="20"/>
      <w:lang w:eastAsia="ar-SA"/>
    </w:rPr>
  </w:style>
  <w:style w:type="character" w:customStyle="1" w:styleId="breadcrumbs">
    <w:name w:val="breadcrumbs"/>
    <w:rsid w:val="001F2599"/>
    <w:rPr>
      <w:rFonts w:cs="Times New Roman"/>
    </w:rPr>
  </w:style>
  <w:style w:type="character" w:customStyle="1" w:styleId="st">
    <w:name w:val="st"/>
    <w:rsid w:val="001F2599"/>
  </w:style>
  <w:style w:type="numbering" w:customStyle="1" w:styleId="112">
    <w:name w:val="Нет списка11"/>
    <w:next w:val="a5"/>
    <w:semiHidden/>
    <w:unhideWhenUsed/>
    <w:rsid w:val="001F2599"/>
  </w:style>
  <w:style w:type="numbering" w:customStyle="1" w:styleId="1110">
    <w:name w:val="Нет списка111"/>
    <w:next w:val="a5"/>
    <w:uiPriority w:val="99"/>
    <w:semiHidden/>
    <w:unhideWhenUsed/>
    <w:rsid w:val="001F2599"/>
  </w:style>
  <w:style w:type="paragraph" w:customStyle="1" w:styleId="2f1">
    <w:name w:val="Обычный2"/>
    <w:rsid w:val="001F2599"/>
    <w:pPr>
      <w:widowControl w:val="0"/>
      <w:suppressAutoHyphens/>
      <w:spacing w:after="0" w:line="300" w:lineRule="auto"/>
      <w:ind w:left="960" w:firstLine="720"/>
      <w:jc w:val="both"/>
    </w:pPr>
    <w:rPr>
      <w:rFonts w:ascii="Times New Roman" w:eastAsia="Times New Roman" w:hAnsi="Times New Roman" w:cs="Times New Roman"/>
      <w:szCs w:val="20"/>
      <w:lang w:eastAsia="ar-SA"/>
    </w:rPr>
  </w:style>
  <w:style w:type="paragraph" w:customStyle="1" w:styleId="2f2">
    <w:name w:val="Знак2"/>
    <w:basedOn w:val="a2"/>
    <w:rsid w:val="001F2599"/>
    <w:pPr>
      <w:spacing w:after="160" w:line="240" w:lineRule="exact"/>
    </w:pPr>
    <w:rPr>
      <w:rFonts w:ascii="Verdana" w:hAnsi="Verdana"/>
      <w:lang w:val="en-US" w:eastAsia="en-US"/>
    </w:rPr>
  </w:style>
  <w:style w:type="paragraph" w:customStyle="1" w:styleId="CharChar1">
    <w:name w:val="Char Char1"/>
    <w:basedOn w:val="a2"/>
    <w:rsid w:val="001F2599"/>
    <w:pPr>
      <w:spacing w:after="160" w:line="240" w:lineRule="exact"/>
    </w:pPr>
    <w:rPr>
      <w:rFonts w:ascii="Verdana" w:hAnsi="Verdana"/>
      <w:lang w:val="en-US" w:eastAsia="en-US"/>
    </w:rPr>
  </w:style>
  <w:style w:type="paragraph" w:customStyle="1" w:styleId="2210">
    <w:name w:val="Основной текст с отступом 221"/>
    <w:basedOn w:val="a2"/>
    <w:rsid w:val="001F2599"/>
    <w:pPr>
      <w:suppressAutoHyphens/>
      <w:ind w:firstLine="720"/>
      <w:jc w:val="both"/>
    </w:pPr>
    <w:rPr>
      <w:sz w:val="28"/>
      <w:szCs w:val="28"/>
      <w:lang w:eastAsia="ar-SA"/>
    </w:rPr>
  </w:style>
  <w:style w:type="numbering" w:customStyle="1" w:styleId="2f3">
    <w:name w:val="Нет списка2"/>
    <w:next w:val="a5"/>
    <w:uiPriority w:val="99"/>
    <w:semiHidden/>
    <w:unhideWhenUsed/>
    <w:rsid w:val="001F2599"/>
  </w:style>
  <w:style w:type="character" w:customStyle="1" w:styleId="WW8Num7z1">
    <w:name w:val="WW8Num7z1"/>
    <w:rsid w:val="001F2599"/>
    <w:rPr>
      <w:rFonts w:ascii="Courier New" w:hAnsi="Courier New" w:cs="Courier New"/>
    </w:rPr>
  </w:style>
  <w:style w:type="character" w:customStyle="1" w:styleId="WW8Num7z2">
    <w:name w:val="WW8Num7z2"/>
    <w:rsid w:val="001F2599"/>
    <w:rPr>
      <w:rFonts w:ascii="Wingdings" w:hAnsi="Wingdings"/>
    </w:rPr>
  </w:style>
  <w:style w:type="character" w:customStyle="1" w:styleId="WW8Num7z3">
    <w:name w:val="WW8Num7z3"/>
    <w:rsid w:val="001F2599"/>
    <w:rPr>
      <w:rFonts w:ascii="Symbol" w:hAnsi="Symbol"/>
    </w:rPr>
  </w:style>
  <w:style w:type="character" w:customStyle="1" w:styleId="WW8Num9z1">
    <w:name w:val="WW8Num9z1"/>
    <w:rsid w:val="001F2599"/>
    <w:rPr>
      <w:rFonts w:ascii="Times New Roman" w:eastAsia="Times New Roman" w:hAnsi="Times New Roman" w:cs="Times New Roman"/>
    </w:rPr>
  </w:style>
  <w:style w:type="character" w:customStyle="1" w:styleId="WW8Num15z1">
    <w:name w:val="WW8Num15z1"/>
    <w:rsid w:val="001F2599"/>
    <w:rPr>
      <w:rFonts w:ascii="Courier New" w:hAnsi="Courier New" w:cs="Courier New"/>
    </w:rPr>
  </w:style>
  <w:style w:type="character" w:customStyle="1" w:styleId="WW8Num15z2">
    <w:name w:val="WW8Num15z2"/>
    <w:rsid w:val="001F2599"/>
    <w:rPr>
      <w:rFonts w:ascii="Wingdings" w:hAnsi="Wingdings"/>
    </w:rPr>
  </w:style>
  <w:style w:type="character" w:customStyle="1" w:styleId="WW8Num17z1">
    <w:name w:val="WW8Num17z1"/>
    <w:rsid w:val="001F2599"/>
    <w:rPr>
      <w:rFonts w:ascii="Courier New" w:hAnsi="Courier New" w:cs="Courier New"/>
    </w:rPr>
  </w:style>
  <w:style w:type="character" w:customStyle="1" w:styleId="WW8Num17z2">
    <w:name w:val="WW8Num17z2"/>
    <w:rsid w:val="001F2599"/>
    <w:rPr>
      <w:rFonts w:ascii="Wingdings" w:hAnsi="Wingdings"/>
    </w:rPr>
  </w:style>
  <w:style w:type="character" w:customStyle="1" w:styleId="WW8Num17z3">
    <w:name w:val="WW8Num17z3"/>
    <w:rsid w:val="001F2599"/>
    <w:rPr>
      <w:rFonts w:ascii="Symbol" w:hAnsi="Symbol"/>
    </w:rPr>
  </w:style>
  <w:style w:type="character" w:customStyle="1" w:styleId="WW8Num18z0">
    <w:name w:val="WW8Num18z0"/>
    <w:rsid w:val="001F2599"/>
    <w:rPr>
      <w:b/>
    </w:rPr>
  </w:style>
  <w:style w:type="character" w:customStyle="1" w:styleId="WW8Num19z0">
    <w:name w:val="WW8Num19z0"/>
    <w:rsid w:val="001F2599"/>
    <w:rPr>
      <w:rFonts w:ascii="Symbol" w:hAnsi="Symbol" w:cs="Symbol"/>
    </w:rPr>
  </w:style>
  <w:style w:type="character" w:customStyle="1" w:styleId="WW8Num19z1">
    <w:name w:val="WW8Num19z1"/>
    <w:rsid w:val="001F2599"/>
    <w:rPr>
      <w:rFonts w:ascii="Courier New" w:hAnsi="Courier New" w:cs="Courier New"/>
    </w:rPr>
  </w:style>
  <w:style w:type="character" w:customStyle="1" w:styleId="WW8Num19z2">
    <w:name w:val="WW8Num19z2"/>
    <w:rsid w:val="001F2599"/>
    <w:rPr>
      <w:rFonts w:ascii="Wingdings" w:hAnsi="Wingdings" w:cs="Tahoma"/>
    </w:rPr>
  </w:style>
  <w:style w:type="character" w:customStyle="1" w:styleId="WW8Num22z0">
    <w:name w:val="WW8Num22z0"/>
    <w:rsid w:val="001F2599"/>
    <w:rPr>
      <w:rFonts w:ascii="Times New Roman" w:hAnsi="Times New Roman" w:cs="Times New Roman"/>
      <w:color w:val="auto"/>
      <w:sz w:val="24"/>
      <w:szCs w:val="24"/>
    </w:rPr>
  </w:style>
  <w:style w:type="character" w:customStyle="1" w:styleId="WW8Num26z1">
    <w:name w:val="WW8Num26z1"/>
    <w:rsid w:val="001F2599"/>
    <w:rPr>
      <w:b w:val="0"/>
    </w:rPr>
  </w:style>
  <w:style w:type="character" w:customStyle="1" w:styleId="WW8Num32z0">
    <w:name w:val="WW8Num32z0"/>
    <w:rsid w:val="001F2599"/>
    <w:rPr>
      <w:color w:val="auto"/>
    </w:rPr>
  </w:style>
  <w:style w:type="character" w:customStyle="1" w:styleId="Style7">
    <w:name w:val="Style7 Знак Знак Знак Знак"/>
    <w:rsid w:val="001F2599"/>
    <w:rPr>
      <w:rFonts w:ascii="SimSun" w:eastAsia="SimSun" w:hAnsi="SimSun"/>
      <w:sz w:val="24"/>
      <w:szCs w:val="24"/>
      <w:lang w:val="ru-RU" w:eastAsia="ar-SA" w:bidi="ar-SA"/>
    </w:rPr>
  </w:style>
  <w:style w:type="character" w:customStyle="1" w:styleId="FontStyle22">
    <w:name w:val="Font Style22"/>
    <w:rsid w:val="001F2599"/>
    <w:rPr>
      <w:rFonts w:ascii="Times New Roman" w:hAnsi="Times New Roman" w:cs="Times New Roman"/>
      <w:sz w:val="22"/>
      <w:szCs w:val="22"/>
    </w:rPr>
  </w:style>
  <w:style w:type="character" w:customStyle="1" w:styleId="FontStyle30">
    <w:name w:val="Font Style30"/>
    <w:rsid w:val="001F2599"/>
    <w:rPr>
      <w:rFonts w:ascii="Times New Roman" w:hAnsi="Times New Roman" w:cs="Times New Roman"/>
      <w:sz w:val="18"/>
      <w:szCs w:val="18"/>
    </w:rPr>
  </w:style>
  <w:style w:type="character" w:customStyle="1" w:styleId="1ffd">
    <w:name w:val="Заголовок №1"/>
    <w:rsid w:val="001F2599"/>
    <w:rPr>
      <w:b/>
      <w:bCs/>
      <w:sz w:val="24"/>
      <w:szCs w:val="24"/>
      <w:lang w:eastAsia="ar-SA" w:bidi="ar-SA"/>
    </w:rPr>
  </w:style>
  <w:style w:type="character" w:customStyle="1" w:styleId="iceouttxt4">
    <w:name w:val="iceouttxt4"/>
    <w:basedOn w:val="1fc"/>
    <w:rsid w:val="001F2599"/>
  </w:style>
  <w:style w:type="paragraph" w:customStyle="1" w:styleId="afffff5">
    <w:name w:val="Стиль"/>
    <w:rsid w:val="001F2599"/>
    <w:pPr>
      <w:suppressAutoHyphens/>
      <w:spacing w:after="0" w:line="240" w:lineRule="auto"/>
    </w:pPr>
    <w:rPr>
      <w:rFonts w:ascii="Times New Roman" w:eastAsia="Arial" w:hAnsi="Times New Roman" w:cs="Times New Roman"/>
      <w:sz w:val="20"/>
      <w:szCs w:val="20"/>
      <w:lang w:eastAsia="ar-SA"/>
    </w:rPr>
  </w:style>
  <w:style w:type="paragraph" w:customStyle="1" w:styleId="Style70">
    <w:name w:val="Style7 Знак Знак Знак"/>
    <w:basedOn w:val="a2"/>
    <w:rsid w:val="001F2599"/>
    <w:pPr>
      <w:widowControl w:val="0"/>
      <w:suppressAutoHyphens/>
      <w:autoSpaceDE w:val="0"/>
    </w:pPr>
    <w:rPr>
      <w:rFonts w:ascii="SimSun" w:eastAsia="SimSun" w:hAnsi="SimSun"/>
      <w:sz w:val="24"/>
      <w:szCs w:val="24"/>
      <w:lang w:eastAsia="ar-SA"/>
    </w:rPr>
  </w:style>
  <w:style w:type="paragraph" w:customStyle="1" w:styleId="Style10">
    <w:name w:val="Style10"/>
    <w:basedOn w:val="a2"/>
    <w:rsid w:val="001F2599"/>
    <w:pPr>
      <w:widowControl w:val="0"/>
      <w:suppressAutoHyphens/>
      <w:autoSpaceDE w:val="0"/>
      <w:spacing w:line="243" w:lineRule="exact"/>
      <w:ind w:hanging="117"/>
    </w:pPr>
    <w:rPr>
      <w:rFonts w:eastAsia="SimSun"/>
      <w:sz w:val="24"/>
      <w:szCs w:val="24"/>
      <w:lang w:eastAsia="ar-SA"/>
    </w:rPr>
  </w:style>
  <w:style w:type="paragraph" w:customStyle="1" w:styleId="Style13">
    <w:name w:val="Style13"/>
    <w:basedOn w:val="a2"/>
    <w:rsid w:val="001F2599"/>
    <w:pPr>
      <w:widowControl w:val="0"/>
      <w:suppressAutoHyphens/>
      <w:autoSpaceDE w:val="0"/>
    </w:pPr>
    <w:rPr>
      <w:rFonts w:eastAsia="SimSun"/>
      <w:sz w:val="24"/>
      <w:szCs w:val="24"/>
      <w:lang w:eastAsia="ar-SA"/>
    </w:rPr>
  </w:style>
  <w:style w:type="paragraph" w:customStyle="1" w:styleId="Style16">
    <w:name w:val="Style16"/>
    <w:basedOn w:val="a2"/>
    <w:rsid w:val="001F2599"/>
    <w:pPr>
      <w:widowControl w:val="0"/>
      <w:suppressAutoHyphens/>
      <w:autoSpaceDE w:val="0"/>
      <w:spacing w:line="239" w:lineRule="exact"/>
      <w:jc w:val="center"/>
    </w:pPr>
    <w:rPr>
      <w:rFonts w:eastAsia="SimSun"/>
      <w:sz w:val="24"/>
      <w:szCs w:val="24"/>
      <w:lang w:eastAsia="ar-SA"/>
    </w:rPr>
  </w:style>
  <w:style w:type="paragraph" w:customStyle="1" w:styleId="113">
    <w:name w:val="Заголовок №11"/>
    <w:basedOn w:val="a2"/>
    <w:rsid w:val="001F2599"/>
    <w:pPr>
      <w:shd w:val="clear" w:color="auto" w:fill="FFFFFF"/>
      <w:suppressAutoHyphens/>
      <w:spacing w:line="278" w:lineRule="exact"/>
      <w:jc w:val="center"/>
    </w:pPr>
    <w:rPr>
      <w:b/>
      <w:bCs/>
      <w:sz w:val="24"/>
      <w:szCs w:val="24"/>
      <w:lang w:eastAsia="ar-SA"/>
    </w:rPr>
  </w:style>
  <w:style w:type="paragraph" w:customStyle="1" w:styleId="afffff6">
    <w:name w:val="Текстовый блок"/>
    <w:rsid w:val="001F259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spacing w:after="0" w:line="240" w:lineRule="auto"/>
      <w:jc w:val="both"/>
    </w:pPr>
    <w:rPr>
      <w:rFonts w:ascii="Times New Roman" w:eastAsia="ヒラギノ角ゴ Pro W3" w:hAnsi="Times New Roman" w:cs="Times New Roman"/>
      <w:sz w:val="28"/>
      <w:szCs w:val="28"/>
      <w:lang w:eastAsia="ar-SA"/>
    </w:rPr>
  </w:style>
  <w:style w:type="paragraph" w:customStyle="1" w:styleId="msolistparagraph0">
    <w:name w:val="msolistparagraph"/>
    <w:basedOn w:val="a2"/>
    <w:uiPriority w:val="99"/>
    <w:rsid w:val="001F2599"/>
    <w:pPr>
      <w:ind w:left="720"/>
      <w:contextualSpacing/>
    </w:pPr>
  </w:style>
  <w:style w:type="table" w:customStyle="1" w:styleId="2f4">
    <w:name w:val="Сетка таблицы2"/>
    <w:basedOn w:val="a4"/>
    <w:next w:val="af1"/>
    <w:uiPriority w:val="99"/>
    <w:locked/>
    <w:rsid w:val="001F259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2">
    <w:name w:val="FR2"/>
    <w:rsid w:val="001F2599"/>
    <w:pPr>
      <w:widowControl w:val="0"/>
      <w:snapToGrid w:val="0"/>
      <w:spacing w:after="80"/>
      <w:ind w:firstLine="400"/>
      <w:jc w:val="both"/>
    </w:pPr>
    <w:rPr>
      <w:rFonts w:ascii="Arial" w:eastAsia="Times New Roman" w:hAnsi="Arial" w:cs="Times New Roman"/>
      <w:sz w:val="20"/>
      <w:szCs w:val="20"/>
      <w:lang w:eastAsia="ru-RU"/>
    </w:rPr>
  </w:style>
  <w:style w:type="numbering" w:customStyle="1" w:styleId="3f0">
    <w:name w:val="Нет списка3"/>
    <w:next w:val="a5"/>
    <w:uiPriority w:val="99"/>
    <w:semiHidden/>
    <w:unhideWhenUsed/>
    <w:rsid w:val="001F2599"/>
  </w:style>
  <w:style w:type="table" w:customStyle="1" w:styleId="3f1">
    <w:name w:val="Сетка таблицы3"/>
    <w:basedOn w:val="a4"/>
    <w:next w:val="af1"/>
    <w:uiPriority w:val="99"/>
    <w:rsid w:val="001F259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uiPriority w:val="99"/>
    <w:rsid w:val="001F2599"/>
  </w:style>
  <w:style w:type="numbering" w:customStyle="1" w:styleId="47">
    <w:name w:val="Нет списка4"/>
    <w:next w:val="a5"/>
    <w:uiPriority w:val="99"/>
    <w:semiHidden/>
    <w:unhideWhenUsed/>
    <w:rsid w:val="001F2599"/>
  </w:style>
  <w:style w:type="character" w:customStyle="1" w:styleId="b-product-specs-elemname1">
    <w:name w:val="b-product-specs-elem__name1"/>
    <w:basedOn w:val="a3"/>
    <w:rsid w:val="001F2599"/>
  </w:style>
  <w:style w:type="character" w:customStyle="1" w:styleId="kategoria">
    <w:name w:val="kategoria"/>
    <w:basedOn w:val="a3"/>
    <w:rsid w:val="001F2599"/>
  </w:style>
  <w:style w:type="numbering" w:customStyle="1" w:styleId="57">
    <w:name w:val="Нет списка5"/>
    <w:next w:val="a5"/>
    <w:uiPriority w:val="99"/>
    <w:semiHidden/>
    <w:unhideWhenUsed/>
    <w:rsid w:val="001F2599"/>
  </w:style>
  <w:style w:type="numbering" w:customStyle="1" w:styleId="120">
    <w:name w:val="Нет списка12"/>
    <w:next w:val="a5"/>
    <w:uiPriority w:val="99"/>
    <w:semiHidden/>
    <w:unhideWhenUsed/>
    <w:rsid w:val="001F2599"/>
  </w:style>
  <w:style w:type="numbering" w:customStyle="1" w:styleId="21c">
    <w:name w:val="Нет списка21"/>
    <w:next w:val="a5"/>
    <w:uiPriority w:val="99"/>
    <w:semiHidden/>
    <w:unhideWhenUsed/>
    <w:rsid w:val="001F2599"/>
  </w:style>
  <w:style w:type="table" w:customStyle="1" w:styleId="48">
    <w:name w:val="Сетка таблицы4"/>
    <w:basedOn w:val="a4"/>
    <w:next w:val="af1"/>
    <w:uiPriority w:val="99"/>
    <w:rsid w:val="001F259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item">
    <w:name w:val="list__item"/>
    <w:basedOn w:val="a3"/>
    <w:rsid w:val="001F2599"/>
  </w:style>
  <w:style w:type="character" w:customStyle="1" w:styleId="listitem-name1">
    <w:name w:val="list__item-name1"/>
    <w:basedOn w:val="a3"/>
    <w:rsid w:val="001F2599"/>
  </w:style>
  <w:style w:type="paragraph" w:customStyle="1" w:styleId="normaltext">
    <w:name w:val="normaltext"/>
    <w:basedOn w:val="a2"/>
    <w:rsid w:val="001F2599"/>
    <w:pPr>
      <w:spacing w:before="100" w:beforeAutospacing="1" w:after="100" w:afterAutospacing="1"/>
    </w:pPr>
    <w:rPr>
      <w:sz w:val="24"/>
      <w:szCs w:val="24"/>
    </w:rPr>
  </w:style>
  <w:style w:type="paragraph" w:customStyle="1" w:styleId="230">
    <w:name w:val="Основной текст с отступом 23"/>
    <w:basedOn w:val="a2"/>
    <w:rsid w:val="001F2599"/>
    <w:pPr>
      <w:overflowPunct w:val="0"/>
      <w:autoSpaceDE w:val="0"/>
      <w:autoSpaceDN w:val="0"/>
      <w:adjustRightInd w:val="0"/>
      <w:ind w:right="1133" w:firstLine="851"/>
      <w:jc w:val="both"/>
      <w:textAlignment w:val="baseline"/>
    </w:pPr>
    <w:rPr>
      <w:rFonts w:ascii="Arial" w:hAnsi="Arial"/>
      <w:sz w:val="24"/>
    </w:rPr>
  </w:style>
  <w:style w:type="paragraph" w:customStyle="1" w:styleId="62">
    <w:name w:val="Знак6"/>
    <w:basedOn w:val="a2"/>
    <w:rsid w:val="001F2599"/>
    <w:pPr>
      <w:spacing w:after="160" w:line="240" w:lineRule="exact"/>
    </w:pPr>
    <w:rPr>
      <w:rFonts w:ascii="Verdana" w:hAnsi="Verdana"/>
      <w:lang w:val="en-US" w:eastAsia="en-US"/>
    </w:rPr>
  </w:style>
  <w:style w:type="paragraph" w:customStyle="1" w:styleId="CharChar5">
    <w:name w:val="Char Char5"/>
    <w:basedOn w:val="a2"/>
    <w:rsid w:val="001F2599"/>
    <w:pPr>
      <w:spacing w:after="160" w:line="240" w:lineRule="exact"/>
    </w:pPr>
    <w:rPr>
      <w:rFonts w:ascii="Verdana" w:hAnsi="Verdana"/>
      <w:lang w:val="en-US" w:eastAsia="en-US"/>
    </w:rPr>
  </w:style>
  <w:style w:type="paragraph" w:customStyle="1" w:styleId="western">
    <w:name w:val="western"/>
    <w:basedOn w:val="a2"/>
    <w:rsid w:val="001F2599"/>
    <w:pPr>
      <w:spacing w:before="100" w:beforeAutospacing="1" w:after="100" w:afterAutospacing="1"/>
    </w:pPr>
    <w:rPr>
      <w:sz w:val="24"/>
      <w:szCs w:val="24"/>
    </w:rPr>
  </w:style>
  <w:style w:type="character" w:customStyle="1" w:styleId="ConsNonformat0">
    <w:name w:val="ConsNonformat Знак"/>
    <w:link w:val="ConsNonformat"/>
    <w:rsid w:val="001F2599"/>
    <w:rPr>
      <w:rFonts w:ascii="Courier New" w:eastAsia="Times New Roman" w:hAnsi="Courier New" w:cs="Courier New"/>
      <w:lang w:eastAsia="ru-RU"/>
    </w:rPr>
  </w:style>
  <w:style w:type="paragraph" w:customStyle="1" w:styleId="p7">
    <w:name w:val="p7"/>
    <w:basedOn w:val="a2"/>
    <w:rsid w:val="001F2599"/>
    <w:pPr>
      <w:spacing w:before="100" w:beforeAutospacing="1" w:after="100" w:afterAutospacing="1"/>
    </w:pPr>
    <w:rPr>
      <w:sz w:val="24"/>
      <w:szCs w:val="24"/>
    </w:rPr>
  </w:style>
  <w:style w:type="paragraph" w:customStyle="1" w:styleId="afffff7">
    <w:name w:val="Денежный"/>
    <w:basedOn w:val="a2"/>
    <w:rsid w:val="001F2599"/>
    <w:pPr>
      <w:overflowPunct w:val="0"/>
      <w:autoSpaceDE w:val="0"/>
      <w:autoSpaceDN w:val="0"/>
      <w:adjustRightInd w:val="0"/>
      <w:jc w:val="center"/>
    </w:pPr>
    <w:rPr>
      <w:rFonts w:ascii="Arial" w:hAnsi="Arial"/>
      <w:b/>
      <w:sz w:val="24"/>
      <w:lang w:val="en-US"/>
    </w:rPr>
  </w:style>
  <w:style w:type="paragraph" w:customStyle="1" w:styleId="ConsPlusCell">
    <w:name w:val="ConsPlusCell"/>
    <w:uiPriority w:val="99"/>
    <w:rsid w:val="001F2599"/>
    <w:pPr>
      <w:suppressAutoHyphens/>
      <w:autoSpaceDE w:val="0"/>
      <w:spacing w:after="0" w:line="240" w:lineRule="auto"/>
    </w:pPr>
    <w:rPr>
      <w:rFonts w:ascii="Arial" w:eastAsia="Calibri" w:hAnsi="Arial" w:cs="Arial"/>
      <w:sz w:val="20"/>
      <w:szCs w:val="20"/>
      <w:lang w:eastAsia="ar-SA"/>
    </w:rPr>
  </w:style>
  <w:style w:type="paragraph" w:customStyle="1" w:styleId="58">
    <w:name w:val="Знак5"/>
    <w:basedOn w:val="a2"/>
    <w:rsid w:val="001F2599"/>
    <w:pPr>
      <w:spacing w:after="160" w:line="240" w:lineRule="exact"/>
    </w:pPr>
    <w:rPr>
      <w:rFonts w:ascii="Verdana" w:hAnsi="Verdana"/>
      <w:lang w:val="en-US" w:eastAsia="en-US"/>
    </w:rPr>
  </w:style>
  <w:style w:type="paragraph" w:customStyle="1" w:styleId="CharChar4">
    <w:name w:val="Char Char4"/>
    <w:basedOn w:val="a2"/>
    <w:rsid w:val="001F2599"/>
    <w:pPr>
      <w:spacing w:after="160" w:line="240" w:lineRule="exact"/>
    </w:pPr>
    <w:rPr>
      <w:rFonts w:ascii="Verdana" w:hAnsi="Verdana"/>
      <w:lang w:val="en-US" w:eastAsia="en-US"/>
    </w:rPr>
  </w:style>
  <w:style w:type="character" w:customStyle="1" w:styleId="2f5">
    <w:name w:val="Слабое выделение2"/>
    <w:rsid w:val="001F2599"/>
    <w:rPr>
      <w:i/>
      <w:color w:val="808080"/>
    </w:rPr>
  </w:style>
  <w:style w:type="paragraph" w:customStyle="1" w:styleId="49">
    <w:name w:val="Знак4"/>
    <w:basedOn w:val="a2"/>
    <w:rsid w:val="001F2599"/>
    <w:pPr>
      <w:spacing w:after="160" w:line="240" w:lineRule="exact"/>
    </w:pPr>
    <w:rPr>
      <w:rFonts w:ascii="Verdana" w:hAnsi="Verdana"/>
      <w:lang w:val="en-US" w:eastAsia="en-US"/>
    </w:rPr>
  </w:style>
  <w:style w:type="paragraph" w:customStyle="1" w:styleId="CharChar3">
    <w:name w:val="Char Char3"/>
    <w:basedOn w:val="a2"/>
    <w:rsid w:val="001F2599"/>
    <w:pPr>
      <w:spacing w:after="160" w:line="240" w:lineRule="exact"/>
    </w:pPr>
    <w:rPr>
      <w:rFonts w:ascii="Verdana" w:hAnsi="Verdana"/>
      <w:lang w:val="en-US" w:eastAsia="en-US"/>
    </w:rPr>
  </w:style>
  <w:style w:type="character" w:customStyle="1" w:styleId="3f2">
    <w:name w:val="Слабое выделение3"/>
    <w:rsid w:val="001F2599"/>
    <w:rPr>
      <w:i/>
      <w:color w:val="808080"/>
    </w:rPr>
  </w:style>
  <w:style w:type="paragraph" w:customStyle="1" w:styleId="3f3">
    <w:name w:val="Знак3"/>
    <w:basedOn w:val="a2"/>
    <w:rsid w:val="001F2599"/>
    <w:pPr>
      <w:spacing w:after="160" w:line="240" w:lineRule="exact"/>
    </w:pPr>
    <w:rPr>
      <w:rFonts w:ascii="Verdana" w:hAnsi="Verdana"/>
      <w:lang w:val="en-US" w:eastAsia="en-US"/>
    </w:rPr>
  </w:style>
  <w:style w:type="paragraph" w:customStyle="1" w:styleId="CharChar2">
    <w:name w:val="Char Char2"/>
    <w:basedOn w:val="a2"/>
    <w:rsid w:val="001F2599"/>
    <w:pPr>
      <w:spacing w:after="160" w:line="240" w:lineRule="exact"/>
    </w:pPr>
    <w:rPr>
      <w:rFonts w:ascii="Verdana" w:hAnsi="Verdana"/>
      <w:lang w:val="en-US" w:eastAsia="en-US"/>
    </w:rPr>
  </w:style>
  <w:style w:type="character" w:customStyle="1" w:styleId="4a">
    <w:name w:val="Слабое выделение4"/>
    <w:rsid w:val="001F2599"/>
    <w:rPr>
      <w:i/>
      <w:color w:val="808080"/>
    </w:rPr>
  </w:style>
  <w:style w:type="paragraph" w:customStyle="1" w:styleId="p4">
    <w:name w:val="p4"/>
    <w:basedOn w:val="a2"/>
    <w:rsid w:val="001F2599"/>
    <w:pPr>
      <w:spacing w:before="100" w:beforeAutospacing="1" w:after="100" w:afterAutospacing="1"/>
    </w:pPr>
    <w:rPr>
      <w:sz w:val="24"/>
      <w:szCs w:val="24"/>
    </w:rPr>
  </w:style>
  <w:style w:type="character" w:customStyle="1" w:styleId="s3">
    <w:name w:val="s3"/>
    <w:rsid w:val="001F2599"/>
  </w:style>
  <w:style w:type="paragraph" w:customStyle="1" w:styleId="p6">
    <w:name w:val="p6"/>
    <w:basedOn w:val="a2"/>
    <w:rsid w:val="001F2599"/>
    <w:pPr>
      <w:spacing w:before="100" w:beforeAutospacing="1" w:after="100" w:afterAutospacing="1"/>
    </w:pPr>
    <w:rPr>
      <w:sz w:val="24"/>
      <w:szCs w:val="24"/>
    </w:rPr>
  </w:style>
  <w:style w:type="numbering" w:customStyle="1" w:styleId="63">
    <w:name w:val="Нет списка6"/>
    <w:next w:val="a5"/>
    <w:uiPriority w:val="99"/>
    <w:semiHidden/>
    <w:unhideWhenUsed/>
    <w:rsid w:val="001F2599"/>
  </w:style>
  <w:style w:type="numbering" w:customStyle="1" w:styleId="130">
    <w:name w:val="Нет списка13"/>
    <w:next w:val="a5"/>
    <w:uiPriority w:val="99"/>
    <w:semiHidden/>
    <w:unhideWhenUsed/>
    <w:rsid w:val="001F2599"/>
  </w:style>
  <w:style w:type="paragraph" w:customStyle="1" w:styleId="2f6">
    <w:name w:val="Абзац списка2"/>
    <w:basedOn w:val="a2"/>
    <w:rsid w:val="001F2599"/>
    <w:pPr>
      <w:ind w:left="720"/>
    </w:pPr>
    <w:rPr>
      <w:rFonts w:eastAsia="Calibri"/>
      <w:sz w:val="24"/>
      <w:szCs w:val="24"/>
    </w:rPr>
  </w:style>
  <w:style w:type="character" w:styleId="afffff8">
    <w:name w:val="Intense Reference"/>
    <w:basedOn w:val="a3"/>
    <w:uiPriority w:val="99"/>
    <w:qFormat/>
    <w:rsid w:val="001F2599"/>
    <w:rPr>
      <w:rFonts w:cs="Times New Roman"/>
      <w:b/>
      <w:bCs/>
      <w:smallCaps/>
      <w:color w:val="C0504D"/>
      <w:spacing w:val="5"/>
      <w:u w:val="single"/>
    </w:rPr>
  </w:style>
  <w:style w:type="paragraph" w:customStyle="1" w:styleId="font5">
    <w:name w:val="font5"/>
    <w:basedOn w:val="a2"/>
    <w:uiPriority w:val="99"/>
    <w:rsid w:val="001F2599"/>
    <w:pPr>
      <w:spacing w:before="100" w:beforeAutospacing="1" w:after="100" w:afterAutospacing="1"/>
    </w:pPr>
    <w:rPr>
      <w:color w:val="000000"/>
      <w:sz w:val="28"/>
      <w:szCs w:val="28"/>
    </w:rPr>
  </w:style>
  <w:style w:type="paragraph" w:customStyle="1" w:styleId="font6">
    <w:name w:val="font6"/>
    <w:basedOn w:val="a2"/>
    <w:uiPriority w:val="99"/>
    <w:rsid w:val="001F2599"/>
    <w:pPr>
      <w:spacing w:before="100" w:beforeAutospacing="1" w:after="100" w:afterAutospacing="1"/>
    </w:pPr>
    <w:rPr>
      <w:b/>
      <w:bCs/>
      <w:color w:val="000000"/>
      <w:sz w:val="28"/>
      <w:szCs w:val="28"/>
    </w:rPr>
  </w:style>
  <w:style w:type="paragraph" w:customStyle="1" w:styleId="font7">
    <w:name w:val="font7"/>
    <w:basedOn w:val="a2"/>
    <w:uiPriority w:val="99"/>
    <w:rsid w:val="001F2599"/>
    <w:pPr>
      <w:spacing w:before="100" w:beforeAutospacing="1" w:after="100" w:afterAutospacing="1"/>
    </w:pPr>
    <w:rPr>
      <w:color w:val="000000"/>
      <w:sz w:val="28"/>
      <w:szCs w:val="28"/>
      <w:u w:val="single"/>
    </w:rPr>
  </w:style>
  <w:style w:type="paragraph" w:customStyle="1" w:styleId="font8">
    <w:name w:val="font8"/>
    <w:basedOn w:val="a2"/>
    <w:uiPriority w:val="99"/>
    <w:rsid w:val="001F2599"/>
    <w:pPr>
      <w:spacing w:before="100" w:beforeAutospacing="1" w:after="100" w:afterAutospacing="1"/>
    </w:pPr>
    <w:rPr>
      <w:color w:val="000000"/>
    </w:rPr>
  </w:style>
  <w:style w:type="paragraph" w:customStyle="1" w:styleId="font9">
    <w:name w:val="font9"/>
    <w:basedOn w:val="a2"/>
    <w:uiPriority w:val="99"/>
    <w:rsid w:val="001F2599"/>
    <w:pPr>
      <w:spacing w:before="100" w:beforeAutospacing="1" w:after="100" w:afterAutospacing="1"/>
    </w:pPr>
    <w:rPr>
      <w:color w:val="000000"/>
      <w:u w:val="single"/>
    </w:rPr>
  </w:style>
  <w:style w:type="paragraph" w:customStyle="1" w:styleId="font10">
    <w:name w:val="font10"/>
    <w:basedOn w:val="a2"/>
    <w:uiPriority w:val="99"/>
    <w:rsid w:val="001F2599"/>
    <w:pPr>
      <w:spacing w:before="100" w:beforeAutospacing="1" w:after="100" w:afterAutospacing="1"/>
    </w:pPr>
    <w:rPr>
      <w:sz w:val="28"/>
      <w:szCs w:val="28"/>
    </w:rPr>
  </w:style>
  <w:style w:type="paragraph" w:customStyle="1" w:styleId="xl63">
    <w:name w:val="xl63"/>
    <w:basedOn w:val="a2"/>
    <w:uiPriority w:val="99"/>
    <w:rsid w:val="001F2599"/>
    <w:pPr>
      <w:spacing w:before="100" w:beforeAutospacing="1" w:after="100" w:afterAutospacing="1"/>
      <w:jc w:val="center"/>
      <w:textAlignment w:val="center"/>
    </w:pPr>
    <w:rPr>
      <w:sz w:val="24"/>
      <w:szCs w:val="24"/>
    </w:rPr>
  </w:style>
  <w:style w:type="paragraph" w:customStyle="1" w:styleId="xl64">
    <w:name w:val="xl64"/>
    <w:basedOn w:val="a2"/>
    <w:uiPriority w:val="99"/>
    <w:rsid w:val="001F2599"/>
    <w:pPr>
      <w:shd w:val="clear" w:color="000000" w:fill="FFFFFF"/>
      <w:spacing w:before="100" w:beforeAutospacing="1" w:after="100" w:afterAutospacing="1"/>
    </w:pPr>
    <w:rPr>
      <w:sz w:val="24"/>
      <w:szCs w:val="24"/>
    </w:rPr>
  </w:style>
  <w:style w:type="paragraph" w:customStyle="1" w:styleId="xl65">
    <w:name w:val="xl65"/>
    <w:basedOn w:val="a2"/>
    <w:uiPriority w:val="99"/>
    <w:rsid w:val="001F25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66">
    <w:name w:val="xl66"/>
    <w:basedOn w:val="a2"/>
    <w:uiPriority w:val="99"/>
    <w:rsid w:val="001F2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7">
    <w:name w:val="xl67"/>
    <w:basedOn w:val="a2"/>
    <w:uiPriority w:val="99"/>
    <w:rsid w:val="001F259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68">
    <w:name w:val="xl68"/>
    <w:basedOn w:val="a2"/>
    <w:uiPriority w:val="99"/>
    <w:rsid w:val="001F2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9">
    <w:name w:val="xl69"/>
    <w:basedOn w:val="a2"/>
    <w:uiPriority w:val="99"/>
    <w:rsid w:val="001F259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a2"/>
    <w:uiPriority w:val="99"/>
    <w:rsid w:val="001F2599"/>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1">
    <w:name w:val="xl71"/>
    <w:basedOn w:val="a2"/>
    <w:uiPriority w:val="99"/>
    <w:rsid w:val="001F2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2"/>
    <w:uiPriority w:val="99"/>
    <w:rsid w:val="001F259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3">
    <w:name w:val="xl73"/>
    <w:basedOn w:val="a2"/>
    <w:uiPriority w:val="99"/>
    <w:rsid w:val="001F2599"/>
    <w:pPr>
      <w:shd w:val="clear" w:color="000000" w:fill="FFFFFF"/>
      <w:spacing w:before="100" w:beforeAutospacing="1" w:after="100" w:afterAutospacing="1"/>
      <w:jc w:val="center"/>
      <w:textAlignment w:val="center"/>
    </w:pPr>
    <w:rPr>
      <w:sz w:val="24"/>
      <w:szCs w:val="24"/>
    </w:rPr>
  </w:style>
  <w:style w:type="paragraph" w:customStyle="1" w:styleId="xl74">
    <w:name w:val="xl74"/>
    <w:basedOn w:val="a2"/>
    <w:uiPriority w:val="99"/>
    <w:rsid w:val="001F259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5">
    <w:name w:val="xl75"/>
    <w:basedOn w:val="a2"/>
    <w:uiPriority w:val="99"/>
    <w:rsid w:val="001F2599"/>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2"/>
    <w:uiPriority w:val="99"/>
    <w:rsid w:val="001F2599"/>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7">
    <w:name w:val="xl77"/>
    <w:basedOn w:val="a2"/>
    <w:uiPriority w:val="99"/>
    <w:rsid w:val="001F2599"/>
    <w:pPr>
      <w:spacing w:before="100" w:beforeAutospacing="1" w:after="100" w:afterAutospacing="1"/>
      <w:textAlignment w:val="top"/>
    </w:pPr>
    <w:rPr>
      <w:sz w:val="28"/>
      <w:szCs w:val="28"/>
    </w:rPr>
  </w:style>
  <w:style w:type="paragraph" w:customStyle="1" w:styleId="xl78">
    <w:name w:val="xl78"/>
    <w:basedOn w:val="a2"/>
    <w:uiPriority w:val="99"/>
    <w:rsid w:val="001F2599"/>
    <w:pPr>
      <w:spacing w:before="100" w:beforeAutospacing="1" w:after="100" w:afterAutospacing="1"/>
      <w:textAlignment w:val="top"/>
    </w:pPr>
    <w:rPr>
      <w:sz w:val="28"/>
      <w:szCs w:val="28"/>
    </w:rPr>
  </w:style>
  <w:style w:type="paragraph" w:customStyle="1" w:styleId="xl79">
    <w:name w:val="xl79"/>
    <w:basedOn w:val="a2"/>
    <w:uiPriority w:val="99"/>
    <w:rsid w:val="001F25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0">
    <w:name w:val="xl80"/>
    <w:basedOn w:val="a2"/>
    <w:uiPriority w:val="99"/>
    <w:rsid w:val="001F259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1">
    <w:name w:val="xl81"/>
    <w:basedOn w:val="a2"/>
    <w:uiPriority w:val="99"/>
    <w:rsid w:val="001F2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82">
    <w:name w:val="xl82"/>
    <w:basedOn w:val="a2"/>
    <w:uiPriority w:val="99"/>
    <w:rsid w:val="001F2599"/>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83">
    <w:name w:val="xl83"/>
    <w:basedOn w:val="a2"/>
    <w:uiPriority w:val="99"/>
    <w:rsid w:val="001F2599"/>
    <w:pPr>
      <w:pBdr>
        <w:left w:val="single" w:sz="4" w:space="0" w:color="auto"/>
        <w:bottom w:val="single" w:sz="4" w:space="0" w:color="auto"/>
      </w:pBdr>
      <w:spacing w:before="100" w:beforeAutospacing="1" w:after="100" w:afterAutospacing="1"/>
      <w:jc w:val="right"/>
      <w:textAlignment w:val="center"/>
    </w:pPr>
    <w:rPr>
      <w:b/>
      <w:bCs/>
      <w:sz w:val="24"/>
      <w:szCs w:val="24"/>
    </w:rPr>
  </w:style>
  <w:style w:type="paragraph" w:customStyle="1" w:styleId="xl84">
    <w:name w:val="xl84"/>
    <w:basedOn w:val="a2"/>
    <w:uiPriority w:val="99"/>
    <w:rsid w:val="001F2599"/>
    <w:pPr>
      <w:pBdr>
        <w:bottom w:val="single" w:sz="4" w:space="0" w:color="auto"/>
      </w:pBdr>
      <w:spacing w:before="100" w:beforeAutospacing="1" w:after="100" w:afterAutospacing="1"/>
      <w:jc w:val="right"/>
      <w:textAlignment w:val="center"/>
    </w:pPr>
    <w:rPr>
      <w:b/>
      <w:bCs/>
      <w:sz w:val="24"/>
      <w:szCs w:val="24"/>
    </w:rPr>
  </w:style>
  <w:style w:type="paragraph" w:customStyle="1" w:styleId="xl85">
    <w:name w:val="xl85"/>
    <w:basedOn w:val="a2"/>
    <w:uiPriority w:val="99"/>
    <w:rsid w:val="001F2599"/>
    <w:pPr>
      <w:pBdr>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font11">
    <w:name w:val="font11"/>
    <w:basedOn w:val="a2"/>
    <w:uiPriority w:val="99"/>
    <w:rsid w:val="001F2599"/>
    <w:pPr>
      <w:spacing w:before="100" w:beforeAutospacing="1" w:after="100" w:afterAutospacing="1"/>
    </w:pPr>
    <w:rPr>
      <w:color w:val="000000"/>
      <w:u w:val="single"/>
    </w:rPr>
  </w:style>
  <w:style w:type="paragraph" w:customStyle="1" w:styleId="font12">
    <w:name w:val="font12"/>
    <w:basedOn w:val="a2"/>
    <w:uiPriority w:val="99"/>
    <w:rsid w:val="001F2599"/>
    <w:pPr>
      <w:spacing w:before="100" w:beforeAutospacing="1" w:after="100" w:afterAutospacing="1"/>
    </w:pPr>
    <w:rPr>
      <w:sz w:val="28"/>
      <w:szCs w:val="28"/>
    </w:rPr>
  </w:style>
  <w:style w:type="paragraph" w:customStyle="1" w:styleId="font13">
    <w:name w:val="font13"/>
    <w:basedOn w:val="a2"/>
    <w:uiPriority w:val="99"/>
    <w:rsid w:val="001F2599"/>
    <w:pPr>
      <w:spacing w:before="100" w:beforeAutospacing="1" w:after="100" w:afterAutospacing="1"/>
    </w:pPr>
    <w:rPr>
      <w:b/>
      <w:bCs/>
      <w:color w:val="000000"/>
      <w:sz w:val="24"/>
      <w:szCs w:val="24"/>
    </w:rPr>
  </w:style>
  <w:style w:type="paragraph" w:customStyle="1" w:styleId="xl86">
    <w:name w:val="xl86"/>
    <w:basedOn w:val="a2"/>
    <w:uiPriority w:val="99"/>
    <w:rsid w:val="001F2599"/>
    <w:pPr>
      <w:spacing w:before="100" w:beforeAutospacing="1" w:after="100" w:afterAutospacing="1"/>
      <w:textAlignment w:val="top"/>
    </w:pPr>
    <w:rPr>
      <w:sz w:val="28"/>
      <w:szCs w:val="28"/>
    </w:rPr>
  </w:style>
  <w:style w:type="paragraph" w:customStyle="1" w:styleId="xl87">
    <w:name w:val="xl87"/>
    <w:basedOn w:val="a2"/>
    <w:uiPriority w:val="99"/>
    <w:rsid w:val="001F25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8">
    <w:name w:val="xl88"/>
    <w:basedOn w:val="a2"/>
    <w:uiPriority w:val="99"/>
    <w:rsid w:val="001F259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9">
    <w:name w:val="xl89"/>
    <w:basedOn w:val="a2"/>
    <w:uiPriority w:val="99"/>
    <w:rsid w:val="001F2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90">
    <w:name w:val="xl90"/>
    <w:basedOn w:val="a2"/>
    <w:uiPriority w:val="99"/>
    <w:rsid w:val="001F2599"/>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91">
    <w:name w:val="xl91"/>
    <w:basedOn w:val="a2"/>
    <w:uiPriority w:val="99"/>
    <w:rsid w:val="001F2599"/>
    <w:pPr>
      <w:pBdr>
        <w:top w:val="single" w:sz="4" w:space="0" w:color="auto"/>
        <w:left w:val="single" w:sz="4" w:space="0" w:color="auto"/>
        <w:bottom w:val="single" w:sz="4" w:space="0" w:color="auto"/>
      </w:pBdr>
      <w:spacing w:before="100" w:beforeAutospacing="1" w:after="100" w:afterAutospacing="1"/>
      <w:jc w:val="right"/>
      <w:textAlignment w:val="center"/>
    </w:pPr>
    <w:rPr>
      <w:b/>
      <w:bCs/>
      <w:sz w:val="24"/>
      <w:szCs w:val="24"/>
    </w:rPr>
  </w:style>
  <w:style w:type="paragraph" w:customStyle="1" w:styleId="xl92">
    <w:name w:val="xl92"/>
    <w:basedOn w:val="a2"/>
    <w:uiPriority w:val="99"/>
    <w:rsid w:val="001F2599"/>
    <w:pPr>
      <w:pBdr>
        <w:top w:val="single" w:sz="4" w:space="0" w:color="auto"/>
        <w:bottom w:val="single" w:sz="4" w:space="0" w:color="auto"/>
      </w:pBdr>
      <w:spacing w:before="100" w:beforeAutospacing="1" w:after="100" w:afterAutospacing="1"/>
      <w:jc w:val="right"/>
      <w:textAlignment w:val="center"/>
    </w:pPr>
    <w:rPr>
      <w:b/>
      <w:bCs/>
      <w:sz w:val="24"/>
      <w:szCs w:val="24"/>
    </w:rPr>
  </w:style>
  <w:style w:type="paragraph" w:customStyle="1" w:styleId="xl93">
    <w:name w:val="xl93"/>
    <w:basedOn w:val="a2"/>
    <w:uiPriority w:val="99"/>
    <w:rsid w:val="001F2599"/>
    <w:pPr>
      <w:pBdr>
        <w:top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table" w:customStyle="1" w:styleId="59">
    <w:name w:val="Сетка таблицы5"/>
    <w:uiPriority w:val="99"/>
    <w:rsid w:val="001F259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uiPriority w:val="99"/>
    <w:rsid w:val="001F259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99"/>
    <w:rsid w:val="001F259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uiPriority w:val="99"/>
    <w:rsid w:val="001F259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uiPriority w:val="99"/>
    <w:rsid w:val="001F259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1F259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uiPriority w:val="99"/>
    <w:rsid w:val="001F259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uiPriority w:val="99"/>
    <w:rsid w:val="001F259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rsid w:val="001F259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1F259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
    <w:name w:val="iceouttxt"/>
    <w:basedOn w:val="a3"/>
    <w:uiPriority w:val="99"/>
    <w:rsid w:val="001F2599"/>
    <w:rPr>
      <w:rFonts w:cs="Times New Roman"/>
    </w:rPr>
  </w:style>
  <w:style w:type="paragraph" w:customStyle="1" w:styleId="color-3">
    <w:name w:val="color-3"/>
    <w:basedOn w:val="a2"/>
    <w:rsid w:val="001F2599"/>
    <w:pPr>
      <w:spacing w:before="100" w:beforeAutospacing="1" w:after="100" w:afterAutospacing="1"/>
    </w:pPr>
    <w:rPr>
      <w:sz w:val="24"/>
      <w:szCs w:val="24"/>
    </w:rPr>
  </w:style>
  <w:style w:type="paragraph" w:styleId="z-">
    <w:name w:val="HTML Top of Form"/>
    <w:basedOn w:val="a2"/>
    <w:next w:val="a2"/>
    <w:link w:val="z-0"/>
    <w:hidden/>
    <w:rsid w:val="001F2599"/>
    <w:pPr>
      <w:pBdr>
        <w:bottom w:val="single" w:sz="6" w:space="1" w:color="auto"/>
      </w:pBdr>
      <w:jc w:val="center"/>
    </w:pPr>
    <w:rPr>
      <w:rFonts w:ascii="Arial" w:hAnsi="Arial" w:cs="Arial"/>
      <w:vanish/>
      <w:sz w:val="16"/>
      <w:szCs w:val="16"/>
    </w:rPr>
  </w:style>
  <w:style w:type="character" w:customStyle="1" w:styleId="z-0">
    <w:name w:val="z-Начало формы Знак"/>
    <w:basedOn w:val="a3"/>
    <w:link w:val="z-"/>
    <w:rsid w:val="001F2599"/>
    <w:rPr>
      <w:rFonts w:ascii="Arial" w:eastAsia="Times New Roman" w:hAnsi="Arial" w:cs="Arial"/>
      <w:vanish/>
      <w:sz w:val="16"/>
      <w:szCs w:val="16"/>
      <w:lang w:eastAsia="ru-RU"/>
    </w:rPr>
  </w:style>
  <w:style w:type="paragraph" w:styleId="z-1">
    <w:name w:val="HTML Bottom of Form"/>
    <w:basedOn w:val="a2"/>
    <w:next w:val="a2"/>
    <w:link w:val="z-2"/>
    <w:hidden/>
    <w:rsid w:val="001F2599"/>
    <w:pPr>
      <w:pBdr>
        <w:top w:val="single" w:sz="6" w:space="1" w:color="auto"/>
      </w:pBdr>
      <w:jc w:val="center"/>
    </w:pPr>
    <w:rPr>
      <w:rFonts w:ascii="Arial" w:hAnsi="Arial" w:cs="Arial"/>
      <w:vanish/>
      <w:sz w:val="16"/>
      <w:szCs w:val="16"/>
    </w:rPr>
  </w:style>
  <w:style w:type="character" w:customStyle="1" w:styleId="z-2">
    <w:name w:val="z-Конец формы Знак"/>
    <w:basedOn w:val="a3"/>
    <w:link w:val="z-1"/>
    <w:rsid w:val="001F2599"/>
    <w:rPr>
      <w:rFonts w:ascii="Arial" w:eastAsia="Times New Roman" w:hAnsi="Arial" w:cs="Arial"/>
      <w:vanish/>
      <w:sz w:val="16"/>
      <w:szCs w:val="16"/>
      <w:lang w:eastAsia="ru-RU"/>
    </w:rPr>
  </w:style>
  <w:style w:type="character" w:customStyle="1" w:styleId="5a">
    <w:name w:val="Слабое выделение5"/>
    <w:rsid w:val="001F2599"/>
    <w:rPr>
      <w:i/>
      <w:color w:val="808080"/>
    </w:rPr>
  </w:style>
  <w:style w:type="character" w:customStyle="1" w:styleId="ConsPlusNormal0">
    <w:name w:val="ConsPlusNormal Знак"/>
    <w:basedOn w:val="a3"/>
    <w:link w:val="ConsPlusNormal"/>
    <w:qFormat/>
    <w:rsid w:val="001F2599"/>
    <w:rPr>
      <w:rFonts w:ascii="Arial" w:eastAsia="Times New Roman" w:hAnsi="Arial" w:cs="Arial"/>
      <w:sz w:val="20"/>
      <w:szCs w:val="20"/>
      <w:lang w:eastAsia="ru-RU"/>
    </w:rPr>
  </w:style>
  <w:style w:type="character" w:customStyle="1" w:styleId="addressbooksuggestitemhint1">
    <w:name w:val="addressbook__suggest__item__hint1"/>
    <w:basedOn w:val="a3"/>
    <w:uiPriority w:val="99"/>
    <w:rsid w:val="001F2599"/>
    <w:rPr>
      <w:color w:val="808080"/>
      <w:sz w:val="17"/>
      <w:szCs w:val="17"/>
    </w:rPr>
  </w:style>
  <w:style w:type="paragraph" w:customStyle="1" w:styleId="FORMATTEXT">
    <w:name w:val=".FORMATTEXT"/>
    <w:uiPriority w:val="99"/>
    <w:rsid w:val="001F2599"/>
    <w:pPr>
      <w:widowControl w:val="0"/>
      <w:autoSpaceDE w:val="0"/>
      <w:autoSpaceDN w:val="0"/>
      <w:adjustRightInd w:val="0"/>
      <w:spacing w:after="0" w:line="240" w:lineRule="auto"/>
    </w:pPr>
    <w:rPr>
      <w:rFonts w:ascii="Calibri" w:eastAsia="Calibri" w:hAnsi="Calibri" w:cs="Calibri"/>
      <w:sz w:val="24"/>
      <w:szCs w:val="24"/>
      <w:lang w:eastAsia="ru-RU"/>
    </w:rPr>
  </w:style>
  <w:style w:type="paragraph" w:customStyle="1" w:styleId="2f7">
    <w:name w:val="Без интервала2"/>
    <w:rsid w:val="001F2599"/>
    <w:pPr>
      <w:spacing w:after="0" w:line="240" w:lineRule="auto"/>
    </w:pPr>
    <w:rPr>
      <w:rFonts w:ascii="Calibri" w:eastAsia="Times New Roman" w:hAnsi="Calibri" w:cs="Calibri"/>
      <w:lang w:eastAsia="ru-RU"/>
    </w:rPr>
  </w:style>
  <w:style w:type="character" w:customStyle="1" w:styleId="10pt">
    <w:name w:val="Основной текст + 10 pt"/>
    <w:basedOn w:val="a3"/>
    <w:uiPriority w:val="99"/>
    <w:rsid w:val="001F2599"/>
    <w:rPr>
      <w:rFonts w:ascii="Times New Roman" w:hAnsi="Times New Roman" w:cs="Times New Roman" w:hint="default"/>
      <w:spacing w:val="9"/>
      <w:sz w:val="19"/>
      <w:szCs w:val="19"/>
      <w:shd w:val="clear" w:color="auto" w:fill="FFFFFF"/>
    </w:rPr>
  </w:style>
  <w:style w:type="character" w:customStyle="1" w:styleId="10pt4">
    <w:name w:val="Основной текст + 10 pt4"/>
    <w:basedOn w:val="a3"/>
    <w:uiPriority w:val="99"/>
    <w:rsid w:val="001F2599"/>
    <w:rPr>
      <w:rFonts w:ascii="Times New Roman" w:hAnsi="Times New Roman" w:cs="Times New Roman" w:hint="default"/>
      <w:spacing w:val="9"/>
      <w:sz w:val="19"/>
      <w:szCs w:val="19"/>
      <w:shd w:val="clear" w:color="auto" w:fill="FFFFFF"/>
    </w:rPr>
  </w:style>
  <w:style w:type="character" w:customStyle="1" w:styleId="10pt3">
    <w:name w:val="Основной текст + 10 pt3"/>
    <w:basedOn w:val="a3"/>
    <w:uiPriority w:val="99"/>
    <w:rsid w:val="001F2599"/>
    <w:rPr>
      <w:rFonts w:ascii="Times New Roman" w:hAnsi="Times New Roman" w:cs="Times New Roman" w:hint="default"/>
      <w:spacing w:val="9"/>
      <w:sz w:val="19"/>
      <w:szCs w:val="19"/>
      <w:shd w:val="clear" w:color="auto" w:fill="FFFFFF"/>
    </w:rPr>
  </w:style>
  <w:style w:type="character" w:customStyle="1" w:styleId="afffff9">
    <w:name w:val="Основной текст + Полужирный"/>
    <w:basedOn w:val="a3"/>
    <w:rsid w:val="001F2599"/>
    <w:rPr>
      <w:rFonts w:ascii="Times New Roman" w:hAnsi="Times New Roman" w:cs="Times New Roman" w:hint="default"/>
      <w:b/>
      <w:bCs/>
      <w:spacing w:val="11"/>
      <w:sz w:val="20"/>
      <w:szCs w:val="20"/>
      <w:shd w:val="clear" w:color="auto" w:fill="FFFFFF"/>
    </w:rPr>
  </w:style>
  <w:style w:type="character" w:customStyle="1" w:styleId="10pt2">
    <w:name w:val="Основной текст + 10 pt2"/>
    <w:basedOn w:val="a3"/>
    <w:uiPriority w:val="99"/>
    <w:rsid w:val="001F2599"/>
    <w:rPr>
      <w:rFonts w:ascii="Times New Roman" w:hAnsi="Times New Roman" w:cs="Times New Roman" w:hint="default"/>
      <w:spacing w:val="9"/>
      <w:sz w:val="19"/>
      <w:szCs w:val="19"/>
      <w:shd w:val="clear" w:color="auto" w:fill="FFFFFF"/>
    </w:rPr>
  </w:style>
  <w:style w:type="character" w:customStyle="1" w:styleId="1ffe">
    <w:name w:val="Основной текст + Полужирный1"/>
    <w:basedOn w:val="a3"/>
    <w:uiPriority w:val="99"/>
    <w:rsid w:val="001F2599"/>
    <w:rPr>
      <w:rFonts w:ascii="Times New Roman" w:hAnsi="Times New Roman" w:cs="Times New Roman" w:hint="default"/>
      <w:b/>
      <w:bCs/>
      <w:spacing w:val="11"/>
      <w:sz w:val="20"/>
      <w:szCs w:val="20"/>
      <w:shd w:val="clear" w:color="auto" w:fill="FFFFFF"/>
    </w:rPr>
  </w:style>
  <w:style w:type="paragraph" w:customStyle="1" w:styleId="afffffa">
    <w:name w:val="Обычный + по ширине"/>
    <w:aliases w:val="После:  6 пт"/>
    <w:basedOn w:val="a2"/>
    <w:link w:val="1fff"/>
    <w:rsid w:val="001F2599"/>
    <w:pPr>
      <w:tabs>
        <w:tab w:val="num" w:pos="360"/>
      </w:tabs>
      <w:autoSpaceDE w:val="0"/>
      <w:autoSpaceDN w:val="0"/>
      <w:spacing w:after="120"/>
      <w:ind w:left="360" w:hanging="360"/>
      <w:jc w:val="both"/>
    </w:pPr>
    <w:rPr>
      <w:rFonts w:eastAsia="Calibri"/>
      <w:sz w:val="28"/>
      <w:szCs w:val="28"/>
    </w:rPr>
  </w:style>
  <w:style w:type="character" w:customStyle="1" w:styleId="1fff">
    <w:name w:val="Обычный + по ширине1"/>
    <w:aliases w:val="После:  6 пт Знак"/>
    <w:link w:val="afffffa"/>
    <w:locked/>
    <w:rsid w:val="001F2599"/>
    <w:rPr>
      <w:rFonts w:ascii="Times New Roman" w:eastAsia="Calibri" w:hAnsi="Times New Roman" w:cs="Times New Roman"/>
      <w:sz w:val="28"/>
      <w:szCs w:val="28"/>
      <w:lang w:eastAsia="ru-RU"/>
    </w:rPr>
  </w:style>
  <w:style w:type="character" w:customStyle="1" w:styleId="2f8">
    <w:name w:val="Основной текст (2)_"/>
    <w:link w:val="2f9"/>
    <w:locked/>
    <w:rsid w:val="001F2599"/>
    <w:rPr>
      <w:rFonts w:ascii="Lucida Sans Unicode" w:hAnsi="Lucida Sans Unicode"/>
      <w:spacing w:val="-10"/>
      <w:sz w:val="15"/>
      <w:shd w:val="clear" w:color="auto" w:fill="FFFFFF"/>
    </w:rPr>
  </w:style>
  <w:style w:type="paragraph" w:customStyle="1" w:styleId="2f9">
    <w:name w:val="Основной текст (2)"/>
    <w:basedOn w:val="a2"/>
    <w:link w:val="2f8"/>
    <w:rsid w:val="001F2599"/>
    <w:pPr>
      <w:widowControl w:val="0"/>
      <w:shd w:val="clear" w:color="auto" w:fill="FFFFFF"/>
      <w:spacing w:before="180" w:after="120" w:line="203" w:lineRule="exact"/>
      <w:jc w:val="right"/>
    </w:pPr>
    <w:rPr>
      <w:rFonts w:ascii="Lucida Sans Unicode" w:eastAsiaTheme="minorHAnsi" w:hAnsi="Lucida Sans Unicode" w:cstheme="minorBidi"/>
      <w:spacing w:val="-10"/>
      <w:sz w:val="15"/>
      <w:szCs w:val="22"/>
      <w:shd w:val="clear" w:color="auto" w:fill="FFFFFF"/>
      <w:lang w:eastAsia="en-US"/>
    </w:rPr>
  </w:style>
  <w:style w:type="character" w:customStyle="1" w:styleId="1fff0">
    <w:name w:val="Заголовок №1_"/>
    <w:locked/>
    <w:rsid w:val="001F2599"/>
    <w:rPr>
      <w:rFonts w:ascii="Franklin Gothic Heavy" w:hAnsi="Franklin Gothic Heavy"/>
      <w:sz w:val="18"/>
      <w:shd w:val="clear" w:color="auto" w:fill="FFFFFF"/>
    </w:rPr>
  </w:style>
  <w:style w:type="character" w:customStyle="1" w:styleId="1fff1">
    <w:name w:val="Сильная ссылка1"/>
    <w:rsid w:val="001F2599"/>
    <w:rPr>
      <w:rFonts w:ascii="Times New Roman" w:hAnsi="Times New Roman" w:cs="Times New Roman" w:hint="default"/>
      <w:b/>
      <w:bCs/>
      <w:smallCaps/>
      <w:color w:val="C0504D"/>
      <w:spacing w:val="5"/>
      <w:u w:val="single"/>
    </w:rPr>
  </w:style>
  <w:style w:type="character" w:customStyle="1" w:styleId="af4">
    <w:name w:val="Абзац списка Знак"/>
    <w:aliases w:val="ТЗ список Знак,Bullet List Знак,FooterText Знак,numbered Знак,Paragraphe de liste1 Знак,Bulletr List Paragraph Знак,Список нумерованный цифры Знак,Цветной список - Акцент 11 Знак,lp1 Знак,List Paragraph1 Знак,GOST_TableList Знак"/>
    <w:link w:val="af3"/>
    <w:uiPriority w:val="99"/>
    <w:qFormat/>
    <w:locked/>
    <w:rsid w:val="001F2599"/>
    <w:rPr>
      <w:rFonts w:ascii="Times New Roman" w:eastAsia="Times New Roman" w:hAnsi="Times New Roman" w:cs="Times New Roman"/>
      <w:sz w:val="20"/>
      <w:szCs w:val="20"/>
      <w:lang w:eastAsia="ru-RU"/>
    </w:rPr>
  </w:style>
  <w:style w:type="paragraph" w:customStyle="1" w:styleId="Standard0">
    <w:name w:val="Standard"/>
    <w:rsid w:val="001F259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ableContents">
    <w:name w:val="Table Contents"/>
    <w:basedOn w:val="Standard0"/>
    <w:rsid w:val="001F2599"/>
    <w:pPr>
      <w:suppressLineNumbers/>
    </w:pPr>
  </w:style>
  <w:style w:type="paragraph" w:customStyle="1" w:styleId="3f4">
    <w:name w:val="Абзац списка3"/>
    <w:basedOn w:val="a2"/>
    <w:qFormat/>
    <w:rsid w:val="001F2599"/>
    <w:pPr>
      <w:ind w:left="720"/>
      <w:contextualSpacing/>
    </w:pPr>
    <w:rPr>
      <w:rFonts w:ascii="Calibri" w:eastAsia="Calibri" w:hAnsi="Calibri"/>
    </w:rPr>
  </w:style>
  <w:style w:type="character" w:customStyle="1" w:styleId="blk">
    <w:name w:val="blk"/>
    <w:basedOn w:val="a3"/>
    <w:rsid w:val="001F2599"/>
  </w:style>
  <w:style w:type="paragraph" w:customStyle="1" w:styleId="afffffb">
    <w:name w:val="Таблицы (моноширинный)"/>
    <w:basedOn w:val="a2"/>
    <w:next w:val="a2"/>
    <w:uiPriority w:val="99"/>
    <w:rsid w:val="001F2599"/>
    <w:pPr>
      <w:autoSpaceDE w:val="0"/>
      <w:autoSpaceDN w:val="0"/>
      <w:adjustRightInd w:val="0"/>
      <w:jc w:val="both"/>
    </w:pPr>
    <w:rPr>
      <w:rFonts w:ascii="Courier New" w:hAnsi="Courier New" w:cs="Courier New"/>
      <w:sz w:val="24"/>
      <w:szCs w:val="24"/>
    </w:rPr>
  </w:style>
  <w:style w:type="paragraph" w:customStyle="1" w:styleId="afffffc">
    <w:name w:val="Прижатый влево"/>
    <w:basedOn w:val="a2"/>
    <w:next w:val="a2"/>
    <w:uiPriority w:val="99"/>
    <w:rsid w:val="001F2599"/>
    <w:pPr>
      <w:autoSpaceDE w:val="0"/>
      <w:autoSpaceDN w:val="0"/>
      <w:adjustRightInd w:val="0"/>
    </w:pPr>
    <w:rPr>
      <w:rFonts w:ascii="Arial" w:eastAsia="Calibri" w:hAnsi="Arial" w:cs="Arial"/>
      <w:sz w:val="24"/>
      <w:szCs w:val="24"/>
      <w:lang w:eastAsia="en-US"/>
    </w:rPr>
  </w:style>
  <w:style w:type="paragraph" w:customStyle="1" w:styleId="12">
    <w:name w:val="Гиперссылка1"/>
    <w:link w:val="ae"/>
    <w:uiPriority w:val="99"/>
    <w:qFormat/>
    <w:rsid w:val="001F2599"/>
    <w:pPr>
      <w:spacing w:after="0" w:line="240" w:lineRule="auto"/>
    </w:pPr>
    <w:rPr>
      <w:color w:val="0000FF"/>
      <w:u w:val="single"/>
      <w:lang w:eastAsia="ru-RU"/>
    </w:rPr>
  </w:style>
  <w:style w:type="paragraph" w:customStyle="1" w:styleId="s1">
    <w:name w:val="s_1"/>
    <w:basedOn w:val="a2"/>
    <w:rsid w:val="001F2599"/>
    <w:pPr>
      <w:spacing w:before="100" w:beforeAutospacing="1" w:after="100" w:afterAutospacing="1"/>
    </w:pPr>
    <w:rPr>
      <w:sz w:val="24"/>
      <w:szCs w:val="24"/>
    </w:rPr>
  </w:style>
  <w:style w:type="character" w:customStyle="1" w:styleId="ConsPlusNonformat0">
    <w:name w:val="ConsPlusNonformat Знак"/>
    <w:link w:val="ConsPlusNonformat"/>
    <w:rsid w:val="001F2599"/>
    <w:rPr>
      <w:rFonts w:ascii="Courier New" w:eastAsia="Times New Roman" w:hAnsi="Courier New" w:cs="Courier New"/>
      <w:sz w:val="20"/>
      <w:szCs w:val="20"/>
      <w:lang w:eastAsia="ru-RU"/>
    </w:rPr>
  </w:style>
  <w:style w:type="character" w:styleId="afffffd">
    <w:name w:val="annotation reference"/>
    <w:basedOn w:val="a3"/>
    <w:unhideWhenUsed/>
    <w:rsid w:val="001F2599"/>
    <w:rPr>
      <w:sz w:val="16"/>
      <w:szCs w:val="16"/>
    </w:rPr>
  </w:style>
  <w:style w:type="paragraph" w:styleId="afffffe">
    <w:name w:val="annotation text"/>
    <w:basedOn w:val="a2"/>
    <w:link w:val="affffff"/>
    <w:unhideWhenUsed/>
    <w:rsid w:val="001F2599"/>
  </w:style>
  <w:style w:type="character" w:customStyle="1" w:styleId="affffff">
    <w:name w:val="Текст примечания Знак"/>
    <w:basedOn w:val="a3"/>
    <w:link w:val="afffffe"/>
    <w:rsid w:val="001F2599"/>
    <w:rPr>
      <w:rFonts w:ascii="Times New Roman" w:eastAsia="Times New Roman" w:hAnsi="Times New Roman" w:cs="Times New Roman"/>
      <w:sz w:val="20"/>
      <w:szCs w:val="20"/>
      <w:lang w:eastAsia="ru-RU"/>
    </w:rPr>
  </w:style>
  <w:style w:type="numbering" w:customStyle="1" w:styleId="WW8Num7312">
    <w:name w:val="WW8Num7312"/>
    <w:rsid w:val="001F2599"/>
    <w:pPr>
      <w:numPr>
        <w:numId w:val="27"/>
      </w:numPr>
    </w:pPr>
  </w:style>
  <w:style w:type="paragraph" w:styleId="affffff0">
    <w:name w:val="annotation subject"/>
    <w:basedOn w:val="afffffe"/>
    <w:next w:val="afffffe"/>
    <w:link w:val="affffff1"/>
    <w:uiPriority w:val="99"/>
    <w:semiHidden/>
    <w:unhideWhenUsed/>
    <w:rsid w:val="00523D91"/>
    <w:rPr>
      <w:b/>
      <w:bCs/>
    </w:rPr>
  </w:style>
  <w:style w:type="character" w:customStyle="1" w:styleId="affffff1">
    <w:name w:val="Тема примечания Знак"/>
    <w:basedOn w:val="affffff"/>
    <w:link w:val="affffff0"/>
    <w:uiPriority w:val="99"/>
    <w:semiHidden/>
    <w:rsid w:val="00523D91"/>
    <w:rPr>
      <w:rFonts w:ascii="Times New Roman" w:eastAsia="Times New Roman" w:hAnsi="Times New Roman" w:cs="Times New Roman"/>
      <w:b/>
      <w:bCs/>
      <w:sz w:val="20"/>
      <w:szCs w:val="20"/>
      <w:lang w:eastAsia="ru-RU"/>
    </w:rPr>
  </w:style>
  <w:style w:type="paragraph" w:styleId="affffff2">
    <w:name w:val="Revision"/>
    <w:hidden/>
    <w:uiPriority w:val="99"/>
    <w:semiHidden/>
    <w:rsid w:val="00FA78D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1624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https://login.consultant.ru/link/?req=doc&amp;base=LAW&amp;n=388926&amp;dst=100116&amp;field=134&amp;date=11.01.202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88926&amp;dst=2015&amp;field=134&amp;date=10.01.202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363520/de5cd3096c9ee62e2f4e4a63009e6c00e845e0f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8926&amp;dst=2014&amp;field=134&amp;date=10.01.2022" TargetMode="External"/><Relationship Id="rId5" Type="http://schemas.openxmlformats.org/officeDocument/2006/relationships/webSettings" Target="webSettings.xml"/><Relationship Id="rId15" Type="http://schemas.openxmlformats.org/officeDocument/2006/relationships/hyperlink" Target="http://www.consultant.ru/document/cons_doc_LAW_363520/de5cd3096c9ee62e2f4e4a63009e6c00e845e0fc/" TargetMode="External"/><Relationship Id="rId10" Type="http://schemas.openxmlformats.org/officeDocument/2006/relationships/hyperlink" Target="https://login.consultant.ru/link/?req=doc&amp;base=LAW&amp;n=388926&amp;dst=101497&amp;field=134&amp;date=10.01.20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consultant.ru/document/cons_doc_LAW_363520/3cd4512b8c634f543d68d0da993c1bcb17a24b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00C58-81DC-4A95-82EF-2BB1A930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7</Pages>
  <Words>3526</Words>
  <Characters>20103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KominaNV</dc:creator>
  <cp:lastModifiedBy>User</cp:lastModifiedBy>
  <cp:revision>20</cp:revision>
  <cp:lastPrinted>2022-03-15T08:05:00Z</cp:lastPrinted>
  <dcterms:created xsi:type="dcterms:W3CDTF">2022-03-23T12:48:00Z</dcterms:created>
  <dcterms:modified xsi:type="dcterms:W3CDTF">2022-04-11T14:02:00Z</dcterms:modified>
</cp:coreProperties>
</file>