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X="-1009" w:tblpY="465"/>
        <w:tblW w:w="1078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54"/>
        <w:gridCol w:w="2835"/>
        <w:gridCol w:w="1848"/>
      </w:tblGrid>
      <w:tr w:rsidR="0092214F" w:rsidTr="00447517">
        <w:tc>
          <w:tcPr>
            <w:tcW w:w="1980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Менеджер по работе с клиентами</w:t>
            </w:r>
          </w:p>
        </w:tc>
        <w:tc>
          <w:tcPr>
            <w:tcW w:w="226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1854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  <w:tc>
          <w:tcPr>
            <w:tcW w:w="2835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  <w:lang w:eastAsia="ru-RU"/>
              </w:rPr>
              <w:t>Предоставление дополнительных социальных гарантий работнику</w:t>
            </w:r>
          </w:p>
        </w:tc>
        <w:tc>
          <w:tcPr>
            <w:tcW w:w="184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Контакты для связи</w:t>
            </w:r>
          </w:p>
        </w:tc>
      </w:tr>
      <w:tr w:rsidR="0092214F" w:rsidTr="00447517">
        <w:tc>
          <w:tcPr>
            <w:tcW w:w="1980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 xml:space="preserve">работать в отделении офиса </w:t>
            </w:r>
            <w:proofErr w:type="spellStart"/>
            <w:r w:rsidRPr="00737567">
              <w:rPr>
                <w:rFonts w:ascii="Times New Roman" w:hAnsi="Times New Roman" w:cs="Times New Roman"/>
              </w:rPr>
              <w:t>Сбера</w:t>
            </w:r>
            <w:proofErr w:type="spellEnd"/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проводить кассовые операции: прием, выдача, обмен денег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выдача посылок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 xml:space="preserve">предлагать продукты и сервисы </w:t>
            </w:r>
            <w:proofErr w:type="spellStart"/>
            <w:r w:rsidRPr="00737567">
              <w:rPr>
                <w:rFonts w:ascii="Times New Roman" w:hAnsi="Times New Roman" w:cs="Times New Roman"/>
              </w:rPr>
              <w:t>Сбера</w:t>
            </w:r>
            <w:proofErr w:type="spellEnd"/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Pr="000038AD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консультировать клиентов по возникающим вопросам.</w:t>
            </w:r>
          </w:p>
        </w:tc>
        <w:tc>
          <w:tcPr>
            <w:tcW w:w="2268" w:type="dxa"/>
          </w:tcPr>
          <w:p w:rsidR="0092214F" w:rsidRPr="00B95CA2" w:rsidRDefault="0092214F" w:rsidP="0092214F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З/п в месяц: </w:t>
            </w:r>
            <w:r w:rsidR="00466EB5">
              <w:rPr>
                <w:rFonts w:ascii="Times New Roman" w:hAnsi="Times New Roman" w:cs="Times New Roman"/>
              </w:rPr>
              <w:t>42100</w:t>
            </w:r>
            <w:r w:rsidRPr="00B95CA2">
              <w:rPr>
                <w:rFonts w:ascii="Times New Roman" w:hAnsi="Times New Roman" w:cs="Times New Roman"/>
              </w:rPr>
              <w:t xml:space="preserve"> р.</w:t>
            </w:r>
          </w:p>
          <w:p w:rsidR="0092214F" w:rsidRPr="00557551" w:rsidRDefault="0092214F" w:rsidP="00466EB5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Оклад: </w:t>
            </w:r>
            <w:r w:rsidR="00466EB5">
              <w:rPr>
                <w:rFonts w:ascii="Times New Roman" w:hAnsi="Times New Roman" w:cs="Times New Roman"/>
              </w:rPr>
              <w:t>29000</w:t>
            </w:r>
            <w:r w:rsidRPr="00B95CA2">
              <w:rPr>
                <w:rFonts w:ascii="Times New Roman" w:hAnsi="Times New Roman" w:cs="Times New Roman"/>
              </w:rPr>
              <w:t xml:space="preserve"> р. Ежемесячная премия: </w:t>
            </w:r>
            <w:r w:rsidR="00466EB5">
              <w:rPr>
                <w:rFonts w:ascii="Times New Roman" w:hAnsi="Times New Roman" w:cs="Times New Roman"/>
              </w:rPr>
              <w:t>13100</w:t>
            </w:r>
            <w:r w:rsidRPr="00B95CA2">
              <w:rPr>
                <w:rFonts w:ascii="Times New Roman" w:hAnsi="Times New Roman" w:cs="Times New Roman"/>
              </w:rPr>
              <w:t xml:space="preserve"> р. Годовая премия</w:t>
            </w:r>
            <w:r w:rsidR="00466EB5">
              <w:rPr>
                <w:rFonts w:ascii="Times New Roman" w:hAnsi="Times New Roman" w:cs="Times New Roman"/>
              </w:rPr>
              <w:t xml:space="preserve"> 29000</w:t>
            </w:r>
            <w:r w:rsidRPr="00B95CA2">
              <w:rPr>
                <w:rFonts w:ascii="Times New Roman" w:hAnsi="Times New Roman" w:cs="Times New Roman"/>
              </w:rPr>
              <w:t xml:space="preserve"> р. (суммы указаны до вычета налогов). Занятость: </w:t>
            </w:r>
            <w:r w:rsidR="00466EB5">
              <w:rPr>
                <w:rFonts w:ascii="Times New Roman" w:hAnsi="Times New Roman" w:cs="Times New Roman"/>
              </w:rPr>
              <w:t>100</w:t>
            </w:r>
            <w:r w:rsidRPr="00B95C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54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557551">
              <w:rPr>
                <w:rFonts w:ascii="Times New Roman" w:hAnsi="Times New Roman" w:cs="Times New Roman"/>
              </w:rPr>
              <w:t xml:space="preserve">Время работы: </w:t>
            </w:r>
            <w:r w:rsidRPr="00447517">
              <w:rPr>
                <w:rFonts w:ascii="Times New Roman" w:hAnsi="Times New Roman" w:cs="Times New Roman"/>
              </w:rPr>
              <w:t xml:space="preserve"> 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466EB5">
              <w:rPr>
                <w:rFonts w:ascii="Times New Roman" w:hAnsi="Times New Roman" w:cs="Times New Roman"/>
              </w:rPr>
              <w:t>-</w:t>
            </w:r>
            <w:proofErr w:type="spellStart"/>
            <w:r w:rsidR="00466EB5">
              <w:rPr>
                <w:rFonts w:ascii="Times New Roman" w:hAnsi="Times New Roman" w:cs="Times New Roman"/>
              </w:rPr>
              <w:t>Пт</w:t>
            </w:r>
            <w:proofErr w:type="spellEnd"/>
            <w:r w:rsidR="00466EB5">
              <w:rPr>
                <w:rFonts w:ascii="Times New Roman" w:hAnsi="Times New Roman" w:cs="Times New Roman"/>
              </w:rPr>
              <w:t xml:space="preserve"> 9:00 до 16:15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Pr="00557551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13:00 до </w:t>
            </w:r>
            <w:r w:rsidR="00466EB5">
              <w:rPr>
                <w:rFonts w:ascii="Times New Roman" w:hAnsi="Times New Roman" w:cs="Times New Roman"/>
              </w:rPr>
              <w:t>14:00</w:t>
            </w:r>
            <w:r w:rsidR="00466EB5">
              <w:rPr>
                <w:rFonts w:ascii="Times New Roman" w:hAnsi="Times New Roman" w:cs="Times New Roman"/>
              </w:rPr>
              <w:br/>
            </w:r>
            <w:r w:rsidR="00466EB5">
              <w:rPr>
                <w:rFonts w:ascii="Times New Roman" w:hAnsi="Times New Roman" w:cs="Times New Roman"/>
              </w:rPr>
              <w:br/>
            </w:r>
            <w:proofErr w:type="spellStart"/>
            <w:r w:rsidR="00466EB5">
              <w:rPr>
                <w:rFonts w:ascii="Times New Roman" w:hAnsi="Times New Roman" w:cs="Times New Roman"/>
              </w:rPr>
              <w:t>Сб</w:t>
            </w:r>
            <w:proofErr w:type="spellEnd"/>
            <w:r w:rsidR="00466EB5">
              <w:rPr>
                <w:rFonts w:ascii="Times New Roman" w:hAnsi="Times New Roman" w:cs="Times New Roman"/>
              </w:rPr>
              <w:t xml:space="preserve"> 09:00-14:00  </w:t>
            </w:r>
            <w:r w:rsidR="00466EB5">
              <w:rPr>
                <w:rFonts w:ascii="Times New Roman" w:hAnsi="Times New Roman" w:cs="Times New Roman"/>
              </w:rPr>
              <w:br/>
              <w:t xml:space="preserve">                    перерыв 12</w:t>
            </w:r>
            <w:r w:rsidR="00466EB5">
              <w:rPr>
                <w:rFonts w:ascii="Times New Roman" w:hAnsi="Times New Roman" w:cs="Times New Roman"/>
              </w:rPr>
              <w:t xml:space="preserve">:00 до </w:t>
            </w:r>
            <w:r w:rsidR="00466EB5">
              <w:rPr>
                <w:rFonts w:ascii="Times New Roman" w:hAnsi="Times New Roman" w:cs="Times New Roman"/>
              </w:rPr>
              <w:t>12:3</w:t>
            </w:r>
            <w:r w:rsidR="00466EB5" w:rsidRPr="0092214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835" w:type="dxa"/>
          </w:tcPr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стабильный оклад и социальная поддержка сотрудников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официальное оформление с первого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 xml:space="preserve">корпоративное обучение в Виртуальной школе </w:t>
            </w:r>
            <w:proofErr w:type="spellStart"/>
            <w:r w:rsidRPr="00753CE1">
              <w:rPr>
                <w:rFonts w:ascii="Times New Roman" w:hAnsi="Times New Roman" w:cs="Times New Roman"/>
              </w:rPr>
              <w:t>Сбера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 xml:space="preserve">бесплатная подписка </w:t>
            </w:r>
            <w:proofErr w:type="spellStart"/>
            <w:r w:rsidRPr="00753CE1">
              <w:rPr>
                <w:rFonts w:ascii="Times New Roman" w:hAnsi="Times New Roman" w:cs="Times New Roman"/>
              </w:rPr>
              <w:t>СберПрайм</w:t>
            </w:r>
            <w:proofErr w:type="spellEnd"/>
            <w:r w:rsidRPr="00753CE1">
              <w:rPr>
                <w:rFonts w:ascii="Times New Roman" w:hAnsi="Times New Roman" w:cs="Times New Roman"/>
              </w:rPr>
              <w:t>+, скидки на продукты компаний-партнеров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корпоративная пенсионная программа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льготное кредитование</w:t>
            </w:r>
          </w:p>
          <w:p w:rsidR="0092214F" w:rsidRPr="00557551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ипотека выгоднее на 4%.</w:t>
            </w:r>
          </w:p>
        </w:tc>
        <w:tc>
          <w:tcPr>
            <w:tcW w:w="1848" w:type="dxa"/>
          </w:tcPr>
          <w:p w:rsidR="0001558C" w:rsidRDefault="0001558C" w:rsidP="0001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Наталья,</w:t>
            </w:r>
          </w:p>
          <w:p w:rsidR="0092214F" w:rsidRPr="00557551" w:rsidRDefault="0001558C" w:rsidP="0001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8-903-653-35-25, NSElfimova@sberbank.ru</w:t>
            </w:r>
          </w:p>
        </w:tc>
      </w:tr>
    </w:tbl>
    <w:tbl>
      <w:tblPr>
        <w:tblW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6D67F0" w:rsidTr="006D67F0">
        <w:trPr>
          <w:trHeight w:val="411"/>
        </w:trPr>
        <w:tc>
          <w:tcPr>
            <w:tcW w:w="50" w:type="dxa"/>
            <w:vAlign w:val="center"/>
            <w:hideMark/>
          </w:tcPr>
          <w:p w:rsidR="006D67F0" w:rsidRDefault="006D67F0">
            <w:pPr>
              <w:rPr>
                <w:rFonts w:ascii="Calibri" w:hAnsi="Calibri" w:cs="Calibri"/>
              </w:rPr>
            </w:pPr>
            <w:r>
              <w:t> </w:t>
            </w:r>
          </w:p>
        </w:tc>
        <w:bookmarkStart w:id="0" w:name="_GoBack"/>
        <w:bookmarkEnd w:id="0"/>
      </w:tr>
    </w:tbl>
    <w:p w:rsidR="0092214F" w:rsidRPr="00930A8B" w:rsidRDefault="0092214F" w:rsidP="006D67F0">
      <w:pPr>
        <w:rPr>
          <w:rFonts w:ascii="Times New Roman" w:hAnsi="Times New Roman" w:cs="Times New Roman"/>
          <w:sz w:val="24"/>
        </w:rPr>
      </w:pPr>
    </w:p>
    <w:sectPr w:rsidR="0092214F" w:rsidRPr="0093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ED" w:rsidRDefault="00A21BED" w:rsidP="00C13C1C">
      <w:pPr>
        <w:spacing w:after="0" w:line="240" w:lineRule="auto"/>
      </w:pPr>
      <w:r>
        <w:separator/>
      </w:r>
    </w:p>
  </w:endnote>
  <w:endnote w:type="continuationSeparator" w:id="0">
    <w:p w:rsidR="00A21BED" w:rsidRDefault="00A21BED" w:rsidP="00C1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1C" w:rsidRDefault="00B87483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ED" w:rsidRDefault="00A21BED" w:rsidP="00C13C1C">
      <w:pPr>
        <w:spacing w:after="0" w:line="240" w:lineRule="auto"/>
      </w:pPr>
      <w:r>
        <w:separator/>
      </w:r>
    </w:p>
  </w:footnote>
  <w:footnote w:type="continuationSeparator" w:id="0">
    <w:p w:rsidR="00A21BED" w:rsidRDefault="00A21BED" w:rsidP="00C1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C36"/>
    <w:multiLevelType w:val="multilevel"/>
    <w:tmpl w:val="D52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C"/>
    <w:rsid w:val="000038AD"/>
    <w:rsid w:val="0001558C"/>
    <w:rsid w:val="0004282D"/>
    <w:rsid w:val="00071907"/>
    <w:rsid w:val="000D0E50"/>
    <w:rsid w:val="00171A42"/>
    <w:rsid w:val="001C723C"/>
    <w:rsid w:val="00266721"/>
    <w:rsid w:val="00394C44"/>
    <w:rsid w:val="003D03DB"/>
    <w:rsid w:val="004252AC"/>
    <w:rsid w:val="0043394A"/>
    <w:rsid w:val="00447517"/>
    <w:rsid w:val="00457EF2"/>
    <w:rsid w:val="00466EB5"/>
    <w:rsid w:val="004D363B"/>
    <w:rsid w:val="00557551"/>
    <w:rsid w:val="00592BA0"/>
    <w:rsid w:val="005A0CC4"/>
    <w:rsid w:val="006227B3"/>
    <w:rsid w:val="006D67F0"/>
    <w:rsid w:val="006E47A2"/>
    <w:rsid w:val="006F2A97"/>
    <w:rsid w:val="006F5BD1"/>
    <w:rsid w:val="0070713A"/>
    <w:rsid w:val="00737567"/>
    <w:rsid w:val="00753CE1"/>
    <w:rsid w:val="00787560"/>
    <w:rsid w:val="007D7747"/>
    <w:rsid w:val="00916A52"/>
    <w:rsid w:val="0092214F"/>
    <w:rsid w:val="00930A8B"/>
    <w:rsid w:val="00975CE2"/>
    <w:rsid w:val="009C2C27"/>
    <w:rsid w:val="00A21BED"/>
    <w:rsid w:val="00AD1995"/>
    <w:rsid w:val="00B60158"/>
    <w:rsid w:val="00B6151C"/>
    <w:rsid w:val="00B87483"/>
    <w:rsid w:val="00B91B7E"/>
    <w:rsid w:val="00B95CA2"/>
    <w:rsid w:val="00BA65FD"/>
    <w:rsid w:val="00C13C1C"/>
    <w:rsid w:val="00C631C3"/>
    <w:rsid w:val="00D22D95"/>
    <w:rsid w:val="00D233C1"/>
    <w:rsid w:val="00D76EE9"/>
    <w:rsid w:val="00D95CFA"/>
    <w:rsid w:val="00D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8F8E4"/>
  <w15:chartTrackingRefBased/>
  <w15:docId w15:val="{F1979C42-9403-4CB4-B2B6-B02BE360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C1C"/>
  </w:style>
  <w:style w:type="paragraph" w:styleId="a5">
    <w:name w:val="footer"/>
    <w:basedOn w:val="a"/>
    <w:link w:val="a6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C1C"/>
  </w:style>
  <w:style w:type="table" w:styleId="a7">
    <w:name w:val="Table Grid"/>
    <w:basedOn w:val="a1"/>
    <w:uiPriority w:val="39"/>
    <w:rsid w:val="00C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4CEF4BCC19F169F88E691F76E1A86AE.dms.sberbank.ru/04CEF4BCC19F169F88E691F76E1A86AE-8AD6E5934EB57FC57DE1E7704BE80371-D179408228224EEFACB5BDB14AE1221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Наталья Сергеевна</dc:creator>
  <cp:keywords/>
  <dc:description/>
  <cp:lastModifiedBy>Елфимова Наталья Сергеевна</cp:lastModifiedBy>
  <cp:revision>2</cp:revision>
  <dcterms:created xsi:type="dcterms:W3CDTF">2023-09-27T06:26:00Z</dcterms:created>
  <dcterms:modified xsi:type="dcterms:W3CDTF">2023-09-27T06:26:00Z</dcterms:modified>
</cp:coreProperties>
</file>