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684C30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10.03.2022 г. № 85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624F" w:rsidRPr="00BB534C">
        <w:rPr>
          <w:rFonts w:ascii="Times New Roman" w:hAnsi="Times New Roman"/>
          <w:sz w:val="24"/>
          <w:szCs w:val="24"/>
        </w:rPr>
        <w:t>Об утверждении административно</w:t>
      </w:r>
      <w:r w:rsidR="007E624F">
        <w:rPr>
          <w:rFonts w:ascii="Times New Roman" w:hAnsi="Times New Roman"/>
          <w:sz w:val="24"/>
          <w:szCs w:val="24"/>
        </w:rPr>
        <w:t xml:space="preserve">го регламента предоставления </w:t>
      </w:r>
      <w:r w:rsidR="007E624F" w:rsidRPr="00BB534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7E624F" w:rsidRPr="00BB534C">
        <w:rPr>
          <w:rFonts w:ascii="Times New Roman" w:hAnsi="Times New Roman"/>
          <w:bCs/>
          <w:sz w:val="24"/>
          <w:szCs w:val="24"/>
        </w:rPr>
        <w:t>«</w:t>
      </w:r>
      <w:r w:rsidRPr="00BE1F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</w:t>
      </w:r>
      <w:r w:rsidRPr="00BE1F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E1F47">
        <w:rPr>
          <w:rFonts w:ascii="Times New Roman" w:eastAsia="Times New Roman" w:hAnsi="Times New Roman" w:cs="Times New Roman"/>
          <w:bCs/>
          <w:sz w:val="24"/>
          <w:szCs w:val="24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261DC5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261DC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261D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261DC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FB0B3E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B3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FB0B3E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FB0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4C30">
        <w:rPr>
          <w:rFonts w:ascii="Times New Roman" w:eastAsia="Times New Roman" w:hAnsi="Times New Roman" w:cs="Times New Roman"/>
          <w:sz w:val="24"/>
          <w:szCs w:val="24"/>
        </w:rPr>
        <w:t>10.03.2022 г. № 85</w:t>
      </w:r>
      <w:r w:rsidR="00684C30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FB0B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FB0B3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FB0B3E">
        <w:rPr>
          <w:rFonts w:ascii="Times New Roman" w:hAnsi="Times New Roman"/>
          <w:bCs/>
          <w:sz w:val="24"/>
          <w:szCs w:val="24"/>
        </w:rPr>
        <w:t>«</w:t>
      </w:r>
      <w:r w:rsidR="00684C30" w:rsidRPr="00BE1F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</w:t>
      </w:r>
      <w:r w:rsidR="00684C30" w:rsidRPr="00BE1F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84C30" w:rsidRPr="00BE1F47">
        <w:rPr>
          <w:rFonts w:ascii="Times New Roman" w:eastAsia="Times New Roman" w:hAnsi="Times New Roman" w:cs="Times New Roman"/>
          <w:bCs/>
          <w:sz w:val="24"/>
          <w:szCs w:val="24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="000B56DB" w:rsidRP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FB0B3E" w:rsidRPr="00FB0B3E">
        <w:rPr>
          <w:rFonts w:ascii="Times New Roman" w:hAnsi="Times New Roman"/>
          <w:sz w:val="24"/>
          <w:szCs w:val="24"/>
        </w:rPr>
        <w:t>»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D31890" w:rsidRPr="00FB0B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15329" w:rsidRPr="00261DC5" w:rsidRDefault="00112B06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0B56DB">
        <w:rPr>
          <w:rFonts w:ascii="Times New Roman" w:hAnsi="Times New Roman" w:cs="Times New Roman"/>
          <w:color w:val="000000"/>
          <w:sz w:val="24"/>
          <w:szCs w:val="24"/>
        </w:rPr>
        <w:t xml:space="preserve"> и пункт 2.1. дополнить словами «на территории 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14C07" w:rsidRPr="00261DC5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Раздел 2 </w:t>
      </w:r>
      <w:r w:rsidR="00433A46" w:rsidRPr="00261DC5">
        <w:rPr>
          <w:rFonts w:ascii="Times New Roman" w:hAnsi="Times New Roman"/>
          <w:sz w:val="24"/>
          <w:szCs w:val="24"/>
        </w:rPr>
        <w:t>п.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0B56DB">
        <w:rPr>
          <w:rFonts w:ascii="Times New Roman" w:hAnsi="Times New Roman"/>
          <w:sz w:val="24"/>
          <w:szCs w:val="24"/>
        </w:rPr>
        <w:t>2.2</w:t>
      </w:r>
      <w:r w:rsidR="00FB0B3E">
        <w:rPr>
          <w:rFonts w:ascii="Times New Roman" w:hAnsi="Times New Roman"/>
          <w:sz w:val="24"/>
          <w:szCs w:val="24"/>
        </w:rPr>
        <w:t>.</w:t>
      </w:r>
      <w:r w:rsidR="000B56DB">
        <w:rPr>
          <w:rFonts w:ascii="Times New Roman" w:hAnsi="Times New Roman"/>
          <w:sz w:val="24"/>
          <w:szCs w:val="24"/>
        </w:rPr>
        <w:t xml:space="preserve"> и 2.3.1. пп.1)</w:t>
      </w:r>
      <w:r w:rsidR="00114C07" w:rsidRPr="00261DC5">
        <w:rPr>
          <w:rFonts w:ascii="Times New Roman" w:hAnsi="Times New Roman"/>
          <w:sz w:val="24"/>
          <w:szCs w:val="24"/>
        </w:rPr>
        <w:t xml:space="preserve"> </w:t>
      </w:r>
      <w:r w:rsidR="00FB0B3E">
        <w:rPr>
          <w:rFonts w:ascii="Times New Roman" w:hAnsi="Times New Roman"/>
          <w:sz w:val="24"/>
          <w:szCs w:val="24"/>
        </w:rPr>
        <w:t xml:space="preserve">дополнить </w:t>
      </w:r>
      <w:r w:rsidR="000B56DB">
        <w:rPr>
          <w:rFonts w:ascii="Times New Roman" w:hAnsi="Times New Roman"/>
          <w:sz w:val="24"/>
          <w:szCs w:val="24"/>
        </w:rPr>
        <w:t>словом «в Администрации»</w:t>
      </w:r>
    </w:p>
    <w:p w:rsidR="00994B7A" w:rsidRPr="00261DC5" w:rsidRDefault="000B56DB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 2.4.</w:t>
      </w:r>
      <w:r w:rsidR="00B90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496">
        <w:rPr>
          <w:rFonts w:ascii="Times New Roman" w:hAnsi="Times New Roman"/>
          <w:sz w:val="24"/>
          <w:szCs w:val="24"/>
        </w:rPr>
        <w:t>пп</w:t>
      </w:r>
      <w:proofErr w:type="spellEnd"/>
      <w:r w:rsidR="00B904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слова «с даты»</w:t>
      </w:r>
      <w:r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B9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B904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="00B90496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8379C1" w:rsidRPr="008379C1" w:rsidRDefault="000B56DB" w:rsidP="008379C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 2.6</w:t>
      </w:r>
      <w:r w:rsidR="00994B7A" w:rsidRPr="00261DC5">
        <w:rPr>
          <w:rFonts w:ascii="Times New Roman" w:hAnsi="Times New Roman"/>
          <w:sz w:val="24"/>
          <w:szCs w:val="24"/>
        </w:rPr>
        <w:t>.</w:t>
      </w:r>
      <w:r w:rsidR="008379C1">
        <w:rPr>
          <w:rFonts w:ascii="Times New Roman" w:hAnsi="Times New Roman"/>
          <w:sz w:val="24"/>
          <w:szCs w:val="24"/>
        </w:rPr>
        <w:t>:</w:t>
      </w:r>
      <w:r w:rsidR="00994B7A" w:rsidRPr="00261DC5">
        <w:rPr>
          <w:rFonts w:ascii="Times New Roman" w:hAnsi="Times New Roman"/>
          <w:sz w:val="24"/>
          <w:szCs w:val="24"/>
        </w:rPr>
        <w:t xml:space="preserve"> </w:t>
      </w:r>
    </w:p>
    <w:p w:rsidR="008379C1" w:rsidRDefault="008379C1" w:rsidP="008379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«(при предоставлении земельного участка)» заменить словами «(в случае предполагаемого размещения объекта на земельном участке)»;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79C1">
        <w:rPr>
          <w:rFonts w:ascii="Times New Roman" w:hAnsi="Times New Roman"/>
          <w:sz w:val="24"/>
          <w:szCs w:val="24"/>
        </w:rPr>
        <w:t>слова «</w:t>
      </w:r>
      <w:r w:rsidRPr="008379C1">
        <w:rPr>
          <w:rFonts w:ascii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срока размещения и эксплуатации объекта)</w:t>
      </w:r>
      <w:r>
        <w:rPr>
          <w:rFonts w:ascii="Times New Roman" w:hAnsi="Times New Roman" w:cs="Times New Roman"/>
          <w:sz w:val="24"/>
          <w:szCs w:val="24"/>
        </w:rPr>
        <w:t>» заменить словами «срок размещения объекта»;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 w:rsidRPr="008379C1">
        <w:rPr>
          <w:rFonts w:ascii="Times New Roman" w:hAnsi="Times New Roman" w:cs="Times New Roman"/>
          <w:sz w:val="24"/>
          <w:szCs w:val="24"/>
        </w:rPr>
        <w:t>государственного кадастра недвижимости</w:t>
      </w:r>
      <w:r>
        <w:rPr>
          <w:rFonts w:ascii="Times New Roman" w:hAnsi="Times New Roman" w:cs="Times New Roman"/>
          <w:sz w:val="24"/>
          <w:szCs w:val="24"/>
        </w:rPr>
        <w:t>» заменить словами «Единого государственного реестра недвижимости (далее – ЕГРН)»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Раздел 2 п.2.9. дополнить пп.3) и </w:t>
      </w:r>
      <w:r w:rsidR="004A131E">
        <w:rPr>
          <w:rFonts w:ascii="Times New Roman" w:hAnsi="Times New Roman" w:cs="Times New Roman"/>
          <w:sz w:val="24"/>
          <w:szCs w:val="24"/>
        </w:rPr>
        <w:t>2.9.1. следующего содержания: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3) Заявление на получение услуги оформлено не в соответствии 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br/>
        <w:t>с административным регламентом: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- текст в заявлении не поддается прочтению;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 xml:space="preserve">2.9.1. Документы, указанные </w:t>
      </w:r>
      <w:r w:rsidRPr="004A131E">
        <w:rPr>
          <w:rFonts w:ascii="Times New Roman" w:hAnsi="Times New Roman"/>
          <w:bCs/>
          <w:sz w:val="24"/>
          <w:szCs w:val="24"/>
        </w:rPr>
        <w:t>в пункте 2.6</w:t>
      </w:r>
      <w:r w:rsidRPr="004A131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регламента, должны отвечать следующим требованиям: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</w:t>
      </w:r>
      <w:r w:rsidRPr="004A131E">
        <w:rPr>
          <w:rFonts w:ascii="Times New Roman" w:hAnsi="Times New Roman"/>
          <w:bCs/>
          <w:sz w:val="24"/>
          <w:szCs w:val="24"/>
        </w:rPr>
        <w:t>документы заполняются при помощи технических средств или от руки, не допускается заполнение документов карандашом;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Нарушение любого из указанных требований является основанием для отказа в приеме документов.</w:t>
      </w:r>
    </w:p>
    <w:p w:rsid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в п. 2.15.1 удалить пп.6);</w:t>
      </w:r>
    </w:p>
    <w:p w:rsidR="004A131E" w:rsidRP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в п.3.1.3.5 удалить слова 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форме согласно приложению 2 к 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3 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131E" w:rsidRP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 п.6.3. изложить в новой редакции: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hyperlink r:id="rId8" w:history="1">
        <w:r w:rsidRPr="004A13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2, с указанием перечня документов, которые заявителю необходимо представить для предоставления государственной услуги;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8379C1" w:rsidRDefault="004A131E" w:rsidP="006E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hyperlink r:id="rId9" w:history="1">
        <w:r w:rsidRPr="004A13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2</w:t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E1393" w:rsidRDefault="006E1393" w:rsidP="006E139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Приложение 2 к Административному регламенту:</w:t>
      </w:r>
    </w:p>
    <w:p w:rsidR="006E1393" w:rsidRPr="006E1393" w:rsidRDefault="006E1393" w:rsidP="006E13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E139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E1393" w:rsidRPr="006E1393" w:rsidRDefault="006E1393" w:rsidP="006E1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E139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tbl>
      <w:tblPr>
        <w:tblpPr w:leftFromText="180" w:rightFromText="180" w:vertAnchor="text" w:horzAnchor="margin" w:tblpXSpec="right" w:tblpY="13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6E1393" w:rsidRPr="003A1594" w:rsidTr="006E1393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393" w:rsidRPr="003A1594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3A1594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физического лица и адрес проживания/наименование организации и ИНН)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rPr>
          <w:trHeight w:val="198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представителя заявителя и реквизиты доверенности)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Контактная информация: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эл</w:t>
            </w:r>
            <w:proofErr w:type="spellEnd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</w:p>
        </w:tc>
      </w:tr>
    </w:tbl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p w:rsidR="006E1393" w:rsidRPr="006E1393" w:rsidRDefault="006E1393" w:rsidP="006E1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6E1393" w:rsidRPr="003A1594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bookmarkStart w:id="0" w:name="P708"/>
            <w:bookmarkEnd w:id="0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РЕШЕНИЕ</w:t>
            </w:r>
          </w:p>
          <w:p w:rsidR="006E1393" w:rsidRPr="003A1594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6E1393" w:rsidRPr="003A1594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3A1594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6E1393" w:rsidRPr="006E1393" w:rsidTr="00E9149A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</w:tc>
      </w:tr>
      <w:tr w:rsidR="006E1393" w:rsidRPr="006E1393" w:rsidTr="00E9149A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(наименование муниципальной услуги в соответствии</w:t>
            </w:r>
            <w:proofErr w:type="gramEnd"/>
          </w:p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были выявлены следующие основания для отказа в приеме документов: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6E1393" w:rsidRPr="006E1393" w:rsidRDefault="006E1393" w:rsidP="006E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6E1393" w:rsidRPr="006E1393" w:rsidTr="00E9149A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(дата)</w:t>
            </w:r>
          </w:p>
        </w:tc>
      </w:tr>
      <w:tr w:rsidR="006E1393" w:rsidRPr="006E1393" w:rsidTr="00E914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М.П.</w:t>
            </w:r>
          </w:p>
        </w:tc>
      </w:tr>
    </w:tbl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6E1393" w:rsidRPr="006E1393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E1393" w:rsidRPr="006E1393" w:rsidTr="00E9149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(дата)</w:t>
            </w:r>
          </w:p>
        </w:tc>
      </w:tr>
      <w:tr w:rsidR="006E1393" w:rsidRPr="006E1393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B31409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B31409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 w:rsidRPr="006E1393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_______________________</w:t>
            </w:r>
          </w:p>
        </w:tc>
      </w:tr>
    </w:tbl>
    <w:p w:rsidR="006E1393" w:rsidRPr="006E1393" w:rsidRDefault="006E1393" w:rsidP="006E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A2" w:rsidRPr="00261DC5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261DC5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261DC5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261DC5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261DC5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261DC5" w:rsidRDefault="00D57C61" w:rsidP="00220BA2">
      <w:pPr>
        <w:pStyle w:val="3"/>
        <w:rPr>
          <w:b w:val="0"/>
          <w:spacing w:val="-20"/>
        </w:rPr>
      </w:pPr>
      <w:r w:rsidRPr="00261DC5">
        <w:rPr>
          <w:b w:val="0"/>
          <w:spacing w:val="-20"/>
        </w:rPr>
        <w:t>Глава</w:t>
      </w:r>
      <w:r w:rsidR="00220BA2" w:rsidRPr="00261DC5">
        <w:rPr>
          <w:b w:val="0"/>
          <w:spacing w:val="-20"/>
        </w:rPr>
        <w:t xml:space="preserve"> администрации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261DC5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261DC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261DC5">
        <w:rPr>
          <w:rFonts w:ascii="Times New Roman" w:hAnsi="Times New Roman" w:cs="Times New Roman"/>
          <w:sz w:val="24"/>
          <w:szCs w:val="24"/>
        </w:rPr>
        <w:t>:</w:t>
      </w:r>
      <w:r w:rsidR="00220BA2" w:rsidRPr="00261DC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261DC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261DC5">
        <w:rPr>
          <w:rFonts w:ascii="Times New Roman" w:hAnsi="Times New Roman"/>
          <w:sz w:val="24"/>
          <w:szCs w:val="24"/>
        </w:rPr>
        <w:t>Мин</w:t>
      </w:r>
      <w:r w:rsidR="00C13713">
        <w:rPr>
          <w:rFonts w:ascii="Times New Roman" w:hAnsi="Times New Roman"/>
          <w:sz w:val="24"/>
          <w:szCs w:val="24"/>
        </w:rPr>
        <w:t>ю</w:t>
      </w:r>
      <w:r w:rsidR="006E1393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1C" w:rsidRDefault="0011741C" w:rsidP="00433A46">
      <w:pPr>
        <w:spacing w:after="0" w:line="240" w:lineRule="auto"/>
      </w:pPr>
      <w:r>
        <w:separator/>
      </w:r>
    </w:p>
  </w:endnote>
  <w:endnote w:type="continuationSeparator" w:id="0">
    <w:p w:rsidR="0011741C" w:rsidRDefault="0011741C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1C" w:rsidRDefault="0011741C" w:rsidP="00433A46">
      <w:pPr>
        <w:spacing w:after="0" w:line="240" w:lineRule="auto"/>
      </w:pPr>
      <w:r>
        <w:separator/>
      </w:r>
    </w:p>
  </w:footnote>
  <w:footnote w:type="continuationSeparator" w:id="0">
    <w:p w:rsidR="0011741C" w:rsidRDefault="0011741C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C5660"/>
    <w:rsid w:val="0060563C"/>
    <w:rsid w:val="0062644B"/>
    <w:rsid w:val="00684C30"/>
    <w:rsid w:val="006A12CF"/>
    <w:rsid w:val="006C711A"/>
    <w:rsid w:val="006E1393"/>
    <w:rsid w:val="007154CB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B43E2C"/>
    <w:rsid w:val="00B90496"/>
    <w:rsid w:val="00BD7FC4"/>
    <w:rsid w:val="00C13713"/>
    <w:rsid w:val="00C93BBF"/>
    <w:rsid w:val="00CA2D7F"/>
    <w:rsid w:val="00CA75D3"/>
    <w:rsid w:val="00CD341E"/>
    <w:rsid w:val="00CF4C04"/>
    <w:rsid w:val="00CF5B5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7D2529808879EA63291AE0235E5D7359B178CBF6B9D04C37CC26075AD8F5953DFEE30C11BF65FA65773D9427705DA01B0B3C0E41F70BsCa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07D2529808879EA63291AE0235E5D7359B178CBF6B9D04C37CC26075AD8F5953DFEE30C11BF65FA65773D9427705DA01B0B3C0E41F70BsC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A149-741C-4F24-9C77-F2B4890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2022-09-12T11:08:00Z</dcterms:created>
  <dcterms:modified xsi:type="dcterms:W3CDTF">2022-09-12T11:08:00Z</dcterms:modified>
</cp:coreProperties>
</file>