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4A2C">
        <w:rPr>
          <w:rFonts w:ascii="Times New Roman" w:hAnsi="Times New Roman" w:cs="Times New Roman"/>
          <w:sz w:val="28"/>
          <w:szCs w:val="28"/>
        </w:rPr>
        <w:t>.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843">
        <w:rPr>
          <w:rFonts w:ascii="Times New Roman" w:eastAsia="Times New Roman" w:hAnsi="Times New Roman" w:cs="Times New Roman"/>
          <w:sz w:val="24"/>
          <w:szCs w:val="24"/>
        </w:rPr>
        <w:t>от 08.06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62843">
        <w:rPr>
          <w:rFonts w:ascii="Times New Roman" w:eastAsia="Times New Roman" w:hAnsi="Times New Roman" w:cs="Times New Roman"/>
          <w:sz w:val="24"/>
          <w:szCs w:val="24"/>
        </w:rPr>
        <w:t>185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D470A" w:rsidRPr="00762843">
        <w:rPr>
          <w:rFonts w:ascii="Times New Roman" w:eastAsia="Calibri" w:hAnsi="Times New Roman" w:cs="Times New Roman"/>
          <w:sz w:val="24"/>
          <w:szCs w:val="24"/>
        </w:rPr>
        <w:t xml:space="preserve">Установка информационной вывески, согласование </w:t>
      </w:r>
      <w:proofErr w:type="spellStart"/>
      <w:proofErr w:type="gramStart"/>
      <w:r w:rsidR="007D470A" w:rsidRPr="00762843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7D470A" w:rsidRPr="00762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70A" w:rsidRPr="00762843">
        <w:rPr>
          <w:rFonts w:ascii="Times New Roman" w:eastAsia="Calibri" w:hAnsi="Times New Roman" w:cs="Times New Roman"/>
          <w:sz w:val="24"/>
          <w:szCs w:val="24"/>
        </w:rPr>
        <w:br/>
        <w:t xml:space="preserve">размещения вывески на территории муниципального образования </w:t>
      </w:r>
      <w:proofErr w:type="spellStart"/>
      <w:r w:rsidR="007D470A" w:rsidRPr="00762843">
        <w:rPr>
          <w:rFonts w:ascii="Times New Roman" w:eastAsia="Calibri" w:hAnsi="Times New Roman" w:cs="Times New Roman"/>
          <w:sz w:val="24"/>
          <w:szCs w:val="24"/>
        </w:rPr>
        <w:t>Бегуницкое</w:t>
      </w:r>
      <w:proofErr w:type="spellEnd"/>
      <w:r w:rsidR="007D470A" w:rsidRPr="0076284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713" w:rsidRPr="00F73826" w:rsidRDefault="00E72619" w:rsidP="00F73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12DAA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12DA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12D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2843">
        <w:rPr>
          <w:rFonts w:ascii="Times New Roman" w:eastAsia="Times New Roman" w:hAnsi="Times New Roman" w:cs="Times New Roman"/>
          <w:sz w:val="24"/>
          <w:szCs w:val="24"/>
        </w:rPr>
        <w:t>08.06.2023 г. № 185</w:t>
      </w:r>
      <w:r w:rsidR="00E501C4" w:rsidRPr="00F1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2843" w:rsidRPr="00762843">
        <w:rPr>
          <w:rFonts w:ascii="Times New Roman" w:eastAsia="Calibri" w:hAnsi="Times New Roman" w:cs="Times New Roman"/>
          <w:sz w:val="24"/>
          <w:szCs w:val="24"/>
        </w:rPr>
        <w:t>Установка информационной вывеск</w:t>
      </w:r>
      <w:r w:rsidR="00762843">
        <w:rPr>
          <w:rFonts w:ascii="Times New Roman" w:eastAsia="Calibri" w:hAnsi="Times New Roman" w:cs="Times New Roman"/>
          <w:sz w:val="24"/>
          <w:szCs w:val="24"/>
        </w:rPr>
        <w:t xml:space="preserve">и, согласование </w:t>
      </w:r>
      <w:proofErr w:type="spellStart"/>
      <w:proofErr w:type="gramStart"/>
      <w:r w:rsidR="00762843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762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843" w:rsidRPr="00762843">
        <w:rPr>
          <w:rFonts w:ascii="Times New Roman" w:eastAsia="Calibri" w:hAnsi="Times New Roman" w:cs="Times New Roman"/>
          <w:sz w:val="24"/>
          <w:szCs w:val="24"/>
        </w:rPr>
        <w:t xml:space="preserve">размещения вывески на территории муниципального образования </w:t>
      </w:r>
      <w:proofErr w:type="spellStart"/>
      <w:r w:rsidR="00762843" w:rsidRPr="00762843">
        <w:rPr>
          <w:rFonts w:ascii="Times New Roman" w:eastAsia="Calibri" w:hAnsi="Times New Roman" w:cs="Times New Roman"/>
          <w:sz w:val="24"/>
          <w:szCs w:val="24"/>
        </w:rPr>
        <w:t>Бегуницкое</w:t>
      </w:r>
      <w:proofErr w:type="spellEnd"/>
      <w:r w:rsidR="00762843" w:rsidRPr="0076284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D31890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762843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 w:rsidR="00E501C4">
        <w:rPr>
          <w:rFonts w:ascii="Times New Roman" w:hAnsi="Times New Roman"/>
          <w:sz w:val="24"/>
          <w:szCs w:val="24"/>
        </w:rPr>
        <w:t xml:space="preserve"> п. 2.2</w:t>
      </w:r>
      <w:r>
        <w:rPr>
          <w:rFonts w:ascii="Times New Roman" w:hAnsi="Times New Roman"/>
          <w:sz w:val="24"/>
          <w:szCs w:val="24"/>
        </w:rPr>
        <w:t>.</w:t>
      </w:r>
      <w:r w:rsidR="00E501C4">
        <w:rPr>
          <w:rFonts w:ascii="Times New Roman" w:hAnsi="Times New Roman"/>
          <w:sz w:val="24"/>
          <w:szCs w:val="24"/>
        </w:rPr>
        <w:t>1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E501C4">
        <w:rPr>
          <w:rFonts w:ascii="Times New Roman" w:hAnsi="Times New Roman"/>
          <w:sz w:val="24"/>
          <w:szCs w:val="24"/>
        </w:rPr>
        <w:t>Слова «</w:t>
      </w:r>
      <w:r w:rsidR="00E501C4" w:rsidRPr="002C3FD4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8" w:history="1">
        <w:r w:rsidR="00E501C4" w:rsidRPr="002C3FD4">
          <w:rPr>
            <w:rStyle w:val="a6"/>
            <w:rFonts w:ascii="Times New Roman" w:hAnsi="Times New Roman" w:cs="Times New Roman"/>
            <w:bCs/>
            <w:sz w:val="24"/>
            <w:szCs w:val="24"/>
          </w:rPr>
          <w:t>частью 18 статьи 14.1</w:t>
        </w:r>
      </w:hyperlink>
      <w:r w:rsidR="00E501C4" w:rsidRPr="002C3FD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</w:t>
      </w:r>
      <w:r w:rsidR="00E501C4">
        <w:rPr>
          <w:rFonts w:ascii="Times New Roman" w:hAnsi="Times New Roman" w:cs="Times New Roman"/>
          <w:bCs/>
          <w:sz w:val="24"/>
          <w:szCs w:val="24"/>
        </w:rPr>
        <w:t xml:space="preserve"> заменить словами «</w:t>
      </w:r>
      <w:r w:rsidR="00762843">
        <w:rPr>
          <w:rFonts w:ascii="Times New Roman" w:hAnsi="Times New Roman" w:cs="Times New Roman"/>
          <w:sz w:val="24"/>
          <w:szCs w:val="24"/>
        </w:rPr>
        <w:t>систем, указанных</w:t>
      </w:r>
      <w:r w:rsidR="00E501C4" w:rsidRPr="00E501C4">
        <w:rPr>
          <w:rFonts w:ascii="Times New Roman" w:hAnsi="Times New Roman" w:cs="Times New Roman"/>
          <w:sz w:val="24"/>
          <w:szCs w:val="24"/>
        </w:rPr>
        <w:t xml:space="preserve"> в частях 10 и 11 статьи 7 Федерального закона от 27.07.2010 № 210-ФЗ «Об организации предоставления государственных и муниципальных услуг»</w:t>
      </w:r>
    </w:p>
    <w:p w:rsidR="00762843" w:rsidRDefault="00762843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Добавить абзац перед таблицей следующего содержания:</w:t>
      </w:r>
    </w:p>
    <w:p w:rsidR="00762843" w:rsidRDefault="00762843" w:rsidP="0076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2843">
        <w:rPr>
          <w:rFonts w:ascii="Times New Roman" w:hAnsi="Times New Roman" w:cs="Times New Roman"/>
          <w:sz w:val="24"/>
          <w:szCs w:val="24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76284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62843" w:rsidRPr="00762843" w:rsidRDefault="00762843" w:rsidP="0076284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843">
        <w:rPr>
          <w:rFonts w:ascii="Times New Roman" w:hAnsi="Times New Roman" w:cs="Times New Roman"/>
          <w:sz w:val="24"/>
          <w:szCs w:val="24"/>
        </w:rPr>
        <w:t>Таблицу «Вариант предоставления услуги» изложить в новой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762843" w:rsidRPr="00762843" w:rsidTr="003B09C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762843" w:rsidRPr="00762843" w:rsidTr="003B09C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62843" w:rsidRPr="00762843" w:rsidTr="003B09C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</w:tbl>
    <w:p w:rsidR="00762843" w:rsidRPr="00ED63F2" w:rsidRDefault="00762843" w:rsidP="007628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BA2" w:rsidRPr="00ED63F2" w:rsidRDefault="00D57C61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1563DA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93" w:rsidRDefault="003A7793" w:rsidP="00433A46">
      <w:pPr>
        <w:spacing w:after="0" w:line="240" w:lineRule="auto"/>
      </w:pPr>
      <w:r>
        <w:separator/>
      </w:r>
    </w:p>
  </w:endnote>
  <w:endnote w:type="continuationSeparator" w:id="0">
    <w:p w:rsidR="003A7793" w:rsidRDefault="003A7793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93" w:rsidRDefault="003A7793" w:rsidP="00433A46">
      <w:pPr>
        <w:spacing w:after="0" w:line="240" w:lineRule="auto"/>
      </w:pPr>
      <w:r>
        <w:separator/>
      </w:r>
    </w:p>
  </w:footnote>
  <w:footnote w:type="continuationSeparator" w:id="0">
    <w:p w:rsidR="003A7793" w:rsidRDefault="003A7793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8F4023B8"/>
    <w:lvl w:ilvl="0" w:tplc="A330126C">
      <w:start w:val="1"/>
      <w:numFmt w:val="decimal"/>
      <w:lvlText w:val="%1)"/>
      <w:lvlJc w:val="left"/>
      <w:pPr>
        <w:ind w:left="872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6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9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0078"/>
    <w:rsid w:val="00065AF2"/>
    <w:rsid w:val="000665BA"/>
    <w:rsid w:val="00070ED2"/>
    <w:rsid w:val="00084CD0"/>
    <w:rsid w:val="000A055B"/>
    <w:rsid w:val="000B56DB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E03CD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87E01"/>
    <w:rsid w:val="003A4275"/>
    <w:rsid w:val="003A7793"/>
    <w:rsid w:val="003C7248"/>
    <w:rsid w:val="003E0AB4"/>
    <w:rsid w:val="003F7A38"/>
    <w:rsid w:val="00433A46"/>
    <w:rsid w:val="00464A2C"/>
    <w:rsid w:val="00481868"/>
    <w:rsid w:val="004966C6"/>
    <w:rsid w:val="004A131E"/>
    <w:rsid w:val="004A2F36"/>
    <w:rsid w:val="004C66D7"/>
    <w:rsid w:val="004D46C3"/>
    <w:rsid w:val="004F022F"/>
    <w:rsid w:val="00546908"/>
    <w:rsid w:val="0055789A"/>
    <w:rsid w:val="005705A7"/>
    <w:rsid w:val="00573BBC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9501BE"/>
    <w:rsid w:val="00961884"/>
    <w:rsid w:val="00964BFA"/>
    <w:rsid w:val="00994B7A"/>
    <w:rsid w:val="009967C7"/>
    <w:rsid w:val="00A1742B"/>
    <w:rsid w:val="00A44F04"/>
    <w:rsid w:val="00AD4297"/>
    <w:rsid w:val="00B12DAA"/>
    <w:rsid w:val="00B26149"/>
    <w:rsid w:val="00B43E2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303C9"/>
    <w:rsid w:val="00D314BB"/>
    <w:rsid w:val="00D31890"/>
    <w:rsid w:val="00D44B70"/>
    <w:rsid w:val="00D57C61"/>
    <w:rsid w:val="00D874B5"/>
    <w:rsid w:val="00D970BF"/>
    <w:rsid w:val="00E14C9B"/>
    <w:rsid w:val="00E501C4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0CD3A-A69E-4E1B-A04B-AA48A2A6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2019-11-01T07:50:00Z</cp:lastPrinted>
  <dcterms:created xsi:type="dcterms:W3CDTF">2023-09-20T12:13:00Z</dcterms:created>
  <dcterms:modified xsi:type="dcterms:W3CDTF">2023-09-20T12:24:00Z</dcterms:modified>
</cp:coreProperties>
</file>