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41" w:rsidRDefault="00782C41" w:rsidP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82C41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-471805</wp:posOffset>
            </wp:positionV>
            <wp:extent cx="463550" cy="570230"/>
            <wp:effectExtent l="19050" t="0" r="0" b="0"/>
            <wp:wrapTight wrapText="bothSides">
              <wp:wrapPolygon edited="0">
                <wp:start x="-888" y="0"/>
                <wp:lineTo x="-888" y="20927"/>
                <wp:lineTo x="21304" y="20927"/>
                <wp:lineTo x="21304" y="0"/>
                <wp:lineTo x="-888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БЕГУНИЦКОЕ СЕЛЬСКОЕ ПОСЕЛЕНИЕ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ВОЛОСОВСКОГО МУНИЦИПАЛЬНОГО РАЙОНА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255308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55308" w:rsidRDefault="00782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255308" w:rsidRDefault="00782C41" w:rsidP="00782C4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30516">
        <w:rPr>
          <w:rFonts w:ascii="Times New Roman" w:eastAsia="Times New Roman" w:hAnsi="Times New Roman" w:cs="Times New Roman"/>
          <w:sz w:val="28"/>
        </w:rPr>
        <w:t>15.12.2022 г.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E30516">
        <w:rPr>
          <w:rFonts w:ascii="Times New Roman" w:eastAsia="Times New Roman" w:hAnsi="Times New Roman" w:cs="Times New Roman"/>
          <w:sz w:val="28"/>
        </w:rPr>
        <w:t>362</w:t>
      </w: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9366"/>
      </w:tblGrid>
      <w:tr w:rsidR="00255308" w:rsidTr="00782C41">
        <w:trPr>
          <w:trHeight w:val="650"/>
          <w:jc w:val="center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255308" w:rsidRPr="00782C41" w:rsidRDefault="00782C41" w:rsidP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 территории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Бегуницкого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255308" w:rsidRDefault="00255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4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</w:rPr>
        <w:t xml:space="preserve">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 ПОСТАНОВЛЯЕТ: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на 2023 год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приложением к настоящему постановлению.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установленном порядке,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в информационно-телекоммуникационной сети интернет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http://begunici.ru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вступает в силу после его официального опубликования.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Минюк</w:t>
      </w:r>
      <w:proofErr w:type="spellEnd"/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5308" w:rsidRDefault="002553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Бегуницкого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Волосовского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E30516">
        <w:rPr>
          <w:rFonts w:ascii="Times New Roman" w:eastAsia="Times New Roman" w:hAnsi="Times New Roman" w:cs="Times New Roman"/>
        </w:rPr>
        <w:t>15.12.2022 г.</w:t>
      </w:r>
      <w:r>
        <w:rPr>
          <w:rFonts w:ascii="Times New Roman" w:eastAsia="Times New Roman" w:hAnsi="Times New Roman" w:cs="Times New Roman"/>
        </w:rPr>
        <w:t xml:space="preserve">  № </w:t>
      </w:r>
      <w:r w:rsidR="00E30516">
        <w:rPr>
          <w:rFonts w:ascii="Times New Roman" w:eastAsia="Times New Roman" w:hAnsi="Times New Roman" w:cs="Times New Roman"/>
        </w:rPr>
        <w:t>362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2023 год</w:t>
      </w: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5308" w:rsidRPr="00782C41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муниципальный жилищный контроль).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>, решением Совета депутатов муниципального образования</w:t>
      </w:r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сельское поселение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района Ленинградской </w:t>
      </w:r>
      <w:r w:rsidRPr="00782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от 29.09.2021 № 139 « Об утверждении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является уполномоченным органом по осуществлению муниципального жилищного контроля.</w:t>
      </w:r>
    </w:p>
    <w:p w:rsidR="00255308" w:rsidRPr="00782C41" w:rsidRDefault="00782C4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Администрация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осуществляет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соблюдением: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использованию и сохранности жилищного фонда, в том числе </w:t>
      </w:r>
      <w:hyperlink r:id="rId7">
        <w:r w:rsidRPr="00782C41">
          <w:rPr>
            <w:rFonts w:ascii="Times New Roman CYR" w:eastAsia="Times New Roman CYR" w:hAnsi="Times New Roman CYR" w:cs="Times New Roman CYR"/>
            <w:color w:val="0000FF"/>
            <w:sz w:val="24"/>
            <w:szCs w:val="24"/>
            <w:u w:val="single"/>
          </w:rPr>
          <w:t>требований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</w:t>
      </w:r>
      <w:hyperlink r:id="rId8">
        <w:r w:rsidRPr="00782C41">
          <w:rPr>
            <w:rFonts w:ascii="Times New Roman CYR" w:eastAsia="Times New Roman CYR" w:hAnsi="Times New Roman CYR" w:cs="Times New Roman CYR"/>
            <w:color w:val="0000FF"/>
            <w:sz w:val="24"/>
            <w:szCs w:val="24"/>
            <w:u w:val="single"/>
          </w:rPr>
          <w:t>формированию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фондов капитального ремонта;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порядку размещения </w:t>
      </w:r>
      <w:proofErr w:type="spellStart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ресурсоснабжающими</w:t>
      </w:r>
      <w:proofErr w:type="spellEnd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color w:val="FF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исполнение решений, принимаемых по результатам контрольных мероприятий</w:t>
      </w:r>
      <w:r w:rsidRPr="00782C41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.</w:t>
      </w:r>
    </w:p>
    <w:p w:rsidR="00255308" w:rsidRPr="00782C41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:rsidR="00255308" w:rsidRPr="00782C41" w:rsidRDefault="00782C41">
      <w:pP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Штатная численность должностных лиц Администрации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уполномоченных осуществлять муниципальный жилищный контроль в 2022 года - 1 специалист.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82C4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(надзора) и муниципального контроля» в 2022 году не проводятся.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782C41">
        <w:rPr>
          <w:rFonts w:ascii="Times New Roman" w:hAnsi="Times New Roman" w:cs="Times New Roman"/>
          <w:sz w:val="24"/>
          <w:szCs w:val="24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proofErr w:type="gramStart"/>
      <w:r w:rsidRPr="00782C41">
        <w:rPr>
          <w:rFonts w:ascii="Times New Roman" w:hAnsi="Times New Roman" w:cs="Times New Roman"/>
          <w:sz w:val="24"/>
          <w:szCs w:val="24"/>
        </w:rPr>
        <w:t xml:space="preserve">В силу требований </w:t>
      </w:r>
      <w:hyperlink r:id="rId9" w:history="1">
        <w:r w:rsidRPr="00782C4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1 статьи 8</w:t>
        </w:r>
      </w:hyperlink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82C41">
        <w:rPr>
          <w:rFonts w:ascii="Times New Roman" w:hAnsi="Times New Roman" w:cs="Times New Roman"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C41">
        <w:rPr>
          <w:rFonts w:ascii="Times New Roman" w:hAnsi="Times New Roman" w:cs="Times New Roman"/>
          <w:sz w:val="24"/>
          <w:szCs w:val="24"/>
        </w:rPr>
        <w:t>В соответствии с требованиями главы 10 Федерального закона № 248-ФЗ в 2022 году проводятся профилактические мероприятия муниципального</w:t>
      </w:r>
      <w:r w:rsidR="00C95555" w:rsidRPr="00C9555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5555"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C95555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lastRenderedPageBreak/>
        <w:t xml:space="preserve">Так на 01.10.2022 года проведено 0 (ноль) профилактических мероприятий в виде объявления предостережений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 недопустимости нарушения обязательных требований. </w:t>
      </w:r>
    </w:p>
    <w:p w:rsid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 xml:space="preserve">В течение 2022 года проводится консультирование  по вопросам проведения муниципального </w:t>
      </w:r>
      <w:r w:rsidR="00C95555"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255308" w:rsidRPr="00C95555" w:rsidRDefault="00C95555" w:rsidP="00C955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5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по  обобщению практики осуществления </w:t>
      </w:r>
      <w:r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C95555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>контроля</w:t>
      </w:r>
      <w:r w:rsidRPr="00C9555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Pr="00C95555">
        <w:rPr>
          <w:rFonts w:ascii="Times New Roman" w:hAnsi="Times New Roman" w:cs="Times New Roman"/>
          <w:color w:val="000000"/>
          <w:sz w:val="24"/>
          <w:szCs w:val="24"/>
        </w:rPr>
        <w:t>Бегуницкого</w:t>
      </w:r>
      <w:proofErr w:type="spellEnd"/>
      <w:r w:rsidRPr="00C9555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района в сети «Интернет». </w:t>
      </w: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b/>
          <w:sz w:val="24"/>
          <w:szCs w:val="24"/>
        </w:rPr>
        <w:t>Раздел II. Цели и задачи реализации программы профилактики</w:t>
      </w:r>
    </w:p>
    <w:p w:rsidR="00255308" w:rsidRPr="00782C41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5308" w:rsidRPr="00782C41" w:rsidRDefault="002553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66"/>
        <w:gridCol w:w="3322"/>
        <w:gridCol w:w="2422"/>
        <w:gridCol w:w="3117"/>
      </w:tblGrid>
      <w:tr w:rsidR="00255308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C9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C34C36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</w:tbl>
    <w:p w:rsidR="00255308" w:rsidRPr="00782C41" w:rsidRDefault="00255308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 w:rsidP="00782C4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1. 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(надзорных) мероприятиях и их результатах.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в срок </w:t>
      </w:r>
      <w:r w:rsidRPr="00782C41">
        <w:rPr>
          <w:rFonts w:ascii="Times New Roman" w:hAnsi="Times New Roman" w:cs="Times New Roman"/>
          <w:sz w:val="24"/>
          <w:szCs w:val="24"/>
        </w:rPr>
        <w:t>не позднее 30 января года следующего за годом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официальном сайте органа муниципального жилищного контроля в информационно-телекоммуникационной сети «Интернет ».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требований.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3. Консультирование контролируемых лиц и их представителей осуществляется: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2) посредством размещения на официальном сайте Администрации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2C41" w:rsidRPr="00782C41" w:rsidRDefault="00782C41" w:rsidP="00782C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 xml:space="preserve">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782C4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проведению профилактических мероприятий  осуществляется с учетом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29.09.2021 № 139.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IV. Показатели результативности и эффективности</w:t>
      </w: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профилактики</w:t>
      </w:r>
    </w:p>
    <w:p w:rsidR="00255308" w:rsidRPr="00782C41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2"/>
        <w:gridCol w:w="2557"/>
      </w:tblGrid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 w:rsidP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мероприятий, проведенных контрольным органом в 2023 году</w:t>
            </w:r>
          </w:p>
        </w:tc>
      </w:tr>
    </w:tbl>
    <w:p w:rsidR="00255308" w:rsidRPr="00782C41" w:rsidRDefault="002553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55308" w:rsidRPr="00782C41" w:rsidSect="002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33D"/>
    <w:multiLevelType w:val="multilevel"/>
    <w:tmpl w:val="9BE8B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72D2F"/>
    <w:multiLevelType w:val="multilevel"/>
    <w:tmpl w:val="57920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61024"/>
    <w:multiLevelType w:val="multilevel"/>
    <w:tmpl w:val="B6AC6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A5EAC"/>
    <w:multiLevelType w:val="hybridMultilevel"/>
    <w:tmpl w:val="C2C6B5AA"/>
    <w:lvl w:ilvl="0" w:tplc="DF4618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5308"/>
    <w:rsid w:val="00255308"/>
    <w:rsid w:val="002925E5"/>
    <w:rsid w:val="00782C41"/>
    <w:rsid w:val="00C95555"/>
    <w:rsid w:val="00E30516"/>
    <w:rsid w:val="00E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C41"/>
    <w:rPr>
      <w:color w:val="0000FF"/>
      <w:u w:val="single"/>
    </w:rPr>
  </w:style>
  <w:style w:type="paragraph" w:customStyle="1" w:styleId="ConsPlusNormal">
    <w:name w:val="ConsPlusNormal"/>
    <w:qFormat/>
    <w:rsid w:val="00782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78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A343D204EBB9E2DAD6C7CE605EEBD2E2DC81BD6A2E4A1DFF1B6E834CEA7D4A4D2BDF27C9463B4B0667FE4E289B4647AAE3D501CF42975X0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2386</Words>
  <Characters>13603</Characters>
  <Application>Microsoft Office Word</Application>
  <DocSecurity>0</DocSecurity>
  <Lines>113</Lines>
  <Paragraphs>31</Paragraphs>
  <ScaleCrop>false</ScaleCrop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4</cp:revision>
  <dcterms:created xsi:type="dcterms:W3CDTF">2022-10-03T09:13:00Z</dcterms:created>
  <dcterms:modified xsi:type="dcterms:W3CDTF">2022-12-15T13:42:00Z</dcterms:modified>
</cp:coreProperties>
</file>