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07" w:rsidRPr="00BE3C07" w:rsidRDefault="00BE3C07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BE3C07">
        <w:rPr>
          <w:rFonts w:ascii="Times New Roman" w:hAnsi="Times New Roman" w:cs="Times New Roman"/>
          <w:b/>
          <w:sz w:val="28"/>
          <w:szCs w:val="28"/>
        </w:rPr>
        <w:t xml:space="preserve">олжностное лицо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Большеврудского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BE3C07">
        <w:rPr>
          <w:rFonts w:ascii="Times New Roman" w:hAnsi="Times New Roman" w:cs="Times New Roman"/>
          <w:b/>
          <w:sz w:val="28"/>
          <w:szCs w:val="28"/>
        </w:rPr>
        <w:t xml:space="preserve"> привлечено к ответственности за нарушение порядка рассмотрения обращений</w:t>
      </w:r>
    </w:p>
    <w:p w:rsidR="00BE3C07" w:rsidRPr="00BE3C07" w:rsidRDefault="00BE3C07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C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C07" w:rsidRPr="00BE3C07" w:rsidRDefault="00BE3C07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C07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BE3C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E3C07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законодательства, регулирующего порядок рассмотрения обращений граждан на территории Ленинградской области, прокуратура </w:t>
      </w:r>
      <w:r w:rsidRPr="00BE3C07">
        <w:rPr>
          <w:rFonts w:ascii="Times New Roman" w:hAnsi="Times New Roman" w:cs="Times New Roman"/>
          <w:sz w:val="28"/>
          <w:szCs w:val="28"/>
        </w:rPr>
        <w:t xml:space="preserve">Волосовского района </w:t>
      </w:r>
      <w:r w:rsidRPr="00BE3C07">
        <w:rPr>
          <w:rFonts w:ascii="Times New Roman" w:hAnsi="Times New Roman" w:cs="Times New Roman"/>
          <w:sz w:val="28"/>
          <w:szCs w:val="28"/>
        </w:rPr>
        <w:t>провела проверку по заявлению одного из жителей.</w:t>
      </w:r>
    </w:p>
    <w:p w:rsidR="00BE3C07" w:rsidRPr="00BE3C07" w:rsidRDefault="00BE3C07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07" w:rsidRPr="00BE3C07" w:rsidRDefault="00BE3C07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C07">
        <w:rPr>
          <w:rFonts w:ascii="Times New Roman" w:hAnsi="Times New Roman" w:cs="Times New Roman"/>
          <w:sz w:val="28"/>
          <w:szCs w:val="28"/>
        </w:rPr>
        <w:t>Установлено, что гражданин</w:t>
      </w:r>
      <w:r w:rsidRPr="00BE3C07">
        <w:rPr>
          <w:rFonts w:ascii="Times New Roman" w:hAnsi="Times New Roman" w:cs="Times New Roman"/>
          <w:sz w:val="28"/>
          <w:szCs w:val="28"/>
        </w:rPr>
        <w:t>а направлен ответ на обращения за истечением сроков, предусмотренных Федеральным законом «О порядке рассмотрения обращений граждан Российской Федерации» от 02.05.2006 N 59-ФЗ.</w:t>
      </w:r>
    </w:p>
    <w:p w:rsidR="00BE3C07" w:rsidRPr="00BE3C07" w:rsidRDefault="00BE3C07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07" w:rsidRPr="00BE3C07" w:rsidRDefault="00BE3C07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C07">
        <w:rPr>
          <w:rFonts w:ascii="Times New Roman" w:hAnsi="Times New Roman" w:cs="Times New Roman"/>
          <w:sz w:val="28"/>
          <w:szCs w:val="28"/>
        </w:rPr>
        <w:t xml:space="preserve">По результатам проверки в отношении главы администрации МО </w:t>
      </w:r>
      <w:proofErr w:type="spellStart"/>
      <w:r w:rsidRPr="00BE3C07">
        <w:rPr>
          <w:rFonts w:ascii="Times New Roman" w:hAnsi="Times New Roman" w:cs="Times New Roman"/>
          <w:sz w:val="28"/>
          <w:szCs w:val="28"/>
        </w:rPr>
        <w:t>Большеврудское</w:t>
      </w:r>
      <w:proofErr w:type="spellEnd"/>
      <w:r w:rsidRPr="00BE3C0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BE3C07">
        <w:rPr>
          <w:rFonts w:ascii="Times New Roman" w:hAnsi="Times New Roman" w:cs="Times New Roman"/>
          <w:sz w:val="28"/>
          <w:szCs w:val="28"/>
        </w:rPr>
        <w:t xml:space="preserve"> возбуждено дело об административном правонарушении, предусмотренном ст. 5.59 </w:t>
      </w:r>
      <w:proofErr w:type="spellStart"/>
      <w:r w:rsidRPr="00BE3C07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BE3C07">
        <w:rPr>
          <w:rFonts w:ascii="Times New Roman" w:hAnsi="Times New Roman" w:cs="Times New Roman"/>
          <w:sz w:val="28"/>
          <w:szCs w:val="28"/>
        </w:rPr>
        <w:t xml:space="preserve"> РФ (нарушение порядка рассмотрения обращений граждан).</w:t>
      </w:r>
    </w:p>
    <w:p w:rsidR="00BE3C07" w:rsidRPr="00BE3C07" w:rsidRDefault="00BE3C07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B1" w:rsidRPr="00BE3C07" w:rsidRDefault="00BE3C07" w:rsidP="00BE3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C07">
        <w:rPr>
          <w:rFonts w:ascii="Times New Roman" w:hAnsi="Times New Roman" w:cs="Times New Roman"/>
          <w:sz w:val="28"/>
          <w:szCs w:val="28"/>
        </w:rPr>
        <w:t>Мировой суд рассмотрел материалы дела и признал должностное лицо виновным в совершении административного правонарушения, назначив ему наказание в виде штрафа в размере 5 тыс. рублей.</w:t>
      </w:r>
    </w:p>
    <w:sectPr w:rsidR="003C0FB1" w:rsidRPr="00BE3C07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2E"/>
    <w:rsid w:val="000456E3"/>
    <w:rsid w:val="00051093"/>
    <w:rsid w:val="000A2674"/>
    <w:rsid w:val="003C0FB1"/>
    <w:rsid w:val="003E67E3"/>
    <w:rsid w:val="00474A92"/>
    <w:rsid w:val="004956AF"/>
    <w:rsid w:val="005C719B"/>
    <w:rsid w:val="00606B65"/>
    <w:rsid w:val="006F1B74"/>
    <w:rsid w:val="006F2E46"/>
    <w:rsid w:val="00766D6F"/>
    <w:rsid w:val="0078614E"/>
    <w:rsid w:val="008707D2"/>
    <w:rsid w:val="0098420A"/>
    <w:rsid w:val="00B51CD4"/>
    <w:rsid w:val="00BE3C07"/>
    <w:rsid w:val="00E059DE"/>
    <w:rsid w:val="00F76A2E"/>
    <w:rsid w:val="00FB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4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2025-06-22T15:51:00Z</dcterms:created>
  <dcterms:modified xsi:type="dcterms:W3CDTF">2025-06-22T15:51:00Z</dcterms:modified>
</cp:coreProperties>
</file>