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C1" w:rsidRPr="00DD52E6" w:rsidRDefault="00D11FC1" w:rsidP="00557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E6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D11FC1" w:rsidRPr="00DD52E6" w:rsidRDefault="00D11FC1" w:rsidP="00557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E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557422" w:rsidRPr="00557422" w:rsidRDefault="00557422" w:rsidP="00557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7422">
        <w:rPr>
          <w:rFonts w:ascii="Times New Roman" w:hAnsi="Times New Roman" w:cs="Times New Roman"/>
          <w:sz w:val="28"/>
          <w:szCs w:val="28"/>
        </w:rPr>
        <w:t xml:space="preserve">проектов  </w:t>
      </w:r>
      <w:r w:rsidRPr="00557422">
        <w:rPr>
          <w:rFonts w:ascii="Times New Roman" w:hAnsi="Times New Roman" w:cs="Times New Roman"/>
          <w:spacing w:val="4"/>
          <w:sz w:val="28"/>
          <w:szCs w:val="28"/>
        </w:rPr>
        <w:t xml:space="preserve">Программ </w:t>
      </w:r>
      <w:r w:rsidRPr="0055742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proofErr w:type="spellStart"/>
      <w:r w:rsidR="00AA619E">
        <w:rPr>
          <w:rFonts w:ascii="Times New Roman" w:eastAsia="Calibri" w:hAnsi="Times New Roman" w:cs="Times New Roman"/>
          <w:spacing w:val="4"/>
          <w:sz w:val="28"/>
          <w:szCs w:val="28"/>
        </w:rPr>
        <w:t>Бегуницкого</w:t>
      </w:r>
      <w:proofErr w:type="spellEnd"/>
      <w:r w:rsidR="00AA619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сельского поселения </w:t>
      </w:r>
      <w:proofErr w:type="spellStart"/>
      <w:r w:rsidRPr="0055742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5742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55742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557422">
        <w:rPr>
          <w:rFonts w:ascii="Times New Roman" w:hAnsi="Times New Roman" w:cs="Times New Roman"/>
          <w:spacing w:val="4"/>
          <w:sz w:val="28"/>
          <w:szCs w:val="28"/>
        </w:rPr>
        <w:t>на 2022 год</w:t>
      </w:r>
    </w:p>
    <w:p w:rsidR="00C122EA" w:rsidRDefault="00C122EA" w:rsidP="00D11FC1">
      <w:pPr>
        <w:rPr>
          <w:rFonts w:ascii="Times New Roman" w:hAnsi="Times New Roman" w:cs="Times New Roman"/>
          <w:sz w:val="24"/>
          <w:szCs w:val="24"/>
        </w:rPr>
      </w:pPr>
    </w:p>
    <w:p w:rsidR="00AA619E" w:rsidRPr="00D40F06" w:rsidRDefault="00C122EA" w:rsidP="00AA6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51">
        <w:rPr>
          <w:rFonts w:ascii="Times New Roman" w:hAnsi="Times New Roman" w:cs="Times New Roman"/>
          <w:sz w:val="28"/>
          <w:szCs w:val="28"/>
        </w:rPr>
        <w:t xml:space="preserve">В целях исполнения части 4 статьи 44 </w:t>
      </w:r>
      <w:r w:rsidRPr="0058625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</w:t>
      </w:r>
      <w:r w:rsidRPr="0058625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86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 w:rsidRPr="005862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6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586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9E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программ профилактики рисков причинения вреда (ущерба) охраняемым законом ценностям по муниципальному контролю:</w:t>
      </w:r>
    </w:p>
    <w:p w:rsidR="00AA619E" w:rsidRPr="00D40F06" w:rsidRDefault="00AA619E" w:rsidP="00AA6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2022 год;</w:t>
      </w:r>
    </w:p>
    <w:p w:rsidR="00AA619E" w:rsidRPr="00D40F06" w:rsidRDefault="00AA619E" w:rsidP="00AA61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год;</w:t>
      </w:r>
    </w:p>
    <w:p w:rsidR="00AA619E" w:rsidRPr="00D40F06" w:rsidRDefault="00AA619E" w:rsidP="00AA61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2022 год;</w:t>
      </w:r>
    </w:p>
    <w:p w:rsidR="00AA619E" w:rsidRPr="00D40F06" w:rsidRDefault="00AA619E" w:rsidP="00AA619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</w:p>
    <w:p w:rsidR="00AA619E" w:rsidRPr="00C2535E" w:rsidRDefault="00586251" w:rsidP="00AA6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5E">
        <w:rPr>
          <w:rFonts w:ascii="Times New Roman" w:hAnsi="Times New Roman" w:cs="Times New Roman"/>
          <w:spacing w:val="4"/>
          <w:sz w:val="28"/>
          <w:szCs w:val="28"/>
        </w:rPr>
        <w:t xml:space="preserve">были опубликованы в сети интернет </w:t>
      </w:r>
      <w:hyperlink r:id="rId5" w:history="1">
        <w:r w:rsidR="00AA619E" w:rsidRPr="00C2535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214B4">
          <w:rPr>
            <w:rFonts w:ascii="Times New Roman" w:hAnsi="Times New Roman" w:cs="Times New Roman"/>
            <w:sz w:val="28"/>
            <w:szCs w:val="28"/>
          </w:rPr>
          <w:t xml:space="preserve">на официальном сайте </w:t>
        </w:r>
        <w:r w:rsidR="00AA619E" w:rsidRPr="00C2535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http://begunici.ru </w:t>
        </w:r>
      </w:hyperlink>
      <w:r w:rsidR="00AA619E" w:rsidRPr="00C2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"Муниципальный контроль". П</w:t>
      </w:r>
      <w:r w:rsidR="00AA619E" w:rsidRPr="00C2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оданные в период общественного обсуждения предложения рассматриваются контрольным (надзорным) органом с 1 ноября по 1 декабря 2021 года.</w:t>
      </w:r>
    </w:p>
    <w:p w:rsidR="00AA619E" w:rsidRDefault="00AA619E" w:rsidP="00DD52E6">
      <w:pPr>
        <w:ind w:firstLine="709"/>
        <w:jc w:val="both"/>
      </w:pPr>
    </w:p>
    <w:p w:rsidR="00D11FC1" w:rsidRPr="00DD52E6" w:rsidRDefault="00DD52E6" w:rsidP="00DD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E6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</w:t>
      </w:r>
      <w:r w:rsidR="00D11FC1" w:rsidRPr="00DD52E6">
        <w:rPr>
          <w:rFonts w:ascii="Times New Roman" w:hAnsi="Times New Roman" w:cs="Times New Roman"/>
          <w:sz w:val="28"/>
          <w:szCs w:val="28"/>
        </w:rPr>
        <w:t>не поступило</w:t>
      </w:r>
      <w:r w:rsidR="00586251" w:rsidRPr="00DD52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Проекты указанных постановлений подлежат утверждению.  </w:t>
      </w:r>
    </w:p>
    <w:p w:rsidR="006B4800" w:rsidRDefault="006B4800" w:rsidP="00D11FC1"/>
    <w:sectPr w:rsidR="006B4800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A05"/>
    <w:multiLevelType w:val="multilevel"/>
    <w:tmpl w:val="F23E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B3DFE"/>
    <w:multiLevelType w:val="multilevel"/>
    <w:tmpl w:val="F1B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1280F"/>
    <w:multiLevelType w:val="multilevel"/>
    <w:tmpl w:val="EF8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70705"/>
    <w:multiLevelType w:val="multilevel"/>
    <w:tmpl w:val="FE5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D11FC1"/>
    <w:rsid w:val="0017557B"/>
    <w:rsid w:val="002327DE"/>
    <w:rsid w:val="0042485A"/>
    <w:rsid w:val="004B484A"/>
    <w:rsid w:val="00557422"/>
    <w:rsid w:val="00586251"/>
    <w:rsid w:val="006549A0"/>
    <w:rsid w:val="006724B7"/>
    <w:rsid w:val="006B4800"/>
    <w:rsid w:val="00776F14"/>
    <w:rsid w:val="00864547"/>
    <w:rsid w:val="00AA619E"/>
    <w:rsid w:val="00AC2DCC"/>
    <w:rsid w:val="00B2673B"/>
    <w:rsid w:val="00B425D5"/>
    <w:rsid w:val="00C122EA"/>
    <w:rsid w:val="00C2535E"/>
    <w:rsid w:val="00CE662D"/>
    <w:rsid w:val="00D11FC1"/>
    <w:rsid w:val="00D72A36"/>
    <w:rsid w:val="00D95438"/>
    <w:rsid w:val="00DC43DA"/>
    <w:rsid w:val="00DD52E6"/>
    <w:rsid w:val="00F214B4"/>
    <w:rsid w:val="00FC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customStyle="1" w:styleId="bumpedfont15">
    <w:name w:val="bumpedfont15"/>
    <w:basedOn w:val="a0"/>
    <w:rsid w:val="0042485A"/>
  </w:style>
  <w:style w:type="character" w:styleId="a5">
    <w:name w:val="Hyperlink"/>
    <w:basedOn w:val="a0"/>
    <w:uiPriority w:val="99"/>
    <w:unhideWhenUsed/>
    <w:rsid w:val="00586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&#1082;&#1072;&#1083;&#1080;&#1090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User</cp:lastModifiedBy>
  <cp:revision>4</cp:revision>
  <cp:lastPrinted>2021-11-25T05:44:00Z</cp:lastPrinted>
  <dcterms:created xsi:type="dcterms:W3CDTF">2021-12-09T06:26:00Z</dcterms:created>
  <dcterms:modified xsi:type="dcterms:W3CDTF">2021-12-09T06:53:00Z</dcterms:modified>
</cp:coreProperties>
</file>