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B4" w:rsidRPr="00A15560" w:rsidRDefault="00A22DB4" w:rsidP="006165D1">
      <w:pPr>
        <w:jc w:val="center"/>
        <w:rPr>
          <w:b/>
          <w:bCs/>
        </w:rPr>
      </w:pPr>
    </w:p>
    <w:p w:rsidR="00C009A0" w:rsidRDefault="00C009A0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A22DB4" w:rsidRPr="00A15560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C009A0" w:rsidRDefault="00C009A0" w:rsidP="00A22DB4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оценки эффективности</w:t>
      </w:r>
      <w:r w:rsidR="00A22DB4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 </w:t>
      </w:r>
      <w:r w:rsidR="009361DF">
        <w:rPr>
          <w:rFonts w:ascii="Times New Roman" w:hAnsi="Times New Roman" w:cs="Times New Roman"/>
          <w:b/>
          <w:bCs/>
          <w:sz w:val="24"/>
          <w:szCs w:val="24"/>
        </w:rPr>
        <w:t xml:space="preserve"> налоговых </w:t>
      </w:r>
      <w:r w:rsidR="00A22DB4" w:rsidRPr="00A15560">
        <w:rPr>
          <w:rFonts w:ascii="Times New Roman" w:hAnsi="Times New Roman" w:cs="Times New Roman"/>
          <w:b/>
          <w:bCs/>
          <w:sz w:val="24"/>
          <w:szCs w:val="24"/>
        </w:rPr>
        <w:t xml:space="preserve">льгот </w:t>
      </w:r>
      <w:r w:rsidR="0003221A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="0003221A">
        <w:rPr>
          <w:rFonts w:ascii="Times New Roman" w:hAnsi="Times New Roman" w:cs="Times New Roman"/>
          <w:b/>
          <w:bCs/>
          <w:sz w:val="24"/>
          <w:szCs w:val="24"/>
        </w:rPr>
        <w:t>Бегуницкого</w:t>
      </w:r>
      <w:proofErr w:type="spellEnd"/>
      <w:r w:rsidR="0003221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943CC2" w:rsidRDefault="00943CC2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Pr="00A15560" w:rsidRDefault="00CD36F9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5560">
        <w:rPr>
          <w:rFonts w:ascii="Times New Roman" w:hAnsi="Times New Roman" w:cs="Times New Roman"/>
          <w:sz w:val="24"/>
          <w:szCs w:val="24"/>
        </w:rPr>
        <w:t>Аналитическая справка о результатах действия льгот по местным налогам подготовлена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9361DF">
        <w:rPr>
          <w:rFonts w:ascii="Times New Roman" w:hAnsi="Times New Roman" w:cs="Times New Roman"/>
          <w:sz w:val="24"/>
          <w:szCs w:val="24"/>
        </w:rPr>
        <w:t>с Постановлением администрации от 12.02.2020 г. №30 «Об утверждении Порядка формирования перечня налоговых расходов и осуществления оценки налоговых расходов в муниципальном образовании Бегуницкое сельское поселение Волосовского муниципального района Ленинградской области»</w:t>
      </w:r>
      <w:r w:rsidRPr="00A15560">
        <w:rPr>
          <w:rFonts w:ascii="Times New Roman" w:hAnsi="Times New Roman" w:cs="Times New Roman"/>
          <w:sz w:val="24"/>
          <w:szCs w:val="24"/>
        </w:rPr>
        <w:t>.</w:t>
      </w:r>
    </w:p>
    <w:p w:rsidR="00CD36F9" w:rsidRPr="00A15560" w:rsidRDefault="00CD36F9" w:rsidP="00CD36F9">
      <w:pPr>
        <w:pStyle w:val="a3"/>
        <w:keepNext/>
        <w:widowControl w:val="0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</w:t>
      </w:r>
      <w:r w:rsidRPr="00A15560">
        <w:t xml:space="preserve">В целях повышения эффективности управления бюджетными средствами в муниципальном образовании </w:t>
      </w:r>
      <w:r w:rsidR="009361DF">
        <w:t xml:space="preserve">Бегуницкое сельское поселение Волосовского муниципального района Ленинградской области </w:t>
      </w:r>
      <w:r w:rsidRPr="00A15560">
        <w:rPr>
          <w:lang w:eastAsia="en-US"/>
        </w:rPr>
        <w:t xml:space="preserve">проводится оценка бюджетной, социальной и экономической эффективности предоставленных налоговых льгот, что позволяет </w:t>
      </w:r>
      <w:r w:rsidRPr="00A15560">
        <w:t>обеспечить контроль результативности установленных налоговых льгот и их соответствия общественным интересам.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  <w:rPr>
          <w:bCs/>
        </w:rPr>
      </w:pPr>
      <w:r w:rsidRPr="00325961">
        <w:rPr>
          <w:bCs/>
        </w:rPr>
        <w:t xml:space="preserve">         Оценка бюджетной, социальной и экономической эффективности осуществляется в отношении налоговых льгот одного местного налога - земельного налога.</w:t>
      </w:r>
    </w:p>
    <w:p w:rsidR="00CD36F9" w:rsidRPr="00325961" w:rsidRDefault="00CD36F9" w:rsidP="00CD36F9">
      <w:pPr>
        <w:tabs>
          <w:tab w:val="left" w:pos="567"/>
        </w:tabs>
        <w:spacing w:line="276" w:lineRule="auto"/>
        <w:jc w:val="both"/>
      </w:pPr>
      <w:r w:rsidRPr="00325961">
        <w:t xml:space="preserve">         </w:t>
      </w:r>
      <w:proofErr w:type="gramStart"/>
      <w:r w:rsidRPr="00325961">
        <w:t xml:space="preserve">Решением </w:t>
      </w:r>
      <w:r w:rsidR="0003221A" w:rsidRPr="0003221A">
        <w:t xml:space="preserve">Совета депутатов муниципального образования Бегуницкое сельское поселение Волосовского муниципального района Ленинградской области от 13.11.2019 </w:t>
      </w:r>
      <w:r w:rsidR="0003221A">
        <w:t>№</w:t>
      </w:r>
      <w:r w:rsidR="0003221A" w:rsidRPr="0003221A">
        <w:t xml:space="preserve"> 22 "Об установлении земельного налога на территории муниципального образования Бегуницкое сельское поселение Волосовского муниципального района Ленинградской области"</w:t>
      </w:r>
      <w:r w:rsidRPr="00325961">
        <w:t>, установлены налоговые льготы отдельным категориям налогоплательщиков,</w:t>
      </w:r>
      <w:r w:rsidR="0003221A">
        <w:t xml:space="preserve"> а именно  </w:t>
      </w:r>
      <w:r w:rsidRPr="00325961">
        <w:t xml:space="preserve">  </w:t>
      </w:r>
      <w:r w:rsidR="0003221A">
        <w:rPr>
          <w:color w:val="000000"/>
        </w:rPr>
        <w:t>л</w:t>
      </w:r>
      <w:r w:rsidR="0003221A" w:rsidRPr="0003221A">
        <w:rPr>
          <w:color w:val="000000"/>
        </w:rPr>
        <w:t>ица</w:t>
      </w:r>
      <w:r w:rsidR="0003221A">
        <w:rPr>
          <w:color w:val="000000"/>
        </w:rPr>
        <w:t>м</w:t>
      </w:r>
      <w:r w:rsidR="0003221A" w:rsidRPr="0003221A">
        <w:rPr>
          <w:color w:val="000000"/>
        </w:rPr>
        <w:t>, имеющие трех и более несовершеннолетних детей</w:t>
      </w:r>
      <w:r w:rsidR="0003221A">
        <w:rPr>
          <w:color w:val="000000"/>
        </w:rPr>
        <w:t>, в</w:t>
      </w:r>
      <w:r w:rsidR="0003221A" w:rsidRPr="0003221A">
        <w:rPr>
          <w:color w:val="000000"/>
        </w:rPr>
        <w:t xml:space="preserve"> соответствии с п. 2 ст. 387 Налогового кодекса Российской Федерации установить налоговую</w:t>
      </w:r>
      <w:proofErr w:type="gramEnd"/>
      <w:r w:rsidR="0003221A" w:rsidRPr="0003221A">
        <w:rPr>
          <w:color w:val="000000"/>
        </w:rPr>
        <w:t xml:space="preserve"> </w:t>
      </w:r>
      <w:proofErr w:type="gramStart"/>
      <w:r w:rsidR="0003221A" w:rsidRPr="0003221A">
        <w:rPr>
          <w:color w:val="000000"/>
        </w:rPr>
        <w:t>льготу</w:t>
      </w:r>
      <w:proofErr w:type="gramEnd"/>
      <w:r w:rsidR="0003221A" w:rsidRPr="0003221A">
        <w:rPr>
          <w:color w:val="000000"/>
        </w:rPr>
        <w:t xml:space="preserve"> </w:t>
      </w:r>
      <w:proofErr w:type="gramStart"/>
      <w:r w:rsidR="0003221A" w:rsidRPr="0003221A">
        <w:rPr>
          <w:color w:val="000000"/>
        </w:rPr>
        <w:t>в виде освобождения от уплаты земельного налога в полном объеме лицам, имеющим трех и более несовершеннолетних детей, в случае, если площадь земельного участка, находящегося в собственности налогоплательщика (членов многодетной семьи) составляет не более 1200 кв. м, путем уменьшения налоговой базы на величину кадастровой стоимости 1200 кв</w:t>
      </w:r>
      <w:proofErr w:type="gramEnd"/>
      <w:r w:rsidR="0003221A" w:rsidRPr="0003221A">
        <w:rPr>
          <w:color w:val="000000"/>
        </w:rPr>
        <w:t>. м.</w:t>
      </w:r>
      <w:r w:rsidRPr="00325961">
        <w:t xml:space="preserve"> </w:t>
      </w:r>
    </w:p>
    <w:p w:rsidR="00CD36F9" w:rsidRDefault="0003221A" w:rsidP="000322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 w:themeColor="text1"/>
        </w:rPr>
      </w:pPr>
      <w:r w:rsidRPr="007E6950">
        <w:rPr>
          <w:bCs/>
          <w:i/>
        </w:rPr>
        <w:t>В результате,</w:t>
      </w:r>
      <w:r w:rsidRPr="007E6950">
        <w:rPr>
          <w:i/>
        </w:rPr>
        <w:t xml:space="preserve"> социальная эффективность налоговых льгот </w:t>
      </w:r>
      <w:r>
        <w:rPr>
          <w:i/>
          <w:iCs/>
          <w:color w:val="000000" w:themeColor="text1"/>
          <w:spacing w:val="3"/>
        </w:rPr>
        <w:t xml:space="preserve">по земельному налогу </w:t>
      </w:r>
      <w:r w:rsidRPr="007E6950">
        <w:rPr>
          <w:i/>
          <w:iCs/>
          <w:color w:val="000000" w:themeColor="text1"/>
          <w:spacing w:val="3"/>
        </w:rPr>
        <w:t>для налогоплательщиков</w:t>
      </w:r>
      <w:r w:rsidRPr="007E6950">
        <w:rPr>
          <w:iCs/>
          <w:color w:val="000000" w:themeColor="text1"/>
          <w:spacing w:val="3"/>
        </w:rPr>
        <w:t xml:space="preserve"> </w:t>
      </w:r>
      <w:r w:rsidRPr="007E6950">
        <w:rPr>
          <w:i/>
          <w:iCs/>
          <w:color w:val="000000" w:themeColor="text1"/>
          <w:spacing w:val="3"/>
        </w:rPr>
        <w:t xml:space="preserve">признается </w:t>
      </w:r>
      <w:r w:rsidRPr="008D1EDB">
        <w:rPr>
          <w:b/>
          <w:i/>
          <w:iCs/>
          <w:color w:val="000000" w:themeColor="text1"/>
          <w:spacing w:val="3"/>
        </w:rPr>
        <w:t>эффективной</w:t>
      </w:r>
      <w:r>
        <w:rPr>
          <w:bCs/>
          <w:i/>
        </w:rPr>
        <w:t xml:space="preserve">, </w:t>
      </w:r>
      <w:r w:rsidRPr="007E6950">
        <w:rPr>
          <w:bCs/>
          <w:i/>
        </w:rPr>
        <w:t xml:space="preserve">так как </w:t>
      </w:r>
      <w:r w:rsidRPr="007E6950">
        <w:rPr>
          <w:i/>
          <w:color w:val="000000" w:themeColor="text1"/>
        </w:rPr>
        <w:t>предоставление налоговых льгот было направлено на социальную защиту отдельных категорий граждан</w:t>
      </w:r>
      <w:r>
        <w:rPr>
          <w:i/>
          <w:color w:val="000000" w:themeColor="text1"/>
        </w:rPr>
        <w:t>.</w:t>
      </w:r>
    </w:p>
    <w:p w:rsidR="0003221A" w:rsidRDefault="0003221A" w:rsidP="000322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 w:themeColor="text1"/>
        </w:rPr>
      </w:pPr>
    </w:p>
    <w:p w:rsidR="0003221A" w:rsidRDefault="0003221A" w:rsidP="000322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 w:themeColor="text1"/>
        </w:rPr>
      </w:pPr>
    </w:p>
    <w:p w:rsidR="0003221A" w:rsidRDefault="0003221A" w:rsidP="000322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 w:themeColor="text1"/>
        </w:rPr>
      </w:pPr>
    </w:p>
    <w:p w:rsidR="0003221A" w:rsidRDefault="0003221A" w:rsidP="000322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 w:themeColor="text1"/>
        </w:rPr>
      </w:pPr>
    </w:p>
    <w:p w:rsidR="0003221A" w:rsidRDefault="0003221A" w:rsidP="000322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 w:themeColor="text1"/>
        </w:rPr>
      </w:pPr>
    </w:p>
    <w:p w:rsidR="0003221A" w:rsidRDefault="0003221A" w:rsidP="000322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 w:themeColor="text1"/>
        </w:rPr>
      </w:pPr>
    </w:p>
    <w:p w:rsidR="0003221A" w:rsidRDefault="0003221A" w:rsidP="000322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 w:themeColor="text1"/>
        </w:rPr>
      </w:pPr>
    </w:p>
    <w:p w:rsidR="0003221A" w:rsidRDefault="0003221A" w:rsidP="0003221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color w:val="000000" w:themeColor="text1"/>
        </w:rPr>
      </w:pPr>
    </w:p>
    <w:p w:rsidR="0003221A" w:rsidRPr="0003221A" w:rsidRDefault="00415C6E" w:rsidP="0003221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03221A" w:rsidRPr="0003221A">
        <w:rPr>
          <w:color w:val="000000" w:themeColor="text1"/>
          <w:sz w:val="20"/>
          <w:szCs w:val="20"/>
        </w:rPr>
        <w:t>Исполнитель</w:t>
      </w:r>
    </w:p>
    <w:p w:rsidR="0003221A" w:rsidRDefault="0003221A" w:rsidP="0003221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03221A">
        <w:rPr>
          <w:color w:val="000000" w:themeColor="text1"/>
          <w:sz w:val="20"/>
          <w:szCs w:val="20"/>
        </w:rPr>
        <w:t xml:space="preserve"> Горбачева Валерия Николаевна</w:t>
      </w:r>
    </w:p>
    <w:p w:rsidR="00415C6E" w:rsidRPr="0003221A" w:rsidRDefault="00415C6E" w:rsidP="0003221A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color w:val="000000" w:themeColor="text1"/>
          <w:sz w:val="20"/>
          <w:szCs w:val="20"/>
        </w:rPr>
        <w:t>Тел. 8(81373)51-354</w:t>
      </w:r>
    </w:p>
    <w:p w:rsidR="007C472F" w:rsidRPr="000173CF" w:rsidRDefault="00096715" w:rsidP="0003221A">
      <w:pPr>
        <w:pStyle w:val="ConsPlusNormal"/>
        <w:widowControl/>
        <w:spacing w:line="276" w:lineRule="auto"/>
        <w:ind w:firstLine="540"/>
        <w:jc w:val="center"/>
      </w:pPr>
      <w:r w:rsidRPr="000967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C472F" w:rsidRPr="000173CF" w:rsidSect="000322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16A"/>
    <w:multiLevelType w:val="hybridMultilevel"/>
    <w:tmpl w:val="1AFCB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B17"/>
    <w:multiLevelType w:val="hybridMultilevel"/>
    <w:tmpl w:val="7CD0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6BAD"/>
    <w:multiLevelType w:val="hybridMultilevel"/>
    <w:tmpl w:val="7B04EEBA"/>
    <w:lvl w:ilvl="0" w:tplc="4DC29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105A5C"/>
    <w:multiLevelType w:val="hybridMultilevel"/>
    <w:tmpl w:val="4E3E090C"/>
    <w:lvl w:ilvl="0" w:tplc="10AA8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6F9"/>
    <w:rsid w:val="000173CF"/>
    <w:rsid w:val="000308CF"/>
    <w:rsid w:val="0003221A"/>
    <w:rsid w:val="00034EB1"/>
    <w:rsid w:val="00035F64"/>
    <w:rsid w:val="0004223A"/>
    <w:rsid w:val="0005779A"/>
    <w:rsid w:val="000649F5"/>
    <w:rsid w:val="000718F3"/>
    <w:rsid w:val="00073E0B"/>
    <w:rsid w:val="000771C5"/>
    <w:rsid w:val="000818B5"/>
    <w:rsid w:val="00087044"/>
    <w:rsid w:val="000933D4"/>
    <w:rsid w:val="00096715"/>
    <w:rsid w:val="000A37F8"/>
    <w:rsid w:val="000A711F"/>
    <w:rsid w:val="000B465F"/>
    <w:rsid w:val="000C1A9C"/>
    <w:rsid w:val="000C2206"/>
    <w:rsid w:val="000C4016"/>
    <w:rsid w:val="000C6413"/>
    <w:rsid w:val="000D1B3C"/>
    <w:rsid w:val="000D5D7D"/>
    <w:rsid w:val="000E0374"/>
    <w:rsid w:val="000F05E0"/>
    <w:rsid w:val="00104B25"/>
    <w:rsid w:val="00105417"/>
    <w:rsid w:val="00106FB9"/>
    <w:rsid w:val="0010799A"/>
    <w:rsid w:val="001079FB"/>
    <w:rsid w:val="00110ED3"/>
    <w:rsid w:val="0011308C"/>
    <w:rsid w:val="001156AB"/>
    <w:rsid w:val="00116522"/>
    <w:rsid w:val="00117096"/>
    <w:rsid w:val="00132146"/>
    <w:rsid w:val="00135BF3"/>
    <w:rsid w:val="001517A4"/>
    <w:rsid w:val="0015449A"/>
    <w:rsid w:val="00154902"/>
    <w:rsid w:val="00156FFB"/>
    <w:rsid w:val="00170AF1"/>
    <w:rsid w:val="00173E36"/>
    <w:rsid w:val="001756DF"/>
    <w:rsid w:val="001826CD"/>
    <w:rsid w:val="00194737"/>
    <w:rsid w:val="001A0FA3"/>
    <w:rsid w:val="001A2778"/>
    <w:rsid w:val="001A4644"/>
    <w:rsid w:val="001B3E19"/>
    <w:rsid w:val="001C0202"/>
    <w:rsid w:val="001C1746"/>
    <w:rsid w:val="001D7E81"/>
    <w:rsid w:val="001F0930"/>
    <w:rsid w:val="001F4B22"/>
    <w:rsid w:val="002054BC"/>
    <w:rsid w:val="002259F4"/>
    <w:rsid w:val="0024680A"/>
    <w:rsid w:val="00247CD1"/>
    <w:rsid w:val="00256A06"/>
    <w:rsid w:val="002654A2"/>
    <w:rsid w:val="00265DFB"/>
    <w:rsid w:val="00266100"/>
    <w:rsid w:val="00267B69"/>
    <w:rsid w:val="0028241E"/>
    <w:rsid w:val="00283647"/>
    <w:rsid w:val="00294D1B"/>
    <w:rsid w:val="002973C1"/>
    <w:rsid w:val="002B682F"/>
    <w:rsid w:val="002D5867"/>
    <w:rsid w:val="002E05AC"/>
    <w:rsid w:val="002E064A"/>
    <w:rsid w:val="002E07BE"/>
    <w:rsid w:val="002E07F6"/>
    <w:rsid w:val="002E3564"/>
    <w:rsid w:val="002E3E1D"/>
    <w:rsid w:val="002E46D2"/>
    <w:rsid w:val="002E4A16"/>
    <w:rsid w:val="002F73E7"/>
    <w:rsid w:val="00305686"/>
    <w:rsid w:val="003101EE"/>
    <w:rsid w:val="00322B0F"/>
    <w:rsid w:val="003267C8"/>
    <w:rsid w:val="003357A0"/>
    <w:rsid w:val="0034215E"/>
    <w:rsid w:val="00346C4A"/>
    <w:rsid w:val="003476A7"/>
    <w:rsid w:val="00353703"/>
    <w:rsid w:val="003563CC"/>
    <w:rsid w:val="00362D08"/>
    <w:rsid w:val="00374FDD"/>
    <w:rsid w:val="0037605B"/>
    <w:rsid w:val="0039462C"/>
    <w:rsid w:val="00396829"/>
    <w:rsid w:val="003A7E92"/>
    <w:rsid w:val="003B64A1"/>
    <w:rsid w:val="003C6D79"/>
    <w:rsid w:val="003C7C58"/>
    <w:rsid w:val="003D0F23"/>
    <w:rsid w:val="003D35BC"/>
    <w:rsid w:val="003E0B51"/>
    <w:rsid w:val="003E11D3"/>
    <w:rsid w:val="003E1204"/>
    <w:rsid w:val="003F19D1"/>
    <w:rsid w:val="003F679F"/>
    <w:rsid w:val="004019F7"/>
    <w:rsid w:val="004035AC"/>
    <w:rsid w:val="00405B9D"/>
    <w:rsid w:val="00415C12"/>
    <w:rsid w:val="00415C6E"/>
    <w:rsid w:val="0042221D"/>
    <w:rsid w:val="00444BA4"/>
    <w:rsid w:val="00447124"/>
    <w:rsid w:val="004471B0"/>
    <w:rsid w:val="00456105"/>
    <w:rsid w:val="00457B18"/>
    <w:rsid w:val="00482598"/>
    <w:rsid w:val="00482898"/>
    <w:rsid w:val="00486AA6"/>
    <w:rsid w:val="004A02E1"/>
    <w:rsid w:val="004A4D43"/>
    <w:rsid w:val="004A53A4"/>
    <w:rsid w:val="004B1A43"/>
    <w:rsid w:val="004C5F05"/>
    <w:rsid w:val="004D69E5"/>
    <w:rsid w:val="004D6B8E"/>
    <w:rsid w:val="004E06D4"/>
    <w:rsid w:val="004E3D86"/>
    <w:rsid w:val="004E5176"/>
    <w:rsid w:val="004E52C3"/>
    <w:rsid w:val="004E63F4"/>
    <w:rsid w:val="004F09F9"/>
    <w:rsid w:val="00502698"/>
    <w:rsid w:val="00510387"/>
    <w:rsid w:val="00514D3C"/>
    <w:rsid w:val="00523674"/>
    <w:rsid w:val="00523795"/>
    <w:rsid w:val="00534360"/>
    <w:rsid w:val="0054025B"/>
    <w:rsid w:val="00546CC2"/>
    <w:rsid w:val="00547FB7"/>
    <w:rsid w:val="00551167"/>
    <w:rsid w:val="0055314F"/>
    <w:rsid w:val="00555C8F"/>
    <w:rsid w:val="0056007B"/>
    <w:rsid w:val="00560C80"/>
    <w:rsid w:val="005733C4"/>
    <w:rsid w:val="0059634D"/>
    <w:rsid w:val="0059774B"/>
    <w:rsid w:val="005A747A"/>
    <w:rsid w:val="005B1858"/>
    <w:rsid w:val="005C6BC8"/>
    <w:rsid w:val="005C704A"/>
    <w:rsid w:val="005F02A7"/>
    <w:rsid w:val="005F3738"/>
    <w:rsid w:val="005F455F"/>
    <w:rsid w:val="00602297"/>
    <w:rsid w:val="00602D38"/>
    <w:rsid w:val="006165D1"/>
    <w:rsid w:val="00616734"/>
    <w:rsid w:val="006228F6"/>
    <w:rsid w:val="00622B4A"/>
    <w:rsid w:val="0064244E"/>
    <w:rsid w:val="006504BB"/>
    <w:rsid w:val="00650DCD"/>
    <w:rsid w:val="00653D48"/>
    <w:rsid w:val="0066672A"/>
    <w:rsid w:val="00670519"/>
    <w:rsid w:val="00671ECA"/>
    <w:rsid w:val="006856FC"/>
    <w:rsid w:val="006915DC"/>
    <w:rsid w:val="006B7C32"/>
    <w:rsid w:val="006C4E40"/>
    <w:rsid w:val="006D029A"/>
    <w:rsid w:val="006F0397"/>
    <w:rsid w:val="006F402D"/>
    <w:rsid w:val="007111E4"/>
    <w:rsid w:val="00721938"/>
    <w:rsid w:val="00725DBB"/>
    <w:rsid w:val="007333C3"/>
    <w:rsid w:val="00740750"/>
    <w:rsid w:val="007417E2"/>
    <w:rsid w:val="0074486D"/>
    <w:rsid w:val="00750A8B"/>
    <w:rsid w:val="00752959"/>
    <w:rsid w:val="00754486"/>
    <w:rsid w:val="0075620C"/>
    <w:rsid w:val="0076422C"/>
    <w:rsid w:val="007A0831"/>
    <w:rsid w:val="007B0EAD"/>
    <w:rsid w:val="007B13F6"/>
    <w:rsid w:val="007C3E1A"/>
    <w:rsid w:val="007C472F"/>
    <w:rsid w:val="007D51AE"/>
    <w:rsid w:val="007D5558"/>
    <w:rsid w:val="007D7396"/>
    <w:rsid w:val="007E6950"/>
    <w:rsid w:val="007F1C1B"/>
    <w:rsid w:val="007F2113"/>
    <w:rsid w:val="008009D3"/>
    <w:rsid w:val="008030B3"/>
    <w:rsid w:val="00820061"/>
    <w:rsid w:val="008226CA"/>
    <w:rsid w:val="008262B2"/>
    <w:rsid w:val="008279B3"/>
    <w:rsid w:val="0083060D"/>
    <w:rsid w:val="00833B44"/>
    <w:rsid w:val="00842B5E"/>
    <w:rsid w:val="008517DE"/>
    <w:rsid w:val="00855A09"/>
    <w:rsid w:val="00880161"/>
    <w:rsid w:val="008927B9"/>
    <w:rsid w:val="008A4FBF"/>
    <w:rsid w:val="008A7AD5"/>
    <w:rsid w:val="008B0B98"/>
    <w:rsid w:val="008B19B3"/>
    <w:rsid w:val="008B74AF"/>
    <w:rsid w:val="008D1EDB"/>
    <w:rsid w:val="008F2762"/>
    <w:rsid w:val="008F2D53"/>
    <w:rsid w:val="008F52B4"/>
    <w:rsid w:val="009004DE"/>
    <w:rsid w:val="0091010F"/>
    <w:rsid w:val="009272A7"/>
    <w:rsid w:val="00932C6F"/>
    <w:rsid w:val="009361DF"/>
    <w:rsid w:val="00943CC2"/>
    <w:rsid w:val="009513E0"/>
    <w:rsid w:val="009653E8"/>
    <w:rsid w:val="00992148"/>
    <w:rsid w:val="009A111B"/>
    <w:rsid w:val="009A2F9E"/>
    <w:rsid w:val="009A5EA7"/>
    <w:rsid w:val="009A6750"/>
    <w:rsid w:val="009B0B58"/>
    <w:rsid w:val="009B23D8"/>
    <w:rsid w:val="009B779F"/>
    <w:rsid w:val="009C4852"/>
    <w:rsid w:val="009D2E74"/>
    <w:rsid w:val="009D67D8"/>
    <w:rsid w:val="009F152E"/>
    <w:rsid w:val="009F235F"/>
    <w:rsid w:val="00A1199A"/>
    <w:rsid w:val="00A13C9E"/>
    <w:rsid w:val="00A15EF2"/>
    <w:rsid w:val="00A17A6F"/>
    <w:rsid w:val="00A20741"/>
    <w:rsid w:val="00A22A1B"/>
    <w:rsid w:val="00A22DB4"/>
    <w:rsid w:val="00A23214"/>
    <w:rsid w:val="00A27D9B"/>
    <w:rsid w:val="00A4224D"/>
    <w:rsid w:val="00A43533"/>
    <w:rsid w:val="00A5683B"/>
    <w:rsid w:val="00A60DDC"/>
    <w:rsid w:val="00A644D0"/>
    <w:rsid w:val="00A66FAA"/>
    <w:rsid w:val="00A679F5"/>
    <w:rsid w:val="00A70CD3"/>
    <w:rsid w:val="00A853E0"/>
    <w:rsid w:val="00A958A8"/>
    <w:rsid w:val="00A97360"/>
    <w:rsid w:val="00AA4B32"/>
    <w:rsid w:val="00AB0707"/>
    <w:rsid w:val="00AB4866"/>
    <w:rsid w:val="00AC3047"/>
    <w:rsid w:val="00B012BF"/>
    <w:rsid w:val="00B07811"/>
    <w:rsid w:val="00B2245C"/>
    <w:rsid w:val="00B260D0"/>
    <w:rsid w:val="00B40F19"/>
    <w:rsid w:val="00B43F39"/>
    <w:rsid w:val="00B46AF9"/>
    <w:rsid w:val="00B5251E"/>
    <w:rsid w:val="00B53113"/>
    <w:rsid w:val="00B7242B"/>
    <w:rsid w:val="00B82929"/>
    <w:rsid w:val="00B8361C"/>
    <w:rsid w:val="00BB250A"/>
    <w:rsid w:val="00BB603C"/>
    <w:rsid w:val="00BC35E3"/>
    <w:rsid w:val="00BC3A59"/>
    <w:rsid w:val="00BC5AB6"/>
    <w:rsid w:val="00C009A0"/>
    <w:rsid w:val="00C056D8"/>
    <w:rsid w:val="00C06476"/>
    <w:rsid w:val="00C1275A"/>
    <w:rsid w:val="00C20DC2"/>
    <w:rsid w:val="00C27CA8"/>
    <w:rsid w:val="00C56C11"/>
    <w:rsid w:val="00C57FC6"/>
    <w:rsid w:val="00C619D3"/>
    <w:rsid w:val="00C8457C"/>
    <w:rsid w:val="00C8642E"/>
    <w:rsid w:val="00C95405"/>
    <w:rsid w:val="00CA27C9"/>
    <w:rsid w:val="00CA4009"/>
    <w:rsid w:val="00CA5E09"/>
    <w:rsid w:val="00CA60DA"/>
    <w:rsid w:val="00CA6796"/>
    <w:rsid w:val="00CB7752"/>
    <w:rsid w:val="00CC378A"/>
    <w:rsid w:val="00CC3A04"/>
    <w:rsid w:val="00CD222F"/>
    <w:rsid w:val="00CD36F9"/>
    <w:rsid w:val="00CE3885"/>
    <w:rsid w:val="00CF47C5"/>
    <w:rsid w:val="00CF6970"/>
    <w:rsid w:val="00D200D0"/>
    <w:rsid w:val="00D23CB7"/>
    <w:rsid w:val="00D42224"/>
    <w:rsid w:val="00D457B9"/>
    <w:rsid w:val="00D4581D"/>
    <w:rsid w:val="00D80AA1"/>
    <w:rsid w:val="00D92ACB"/>
    <w:rsid w:val="00DB3E8B"/>
    <w:rsid w:val="00DB4DCB"/>
    <w:rsid w:val="00DE374D"/>
    <w:rsid w:val="00DE6AC4"/>
    <w:rsid w:val="00DE7C07"/>
    <w:rsid w:val="00E06C32"/>
    <w:rsid w:val="00E1697C"/>
    <w:rsid w:val="00E40DEE"/>
    <w:rsid w:val="00E45D7F"/>
    <w:rsid w:val="00E47BD9"/>
    <w:rsid w:val="00E63EE6"/>
    <w:rsid w:val="00E64B22"/>
    <w:rsid w:val="00E65E53"/>
    <w:rsid w:val="00E81619"/>
    <w:rsid w:val="00E92202"/>
    <w:rsid w:val="00E95A00"/>
    <w:rsid w:val="00E9651E"/>
    <w:rsid w:val="00EA450B"/>
    <w:rsid w:val="00EA7453"/>
    <w:rsid w:val="00EB61A8"/>
    <w:rsid w:val="00ED07FA"/>
    <w:rsid w:val="00ED2073"/>
    <w:rsid w:val="00ED6FDF"/>
    <w:rsid w:val="00EF2B35"/>
    <w:rsid w:val="00F02195"/>
    <w:rsid w:val="00F068A5"/>
    <w:rsid w:val="00F06D3C"/>
    <w:rsid w:val="00F1146A"/>
    <w:rsid w:val="00F12EFD"/>
    <w:rsid w:val="00F1565D"/>
    <w:rsid w:val="00F20591"/>
    <w:rsid w:val="00F27D09"/>
    <w:rsid w:val="00F30B79"/>
    <w:rsid w:val="00F32153"/>
    <w:rsid w:val="00F54F60"/>
    <w:rsid w:val="00F61944"/>
    <w:rsid w:val="00F65F86"/>
    <w:rsid w:val="00F7091E"/>
    <w:rsid w:val="00F7311E"/>
    <w:rsid w:val="00F851BB"/>
    <w:rsid w:val="00F91D77"/>
    <w:rsid w:val="00FA7AEF"/>
    <w:rsid w:val="00FB43B3"/>
    <w:rsid w:val="00FB53AD"/>
    <w:rsid w:val="00FB6F2A"/>
    <w:rsid w:val="00FD6577"/>
    <w:rsid w:val="00FE0836"/>
    <w:rsid w:val="00FF132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5B74A-F382-47FE-868B-1C2F87E9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Валерия</cp:lastModifiedBy>
  <cp:revision>4</cp:revision>
  <cp:lastPrinted>2019-10-01T04:09:00Z</cp:lastPrinted>
  <dcterms:created xsi:type="dcterms:W3CDTF">2021-07-27T13:01:00Z</dcterms:created>
  <dcterms:modified xsi:type="dcterms:W3CDTF">2021-07-27T13:01:00Z</dcterms:modified>
</cp:coreProperties>
</file>