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949F6" w14:textId="1FD0C3FB" w:rsidR="002B1945" w:rsidRDefault="002B1945" w:rsidP="002B1945">
      <w:pPr>
        <w:shd w:val="clear" w:color="auto" w:fill="FFFFFF"/>
        <w:spacing w:before="100" w:beforeAutospacing="1" w:after="150" w:line="240" w:lineRule="auto"/>
        <w:jc w:val="both"/>
        <w:outlineLvl w:val="1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Страховая компания «СОГАЗ-Мед»: новообразования ЖКТ </w:t>
      </w:r>
      <w:r w:rsidR="00834816">
        <w:rPr>
          <w:rFonts w:ascii="Arial" w:eastAsia="Times New Roman" w:hAnsi="Arial" w:cs="Arial"/>
          <w:b/>
          <w:sz w:val="28"/>
          <w:szCs w:val="28"/>
          <w:lang w:eastAsia="ru-RU"/>
        </w:rPr>
        <w:t>выявляются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в рамках диспансеризации</w:t>
      </w:r>
    </w:p>
    <w:p w14:paraId="724744E5" w14:textId="7141AE0F" w:rsidR="00677601" w:rsidRDefault="00C1235B" w:rsidP="00004B2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 данным Минздрава </w:t>
      </w:r>
      <w:r w:rsidR="00DB140D">
        <w:rPr>
          <w:rFonts w:ascii="Arial" w:hAnsi="Arial" w:cs="Arial"/>
        </w:rPr>
        <w:t>России</w:t>
      </w:r>
      <w:r w:rsidR="00DB140D" w:rsidRPr="004C01AC">
        <w:rPr>
          <w:rFonts w:ascii="Arial" w:hAnsi="Arial" w:cs="Arial"/>
        </w:rPr>
        <w:t>,</w:t>
      </w:r>
      <w:r w:rsidRPr="004C01AC">
        <w:rPr>
          <w:rFonts w:ascii="Arial" w:hAnsi="Arial" w:cs="Arial"/>
        </w:rPr>
        <w:t xml:space="preserve"> 4 млн человек страдает онкологическими заболеваниями, при этом </w:t>
      </w:r>
      <w:r w:rsidR="0019689B" w:rsidRPr="004C01AC">
        <w:rPr>
          <w:rFonts w:ascii="Arial" w:hAnsi="Arial" w:cs="Arial"/>
        </w:rPr>
        <w:t xml:space="preserve">рак </w:t>
      </w:r>
      <w:r w:rsidR="008F4D1C" w:rsidRPr="004C01AC">
        <w:rPr>
          <w:rFonts w:ascii="Arial" w:hAnsi="Arial" w:cs="Arial"/>
        </w:rPr>
        <w:t>занимает второе место с</w:t>
      </w:r>
      <w:r w:rsidR="008F4D1C">
        <w:rPr>
          <w:rFonts w:ascii="Arial" w:hAnsi="Arial" w:cs="Arial"/>
        </w:rPr>
        <w:t xml:space="preserve">реди причин смертности. </w:t>
      </w:r>
      <w:r w:rsidR="00834816">
        <w:rPr>
          <w:rFonts w:ascii="Arial" w:hAnsi="Arial" w:cs="Arial"/>
        </w:rPr>
        <w:t>П</w:t>
      </w:r>
      <w:r w:rsidR="009B2809">
        <w:rPr>
          <w:rFonts w:ascii="Arial" w:hAnsi="Arial" w:cs="Arial"/>
        </w:rPr>
        <w:t xml:space="preserve">о </w:t>
      </w:r>
      <w:r w:rsidR="00833183">
        <w:rPr>
          <w:rFonts w:ascii="Arial" w:hAnsi="Arial" w:cs="Arial"/>
        </w:rPr>
        <w:t>___</w:t>
      </w:r>
      <w:r w:rsidR="009B2809">
        <w:rPr>
          <w:rFonts w:ascii="Arial" w:hAnsi="Arial" w:cs="Arial"/>
        </w:rPr>
        <w:t xml:space="preserve"> </w:t>
      </w:r>
      <w:r w:rsidR="009B2809" w:rsidRPr="009B2809">
        <w:rPr>
          <w:rFonts w:ascii="Arial" w:hAnsi="Arial" w:cs="Arial"/>
        </w:rPr>
        <w:t>области</w:t>
      </w:r>
      <w:bookmarkStart w:id="0" w:name="_GoBack"/>
      <w:bookmarkEnd w:id="0"/>
      <w:r w:rsidR="00004B25" w:rsidRPr="00432E17">
        <w:rPr>
          <w:rFonts w:ascii="Arial" w:hAnsi="Arial" w:cs="Arial"/>
        </w:rPr>
        <w:t xml:space="preserve">, в </w:t>
      </w:r>
      <w:r w:rsidR="00DA49AE" w:rsidRPr="00432E17">
        <w:rPr>
          <w:rFonts w:ascii="Arial" w:hAnsi="Arial" w:cs="Arial"/>
        </w:rPr>
        <w:t>202</w:t>
      </w:r>
      <w:r w:rsidR="00833183" w:rsidRPr="00432E17">
        <w:rPr>
          <w:rFonts w:ascii="Arial" w:hAnsi="Arial" w:cs="Arial"/>
        </w:rPr>
        <w:t>4</w:t>
      </w:r>
      <w:r w:rsidR="00004B25" w:rsidRPr="00432E17">
        <w:rPr>
          <w:rFonts w:ascii="Arial" w:hAnsi="Arial" w:cs="Arial"/>
        </w:rPr>
        <w:t xml:space="preserve"> году</w:t>
      </w:r>
      <w:r w:rsidR="00004B25" w:rsidRPr="006559D1">
        <w:rPr>
          <w:rFonts w:ascii="Arial" w:hAnsi="Arial" w:cs="Arial"/>
        </w:rPr>
        <w:t xml:space="preserve"> был</w:t>
      </w:r>
      <w:r>
        <w:rPr>
          <w:rFonts w:ascii="Arial" w:hAnsi="Arial" w:cs="Arial"/>
        </w:rPr>
        <w:t>и</w:t>
      </w:r>
      <w:r w:rsidR="00004B25" w:rsidRPr="006559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впервые </w:t>
      </w:r>
      <w:r w:rsidR="00004B25" w:rsidRPr="006559D1">
        <w:rPr>
          <w:rFonts w:ascii="Arial" w:hAnsi="Arial" w:cs="Arial"/>
        </w:rPr>
        <w:t>выявлен</w:t>
      </w:r>
      <w:r>
        <w:rPr>
          <w:rFonts w:ascii="Arial" w:hAnsi="Arial" w:cs="Arial"/>
        </w:rPr>
        <w:t>ы</w:t>
      </w:r>
      <w:r w:rsidR="00004B25" w:rsidRPr="006559D1">
        <w:rPr>
          <w:rFonts w:ascii="Arial" w:hAnsi="Arial" w:cs="Arial"/>
        </w:rPr>
        <w:t xml:space="preserve"> </w:t>
      </w:r>
      <w:r w:rsidR="00DB140D">
        <w:rPr>
          <w:rFonts w:ascii="Arial" w:hAnsi="Arial" w:cs="Arial"/>
        </w:rPr>
        <w:t>злокачественные новообразования (ЗНО)</w:t>
      </w:r>
      <w:r>
        <w:rPr>
          <w:rFonts w:ascii="Arial" w:hAnsi="Arial" w:cs="Arial"/>
        </w:rPr>
        <w:t xml:space="preserve"> у </w:t>
      </w:r>
      <w:r w:rsidR="00432E17">
        <w:rPr>
          <w:rFonts w:ascii="Arial" w:hAnsi="Arial" w:cs="Arial"/>
        </w:rPr>
        <w:t>11276</w:t>
      </w:r>
      <w:r w:rsidR="00432E17" w:rsidRPr="00432E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пациентов</w:t>
      </w:r>
      <w:r w:rsidR="00432E17">
        <w:rPr>
          <w:rFonts w:ascii="Arial" w:hAnsi="Arial" w:cs="Arial"/>
        </w:rPr>
        <w:t>.</w:t>
      </w:r>
      <w:r w:rsidR="00D26782">
        <w:rPr>
          <w:rFonts w:ascii="Arial" w:hAnsi="Arial" w:cs="Arial"/>
        </w:rPr>
        <w:t xml:space="preserve"> </w:t>
      </w:r>
    </w:p>
    <w:p w14:paraId="332AFFED" w14:textId="77777777" w:rsidR="00677601" w:rsidRDefault="00677601" w:rsidP="00004B25">
      <w:pPr>
        <w:spacing w:after="0"/>
        <w:jc w:val="both"/>
        <w:rPr>
          <w:rFonts w:ascii="Arial" w:hAnsi="Arial" w:cs="Arial"/>
        </w:rPr>
      </w:pPr>
    </w:p>
    <w:p w14:paraId="13A8EEF5" w14:textId="48070723" w:rsidR="00A12264" w:rsidRDefault="003A4550" w:rsidP="00A1226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В этой статье э</w:t>
      </w:r>
      <w:r w:rsidR="00A12264">
        <w:rPr>
          <w:rFonts w:ascii="Arial" w:hAnsi="Arial" w:cs="Arial"/>
        </w:rPr>
        <w:t xml:space="preserve">ксперты «СОГАЗ-Мед» </w:t>
      </w:r>
      <w:r w:rsidR="004D6FE1">
        <w:rPr>
          <w:rFonts w:ascii="Arial" w:hAnsi="Arial" w:cs="Arial"/>
        </w:rPr>
        <w:t>подробн</w:t>
      </w:r>
      <w:r w:rsidR="00142CE7">
        <w:rPr>
          <w:rFonts w:ascii="Arial" w:hAnsi="Arial" w:cs="Arial"/>
        </w:rPr>
        <w:t>о</w:t>
      </w:r>
      <w:r w:rsidR="004D6FE1">
        <w:rPr>
          <w:rFonts w:ascii="Arial" w:hAnsi="Arial" w:cs="Arial"/>
        </w:rPr>
        <w:t xml:space="preserve"> </w:t>
      </w:r>
      <w:r w:rsidR="00A12264">
        <w:rPr>
          <w:rFonts w:ascii="Arial" w:hAnsi="Arial" w:cs="Arial"/>
        </w:rPr>
        <w:t>расска</w:t>
      </w:r>
      <w:r w:rsidR="00142CE7">
        <w:rPr>
          <w:rFonts w:ascii="Arial" w:hAnsi="Arial" w:cs="Arial"/>
        </w:rPr>
        <w:t>жут</w:t>
      </w:r>
      <w:r w:rsidR="00A12264">
        <w:rPr>
          <w:rFonts w:ascii="Arial" w:hAnsi="Arial" w:cs="Arial"/>
        </w:rPr>
        <w:t xml:space="preserve"> о видах и причинах возникновения </w:t>
      </w:r>
      <w:r w:rsidR="00DB140D" w:rsidRPr="00792444">
        <w:rPr>
          <w:rFonts w:ascii="Arial" w:hAnsi="Arial" w:cs="Arial"/>
        </w:rPr>
        <w:t>злокачественны</w:t>
      </w:r>
      <w:r w:rsidR="00DB140D">
        <w:rPr>
          <w:rFonts w:ascii="Arial" w:hAnsi="Arial" w:cs="Arial"/>
        </w:rPr>
        <w:t xml:space="preserve">х новообразований </w:t>
      </w:r>
      <w:r w:rsidR="00B80887">
        <w:rPr>
          <w:rFonts w:ascii="Arial" w:hAnsi="Arial" w:cs="Arial"/>
        </w:rPr>
        <w:t>желудочно-кишечного тракта (</w:t>
      </w:r>
      <w:r w:rsidR="00A12264" w:rsidRPr="00792444">
        <w:rPr>
          <w:rFonts w:ascii="Arial" w:hAnsi="Arial" w:cs="Arial"/>
        </w:rPr>
        <w:t>ЖКТ</w:t>
      </w:r>
      <w:r w:rsidR="00B80887">
        <w:rPr>
          <w:rFonts w:ascii="Arial" w:hAnsi="Arial" w:cs="Arial"/>
        </w:rPr>
        <w:t>)</w:t>
      </w:r>
      <w:r w:rsidR="00DB140D">
        <w:rPr>
          <w:rFonts w:ascii="Arial" w:hAnsi="Arial" w:cs="Arial"/>
        </w:rPr>
        <w:t xml:space="preserve">, а именно: </w:t>
      </w:r>
      <w:r w:rsidR="007422A5" w:rsidRPr="001F5B78">
        <w:rPr>
          <w:rFonts w:ascii="Arial" w:hAnsi="Arial" w:cs="Arial"/>
        </w:rPr>
        <w:t>опухолевые образования пищевода, желудка,</w:t>
      </w:r>
      <w:r w:rsidR="007422A5">
        <w:rPr>
          <w:rFonts w:ascii="Arial" w:hAnsi="Arial" w:cs="Arial"/>
        </w:rPr>
        <w:t xml:space="preserve"> двенадцатиперстной кишки,</w:t>
      </w:r>
      <w:r w:rsidR="007422A5" w:rsidRPr="001F5B78">
        <w:rPr>
          <w:rFonts w:ascii="Arial" w:hAnsi="Arial" w:cs="Arial"/>
        </w:rPr>
        <w:t xml:space="preserve"> поджелудочной железы, тонкой, толстой</w:t>
      </w:r>
      <w:r w:rsidR="007422A5">
        <w:rPr>
          <w:rFonts w:ascii="Arial" w:hAnsi="Arial" w:cs="Arial"/>
        </w:rPr>
        <w:t xml:space="preserve">, </w:t>
      </w:r>
      <w:r w:rsidR="007422A5" w:rsidRPr="001F5B78">
        <w:rPr>
          <w:rFonts w:ascii="Arial" w:hAnsi="Arial" w:cs="Arial"/>
        </w:rPr>
        <w:t>прямой кишки, печени и желчного пузыря</w:t>
      </w:r>
      <w:r w:rsidR="007422A5">
        <w:rPr>
          <w:rFonts w:ascii="Arial" w:hAnsi="Arial" w:cs="Arial"/>
        </w:rPr>
        <w:t xml:space="preserve">, </w:t>
      </w:r>
      <w:r w:rsidR="00A12264">
        <w:rPr>
          <w:rFonts w:ascii="Arial" w:hAnsi="Arial" w:cs="Arial"/>
        </w:rPr>
        <w:t xml:space="preserve">об их исследованиях с целью диагностики, которые можно пройти в рамках профилактических мероприятий по полису ОМС.  </w:t>
      </w:r>
    </w:p>
    <w:p w14:paraId="52E3E7E6" w14:textId="77777777" w:rsidR="00830F0A" w:rsidRDefault="00830F0A" w:rsidP="00A12264">
      <w:pPr>
        <w:spacing w:after="0"/>
        <w:jc w:val="both"/>
        <w:rPr>
          <w:rFonts w:ascii="Arial" w:hAnsi="Arial" w:cs="Arial"/>
        </w:rPr>
      </w:pPr>
    </w:p>
    <w:p w14:paraId="0C44338E" w14:textId="6DBDEA0E" w:rsidR="00A00140" w:rsidRDefault="00B80887" w:rsidP="001F5B7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F76459" w:rsidRPr="00F76459">
        <w:rPr>
          <w:rFonts w:ascii="Arial" w:hAnsi="Arial" w:cs="Arial"/>
        </w:rPr>
        <w:t>ыдел</w:t>
      </w:r>
      <w:r w:rsidR="000B657B">
        <w:rPr>
          <w:rFonts w:ascii="Arial" w:hAnsi="Arial" w:cs="Arial"/>
        </w:rPr>
        <w:t>яются</w:t>
      </w:r>
      <w:r w:rsidR="00F76459" w:rsidRPr="00F76459">
        <w:rPr>
          <w:rFonts w:ascii="Arial" w:hAnsi="Arial" w:cs="Arial"/>
        </w:rPr>
        <w:t xml:space="preserve"> </w:t>
      </w:r>
      <w:r w:rsidR="00A00140">
        <w:rPr>
          <w:rFonts w:ascii="Arial" w:hAnsi="Arial" w:cs="Arial"/>
        </w:rPr>
        <w:t>следующие факторы</w:t>
      </w:r>
      <w:r w:rsidR="0065539B">
        <w:rPr>
          <w:rFonts w:ascii="Arial" w:hAnsi="Arial" w:cs="Arial"/>
        </w:rPr>
        <w:t xml:space="preserve"> риска</w:t>
      </w:r>
      <w:r w:rsidR="00A00140">
        <w:rPr>
          <w:rFonts w:ascii="Arial" w:hAnsi="Arial" w:cs="Arial"/>
        </w:rPr>
        <w:t>:</w:t>
      </w:r>
    </w:p>
    <w:p w14:paraId="2F7A8FA0" w14:textId="77777777" w:rsidR="00A00140" w:rsidRDefault="00A00140" w:rsidP="00A0014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— </w:t>
      </w:r>
      <w:r w:rsidR="00F76459" w:rsidRPr="00F76459">
        <w:rPr>
          <w:rFonts w:ascii="Arial" w:hAnsi="Arial" w:cs="Arial"/>
        </w:rPr>
        <w:t>генетическ</w:t>
      </w:r>
      <w:r>
        <w:rPr>
          <w:rFonts w:ascii="Arial" w:hAnsi="Arial" w:cs="Arial"/>
        </w:rPr>
        <w:t>ая</w:t>
      </w:r>
      <w:r w:rsidR="00F76459" w:rsidRPr="00F76459">
        <w:rPr>
          <w:rFonts w:ascii="Arial" w:hAnsi="Arial" w:cs="Arial"/>
        </w:rPr>
        <w:t xml:space="preserve"> предрасположенность человека к развитию опухолей</w:t>
      </w:r>
      <w:r>
        <w:rPr>
          <w:rFonts w:ascii="Arial" w:hAnsi="Arial" w:cs="Arial"/>
        </w:rPr>
        <w:t>;</w:t>
      </w:r>
    </w:p>
    <w:p w14:paraId="0BE4BA14" w14:textId="77777777" w:rsidR="001C2E15" w:rsidRDefault="001C2E15" w:rsidP="00A0014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— возраст, старение организма;</w:t>
      </w:r>
    </w:p>
    <w:p w14:paraId="60C359A5" w14:textId="77777777" w:rsidR="001C2E15" w:rsidRPr="001C2E15" w:rsidRDefault="00A00140" w:rsidP="00A00140">
      <w:pPr>
        <w:spacing w:after="0"/>
        <w:jc w:val="both"/>
        <w:rPr>
          <w:rFonts w:ascii="Arial" w:hAnsi="Arial" w:cs="Arial"/>
        </w:rPr>
      </w:pPr>
      <w:r w:rsidRPr="001C2E15">
        <w:rPr>
          <w:rFonts w:ascii="Arial" w:hAnsi="Arial" w:cs="Arial"/>
        </w:rPr>
        <w:t xml:space="preserve">— </w:t>
      </w:r>
      <w:r w:rsidR="00C20E76" w:rsidRPr="00C20E76">
        <w:rPr>
          <w:rFonts w:ascii="Arial" w:hAnsi="Arial" w:cs="Arial"/>
        </w:rPr>
        <w:t>вредные привычки</w:t>
      </w:r>
      <w:r w:rsidR="001C2E15" w:rsidRPr="001C2E15">
        <w:rPr>
          <w:rFonts w:ascii="Arial" w:hAnsi="Arial" w:cs="Arial"/>
        </w:rPr>
        <w:t xml:space="preserve">: неумеренное потребление алкоголя, курение, в том числе </w:t>
      </w:r>
      <w:proofErr w:type="spellStart"/>
      <w:r w:rsidR="001C2E15" w:rsidRPr="001C2E15">
        <w:rPr>
          <w:rFonts w:ascii="Arial" w:hAnsi="Arial" w:cs="Arial"/>
        </w:rPr>
        <w:t>вейпинг</w:t>
      </w:r>
      <w:proofErr w:type="spellEnd"/>
      <w:r w:rsidR="001C2E15" w:rsidRPr="001C2E15">
        <w:rPr>
          <w:rFonts w:ascii="Arial" w:hAnsi="Arial" w:cs="Arial"/>
        </w:rPr>
        <w:t>;</w:t>
      </w:r>
    </w:p>
    <w:p w14:paraId="4152FA9D" w14:textId="77777777" w:rsidR="00C20E76" w:rsidRPr="00C20E76" w:rsidRDefault="001C2E15" w:rsidP="001C2E15">
      <w:pPr>
        <w:spacing w:after="0"/>
        <w:jc w:val="both"/>
        <w:rPr>
          <w:rFonts w:ascii="Arial" w:hAnsi="Arial" w:cs="Arial"/>
        </w:rPr>
      </w:pPr>
      <w:r w:rsidRPr="001C2E15">
        <w:rPr>
          <w:rFonts w:ascii="Arial" w:hAnsi="Arial" w:cs="Arial"/>
        </w:rPr>
        <w:t>—</w:t>
      </w:r>
      <w:r>
        <w:rPr>
          <w:rFonts w:ascii="Arial" w:hAnsi="Arial" w:cs="Arial"/>
        </w:rPr>
        <w:t xml:space="preserve"> </w:t>
      </w:r>
      <w:r w:rsidR="00C20E76" w:rsidRPr="00C20E76">
        <w:rPr>
          <w:rFonts w:ascii="Arial" w:hAnsi="Arial" w:cs="Arial"/>
        </w:rPr>
        <w:t>питание с высоким содержанием жиров, красителей, консервантов, канцерогенов;</w:t>
      </w:r>
    </w:p>
    <w:p w14:paraId="2765338D" w14:textId="77777777" w:rsidR="00C20E76" w:rsidRPr="00C20E76" w:rsidRDefault="001C2E15" w:rsidP="001C2E1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— </w:t>
      </w:r>
      <w:r w:rsidR="00C20E76" w:rsidRPr="00C20E76">
        <w:rPr>
          <w:rFonts w:ascii="Arial" w:hAnsi="Arial" w:cs="Arial"/>
        </w:rPr>
        <w:t xml:space="preserve">хронические воспалительные </w:t>
      </w:r>
      <w:r w:rsidRPr="001C2E15">
        <w:rPr>
          <w:rFonts w:ascii="Arial" w:hAnsi="Arial" w:cs="Arial"/>
        </w:rPr>
        <w:t>заболевания</w:t>
      </w:r>
      <w:r w:rsidR="00C20E76" w:rsidRPr="00C20E76">
        <w:rPr>
          <w:rFonts w:ascii="Arial" w:hAnsi="Arial" w:cs="Arial"/>
        </w:rPr>
        <w:t xml:space="preserve"> органов</w:t>
      </w:r>
      <w:r w:rsidRPr="001C2E15">
        <w:rPr>
          <w:rFonts w:ascii="Arial" w:hAnsi="Arial" w:cs="Arial"/>
        </w:rPr>
        <w:t xml:space="preserve"> пищеварения</w:t>
      </w:r>
      <w:r w:rsidR="00C20E76" w:rsidRPr="00C20E76">
        <w:rPr>
          <w:rFonts w:ascii="Arial" w:hAnsi="Arial" w:cs="Arial"/>
        </w:rPr>
        <w:t xml:space="preserve"> (колиты, панкреатиты, гастрит</w:t>
      </w:r>
      <w:r w:rsidR="0093242E">
        <w:rPr>
          <w:rFonts w:ascii="Arial" w:hAnsi="Arial" w:cs="Arial"/>
        </w:rPr>
        <w:t>ы</w:t>
      </w:r>
      <w:r w:rsidR="00C20E76" w:rsidRPr="00C20E76">
        <w:rPr>
          <w:rFonts w:ascii="Arial" w:hAnsi="Arial" w:cs="Arial"/>
        </w:rPr>
        <w:t>);</w:t>
      </w:r>
    </w:p>
    <w:p w14:paraId="70776BE1" w14:textId="77777777" w:rsidR="00C20E76" w:rsidRPr="00C20E76" w:rsidRDefault="001C2E15" w:rsidP="001C2E1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— </w:t>
      </w:r>
      <w:r w:rsidR="00C20E76" w:rsidRPr="00C20E76">
        <w:rPr>
          <w:rFonts w:ascii="Arial" w:hAnsi="Arial" w:cs="Arial"/>
        </w:rPr>
        <w:t>избыточный вес;</w:t>
      </w:r>
    </w:p>
    <w:p w14:paraId="307297C4" w14:textId="77777777" w:rsidR="00C20E76" w:rsidRPr="00C20E76" w:rsidRDefault="001C2E15" w:rsidP="001C2E1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— </w:t>
      </w:r>
      <w:r w:rsidR="00C20E76" w:rsidRPr="00C20E76">
        <w:rPr>
          <w:rFonts w:ascii="Arial" w:hAnsi="Arial" w:cs="Arial"/>
        </w:rPr>
        <w:t>длительный и нерациональный прием некоторых лекарственных препаратов</w:t>
      </w:r>
      <w:r>
        <w:rPr>
          <w:rFonts w:ascii="Arial" w:hAnsi="Arial" w:cs="Arial"/>
        </w:rPr>
        <w:t>.</w:t>
      </w:r>
    </w:p>
    <w:p w14:paraId="37350BF3" w14:textId="77777777" w:rsidR="001801E4" w:rsidRDefault="00037EC4" w:rsidP="00D444A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Сочетание перечисленных факторов может спровоцировать перерождение </w:t>
      </w:r>
      <w:r w:rsidR="00B65C51" w:rsidRPr="00037EC4">
        <w:rPr>
          <w:rFonts w:ascii="Arial" w:hAnsi="Arial" w:cs="Arial"/>
        </w:rPr>
        <w:t xml:space="preserve">здоровых клеток в неопластические, которые дают начало </w:t>
      </w:r>
      <w:r w:rsidR="002D626F">
        <w:rPr>
          <w:rFonts w:ascii="Arial" w:hAnsi="Arial" w:cs="Arial"/>
        </w:rPr>
        <w:t xml:space="preserve">злокачественной </w:t>
      </w:r>
      <w:r w:rsidR="00B65C51" w:rsidRPr="00037EC4">
        <w:rPr>
          <w:rFonts w:ascii="Arial" w:hAnsi="Arial" w:cs="Arial"/>
        </w:rPr>
        <w:t>опухоли.</w:t>
      </w:r>
      <w:r w:rsidR="00D444A2">
        <w:rPr>
          <w:rFonts w:ascii="Arial" w:hAnsi="Arial" w:cs="Arial"/>
        </w:rPr>
        <w:t xml:space="preserve"> </w:t>
      </w:r>
      <w:r w:rsidR="001801E4" w:rsidRPr="001801E4">
        <w:rPr>
          <w:rFonts w:ascii="Arial" w:hAnsi="Arial" w:cs="Arial"/>
        </w:rPr>
        <w:t xml:space="preserve">Первые признаки </w:t>
      </w:r>
      <w:r w:rsidR="00291C93">
        <w:rPr>
          <w:rFonts w:ascii="Arial" w:hAnsi="Arial" w:cs="Arial"/>
        </w:rPr>
        <w:t xml:space="preserve">онкологического заболевания </w:t>
      </w:r>
      <w:r w:rsidR="00D444A2" w:rsidRPr="00D444A2">
        <w:rPr>
          <w:rFonts w:ascii="Arial" w:hAnsi="Arial" w:cs="Arial"/>
        </w:rPr>
        <w:t>ЖКТ</w:t>
      </w:r>
      <w:r w:rsidR="001801E4" w:rsidRPr="001801E4">
        <w:rPr>
          <w:rFonts w:ascii="Arial" w:hAnsi="Arial" w:cs="Arial"/>
        </w:rPr>
        <w:t xml:space="preserve"> </w:t>
      </w:r>
      <w:r w:rsidR="001D5EFD">
        <w:rPr>
          <w:rFonts w:ascii="Arial" w:hAnsi="Arial" w:cs="Arial"/>
        </w:rPr>
        <w:t>мало</w:t>
      </w:r>
      <w:r w:rsidR="00D444A2">
        <w:rPr>
          <w:rFonts w:ascii="Arial" w:hAnsi="Arial" w:cs="Arial"/>
        </w:rPr>
        <w:t xml:space="preserve"> отличаются</w:t>
      </w:r>
      <w:r w:rsidR="001801E4" w:rsidRPr="001801E4">
        <w:rPr>
          <w:rFonts w:ascii="Arial" w:hAnsi="Arial" w:cs="Arial"/>
        </w:rPr>
        <w:t xml:space="preserve"> от симптомов </w:t>
      </w:r>
      <w:r w:rsidR="00D444A2" w:rsidRPr="00D444A2">
        <w:rPr>
          <w:rFonts w:ascii="Arial" w:hAnsi="Arial" w:cs="Arial"/>
        </w:rPr>
        <w:t>других болезней</w:t>
      </w:r>
      <w:r w:rsidR="00510524">
        <w:rPr>
          <w:rFonts w:ascii="Arial" w:hAnsi="Arial" w:cs="Arial"/>
        </w:rPr>
        <w:t>, п</w:t>
      </w:r>
      <w:r w:rsidR="001801E4" w:rsidRPr="001801E4">
        <w:rPr>
          <w:rFonts w:ascii="Arial" w:hAnsi="Arial" w:cs="Arial"/>
        </w:rPr>
        <w:t>оэтому самостоятельно распознать начало заболевания сложно, особенно если опухоль у пациента появляется на фоне предшествующей хронической патологии пищеварительного тракта.</w:t>
      </w:r>
      <w:r w:rsidR="00DF1097">
        <w:rPr>
          <w:rFonts w:ascii="Arial" w:hAnsi="Arial" w:cs="Arial"/>
        </w:rPr>
        <w:t xml:space="preserve"> </w:t>
      </w:r>
    </w:p>
    <w:p w14:paraId="091849A4" w14:textId="77777777" w:rsidR="005D6527" w:rsidRDefault="005D6527" w:rsidP="00D444A2">
      <w:pPr>
        <w:spacing w:after="0"/>
        <w:jc w:val="both"/>
        <w:rPr>
          <w:rFonts w:ascii="Arial" w:hAnsi="Arial" w:cs="Arial"/>
        </w:rPr>
      </w:pPr>
    </w:p>
    <w:p w14:paraId="03CDBC53" w14:textId="77777777" w:rsidR="00DF1097" w:rsidRPr="005D6527" w:rsidRDefault="005F022C" w:rsidP="00D444A2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</w:t>
      </w:r>
      <w:r w:rsidR="00DF1097" w:rsidRPr="005D6527">
        <w:rPr>
          <w:rFonts w:ascii="Arial" w:hAnsi="Arial" w:cs="Arial"/>
          <w:b/>
        </w:rPr>
        <w:t>ра</w:t>
      </w:r>
      <w:r>
        <w:rPr>
          <w:rFonts w:ascii="Arial" w:hAnsi="Arial" w:cs="Arial"/>
          <w:b/>
        </w:rPr>
        <w:t>титесь</w:t>
      </w:r>
      <w:r w:rsidR="00DF1097" w:rsidRPr="005D6527">
        <w:rPr>
          <w:rFonts w:ascii="Arial" w:hAnsi="Arial" w:cs="Arial"/>
          <w:b/>
        </w:rPr>
        <w:t xml:space="preserve"> к </w:t>
      </w:r>
      <w:hyperlink r:id="rId5" w:history="1">
        <w:r w:rsidR="00DF1097" w:rsidRPr="005D6527">
          <w:rPr>
            <w:rFonts w:ascii="Arial" w:hAnsi="Arial" w:cs="Arial"/>
            <w:b/>
          </w:rPr>
          <w:t>врачу</w:t>
        </w:r>
      </w:hyperlink>
      <w:r w:rsidR="00DF1097" w:rsidRPr="001801E4">
        <w:rPr>
          <w:rFonts w:ascii="Arial" w:hAnsi="Arial" w:cs="Arial"/>
          <w:b/>
        </w:rPr>
        <w:t> </w:t>
      </w:r>
      <w:r w:rsidR="00E149A3" w:rsidRPr="005D6527">
        <w:rPr>
          <w:rFonts w:ascii="Arial" w:hAnsi="Arial" w:cs="Arial"/>
          <w:b/>
        </w:rPr>
        <w:t>при появлении</w:t>
      </w:r>
      <w:r w:rsidR="005D6527">
        <w:rPr>
          <w:rFonts w:ascii="Arial" w:hAnsi="Arial" w:cs="Arial"/>
          <w:b/>
        </w:rPr>
        <w:t xml:space="preserve"> следующих симптомов</w:t>
      </w:r>
      <w:r w:rsidR="00E149A3" w:rsidRPr="005D6527">
        <w:rPr>
          <w:rFonts w:ascii="Arial" w:hAnsi="Arial" w:cs="Arial"/>
          <w:b/>
        </w:rPr>
        <w:t>:</w:t>
      </w:r>
    </w:p>
    <w:p w14:paraId="06BE61EC" w14:textId="77777777" w:rsidR="00E149A3" w:rsidRDefault="00E149A3" w:rsidP="00D444A2">
      <w:pPr>
        <w:spacing w:after="0"/>
        <w:jc w:val="both"/>
        <w:rPr>
          <w:rFonts w:ascii="Arial" w:hAnsi="Arial" w:cs="Arial"/>
        </w:rPr>
      </w:pPr>
    </w:p>
    <w:p w14:paraId="50BF3CD3" w14:textId="77777777" w:rsidR="00EA6D32" w:rsidRPr="00EA6D32" w:rsidRDefault="00EA6D32" w:rsidP="00EA6D3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— </w:t>
      </w:r>
      <w:r w:rsidRPr="00EA6D32">
        <w:rPr>
          <w:rFonts w:ascii="Arial" w:hAnsi="Arial" w:cs="Arial"/>
        </w:rPr>
        <w:t>ощущение давления в области грудной клетки, брюшной полости, боль в спине;</w:t>
      </w:r>
    </w:p>
    <w:p w14:paraId="538D5D4B" w14:textId="77777777" w:rsidR="00EA6D32" w:rsidRPr="00EA6D32" w:rsidRDefault="00EA6D32" w:rsidP="00EA6D3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—</w:t>
      </w:r>
      <w:r w:rsidR="007C78B5">
        <w:rPr>
          <w:rFonts w:ascii="Arial" w:hAnsi="Arial" w:cs="Arial"/>
        </w:rPr>
        <w:t xml:space="preserve"> </w:t>
      </w:r>
      <w:r w:rsidRPr="00EA6D32">
        <w:rPr>
          <w:rFonts w:ascii="Arial" w:hAnsi="Arial" w:cs="Arial"/>
        </w:rPr>
        <w:t xml:space="preserve">нарушения пищеварения с вздутием живота, спазмами, </w:t>
      </w:r>
      <w:r w:rsidR="00424A31">
        <w:rPr>
          <w:rFonts w:ascii="Arial" w:hAnsi="Arial" w:cs="Arial"/>
        </w:rPr>
        <w:t xml:space="preserve">бурлением, </w:t>
      </w:r>
      <w:r w:rsidRPr="00EA6D32">
        <w:rPr>
          <w:rFonts w:ascii="Arial" w:hAnsi="Arial" w:cs="Arial"/>
        </w:rPr>
        <w:t>частицами непереваренной пищи в стуле</w:t>
      </w:r>
      <w:r w:rsidR="00496D11">
        <w:rPr>
          <w:rFonts w:ascii="Arial" w:hAnsi="Arial" w:cs="Arial"/>
        </w:rPr>
        <w:t>, запорами</w:t>
      </w:r>
      <w:r w:rsidRPr="00EA6D32">
        <w:rPr>
          <w:rFonts w:ascii="Arial" w:hAnsi="Arial" w:cs="Arial"/>
        </w:rPr>
        <w:t>;</w:t>
      </w:r>
    </w:p>
    <w:p w14:paraId="7140DCA3" w14:textId="77777777" w:rsidR="00EA6D32" w:rsidRDefault="00496D11" w:rsidP="00EA6D3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—</w:t>
      </w:r>
      <w:r w:rsidR="00EA6D32">
        <w:rPr>
          <w:rFonts w:ascii="Arial" w:hAnsi="Arial" w:cs="Arial"/>
        </w:rPr>
        <w:t xml:space="preserve"> </w:t>
      </w:r>
      <w:r w:rsidR="00EA6D32" w:rsidRPr="00EA6D32">
        <w:rPr>
          <w:rFonts w:ascii="Arial" w:hAnsi="Arial" w:cs="Arial"/>
        </w:rPr>
        <w:t>появление крови</w:t>
      </w:r>
      <w:r w:rsidR="00BE32C5">
        <w:rPr>
          <w:rFonts w:ascii="Arial" w:hAnsi="Arial" w:cs="Arial"/>
        </w:rPr>
        <w:t xml:space="preserve"> или слизи</w:t>
      </w:r>
      <w:r w:rsidR="00EA6D32" w:rsidRPr="00EA6D32">
        <w:rPr>
          <w:rFonts w:ascii="Arial" w:hAnsi="Arial" w:cs="Arial"/>
        </w:rPr>
        <w:t xml:space="preserve"> в стуле</w:t>
      </w:r>
      <w:r w:rsidR="00BE32C5">
        <w:rPr>
          <w:rFonts w:ascii="Arial" w:hAnsi="Arial" w:cs="Arial"/>
        </w:rPr>
        <w:t>,</w:t>
      </w:r>
      <w:r w:rsidR="00EA6D32" w:rsidRPr="00EA6D32">
        <w:rPr>
          <w:rFonts w:ascii="Arial" w:hAnsi="Arial" w:cs="Arial"/>
        </w:rPr>
        <w:t xml:space="preserve"> изменения его окраски</w:t>
      </w:r>
      <w:r w:rsidR="00EA6D32">
        <w:rPr>
          <w:rFonts w:ascii="Arial" w:hAnsi="Arial" w:cs="Arial"/>
        </w:rPr>
        <w:t>;</w:t>
      </w:r>
    </w:p>
    <w:p w14:paraId="605D439D" w14:textId="77777777" w:rsidR="00424A31" w:rsidRPr="00EA6D32" w:rsidRDefault="00424A31" w:rsidP="00424A3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— </w:t>
      </w:r>
      <w:r w:rsidRPr="00EA6D32">
        <w:rPr>
          <w:rFonts w:ascii="Arial" w:hAnsi="Arial" w:cs="Arial"/>
        </w:rPr>
        <w:t>тошнота, дурнота, рвота, резкое снижение аппетита;</w:t>
      </w:r>
    </w:p>
    <w:p w14:paraId="74F7B52D" w14:textId="77777777" w:rsidR="00424A31" w:rsidRPr="00EA6D32" w:rsidRDefault="00424A31" w:rsidP="00424A3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— </w:t>
      </w:r>
      <w:r w:rsidR="00BE32C5">
        <w:rPr>
          <w:rFonts w:ascii="Arial" w:hAnsi="Arial" w:cs="Arial"/>
        </w:rPr>
        <w:t>боли в животе</w:t>
      </w:r>
      <w:r w:rsidRPr="00EA6D32">
        <w:rPr>
          <w:rFonts w:ascii="Arial" w:hAnsi="Arial" w:cs="Arial"/>
        </w:rPr>
        <w:t>, особенно после еды или нагрузок;</w:t>
      </w:r>
    </w:p>
    <w:p w14:paraId="5DEE62B3" w14:textId="77777777" w:rsidR="00EA6D32" w:rsidRPr="00496D11" w:rsidRDefault="00496D11" w:rsidP="00496D1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—</w:t>
      </w:r>
      <w:r w:rsidR="00313EF3">
        <w:rPr>
          <w:rFonts w:ascii="Arial" w:hAnsi="Arial" w:cs="Arial"/>
        </w:rPr>
        <w:t xml:space="preserve"> </w:t>
      </w:r>
      <w:r w:rsidRPr="00EA6D32">
        <w:rPr>
          <w:rFonts w:ascii="Arial" w:hAnsi="Arial" w:cs="Arial"/>
        </w:rPr>
        <w:t>рвота</w:t>
      </w:r>
      <w:r w:rsidR="00291C93">
        <w:rPr>
          <w:rFonts w:ascii="Arial" w:hAnsi="Arial" w:cs="Arial"/>
        </w:rPr>
        <w:t xml:space="preserve"> «кофейной гущей»</w:t>
      </w:r>
      <w:r w:rsidRPr="00EA6D32">
        <w:rPr>
          <w:rFonts w:ascii="Arial" w:hAnsi="Arial" w:cs="Arial"/>
        </w:rPr>
        <w:t xml:space="preserve">, анемия, черный </w:t>
      </w:r>
      <w:r w:rsidR="00BE32C5">
        <w:rPr>
          <w:rFonts w:ascii="Arial" w:hAnsi="Arial" w:cs="Arial"/>
        </w:rPr>
        <w:t>(дегтеобразный)</w:t>
      </w:r>
      <w:r w:rsidR="00313EF3">
        <w:rPr>
          <w:rFonts w:ascii="Arial" w:hAnsi="Arial" w:cs="Arial"/>
        </w:rPr>
        <w:t xml:space="preserve"> </w:t>
      </w:r>
      <w:r w:rsidRPr="00EA6D32">
        <w:rPr>
          <w:rFonts w:ascii="Arial" w:hAnsi="Arial" w:cs="Arial"/>
        </w:rPr>
        <w:t>стул</w:t>
      </w:r>
      <w:r>
        <w:rPr>
          <w:rFonts w:ascii="Arial" w:hAnsi="Arial" w:cs="Arial"/>
        </w:rPr>
        <w:t>;</w:t>
      </w:r>
    </w:p>
    <w:p w14:paraId="1D4D67D6" w14:textId="77777777" w:rsidR="00496D11" w:rsidRPr="00496D11" w:rsidRDefault="00496D11" w:rsidP="00496D1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— </w:t>
      </w:r>
      <w:r w:rsidRPr="00EA6D32">
        <w:rPr>
          <w:rFonts w:ascii="Arial" w:hAnsi="Arial" w:cs="Arial"/>
        </w:rPr>
        <w:t>желтуха, кожный зуд, обесцвечивание кала, чередование поносов и запоров, метеоризм.</w:t>
      </w:r>
    </w:p>
    <w:p w14:paraId="3D954B6B" w14:textId="77777777" w:rsidR="00436797" w:rsidRDefault="00436797" w:rsidP="001D1D37">
      <w:pPr>
        <w:spacing w:after="0"/>
        <w:jc w:val="both"/>
        <w:rPr>
          <w:rFonts w:ascii="Arial" w:hAnsi="Arial" w:cs="Arial"/>
        </w:rPr>
      </w:pPr>
    </w:p>
    <w:p w14:paraId="237B1713" w14:textId="1FB5800A" w:rsidR="00496D11" w:rsidRDefault="00510524" w:rsidP="001D1D3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Напоминаем, что</w:t>
      </w:r>
      <w:r w:rsidR="001D1D37" w:rsidRPr="001D1D37">
        <w:rPr>
          <w:rFonts w:ascii="Arial" w:hAnsi="Arial" w:cs="Arial"/>
        </w:rPr>
        <w:t xml:space="preserve"> </w:t>
      </w:r>
      <w:r w:rsidRPr="001D1D37">
        <w:rPr>
          <w:rFonts w:ascii="Arial" w:hAnsi="Arial" w:cs="Arial"/>
        </w:rPr>
        <w:t>здоровым людям</w:t>
      </w:r>
      <w:r>
        <w:rPr>
          <w:rFonts w:ascii="Arial" w:hAnsi="Arial" w:cs="Arial"/>
        </w:rPr>
        <w:t>, также</w:t>
      </w:r>
      <w:r w:rsidR="00D71F9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к</w:t>
      </w:r>
      <w:r w:rsidRPr="001D1D37">
        <w:rPr>
          <w:rFonts w:ascii="Arial" w:hAnsi="Arial" w:cs="Arial"/>
        </w:rPr>
        <w:t xml:space="preserve">ак </w:t>
      </w:r>
      <w:r>
        <w:rPr>
          <w:rFonts w:ascii="Arial" w:hAnsi="Arial" w:cs="Arial"/>
        </w:rPr>
        <w:t xml:space="preserve">и </w:t>
      </w:r>
      <w:r w:rsidRPr="001801E4">
        <w:rPr>
          <w:rFonts w:ascii="Arial" w:hAnsi="Arial" w:cs="Arial"/>
        </w:rPr>
        <w:t>людям с хроническими заболеваниями</w:t>
      </w:r>
      <w:r>
        <w:rPr>
          <w:rFonts w:ascii="Arial" w:hAnsi="Arial" w:cs="Arial"/>
        </w:rPr>
        <w:t xml:space="preserve"> </w:t>
      </w:r>
      <w:r w:rsidR="00FE0F83">
        <w:rPr>
          <w:rFonts w:ascii="Arial" w:hAnsi="Arial" w:cs="Arial"/>
        </w:rPr>
        <w:t>следует</w:t>
      </w:r>
      <w:r w:rsidR="00C94CE3" w:rsidRPr="001801E4">
        <w:rPr>
          <w:rFonts w:ascii="Arial" w:hAnsi="Arial" w:cs="Arial"/>
        </w:rPr>
        <w:t xml:space="preserve"> регулярно проходить </w:t>
      </w:r>
      <w:r w:rsidR="00B80887">
        <w:rPr>
          <w:rFonts w:ascii="Arial" w:hAnsi="Arial" w:cs="Arial"/>
        </w:rPr>
        <w:t>диспансеризацию</w:t>
      </w:r>
      <w:r w:rsidR="00C94CE3" w:rsidRPr="001801E4">
        <w:rPr>
          <w:rFonts w:ascii="Arial" w:hAnsi="Arial" w:cs="Arial"/>
        </w:rPr>
        <w:t xml:space="preserve">. </w:t>
      </w:r>
    </w:p>
    <w:p w14:paraId="4430E727" w14:textId="77777777" w:rsidR="00A12264" w:rsidRDefault="00A12264" w:rsidP="001D1D37">
      <w:pPr>
        <w:spacing w:after="0"/>
        <w:jc w:val="both"/>
        <w:rPr>
          <w:rFonts w:ascii="Arial" w:hAnsi="Arial" w:cs="Arial"/>
        </w:rPr>
      </w:pPr>
    </w:p>
    <w:p w14:paraId="16F397E4" w14:textId="648DF054" w:rsidR="00BC793E" w:rsidRDefault="00B80887" w:rsidP="0089585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="001D1D37">
        <w:rPr>
          <w:rFonts w:ascii="Arial" w:hAnsi="Arial" w:cs="Arial"/>
        </w:rPr>
        <w:t>испансеризаци</w:t>
      </w:r>
      <w:r>
        <w:rPr>
          <w:rFonts w:ascii="Arial" w:hAnsi="Arial" w:cs="Arial"/>
        </w:rPr>
        <w:t>я — э</w:t>
      </w:r>
      <w:r w:rsidR="00BC793E" w:rsidRPr="00787510">
        <w:rPr>
          <w:rFonts w:ascii="Arial" w:hAnsi="Arial" w:cs="Arial"/>
        </w:rPr>
        <w:t>то комплекс обследований, направленных на выявление и предупреждение развития различных заболеваний</w:t>
      </w:r>
      <w:r w:rsidR="00745020">
        <w:rPr>
          <w:rFonts w:ascii="Arial" w:hAnsi="Arial" w:cs="Arial"/>
        </w:rPr>
        <w:t xml:space="preserve">, в том числе </w:t>
      </w:r>
      <w:r w:rsidR="007C78B5">
        <w:rPr>
          <w:rFonts w:ascii="Arial" w:hAnsi="Arial" w:cs="Arial"/>
        </w:rPr>
        <w:t xml:space="preserve">злокачественных новообразований </w:t>
      </w:r>
      <w:r w:rsidR="00745020">
        <w:rPr>
          <w:rFonts w:ascii="Arial" w:hAnsi="Arial" w:cs="Arial"/>
        </w:rPr>
        <w:t>ЖКТ.</w:t>
      </w:r>
      <w:r w:rsidR="00BC793E" w:rsidRPr="00787510">
        <w:rPr>
          <w:rFonts w:ascii="Arial" w:hAnsi="Arial" w:cs="Arial"/>
        </w:rPr>
        <w:t xml:space="preserve"> </w:t>
      </w:r>
      <w:r w:rsidR="00142CE7">
        <w:rPr>
          <w:rFonts w:ascii="Arial" w:hAnsi="Arial" w:cs="Arial"/>
        </w:rPr>
        <w:t xml:space="preserve">Она </w:t>
      </w:r>
      <w:r w:rsidR="00BC793E" w:rsidRPr="00895850">
        <w:rPr>
          <w:rFonts w:ascii="Arial" w:hAnsi="Arial" w:cs="Arial"/>
        </w:rPr>
        <w:t xml:space="preserve">проводится в два этапа. </w:t>
      </w:r>
    </w:p>
    <w:p w14:paraId="1A16B5C9" w14:textId="77777777" w:rsidR="00A12264" w:rsidRDefault="00A12264" w:rsidP="00895850">
      <w:pPr>
        <w:spacing w:after="0"/>
        <w:jc w:val="both"/>
        <w:rPr>
          <w:rFonts w:ascii="Arial" w:hAnsi="Arial" w:cs="Arial"/>
        </w:rPr>
      </w:pPr>
    </w:p>
    <w:p w14:paraId="0B31CC3C" w14:textId="7D333111" w:rsidR="00B80887" w:rsidRDefault="00BC793E" w:rsidP="00895850">
      <w:pPr>
        <w:spacing w:after="0"/>
        <w:jc w:val="both"/>
        <w:rPr>
          <w:rFonts w:ascii="Arial" w:hAnsi="Arial" w:cs="Arial"/>
        </w:rPr>
      </w:pPr>
      <w:r w:rsidRPr="00895850">
        <w:rPr>
          <w:rFonts w:ascii="Arial" w:hAnsi="Arial" w:cs="Arial"/>
        </w:rPr>
        <w:t xml:space="preserve">На первом этапе диспансеризации проводится скрининг </w:t>
      </w:r>
      <w:r w:rsidR="004C43E8">
        <w:rPr>
          <w:rFonts w:ascii="Arial" w:hAnsi="Arial" w:cs="Arial"/>
        </w:rPr>
        <w:t xml:space="preserve">на выявление </w:t>
      </w:r>
      <w:r w:rsidRPr="00895850">
        <w:rPr>
          <w:rFonts w:ascii="Arial" w:hAnsi="Arial" w:cs="Arial"/>
        </w:rPr>
        <w:t xml:space="preserve">злокачественных новообразований </w:t>
      </w:r>
      <w:r w:rsidR="002B34FE">
        <w:rPr>
          <w:rFonts w:ascii="Arial" w:hAnsi="Arial" w:cs="Arial"/>
        </w:rPr>
        <w:t>желудочно-кишечного тракта</w:t>
      </w:r>
      <w:r w:rsidR="003F7025" w:rsidRPr="00313EF3">
        <w:rPr>
          <w:rFonts w:ascii="Arial" w:hAnsi="Arial" w:cs="Arial"/>
        </w:rPr>
        <w:t xml:space="preserve"> </w:t>
      </w:r>
      <w:r w:rsidRPr="00895850">
        <w:rPr>
          <w:rFonts w:ascii="Arial" w:hAnsi="Arial" w:cs="Arial"/>
        </w:rPr>
        <w:t xml:space="preserve">(исследование кала на скрытую кровь </w:t>
      </w:r>
      <w:r w:rsidRPr="00895850">
        <w:rPr>
          <w:rFonts w:ascii="Arial" w:hAnsi="Arial" w:cs="Arial"/>
        </w:rPr>
        <w:lastRenderedPageBreak/>
        <w:t>иммунохимическим методом</w:t>
      </w:r>
      <w:r w:rsidR="00D42B56">
        <w:rPr>
          <w:rFonts w:ascii="Arial" w:hAnsi="Arial" w:cs="Arial"/>
        </w:rPr>
        <w:t>)</w:t>
      </w:r>
      <w:r w:rsidR="002B34FE">
        <w:rPr>
          <w:rFonts w:ascii="Arial" w:hAnsi="Arial" w:cs="Arial"/>
        </w:rPr>
        <w:t xml:space="preserve">. </w:t>
      </w:r>
      <w:r w:rsidR="00934F17">
        <w:rPr>
          <w:rFonts w:ascii="Arial" w:hAnsi="Arial" w:cs="Arial"/>
        </w:rPr>
        <w:t>Это</w:t>
      </w:r>
      <w:r w:rsidRPr="00895850">
        <w:rPr>
          <w:rFonts w:ascii="Arial" w:hAnsi="Arial" w:cs="Arial"/>
        </w:rPr>
        <w:t xml:space="preserve"> обследовани</w:t>
      </w:r>
      <w:r w:rsidR="00934F17">
        <w:rPr>
          <w:rFonts w:ascii="Arial" w:hAnsi="Arial" w:cs="Arial"/>
        </w:rPr>
        <w:t>е</w:t>
      </w:r>
      <w:r w:rsidRPr="00895850">
        <w:rPr>
          <w:rFonts w:ascii="Arial" w:hAnsi="Arial" w:cs="Arial"/>
        </w:rPr>
        <w:t xml:space="preserve"> проводится</w:t>
      </w:r>
      <w:r w:rsidR="00EF637D">
        <w:rPr>
          <w:rFonts w:ascii="Arial" w:hAnsi="Arial" w:cs="Arial"/>
        </w:rPr>
        <w:t xml:space="preserve"> один раз в два года</w:t>
      </w:r>
      <w:r w:rsidR="00AB2860">
        <w:rPr>
          <w:rFonts w:ascii="Arial" w:hAnsi="Arial" w:cs="Arial"/>
        </w:rPr>
        <w:t>,</w:t>
      </w:r>
      <w:r w:rsidRPr="00895850">
        <w:rPr>
          <w:rFonts w:ascii="Arial" w:hAnsi="Arial" w:cs="Arial"/>
        </w:rPr>
        <w:t xml:space="preserve"> с </w:t>
      </w:r>
      <w:r w:rsidR="00EF637D" w:rsidRPr="00895850">
        <w:rPr>
          <w:rFonts w:ascii="Arial" w:hAnsi="Arial" w:cs="Arial"/>
        </w:rPr>
        <w:t>4</w:t>
      </w:r>
      <w:r w:rsidR="00EF637D">
        <w:rPr>
          <w:rFonts w:ascii="Arial" w:hAnsi="Arial" w:cs="Arial"/>
        </w:rPr>
        <w:t>0</w:t>
      </w:r>
      <w:r w:rsidR="00EF637D" w:rsidRPr="00895850">
        <w:rPr>
          <w:rFonts w:ascii="Arial" w:hAnsi="Arial" w:cs="Arial"/>
        </w:rPr>
        <w:t xml:space="preserve"> </w:t>
      </w:r>
      <w:r w:rsidRPr="00895850">
        <w:rPr>
          <w:rFonts w:ascii="Arial" w:hAnsi="Arial" w:cs="Arial"/>
        </w:rPr>
        <w:t>лет</w:t>
      </w:r>
      <w:r w:rsidR="00EF637D">
        <w:rPr>
          <w:rFonts w:ascii="Arial" w:hAnsi="Arial" w:cs="Arial"/>
        </w:rPr>
        <w:t xml:space="preserve"> до 64 лет, а с 65 лет </w:t>
      </w:r>
      <w:r w:rsidR="00313EF3">
        <w:rPr>
          <w:rFonts w:ascii="Arial" w:hAnsi="Arial" w:cs="Arial"/>
        </w:rPr>
        <w:t xml:space="preserve">— </w:t>
      </w:r>
      <w:r w:rsidR="00EF637D">
        <w:rPr>
          <w:rFonts w:ascii="Arial" w:hAnsi="Arial" w:cs="Arial"/>
        </w:rPr>
        <w:t>ежегодно</w:t>
      </w:r>
      <w:r w:rsidRPr="00895850">
        <w:rPr>
          <w:rFonts w:ascii="Arial" w:hAnsi="Arial" w:cs="Arial"/>
        </w:rPr>
        <w:t>.</w:t>
      </w:r>
      <w:r w:rsidR="00E4450A">
        <w:rPr>
          <w:rFonts w:ascii="Arial" w:hAnsi="Arial" w:cs="Arial"/>
        </w:rPr>
        <w:t xml:space="preserve"> </w:t>
      </w:r>
      <w:r w:rsidR="00B80887" w:rsidRPr="0066477D">
        <w:rPr>
          <w:rFonts w:ascii="Arial" w:hAnsi="Arial" w:cs="Arial"/>
        </w:rPr>
        <w:t>Н</w:t>
      </w:r>
      <w:r w:rsidRPr="0066477D">
        <w:rPr>
          <w:rFonts w:ascii="Arial" w:hAnsi="Arial" w:cs="Arial"/>
        </w:rPr>
        <w:t xml:space="preserve">а ранних этапах патология часто развивается без явных симптомов и </w:t>
      </w:r>
      <w:r w:rsidR="00591E6F" w:rsidRPr="0066477D">
        <w:rPr>
          <w:rFonts w:ascii="Arial" w:hAnsi="Arial" w:cs="Arial"/>
        </w:rPr>
        <w:t xml:space="preserve">визуально </w:t>
      </w:r>
      <w:r w:rsidRPr="0066477D">
        <w:rPr>
          <w:rFonts w:ascii="Arial" w:hAnsi="Arial" w:cs="Arial"/>
        </w:rPr>
        <w:t xml:space="preserve">заметить </w:t>
      </w:r>
      <w:r w:rsidR="007B2690" w:rsidRPr="0066477D">
        <w:rPr>
          <w:rFonts w:ascii="Arial" w:hAnsi="Arial" w:cs="Arial"/>
        </w:rPr>
        <w:t>микро</w:t>
      </w:r>
      <w:r w:rsidRPr="0066477D">
        <w:rPr>
          <w:rFonts w:ascii="Arial" w:hAnsi="Arial" w:cs="Arial"/>
        </w:rPr>
        <w:t xml:space="preserve">кровотечение бывает сложно. Анализ кала на скрытую кровь позволяет диагностировать заболевания </w:t>
      </w:r>
      <w:r w:rsidR="00510524" w:rsidRPr="0066477D">
        <w:rPr>
          <w:rFonts w:ascii="Arial" w:hAnsi="Arial" w:cs="Arial"/>
        </w:rPr>
        <w:t xml:space="preserve">именно </w:t>
      </w:r>
      <w:r w:rsidRPr="0066477D">
        <w:rPr>
          <w:rFonts w:ascii="Arial" w:hAnsi="Arial" w:cs="Arial"/>
        </w:rPr>
        <w:t xml:space="preserve">в начальных фазах, что крайне важно при подозрении на </w:t>
      </w:r>
      <w:proofErr w:type="spellStart"/>
      <w:r w:rsidRPr="0066477D">
        <w:rPr>
          <w:rFonts w:ascii="Arial" w:hAnsi="Arial" w:cs="Arial"/>
        </w:rPr>
        <w:t>онко</w:t>
      </w:r>
      <w:r w:rsidR="002B34FE" w:rsidRPr="0066477D">
        <w:rPr>
          <w:rFonts w:ascii="Arial" w:hAnsi="Arial" w:cs="Arial"/>
        </w:rPr>
        <w:t>пато</w:t>
      </w:r>
      <w:r w:rsidRPr="0066477D">
        <w:rPr>
          <w:rFonts w:ascii="Arial" w:hAnsi="Arial" w:cs="Arial"/>
        </w:rPr>
        <w:t>логию</w:t>
      </w:r>
      <w:proofErr w:type="spellEnd"/>
      <w:r w:rsidRPr="0066477D">
        <w:rPr>
          <w:rFonts w:ascii="Arial" w:hAnsi="Arial" w:cs="Arial"/>
        </w:rPr>
        <w:t>.</w:t>
      </w:r>
      <w:r w:rsidR="00E4450A">
        <w:rPr>
          <w:rFonts w:ascii="Arial" w:hAnsi="Arial" w:cs="Arial"/>
        </w:rPr>
        <w:t xml:space="preserve"> </w:t>
      </w:r>
      <w:r w:rsidRPr="00895850">
        <w:rPr>
          <w:rFonts w:ascii="Arial" w:hAnsi="Arial" w:cs="Arial"/>
        </w:rPr>
        <w:t xml:space="preserve">В отличие от многих других методов обследования желудочно-кишечного тракта, сдача анализа </w:t>
      </w:r>
      <w:r w:rsidR="00510524">
        <w:rPr>
          <w:rFonts w:ascii="Arial" w:hAnsi="Arial" w:cs="Arial"/>
        </w:rPr>
        <w:t xml:space="preserve">проста, </w:t>
      </w:r>
      <w:r w:rsidRPr="00895850">
        <w:rPr>
          <w:rFonts w:ascii="Arial" w:hAnsi="Arial" w:cs="Arial"/>
        </w:rPr>
        <w:t>совершенно безопасна и безболезненна.</w:t>
      </w:r>
      <w:r w:rsidR="00EF637D" w:rsidRPr="00EF637D">
        <w:rPr>
          <w:color w:val="22272F"/>
          <w:sz w:val="27"/>
          <w:szCs w:val="27"/>
        </w:rPr>
        <w:t xml:space="preserve"> </w:t>
      </w:r>
      <w:r w:rsidR="00EF637D" w:rsidRPr="00313EF3">
        <w:rPr>
          <w:rFonts w:ascii="Arial" w:hAnsi="Arial" w:cs="Arial"/>
        </w:rPr>
        <w:t xml:space="preserve">Кроме того, в рамках </w:t>
      </w:r>
      <w:r w:rsidR="00A12264">
        <w:rPr>
          <w:rFonts w:ascii="Arial" w:hAnsi="Arial" w:cs="Arial"/>
        </w:rPr>
        <w:t>первого</w:t>
      </w:r>
      <w:r w:rsidR="00EF637D" w:rsidRPr="00313EF3">
        <w:rPr>
          <w:rFonts w:ascii="Arial" w:hAnsi="Arial" w:cs="Arial"/>
        </w:rPr>
        <w:t xml:space="preserve"> этапа диспансеризации, </w:t>
      </w:r>
      <w:r w:rsidR="002B34FE" w:rsidRPr="00313EF3">
        <w:rPr>
          <w:rFonts w:ascii="Arial" w:hAnsi="Arial" w:cs="Arial"/>
        </w:rPr>
        <w:t xml:space="preserve">бесплатно в рамках ОМС, </w:t>
      </w:r>
      <w:r w:rsidR="00EF637D" w:rsidRPr="00313EF3">
        <w:rPr>
          <w:rFonts w:ascii="Arial" w:hAnsi="Arial" w:cs="Arial"/>
        </w:rPr>
        <w:t xml:space="preserve">проводится скрининг на выявление злокачественных новообразований пищевода, желудка и двенадцатиперстной кишки: в возрасте 45 лет выполняется </w:t>
      </w:r>
      <w:proofErr w:type="spellStart"/>
      <w:r w:rsidR="00EF637D" w:rsidRPr="00313EF3">
        <w:rPr>
          <w:rFonts w:ascii="Arial" w:hAnsi="Arial" w:cs="Arial"/>
        </w:rPr>
        <w:t>эзофагогастродуоденоскопия</w:t>
      </w:r>
      <w:proofErr w:type="spellEnd"/>
      <w:r w:rsidR="00EF637D" w:rsidRPr="00313EF3">
        <w:rPr>
          <w:rFonts w:ascii="Arial" w:hAnsi="Arial" w:cs="Arial"/>
        </w:rPr>
        <w:t>.</w:t>
      </w:r>
      <w:r w:rsidR="007C78B5" w:rsidRPr="00313EF3">
        <w:rPr>
          <w:rFonts w:ascii="Arial" w:hAnsi="Arial" w:cs="Arial"/>
        </w:rPr>
        <w:t xml:space="preserve"> </w:t>
      </w:r>
    </w:p>
    <w:p w14:paraId="6AC315CF" w14:textId="77777777" w:rsidR="00B80887" w:rsidRDefault="00B80887" w:rsidP="00895850">
      <w:pPr>
        <w:spacing w:after="0"/>
        <w:jc w:val="both"/>
        <w:rPr>
          <w:rFonts w:ascii="Arial" w:hAnsi="Arial" w:cs="Arial"/>
        </w:rPr>
      </w:pPr>
    </w:p>
    <w:p w14:paraId="74489D15" w14:textId="1074C555" w:rsidR="00BC793E" w:rsidRDefault="008E56B4" w:rsidP="00895850">
      <w:pPr>
        <w:spacing w:after="0"/>
        <w:jc w:val="both"/>
        <w:rPr>
          <w:rFonts w:ascii="Arial" w:hAnsi="Arial" w:cs="Arial"/>
        </w:rPr>
      </w:pPr>
      <w:r w:rsidRPr="00313EF3">
        <w:rPr>
          <w:rFonts w:ascii="Arial" w:hAnsi="Arial" w:cs="Arial"/>
        </w:rPr>
        <w:t>При наличии показаний по назначению врача на втором этапе диспансеризации</w:t>
      </w:r>
      <w:r w:rsidR="002B7406">
        <w:rPr>
          <w:rFonts w:ascii="Arial" w:hAnsi="Arial" w:cs="Arial"/>
        </w:rPr>
        <w:t xml:space="preserve"> </w:t>
      </w:r>
      <w:r w:rsidR="002B34FE" w:rsidRPr="00313EF3">
        <w:rPr>
          <w:rFonts w:ascii="Arial" w:hAnsi="Arial" w:cs="Arial"/>
        </w:rPr>
        <w:t xml:space="preserve">могут </w:t>
      </w:r>
      <w:r w:rsidRPr="00313EF3">
        <w:rPr>
          <w:rFonts w:ascii="Arial" w:hAnsi="Arial" w:cs="Arial"/>
        </w:rPr>
        <w:t>провод</w:t>
      </w:r>
      <w:r w:rsidR="002B34FE" w:rsidRPr="00313EF3">
        <w:rPr>
          <w:rFonts w:ascii="Arial" w:hAnsi="Arial" w:cs="Arial"/>
        </w:rPr>
        <w:t>и</w:t>
      </w:r>
      <w:r w:rsidRPr="00313EF3">
        <w:rPr>
          <w:rFonts w:ascii="Arial" w:hAnsi="Arial" w:cs="Arial"/>
        </w:rPr>
        <w:t>т</w:t>
      </w:r>
      <w:r w:rsidR="002B34FE" w:rsidRPr="00313EF3">
        <w:rPr>
          <w:rFonts w:ascii="Arial" w:hAnsi="Arial" w:cs="Arial"/>
        </w:rPr>
        <w:t>ь</w:t>
      </w:r>
      <w:r w:rsidRPr="00313EF3">
        <w:rPr>
          <w:rFonts w:ascii="Arial" w:hAnsi="Arial" w:cs="Arial"/>
        </w:rPr>
        <w:t xml:space="preserve">ся </w:t>
      </w:r>
      <w:proofErr w:type="spellStart"/>
      <w:r w:rsidRPr="00313EF3">
        <w:rPr>
          <w:rFonts w:ascii="Arial" w:hAnsi="Arial" w:cs="Arial"/>
        </w:rPr>
        <w:t>ректороманоскопия</w:t>
      </w:r>
      <w:proofErr w:type="spellEnd"/>
      <w:r w:rsidR="003F7025" w:rsidRPr="00313EF3">
        <w:rPr>
          <w:rFonts w:ascii="Arial" w:hAnsi="Arial" w:cs="Arial"/>
        </w:rPr>
        <w:t xml:space="preserve"> </w:t>
      </w:r>
      <w:r w:rsidR="002B34FE" w:rsidRPr="00313EF3">
        <w:rPr>
          <w:rFonts w:ascii="Arial" w:hAnsi="Arial" w:cs="Arial"/>
        </w:rPr>
        <w:t xml:space="preserve">(осмотр прямой и </w:t>
      </w:r>
      <w:r w:rsidR="00C05215">
        <w:rPr>
          <w:rFonts w:ascii="Arial" w:hAnsi="Arial" w:cs="Arial"/>
        </w:rPr>
        <w:t>нижнего отдела сигмовидной</w:t>
      </w:r>
      <w:r w:rsidR="002B34FE" w:rsidRPr="00313EF3">
        <w:rPr>
          <w:rFonts w:ascii="Arial" w:hAnsi="Arial" w:cs="Arial"/>
        </w:rPr>
        <w:t xml:space="preserve"> кишки)</w:t>
      </w:r>
      <w:r w:rsidRPr="00313EF3">
        <w:rPr>
          <w:rFonts w:ascii="Arial" w:hAnsi="Arial" w:cs="Arial"/>
        </w:rPr>
        <w:t xml:space="preserve"> и колоноскопия</w:t>
      </w:r>
      <w:r w:rsidR="00313EF3">
        <w:rPr>
          <w:rFonts w:ascii="Arial" w:hAnsi="Arial" w:cs="Arial"/>
        </w:rPr>
        <w:t xml:space="preserve"> </w:t>
      </w:r>
      <w:r w:rsidR="002B34FE" w:rsidRPr="00313EF3">
        <w:rPr>
          <w:rFonts w:ascii="Arial" w:hAnsi="Arial" w:cs="Arial"/>
        </w:rPr>
        <w:t>(эндоскопический осмотр всех отделов толстого кишечника)</w:t>
      </w:r>
      <w:r w:rsidRPr="00313EF3">
        <w:rPr>
          <w:rFonts w:ascii="Arial" w:hAnsi="Arial" w:cs="Arial"/>
        </w:rPr>
        <w:t>.</w:t>
      </w:r>
    </w:p>
    <w:p w14:paraId="20BF3042" w14:textId="77777777" w:rsidR="00DB140D" w:rsidRDefault="00DB140D" w:rsidP="00895850">
      <w:pPr>
        <w:spacing w:after="0"/>
        <w:jc w:val="both"/>
        <w:rPr>
          <w:rFonts w:ascii="Arial" w:hAnsi="Arial" w:cs="Arial"/>
        </w:rPr>
      </w:pPr>
    </w:p>
    <w:p w14:paraId="07455566" w14:textId="54AB48E3" w:rsidR="00C54D8F" w:rsidRDefault="00E4450A" w:rsidP="003F1FD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Pr="003F1FD8">
        <w:rPr>
          <w:rFonts w:ascii="Arial" w:hAnsi="Arial" w:cs="Arial"/>
        </w:rPr>
        <w:t>траховы</w:t>
      </w:r>
      <w:r>
        <w:rPr>
          <w:rFonts w:ascii="Arial" w:hAnsi="Arial" w:cs="Arial"/>
        </w:rPr>
        <w:t xml:space="preserve">м </w:t>
      </w:r>
      <w:r w:rsidRPr="00432E17">
        <w:rPr>
          <w:rFonts w:ascii="Arial" w:hAnsi="Arial" w:cs="Arial"/>
        </w:rPr>
        <w:t>представител</w:t>
      </w:r>
      <w:r w:rsidR="009B2809" w:rsidRPr="00432E17">
        <w:rPr>
          <w:rFonts w:ascii="Arial" w:hAnsi="Arial" w:cs="Arial"/>
        </w:rPr>
        <w:t xml:space="preserve">ям </w:t>
      </w:r>
      <w:r w:rsidR="00432E17" w:rsidRPr="00432E17">
        <w:rPr>
          <w:rFonts w:ascii="Arial" w:hAnsi="Arial" w:cs="Arial"/>
        </w:rPr>
        <w:t>Санкт-Петербургского</w:t>
      </w:r>
      <w:r w:rsidR="009B2809">
        <w:rPr>
          <w:rFonts w:ascii="Arial" w:hAnsi="Arial" w:cs="Arial"/>
        </w:rPr>
        <w:t xml:space="preserve"> </w:t>
      </w:r>
      <w:r w:rsidRPr="009B2809">
        <w:rPr>
          <w:rFonts w:ascii="Arial" w:hAnsi="Arial" w:cs="Arial"/>
        </w:rPr>
        <w:t>филиала страховой компании «СОГАЗ-Мед»</w:t>
      </w:r>
      <w:r w:rsidRPr="003F1F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</w:t>
      </w:r>
      <w:r w:rsidR="00BC793E" w:rsidRPr="003F1FD8">
        <w:rPr>
          <w:rFonts w:ascii="Arial" w:hAnsi="Arial" w:cs="Arial"/>
        </w:rPr>
        <w:t xml:space="preserve"> телефон</w:t>
      </w:r>
      <w:r>
        <w:rPr>
          <w:rFonts w:ascii="Arial" w:hAnsi="Arial" w:cs="Arial"/>
        </w:rPr>
        <w:t>у</w:t>
      </w:r>
      <w:r w:rsidR="00BC793E" w:rsidRPr="003F1FD8">
        <w:rPr>
          <w:rFonts w:ascii="Arial" w:hAnsi="Arial" w:cs="Arial"/>
        </w:rPr>
        <w:t xml:space="preserve"> круглосуточно</w:t>
      </w:r>
      <w:r w:rsidR="003F1FD8">
        <w:rPr>
          <w:rFonts w:ascii="Arial" w:hAnsi="Arial" w:cs="Arial"/>
        </w:rPr>
        <w:t xml:space="preserve">го контакт-центра </w:t>
      </w:r>
      <w:r w:rsidR="002B251A">
        <w:rPr>
          <w:rFonts w:ascii="Arial" w:hAnsi="Arial" w:cs="Arial"/>
        </w:rPr>
        <w:t xml:space="preserve">регулярно </w:t>
      </w:r>
      <w:r w:rsidR="00BC793E" w:rsidRPr="003F1FD8">
        <w:rPr>
          <w:rFonts w:ascii="Arial" w:hAnsi="Arial" w:cs="Arial"/>
        </w:rPr>
        <w:t>поступают вопросы от людей с подозрением на онкологическое заболевание</w:t>
      </w:r>
      <w:r w:rsidR="002B251A">
        <w:rPr>
          <w:rFonts w:ascii="Arial" w:hAnsi="Arial" w:cs="Arial"/>
        </w:rPr>
        <w:t>. С</w:t>
      </w:r>
      <w:r w:rsidR="00BC793E" w:rsidRPr="003F1FD8">
        <w:rPr>
          <w:rFonts w:ascii="Arial" w:hAnsi="Arial" w:cs="Arial"/>
        </w:rPr>
        <w:t xml:space="preserve">отрудники </w:t>
      </w:r>
      <w:r w:rsidR="00EC6986">
        <w:rPr>
          <w:rFonts w:ascii="Arial" w:hAnsi="Arial" w:cs="Arial"/>
        </w:rPr>
        <w:t>компании</w:t>
      </w:r>
      <w:r w:rsidR="00BC793E" w:rsidRPr="003F1FD8">
        <w:rPr>
          <w:rFonts w:ascii="Arial" w:hAnsi="Arial" w:cs="Arial"/>
        </w:rPr>
        <w:t xml:space="preserve"> готовы выслушать, поддержать</w:t>
      </w:r>
      <w:r w:rsidR="002B251A">
        <w:rPr>
          <w:rFonts w:ascii="Arial" w:hAnsi="Arial" w:cs="Arial"/>
        </w:rPr>
        <w:t xml:space="preserve"> и оказать необходимую помощь</w:t>
      </w:r>
      <w:r w:rsidR="00EC6986">
        <w:rPr>
          <w:rFonts w:ascii="Arial" w:hAnsi="Arial" w:cs="Arial"/>
        </w:rPr>
        <w:t>.</w:t>
      </w:r>
    </w:p>
    <w:p w14:paraId="09E9DA16" w14:textId="77777777" w:rsidR="00A12264" w:rsidRDefault="00A12264" w:rsidP="003F1FD8">
      <w:pPr>
        <w:spacing w:after="0"/>
        <w:jc w:val="both"/>
        <w:rPr>
          <w:rFonts w:ascii="Arial" w:hAnsi="Arial" w:cs="Arial"/>
        </w:rPr>
      </w:pPr>
    </w:p>
    <w:p w14:paraId="6B604206" w14:textId="77777777" w:rsidR="00DD23C0" w:rsidRPr="001D54B4" w:rsidRDefault="00DD23C0" w:rsidP="00DD23C0">
      <w:pPr>
        <w:jc w:val="both"/>
        <w:rPr>
          <w:rFonts w:ascii="Arial" w:hAnsi="Arial" w:cs="Arial"/>
        </w:rPr>
      </w:pPr>
      <w:r w:rsidRPr="001D54B4">
        <w:rPr>
          <w:rFonts w:ascii="Arial" w:hAnsi="Arial" w:cs="Arial"/>
        </w:rPr>
        <w:t>Подробную информацию о</w:t>
      </w:r>
      <w:r w:rsidR="00AB2860">
        <w:rPr>
          <w:rFonts w:ascii="Arial" w:hAnsi="Arial" w:cs="Arial"/>
        </w:rPr>
        <w:t xml:space="preserve"> профилактических мероприятиях, в том числе о</w:t>
      </w:r>
      <w:r w:rsidRPr="001D54B4">
        <w:rPr>
          <w:rFonts w:ascii="Arial" w:hAnsi="Arial" w:cs="Arial"/>
        </w:rPr>
        <w:t xml:space="preserve"> диспансеризации </w:t>
      </w:r>
      <w:r>
        <w:rPr>
          <w:rFonts w:ascii="Arial" w:hAnsi="Arial" w:cs="Arial"/>
        </w:rPr>
        <w:t>можно</w:t>
      </w:r>
      <w:r w:rsidRPr="001D54B4">
        <w:rPr>
          <w:rFonts w:ascii="Arial" w:hAnsi="Arial" w:cs="Arial"/>
        </w:rPr>
        <w:t xml:space="preserve"> узнать на сайте sogaz-med.ru в разделе «Профилактика и диспансеризация» или по круглосуточному бесплатному телефону компании 8-800-100-07-02.</w:t>
      </w:r>
    </w:p>
    <w:p w14:paraId="66D1DDAF" w14:textId="77777777" w:rsidR="00DD23C0" w:rsidRPr="00B072AD" w:rsidRDefault="00DD23C0" w:rsidP="00B072AD">
      <w:pPr>
        <w:spacing w:after="0"/>
        <w:jc w:val="both"/>
        <w:rPr>
          <w:rFonts w:ascii="Arial" w:hAnsi="Arial" w:cs="Arial"/>
          <w:b/>
        </w:rPr>
      </w:pPr>
      <w:bookmarkStart w:id="1" w:name="_Hlk73523047"/>
      <w:r w:rsidRPr="00B072AD">
        <w:rPr>
          <w:rFonts w:ascii="Arial" w:hAnsi="Arial" w:cs="Arial"/>
          <w:b/>
        </w:rPr>
        <w:t>Справка о компании:</w:t>
      </w:r>
    </w:p>
    <w:bookmarkEnd w:id="1"/>
    <w:p w14:paraId="54800FA0" w14:textId="2469F313" w:rsidR="00DD23C0" w:rsidRPr="003F1FD8" w:rsidRDefault="00B072AD" w:rsidP="003F1FD8">
      <w:pPr>
        <w:spacing w:after="0"/>
        <w:jc w:val="both"/>
        <w:rPr>
          <w:rFonts w:ascii="Arial" w:hAnsi="Arial" w:cs="Arial"/>
        </w:rPr>
      </w:pPr>
      <w:r w:rsidRPr="00BA3D8A">
        <w:rPr>
          <w:rFonts w:ascii="Arial" w:hAnsi="Arial" w:cs="Arial"/>
        </w:rPr>
        <w:t>Страховая компания «СОГАЗ-Мед» — лидер системы ОМС. Каждый 3-й житель РФ является нашим застрахованным. Подразделения компании успешно работают в 56 российских регионах и в городе Байконуре. Высококвалифицированные специалисты «СОГАЗ-Мед» контролируют качество медицинского обслуживания и защищают права застрахованных в системе ОМС.</w:t>
      </w:r>
      <w:r w:rsidRPr="00B072AD">
        <w:rPr>
          <w:rFonts w:ascii="Arial" w:hAnsi="Arial" w:cs="Arial"/>
        </w:rPr>
        <w:t xml:space="preserve">  </w:t>
      </w:r>
    </w:p>
    <w:sectPr w:rsidR="00DD23C0" w:rsidRPr="003F1FD8" w:rsidSect="00F95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A1F5C"/>
    <w:multiLevelType w:val="multilevel"/>
    <w:tmpl w:val="7594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43046E"/>
    <w:multiLevelType w:val="multilevel"/>
    <w:tmpl w:val="3FDC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522D18"/>
    <w:multiLevelType w:val="multilevel"/>
    <w:tmpl w:val="7222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440687"/>
    <w:multiLevelType w:val="multilevel"/>
    <w:tmpl w:val="24E4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056"/>
    <w:rsid w:val="00004B25"/>
    <w:rsid w:val="00037EC4"/>
    <w:rsid w:val="000A3F63"/>
    <w:rsid w:val="000A62C5"/>
    <w:rsid w:val="000B657B"/>
    <w:rsid w:val="000E0E1E"/>
    <w:rsid w:val="000F14E5"/>
    <w:rsid w:val="00105322"/>
    <w:rsid w:val="00142CE7"/>
    <w:rsid w:val="00161BB8"/>
    <w:rsid w:val="00164E27"/>
    <w:rsid w:val="001801E4"/>
    <w:rsid w:val="00186626"/>
    <w:rsid w:val="0019689B"/>
    <w:rsid w:val="001A3693"/>
    <w:rsid w:val="001C2E15"/>
    <w:rsid w:val="001C7987"/>
    <w:rsid w:val="001C7D63"/>
    <w:rsid w:val="001D1D37"/>
    <w:rsid w:val="001D5EFD"/>
    <w:rsid w:val="001E7DD4"/>
    <w:rsid w:val="001F5B78"/>
    <w:rsid w:val="00204287"/>
    <w:rsid w:val="002500E7"/>
    <w:rsid w:val="00291C93"/>
    <w:rsid w:val="00293959"/>
    <w:rsid w:val="002B1945"/>
    <w:rsid w:val="002B251A"/>
    <w:rsid w:val="002B34FE"/>
    <w:rsid w:val="002B7406"/>
    <w:rsid w:val="002D626F"/>
    <w:rsid w:val="002F3C1E"/>
    <w:rsid w:val="00313EF3"/>
    <w:rsid w:val="0034197C"/>
    <w:rsid w:val="0038749A"/>
    <w:rsid w:val="003A4550"/>
    <w:rsid w:val="003F1FD8"/>
    <w:rsid w:val="003F7025"/>
    <w:rsid w:val="00415B63"/>
    <w:rsid w:val="00424A31"/>
    <w:rsid w:val="00432E17"/>
    <w:rsid w:val="00436797"/>
    <w:rsid w:val="00462ED8"/>
    <w:rsid w:val="0048448B"/>
    <w:rsid w:val="00496D11"/>
    <w:rsid w:val="004C01AC"/>
    <w:rsid w:val="004C43E8"/>
    <w:rsid w:val="004D57E1"/>
    <w:rsid w:val="004D6FE1"/>
    <w:rsid w:val="0050197A"/>
    <w:rsid w:val="00506271"/>
    <w:rsid w:val="00510524"/>
    <w:rsid w:val="005553F1"/>
    <w:rsid w:val="00567F5A"/>
    <w:rsid w:val="00591E6F"/>
    <w:rsid w:val="00594B82"/>
    <w:rsid w:val="005A134F"/>
    <w:rsid w:val="005D6527"/>
    <w:rsid w:val="005F022C"/>
    <w:rsid w:val="0065539B"/>
    <w:rsid w:val="006559D1"/>
    <w:rsid w:val="0066477D"/>
    <w:rsid w:val="00677601"/>
    <w:rsid w:val="006C58F5"/>
    <w:rsid w:val="0070012B"/>
    <w:rsid w:val="007422A5"/>
    <w:rsid w:val="00745020"/>
    <w:rsid w:val="00787510"/>
    <w:rsid w:val="00792444"/>
    <w:rsid w:val="007B2690"/>
    <w:rsid w:val="007C3EA1"/>
    <w:rsid w:val="007C78B5"/>
    <w:rsid w:val="007E2F1C"/>
    <w:rsid w:val="007E420F"/>
    <w:rsid w:val="007F3989"/>
    <w:rsid w:val="008061FD"/>
    <w:rsid w:val="00830F0A"/>
    <w:rsid w:val="00833183"/>
    <w:rsid w:val="00833CF4"/>
    <w:rsid w:val="00834816"/>
    <w:rsid w:val="00895850"/>
    <w:rsid w:val="008B265F"/>
    <w:rsid w:val="008B2914"/>
    <w:rsid w:val="008D7045"/>
    <w:rsid w:val="008E56B4"/>
    <w:rsid w:val="008F4D1C"/>
    <w:rsid w:val="008F5F0F"/>
    <w:rsid w:val="0092431D"/>
    <w:rsid w:val="0093242E"/>
    <w:rsid w:val="00934F17"/>
    <w:rsid w:val="00943639"/>
    <w:rsid w:val="0095214A"/>
    <w:rsid w:val="00967570"/>
    <w:rsid w:val="00987921"/>
    <w:rsid w:val="009B2809"/>
    <w:rsid w:val="00A00140"/>
    <w:rsid w:val="00A12264"/>
    <w:rsid w:val="00A31FC0"/>
    <w:rsid w:val="00A350E8"/>
    <w:rsid w:val="00A811F9"/>
    <w:rsid w:val="00AA11C8"/>
    <w:rsid w:val="00AA299D"/>
    <w:rsid w:val="00AB2860"/>
    <w:rsid w:val="00AC1B64"/>
    <w:rsid w:val="00AE5919"/>
    <w:rsid w:val="00B072AD"/>
    <w:rsid w:val="00B14815"/>
    <w:rsid w:val="00B26829"/>
    <w:rsid w:val="00B61020"/>
    <w:rsid w:val="00B65C51"/>
    <w:rsid w:val="00B70930"/>
    <w:rsid w:val="00B72AC3"/>
    <w:rsid w:val="00B80887"/>
    <w:rsid w:val="00BA3D8A"/>
    <w:rsid w:val="00BB22F7"/>
    <w:rsid w:val="00BC793E"/>
    <w:rsid w:val="00BE0EF5"/>
    <w:rsid w:val="00BE1B9E"/>
    <w:rsid w:val="00BE32C5"/>
    <w:rsid w:val="00C05215"/>
    <w:rsid w:val="00C1235B"/>
    <w:rsid w:val="00C20E76"/>
    <w:rsid w:val="00C54D8F"/>
    <w:rsid w:val="00C71A82"/>
    <w:rsid w:val="00C9058B"/>
    <w:rsid w:val="00C94CE3"/>
    <w:rsid w:val="00CE563D"/>
    <w:rsid w:val="00D26782"/>
    <w:rsid w:val="00D42B56"/>
    <w:rsid w:val="00D444A2"/>
    <w:rsid w:val="00D5568B"/>
    <w:rsid w:val="00D71F92"/>
    <w:rsid w:val="00DA49AE"/>
    <w:rsid w:val="00DB140D"/>
    <w:rsid w:val="00DD23C0"/>
    <w:rsid w:val="00DF1097"/>
    <w:rsid w:val="00DF789C"/>
    <w:rsid w:val="00E149A3"/>
    <w:rsid w:val="00E4450A"/>
    <w:rsid w:val="00E638E8"/>
    <w:rsid w:val="00E81ACA"/>
    <w:rsid w:val="00EA6D32"/>
    <w:rsid w:val="00EB2585"/>
    <w:rsid w:val="00EB6852"/>
    <w:rsid w:val="00EC42C4"/>
    <w:rsid w:val="00EC6986"/>
    <w:rsid w:val="00EE1677"/>
    <w:rsid w:val="00EF637D"/>
    <w:rsid w:val="00F33056"/>
    <w:rsid w:val="00F37A1F"/>
    <w:rsid w:val="00F50308"/>
    <w:rsid w:val="00F67C91"/>
    <w:rsid w:val="00F76459"/>
    <w:rsid w:val="00F957DC"/>
    <w:rsid w:val="00FB7820"/>
    <w:rsid w:val="00FD21B7"/>
    <w:rsid w:val="00FE0F83"/>
    <w:rsid w:val="00FE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4DFB6"/>
  <w15:chartTrackingRefBased/>
  <w15:docId w15:val="{7A24D155-436B-4596-814F-600D3A07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7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01E4"/>
    <w:rPr>
      <w:color w:val="0000FF"/>
      <w:u w:val="single"/>
    </w:rPr>
  </w:style>
  <w:style w:type="character" w:customStyle="1" w:styleId="info-note">
    <w:name w:val="info-note"/>
    <w:basedOn w:val="a0"/>
    <w:rsid w:val="00EA6D32"/>
  </w:style>
  <w:style w:type="paragraph" w:customStyle="1" w:styleId="s1">
    <w:name w:val="s_1"/>
    <w:basedOn w:val="a"/>
    <w:rsid w:val="00EF6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FE123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E123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E123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E123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E123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E1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E12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clinic-fgds.ru/prays-list/priem-spetsialistov/priem-vracha-gastroenterolog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3988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Елена Петровна</dc:creator>
  <cp:keywords/>
  <dc:description/>
  <cp:lastModifiedBy>Ефимова Анжелика Андреевна</cp:lastModifiedBy>
  <cp:revision>2</cp:revision>
  <cp:lastPrinted>2023-08-09T12:50:00Z</cp:lastPrinted>
  <dcterms:created xsi:type="dcterms:W3CDTF">2025-07-02T14:06:00Z</dcterms:created>
  <dcterms:modified xsi:type="dcterms:W3CDTF">2025-07-02T14:06:00Z</dcterms:modified>
</cp:coreProperties>
</file>