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2D" w:rsidRPr="00BD2F73" w:rsidRDefault="0063682D" w:rsidP="00F44A88">
      <w:pPr>
        <w:keepNext/>
        <w:keepLines/>
        <w:spacing w:before="480" w:after="0" w:line="360" w:lineRule="auto"/>
        <w:jc w:val="center"/>
        <w:rPr>
          <w:rFonts w:ascii="Arial" w:hAnsi="Arial" w:cs="Arial"/>
          <w:b/>
          <w:bCs/>
          <w:caps/>
          <w:sz w:val="40"/>
          <w:szCs w:val="40"/>
        </w:rPr>
      </w:pPr>
      <w:r w:rsidRPr="00BD2F73">
        <w:rPr>
          <w:rFonts w:ascii="Arial" w:hAnsi="Arial" w:cs="Arial"/>
          <w:b/>
          <w:bCs/>
          <w:caps/>
          <w:sz w:val="40"/>
          <w:szCs w:val="40"/>
        </w:rPr>
        <w:t>ООО «Институт территориального планирования    «урбаника»</w:t>
      </w:r>
    </w:p>
    <w:p w:rsidR="0063682D" w:rsidRPr="00BD2F73" w:rsidRDefault="0063682D" w:rsidP="00F44A88">
      <w:pPr>
        <w:spacing w:after="0" w:line="360" w:lineRule="auto"/>
        <w:ind w:right="-2"/>
        <w:rPr>
          <w:rFonts w:ascii="Arial" w:eastAsia="Calibri" w:hAnsi="Arial" w:cs="Arial"/>
        </w:rPr>
      </w:pPr>
      <w:r w:rsidRPr="00BD2F73">
        <w:rPr>
          <w:rFonts w:ascii="Arial" w:eastAsia="Calibri" w:hAnsi="Arial" w:cs="Arial"/>
        </w:rPr>
        <w:t>____________________________________________________________________________</w:t>
      </w:r>
    </w:p>
    <w:p w:rsidR="00995837" w:rsidRPr="00BD2F73" w:rsidRDefault="00995837" w:rsidP="00F44A88">
      <w:pPr>
        <w:spacing w:after="0" w:line="360" w:lineRule="auto"/>
        <w:ind w:right="-2"/>
        <w:jc w:val="center"/>
        <w:rPr>
          <w:rFonts w:ascii="Arial" w:eastAsia="Calibri" w:hAnsi="Arial" w:cs="Arial"/>
          <w:b/>
          <w:sz w:val="24"/>
        </w:rPr>
      </w:pPr>
      <w:r w:rsidRPr="00BD2F73">
        <w:rPr>
          <w:rFonts w:ascii="Arial" w:eastAsia="Calibri" w:hAnsi="Arial" w:cs="Arial"/>
          <w:b/>
          <w:sz w:val="24"/>
        </w:rPr>
        <w:t>199397, Санкт-Петербург, ул. Нахимова, дом 1, литер А, пом. 43Н</w:t>
      </w:r>
    </w:p>
    <w:p w:rsidR="00995837" w:rsidRPr="00BD2F73" w:rsidRDefault="00995837" w:rsidP="00F44A88">
      <w:pPr>
        <w:spacing w:after="0" w:line="360" w:lineRule="auto"/>
        <w:ind w:right="-2"/>
        <w:jc w:val="center"/>
        <w:rPr>
          <w:rFonts w:ascii="Arial" w:eastAsia="Calibri" w:hAnsi="Arial" w:cs="Arial"/>
          <w:b/>
          <w:sz w:val="24"/>
        </w:rPr>
      </w:pPr>
      <w:r w:rsidRPr="00BD2F73">
        <w:rPr>
          <w:rFonts w:ascii="Arial" w:eastAsia="Calibri" w:hAnsi="Arial" w:cs="Arial"/>
          <w:b/>
          <w:sz w:val="24"/>
        </w:rPr>
        <w:t xml:space="preserve">Тел./факс (812)332-92-71.  </w:t>
      </w:r>
      <w:r w:rsidRPr="00BD2F73">
        <w:rPr>
          <w:rFonts w:ascii="Arial" w:eastAsia="Calibri" w:hAnsi="Arial" w:cs="Arial"/>
          <w:b/>
          <w:sz w:val="24"/>
          <w:lang w:val="en-US"/>
        </w:rPr>
        <w:t>Email</w:t>
      </w:r>
      <w:r w:rsidRPr="00BD2F73">
        <w:rPr>
          <w:rFonts w:ascii="Arial" w:eastAsia="Calibri" w:hAnsi="Arial" w:cs="Arial"/>
          <w:b/>
          <w:sz w:val="24"/>
        </w:rPr>
        <w:t xml:space="preserve">: </w:t>
      </w:r>
      <w:hyperlink r:id="rId8" w:history="1">
        <w:r w:rsidRPr="004253C9">
          <w:rPr>
            <w:rStyle w:val="af2"/>
            <w:rFonts w:ascii="Arial" w:eastAsia="Calibri" w:hAnsi="Arial" w:cs="Arial"/>
            <w:b/>
            <w:color w:val="auto"/>
            <w:sz w:val="24"/>
            <w:u w:val="none"/>
            <w:lang w:val="en-US"/>
          </w:rPr>
          <w:t>itp</w:t>
        </w:r>
        <w:r w:rsidRPr="004253C9">
          <w:rPr>
            <w:rStyle w:val="af2"/>
            <w:rFonts w:ascii="Arial" w:eastAsia="Calibri" w:hAnsi="Arial" w:cs="Arial"/>
            <w:b/>
            <w:color w:val="auto"/>
            <w:sz w:val="24"/>
            <w:u w:val="none"/>
          </w:rPr>
          <w:t>.</w:t>
        </w:r>
        <w:r w:rsidRPr="004253C9">
          <w:rPr>
            <w:rStyle w:val="af2"/>
            <w:rFonts w:ascii="Arial" w:eastAsia="Calibri" w:hAnsi="Arial" w:cs="Arial"/>
            <w:b/>
            <w:color w:val="auto"/>
            <w:sz w:val="24"/>
            <w:u w:val="none"/>
            <w:lang w:val="en-US"/>
          </w:rPr>
          <w:t>urbanika</w:t>
        </w:r>
        <w:r w:rsidRPr="004253C9">
          <w:rPr>
            <w:rStyle w:val="af2"/>
            <w:rFonts w:ascii="Arial" w:eastAsia="Calibri" w:hAnsi="Arial" w:cs="Arial"/>
            <w:b/>
            <w:color w:val="auto"/>
            <w:sz w:val="24"/>
            <w:u w:val="none"/>
          </w:rPr>
          <w:t>@</w:t>
        </w:r>
        <w:r w:rsidRPr="004253C9">
          <w:rPr>
            <w:rStyle w:val="af2"/>
            <w:rFonts w:ascii="Arial" w:eastAsia="Calibri" w:hAnsi="Arial" w:cs="Arial"/>
            <w:b/>
            <w:color w:val="auto"/>
            <w:sz w:val="24"/>
            <w:u w:val="none"/>
            <w:lang w:val="en-US"/>
          </w:rPr>
          <w:t>gmail</w:t>
        </w:r>
        <w:r w:rsidRPr="004253C9">
          <w:rPr>
            <w:rStyle w:val="af2"/>
            <w:rFonts w:ascii="Arial" w:eastAsia="Calibri" w:hAnsi="Arial" w:cs="Arial"/>
            <w:b/>
            <w:color w:val="auto"/>
            <w:sz w:val="24"/>
            <w:u w:val="none"/>
          </w:rPr>
          <w:t>.</w:t>
        </w:r>
        <w:r w:rsidRPr="004253C9">
          <w:rPr>
            <w:rStyle w:val="af2"/>
            <w:rFonts w:ascii="Arial" w:eastAsia="Calibri" w:hAnsi="Arial" w:cs="Arial"/>
            <w:b/>
            <w:color w:val="auto"/>
            <w:sz w:val="24"/>
            <w:u w:val="none"/>
            <w:lang w:val="en-US"/>
          </w:rPr>
          <w:t>com</w:t>
        </w:r>
      </w:hyperlink>
    </w:p>
    <w:p w:rsidR="0063682D" w:rsidRPr="00BD2F73" w:rsidRDefault="0063682D" w:rsidP="00F44A88">
      <w:pPr>
        <w:spacing w:after="0" w:line="360" w:lineRule="auto"/>
        <w:ind w:right="-2"/>
        <w:jc w:val="center"/>
        <w:rPr>
          <w:rFonts w:ascii="Arial" w:eastAsia="Calibri" w:hAnsi="Arial" w:cs="Arial"/>
        </w:rPr>
      </w:pPr>
      <w:r w:rsidRPr="00BD2F73">
        <w:rPr>
          <w:rFonts w:ascii="Arial" w:eastAsia="Calibri" w:hAnsi="Arial" w:cs="Arial"/>
        </w:rPr>
        <w:t>____________________________________________________________________________</w:t>
      </w:r>
    </w:p>
    <w:p w:rsidR="0063682D" w:rsidRPr="00BD2F73" w:rsidRDefault="0063682D" w:rsidP="00F44A8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Несекретно</w:t>
      </w:r>
    </w:p>
    <w:p w:rsidR="0063682D" w:rsidRPr="00BD2F73" w:rsidRDefault="0063682D" w:rsidP="00F44A8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Инв.</w:t>
      </w:r>
      <w:r w:rsidR="00D857EC" w:rsidRPr="00BD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F73">
        <w:rPr>
          <w:rFonts w:ascii="Times New Roman" w:eastAsia="Times New Roman" w:hAnsi="Times New Roman" w:cs="Times New Roman"/>
          <w:sz w:val="24"/>
          <w:szCs w:val="24"/>
          <w:lang w:eastAsia="ru-RU"/>
        </w:rPr>
        <w:t>№ 47</w:t>
      </w:r>
      <w:r w:rsidR="0012381A" w:rsidRPr="00BD2F7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D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/221 </w:t>
      </w:r>
    </w:p>
    <w:p w:rsidR="007449A0" w:rsidRPr="00BD2F73" w:rsidRDefault="007449A0" w:rsidP="00F44A88">
      <w:pPr>
        <w:spacing w:after="0" w:line="360" w:lineRule="auto"/>
        <w:ind w:left="122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D2F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Ленинградская область</w:t>
      </w:r>
    </w:p>
    <w:p w:rsidR="007449A0" w:rsidRPr="00BD2F73" w:rsidRDefault="007449A0" w:rsidP="00F44A88">
      <w:pPr>
        <w:spacing w:after="0" w:line="360" w:lineRule="auto"/>
        <w:ind w:left="122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D2F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Волосовский муниципальный район</w:t>
      </w:r>
    </w:p>
    <w:p w:rsidR="007449A0" w:rsidRPr="00BD2F73" w:rsidRDefault="007449A0" w:rsidP="00F44A88">
      <w:pPr>
        <w:spacing w:after="0" w:line="360" w:lineRule="auto"/>
        <w:ind w:left="122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D2F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ПОЛОЖЕНИ</w:t>
      </w:r>
      <w:r w:rsidR="006E57C0" w:rsidRPr="00BD2F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Е</w:t>
      </w:r>
      <w:r w:rsidRPr="00BD2F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О ТЕРРИТОРИАЛЬНОМ ПЛАНИРОВАНИИ</w:t>
      </w:r>
    </w:p>
    <w:p w:rsidR="007449A0" w:rsidRPr="00BD2F73" w:rsidRDefault="00251B8B" w:rsidP="00F44A88">
      <w:pPr>
        <w:spacing w:after="0" w:line="360" w:lineRule="auto"/>
        <w:ind w:left="1224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D2F7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БЕГУНИЦК</w:t>
      </w:r>
      <w:r w:rsidR="0063682D" w:rsidRPr="00BD2F7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</w:t>
      </w:r>
      <w:r w:rsidR="00694E50" w:rsidRPr="00BD2F7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ГО</w:t>
      </w:r>
      <w:r w:rsidR="0059021B" w:rsidRPr="00BD2F7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63682D" w:rsidRPr="00BD2F7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СЕЛЬСКО</w:t>
      </w:r>
      <w:r w:rsidR="00694E50" w:rsidRPr="00BD2F7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ГО</w:t>
      </w:r>
      <w:r w:rsidR="007449A0" w:rsidRPr="00BD2F7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ПОСЕЛЕНИ</w:t>
      </w:r>
      <w:r w:rsidR="00694E50" w:rsidRPr="00BD2F7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Я</w:t>
      </w:r>
    </w:p>
    <w:p w:rsidR="007449A0" w:rsidRPr="00BD2F73" w:rsidRDefault="007449A0" w:rsidP="00F44A88">
      <w:pPr>
        <w:spacing w:before="60" w:after="18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9A0" w:rsidRPr="00BD2F73" w:rsidRDefault="007449A0" w:rsidP="00F44A88">
      <w:pPr>
        <w:spacing w:before="6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</w:t>
      </w: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</w:t>
      </w:r>
      <w:r w:rsidR="000F129E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59021B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Финогенов</w:t>
      </w:r>
      <w:proofErr w:type="spellEnd"/>
    </w:p>
    <w:p w:rsidR="007449A0" w:rsidRPr="00BD2F73" w:rsidRDefault="007449A0" w:rsidP="00F44A88">
      <w:pPr>
        <w:spacing w:before="6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проекта</w:t>
      </w: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381A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0F129E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81A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F129E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381A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Можгова</w:t>
      </w:r>
      <w:proofErr w:type="spellEnd"/>
    </w:p>
    <w:p w:rsidR="00407A5F" w:rsidRPr="00BD2F73" w:rsidRDefault="00407A5F" w:rsidP="00F44A88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A5F" w:rsidRPr="00BD2F73" w:rsidRDefault="00407A5F" w:rsidP="00F44A88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9A0" w:rsidRPr="00BD2F73" w:rsidRDefault="007449A0" w:rsidP="00F44A88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  <w:r w:rsidR="000E6EA4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81A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E6EA4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81A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Бегуницы </w:t>
      </w:r>
    </w:p>
    <w:p w:rsidR="007449A0" w:rsidRPr="00BD2F73" w:rsidRDefault="00173DD3" w:rsidP="00F44A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450pt;margin-top:18.1pt;width:32.3pt;height:21.1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" fillcolor="white [3212]" strokecolor="white [3212]" strokeweight="2pt">
            <v:path arrowok="t"/>
          </v:rect>
        </w:pict>
      </w:r>
      <w:r w:rsidR="007449A0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F129E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682D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9A0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B157FF" w:rsidRPr="004253C9" w:rsidRDefault="00B157FF" w:rsidP="00F44A88">
      <w:pPr>
        <w:keepNext/>
        <w:keepLines/>
        <w:pageBreakBefore/>
        <w:spacing w:after="0" w:line="360" w:lineRule="auto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4253C9">
        <w:rPr>
          <w:rFonts w:ascii="Times New Roman" w:eastAsia="Calibri" w:hAnsi="Times New Roman" w:cs="Times New Roman"/>
          <w:bCs/>
          <w:caps/>
          <w:sz w:val="28"/>
          <w:szCs w:val="28"/>
        </w:rPr>
        <w:lastRenderedPageBreak/>
        <w:t>Оглавление</w:t>
      </w:r>
    </w:p>
    <w:p w:rsidR="00F44A88" w:rsidRPr="004253C9" w:rsidRDefault="00173DD3">
      <w:pPr>
        <w:pStyle w:val="3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4253C9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/>
      </w:r>
      <w:r w:rsidR="00B157FF" w:rsidRPr="004253C9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TOC \o "1-4" \h \z \u </w:instrText>
      </w:r>
      <w:r w:rsidRPr="004253C9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hyperlink w:anchor="_Toc382920073" w:history="1">
        <w:r w:rsidR="00F44A88" w:rsidRPr="004253C9">
          <w:rPr>
            <w:rStyle w:val="af2"/>
            <w:rFonts w:ascii="Times New Roman" w:hAnsi="Times New Roman" w:cs="Times New Roman"/>
            <w:noProof/>
            <w:sz w:val="28"/>
            <w:szCs w:val="28"/>
          </w:rPr>
          <w:t>Общие положения</w:t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_Toc382920073 \h </w:instrTex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27045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4A88" w:rsidRPr="004253C9" w:rsidRDefault="00173DD3">
      <w:pPr>
        <w:pStyle w:val="3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82920074" w:history="1">
        <w:r w:rsidR="00F44A88" w:rsidRPr="004253C9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 Параметры функциональных зон с указанием планируемых для размещения в них объектов капитального строительства</w:t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_Toc382920074 \h </w:instrTex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27045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4A88" w:rsidRPr="004253C9" w:rsidRDefault="00173DD3">
      <w:pPr>
        <w:pStyle w:val="3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82920075" w:history="1">
        <w:r w:rsidR="00F44A88" w:rsidRPr="004253C9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 Учет интересов Российской Федерации</w:t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_Toc382920075 \h </w:instrTex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27045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4A88" w:rsidRPr="004253C9" w:rsidRDefault="00173DD3">
      <w:pPr>
        <w:pStyle w:val="3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82920076" w:history="1">
        <w:r w:rsidR="00F44A88" w:rsidRPr="004253C9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 Учет интересов Ленинградской области</w:t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_Toc382920076 \h </w:instrTex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27045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4A88" w:rsidRPr="004253C9" w:rsidRDefault="00173DD3">
      <w:pPr>
        <w:pStyle w:val="3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82920077" w:history="1">
        <w:r w:rsidR="00F44A88" w:rsidRPr="004253C9">
          <w:rPr>
            <w:rStyle w:val="af2"/>
            <w:rFonts w:ascii="Times New Roman" w:hAnsi="Times New Roman" w:cs="Times New Roman"/>
            <w:noProof/>
            <w:sz w:val="28"/>
            <w:szCs w:val="28"/>
          </w:rPr>
          <w:t>4. Предложения по планируемым для размещения объектам регионального значения (при внесении изменений в схему территориального планирования Ленинградской области)</w:t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_Toc382920077 \h </w:instrTex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27045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4A88" w:rsidRPr="004253C9" w:rsidRDefault="00173DD3">
      <w:pPr>
        <w:pStyle w:val="3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82920078" w:history="1">
        <w:r w:rsidR="00F44A88" w:rsidRPr="004253C9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 Сведения о планируемых для размещения объектах местного значения Волосовского муниципального района</w:t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_Toc382920078 \h </w:instrTex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27045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4A88" w:rsidRPr="004253C9" w:rsidRDefault="00173DD3">
      <w:pPr>
        <w:pStyle w:val="3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82920079" w:history="1">
        <w:r w:rsidR="00F44A88" w:rsidRPr="004253C9">
          <w:rPr>
            <w:rStyle w:val="af2"/>
            <w:rFonts w:ascii="Times New Roman" w:hAnsi="Times New Roman" w:cs="Times New Roman"/>
            <w:noProof/>
            <w:sz w:val="28"/>
            <w:szCs w:val="28"/>
          </w:rPr>
          <w:t>6. Предложения по планируемым для размещения объектам местного значения Волосовского муниципального района</w:t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_Toc382920079 \h </w:instrTex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27045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4A88" w:rsidRPr="004253C9" w:rsidRDefault="00173DD3">
      <w:pPr>
        <w:pStyle w:val="3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82920080" w:history="1">
        <w:r w:rsidR="00F44A88" w:rsidRPr="004253C9">
          <w:rPr>
            <w:rStyle w:val="af2"/>
            <w:rFonts w:ascii="Times New Roman" w:hAnsi="Times New Roman" w:cs="Times New Roman"/>
            <w:noProof/>
            <w:sz w:val="28"/>
            <w:szCs w:val="28"/>
          </w:rPr>
          <w:t>7. Сведения о планируемых для размещения объектах местного значения Бегуницкого сельского поселения</w:t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_Toc382920080 \h </w:instrTex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27045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4A88" w:rsidRPr="004253C9" w:rsidRDefault="00173DD3">
      <w:pPr>
        <w:pStyle w:val="3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82920081" w:history="1">
        <w:r w:rsidR="00F44A88" w:rsidRPr="004253C9">
          <w:rPr>
            <w:rStyle w:val="af2"/>
            <w:rFonts w:ascii="Times New Roman" w:hAnsi="Times New Roman" w:cs="Times New Roman"/>
            <w:noProof/>
            <w:sz w:val="28"/>
            <w:szCs w:val="28"/>
          </w:rPr>
          <w:t>8. Технико-экономические показатели</w:t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44A88"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_Toc382920081 \h </w:instrTex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27045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4253C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449A0" w:rsidRPr="004253C9" w:rsidRDefault="00173DD3" w:rsidP="00F44A8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C9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</w:p>
    <w:p w:rsidR="00B157FF" w:rsidRPr="00BD2F73" w:rsidRDefault="00B157FF" w:rsidP="00F44A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896"/>
        <w:jc w:val="center"/>
        <w:rPr>
          <w:rFonts w:ascii="Times New Roman" w:hAnsi="Times New Roman" w:cs="Times New Roman"/>
          <w:b/>
          <w:color w:val="000000"/>
          <w:spacing w:val="-7"/>
          <w:sz w:val="26"/>
          <w:szCs w:val="26"/>
        </w:rPr>
      </w:pPr>
    </w:p>
    <w:p w:rsidR="00B157FF" w:rsidRPr="00BD2F73" w:rsidRDefault="00B157FF" w:rsidP="00F44A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896"/>
        <w:jc w:val="center"/>
        <w:rPr>
          <w:rFonts w:ascii="Times New Roman" w:hAnsi="Times New Roman" w:cs="Times New Roman"/>
          <w:b/>
          <w:color w:val="000000"/>
          <w:spacing w:val="-7"/>
          <w:sz w:val="26"/>
          <w:szCs w:val="26"/>
        </w:rPr>
      </w:pPr>
      <w:r w:rsidRPr="00BD2F73">
        <w:rPr>
          <w:rFonts w:ascii="Times New Roman" w:hAnsi="Times New Roman" w:cs="Times New Roman"/>
          <w:b/>
          <w:color w:val="000000"/>
          <w:spacing w:val="-7"/>
          <w:sz w:val="26"/>
          <w:szCs w:val="26"/>
        </w:rPr>
        <w:br w:type="page"/>
      </w:r>
    </w:p>
    <w:p w:rsidR="00FE2728" w:rsidRPr="00BD2F73" w:rsidRDefault="00FE2728" w:rsidP="006924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D2F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ПОЛОЖЕНИ</w:t>
      </w:r>
      <w:r w:rsidR="0011004A" w:rsidRPr="00BD2F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BD2F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О ТЕРРИТОРИАЛЬНОМ ПЛАНИРОВАНИИ </w:t>
      </w:r>
    </w:p>
    <w:p w:rsidR="00654B12" w:rsidRPr="00BD2F73" w:rsidRDefault="00251B8B" w:rsidP="006924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D2F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БЕГУНИЦК</w:t>
      </w:r>
      <w:r w:rsidR="00B16CFD" w:rsidRPr="00BD2F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694E50" w:rsidRPr="00BD2F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ГО</w:t>
      </w:r>
      <w:r w:rsidR="00B16CFD" w:rsidRPr="00BD2F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СЕЛЬСКО</w:t>
      </w:r>
      <w:r w:rsidR="00694E50" w:rsidRPr="00BD2F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ГО</w:t>
      </w:r>
      <w:r w:rsidR="00654B12" w:rsidRPr="00BD2F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ПОСЕЛЕНИ</w:t>
      </w:r>
      <w:r w:rsidR="00694E50" w:rsidRPr="00BD2F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</w:p>
    <w:p w:rsidR="00654B12" w:rsidRPr="00BD2F73" w:rsidRDefault="00654B12" w:rsidP="006924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D2F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ВОЛОСОВСКОГО МУНИЦИПАЛЬНОГО РАЙОНА</w:t>
      </w:r>
    </w:p>
    <w:p w:rsidR="00654B12" w:rsidRPr="00BD2F73" w:rsidRDefault="00654B12" w:rsidP="006924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D2F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ЛЕНИНГРАДСКОЙ ОБЛАСТИ</w:t>
      </w:r>
    </w:p>
    <w:p w:rsidR="00654B12" w:rsidRPr="00BD2F73" w:rsidRDefault="00654B12" w:rsidP="006924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54B12" w:rsidRPr="00BD2F73" w:rsidRDefault="00654B12" w:rsidP="006924A6">
      <w:pPr>
        <w:pStyle w:val="3"/>
        <w:spacing w:before="0" w:after="0" w:line="360" w:lineRule="auto"/>
        <w:ind w:left="360"/>
        <w:rPr>
          <w:rFonts w:ascii="Times New Roman" w:hAnsi="Times New Roman"/>
          <w:szCs w:val="28"/>
        </w:rPr>
      </w:pPr>
      <w:bookmarkStart w:id="0" w:name="_Toc382920073"/>
      <w:r w:rsidRPr="00BD2F73">
        <w:rPr>
          <w:rFonts w:ascii="Times New Roman" w:hAnsi="Times New Roman"/>
          <w:szCs w:val="28"/>
        </w:rPr>
        <w:t>Общие положения</w:t>
      </w:r>
      <w:bookmarkEnd w:id="0"/>
    </w:p>
    <w:p w:rsidR="00654B12" w:rsidRPr="00BD2F73" w:rsidRDefault="00FE2728" w:rsidP="00692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Положени</w:t>
      </w:r>
      <w:r w:rsidR="00304D07" w:rsidRPr="00BD2F73">
        <w:rPr>
          <w:rFonts w:ascii="Times New Roman" w:hAnsi="Times New Roman" w:cs="Times New Roman"/>
          <w:sz w:val="28"/>
          <w:szCs w:val="28"/>
        </w:rPr>
        <w:t>е</w:t>
      </w:r>
      <w:r w:rsidRPr="00BD2F73">
        <w:rPr>
          <w:rFonts w:ascii="Times New Roman" w:hAnsi="Times New Roman" w:cs="Times New Roman"/>
          <w:sz w:val="28"/>
          <w:szCs w:val="28"/>
        </w:rPr>
        <w:t xml:space="preserve"> о территориальном планировании</w:t>
      </w:r>
      <w:r w:rsidR="00654B12" w:rsidRPr="00BD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B8B" w:rsidRPr="00BD2F73">
        <w:rPr>
          <w:rFonts w:ascii="Times New Roman" w:hAnsi="Times New Roman" w:cs="Times New Roman"/>
          <w:sz w:val="28"/>
          <w:szCs w:val="28"/>
        </w:rPr>
        <w:t>Бегуницк</w:t>
      </w:r>
      <w:r w:rsidR="0011004A" w:rsidRPr="00BD2F7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1004A" w:rsidRPr="00BD2F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34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9FA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E349F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654B12" w:rsidRPr="00BD2F73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Pr="00BD2F73">
        <w:rPr>
          <w:rFonts w:ascii="Times New Roman" w:hAnsi="Times New Roman" w:cs="Times New Roman"/>
          <w:sz w:val="28"/>
          <w:szCs w:val="28"/>
        </w:rPr>
        <w:t>ю</w:t>
      </w:r>
      <w:r w:rsidR="00654B12" w:rsidRPr="00BD2F73">
        <w:rPr>
          <w:rFonts w:ascii="Times New Roman" w:hAnsi="Times New Roman" w:cs="Times New Roman"/>
          <w:sz w:val="28"/>
          <w:szCs w:val="28"/>
        </w:rPr>
        <w:t>тся</w:t>
      </w:r>
      <w:r w:rsidR="00BD2311" w:rsidRPr="00BD2F73">
        <w:rPr>
          <w:rFonts w:ascii="Times New Roman" w:hAnsi="Times New Roman" w:cs="Times New Roman"/>
          <w:sz w:val="28"/>
          <w:szCs w:val="28"/>
        </w:rPr>
        <w:t xml:space="preserve"> применительно ко всей территории муниципального образования</w:t>
      </w:r>
      <w:r w:rsidR="00654B12" w:rsidRPr="00BD2F73">
        <w:rPr>
          <w:rFonts w:ascii="Times New Roman" w:hAnsi="Times New Roman" w:cs="Times New Roman"/>
          <w:sz w:val="28"/>
          <w:szCs w:val="28"/>
        </w:rPr>
        <w:t xml:space="preserve"> в границах, определенных областным законом от </w:t>
      </w:r>
      <w:r w:rsidR="00145617" w:rsidRPr="00BD2F73">
        <w:rPr>
          <w:rFonts w:ascii="Times New Roman" w:hAnsi="Times New Roman" w:cs="Times New Roman"/>
          <w:sz w:val="28"/>
          <w:szCs w:val="28"/>
        </w:rPr>
        <w:t>24</w:t>
      </w:r>
      <w:r w:rsidR="00654B12" w:rsidRPr="00BD2F73">
        <w:rPr>
          <w:rFonts w:ascii="Times New Roman" w:hAnsi="Times New Roman" w:cs="Times New Roman"/>
          <w:sz w:val="28"/>
          <w:szCs w:val="28"/>
        </w:rPr>
        <w:t>.</w:t>
      </w:r>
      <w:r w:rsidR="00145617" w:rsidRPr="00BD2F73">
        <w:rPr>
          <w:rFonts w:ascii="Times New Roman" w:hAnsi="Times New Roman" w:cs="Times New Roman"/>
          <w:sz w:val="28"/>
          <w:szCs w:val="28"/>
        </w:rPr>
        <w:t>09</w:t>
      </w:r>
      <w:r w:rsidR="00654B12" w:rsidRPr="00BD2F73">
        <w:rPr>
          <w:rFonts w:ascii="Times New Roman" w:hAnsi="Times New Roman" w:cs="Times New Roman"/>
          <w:sz w:val="28"/>
          <w:szCs w:val="28"/>
        </w:rPr>
        <w:t xml:space="preserve">.2004 </w:t>
      </w:r>
      <w:r w:rsidR="00251B8B" w:rsidRPr="00BD2F73">
        <w:rPr>
          <w:rFonts w:ascii="Times New Roman" w:hAnsi="Times New Roman" w:cs="Times New Roman"/>
          <w:sz w:val="28"/>
          <w:szCs w:val="28"/>
        </w:rPr>
        <w:t>№</w:t>
      </w:r>
      <w:r w:rsidR="00654B12" w:rsidRPr="00BD2F73">
        <w:rPr>
          <w:rFonts w:ascii="Times New Roman" w:hAnsi="Times New Roman" w:cs="Times New Roman"/>
          <w:sz w:val="28"/>
          <w:szCs w:val="28"/>
        </w:rPr>
        <w:t xml:space="preserve"> </w:t>
      </w:r>
      <w:r w:rsidR="00145617" w:rsidRPr="00BD2F73">
        <w:rPr>
          <w:rFonts w:ascii="Times New Roman" w:hAnsi="Times New Roman" w:cs="Times New Roman"/>
          <w:sz w:val="28"/>
          <w:szCs w:val="28"/>
        </w:rPr>
        <w:t>64</w:t>
      </w:r>
      <w:r w:rsidR="00654B12" w:rsidRPr="00BD2F73">
        <w:rPr>
          <w:rFonts w:ascii="Times New Roman" w:hAnsi="Times New Roman" w:cs="Times New Roman"/>
          <w:sz w:val="28"/>
          <w:szCs w:val="28"/>
        </w:rPr>
        <w:t xml:space="preserve">-оз «Об 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составе», с учетом развития прилегающей к муниципальному образованию </w:t>
      </w:r>
      <w:r w:rsidR="00251B8B" w:rsidRPr="00BD2F73">
        <w:rPr>
          <w:rFonts w:ascii="Times New Roman" w:hAnsi="Times New Roman" w:cs="Times New Roman"/>
          <w:sz w:val="28"/>
          <w:szCs w:val="28"/>
        </w:rPr>
        <w:t>Бегуницк</w:t>
      </w:r>
      <w:r w:rsidR="00176BA2" w:rsidRPr="00BD2F73">
        <w:rPr>
          <w:rFonts w:ascii="Times New Roman" w:hAnsi="Times New Roman" w:cs="Times New Roman"/>
          <w:sz w:val="28"/>
          <w:szCs w:val="28"/>
        </w:rPr>
        <w:t>ое сельское</w:t>
      </w:r>
      <w:r w:rsidR="00262244" w:rsidRPr="00BD2F73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59021B" w:rsidRPr="00BD2F73">
        <w:rPr>
          <w:rFonts w:ascii="Times New Roman" w:hAnsi="Times New Roman" w:cs="Times New Roman"/>
          <w:sz w:val="28"/>
          <w:szCs w:val="28"/>
        </w:rPr>
        <w:t xml:space="preserve"> </w:t>
      </w:r>
      <w:r w:rsidR="00654B12" w:rsidRPr="00BD2F73">
        <w:rPr>
          <w:rFonts w:ascii="Times New Roman" w:hAnsi="Times New Roman" w:cs="Times New Roman"/>
          <w:sz w:val="28"/>
          <w:szCs w:val="28"/>
        </w:rPr>
        <w:t>территории Волосовского муниципального района.</w:t>
      </w:r>
    </w:p>
    <w:p w:rsidR="00654B12" w:rsidRPr="00BD2F73" w:rsidRDefault="00FE2728" w:rsidP="006924A6">
      <w:pPr>
        <w:spacing w:after="0" w:line="360" w:lineRule="auto"/>
        <w:ind w:left="612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Выделяются следующие расчетные периоды</w:t>
      </w:r>
      <w:r w:rsidR="00654B12" w:rsidRPr="00BD2F73">
        <w:rPr>
          <w:rFonts w:ascii="Times New Roman" w:hAnsi="Times New Roman" w:cs="Times New Roman"/>
          <w:sz w:val="28"/>
          <w:szCs w:val="28"/>
        </w:rPr>
        <w:t>:</w:t>
      </w:r>
    </w:p>
    <w:p w:rsidR="00654B12" w:rsidRPr="00BD2F73" w:rsidRDefault="00654B12" w:rsidP="00692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первая очередь</w:t>
      </w:r>
      <w:r w:rsidR="00FE2728" w:rsidRPr="00BD2F73">
        <w:rPr>
          <w:rFonts w:ascii="Times New Roman" w:hAnsi="Times New Roman" w:cs="Times New Roman"/>
          <w:sz w:val="28"/>
          <w:szCs w:val="28"/>
        </w:rPr>
        <w:t>:</w:t>
      </w:r>
      <w:r w:rsidR="00251B8B" w:rsidRPr="00BD2F73">
        <w:rPr>
          <w:rFonts w:ascii="Times New Roman" w:hAnsi="Times New Roman" w:cs="Times New Roman"/>
          <w:sz w:val="28"/>
          <w:szCs w:val="28"/>
        </w:rPr>
        <w:t xml:space="preserve"> </w:t>
      </w:r>
      <w:r w:rsidR="00D360EB" w:rsidRPr="00BD2F73">
        <w:rPr>
          <w:rFonts w:ascii="Times New Roman" w:hAnsi="Times New Roman" w:cs="Times New Roman"/>
          <w:sz w:val="28"/>
          <w:szCs w:val="28"/>
        </w:rPr>
        <w:t>201</w:t>
      </w:r>
      <w:r w:rsidR="00251B8B" w:rsidRPr="00BD2F73">
        <w:rPr>
          <w:rFonts w:ascii="Times New Roman" w:hAnsi="Times New Roman" w:cs="Times New Roman"/>
          <w:sz w:val="28"/>
          <w:szCs w:val="28"/>
        </w:rPr>
        <w:t>3</w:t>
      </w:r>
      <w:r w:rsidR="00FE2728" w:rsidRPr="00BD2F73">
        <w:rPr>
          <w:rFonts w:ascii="Times New Roman" w:hAnsi="Times New Roman" w:cs="Times New Roman"/>
          <w:sz w:val="28"/>
          <w:szCs w:val="28"/>
        </w:rPr>
        <w:t>-2020 годы</w:t>
      </w:r>
    </w:p>
    <w:p w:rsidR="00654B12" w:rsidRPr="00BD2F73" w:rsidRDefault="00654B12" w:rsidP="00692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расчетный срок</w:t>
      </w:r>
      <w:r w:rsidR="00FE2728" w:rsidRPr="00BD2F73">
        <w:rPr>
          <w:rFonts w:ascii="Times New Roman" w:hAnsi="Times New Roman" w:cs="Times New Roman"/>
          <w:sz w:val="28"/>
          <w:szCs w:val="28"/>
        </w:rPr>
        <w:t>:</w:t>
      </w:r>
      <w:r w:rsidR="00251B8B" w:rsidRPr="00BD2F73">
        <w:rPr>
          <w:rFonts w:ascii="Times New Roman" w:hAnsi="Times New Roman" w:cs="Times New Roman"/>
          <w:sz w:val="28"/>
          <w:szCs w:val="28"/>
        </w:rPr>
        <w:t xml:space="preserve"> </w:t>
      </w:r>
      <w:r w:rsidR="0039046B" w:rsidRPr="00BD2F73">
        <w:rPr>
          <w:rFonts w:ascii="Times New Roman" w:hAnsi="Times New Roman" w:cs="Times New Roman"/>
          <w:sz w:val="28"/>
          <w:szCs w:val="28"/>
        </w:rPr>
        <w:t>2021-2030 годы</w:t>
      </w:r>
    </w:p>
    <w:p w:rsidR="00D857EC" w:rsidRPr="00BD2F73" w:rsidRDefault="00D857EC" w:rsidP="006924A6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1" w:name="_Toc370411598"/>
      <w:bookmarkStart w:id="2" w:name="_Toc268707847"/>
    </w:p>
    <w:p w:rsidR="00D857EC" w:rsidRPr="00BD2F73" w:rsidRDefault="00D857EC" w:rsidP="006924A6">
      <w:pPr>
        <w:spacing w:after="0" w:line="360" w:lineRule="auto"/>
        <w:rPr>
          <w:rFonts w:ascii="Times New Roman" w:hAnsi="Times New Roman"/>
          <w:b/>
          <w:bCs/>
          <w:caps/>
          <w:sz w:val="26"/>
          <w:szCs w:val="26"/>
        </w:rPr>
      </w:pPr>
      <w:r w:rsidRPr="00BD2F73">
        <w:rPr>
          <w:rFonts w:ascii="Times New Roman" w:hAnsi="Times New Roman"/>
          <w:b/>
          <w:bCs/>
          <w:caps/>
          <w:sz w:val="26"/>
          <w:szCs w:val="26"/>
        </w:rPr>
        <w:br w:type="page"/>
      </w:r>
    </w:p>
    <w:p w:rsidR="00187705" w:rsidRPr="00BD2F73" w:rsidRDefault="00187705" w:rsidP="006924A6">
      <w:pPr>
        <w:keepNext/>
        <w:keepLines/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b/>
          <w:bCs/>
          <w:caps/>
          <w:sz w:val="28"/>
          <w:szCs w:val="28"/>
        </w:rPr>
        <w:lastRenderedPageBreak/>
        <w:t>список использованных сокращений</w:t>
      </w:r>
      <w:bookmarkEnd w:id="1"/>
    </w:p>
    <w:p w:rsidR="00187705" w:rsidRPr="00BD2F73" w:rsidRDefault="00187705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 xml:space="preserve">АЭС 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Атомная электростанция</w:t>
      </w:r>
    </w:p>
    <w:p w:rsidR="00187705" w:rsidRPr="00BD2F73" w:rsidRDefault="00187705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>б/м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Без масштаба</w:t>
      </w:r>
    </w:p>
    <w:p w:rsidR="00187705" w:rsidRPr="00BD2F73" w:rsidRDefault="00187705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 xml:space="preserve">в т.ч. 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В том числе</w:t>
      </w:r>
    </w:p>
    <w:p w:rsidR="00147064" w:rsidRPr="00BD2F73" w:rsidRDefault="00AA7D62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>ВЛ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Воздуш</w:t>
      </w:r>
      <w:r w:rsidR="00147064" w:rsidRPr="00BD2F73">
        <w:rPr>
          <w:rFonts w:ascii="Times New Roman" w:hAnsi="Times New Roman"/>
          <w:sz w:val="28"/>
          <w:szCs w:val="28"/>
        </w:rPr>
        <w:t>ные линии</w:t>
      </w:r>
    </w:p>
    <w:p w:rsidR="00187705" w:rsidRPr="00BD2F73" w:rsidRDefault="00187705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>га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Гектар</w:t>
      </w:r>
    </w:p>
    <w:p w:rsidR="00D04035" w:rsidRPr="00BD2F73" w:rsidRDefault="00D04035" w:rsidP="006924A6">
      <w:pPr>
        <w:spacing w:after="0" w:line="360" w:lineRule="auto"/>
        <w:ind w:left="1410" w:hanging="1410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ГБОУ СПО</w:t>
      </w:r>
      <w:r w:rsidRPr="00BD2F73">
        <w:rPr>
          <w:rFonts w:ascii="Times New Roman" w:eastAsia="Calibri" w:hAnsi="Times New Roman" w:cs="Times New Roman"/>
          <w:sz w:val="28"/>
          <w:szCs w:val="28"/>
        </w:rPr>
        <w:tab/>
        <w:t>- Государственное бюджетное образовательное учреждение среднего    профессионального образования</w:t>
      </w:r>
    </w:p>
    <w:p w:rsidR="00187705" w:rsidRPr="00BD2F73" w:rsidRDefault="00187705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 xml:space="preserve">Гкал/час  </w:t>
      </w:r>
      <w:r w:rsidRPr="00BD2F73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BD2F73">
        <w:rPr>
          <w:rFonts w:ascii="Times New Roman" w:hAnsi="Times New Roman"/>
          <w:sz w:val="28"/>
          <w:szCs w:val="28"/>
        </w:rPr>
        <w:t>Гигакалорий</w:t>
      </w:r>
      <w:proofErr w:type="spellEnd"/>
      <w:r w:rsidRPr="00BD2F73">
        <w:rPr>
          <w:rFonts w:ascii="Times New Roman" w:hAnsi="Times New Roman"/>
          <w:sz w:val="28"/>
          <w:szCs w:val="28"/>
        </w:rPr>
        <w:t xml:space="preserve"> в час</w:t>
      </w:r>
    </w:p>
    <w:p w:rsidR="00187705" w:rsidRPr="00BD2F73" w:rsidRDefault="00187705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 xml:space="preserve">ГРС 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Газораспределительная станция</w:t>
      </w:r>
    </w:p>
    <w:p w:rsidR="00523ACC" w:rsidRPr="00BD2F73" w:rsidRDefault="00523ACC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 xml:space="preserve">ДСП 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Для служебного пользования</w:t>
      </w:r>
    </w:p>
    <w:p w:rsidR="00187705" w:rsidRPr="00BD2F73" w:rsidRDefault="00187705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 xml:space="preserve">Инв. № </w:t>
      </w:r>
      <w:r w:rsidRPr="00BD2F73">
        <w:rPr>
          <w:rFonts w:ascii="Times New Roman" w:hAnsi="Times New Roman"/>
          <w:sz w:val="28"/>
          <w:szCs w:val="28"/>
        </w:rPr>
        <w:tab/>
        <w:t>- Инвентарный номер</w:t>
      </w:r>
    </w:p>
    <w:p w:rsidR="00D04035" w:rsidRPr="00BD2F73" w:rsidRDefault="00D04035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>кВ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Киловольт</w:t>
      </w:r>
    </w:p>
    <w:p w:rsidR="00187705" w:rsidRPr="00BD2F73" w:rsidRDefault="00187705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 xml:space="preserve">ЛЭП 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Линия электропередачи</w:t>
      </w:r>
    </w:p>
    <w:p w:rsidR="00187705" w:rsidRPr="00BD2F73" w:rsidRDefault="00187705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 xml:space="preserve">МВА 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Мегавольт-ампер</w:t>
      </w:r>
    </w:p>
    <w:p w:rsidR="00984322" w:rsidRPr="00BD2F73" w:rsidRDefault="00984322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>МВт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Мегаватт</w:t>
      </w:r>
    </w:p>
    <w:p w:rsidR="00187705" w:rsidRPr="00BD2F73" w:rsidRDefault="00187705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>млн.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Миллион</w:t>
      </w:r>
    </w:p>
    <w:p w:rsidR="00AA7D62" w:rsidRPr="00BD2F73" w:rsidRDefault="00AA7D62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 xml:space="preserve">МУЗ 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Муниципальное учреждение здравоохранения</w:t>
      </w:r>
    </w:p>
    <w:p w:rsidR="00187705" w:rsidRPr="00BD2F73" w:rsidRDefault="00AF24C0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 xml:space="preserve">НС 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Не</w:t>
      </w:r>
      <w:r w:rsidR="00187705" w:rsidRPr="00BD2F73">
        <w:rPr>
          <w:rFonts w:ascii="Times New Roman" w:hAnsi="Times New Roman"/>
          <w:sz w:val="28"/>
          <w:szCs w:val="28"/>
        </w:rPr>
        <w:t>секретно</w:t>
      </w:r>
    </w:p>
    <w:p w:rsidR="00187705" w:rsidRPr="00BD2F73" w:rsidRDefault="00187705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 xml:space="preserve">ООО 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Общество с ограниченной ответственностью</w:t>
      </w:r>
    </w:p>
    <w:p w:rsidR="00147064" w:rsidRPr="00BD2F73" w:rsidRDefault="0039046B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>ООПТ</w:t>
      </w:r>
      <w:r w:rsidRPr="00BD2F73">
        <w:rPr>
          <w:rFonts w:ascii="Times New Roman" w:hAnsi="Times New Roman"/>
          <w:sz w:val="28"/>
          <w:szCs w:val="28"/>
        </w:rPr>
        <w:tab/>
      </w:r>
      <w:r w:rsidR="00147064" w:rsidRPr="00BD2F73">
        <w:rPr>
          <w:rFonts w:ascii="Times New Roman" w:hAnsi="Times New Roman"/>
          <w:sz w:val="28"/>
          <w:szCs w:val="28"/>
        </w:rPr>
        <w:t>- Особо охраняем</w:t>
      </w:r>
      <w:r w:rsidR="000F129E" w:rsidRPr="00BD2F73">
        <w:rPr>
          <w:rFonts w:ascii="Times New Roman" w:hAnsi="Times New Roman"/>
          <w:sz w:val="28"/>
          <w:szCs w:val="28"/>
        </w:rPr>
        <w:t>ая</w:t>
      </w:r>
      <w:r w:rsidR="00147064" w:rsidRPr="00BD2F73">
        <w:rPr>
          <w:rFonts w:ascii="Times New Roman" w:hAnsi="Times New Roman"/>
          <w:sz w:val="28"/>
          <w:szCs w:val="28"/>
        </w:rPr>
        <w:t xml:space="preserve"> природн</w:t>
      </w:r>
      <w:r w:rsidR="000F129E" w:rsidRPr="00BD2F73">
        <w:rPr>
          <w:rFonts w:ascii="Times New Roman" w:hAnsi="Times New Roman"/>
          <w:sz w:val="28"/>
          <w:szCs w:val="28"/>
        </w:rPr>
        <w:t>ая территория</w:t>
      </w:r>
    </w:p>
    <w:p w:rsidR="00187705" w:rsidRPr="00BD2F73" w:rsidRDefault="00187705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 xml:space="preserve">ПС 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Подстанция</w:t>
      </w:r>
    </w:p>
    <w:p w:rsidR="00D04035" w:rsidRPr="00BD2F73" w:rsidRDefault="00D04035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>РТП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 xml:space="preserve">- </w:t>
      </w:r>
      <w:r w:rsidR="008511D2" w:rsidRPr="00BD2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Распределительная трансформаторная подстанция</w:t>
      </w:r>
    </w:p>
    <w:p w:rsidR="00187705" w:rsidRPr="00BD2F73" w:rsidRDefault="00187705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 xml:space="preserve">СЗЗ 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Санитарно-защитная зона</w:t>
      </w:r>
    </w:p>
    <w:p w:rsidR="00187705" w:rsidRPr="00BD2F73" w:rsidRDefault="0039046B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 xml:space="preserve">СНиП  </w:t>
      </w:r>
      <w:r w:rsidRPr="00BD2F73">
        <w:rPr>
          <w:rFonts w:ascii="Times New Roman" w:hAnsi="Times New Roman"/>
          <w:sz w:val="28"/>
          <w:szCs w:val="28"/>
        </w:rPr>
        <w:tab/>
      </w:r>
      <w:r w:rsidR="00187705" w:rsidRPr="00BD2F73">
        <w:rPr>
          <w:rFonts w:ascii="Times New Roman" w:hAnsi="Times New Roman"/>
          <w:sz w:val="28"/>
          <w:szCs w:val="28"/>
        </w:rPr>
        <w:t>- Строительные нормы и правила</w:t>
      </w:r>
    </w:p>
    <w:p w:rsidR="00187705" w:rsidRPr="00BD2F73" w:rsidRDefault="00187705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 xml:space="preserve">ТБО 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Твердые бытовые отходы</w:t>
      </w:r>
    </w:p>
    <w:p w:rsidR="00187705" w:rsidRPr="00BD2F73" w:rsidRDefault="00187705" w:rsidP="006924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F73">
        <w:rPr>
          <w:rFonts w:ascii="Times New Roman" w:hAnsi="Times New Roman"/>
          <w:sz w:val="28"/>
          <w:szCs w:val="28"/>
        </w:rPr>
        <w:t xml:space="preserve">ул. </w:t>
      </w:r>
      <w:r w:rsidRPr="00BD2F73">
        <w:rPr>
          <w:rFonts w:ascii="Times New Roman" w:hAnsi="Times New Roman"/>
          <w:sz w:val="28"/>
          <w:szCs w:val="28"/>
        </w:rPr>
        <w:tab/>
      </w:r>
      <w:r w:rsidRPr="00BD2F73">
        <w:rPr>
          <w:rFonts w:ascii="Times New Roman" w:hAnsi="Times New Roman"/>
          <w:sz w:val="28"/>
          <w:szCs w:val="28"/>
        </w:rPr>
        <w:tab/>
        <w:t>- Улица</w:t>
      </w:r>
    </w:p>
    <w:p w:rsidR="00304D07" w:rsidRPr="00BD2F73" w:rsidRDefault="00304D07" w:rsidP="006924A6">
      <w:pPr>
        <w:keepNext/>
        <w:keepLines/>
        <w:pageBreakBefore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333247772"/>
      <w:r w:rsidRPr="00BD2F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СОСТАВ </w:t>
      </w:r>
      <w:bookmarkEnd w:id="3"/>
    </w:p>
    <w:p w:rsidR="00304D07" w:rsidRPr="00BD2F73" w:rsidRDefault="00304D07" w:rsidP="006924A6">
      <w:pPr>
        <w:tabs>
          <w:tab w:val="left" w:pos="5040"/>
        </w:tabs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D2F7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Генеральный план </w:t>
      </w:r>
      <w:proofErr w:type="spellStart"/>
      <w:r w:rsidRPr="00BD2F73">
        <w:rPr>
          <w:rFonts w:ascii="Times New Roman" w:eastAsia="SimSun" w:hAnsi="Times New Roman" w:cs="Times New Roman"/>
          <w:b/>
          <w:bCs/>
          <w:sz w:val="28"/>
          <w:szCs w:val="28"/>
        </w:rPr>
        <w:t>Бегуницкого</w:t>
      </w:r>
      <w:proofErr w:type="spellEnd"/>
      <w:r w:rsidRPr="00BD2F7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сельского поселения:</w:t>
      </w:r>
    </w:p>
    <w:p w:rsidR="00304D07" w:rsidRPr="00BD2F73" w:rsidRDefault="00304D07" w:rsidP="006924A6">
      <w:pPr>
        <w:tabs>
          <w:tab w:val="left" w:pos="5040"/>
        </w:tabs>
        <w:spacing w:after="0" w:line="360" w:lineRule="auto"/>
        <w:jc w:val="both"/>
        <w:rPr>
          <w:rFonts w:ascii="Times New Roman" w:eastAsia="SimSun" w:hAnsi="Times New Roman" w:cs="Times New Roman"/>
          <w:b/>
          <w:bCs/>
          <w:i/>
          <w:sz w:val="28"/>
          <w:szCs w:val="28"/>
        </w:rPr>
      </w:pPr>
      <w:r w:rsidRPr="00BD2F73">
        <w:rPr>
          <w:rFonts w:ascii="Times New Roman" w:eastAsia="SimSun" w:hAnsi="Times New Roman" w:cs="Times New Roman"/>
          <w:b/>
          <w:bCs/>
          <w:i/>
          <w:sz w:val="28"/>
          <w:szCs w:val="28"/>
        </w:rPr>
        <w:t>Графические материалы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5270"/>
        <w:gridCol w:w="905"/>
        <w:gridCol w:w="1399"/>
        <w:gridCol w:w="1368"/>
      </w:tblGrid>
      <w:tr w:rsidR="00304D07" w:rsidRPr="00BD2F73" w:rsidTr="0039046B">
        <w:trPr>
          <w:trHeight w:val="20"/>
          <w:tblHeader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Гриф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Масштаб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Инв. №</w:t>
            </w:r>
          </w:p>
        </w:tc>
      </w:tr>
      <w:tr w:rsidR="00304D07" w:rsidRPr="00BD2F73" w:rsidTr="006E57C0">
        <w:trPr>
          <w:trHeight w:val="20"/>
          <w:tblHeader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ДСП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1:10000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07" w:rsidRPr="00BD2F73" w:rsidRDefault="00304D07" w:rsidP="008846F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4712/320</w:t>
            </w:r>
          </w:p>
        </w:tc>
      </w:tr>
      <w:tr w:rsidR="00304D07" w:rsidRPr="00BD2F73" w:rsidTr="006E57C0">
        <w:trPr>
          <w:trHeight w:val="20"/>
          <w:tblHeader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Карта планируемого размещения объектов местного значения поселения (объекты инженерной и транспортной инфраструктуры)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ДСП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1:10000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07" w:rsidRPr="00BD2F73" w:rsidRDefault="00304D07" w:rsidP="008846F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4712/321</w:t>
            </w:r>
          </w:p>
        </w:tc>
      </w:tr>
      <w:tr w:rsidR="00304D07" w:rsidRPr="00BD2F73" w:rsidTr="006E57C0">
        <w:trPr>
          <w:trHeight w:val="20"/>
          <w:tblHeader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Карта границ населенных пунктов, входящих в состав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НС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б/м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07" w:rsidRPr="00BD2F73" w:rsidRDefault="00304D07" w:rsidP="008846F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4712/322</w:t>
            </w:r>
          </w:p>
        </w:tc>
      </w:tr>
      <w:tr w:rsidR="00304D07" w:rsidRPr="00BD2F73" w:rsidTr="006E57C0">
        <w:trPr>
          <w:trHeight w:val="20"/>
          <w:tblHeader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Карта функциональных зон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НС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б/м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07" w:rsidRPr="00BD2F73" w:rsidRDefault="00304D07" w:rsidP="008846F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4712/323</w:t>
            </w:r>
          </w:p>
        </w:tc>
      </w:tr>
    </w:tbl>
    <w:p w:rsidR="00304D07" w:rsidRPr="00BD2F73" w:rsidRDefault="00304D07" w:rsidP="00F44A88">
      <w:p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7C0" w:rsidRPr="00BD2F73" w:rsidRDefault="006E57C0" w:rsidP="00F44A88">
      <w:pPr>
        <w:tabs>
          <w:tab w:val="left" w:pos="5040"/>
        </w:tabs>
        <w:spacing w:after="0" w:line="360" w:lineRule="auto"/>
        <w:jc w:val="both"/>
        <w:rPr>
          <w:rFonts w:ascii="Times New Roman" w:eastAsia="SimSun" w:hAnsi="Times New Roman" w:cs="Times New Roman"/>
          <w:b/>
          <w:bCs/>
          <w:i/>
          <w:sz w:val="28"/>
          <w:szCs w:val="28"/>
        </w:rPr>
      </w:pPr>
    </w:p>
    <w:p w:rsidR="006E57C0" w:rsidRPr="00BD2F73" w:rsidRDefault="006E57C0" w:rsidP="00F44A88">
      <w:pPr>
        <w:tabs>
          <w:tab w:val="left" w:pos="5040"/>
        </w:tabs>
        <w:spacing w:after="0" w:line="360" w:lineRule="auto"/>
        <w:jc w:val="both"/>
        <w:rPr>
          <w:rFonts w:ascii="Times New Roman" w:eastAsia="SimSun" w:hAnsi="Times New Roman" w:cs="Times New Roman"/>
          <w:b/>
          <w:bCs/>
          <w:i/>
          <w:sz w:val="28"/>
          <w:szCs w:val="28"/>
        </w:rPr>
      </w:pPr>
    </w:p>
    <w:p w:rsidR="00304D07" w:rsidRPr="00BD2F73" w:rsidRDefault="00304D07" w:rsidP="006924A6">
      <w:pPr>
        <w:tabs>
          <w:tab w:val="left" w:pos="5040"/>
        </w:tabs>
        <w:spacing w:after="0" w:line="360" w:lineRule="auto"/>
        <w:jc w:val="both"/>
        <w:rPr>
          <w:rFonts w:ascii="Times New Roman" w:eastAsia="SimSun" w:hAnsi="Times New Roman" w:cs="Times New Roman"/>
          <w:b/>
          <w:bCs/>
          <w:i/>
          <w:sz w:val="28"/>
          <w:szCs w:val="28"/>
        </w:rPr>
      </w:pPr>
      <w:r w:rsidRPr="00BD2F73">
        <w:rPr>
          <w:rFonts w:ascii="Times New Roman" w:eastAsia="SimSun" w:hAnsi="Times New Roman" w:cs="Times New Roman"/>
          <w:b/>
          <w:bCs/>
          <w:i/>
          <w:sz w:val="28"/>
          <w:szCs w:val="28"/>
        </w:rPr>
        <w:t>Текстовые материалы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6380"/>
        <w:gridCol w:w="1145"/>
        <w:gridCol w:w="1267"/>
      </w:tblGrid>
      <w:tr w:rsidR="00304D07" w:rsidRPr="00BD2F73" w:rsidTr="00680CC6">
        <w:trPr>
          <w:trHeight w:val="20"/>
          <w:tblHeader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07" w:rsidRPr="00BD2F73" w:rsidRDefault="00304D07" w:rsidP="008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07" w:rsidRPr="00BD2F73" w:rsidRDefault="00304D07" w:rsidP="008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07" w:rsidRPr="00BD2F73" w:rsidRDefault="00304D07" w:rsidP="008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Гриф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07" w:rsidRPr="00BD2F73" w:rsidRDefault="00304D07" w:rsidP="008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Инв. № </w:t>
            </w:r>
          </w:p>
        </w:tc>
      </w:tr>
      <w:tr w:rsidR="00304D07" w:rsidRPr="00BD2F73" w:rsidTr="00680CC6">
        <w:trPr>
          <w:trHeight w:val="53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07" w:rsidRPr="00BD2F73" w:rsidRDefault="00304D07" w:rsidP="008846F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07" w:rsidRPr="00BD2F73" w:rsidRDefault="00304D07" w:rsidP="008846F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Положение о территориальном планировании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07" w:rsidRPr="00BD2F73" w:rsidRDefault="00304D07" w:rsidP="008846F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НС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7" w:rsidRPr="00BD2F73" w:rsidRDefault="00304D07" w:rsidP="008846F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4712/2</w:t>
            </w:r>
            <w:r w:rsidR="00550C8A"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BD2F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304D07" w:rsidRPr="00BD2F73" w:rsidRDefault="00304D07" w:rsidP="00F44A88">
      <w:pPr>
        <w:spacing w:before="60"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E45BA" w:rsidRPr="00BD2F73" w:rsidRDefault="005E45BA" w:rsidP="00F44A88">
      <w:pPr>
        <w:widowControl w:val="0"/>
        <w:autoSpaceDE w:val="0"/>
        <w:autoSpaceDN w:val="0"/>
        <w:adjustRightInd w:val="0"/>
        <w:spacing w:after="0" w:line="360" w:lineRule="auto"/>
        <w:ind w:left="12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E61E9" w:rsidRPr="00BD2F73" w:rsidRDefault="006E57C0" w:rsidP="00F44A88">
      <w:pPr>
        <w:pStyle w:val="3"/>
        <w:spacing w:line="360" w:lineRule="auto"/>
        <w:ind w:left="360"/>
        <w:rPr>
          <w:rFonts w:ascii="Times New Roman" w:hAnsi="Times New Roman"/>
          <w:szCs w:val="28"/>
        </w:rPr>
      </w:pPr>
      <w:bookmarkStart w:id="4" w:name="_Toc382920074"/>
      <w:bookmarkStart w:id="5" w:name="_Toc268707848"/>
      <w:bookmarkEnd w:id="2"/>
      <w:r w:rsidRPr="00BD2F73">
        <w:rPr>
          <w:rFonts w:ascii="Times New Roman" w:hAnsi="Times New Roman"/>
          <w:szCs w:val="28"/>
        </w:rPr>
        <w:lastRenderedPageBreak/>
        <w:t xml:space="preserve">1. </w:t>
      </w:r>
      <w:r w:rsidR="000E61E9" w:rsidRPr="00BD2F73">
        <w:rPr>
          <w:rFonts w:ascii="Times New Roman" w:hAnsi="Times New Roman"/>
          <w:szCs w:val="28"/>
        </w:rPr>
        <w:t>Параметры функциональных зон с указанием планируемых для размещения в них объектов капитального строительства</w:t>
      </w:r>
      <w:r w:rsidR="00187705" w:rsidRPr="00BD2F73">
        <w:rPr>
          <w:rStyle w:val="af6"/>
          <w:rFonts w:ascii="Times New Roman" w:hAnsi="Times New Roman"/>
          <w:szCs w:val="28"/>
        </w:rPr>
        <w:footnoteReference w:id="1"/>
      </w:r>
      <w:bookmarkEnd w:id="4"/>
    </w:p>
    <w:tbl>
      <w:tblPr>
        <w:tblW w:w="9014" w:type="dxa"/>
        <w:jc w:val="center"/>
        <w:tblInd w:w="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5"/>
        <w:gridCol w:w="1897"/>
        <w:gridCol w:w="540"/>
        <w:gridCol w:w="1161"/>
        <w:gridCol w:w="1673"/>
        <w:gridCol w:w="10"/>
        <w:gridCol w:w="1918"/>
      </w:tblGrid>
      <w:tr w:rsidR="00530535" w:rsidRPr="00BD2F73" w:rsidTr="00530535">
        <w:trPr>
          <w:trHeight w:val="262"/>
          <w:jc w:val="center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535" w:rsidRPr="00BD2F73" w:rsidRDefault="00530535" w:rsidP="008846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Жилые зоны</w:t>
            </w:r>
          </w:p>
        </w:tc>
      </w:tr>
      <w:tr w:rsidR="00530535" w:rsidRPr="00BD2F73" w:rsidTr="00530535">
        <w:trPr>
          <w:trHeight w:val="553"/>
          <w:jc w:val="center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535" w:rsidRPr="00BD2F73" w:rsidRDefault="00530535" w:rsidP="008846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Тип застройки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535" w:rsidRPr="00BD2F73" w:rsidRDefault="00530535" w:rsidP="008846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Этажность 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35" w:rsidRPr="00BD2F73" w:rsidRDefault="00530535" w:rsidP="008846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Плотность застройки, м</w:t>
            </w:r>
            <w:r w:rsidRPr="00BD2F73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vertAlign w:val="superscript"/>
              </w:rPr>
              <w:t>2</w:t>
            </w:r>
            <w:r w:rsidRPr="00BD2F73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/га</w:t>
            </w:r>
          </w:p>
        </w:tc>
      </w:tr>
      <w:tr w:rsidR="00530535" w:rsidRPr="00BD2F73" w:rsidTr="00BA5C33">
        <w:trPr>
          <w:trHeight w:val="170"/>
          <w:jc w:val="center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35" w:rsidRPr="00BD2F73" w:rsidRDefault="00530535" w:rsidP="00884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530535" w:rsidRPr="00BD2F73" w:rsidRDefault="00530535" w:rsidP="00884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530535" w:rsidRPr="00BD2F73" w:rsidRDefault="00530535" w:rsidP="00884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малоэтажная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35" w:rsidRPr="00BD2F73" w:rsidRDefault="00530535" w:rsidP="00BA5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индивидуальная (одноквартирные жилые дома)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535" w:rsidRPr="00BD2F73" w:rsidRDefault="00530535" w:rsidP="00BA5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 3</w:t>
            </w:r>
          </w:p>
          <w:p w:rsidR="00530535" w:rsidRPr="00BD2F73" w:rsidRDefault="00530535" w:rsidP="00BA5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включительно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35" w:rsidRPr="00BD2F73" w:rsidRDefault="00530535" w:rsidP="00BA5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</w:tr>
      <w:tr w:rsidR="00530535" w:rsidRPr="00BD2F73" w:rsidTr="00BA5C33">
        <w:trPr>
          <w:trHeight w:val="363"/>
          <w:jc w:val="center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35" w:rsidRPr="00BD2F73" w:rsidRDefault="00530535" w:rsidP="008846FA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535" w:rsidRPr="00BD2F73" w:rsidRDefault="00530535" w:rsidP="00BA5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многоквартирная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535" w:rsidRPr="00BD2F73" w:rsidRDefault="00530535" w:rsidP="00BA5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 4 включительно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35" w:rsidRPr="00BD2F73" w:rsidRDefault="00530535" w:rsidP="00BA5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1000</w:t>
            </w:r>
          </w:p>
        </w:tc>
      </w:tr>
      <w:tr w:rsidR="00530535" w:rsidRPr="00BD2F73" w:rsidTr="00530535">
        <w:trPr>
          <w:trHeight w:val="270"/>
          <w:jc w:val="center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35" w:rsidRPr="00BD2F73" w:rsidRDefault="00530535" w:rsidP="00884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BD2F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среднеэтажная</w:t>
            </w:r>
            <w:proofErr w:type="spellEnd"/>
            <w:r w:rsidRPr="00BD2F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535" w:rsidRPr="00BD2F73" w:rsidRDefault="00530535" w:rsidP="008846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5-8 этажей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35" w:rsidRPr="00BD2F73" w:rsidRDefault="00530535" w:rsidP="008846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7700</w:t>
            </w:r>
          </w:p>
        </w:tc>
      </w:tr>
      <w:tr w:rsidR="00530535" w:rsidRPr="00BD2F73" w:rsidTr="00530535">
        <w:trPr>
          <w:trHeight w:val="270"/>
          <w:jc w:val="center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35" w:rsidRPr="00BD2F73" w:rsidRDefault="00530535" w:rsidP="008846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Общественно-деловые зоны</w:t>
            </w:r>
          </w:p>
        </w:tc>
      </w:tr>
      <w:tr w:rsidR="00530535" w:rsidRPr="00BD2F73" w:rsidTr="00BA5C33">
        <w:trPr>
          <w:trHeight w:val="270"/>
          <w:jc w:val="center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35" w:rsidRPr="00BD2F73" w:rsidRDefault="00530535" w:rsidP="00884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объектов делового, общественного и коммерческого назначения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535" w:rsidRPr="00BD2F73" w:rsidRDefault="00530535" w:rsidP="00BA5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 4 включительно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35" w:rsidRPr="00BD2F73" w:rsidRDefault="00530535" w:rsidP="00BA5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5000</w:t>
            </w:r>
          </w:p>
        </w:tc>
      </w:tr>
      <w:tr w:rsidR="00530535" w:rsidRPr="00BD2F73" w:rsidTr="00BA5C33">
        <w:trPr>
          <w:trHeight w:val="270"/>
          <w:jc w:val="center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35" w:rsidRPr="00BD2F73" w:rsidRDefault="00530535" w:rsidP="00884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объектов социального и культурно-бытового обслуживания населения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535" w:rsidRPr="00BD2F73" w:rsidRDefault="00530535" w:rsidP="00BA5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 4 включительно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35" w:rsidRPr="00BD2F73" w:rsidRDefault="00530535" w:rsidP="00BA5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5000</w:t>
            </w:r>
          </w:p>
        </w:tc>
      </w:tr>
      <w:tr w:rsidR="00530535" w:rsidRPr="00BD2F73" w:rsidTr="00530535">
        <w:trPr>
          <w:jc w:val="center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35" w:rsidRPr="00BD2F73" w:rsidRDefault="00530535" w:rsidP="00884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Производственные зоны</w:t>
            </w:r>
          </w:p>
        </w:tc>
      </w:tr>
      <w:tr w:rsidR="00530535" w:rsidRPr="00BD2F73" w:rsidTr="00530535">
        <w:trPr>
          <w:trHeight w:val="1040"/>
          <w:jc w:val="center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35" w:rsidRPr="00BD2F73" w:rsidRDefault="00530535" w:rsidP="008846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530535" w:rsidRPr="00BD2F73" w:rsidRDefault="00530535" w:rsidP="008846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Зона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35" w:rsidRPr="00BD2F73" w:rsidRDefault="00530535" w:rsidP="008846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Класс опасности предприятия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35" w:rsidRPr="00BD2F73" w:rsidRDefault="00530535" w:rsidP="008846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Размер СЗЗ,</w:t>
            </w:r>
          </w:p>
          <w:p w:rsidR="00530535" w:rsidRPr="00BD2F73" w:rsidRDefault="00530535" w:rsidP="008846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35" w:rsidRPr="00BD2F73" w:rsidRDefault="00530535" w:rsidP="008846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Максимальный коэффициент застройки, %</w:t>
            </w:r>
          </w:p>
        </w:tc>
      </w:tr>
      <w:tr w:rsidR="00530535" w:rsidRPr="00BD2F73" w:rsidTr="00BA5C33">
        <w:trPr>
          <w:trHeight w:val="558"/>
          <w:jc w:val="center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35" w:rsidRPr="00BD2F73" w:rsidRDefault="00530535" w:rsidP="00884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коммунально-складских предприятий и организаций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35" w:rsidRPr="00BD2F73" w:rsidRDefault="00530535" w:rsidP="00BA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35" w:rsidRPr="00BD2F73" w:rsidRDefault="00530535" w:rsidP="00BA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2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35" w:rsidRPr="00BD2F73" w:rsidRDefault="00530535" w:rsidP="00BA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30535" w:rsidRPr="00BD2F73" w:rsidTr="00BA5C33">
        <w:trPr>
          <w:trHeight w:val="558"/>
          <w:jc w:val="center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35" w:rsidRPr="00BD2F73" w:rsidRDefault="00530535" w:rsidP="00884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промышленных предприятий III класса опасности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35" w:rsidRPr="00BD2F73" w:rsidRDefault="00530535" w:rsidP="00BA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35" w:rsidRPr="00BD2F73" w:rsidRDefault="00530535" w:rsidP="00BA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35" w:rsidRPr="00BD2F73" w:rsidRDefault="00530535" w:rsidP="00BA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30535" w:rsidRPr="00BD2F73" w:rsidTr="00BA5C33">
        <w:trPr>
          <w:trHeight w:val="558"/>
          <w:jc w:val="center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35" w:rsidRPr="00BD2F73" w:rsidRDefault="00530535" w:rsidP="00884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промышленных предприятий IV–V класса опасности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35" w:rsidRPr="00BD2F73" w:rsidRDefault="00530535" w:rsidP="00BA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IV–V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35" w:rsidRPr="00BD2F73" w:rsidRDefault="00530535" w:rsidP="00BA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100-50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35" w:rsidRPr="00BD2F73" w:rsidRDefault="00530535" w:rsidP="00BA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30535" w:rsidRPr="00BD2F73" w:rsidTr="00BA5C33">
        <w:trPr>
          <w:trHeight w:val="323"/>
          <w:jc w:val="center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35" w:rsidRPr="00BD2F73" w:rsidRDefault="00530535" w:rsidP="00BA5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Зоны сельскохозяйственного использования</w:t>
            </w:r>
          </w:p>
        </w:tc>
      </w:tr>
      <w:tr w:rsidR="00530535" w:rsidRPr="00BD2F73" w:rsidTr="00BA5C33">
        <w:trPr>
          <w:trHeight w:val="558"/>
          <w:jc w:val="center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35" w:rsidRPr="00BD2F73" w:rsidRDefault="00530535" w:rsidP="00884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 предприятий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35" w:rsidRPr="00BD2F73" w:rsidRDefault="00530535" w:rsidP="00BA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35" w:rsidRPr="00BD2F73" w:rsidRDefault="00530535" w:rsidP="00BA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2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2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35" w:rsidRPr="00BD2F73" w:rsidRDefault="00530535" w:rsidP="00BA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530535" w:rsidRPr="00BD2F73" w:rsidRDefault="00530535" w:rsidP="00F44A88">
      <w:pPr>
        <w:spacing w:line="360" w:lineRule="auto"/>
        <w:ind w:left="6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9C9" w:rsidRPr="00BD2F73" w:rsidRDefault="005269C9" w:rsidP="006924A6">
      <w:pPr>
        <w:keepNext/>
        <w:spacing w:after="0" w:line="360" w:lineRule="auto"/>
        <w:ind w:left="6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lastRenderedPageBreak/>
        <w:t>1.1. Жилые зоны</w:t>
      </w:r>
    </w:p>
    <w:p w:rsidR="005269C9" w:rsidRPr="00BD2F73" w:rsidRDefault="005269C9" w:rsidP="006924A6">
      <w:pPr>
        <w:keepNext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</w:t>
      </w:r>
      <w:r w:rsidR="006F3399" w:rsidRPr="00BD2F73">
        <w:rPr>
          <w:rFonts w:ascii="Times New Roman" w:hAnsi="Times New Roman" w:cs="Times New Roman"/>
          <w:i/>
          <w:sz w:val="28"/>
          <w:szCs w:val="28"/>
        </w:rPr>
        <w:t>:</w:t>
      </w:r>
    </w:p>
    <w:p w:rsidR="005269C9" w:rsidRPr="00BD2F73" w:rsidRDefault="005269C9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Формирование зоны застройки индивидуальными отдельно стоящими жилыми домами  с приусадебными участками в деревне Бегуницы площадью 4,31 га.</w:t>
      </w:r>
    </w:p>
    <w:p w:rsidR="005269C9" w:rsidRPr="00BD2F73" w:rsidRDefault="005269C9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Формирование зоны застройки индивидуальными отдельно стоящими жилыми домами  с приусадебными участками в деревне Большие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Лашковицы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площадью 4,5 га.</w:t>
      </w:r>
    </w:p>
    <w:p w:rsidR="005269C9" w:rsidRPr="00BD2F73" w:rsidRDefault="005269C9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Формирование зоны застройки индивидуальными отдельно стоящими жилыми домами  с приусадебными участками в деревне Большое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Тешково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площадью 5,26 га.</w:t>
      </w:r>
    </w:p>
    <w:p w:rsidR="006924A6" w:rsidRPr="00BD2F73" w:rsidRDefault="006924A6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Формирование зоны застройки индивидуальными отдельно стоящими жилыми домами  с приусадебными участками в деревне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Гомонтово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площадью 13,89 га.</w:t>
      </w:r>
    </w:p>
    <w:p w:rsidR="005269C9" w:rsidRPr="00BD2F73" w:rsidRDefault="005269C9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Формирование зоны застройки индивидуальными отдельно стоящими жилыми домами  с приусадебными участками в деревне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Кайкино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площадью 2,73 га.</w:t>
      </w:r>
    </w:p>
    <w:p w:rsidR="005269C9" w:rsidRPr="00BD2F73" w:rsidRDefault="005269C9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Формирование зоны застройки индивидуальными отдельно стоящими жилыми домами  с приусадебными участками в деревне Кирово площадью 6,02 га.</w:t>
      </w:r>
    </w:p>
    <w:p w:rsidR="005269C9" w:rsidRPr="00BD2F73" w:rsidRDefault="005269C9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Формирование зоны застройки индивидуальными отдельно стоящими жилыми домами  с приусадебными участками в деревне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Марково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площадью 2,4 га.</w:t>
      </w:r>
    </w:p>
    <w:p w:rsidR="00480971" w:rsidRPr="00BD2F73" w:rsidRDefault="00480971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Формирование зоны застройки индивидуальными отдельно стоящими жилыми домами  с приусадебными участками в деревне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Местаново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площадью 2,81 га.</w:t>
      </w:r>
    </w:p>
    <w:p w:rsidR="005269C9" w:rsidRPr="00BD2F73" w:rsidRDefault="005269C9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Формирование зоны застройки индивидуальными отдельно стоящими жилыми домами  с приусадебными участками в деревне Старые Бегуницы площадью 2, 96 га.</w:t>
      </w:r>
    </w:p>
    <w:p w:rsidR="006924A6" w:rsidRDefault="006924A6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69C9" w:rsidRPr="00BD2F73" w:rsidRDefault="005269C9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lastRenderedPageBreak/>
        <w:t>На расчетный срок</w:t>
      </w:r>
      <w:r w:rsidR="006F3399" w:rsidRPr="00BD2F73">
        <w:rPr>
          <w:rFonts w:ascii="Times New Roman" w:hAnsi="Times New Roman" w:cs="Times New Roman"/>
          <w:i/>
          <w:sz w:val="28"/>
          <w:szCs w:val="28"/>
        </w:rPr>
        <w:t>:</w:t>
      </w:r>
    </w:p>
    <w:p w:rsidR="005269C9" w:rsidRPr="00BD2F73" w:rsidRDefault="005269C9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Формирование зоны застройки индивидуальными отдельно стоящими жилыми домами  с приусадебными участками в деревне Бегуницы площадью 5,16 га.</w:t>
      </w:r>
    </w:p>
    <w:p w:rsidR="005269C9" w:rsidRPr="00BD2F73" w:rsidRDefault="005269C9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Формирование зоны застройки индивидуальными отдельно стоящими жилыми домами  с приусадебными участками в деревне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Гомонтово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площадью 8,64 га.</w:t>
      </w:r>
    </w:p>
    <w:p w:rsidR="005269C9" w:rsidRPr="00BD2F73" w:rsidRDefault="005269C9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Формирование зоны застройки индивидуальными отдельно стоящими жилыми домами  с приусадебными участками в деревне Ивановское площадью 0,69 га.</w:t>
      </w:r>
    </w:p>
    <w:p w:rsidR="005269C9" w:rsidRPr="00BD2F73" w:rsidRDefault="005269C9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Формирование зоны застройки индивидуальными отдельно стоящими жилыми домами  с приусадебными участками в деревне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Кайкино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площадью 6,73 га.</w:t>
      </w:r>
    </w:p>
    <w:p w:rsidR="005269C9" w:rsidRPr="00BD2F73" w:rsidRDefault="005269C9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Формирование зоны застройки индивидуальными отдельно стоящими жилыми домами  с приусадебными участками в деревне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Кирово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площадью 0,87га.</w:t>
      </w:r>
    </w:p>
    <w:p w:rsidR="005269C9" w:rsidRPr="00BD2F73" w:rsidRDefault="005269C9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Формирование зоны застройки индивидуальными отдельно стоящими жилыми домами  с приусадебными участками в деревне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Марково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площадью 5,14 га.</w:t>
      </w:r>
    </w:p>
    <w:p w:rsidR="00480971" w:rsidRPr="00BD2F73" w:rsidRDefault="00480971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Формирование зоны застройки индивидуальными отдельно стоящими жилыми домами  с приусадебными участками в деревне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Местаново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площадью 2,23 га.</w:t>
      </w:r>
    </w:p>
    <w:p w:rsidR="00480971" w:rsidRPr="00BD2F73" w:rsidRDefault="00480971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Формирование зоны застройки индивидуальными отдельно стоящими жилыми домами  с приусадебными участками в деревне Рукулицы площадью 1,88га.</w:t>
      </w:r>
    </w:p>
    <w:p w:rsidR="005269C9" w:rsidRPr="00BD2F73" w:rsidRDefault="005269C9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Формирование зоны застройки индивидуальными отдельно стоящими жилыми домами  с приусадебными участками в деревне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Синковицы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площадью 1,56 га.</w:t>
      </w:r>
    </w:p>
    <w:p w:rsidR="005269C9" w:rsidRPr="00BD2F73" w:rsidRDefault="005269C9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lastRenderedPageBreak/>
        <w:t>Формирование зоны застройки индивидуальными отдельно стоящими жилыми домами  с приусадебными участками в деревне Старые Бегуницы площадью 23,37 га.</w:t>
      </w:r>
    </w:p>
    <w:p w:rsidR="00F60792" w:rsidRDefault="005269C9" w:rsidP="006924A6">
      <w:pPr>
        <w:pStyle w:val="af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Формирование зоны застройки индивидуальными отдельно стоящими жилыми домами  с приусадебными участками в деревне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Теглицы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площадью 2,39 га</w:t>
      </w:r>
      <w:r w:rsidR="00F60792" w:rsidRPr="00BD2F73">
        <w:rPr>
          <w:rFonts w:ascii="Times New Roman" w:hAnsi="Times New Roman" w:cs="Times New Roman"/>
          <w:sz w:val="28"/>
          <w:szCs w:val="28"/>
        </w:rPr>
        <w:t>.</w:t>
      </w:r>
    </w:p>
    <w:p w:rsidR="00AE5170" w:rsidRPr="00BD2F73" w:rsidRDefault="00AE5170" w:rsidP="00AE5170">
      <w:pPr>
        <w:pStyle w:val="af"/>
        <w:tabs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9C9" w:rsidRPr="00BD2F73" w:rsidRDefault="005269C9" w:rsidP="00AE5170">
      <w:pPr>
        <w:spacing w:after="0" w:line="360" w:lineRule="auto"/>
        <w:ind w:left="612"/>
        <w:jc w:val="center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t>1.2. Зоны объектов делового, общественного и коммерческого назначения</w:t>
      </w:r>
    </w:p>
    <w:p w:rsidR="005269C9" w:rsidRPr="00BD2F73" w:rsidRDefault="005269C9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очередь: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1.2.1.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Формирование общественно-деловой зоны для размещения объектов торговли, общественного питания и объектов культуры, на территории деревни Бегуницы площадью 5,12 га.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1.2.2.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общественно-деловой зоны для размещения объектов торговли, общественного питания и объектов культуры,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Гомонтово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0,2 га.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1.2.3.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Формирование общественно-деловой зоны для размещения объектов торговли, общественного питания и объектов культуры, на территории деревни Кирово площадью 0,6 га.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1.2.4.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Формирование общественно-деловой зоны для размещения объектов торговли, общественного питания и объектов культуры, на территории деревни Старые Бегуницы площадью 0,45 га.</w:t>
      </w:r>
    </w:p>
    <w:p w:rsidR="005269C9" w:rsidRPr="00BD2F73" w:rsidRDefault="005269C9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расчётный срок</w:t>
      </w:r>
      <w:r w:rsidR="006F3399" w:rsidRPr="00BD2F73">
        <w:rPr>
          <w:rFonts w:ascii="Times New Roman" w:hAnsi="Times New Roman" w:cs="Times New Roman"/>
          <w:i/>
          <w:sz w:val="28"/>
          <w:szCs w:val="28"/>
        </w:rPr>
        <w:t>: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1.2.5.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Формирование общественно-деловой зоны для размещения объектов торговли, общественного питания и объектов культуры, на территории деревни Бегуницы площадью 0,2 га.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1.2.6.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Формирование общественно-деловой зоны для размещения объектов торговли, общественного питания и объектов культуры, на территории деревни Зябицы площадью 0,69 га.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1.2.7.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Формирование общественно-деловой зоны для размещения объектов торговли, общественного питания и объектов культуры, на территории деревни Карстолово площадью 0,24 га.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1.2.8.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Формирование общественно-деловой зоны для размещения объектов торговли, общественного питания и объектов культуры, на территории деревни Коростовицы площадью 0,57 га.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1.2.9.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общественно-деловой зоны для размещения объектов торговли, общественного питания и объектов культуры,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Марково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0,45 га.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1.2.10.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Формирование общественно-деловой зоны для размещения объектов торговли, общественного питания и объектов культуры, на территории деревни Рукулицы площадью 0,23 га.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1.2.11.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общественно-деловой зоны для размещения объектов торговли, общественного питания и объектов культуры, на территории деревни Русское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Брызгово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0,24 га.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1.2.12.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общественно-деловой зоны для размещения объектов торговли, общественного питания и объектов культуры,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Синковицы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1,19 га.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1.2.13.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Формирование общественно-деловой зоны для размещения объектов торговли, общественного питания и объектов культуры, на территории деревни Старые Бегуницы площадью 2,88 га.</w:t>
      </w:r>
    </w:p>
    <w:p w:rsidR="00F60792" w:rsidRPr="00BD2F73" w:rsidRDefault="00F60792" w:rsidP="006924A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9C9" w:rsidRPr="00BD2F73" w:rsidRDefault="005269C9" w:rsidP="006924A6">
      <w:pPr>
        <w:spacing w:after="0" w:line="360" w:lineRule="auto"/>
        <w:ind w:left="6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t>1.</w:t>
      </w:r>
      <w:r w:rsidR="0029149A" w:rsidRPr="00BD2F73">
        <w:rPr>
          <w:rFonts w:ascii="Times New Roman" w:hAnsi="Times New Roman" w:cs="Times New Roman"/>
          <w:b/>
          <w:sz w:val="28"/>
          <w:szCs w:val="28"/>
        </w:rPr>
        <w:t>3</w:t>
      </w:r>
      <w:r w:rsidRPr="00BD2F73">
        <w:rPr>
          <w:rFonts w:ascii="Times New Roman" w:hAnsi="Times New Roman" w:cs="Times New Roman"/>
          <w:b/>
          <w:sz w:val="28"/>
          <w:szCs w:val="28"/>
        </w:rPr>
        <w:t>. Зоны объектов транспортной инфраструктуры</w:t>
      </w:r>
    </w:p>
    <w:p w:rsidR="005269C9" w:rsidRPr="00BD2F73" w:rsidRDefault="005269C9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очередь: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Формирование зоны объектов транспортной инфраструктуры на территории деревни Бегуницы площадью 5,05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1.3.2.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объектов транспортной инфраструктуры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Кайкино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1,76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3399" w:rsidRDefault="006F3399" w:rsidP="006924A6">
      <w:pPr>
        <w:spacing w:after="0" w:line="360" w:lineRule="auto"/>
        <w:ind w:left="6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4A6" w:rsidRPr="00BD2F73" w:rsidRDefault="006924A6" w:rsidP="006924A6">
      <w:pPr>
        <w:spacing w:after="0" w:line="360" w:lineRule="auto"/>
        <w:ind w:left="6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9C9" w:rsidRPr="00BD2F73" w:rsidRDefault="005269C9" w:rsidP="006924A6">
      <w:pPr>
        <w:spacing w:after="0" w:line="360" w:lineRule="auto"/>
        <w:ind w:left="6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9149A" w:rsidRPr="00BD2F73">
        <w:rPr>
          <w:rFonts w:ascii="Times New Roman" w:hAnsi="Times New Roman" w:cs="Times New Roman"/>
          <w:b/>
          <w:sz w:val="28"/>
          <w:szCs w:val="28"/>
        </w:rPr>
        <w:t>4</w:t>
      </w:r>
      <w:r w:rsidRPr="00BD2F73">
        <w:rPr>
          <w:rFonts w:ascii="Times New Roman" w:hAnsi="Times New Roman" w:cs="Times New Roman"/>
          <w:b/>
          <w:sz w:val="28"/>
          <w:szCs w:val="28"/>
        </w:rPr>
        <w:t>. Зоны объектов инженерной инфраструктуры</w:t>
      </w:r>
    </w:p>
    <w:p w:rsidR="005269C9" w:rsidRPr="00BD2F73" w:rsidRDefault="005269C9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очередь: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="006924A6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объектов инженерной инфраструктуры на территории деревни Большие </w:t>
      </w:r>
      <w:proofErr w:type="spellStart"/>
      <w:r w:rsidR="006924A6" w:rsidRPr="00BD2F73">
        <w:rPr>
          <w:rFonts w:ascii="Times New Roman" w:eastAsia="Calibri" w:hAnsi="Times New Roman" w:cs="Times New Roman"/>
          <w:sz w:val="28"/>
          <w:szCs w:val="28"/>
        </w:rPr>
        <w:t>Карстолово</w:t>
      </w:r>
      <w:proofErr w:type="spellEnd"/>
      <w:r w:rsidR="006924A6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1,36 га.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1.4.2. </w:t>
      </w:r>
      <w:r w:rsidR="006924A6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объектов инженерной инфраструктуры на территории деревни Большие </w:t>
      </w:r>
      <w:proofErr w:type="spellStart"/>
      <w:r w:rsidR="006924A6" w:rsidRPr="00BD2F73">
        <w:rPr>
          <w:rFonts w:ascii="Times New Roman" w:eastAsia="Calibri" w:hAnsi="Times New Roman" w:cs="Times New Roman"/>
          <w:sz w:val="28"/>
          <w:szCs w:val="28"/>
        </w:rPr>
        <w:t>Лашковицы</w:t>
      </w:r>
      <w:proofErr w:type="spellEnd"/>
      <w:r w:rsidR="006924A6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0,17 га.</w:t>
      </w:r>
    </w:p>
    <w:p w:rsidR="005269C9" w:rsidRPr="00BD2F73" w:rsidRDefault="005269C9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расчетный срок:</w:t>
      </w:r>
      <w:r w:rsidR="006924A6" w:rsidRPr="006924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1.4.3.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объектов инженерной инфраструктуры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Зябицы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0,78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1.4.4.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объектов инженерной инфраструктуры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Карстолово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0,46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1.4.5.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объектов инженерной инфраструктуры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Марково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1,0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1.4.6.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объектов инженерной инфраструктуры на территории деревни Русское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Брызгово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0,55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1.4.7.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объектов инженерной инфраструктуры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Синковицы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0,15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3399" w:rsidRPr="00BD2F73" w:rsidRDefault="006F3399" w:rsidP="006924A6">
      <w:pPr>
        <w:spacing w:after="0" w:line="360" w:lineRule="auto"/>
        <w:ind w:left="6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9C9" w:rsidRPr="00BD2F73" w:rsidRDefault="005269C9" w:rsidP="006924A6">
      <w:pPr>
        <w:spacing w:after="0" w:line="360" w:lineRule="auto"/>
        <w:ind w:left="6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t>1.</w:t>
      </w:r>
      <w:r w:rsidR="0029149A" w:rsidRPr="00BD2F73">
        <w:rPr>
          <w:rFonts w:ascii="Times New Roman" w:hAnsi="Times New Roman" w:cs="Times New Roman"/>
          <w:b/>
          <w:sz w:val="28"/>
          <w:szCs w:val="28"/>
        </w:rPr>
        <w:t>5</w:t>
      </w:r>
      <w:r w:rsidRPr="00BD2F73">
        <w:rPr>
          <w:rFonts w:ascii="Times New Roman" w:hAnsi="Times New Roman" w:cs="Times New Roman"/>
          <w:b/>
          <w:sz w:val="28"/>
          <w:szCs w:val="28"/>
        </w:rPr>
        <w:t>. Зоны рекреационного назначения</w:t>
      </w:r>
    </w:p>
    <w:p w:rsidR="005269C9" w:rsidRPr="00BD2F73" w:rsidRDefault="005269C9" w:rsidP="006924A6">
      <w:pPr>
        <w:spacing w:after="0" w:line="360" w:lineRule="auto"/>
        <w:ind w:left="6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Зеленые насаждения общего пользования:</w:t>
      </w:r>
    </w:p>
    <w:p w:rsidR="005269C9" w:rsidRPr="00BD2F73" w:rsidRDefault="005269C9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очередь: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1.5.1.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Формирование зоны зеленых насаждений общего пользования на территории деревни Бегуницы площадью 1,97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1.5.2.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зеленых насаждений общего пользования на территории деревни Большие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Лашковицы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0,41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1.5.3.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зеленых насаждений общего пользования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Гомонтово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2,5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1.5.4.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зеленых насаждений общего пользования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Кайкино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0,75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3B78" w:rsidRDefault="00B03B78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69C9" w:rsidRPr="00BD2F73" w:rsidRDefault="005269C9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lastRenderedPageBreak/>
        <w:t>На расчетный срок: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1.5.5.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Формирование зоны зеленых насаждений общего пользования на территории деревни Бегуницы площадью 1,83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1.5.6.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зеленых насаждений общего пользования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Зябицы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0,36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1.5.7.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Формирование зоны зеленых насаждений общего пользования на территории деревни Ивановское площадью 1,3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1.5.8.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зеленых насаждений общего пользования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Карстолово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0,58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1.5.9.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зеленых насаждений общего пользования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Коростовицы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2,71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1.5.10.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зеленых насаждений общего пользования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Марково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0,84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1.5.11.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зеленых насаждений общего пользования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Радицы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0,41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1.5.12.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зеленых насаждений общего пользования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Рукулицы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0,52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1.5.13.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зеленых насаждений общего пользования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Синковицы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6,38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1.5.14.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Формирование зоны зеленых насаждений общего пользования на территории деревни Старые Бегуницы площадью 1,83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1.5.15.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зеленых насаждений общего пользования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Теглицы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1,66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5269C9" w:rsidP="006924A6">
      <w:pPr>
        <w:spacing w:after="0" w:line="360" w:lineRule="auto"/>
        <w:ind w:left="6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Плоскостные спортивные сооружения:</w:t>
      </w:r>
    </w:p>
    <w:p w:rsidR="005269C9" w:rsidRPr="00BD2F73" w:rsidRDefault="005269C9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очередь: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1.5.16.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плоскостных спортивных сооружений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Гомонтово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0,15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1.5.17.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плоскостных спортивных сооружений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Кирово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0,15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3B78" w:rsidRDefault="00B03B78" w:rsidP="00B03B7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269C9" w:rsidRPr="00B03B78" w:rsidRDefault="005269C9" w:rsidP="00B03B7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03B7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На расчётный срок: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1.5.18.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Формирование зоны плоскостных спортивных сооружений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Марково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0,11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1.5.19.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Формирование зоны плоскостных спортивных сооружений на территории деревни Старые Бегуницы площадью 0,18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4035" w:rsidRPr="00BD2F73" w:rsidRDefault="00D04035" w:rsidP="006924A6">
      <w:pPr>
        <w:spacing w:after="0" w:line="360" w:lineRule="auto"/>
        <w:ind w:left="6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9C9" w:rsidRPr="00BD2F73" w:rsidRDefault="005269C9" w:rsidP="006924A6">
      <w:pPr>
        <w:spacing w:after="0" w:line="360" w:lineRule="auto"/>
        <w:ind w:left="6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t>1.</w:t>
      </w:r>
      <w:r w:rsidR="0029149A" w:rsidRPr="00BD2F73">
        <w:rPr>
          <w:rFonts w:ascii="Times New Roman" w:hAnsi="Times New Roman" w:cs="Times New Roman"/>
          <w:b/>
          <w:sz w:val="28"/>
          <w:szCs w:val="28"/>
        </w:rPr>
        <w:t>6</w:t>
      </w:r>
      <w:r w:rsidRPr="00BD2F73">
        <w:rPr>
          <w:rFonts w:ascii="Times New Roman" w:hAnsi="Times New Roman" w:cs="Times New Roman"/>
          <w:b/>
          <w:sz w:val="28"/>
          <w:szCs w:val="28"/>
        </w:rPr>
        <w:t>. Зоны специального назначения</w:t>
      </w:r>
    </w:p>
    <w:p w:rsidR="005269C9" w:rsidRPr="00BD2F73" w:rsidRDefault="005269C9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очередь: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="008A5C56" w:rsidRPr="00BD2F73">
        <w:rPr>
          <w:rFonts w:ascii="Times New Roman" w:eastAsia="Calibri" w:hAnsi="Times New Roman" w:cs="Times New Roman"/>
          <w:sz w:val="28"/>
          <w:szCs w:val="28"/>
        </w:rPr>
        <w:t>Устройство кладбища площадью 2,65 га.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1.6.2.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Озеленение санитарных разрывов от автомобильной дороги регионального значения </w:t>
      </w:r>
      <w:r w:rsidR="0072377B" w:rsidRPr="00BD2F73">
        <w:rPr>
          <w:rFonts w:ascii="Times New Roman" w:eastAsia="Calibri" w:hAnsi="Times New Roman" w:cs="Times New Roman"/>
          <w:sz w:val="28"/>
          <w:szCs w:val="28"/>
        </w:rPr>
        <w:t xml:space="preserve">и от территорий предприятий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на территории деревни Бегуницы площадью 10,15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29149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1.6.3.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Озеленение санитарных разрывов от </w:t>
      </w:r>
      <w:r w:rsidR="0072377B" w:rsidRPr="00BD2F73">
        <w:rPr>
          <w:rFonts w:ascii="Times New Roman" w:eastAsia="Calibri" w:hAnsi="Times New Roman" w:cs="Times New Roman"/>
          <w:sz w:val="28"/>
          <w:szCs w:val="28"/>
        </w:rPr>
        <w:t>территорий предприятий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Гомонтово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0,28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77B" w:rsidRPr="00BD2F73" w:rsidRDefault="0072377B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1.6.4. Озеленение санитарных разрывов от территорий предприятий на территории деревни </w:t>
      </w:r>
      <w:proofErr w:type="spellStart"/>
      <w:r w:rsidRPr="00BD2F73">
        <w:rPr>
          <w:rFonts w:ascii="Times New Roman" w:eastAsia="Calibri" w:hAnsi="Times New Roman" w:cs="Times New Roman"/>
          <w:sz w:val="28"/>
          <w:szCs w:val="28"/>
        </w:rPr>
        <w:t>Местаново</w:t>
      </w:r>
      <w:proofErr w:type="spellEnd"/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6,09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77B" w:rsidRPr="00BD2F73" w:rsidRDefault="0072377B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1.6.5. Озеленение санитарных разрывов от территорий предприятий на территории деревни </w:t>
      </w:r>
      <w:proofErr w:type="spellStart"/>
      <w:r w:rsidRPr="00BD2F73">
        <w:rPr>
          <w:rFonts w:ascii="Times New Roman" w:eastAsia="Calibri" w:hAnsi="Times New Roman" w:cs="Times New Roman"/>
          <w:sz w:val="28"/>
          <w:szCs w:val="28"/>
        </w:rPr>
        <w:t>Радицы</w:t>
      </w:r>
      <w:proofErr w:type="spellEnd"/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2,04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5269C9" w:rsidP="006924A6">
      <w:pPr>
        <w:keepNext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расчетный срок</w:t>
      </w:r>
      <w:r w:rsidR="006F3399" w:rsidRPr="00BD2F73">
        <w:rPr>
          <w:rFonts w:ascii="Times New Roman" w:hAnsi="Times New Roman" w:cs="Times New Roman"/>
          <w:i/>
          <w:sz w:val="28"/>
          <w:szCs w:val="28"/>
        </w:rPr>
        <w:t>:</w:t>
      </w:r>
    </w:p>
    <w:p w:rsidR="005269C9" w:rsidRPr="00BD2F73" w:rsidRDefault="00721E04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1.6.</w:t>
      </w:r>
      <w:r w:rsidR="0072377B" w:rsidRPr="00BD2F73">
        <w:rPr>
          <w:rFonts w:ascii="Times New Roman" w:eastAsia="Calibri" w:hAnsi="Times New Roman" w:cs="Times New Roman"/>
          <w:sz w:val="28"/>
          <w:szCs w:val="28"/>
        </w:rPr>
        <w:t>6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Озеленение санитарных разрывов от автомобильной дороги регионального значения</w:t>
      </w:r>
      <w:r w:rsidR="00492E2A" w:rsidRPr="00BD2F73">
        <w:rPr>
          <w:rFonts w:ascii="Times New Roman" w:eastAsia="Calibri" w:hAnsi="Times New Roman" w:cs="Times New Roman"/>
          <w:sz w:val="28"/>
          <w:szCs w:val="28"/>
        </w:rPr>
        <w:t xml:space="preserve"> и от территорий предприятий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на территории деревни Бегуницы площадью 21,</w:t>
      </w:r>
      <w:r w:rsidR="0072377B" w:rsidRPr="00BD2F73">
        <w:rPr>
          <w:rFonts w:ascii="Times New Roman" w:eastAsia="Calibri" w:hAnsi="Times New Roman" w:cs="Times New Roman"/>
          <w:sz w:val="28"/>
          <w:szCs w:val="28"/>
        </w:rPr>
        <w:t>04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721E04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1.6.</w:t>
      </w:r>
      <w:r w:rsidR="0072377B" w:rsidRPr="00BD2F73">
        <w:rPr>
          <w:rFonts w:ascii="Times New Roman" w:eastAsia="Calibri" w:hAnsi="Times New Roman" w:cs="Times New Roman"/>
          <w:sz w:val="28"/>
          <w:szCs w:val="28"/>
        </w:rPr>
        <w:t>7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Озеленение санитарных разрывов от автомобильной дороги регионального значения на территории деревни Ивановское площадью 2,51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721E04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1.6.</w:t>
      </w:r>
      <w:r w:rsidR="0072377B" w:rsidRPr="00BD2F73">
        <w:rPr>
          <w:rFonts w:ascii="Times New Roman" w:eastAsia="Calibri" w:hAnsi="Times New Roman" w:cs="Times New Roman"/>
          <w:sz w:val="28"/>
          <w:szCs w:val="28"/>
        </w:rPr>
        <w:t>8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Озеленение санитарных разрывов от автомобильной дороги регионального значения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Кайкино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2,52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721E04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1.6.</w:t>
      </w:r>
      <w:r w:rsidR="0072377B" w:rsidRPr="00BD2F73">
        <w:rPr>
          <w:rFonts w:ascii="Times New Roman" w:eastAsia="Calibri" w:hAnsi="Times New Roman" w:cs="Times New Roman"/>
          <w:sz w:val="28"/>
          <w:szCs w:val="28"/>
        </w:rPr>
        <w:t>9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Озеленение санитарных разрывов от автомобильной дороги регионального значения на территории деревни </w:t>
      </w:r>
      <w:proofErr w:type="spellStart"/>
      <w:r w:rsidR="005269C9" w:rsidRPr="00BD2F73">
        <w:rPr>
          <w:rFonts w:ascii="Times New Roman" w:eastAsia="Calibri" w:hAnsi="Times New Roman" w:cs="Times New Roman"/>
          <w:sz w:val="28"/>
          <w:szCs w:val="28"/>
        </w:rPr>
        <w:t>Марково</w:t>
      </w:r>
      <w:proofErr w:type="spellEnd"/>
      <w:r w:rsidR="005269C9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0,7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C9" w:rsidRPr="00BD2F73" w:rsidRDefault="00721E04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1.6.10. </w:t>
      </w:r>
      <w:r w:rsidR="005269C9" w:rsidRPr="00BD2F73">
        <w:rPr>
          <w:rFonts w:ascii="Times New Roman" w:eastAsia="Calibri" w:hAnsi="Times New Roman" w:cs="Times New Roman"/>
          <w:sz w:val="28"/>
          <w:szCs w:val="28"/>
        </w:rPr>
        <w:t>Озеленение санитарных разрывов от автомобильной дороги регионального значения на территории деревни Старые Бегуницы площадью 1,43 га</w:t>
      </w:r>
      <w:r w:rsidR="0047186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3B78" w:rsidRDefault="00B03B78" w:rsidP="006924A6">
      <w:pPr>
        <w:spacing w:after="0" w:line="36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p w:rsidR="00CA251E" w:rsidRPr="00BD2F73" w:rsidRDefault="006E57C0" w:rsidP="006924A6">
      <w:pPr>
        <w:pStyle w:val="3"/>
        <w:spacing w:before="0" w:after="0" w:line="360" w:lineRule="auto"/>
        <w:ind w:left="360"/>
        <w:rPr>
          <w:rFonts w:ascii="Times New Roman" w:hAnsi="Times New Roman"/>
          <w:szCs w:val="28"/>
        </w:rPr>
      </w:pPr>
      <w:bookmarkStart w:id="6" w:name="_Toc382920075"/>
      <w:r w:rsidRPr="00BD2F73">
        <w:rPr>
          <w:rFonts w:ascii="Times New Roman" w:hAnsi="Times New Roman"/>
          <w:szCs w:val="28"/>
        </w:rPr>
        <w:t xml:space="preserve">2. </w:t>
      </w:r>
      <w:r w:rsidR="005E4AB0" w:rsidRPr="00BD2F73">
        <w:rPr>
          <w:rFonts w:ascii="Times New Roman" w:hAnsi="Times New Roman"/>
          <w:szCs w:val="28"/>
        </w:rPr>
        <w:t>Учет интересов Российской Федерации</w:t>
      </w:r>
      <w:bookmarkEnd w:id="6"/>
    </w:p>
    <w:p w:rsidR="001A3299" w:rsidRPr="00BD2F73" w:rsidRDefault="001A3299" w:rsidP="006924A6">
      <w:pPr>
        <w:spacing w:after="0" w:line="360" w:lineRule="auto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6F2F38" w:rsidRPr="00BD2F73" w:rsidRDefault="00996BCE" w:rsidP="006924A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F7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F2F38" w:rsidRPr="00BD2F7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62FCF" w:rsidRPr="00BD2F7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F2F38" w:rsidRPr="00BD2F73">
        <w:rPr>
          <w:rFonts w:ascii="Times New Roman" w:eastAsia="Calibri" w:hAnsi="Times New Roman" w:cs="Times New Roman"/>
          <w:b/>
          <w:sz w:val="28"/>
          <w:szCs w:val="28"/>
        </w:rPr>
        <w:t>. Объекты энергетических систем федерального значения</w:t>
      </w:r>
    </w:p>
    <w:p w:rsidR="006F2F38" w:rsidRPr="00BD2F73" w:rsidRDefault="006F2F38" w:rsidP="006924A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2F73">
        <w:rPr>
          <w:rFonts w:ascii="Times New Roman" w:eastAsia="Calibri" w:hAnsi="Times New Roman" w:cs="Times New Roman"/>
          <w:i/>
          <w:sz w:val="28"/>
          <w:szCs w:val="28"/>
        </w:rPr>
        <w:t>На первую очередь:</w:t>
      </w:r>
    </w:p>
    <w:p w:rsidR="006F2F38" w:rsidRPr="00BD2F73" w:rsidRDefault="00996BCE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2</w:t>
      </w:r>
      <w:r w:rsidR="006F2F38" w:rsidRPr="00BD2F73">
        <w:rPr>
          <w:rFonts w:ascii="Times New Roman" w:eastAsia="Calibri" w:hAnsi="Times New Roman" w:cs="Times New Roman"/>
          <w:sz w:val="28"/>
          <w:szCs w:val="28"/>
        </w:rPr>
        <w:t>.</w:t>
      </w:r>
      <w:r w:rsidR="00B62FCF" w:rsidRPr="00BD2F73">
        <w:rPr>
          <w:rFonts w:ascii="Times New Roman" w:eastAsia="Calibri" w:hAnsi="Times New Roman" w:cs="Times New Roman"/>
          <w:sz w:val="28"/>
          <w:szCs w:val="28"/>
        </w:rPr>
        <w:t>1</w:t>
      </w:r>
      <w:r w:rsidR="006F2F38" w:rsidRPr="00BD2F73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9373D7" w:rsidRPr="00BD2F73">
        <w:rPr>
          <w:rFonts w:ascii="Times New Roman" w:eastAsia="Calibri" w:hAnsi="Times New Roman" w:cs="Times New Roman"/>
          <w:sz w:val="28"/>
          <w:szCs w:val="28"/>
        </w:rPr>
        <w:t>Строительство высоковольтной линии напряжением 750 кВ Л</w:t>
      </w:r>
      <w:r w:rsidR="00A3184C" w:rsidRPr="00BD2F73">
        <w:rPr>
          <w:rFonts w:ascii="Times New Roman" w:eastAsia="Calibri" w:hAnsi="Times New Roman" w:cs="Times New Roman"/>
          <w:sz w:val="28"/>
          <w:szCs w:val="28"/>
        </w:rPr>
        <w:t xml:space="preserve">енинградская </w:t>
      </w:r>
      <w:r w:rsidR="009373D7" w:rsidRPr="00BD2F73">
        <w:rPr>
          <w:rFonts w:ascii="Times New Roman" w:eastAsia="Calibri" w:hAnsi="Times New Roman" w:cs="Times New Roman"/>
          <w:sz w:val="28"/>
          <w:szCs w:val="28"/>
        </w:rPr>
        <w:t xml:space="preserve">АЭС-2 </w:t>
      </w:r>
      <w:r w:rsidR="00527568" w:rsidRPr="00BD2F73">
        <w:rPr>
          <w:rFonts w:ascii="Times New Roman" w:eastAsia="Calibri" w:hAnsi="Times New Roman" w:cs="Times New Roman"/>
          <w:sz w:val="28"/>
          <w:szCs w:val="28"/>
        </w:rPr>
        <w:t>–</w:t>
      </w:r>
      <w:r w:rsidR="009373D7" w:rsidRPr="00BD2F73">
        <w:rPr>
          <w:rFonts w:ascii="Times New Roman" w:eastAsia="Calibri" w:hAnsi="Times New Roman" w:cs="Times New Roman"/>
          <w:sz w:val="28"/>
          <w:szCs w:val="28"/>
        </w:rPr>
        <w:t xml:space="preserve"> ПС 750 кВ № 3 «Ленинградская» (протяженность участка по территории Бегуницкого сельского поселения </w:t>
      </w:r>
      <w:r w:rsidR="0094698D" w:rsidRPr="00BD2F73">
        <w:rPr>
          <w:rFonts w:ascii="Times New Roman" w:eastAsia="Calibri" w:hAnsi="Times New Roman" w:cs="Times New Roman"/>
          <w:sz w:val="28"/>
          <w:szCs w:val="28"/>
        </w:rPr>
        <w:t>10</w:t>
      </w:r>
      <w:r w:rsidR="00C10AD6" w:rsidRPr="00BD2F73">
        <w:rPr>
          <w:rFonts w:ascii="Times New Roman" w:eastAsia="Calibri" w:hAnsi="Times New Roman" w:cs="Times New Roman"/>
          <w:sz w:val="28"/>
          <w:szCs w:val="28"/>
        </w:rPr>
        <w:t>,</w:t>
      </w:r>
      <w:r w:rsidR="0094698D" w:rsidRPr="00BD2F73">
        <w:rPr>
          <w:rFonts w:ascii="Times New Roman" w:eastAsia="Calibri" w:hAnsi="Times New Roman" w:cs="Times New Roman"/>
          <w:sz w:val="28"/>
          <w:szCs w:val="28"/>
        </w:rPr>
        <w:t>61</w:t>
      </w:r>
      <w:r w:rsidR="009373D7" w:rsidRPr="00BD2F73">
        <w:rPr>
          <w:rFonts w:ascii="Times New Roman" w:eastAsia="Calibri" w:hAnsi="Times New Roman" w:cs="Times New Roman"/>
          <w:sz w:val="28"/>
          <w:szCs w:val="28"/>
        </w:rPr>
        <w:t xml:space="preserve"> км) с установлением охранной зоны и санитарного разрыва 40 м.</w:t>
      </w:r>
    </w:p>
    <w:p w:rsidR="00CE43FF" w:rsidRPr="00BD2F73" w:rsidRDefault="00CE43FF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2.</w:t>
      </w:r>
      <w:r w:rsidR="00B62FCF" w:rsidRPr="00BD2F73">
        <w:rPr>
          <w:rFonts w:ascii="Times New Roman" w:eastAsia="Calibri" w:hAnsi="Times New Roman" w:cs="Times New Roman"/>
          <w:sz w:val="28"/>
          <w:szCs w:val="28"/>
        </w:rPr>
        <w:t>1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.2. Строительство высоковольтной линии напряжением 330 кВ </w:t>
      </w:r>
      <w:r w:rsidR="00F27E7F" w:rsidRPr="00BD2F73">
        <w:rPr>
          <w:rFonts w:ascii="Times New Roman" w:eastAsia="Calibri" w:hAnsi="Times New Roman" w:cs="Times New Roman"/>
          <w:sz w:val="28"/>
          <w:szCs w:val="28"/>
        </w:rPr>
        <w:t xml:space="preserve">Ленинградская АЭС-2 – ПС 330 кВ Гатчинская 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(протяженность участка по территории Бегуницкого сельского поселения </w:t>
      </w:r>
      <w:r w:rsidR="00F27E7F" w:rsidRPr="00BD2F73">
        <w:rPr>
          <w:rFonts w:ascii="Times New Roman" w:eastAsia="Calibri" w:hAnsi="Times New Roman" w:cs="Times New Roman"/>
          <w:sz w:val="28"/>
          <w:szCs w:val="28"/>
        </w:rPr>
        <w:t>10,61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км) с установлением охранной зоны и санитарного разрыва </w:t>
      </w:r>
      <w:r w:rsidR="0099054D" w:rsidRPr="00BD2F73">
        <w:rPr>
          <w:rFonts w:ascii="Times New Roman" w:eastAsia="Calibri" w:hAnsi="Times New Roman" w:cs="Times New Roman"/>
          <w:sz w:val="28"/>
          <w:szCs w:val="28"/>
        </w:rPr>
        <w:t>2</w:t>
      </w:r>
      <w:r w:rsidRPr="00BD2F73">
        <w:rPr>
          <w:rFonts w:ascii="Times New Roman" w:eastAsia="Calibri" w:hAnsi="Times New Roman" w:cs="Times New Roman"/>
          <w:sz w:val="28"/>
          <w:szCs w:val="28"/>
        </w:rPr>
        <w:t>0 м.</w:t>
      </w:r>
    </w:p>
    <w:p w:rsidR="00CE43FF" w:rsidRPr="00BD2F73" w:rsidRDefault="00CE43FF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F38" w:rsidRPr="00BD2F73" w:rsidRDefault="009373D7" w:rsidP="006924A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F7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F2F38" w:rsidRPr="00BD2F7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62FCF" w:rsidRPr="00BD2F7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F2F38" w:rsidRPr="00BD2F73">
        <w:rPr>
          <w:rFonts w:ascii="Times New Roman" w:eastAsia="Calibri" w:hAnsi="Times New Roman" w:cs="Times New Roman"/>
          <w:b/>
          <w:sz w:val="28"/>
          <w:szCs w:val="28"/>
        </w:rPr>
        <w:t>. Магистральные газопроводы</w:t>
      </w:r>
    </w:p>
    <w:p w:rsidR="006F2F38" w:rsidRPr="00BD2F73" w:rsidRDefault="006F2F38" w:rsidP="006924A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2F73">
        <w:rPr>
          <w:rFonts w:ascii="Times New Roman" w:eastAsia="Calibri" w:hAnsi="Times New Roman" w:cs="Times New Roman"/>
          <w:i/>
          <w:sz w:val="28"/>
          <w:szCs w:val="28"/>
        </w:rPr>
        <w:t>На первую очередь:</w:t>
      </w:r>
    </w:p>
    <w:p w:rsidR="006F2F38" w:rsidRPr="00BD2F73" w:rsidRDefault="009373D7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2</w:t>
      </w:r>
      <w:r w:rsidR="006F2F38" w:rsidRPr="00BD2F73">
        <w:rPr>
          <w:rFonts w:ascii="Times New Roman" w:eastAsia="Calibri" w:hAnsi="Times New Roman" w:cs="Times New Roman"/>
          <w:sz w:val="28"/>
          <w:szCs w:val="28"/>
        </w:rPr>
        <w:t>.</w:t>
      </w:r>
      <w:r w:rsidR="00B62FCF" w:rsidRPr="00BD2F73">
        <w:rPr>
          <w:rFonts w:ascii="Times New Roman" w:eastAsia="Calibri" w:hAnsi="Times New Roman" w:cs="Times New Roman"/>
          <w:sz w:val="28"/>
          <w:szCs w:val="28"/>
        </w:rPr>
        <w:t>2</w:t>
      </w:r>
      <w:r w:rsidR="006F2F38" w:rsidRPr="00BD2F73">
        <w:rPr>
          <w:rFonts w:ascii="Times New Roman" w:eastAsia="Calibri" w:hAnsi="Times New Roman" w:cs="Times New Roman"/>
          <w:sz w:val="28"/>
          <w:szCs w:val="28"/>
        </w:rPr>
        <w:t xml:space="preserve">.1. Реконструкция магистрального газопровода Кохтла-Ярве </w:t>
      </w:r>
      <w:r w:rsidR="006E57C0" w:rsidRPr="00BD2F73">
        <w:rPr>
          <w:rFonts w:ascii="Times New Roman" w:eastAsia="Calibri" w:hAnsi="Times New Roman" w:cs="Times New Roman"/>
          <w:sz w:val="28"/>
          <w:szCs w:val="28"/>
        </w:rPr>
        <w:t>–</w:t>
      </w:r>
      <w:r w:rsidR="006F2F38" w:rsidRPr="00BD2F73">
        <w:rPr>
          <w:rFonts w:ascii="Times New Roman" w:eastAsia="Calibri" w:hAnsi="Times New Roman" w:cs="Times New Roman"/>
          <w:sz w:val="28"/>
          <w:szCs w:val="28"/>
        </w:rPr>
        <w:t xml:space="preserve"> Ленинград с изменением трассировки (протяженность по территории </w:t>
      </w:r>
      <w:r w:rsidRPr="00BD2F73">
        <w:rPr>
          <w:rFonts w:ascii="Times New Roman" w:eastAsia="Calibri" w:hAnsi="Times New Roman" w:cs="Times New Roman"/>
          <w:sz w:val="28"/>
          <w:szCs w:val="28"/>
        </w:rPr>
        <w:t>Бегуницкого</w:t>
      </w:r>
      <w:r w:rsidR="006F2F38" w:rsidRPr="00BD2F7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– </w:t>
      </w:r>
      <w:r w:rsidR="00C05515" w:rsidRPr="00BD2F73">
        <w:rPr>
          <w:rFonts w:ascii="Times New Roman" w:eastAsia="Calibri" w:hAnsi="Times New Roman" w:cs="Times New Roman"/>
          <w:sz w:val="28"/>
          <w:szCs w:val="28"/>
        </w:rPr>
        <w:t>13</w:t>
      </w:r>
      <w:r w:rsidR="00C10AD6" w:rsidRPr="00BD2F73">
        <w:rPr>
          <w:rFonts w:ascii="Times New Roman" w:eastAsia="Calibri" w:hAnsi="Times New Roman" w:cs="Times New Roman"/>
          <w:sz w:val="28"/>
          <w:szCs w:val="28"/>
        </w:rPr>
        <w:t>,</w:t>
      </w:r>
      <w:r w:rsidR="00C05515" w:rsidRPr="00BD2F73">
        <w:rPr>
          <w:rFonts w:ascii="Times New Roman" w:eastAsia="Calibri" w:hAnsi="Times New Roman" w:cs="Times New Roman"/>
          <w:sz w:val="28"/>
          <w:szCs w:val="28"/>
        </w:rPr>
        <w:t>87</w:t>
      </w:r>
      <w:r w:rsidR="006F2F38" w:rsidRPr="00BD2F73">
        <w:rPr>
          <w:rFonts w:ascii="Times New Roman" w:eastAsia="Calibri" w:hAnsi="Times New Roman" w:cs="Times New Roman"/>
          <w:sz w:val="28"/>
          <w:szCs w:val="28"/>
        </w:rPr>
        <w:t xml:space="preserve"> км), увеличением диаметра до 700 мм, установлением санитарного разрыва 200 м.</w:t>
      </w:r>
    </w:p>
    <w:p w:rsidR="00447DB7" w:rsidRPr="00BD2F73" w:rsidRDefault="00447DB7" w:rsidP="00692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br w:type="page"/>
      </w:r>
    </w:p>
    <w:p w:rsidR="00114458" w:rsidRPr="00BD2F73" w:rsidRDefault="00447DB7" w:rsidP="006924A6">
      <w:pPr>
        <w:pStyle w:val="3"/>
        <w:spacing w:before="0" w:after="0" w:line="360" w:lineRule="auto"/>
        <w:ind w:left="360"/>
        <w:rPr>
          <w:rFonts w:ascii="Times New Roman" w:hAnsi="Times New Roman"/>
          <w:szCs w:val="28"/>
        </w:rPr>
      </w:pPr>
      <w:bookmarkStart w:id="7" w:name="_Toc382920076"/>
      <w:r w:rsidRPr="00BD2F73">
        <w:rPr>
          <w:rFonts w:ascii="Times New Roman" w:hAnsi="Times New Roman"/>
          <w:szCs w:val="28"/>
        </w:rPr>
        <w:lastRenderedPageBreak/>
        <w:t xml:space="preserve">3. </w:t>
      </w:r>
      <w:r w:rsidR="00483F3E" w:rsidRPr="00BD2F73">
        <w:rPr>
          <w:rFonts w:ascii="Times New Roman" w:hAnsi="Times New Roman"/>
          <w:szCs w:val="28"/>
        </w:rPr>
        <w:t>Учет интересов Ленинградской области</w:t>
      </w:r>
      <w:bookmarkEnd w:id="7"/>
    </w:p>
    <w:p w:rsidR="00A7357C" w:rsidRPr="00BD2F73" w:rsidRDefault="00A7357C" w:rsidP="006924A6">
      <w:pPr>
        <w:spacing w:after="0" w:line="360" w:lineRule="auto"/>
        <w:ind w:left="6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t>3.1. Автомобильные дороги</w:t>
      </w:r>
    </w:p>
    <w:p w:rsidR="00A7357C" w:rsidRPr="00BD2F73" w:rsidRDefault="00A7357C" w:rsidP="006924A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2F73">
        <w:rPr>
          <w:rFonts w:ascii="Times New Roman" w:eastAsia="Calibri" w:hAnsi="Times New Roman" w:cs="Times New Roman"/>
          <w:i/>
          <w:sz w:val="28"/>
          <w:szCs w:val="28"/>
        </w:rPr>
        <w:t>На расчетный срок:</w:t>
      </w:r>
    </w:p>
    <w:p w:rsidR="00A7357C" w:rsidRPr="00BD2F73" w:rsidRDefault="00A7357C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3.1.1. </w:t>
      </w:r>
      <w:r w:rsidRPr="00BD2F73"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Строительство нового участка региональной дороги Волосово – </w:t>
      </w:r>
      <w:proofErr w:type="spellStart"/>
      <w:r w:rsidRPr="00BD2F73">
        <w:rPr>
          <w:rFonts w:ascii="Times New Roman" w:hAnsi="Times New Roman" w:cs="Times New Roman"/>
          <w:sz w:val="28"/>
          <w:szCs w:val="28"/>
          <w:lang w:eastAsia="ru-RU"/>
        </w:rPr>
        <w:t>Гомонтово</w:t>
      </w:r>
      <w:proofErr w:type="spellEnd"/>
      <w:r w:rsidRPr="00BD2F73">
        <w:rPr>
          <w:rFonts w:ascii="Times New Roman" w:hAnsi="Times New Roman" w:cs="Times New Roman"/>
          <w:sz w:val="28"/>
          <w:szCs w:val="28"/>
          <w:lang w:eastAsia="ru-RU"/>
        </w:rPr>
        <w:t xml:space="preserve"> – Копорье – </w:t>
      </w:r>
      <w:proofErr w:type="spellStart"/>
      <w:r w:rsidRPr="00BD2F73">
        <w:rPr>
          <w:rFonts w:ascii="Times New Roman" w:hAnsi="Times New Roman" w:cs="Times New Roman"/>
          <w:sz w:val="28"/>
          <w:szCs w:val="28"/>
          <w:lang w:eastAsia="ru-RU"/>
        </w:rPr>
        <w:t>Керново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>.</w:t>
      </w:r>
    </w:p>
    <w:p w:rsidR="00A7357C" w:rsidRPr="00BD2F73" w:rsidRDefault="00A7357C" w:rsidP="00692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Протяженность </w:t>
      </w:r>
      <w:r w:rsidR="008A6B9F" w:rsidRPr="00BD2F73">
        <w:rPr>
          <w:rFonts w:ascii="Times New Roman" w:hAnsi="Times New Roman" w:cs="Times New Roman"/>
          <w:sz w:val="28"/>
          <w:szCs w:val="28"/>
        </w:rPr>
        <w:t>4,0</w:t>
      </w:r>
      <w:r w:rsidRPr="00BD2F73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A7357C" w:rsidRPr="00BD2F73" w:rsidRDefault="00A7357C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Установление зон с особыми условиями использования территории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12B19" w:rsidRPr="00BD2F73" w:rsidRDefault="00F12B19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Санитарный разрыв 50 м.</w:t>
      </w:r>
    </w:p>
    <w:p w:rsidR="00A7357C" w:rsidRPr="00BD2F73" w:rsidRDefault="00A7357C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Примечание: Данное мероприятие выполнимо при условии внесения изменений (добавления данного мероприятия) в текстовую часть </w:t>
      </w:r>
      <w:r w:rsidR="00F37BEF" w:rsidRPr="00BD2F73">
        <w:rPr>
          <w:rFonts w:ascii="Times New Roman" w:eastAsia="Calibri" w:hAnsi="Times New Roman" w:cs="Times New Roman"/>
          <w:sz w:val="28"/>
          <w:szCs w:val="28"/>
        </w:rPr>
        <w:t>с</w:t>
      </w:r>
      <w:r w:rsidRPr="00BD2F73">
        <w:rPr>
          <w:rFonts w:ascii="Times New Roman" w:eastAsia="Calibri" w:hAnsi="Times New Roman" w:cs="Times New Roman"/>
          <w:sz w:val="28"/>
          <w:szCs w:val="28"/>
        </w:rPr>
        <w:t>хемы территориального планирования Ленинградской области.</w:t>
      </w:r>
    </w:p>
    <w:p w:rsidR="00A7357C" w:rsidRPr="00BD2F73" w:rsidRDefault="00A7357C" w:rsidP="006924A6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13C7E" w:rsidRPr="00BD2F73" w:rsidRDefault="00527568" w:rsidP="006924A6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F73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A7357C" w:rsidRPr="00BD2F7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D2F7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83046" w:rsidRPr="00BD2F73">
        <w:rPr>
          <w:rFonts w:ascii="Times New Roman" w:eastAsia="Calibri" w:hAnsi="Times New Roman" w:cs="Times New Roman"/>
          <w:b/>
          <w:sz w:val="28"/>
          <w:szCs w:val="28"/>
        </w:rPr>
        <w:t>Объекты газоснабжения</w:t>
      </w:r>
    </w:p>
    <w:p w:rsidR="00F618AC" w:rsidRPr="00BD2F73" w:rsidRDefault="00F618AC" w:rsidP="006924A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2F73">
        <w:rPr>
          <w:rFonts w:ascii="Times New Roman" w:eastAsia="Calibri" w:hAnsi="Times New Roman" w:cs="Times New Roman"/>
          <w:i/>
          <w:sz w:val="28"/>
          <w:szCs w:val="28"/>
        </w:rPr>
        <w:t>На первую очередь:</w:t>
      </w:r>
    </w:p>
    <w:p w:rsidR="00483046" w:rsidRPr="00BD2F73" w:rsidRDefault="00527568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3.</w:t>
      </w:r>
      <w:r w:rsidR="00A7357C" w:rsidRPr="00BD2F73">
        <w:rPr>
          <w:rFonts w:ascii="Times New Roman" w:eastAsia="Calibri" w:hAnsi="Times New Roman" w:cs="Times New Roman"/>
          <w:sz w:val="28"/>
          <w:szCs w:val="28"/>
        </w:rPr>
        <w:t>2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483046" w:rsidRPr="00BD2F73">
        <w:rPr>
          <w:rFonts w:ascii="Times New Roman" w:eastAsia="Calibri" w:hAnsi="Times New Roman" w:cs="Times New Roman"/>
          <w:sz w:val="28"/>
          <w:szCs w:val="28"/>
        </w:rPr>
        <w:t xml:space="preserve">Строительство межпоселковых газопроводов от ГРС </w:t>
      </w:r>
      <w:r w:rsidR="00F37BEF" w:rsidRPr="00BD2F73">
        <w:rPr>
          <w:rFonts w:ascii="Times New Roman" w:eastAsia="Calibri" w:hAnsi="Times New Roman" w:cs="Times New Roman"/>
          <w:sz w:val="28"/>
          <w:szCs w:val="28"/>
        </w:rPr>
        <w:t>«</w:t>
      </w:r>
      <w:r w:rsidR="00483046" w:rsidRPr="00BD2F73">
        <w:rPr>
          <w:rFonts w:ascii="Times New Roman" w:eastAsia="Calibri" w:hAnsi="Times New Roman" w:cs="Times New Roman"/>
          <w:sz w:val="28"/>
          <w:szCs w:val="28"/>
        </w:rPr>
        <w:t>Труд</w:t>
      </w:r>
      <w:r w:rsidR="00F37BEF" w:rsidRPr="00BD2F73">
        <w:rPr>
          <w:rFonts w:ascii="Times New Roman" w:eastAsia="Calibri" w:hAnsi="Times New Roman" w:cs="Times New Roman"/>
          <w:sz w:val="28"/>
          <w:szCs w:val="28"/>
        </w:rPr>
        <w:t>»</w:t>
      </w:r>
      <w:r w:rsidR="00483046" w:rsidRPr="00BD2F73">
        <w:rPr>
          <w:rFonts w:ascii="Times New Roman" w:eastAsia="Calibri" w:hAnsi="Times New Roman" w:cs="Times New Roman"/>
          <w:sz w:val="28"/>
          <w:szCs w:val="28"/>
        </w:rPr>
        <w:t xml:space="preserve"> с газификацией сельских населенных пунктов на 2015-2025 год</w:t>
      </w:r>
      <w:r w:rsidR="00041F98" w:rsidRPr="00BD2F73">
        <w:rPr>
          <w:rFonts w:ascii="Times New Roman" w:eastAsia="Calibri" w:hAnsi="Times New Roman" w:cs="Times New Roman"/>
          <w:sz w:val="28"/>
          <w:szCs w:val="28"/>
        </w:rPr>
        <w:t>ы</w:t>
      </w:r>
      <w:r w:rsidR="00483046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3046" w:rsidRPr="00BD2F73" w:rsidRDefault="00483046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Основные характеристики:</w:t>
      </w:r>
    </w:p>
    <w:p w:rsidR="00483046" w:rsidRPr="00BD2F73" w:rsidRDefault="00483046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Протяженность газопроводов: 24,2 км, в том числе по территории Бегуницкого сельского поселения </w:t>
      </w:r>
      <w:r w:rsidR="00C05515" w:rsidRPr="00BD2F73">
        <w:rPr>
          <w:rFonts w:ascii="Times New Roman" w:eastAsia="Calibri" w:hAnsi="Times New Roman" w:cs="Times New Roman"/>
          <w:sz w:val="28"/>
          <w:szCs w:val="28"/>
        </w:rPr>
        <w:t>9</w:t>
      </w:r>
      <w:r w:rsidR="005C6123" w:rsidRPr="00BD2F73">
        <w:rPr>
          <w:rFonts w:ascii="Times New Roman" w:eastAsia="Calibri" w:hAnsi="Times New Roman" w:cs="Times New Roman"/>
          <w:sz w:val="28"/>
          <w:szCs w:val="28"/>
        </w:rPr>
        <w:t>,</w:t>
      </w:r>
      <w:r w:rsidR="00C05515" w:rsidRPr="00BD2F73">
        <w:rPr>
          <w:rFonts w:ascii="Times New Roman" w:eastAsia="Calibri" w:hAnsi="Times New Roman" w:cs="Times New Roman"/>
          <w:sz w:val="28"/>
          <w:szCs w:val="28"/>
        </w:rPr>
        <w:t>7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км.</w:t>
      </w:r>
    </w:p>
    <w:p w:rsidR="00483046" w:rsidRPr="00BD2F73" w:rsidRDefault="00483046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Газификация населенных пунктов</w:t>
      </w:r>
      <w:r w:rsidR="00DA2F31" w:rsidRPr="00BD2F73">
        <w:rPr>
          <w:rFonts w:ascii="Times New Roman" w:eastAsia="Calibri" w:hAnsi="Times New Roman" w:cs="Times New Roman"/>
          <w:sz w:val="28"/>
          <w:szCs w:val="28"/>
        </w:rPr>
        <w:t>: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2F73">
        <w:rPr>
          <w:rFonts w:ascii="Times New Roman" w:eastAsia="Calibri" w:hAnsi="Times New Roman" w:cs="Times New Roman"/>
          <w:sz w:val="28"/>
          <w:szCs w:val="28"/>
        </w:rPr>
        <w:t>Коростовицы</w:t>
      </w:r>
      <w:proofErr w:type="spellEnd"/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A2F31" w:rsidRPr="00BD2F73">
        <w:rPr>
          <w:rFonts w:ascii="Times New Roman" w:eastAsia="Calibri" w:hAnsi="Times New Roman" w:cs="Times New Roman"/>
          <w:sz w:val="28"/>
          <w:szCs w:val="28"/>
        </w:rPr>
        <w:t>Местаново</w:t>
      </w:r>
      <w:proofErr w:type="spellEnd"/>
      <w:r w:rsidR="00DA2F31" w:rsidRPr="00BD2F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A2F31" w:rsidRPr="00BD2F73">
        <w:rPr>
          <w:rFonts w:ascii="Times New Roman" w:eastAsia="Calibri" w:hAnsi="Times New Roman" w:cs="Times New Roman"/>
          <w:sz w:val="28"/>
          <w:szCs w:val="28"/>
        </w:rPr>
        <w:t>Радицы</w:t>
      </w:r>
      <w:proofErr w:type="spellEnd"/>
      <w:r w:rsidR="00DA2F31" w:rsidRPr="00BD2F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A2F31" w:rsidRPr="00BD2F73">
        <w:rPr>
          <w:rFonts w:ascii="Times New Roman" w:eastAsia="Calibri" w:hAnsi="Times New Roman" w:cs="Times New Roman"/>
          <w:sz w:val="28"/>
          <w:szCs w:val="28"/>
        </w:rPr>
        <w:t>Рукулицы</w:t>
      </w:r>
      <w:proofErr w:type="spellEnd"/>
      <w:r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3046" w:rsidRPr="00BD2F73" w:rsidRDefault="00483046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Установление зон с особыми условиями использования территории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83046" w:rsidRPr="00BD2F73" w:rsidRDefault="00483046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Рекомендуемый нормативный разрыв от многоэтажных жилых и общественных зданий: 50 м.</w:t>
      </w:r>
    </w:p>
    <w:p w:rsidR="003E49C9" w:rsidRPr="00BD2F73" w:rsidRDefault="003E49C9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="00A7357C" w:rsidRPr="00BD2F73">
        <w:rPr>
          <w:rFonts w:ascii="Times New Roman" w:eastAsia="Calibri" w:hAnsi="Times New Roman" w:cs="Times New Roman"/>
          <w:sz w:val="28"/>
          <w:szCs w:val="28"/>
        </w:rPr>
        <w:t>2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1446DC" w:rsidRPr="00BD2F73">
        <w:rPr>
          <w:rFonts w:ascii="Times New Roman" w:eastAsia="Calibri" w:hAnsi="Times New Roman" w:cs="Times New Roman"/>
          <w:sz w:val="28"/>
          <w:szCs w:val="28"/>
        </w:rPr>
        <w:t xml:space="preserve">Строительство межпоселковых газопроводов от ГРС </w:t>
      </w:r>
      <w:r w:rsidR="00F37BEF" w:rsidRPr="00BD2F7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1446DC" w:rsidRPr="00BD2F73">
        <w:rPr>
          <w:rFonts w:ascii="Times New Roman" w:eastAsia="Calibri" w:hAnsi="Times New Roman" w:cs="Times New Roman"/>
          <w:sz w:val="28"/>
          <w:szCs w:val="28"/>
        </w:rPr>
        <w:t>Гомонтово</w:t>
      </w:r>
      <w:proofErr w:type="spellEnd"/>
      <w:r w:rsidR="00F37BEF" w:rsidRPr="00BD2F73">
        <w:rPr>
          <w:rFonts w:ascii="Times New Roman" w:eastAsia="Calibri" w:hAnsi="Times New Roman" w:cs="Times New Roman"/>
          <w:sz w:val="28"/>
          <w:szCs w:val="28"/>
        </w:rPr>
        <w:t>»</w:t>
      </w:r>
      <w:r w:rsidR="001446DC" w:rsidRPr="00BD2F73">
        <w:rPr>
          <w:rFonts w:ascii="Times New Roman" w:eastAsia="Calibri" w:hAnsi="Times New Roman" w:cs="Times New Roman"/>
          <w:sz w:val="28"/>
          <w:szCs w:val="28"/>
        </w:rPr>
        <w:t xml:space="preserve"> с газификацией сельских населенных пунктов на 2015-2025 год</w:t>
      </w:r>
      <w:r w:rsidR="000F129E" w:rsidRPr="00BD2F73">
        <w:rPr>
          <w:rFonts w:ascii="Times New Roman" w:eastAsia="Calibri" w:hAnsi="Times New Roman" w:cs="Times New Roman"/>
          <w:sz w:val="28"/>
          <w:szCs w:val="28"/>
        </w:rPr>
        <w:t>ы</w:t>
      </w:r>
      <w:r w:rsidR="001446DC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46DC" w:rsidRPr="00BD2F73" w:rsidRDefault="001446DC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Протяженность газопроводов по территории Бегуницкого сельского поселения </w:t>
      </w:r>
      <w:r w:rsidR="000029FB" w:rsidRPr="00BD2F73">
        <w:rPr>
          <w:rFonts w:ascii="Times New Roman" w:eastAsia="Calibri" w:hAnsi="Times New Roman" w:cs="Times New Roman"/>
          <w:sz w:val="28"/>
          <w:szCs w:val="28"/>
        </w:rPr>
        <w:t>8,5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км.</w:t>
      </w:r>
    </w:p>
    <w:p w:rsidR="001446DC" w:rsidRPr="00BD2F73" w:rsidRDefault="001446DC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lastRenderedPageBreak/>
        <w:t>Газификация населенных пунктов</w:t>
      </w:r>
      <w:r w:rsidR="00DA2F31" w:rsidRPr="00BD2F73">
        <w:rPr>
          <w:rFonts w:ascii="Times New Roman" w:eastAsia="Calibri" w:hAnsi="Times New Roman" w:cs="Times New Roman"/>
          <w:sz w:val="28"/>
          <w:szCs w:val="28"/>
        </w:rPr>
        <w:t>: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F31" w:rsidRPr="00BD2F73">
        <w:rPr>
          <w:rFonts w:ascii="Times New Roman" w:eastAsia="Calibri" w:hAnsi="Times New Roman" w:cs="Times New Roman"/>
          <w:sz w:val="28"/>
          <w:szCs w:val="28"/>
        </w:rPr>
        <w:t xml:space="preserve">Большие </w:t>
      </w:r>
      <w:proofErr w:type="spellStart"/>
      <w:r w:rsidR="00DA2F31" w:rsidRPr="00BD2F73">
        <w:rPr>
          <w:rFonts w:ascii="Times New Roman" w:eastAsia="Calibri" w:hAnsi="Times New Roman" w:cs="Times New Roman"/>
          <w:sz w:val="28"/>
          <w:szCs w:val="28"/>
        </w:rPr>
        <w:t>Лашковицы</w:t>
      </w:r>
      <w:proofErr w:type="spellEnd"/>
      <w:r w:rsidR="00DA2F31" w:rsidRPr="00BD2F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Большое </w:t>
      </w:r>
      <w:proofErr w:type="spellStart"/>
      <w:r w:rsidRPr="00BD2F73">
        <w:rPr>
          <w:rFonts w:ascii="Times New Roman" w:eastAsia="Calibri" w:hAnsi="Times New Roman" w:cs="Times New Roman"/>
          <w:sz w:val="28"/>
          <w:szCs w:val="28"/>
        </w:rPr>
        <w:t>Тешково</w:t>
      </w:r>
      <w:proofErr w:type="spellEnd"/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A2F31" w:rsidRPr="00BD2F73">
        <w:rPr>
          <w:rFonts w:ascii="Times New Roman" w:eastAsia="Calibri" w:hAnsi="Times New Roman" w:cs="Times New Roman"/>
          <w:sz w:val="28"/>
          <w:szCs w:val="28"/>
        </w:rPr>
        <w:t>Гомонтово</w:t>
      </w:r>
      <w:proofErr w:type="spellEnd"/>
      <w:r w:rsidR="00DA2F31" w:rsidRPr="00BD2F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A2F31" w:rsidRPr="00BD2F73">
        <w:rPr>
          <w:rFonts w:ascii="Times New Roman" w:eastAsia="Calibri" w:hAnsi="Times New Roman" w:cs="Times New Roman"/>
          <w:sz w:val="28"/>
          <w:szCs w:val="28"/>
        </w:rPr>
        <w:t>Кайкино</w:t>
      </w:r>
      <w:proofErr w:type="spellEnd"/>
      <w:r w:rsidR="00DA2F31" w:rsidRPr="00BD2F73">
        <w:rPr>
          <w:rFonts w:ascii="Times New Roman" w:eastAsia="Calibri" w:hAnsi="Times New Roman" w:cs="Times New Roman"/>
          <w:sz w:val="28"/>
          <w:szCs w:val="28"/>
        </w:rPr>
        <w:t xml:space="preserve">, Красное </w:t>
      </w:r>
      <w:proofErr w:type="spellStart"/>
      <w:r w:rsidR="00DA2F31" w:rsidRPr="00BD2F73">
        <w:rPr>
          <w:rFonts w:ascii="Times New Roman" w:eastAsia="Calibri" w:hAnsi="Times New Roman" w:cs="Times New Roman"/>
          <w:sz w:val="28"/>
          <w:szCs w:val="28"/>
        </w:rPr>
        <w:t>Брызгово</w:t>
      </w:r>
      <w:proofErr w:type="spellEnd"/>
      <w:r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46DC" w:rsidRPr="00BD2F73" w:rsidRDefault="001446DC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Установление зон с особыми условиями использования территории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83046" w:rsidRPr="00BD2F73" w:rsidRDefault="001446DC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Рекомендуемый нормативный разрыв от многоэтажных жилых и общественных зданий: 50 м.</w:t>
      </w:r>
    </w:p>
    <w:p w:rsidR="001446DC" w:rsidRPr="00BD2F73" w:rsidRDefault="004C3C48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  <w:r w:rsidR="001446DC" w:rsidRPr="00BD2F73">
        <w:rPr>
          <w:rFonts w:ascii="Times New Roman" w:eastAsia="Calibri" w:hAnsi="Times New Roman" w:cs="Times New Roman"/>
          <w:sz w:val="28"/>
          <w:szCs w:val="28"/>
        </w:rPr>
        <w:t xml:space="preserve">Данное мероприятие выполнимо при условии </w:t>
      </w:r>
      <w:r w:rsidRPr="00BD2F73">
        <w:rPr>
          <w:rFonts w:ascii="Times New Roman" w:eastAsia="Calibri" w:hAnsi="Times New Roman" w:cs="Times New Roman"/>
          <w:sz w:val="28"/>
          <w:szCs w:val="28"/>
        </w:rPr>
        <w:t>внесения изменений (</w:t>
      </w:r>
      <w:r w:rsidR="001446DC" w:rsidRPr="00BD2F73">
        <w:rPr>
          <w:rFonts w:ascii="Times New Roman" w:eastAsia="Calibri" w:hAnsi="Times New Roman" w:cs="Times New Roman"/>
          <w:sz w:val="28"/>
          <w:szCs w:val="28"/>
        </w:rPr>
        <w:t>добавления данного мероприятия</w:t>
      </w:r>
      <w:r w:rsidRPr="00BD2F73">
        <w:rPr>
          <w:rFonts w:ascii="Times New Roman" w:eastAsia="Calibri" w:hAnsi="Times New Roman" w:cs="Times New Roman"/>
          <w:sz w:val="28"/>
          <w:szCs w:val="28"/>
        </w:rPr>
        <w:t>)</w:t>
      </w:r>
      <w:r w:rsidR="001446DC" w:rsidRPr="00BD2F73">
        <w:rPr>
          <w:rFonts w:ascii="Times New Roman" w:eastAsia="Calibri" w:hAnsi="Times New Roman" w:cs="Times New Roman"/>
          <w:sz w:val="28"/>
          <w:szCs w:val="28"/>
        </w:rPr>
        <w:t xml:space="preserve"> в текстовую часть </w:t>
      </w:r>
      <w:r w:rsidR="00F37BEF" w:rsidRPr="00BD2F73">
        <w:rPr>
          <w:rFonts w:ascii="Times New Roman" w:eastAsia="Calibri" w:hAnsi="Times New Roman" w:cs="Times New Roman"/>
          <w:sz w:val="28"/>
          <w:szCs w:val="28"/>
        </w:rPr>
        <w:t>с</w:t>
      </w:r>
      <w:r w:rsidR="001446DC" w:rsidRPr="00BD2F73">
        <w:rPr>
          <w:rFonts w:ascii="Times New Roman" w:eastAsia="Calibri" w:hAnsi="Times New Roman" w:cs="Times New Roman"/>
          <w:sz w:val="28"/>
          <w:szCs w:val="28"/>
        </w:rPr>
        <w:t>хемы территориального планирования Ленинградской области.</w:t>
      </w:r>
    </w:p>
    <w:p w:rsidR="001446DC" w:rsidRPr="00BD2F73" w:rsidRDefault="001446DC" w:rsidP="006924A6">
      <w:pPr>
        <w:spacing w:after="0" w:line="360" w:lineRule="auto"/>
        <w:ind w:left="6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046" w:rsidRPr="00BD2F73" w:rsidRDefault="00527568" w:rsidP="00692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t>3.</w:t>
      </w:r>
      <w:r w:rsidR="00C11D19" w:rsidRPr="00BD2F73">
        <w:rPr>
          <w:rFonts w:ascii="Times New Roman" w:hAnsi="Times New Roman" w:cs="Times New Roman"/>
          <w:b/>
          <w:sz w:val="28"/>
          <w:szCs w:val="28"/>
        </w:rPr>
        <w:t>3</w:t>
      </w:r>
      <w:r w:rsidRPr="00BD2F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3046" w:rsidRPr="00BD2F73">
        <w:rPr>
          <w:rFonts w:ascii="Times New Roman" w:hAnsi="Times New Roman" w:cs="Times New Roman"/>
          <w:b/>
          <w:sz w:val="28"/>
          <w:szCs w:val="28"/>
        </w:rPr>
        <w:t>Объекты водоснабжения</w:t>
      </w:r>
    </w:p>
    <w:p w:rsidR="00483046" w:rsidRPr="00BD2F73" w:rsidRDefault="00527568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3.</w:t>
      </w:r>
      <w:r w:rsidR="00C11D19" w:rsidRPr="00BD2F73">
        <w:rPr>
          <w:rFonts w:ascii="Times New Roman" w:eastAsia="Calibri" w:hAnsi="Times New Roman" w:cs="Times New Roman"/>
          <w:sz w:val="28"/>
          <w:szCs w:val="28"/>
        </w:rPr>
        <w:t>3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483046" w:rsidRPr="00BD2F73">
        <w:rPr>
          <w:rFonts w:ascii="Times New Roman" w:eastAsia="Calibri" w:hAnsi="Times New Roman" w:cs="Times New Roman"/>
          <w:sz w:val="28"/>
          <w:szCs w:val="28"/>
        </w:rPr>
        <w:t xml:space="preserve">Строительство </w:t>
      </w:r>
      <w:r w:rsidR="00AD2149">
        <w:rPr>
          <w:rFonts w:ascii="Times New Roman" w:eastAsia="Calibri" w:hAnsi="Times New Roman" w:cs="Times New Roman"/>
          <w:sz w:val="28"/>
          <w:szCs w:val="28"/>
        </w:rPr>
        <w:t xml:space="preserve">водозабора и </w:t>
      </w:r>
      <w:r w:rsidR="00483046" w:rsidRPr="00BD2F73">
        <w:rPr>
          <w:rFonts w:ascii="Times New Roman" w:eastAsia="Calibri" w:hAnsi="Times New Roman" w:cs="Times New Roman"/>
          <w:sz w:val="28"/>
          <w:szCs w:val="28"/>
        </w:rPr>
        <w:t>водовода для подачи питьевой воды от месторождения подземных вод «Карстолово» до город</w:t>
      </w:r>
      <w:r w:rsidR="00041F98" w:rsidRPr="00BD2F73">
        <w:rPr>
          <w:rFonts w:ascii="Times New Roman" w:eastAsia="Calibri" w:hAnsi="Times New Roman" w:cs="Times New Roman"/>
          <w:sz w:val="28"/>
          <w:szCs w:val="28"/>
        </w:rPr>
        <w:t>а Сосновый Бор на 2012-2015 годы</w:t>
      </w:r>
      <w:r w:rsidR="00483046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3046" w:rsidRPr="00BD2F73" w:rsidRDefault="00483046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Основные характеристики</w:t>
      </w:r>
      <w:r w:rsidRPr="00BD2F7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83046" w:rsidRPr="00BD2F73" w:rsidRDefault="00483046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Водовод в две нитки. Протяженность водовода – 30,6 км, в том числе по территории Бегуницкого сельского поселения </w:t>
      </w:r>
      <w:r w:rsidR="005C6123" w:rsidRPr="00BD2F73">
        <w:rPr>
          <w:rFonts w:ascii="Times New Roman" w:eastAsia="Calibri" w:hAnsi="Times New Roman" w:cs="Times New Roman"/>
          <w:sz w:val="28"/>
          <w:szCs w:val="28"/>
        </w:rPr>
        <w:t>8,8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км.</w:t>
      </w:r>
    </w:p>
    <w:p w:rsidR="00483046" w:rsidRPr="00BD2F73" w:rsidRDefault="00483046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Установление зон с особыми условиями использования территории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83046" w:rsidRPr="00BD2F73" w:rsidRDefault="00483046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Санитарно-защитная полоса – не менее 20 м.</w:t>
      </w:r>
    </w:p>
    <w:p w:rsidR="00483046" w:rsidRPr="00BD2F73" w:rsidRDefault="00483046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046" w:rsidRPr="00BD2F73" w:rsidRDefault="00527568" w:rsidP="006924A6">
      <w:pPr>
        <w:keepNext/>
        <w:spacing w:after="0" w:line="360" w:lineRule="auto"/>
        <w:ind w:left="6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t>3.</w:t>
      </w:r>
      <w:r w:rsidR="00C11D19" w:rsidRPr="00BD2F73">
        <w:rPr>
          <w:rFonts w:ascii="Times New Roman" w:hAnsi="Times New Roman" w:cs="Times New Roman"/>
          <w:b/>
          <w:sz w:val="28"/>
          <w:szCs w:val="28"/>
        </w:rPr>
        <w:t>4</w:t>
      </w:r>
      <w:r w:rsidRPr="00BD2F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3046" w:rsidRPr="00BD2F73">
        <w:rPr>
          <w:rFonts w:ascii="Times New Roman" w:hAnsi="Times New Roman" w:cs="Times New Roman"/>
          <w:b/>
          <w:sz w:val="28"/>
          <w:szCs w:val="28"/>
        </w:rPr>
        <w:t>Объекты образования</w:t>
      </w:r>
    </w:p>
    <w:p w:rsidR="00483046" w:rsidRPr="00BD2F73" w:rsidRDefault="00527568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3.</w:t>
      </w:r>
      <w:r w:rsidR="00C11D19" w:rsidRPr="00BD2F73">
        <w:rPr>
          <w:rFonts w:ascii="Times New Roman" w:eastAsia="Calibri" w:hAnsi="Times New Roman" w:cs="Times New Roman"/>
          <w:sz w:val="28"/>
          <w:szCs w:val="28"/>
        </w:rPr>
        <w:t>4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483046" w:rsidRPr="00BD2F73">
        <w:rPr>
          <w:rFonts w:ascii="Times New Roman" w:eastAsia="Calibri" w:hAnsi="Times New Roman" w:cs="Times New Roman"/>
          <w:sz w:val="28"/>
          <w:szCs w:val="28"/>
        </w:rPr>
        <w:t>Создание ресурсного центра на базе ГБОУ СПО Ленинградской области «</w:t>
      </w:r>
      <w:proofErr w:type="spellStart"/>
      <w:r w:rsidR="00483046" w:rsidRPr="00BD2F73">
        <w:rPr>
          <w:rFonts w:ascii="Times New Roman" w:eastAsia="Calibri" w:hAnsi="Times New Roman" w:cs="Times New Roman"/>
          <w:sz w:val="28"/>
          <w:szCs w:val="28"/>
        </w:rPr>
        <w:t>Бегуницкий</w:t>
      </w:r>
      <w:proofErr w:type="spellEnd"/>
      <w:r w:rsidR="00483046"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3046" w:rsidRPr="00BD2F73">
        <w:rPr>
          <w:rFonts w:ascii="Times New Roman" w:eastAsia="Calibri" w:hAnsi="Times New Roman" w:cs="Times New Roman"/>
          <w:sz w:val="28"/>
          <w:szCs w:val="28"/>
        </w:rPr>
        <w:t>агротехнологический</w:t>
      </w:r>
      <w:proofErr w:type="spellEnd"/>
      <w:r w:rsidR="00483046" w:rsidRPr="00BD2F73">
        <w:rPr>
          <w:rFonts w:ascii="Times New Roman" w:eastAsia="Calibri" w:hAnsi="Times New Roman" w:cs="Times New Roman"/>
          <w:sz w:val="28"/>
          <w:szCs w:val="28"/>
        </w:rPr>
        <w:t xml:space="preserve"> техникум» в де</w:t>
      </w:r>
      <w:r w:rsidR="00041F98" w:rsidRPr="00BD2F73">
        <w:rPr>
          <w:rFonts w:ascii="Times New Roman" w:eastAsia="Calibri" w:hAnsi="Times New Roman" w:cs="Times New Roman"/>
          <w:sz w:val="28"/>
          <w:szCs w:val="28"/>
        </w:rPr>
        <w:t>ревне Бегуницы на 2012-2015 годы</w:t>
      </w:r>
      <w:r w:rsidR="00483046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3046" w:rsidRPr="00BD2F73" w:rsidRDefault="00483046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Емкость</w:t>
      </w:r>
      <w:r w:rsidRPr="00BD2F73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BD2F73">
        <w:rPr>
          <w:rFonts w:ascii="Times New Roman" w:eastAsia="Calibri" w:hAnsi="Times New Roman" w:cs="Times New Roman"/>
          <w:sz w:val="28"/>
          <w:szCs w:val="28"/>
        </w:rPr>
        <w:t>предполагаемая среднегодовая численность обучающихся 494 человека.</w:t>
      </w:r>
    </w:p>
    <w:p w:rsidR="00483046" w:rsidRPr="00BD2F73" w:rsidRDefault="00483046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Специализация</w:t>
      </w:r>
      <w:r w:rsidRPr="00BD2F73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BD2F73">
        <w:rPr>
          <w:rFonts w:ascii="Times New Roman" w:eastAsia="Calibri" w:hAnsi="Times New Roman" w:cs="Times New Roman"/>
          <w:sz w:val="28"/>
          <w:szCs w:val="28"/>
        </w:rPr>
        <w:t>агропромышленный комплекс (производство зерна, производство картофеля)</w:t>
      </w:r>
    </w:p>
    <w:p w:rsidR="00483046" w:rsidRPr="00BD2F73" w:rsidRDefault="00483046" w:rsidP="006924A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Наименование</w:t>
      </w:r>
      <w:r w:rsidRPr="00BD2F73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BD2F73">
        <w:rPr>
          <w:rFonts w:ascii="Times New Roman" w:eastAsia="Calibri" w:hAnsi="Times New Roman" w:cs="Times New Roman"/>
          <w:sz w:val="28"/>
          <w:szCs w:val="28"/>
        </w:rPr>
        <w:t>Ресурсный центр на базе ГБОУ СПО Ленинградской области «</w:t>
      </w:r>
      <w:proofErr w:type="spellStart"/>
      <w:r w:rsidRPr="00BD2F73">
        <w:rPr>
          <w:rFonts w:ascii="Times New Roman" w:eastAsia="Calibri" w:hAnsi="Times New Roman" w:cs="Times New Roman"/>
          <w:sz w:val="28"/>
          <w:szCs w:val="28"/>
        </w:rPr>
        <w:t>Бегуницкий</w:t>
      </w:r>
      <w:proofErr w:type="spellEnd"/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2F73">
        <w:rPr>
          <w:rFonts w:ascii="Times New Roman" w:eastAsia="Calibri" w:hAnsi="Times New Roman" w:cs="Times New Roman"/>
          <w:sz w:val="28"/>
          <w:szCs w:val="28"/>
        </w:rPr>
        <w:t>агротехнологический</w:t>
      </w:r>
      <w:proofErr w:type="spellEnd"/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техникум».</w:t>
      </w:r>
    </w:p>
    <w:p w:rsidR="00483046" w:rsidRPr="00BD2F73" w:rsidRDefault="00483046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Площадь</w:t>
      </w:r>
      <w:r w:rsidRPr="00BD2F73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BD2F73">
        <w:rPr>
          <w:rFonts w:ascii="Times New Roman" w:eastAsia="Calibri" w:hAnsi="Times New Roman" w:cs="Times New Roman"/>
          <w:sz w:val="28"/>
          <w:szCs w:val="28"/>
        </w:rPr>
        <w:t>на площадях  ГБОУ СПО Ленинградской области «</w:t>
      </w:r>
      <w:proofErr w:type="spellStart"/>
      <w:r w:rsidRPr="00BD2F73">
        <w:rPr>
          <w:rFonts w:ascii="Times New Roman" w:eastAsia="Calibri" w:hAnsi="Times New Roman" w:cs="Times New Roman"/>
          <w:sz w:val="28"/>
          <w:szCs w:val="28"/>
        </w:rPr>
        <w:t>Бегуницкий</w:t>
      </w:r>
      <w:proofErr w:type="spellEnd"/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2F73">
        <w:rPr>
          <w:rFonts w:ascii="Times New Roman" w:eastAsia="Calibri" w:hAnsi="Times New Roman" w:cs="Times New Roman"/>
          <w:sz w:val="28"/>
          <w:szCs w:val="28"/>
        </w:rPr>
        <w:t>агротехнологический</w:t>
      </w:r>
      <w:proofErr w:type="spellEnd"/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техникум».</w:t>
      </w:r>
    </w:p>
    <w:p w:rsidR="00A7357C" w:rsidRPr="00BD2F73" w:rsidRDefault="00A7357C" w:rsidP="006924A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3046" w:rsidRPr="00BD2F73" w:rsidRDefault="00527568" w:rsidP="006924A6">
      <w:pPr>
        <w:spacing w:after="0" w:line="360" w:lineRule="auto"/>
        <w:ind w:left="6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t>3.</w:t>
      </w:r>
      <w:r w:rsidR="00C11D19" w:rsidRPr="00BD2F73">
        <w:rPr>
          <w:rFonts w:ascii="Times New Roman" w:hAnsi="Times New Roman" w:cs="Times New Roman"/>
          <w:b/>
          <w:sz w:val="28"/>
          <w:szCs w:val="28"/>
        </w:rPr>
        <w:t>5</w:t>
      </w:r>
      <w:r w:rsidRPr="00BD2F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3046" w:rsidRPr="00BD2F73">
        <w:rPr>
          <w:rFonts w:ascii="Times New Roman" w:hAnsi="Times New Roman" w:cs="Times New Roman"/>
          <w:b/>
          <w:sz w:val="28"/>
          <w:szCs w:val="28"/>
        </w:rPr>
        <w:t>Организация особо охраняемых природных территорий</w:t>
      </w:r>
    </w:p>
    <w:p w:rsidR="00483046" w:rsidRPr="00BD2F73" w:rsidRDefault="00527568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3.</w:t>
      </w:r>
      <w:r w:rsidR="00C11D19" w:rsidRPr="00BD2F73">
        <w:rPr>
          <w:rFonts w:ascii="Times New Roman" w:eastAsia="Calibri" w:hAnsi="Times New Roman" w:cs="Times New Roman"/>
          <w:sz w:val="28"/>
          <w:szCs w:val="28"/>
        </w:rPr>
        <w:t>5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483046" w:rsidRPr="00BD2F73">
        <w:rPr>
          <w:rFonts w:ascii="Times New Roman" w:eastAsia="Calibri" w:hAnsi="Times New Roman" w:cs="Times New Roman"/>
          <w:sz w:val="28"/>
          <w:szCs w:val="28"/>
        </w:rPr>
        <w:t>Организация памятника природы «</w:t>
      </w:r>
      <w:proofErr w:type="spellStart"/>
      <w:r w:rsidR="00483046" w:rsidRPr="00BD2F73">
        <w:rPr>
          <w:rFonts w:ascii="Times New Roman" w:eastAsia="Calibri" w:hAnsi="Times New Roman" w:cs="Times New Roman"/>
          <w:sz w:val="28"/>
          <w:szCs w:val="28"/>
        </w:rPr>
        <w:t>Ко</w:t>
      </w:r>
      <w:r w:rsidR="00041F98" w:rsidRPr="00BD2F73">
        <w:rPr>
          <w:rFonts w:ascii="Times New Roman" w:eastAsia="Calibri" w:hAnsi="Times New Roman" w:cs="Times New Roman"/>
          <w:sz w:val="28"/>
          <w:szCs w:val="28"/>
        </w:rPr>
        <w:t>порский</w:t>
      </w:r>
      <w:proofErr w:type="spellEnd"/>
      <w:r w:rsidR="00041F98"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41F98" w:rsidRPr="00BD2F73">
        <w:rPr>
          <w:rFonts w:ascii="Times New Roman" w:eastAsia="Calibri" w:hAnsi="Times New Roman" w:cs="Times New Roman"/>
          <w:sz w:val="28"/>
          <w:szCs w:val="28"/>
        </w:rPr>
        <w:t>глинт</w:t>
      </w:r>
      <w:proofErr w:type="spellEnd"/>
      <w:r w:rsidR="00041F98" w:rsidRPr="00BD2F73">
        <w:rPr>
          <w:rFonts w:ascii="Times New Roman" w:eastAsia="Calibri" w:hAnsi="Times New Roman" w:cs="Times New Roman"/>
          <w:sz w:val="28"/>
          <w:szCs w:val="28"/>
        </w:rPr>
        <w:t>» на 2015-2025 годы</w:t>
      </w:r>
      <w:r w:rsidR="00483046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3046" w:rsidRPr="00BD2F73" w:rsidRDefault="00483046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Основные характеристики:</w:t>
      </w:r>
    </w:p>
    <w:p w:rsidR="00483046" w:rsidRPr="00BD2F73" w:rsidRDefault="00483046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Общая площадь: примерно 4510 га, в том числе на территории поселения 173 га.</w:t>
      </w:r>
    </w:p>
    <w:p w:rsidR="00483046" w:rsidRPr="00BD2F73" w:rsidRDefault="00483046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Цель создания</w:t>
      </w:r>
      <w:r w:rsidRPr="00BD2F73">
        <w:rPr>
          <w:rFonts w:ascii="Times New Roman" w:eastAsia="Calibri" w:hAnsi="Times New Roman" w:cs="Times New Roman"/>
          <w:sz w:val="28"/>
          <w:szCs w:val="28"/>
        </w:rPr>
        <w:t>: сохранение участков ясеневых лесов и прилегающих лугов, редких видов флоры и фауны. До организации особо охраняемой природной территории целесообразно избегать коренного преобразования ландшафта и смены типа землепользования и других видов деятельности, делающих невозможным создание ООПТ в соответствии с заявленными целями; рекомендуется резервирование земель.</w:t>
      </w:r>
    </w:p>
    <w:p w:rsidR="009F55F8" w:rsidRPr="00BD2F73" w:rsidRDefault="009F55F8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C19" w:rsidRPr="00BD2F73" w:rsidRDefault="005011D3" w:rsidP="006924A6">
      <w:pPr>
        <w:pStyle w:val="3"/>
        <w:keepLines w:val="0"/>
        <w:spacing w:before="0" w:after="0" w:line="360" w:lineRule="auto"/>
        <w:ind w:left="360"/>
        <w:rPr>
          <w:rFonts w:ascii="Times New Roman" w:hAnsi="Times New Roman"/>
          <w:szCs w:val="28"/>
        </w:rPr>
      </w:pPr>
      <w:bookmarkStart w:id="8" w:name="_Toc382920077"/>
      <w:r w:rsidRPr="00BD2F73">
        <w:rPr>
          <w:rFonts w:ascii="Times New Roman" w:hAnsi="Times New Roman"/>
          <w:szCs w:val="28"/>
        </w:rPr>
        <w:t xml:space="preserve">4. </w:t>
      </w:r>
      <w:r w:rsidR="00850C19" w:rsidRPr="00BD2F73">
        <w:rPr>
          <w:rFonts w:ascii="Times New Roman" w:hAnsi="Times New Roman"/>
          <w:szCs w:val="28"/>
        </w:rPr>
        <w:t>Предложения по планируемым</w:t>
      </w:r>
      <w:r w:rsidR="00787214" w:rsidRPr="00BD2F73">
        <w:rPr>
          <w:rFonts w:ascii="Times New Roman" w:hAnsi="Times New Roman"/>
          <w:szCs w:val="28"/>
        </w:rPr>
        <w:t xml:space="preserve"> для размещения объектам</w:t>
      </w:r>
      <w:r w:rsidR="00850C19" w:rsidRPr="00BD2F73">
        <w:rPr>
          <w:rFonts w:ascii="Times New Roman" w:hAnsi="Times New Roman"/>
          <w:szCs w:val="28"/>
        </w:rPr>
        <w:t xml:space="preserve"> регионального значения</w:t>
      </w:r>
      <w:r w:rsidR="009403D4" w:rsidRPr="00BD2F73">
        <w:rPr>
          <w:rFonts w:ascii="Times New Roman" w:hAnsi="Times New Roman"/>
          <w:szCs w:val="28"/>
        </w:rPr>
        <w:t xml:space="preserve"> (при внесении изменений в с</w:t>
      </w:r>
      <w:r w:rsidR="00787214" w:rsidRPr="00BD2F73">
        <w:rPr>
          <w:rFonts w:ascii="Times New Roman" w:hAnsi="Times New Roman"/>
          <w:szCs w:val="28"/>
        </w:rPr>
        <w:t>хему территориального планирования Ленинградской области)</w:t>
      </w:r>
      <w:bookmarkEnd w:id="8"/>
    </w:p>
    <w:p w:rsidR="0087271B" w:rsidRPr="00BD2F73" w:rsidRDefault="00787214" w:rsidP="006924A6">
      <w:pPr>
        <w:keepNext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F73">
        <w:rPr>
          <w:rFonts w:ascii="Times New Roman" w:eastAsia="Calibri" w:hAnsi="Times New Roman" w:cs="Times New Roman"/>
          <w:b/>
          <w:sz w:val="28"/>
          <w:szCs w:val="28"/>
        </w:rPr>
        <w:t xml:space="preserve">4.1. </w:t>
      </w:r>
      <w:r w:rsidR="0087271B" w:rsidRPr="00BD2F73">
        <w:rPr>
          <w:rFonts w:ascii="Times New Roman" w:eastAsia="Calibri" w:hAnsi="Times New Roman" w:cs="Times New Roman"/>
          <w:b/>
          <w:sz w:val="28"/>
          <w:szCs w:val="28"/>
        </w:rPr>
        <w:t>Объекты электроснабжения</w:t>
      </w:r>
    </w:p>
    <w:p w:rsidR="00C11D19" w:rsidRPr="00BD2F73" w:rsidRDefault="00C11D19" w:rsidP="006924A6">
      <w:pPr>
        <w:keepNext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2F73">
        <w:rPr>
          <w:rFonts w:ascii="Times New Roman" w:eastAsia="Calibri" w:hAnsi="Times New Roman" w:cs="Times New Roman"/>
          <w:i/>
          <w:sz w:val="28"/>
          <w:szCs w:val="28"/>
        </w:rPr>
        <w:t>На расчетный срок:</w:t>
      </w:r>
    </w:p>
    <w:p w:rsidR="001F3AC7" w:rsidRPr="00BD2F73" w:rsidRDefault="00C11D19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4.1.1. Для мероприятия по реконструкции подстанции ПС 35/10 кВ № 7 «Бегуницы» изменить</w:t>
      </w:r>
      <w:r w:rsidR="001F3AC7" w:rsidRPr="00BD2F73">
        <w:rPr>
          <w:rFonts w:ascii="Times New Roman" w:eastAsia="Calibri" w:hAnsi="Times New Roman" w:cs="Times New Roman"/>
          <w:sz w:val="28"/>
          <w:szCs w:val="28"/>
        </w:rPr>
        <w:t>: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1D19" w:rsidRPr="00BD2F73" w:rsidRDefault="00C11D19" w:rsidP="006924A6">
      <w:pPr>
        <w:pStyle w:val="af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срок реализации с первой очереди (2012-2015годы) на вторую очередь (в период 2016-2025 годы).</w:t>
      </w:r>
    </w:p>
    <w:p w:rsidR="00C11D19" w:rsidRPr="00BD2F73" w:rsidRDefault="00C11D19" w:rsidP="006924A6">
      <w:pPr>
        <w:pStyle w:val="af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характеристики двух </w:t>
      </w:r>
      <w:r w:rsidR="00057FBC" w:rsidRPr="00BD2F73">
        <w:rPr>
          <w:rFonts w:ascii="Times New Roman" w:eastAsia="Calibri" w:hAnsi="Times New Roman" w:cs="Times New Roman"/>
          <w:sz w:val="28"/>
          <w:szCs w:val="28"/>
        </w:rPr>
        <w:t xml:space="preserve">новых </w:t>
      </w:r>
      <w:r w:rsidRPr="00BD2F73">
        <w:rPr>
          <w:rFonts w:ascii="Times New Roman" w:eastAsia="Calibri" w:hAnsi="Times New Roman" w:cs="Times New Roman"/>
          <w:sz w:val="28"/>
          <w:szCs w:val="28"/>
        </w:rPr>
        <w:t>трансформаторов с 6,3 МВА на 10 МВА.</w:t>
      </w:r>
    </w:p>
    <w:p w:rsidR="001F3AC7" w:rsidRPr="00BD2F73" w:rsidRDefault="001F3AC7" w:rsidP="006924A6">
      <w:pPr>
        <w:pStyle w:val="af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напряжение подстанции с 35/10 кВ на 110/10 кВ.</w:t>
      </w:r>
    </w:p>
    <w:p w:rsidR="0087271B" w:rsidRPr="00BD2F73" w:rsidRDefault="0087271B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Основные характеристики:</w:t>
      </w:r>
    </w:p>
    <w:p w:rsidR="0087271B" w:rsidRPr="00BD2F73" w:rsidRDefault="0087271B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Установка 2 трансформаторов по 10 МВА</w:t>
      </w:r>
      <w:r w:rsidR="00890541" w:rsidRPr="00BD2F73">
        <w:rPr>
          <w:rFonts w:ascii="Times New Roman" w:eastAsia="Calibri" w:hAnsi="Times New Roman" w:cs="Times New Roman"/>
          <w:sz w:val="28"/>
          <w:szCs w:val="28"/>
        </w:rPr>
        <w:t xml:space="preserve"> взамен существующих</w:t>
      </w:r>
      <w:r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4ADB" w:rsidRPr="00BD2F73" w:rsidRDefault="0087271B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4.1.2. </w:t>
      </w:r>
      <w:r w:rsidR="00564ADB" w:rsidRPr="00BD2F73">
        <w:rPr>
          <w:rFonts w:ascii="Times New Roman" w:eastAsia="Calibri" w:hAnsi="Times New Roman" w:cs="Times New Roman"/>
          <w:sz w:val="28"/>
          <w:szCs w:val="28"/>
        </w:rPr>
        <w:t>Добавить мероприятие: с</w:t>
      </w:r>
      <w:r w:rsidR="001F3AC7" w:rsidRPr="00BD2F73">
        <w:rPr>
          <w:rFonts w:ascii="Times New Roman" w:eastAsia="Calibri" w:hAnsi="Times New Roman" w:cs="Times New Roman"/>
          <w:sz w:val="28"/>
          <w:szCs w:val="28"/>
        </w:rPr>
        <w:t>троительство заход</w:t>
      </w:r>
      <w:r w:rsidR="0034060E">
        <w:rPr>
          <w:rFonts w:ascii="Times New Roman" w:eastAsia="Calibri" w:hAnsi="Times New Roman" w:cs="Times New Roman"/>
          <w:sz w:val="28"/>
          <w:szCs w:val="28"/>
        </w:rPr>
        <w:t>ов</w:t>
      </w:r>
      <w:r w:rsidR="001F3AC7" w:rsidRPr="00BD2F73">
        <w:rPr>
          <w:rFonts w:ascii="Times New Roman" w:eastAsia="Calibri" w:hAnsi="Times New Roman" w:cs="Times New Roman"/>
          <w:sz w:val="28"/>
          <w:szCs w:val="28"/>
        </w:rPr>
        <w:t xml:space="preserve"> от ВЛ 110 кВ ПС </w:t>
      </w:r>
      <w:proofErr w:type="spellStart"/>
      <w:r w:rsidR="001F3AC7" w:rsidRPr="00BD2F73">
        <w:rPr>
          <w:rFonts w:ascii="Times New Roman" w:eastAsia="Calibri" w:hAnsi="Times New Roman" w:cs="Times New Roman"/>
          <w:sz w:val="28"/>
          <w:szCs w:val="28"/>
        </w:rPr>
        <w:t>Кингисеппская</w:t>
      </w:r>
      <w:proofErr w:type="spellEnd"/>
      <w:r w:rsidR="001F3AC7" w:rsidRPr="00BD2F73">
        <w:rPr>
          <w:rFonts w:ascii="Times New Roman" w:eastAsia="Calibri" w:hAnsi="Times New Roman" w:cs="Times New Roman"/>
          <w:sz w:val="28"/>
          <w:szCs w:val="28"/>
        </w:rPr>
        <w:t xml:space="preserve"> – Ленинградская ЛАЭС к реконструируемой ПС № 7 «Бегуницы».</w:t>
      </w:r>
    </w:p>
    <w:p w:rsidR="00564ADB" w:rsidRPr="00BD2F73" w:rsidRDefault="00564ADB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Основные характеристики:</w:t>
      </w:r>
    </w:p>
    <w:p w:rsidR="00564ADB" w:rsidRPr="00BD2F73" w:rsidRDefault="00564ADB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Протяженность по территории Бегуницкого сельского поселения составит 2 по 5,31 (общая протяженность 10,62) км.</w:t>
      </w:r>
    </w:p>
    <w:p w:rsidR="0087271B" w:rsidRPr="00BD2F73" w:rsidRDefault="00564ADB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4.1.3. Добавить мероприятие: строительство </w:t>
      </w:r>
      <w:r w:rsidR="0087271B" w:rsidRPr="00BD2F73">
        <w:rPr>
          <w:rFonts w:ascii="Times New Roman" w:eastAsia="Calibri" w:hAnsi="Times New Roman" w:cs="Times New Roman"/>
          <w:sz w:val="28"/>
          <w:szCs w:val="28"/>
        </w:rPr>
        <w:t xml:space="preserve">участка </w:t>
      </w:r>
      <w:r w:rsidR="001F3AC7" w:rsidRPr="00BD2F73">
        <w:rPr>
          <w:rFonts w:ascii="Times New Roman" w:eastAsia="Calibri" w:hAnsi="Times New Roman" w:cs="Times New Roman"/>
          <w:sz w:val="28"/>
          <w:szCs w:val="28"/>
        </w:rPr>
        <w:t>ВЛ</w:t>
      </w:r>
      <w:r w:rsidR="0087271B" w:rsidRPr="00BD2F73">
        <w:rPr>
          <w:rFonts w:ascii="Times New Roman" w:eastAsia="Calibri" w:hAnsi="Times New Roman" w:cs="Times New Roman"/>
          <w:sz w:val="28"/>
          <w:szCs w:val="28"/>
        </w:rPr>
        <w:t xml:space="preserve"> 35 кВ</w:t>
      </w:r>
      <w:r w:rsidR="0005416F" w:rsidRPr="00BD2F73">
        <w:rPr>
          <w:rFonts w:ascii="Times New Roman" w:eastAsia="Calibri" w:hAnsi="Times New Roman" w:cs="Times New Roman"/>
          <w:sz w:val="28"/>
          <w:szCs w:val="28"/>
        </w:rPr>
        <w:t>,</w:t>
      </w:r>
      <w:r w:rsidR="0087271B"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AC7" w:rsidRPr="00BD2F73">
        <w:rPr>
          <w:rFonts w:ascii="Times New Roman" w:eastAsia="Calibri" w:hAnsi="Times New Roman" w:cs="Times New Roman"/>
          <w:sz w:val="28"/>
          <w:szCs w:val="28"/>
        </w:rPr>
        <w:t xml:space="preserve"> проходящей транзитом по территории поселения, демонтаж участка ВЛ 35 кВ, </w:t>
      </w:r>
      <w:r w:rsidR="0087271B" w:rsidRPr="00BD2F73">
        <w:rPr>
          <w:rFonts w:ascii="Times New Roman" w:eastAsia="Calibri" w:hAnsi="Times New Roman" w:cs="Times New Roman"/>
          <w:sz w:val="28"/>
          <w:szCs w:val="28"/>
        </w:rPr>
        <w:t>питающего ПС № 7 «Бегуницы».</w:t>
      </w:r>
    </w:p>
    <w:p w:rsidR="0087271B" w:rsidRPr="00BD2F73" w:rsidRDefault="0087271B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Основные характеристики:</w:t>
      </w:r>
    </w:p>
    <w:p w:rsidR="0015023C" w:rsidRPr="00BD2F73" w:rsidRDefault="0087271B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Протяженность по территории Бегуницко</w:t>
      </w:r>
      <w:r w:rsidR="00F76BCD" w:rsidRPr="00BD2F73">
        <w:rPr>
          <w:rFonts w:ascii="Times New Roman" w:eastAsia="Calibri" w:hAnsi="Times New Roman" w:cs="Times New Roman"/>
          <w:sz w:val="28"/>
          <w:szCs w:val="28"/>
        </w:rPr>
        <w:t>го сельского поселения составит</w:t>
      </w:r>
      <w:r w:rsidR="00564ADB" w:rsidRPr="00BD2F73">
        <w:rPr>
          <w:rFonts w:ascii="Times New Roman" w:eastAsia="Calibri" w:hAnsi="Times New Roman" w:cs="Times New Roman"/>
          <w:sz w:val="28"/>
          <w:szCs w:val="28"/>
        </w:rPr>
        <w:t>:</w:t>
      </w:r>
      <w:r w:rsidR="00231538"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CAD" w:rsidRPr="00BD2F73">
        <w:rPr>
          <w:rFonts w:ascii="Times New Roman" w:eastAsia="Calibri" w:hAnsi="Times New Roman" w:cs="Times New Roman"/>
          <w:sz w:val="28"/>
          <w:szCs w:val="28"/>
        </w:rPr>
        <w:t>строительство ВЛ-</w:t>
      </w:r>
      <w:r w:rsidR="00F76BCD" w:rsidRPr="00BD2F73">
        <w:rPr>
          <w:rFonts w:ascii="Times New Roman" w:eastAsia="Calibri" w:hAnsi="Times New Roman" w:cs="Times New Roman"/>
          <w:sz w:val="28"/>
          <w:szCs w:val="28"/>
        </w:rPr>
        <w:t>35 кВ – 2,16 км;</w:t>
      </w:r>
      <w:r w:rsidR="00231538" w:rsidRPr="00BD2F73">
        <w:rPr>
          <w:rFonts w:ascii="Times New Roman" w:eastAsia="Calibri" w:hAnsi="Times New Roman" w:cs="Times New Roman"/>
          <w:sz w:val="28"/>
          <w:szCs w:val="28"/>
        </w:rPr>
        <w:t xml:space="preserve"> демонтаж ВЛ</w:t>
      </w:r>
      <w:r w:rsidR="00840CAD" w:rsidRPr="00BD2F73">
        <w:rPr>
          <w:rFonts w:ascii="Times New Roman" w:eastAsia="Calibri" w:hAnsi="Times New Roman" w:cs="Times New Roman"/>
          <w:sz w:val="28"/>
          <w:szCs w:val="28"/>
        </w:rPr>
        <w:t>-</w:t>
      </w:r>
      <w:r w:rsidR="00881112" w:rsidRPr="00BD2F73">
        <w:rPr>
          <w:rFonts w:ascii="Times New Roman" w:eastAsia="Calibri" w:hAnsi="Times New Roman" w:cs="Times New Roman"/>
          <w:sz w:val="28"/>
          <w:szCs w:val="28"/>
        </w:rPr>
        <w:t>35</w:t>
      </w:r>
      <w:r w:rsidR="0015023C" w:rsidRPr="00BD2F73">
        <w:rPr>
          <w:rFonts w:ascii="Times New Roman" w:eastAsia="Calibri" w:hAnsi="Times New Roman" w:cs="Times New Roman"/>
          <w:sz w:val="28"/>
          <w:szCs w:val="28"/>
        </w:rPr>
        <w:t xml:space="preserve"> кВ – 2,95 км.</w:t>
      </w:r>
    </w:p>
    <w:p w:rsidR="0015023C" w:rsidRPr="00BD2F73" w:rsidRDefault="0015023C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214" w:rsidRPr="00BD2F73" w:rsidRDefault="0087271B" w:rsidP="006924A6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F73">
        <w:rPr>
          <w:rFonts w:ascii="Times New Roman" w:eastAsia="Calibri" w:hAnsi="Times New Roman" w:cs="Times New Roman"/>
          <w:b/>
          <w:sz w:val="28"/>
          <w:szCs w:val="28"/>
        </w:rPr>
        <w:t xml:space="preserve">4.2. </w:t>
      </w:r>
      <w:r w:rsidR="00787214" w:rsidRPr="00BD2F73">
        <w:rPr>
          <w:rFonts w:ascii="Times New Roman" w:eastAsia="Calibri" w:hAnsi="Times New Roman" w:cs="Times New Roman"/>
          <w:b/>
          <w:sz w:val="28"/>
          <w:szCs w:val="28"/>
        </w:rPr>
        <w:t>Объекты газоснабжения</w:t>
      </w:r>
    </w:p>
    <w:p w:rsidR="00F618AC" w:rsidRPr="00BD2F73" w:rsidRDefault="00F618AC" w:rsidP="006924A6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2F73">
        <w:rPr>
          <w:rFonts w:ascii="Times New Roman" w:eastAsia="Calibri" w:hAnsi="Times New Roman" w:cs="Times New Roman"/>
          <w:i/>
          <w:sz w:val="28"/>
          <w:szCs w:val="28"/>
        </w:rPr>
        <w:t>На расчетный срок</w:t>
      </w:r>
      <w:r w:rsidR="00450CB4" w:rsidRPr="00BD2F73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787214" w:rsidRPr="00BD2F73" w:rsidRDefault="00787214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4.</w:t>
      </w:r>
      <w:r w:rsidR="0087271B" w:rsidRPr="00BD2F73">
        <w:rPr>
          <w:rFonts w:ascii="Times New Roman" w:eastAsia="Calibri" w:hAnsi="Times New Roman" w:cs="Times New Roman"/>
          <w:sz w:val="28"/>
          <w:szCs w:val="28"/>
        </w:rPr>
        <w:t>2</w:t>
      </w:r>
      <w:r w:rsidRPr="00BD2F73">
        <w:rPr>
          <w:rFonts w:ascii="Times New Roman" w:eastAsia="Calibri" w:hAnsi="Times New Roman" w:cs="Times New Roman"/>
          <w:sz w:val="28"/>
          <w:szCs w:val="28"/>
        </w:rPr>
        <w:t>.1. Строительство межпоселковых газопроводов от</w:t>
      </w:r>
      <w:r w:rsidR="00091003" w:rsidRPr="00BD2F73">
        <w:rPr>
          <w:rFonts w:ascii="Times New Roman" w:eastAsia="Calibri" w:hAnsi="Times New Roman" w:cs="Times New Roman"/>
          <w:sz w:val="28"/>
          <w:szCs w:val="28"/>
        </w:rPr>
        <w:t xml:space="preserve"> проектной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ГРС </w:t>
      </w:r>
      <w:r w:rsidR="00091003" w:rsidRPr="00BD2F7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9F578B" w:rsidRPr="00BD2F73">
        <w:rPr>
          <w:rFonts w:ascii="Times New Roman" w:eastAsia="Calibri" w:hAnsi="Times New Roman" w:cs="Times New Roman"/>
          <w:sz w:val="28"/>
          <w:szCs w:val="28"/>
        </w:rPr>
        <w:t>Гомонтово</w:t>
      </w:r>
      <w:proofErr w:type="spellEnd"/>
      <w:r w:rsidR="00091003" w:rsidRPr="00BD2F73">
        <w:rPr>
          <w:rFonts w:ascii="Times New Roman" w:eastAsia="Calibri" w:hAnsi="Times New Roman" w:cs="Times New Roman"/>
          <w:sz w:val="28"/>
          <w:szCs w:val="28"/>
        </w:rPr>
        <w:t>»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с газификацией сельских населенных пунктов на 20</w:t>
      </w:r>
      <w:r w:rsidR="00091003" w:rsidRPr="00BD2F73">
        <w:rPr>
          <w:rFonts w:ascii="Times New Roman" w:eastAsia="Calibri" w:hAnsi="Times New Roman" w:cs="Times New Roman"/>
          <w:sz w:val="28"/>
          <w:szCs w:val="28"/>
        </w:rPr>
        <w:t>2</w:t>
      </w:r>
      <w:r w:rsidRPr="00BD2F73">
        <w:rPr>
          <w:rFonts w:ascii="Times New Roman" w:eastAsia="Calibri" w:hAnsi="Times New Roman" w:cs="Times New Roman"/>
          <w:sz w:val="28"/>
          <w:szCs w:val="28"/>
        </w:rPr>
        <w:t>5-20</w:t>
      </w:r>
      <w:r w:rsidR="00091003" w:rsidRPr="00BD2F73">
        <w:rPr>
          <w:rFonts w:ascii="Times New Roman" w:eastAsia="Calibri" w:hAnsi="Times New Roman" w:cs="Times New Roman"/>
          <w:sz w:val="28"/>
          <w:szCs w:val="28"/>
        </w:rPr>
        <w:t>3</w:t>
      </w:r>
      <w:r w:rsidR="00041F98" w:rsidRPr="00BD2F73">
        <w:rPr>
          <w:rFonts w:ascii="Times New Roman" w:eastAsia="Calibri" w:hAnsi="Times New Roman" w:cs="Times New Roman"/>
          <w:sz w:val="28"/>
          <w:szCs w:val="28"/>
        </w:rPr>
        <w:t>5 годы</w:t>
      </w:r>
      <w:r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7214" w:rsidRPr="00BD2F73" w:rsidRDefault="00787214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Основные характеристики:</w:t>
      </w:r>
    </w:p>
    <w:p w:rsidR="00787214" w:rsidRPr="00BD2F73" w:rsidRDefault="00787214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Протяженность газопроводов: </w:t>
      </w:r>
      <w:r w:rsidR="00E8010D" w:rsidRPr="00BD2F73">
        <w:rPr>
          <w:rFonts w:ascii="Times New Roman" w:eastAsia="Calibri" w:hAnsi="Times New Roman" w:cs="Times New Roman"/>
          <w:sz w:val="28"/>
          <w:szCs w:val="28"/>
        </w:rPr>
        <w:t>11,1</w:t>
      </w:r>
      <w:r w:rsidR="00CD5436"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2F73">
        <w:rPr>
          <w:rFonts w:ascii="Times New Roman" w:eastAsia="Calibri" w:hAnsi="Times New Roman" w:cs="Times New Roman"/>
          <w:sz w:val="28"/>
          <w:szCs w:val="28"/>
        </w:rPr>
        <w:t>км.</w:t>
      </w:r>
    </w:p>
    <w:p w:rsidR="00787214" w:rsidRPr="00BD2F73" w:rsidRDefault="00787214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Газификация населенных пунктов</w:t>
      </w:r>
      <w:r w:rsidR="00091003" w:rsidRPr="00BD2F73">
        <w:rPr>
          <w:rFonts w:ascii="Times New Roman" w:eastAsia="Calibri" w:hAnsi="Times New Roman" w:cs="Times New Roman"/>
          <w:sz w:val="28"/>
          <w:szCs w:val="28"/>
        </w:rPr>
        <w:t>:</w:t>
      </w:r>
      <w:r w:rsidR="00845E9C"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3D4" w:rsidRPr="00BD2F73">
        <w:rPr>
          <w:rFonts w:ascii="Times New Roman" w:eastAsia="Calibri" w:hAnsi="Times New Roman" w:cs="Times New Roman"/>
          <w:sz w:val="28"/>
          <w:szCs w:val="28"/>
        </w:rPr>
        <w:t xml:space="preserve">Ивановское, </w:t>
      </w:r>
      <w:r w:rsidR="00091003" w:rsidRPr="00BD2F73">
        <w:rPr>
          <w:rFonts w:ascii="Times New Roman" w:eastAsia="Calibri" w:hAnsi="Times New Roman" w:cs="Times New Roman"/>
          <w:sz w:val="28"/>
          <w:szCs w:val="28"/>
        </w:rPr>
        <w:t xml:space="preserve">Малое </w:t>
      </w:r>
      <w:proofErr w:type="spellStart"/>
      <w:r w:rsidR="00091003" w:rsidRPr="00BD2F73">
        <w:rPr>
          <w:rFonts w:ascii="Times New Roman" w:eastAsia="Calibri" w:hAnsi="Times New Roman" w:cs="Times New Roman"/>
          <w:sz w:val="28"/>
          <w:szCs w:val="28"/>
        </w:rPr>
        <w:t>Тешково</w:t>
      </w:r>
      <w:proofErr w:type="spellEnd"/>
      <w:r w:rsidR="00091003" w:rsidRPr="00BD2F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403D4" w:rsidRPr="00BD2F73">
        <w:rPr>
          <w:rFonts w:ascii="Times New Roman" w:eastAsia="Calibri" w:hAnsi="Times New Roman" w:cs="Times New Roman"/>
          <w:sz w:val="28"/>
          <w:szCs w:val="28"/>
        </w:rPr>
        <w:t>Марково</w:t>
      </w:r>
      <w:proofErr w:type="spellEnd"/>
      <w:r w:rsidR="009403D4" w:rsidRPr="00BD2F73">
        <w:rPr>
          <w:rFonts w:ascii="Times New Roman" w:eastAsia="Calibri" w:hAnsi="Times New Roman" w:cs="Times New Roman"/>
          <w:sz w:val="28"/>
          <w:szCs w:val="28"/>
        </w:rPr>
        <w:t xml:space="preserve">, Русское </w:t>
      </w:r>
      <w:proofErr w:type="spellStart"/>
      <w:r w:rsidR="009403D4" w:rsidRPr="00BD2F73">
        <w:rPr>
          <w:rFonts w:ascii="Times New Roman" w:eastAsia="Calibri" w:hAnsi="Times New Roman" w:cs="Times New Roman"/>
          <w:sz w:val="28"/>
          <w:szCs w:val="28"/>
        </w:rPr>
        <w:t>Брызгово</w:t>
      </w:r>
      <w:proofErr w:type="spellEnd"/>
      <w:r w:rsidR="009403D4" w:rsidRPr="00BD2F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91003" w:rsidRPr="00BD2F73">
        <w:rPr>
          <w:rFonts w:ascii="Times New Roman" w:eastAsia="Calibri" w:hAnsi="Times New Roman" w:cs="Times New Roman"/>
          <w:sz w:val="28"/>
          <w:szCs w:val="28"/>
        </w:rPr>
        <w:t>Синковицы</w:t>
      </w:r>
      <w:proofErr w:type="spellEnd"/>
      <w:r w:rsidR="00091003" w:rsidRPr="00BD2F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03D4" w:rsidRPr="00BD2F73">
        <w:rPr>
          <w:rFonts w:ascii="Times New Roman" w:eastAsia="Calibri" w:hAnsi="Times New Roman" w:cs="Times New Roman"/>
          <w:sz w:val="28"/>
          <w:szCs w:val="28"/>
        </w:rPr>
        <w:t xml:space="preserve">Старые Бегуницы, </w:t>
      </w:r>
      <w:proofErr w:type="spellStart"/>
      <w:r w:rsidR="009403D4" w:rsidRPr="00BD2F73">
        <w:rPr>
          <w:rFonts w:ascii="Times New Roman" w:eastAsia="Calibri" w:hAnsi="Times New Roman" w:cs="Times New Roman"/>
          <w:sz w:val="28"/>
          <w:szCs w:val="28"/>
        </w:rPr>
        <w:t>Томарово</w:t>
      </w:r>
      <w:proofErr w:type="spellEnd"/>
      <w:r w:rsidR="009403D4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7214" w:rsidRPr="00BD2F73" w:rsidRDefault="00787214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Установление зон с особыми условиями использования территории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87214" w:rsidRPr="00BD2F73" w:rsidRDefault="00787214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Рекомендуемый нормативный разрыв от многоэтажных жилых и общественных зданий: 50 м.</w:t>
      </w:r>
    </w:p>
    <w:p w:rsidR="00852D48" w:rsidRPr="00BD2F73" w:rsidRDefault="00852D48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4.2.2. Строительство межпоселковых газопроводов от проектной ГРС «Труд» с газификацией сельских населенных пунктов на 2025-2035 год</w:t>
      </w:r>
      <w:r w:rsidR="00041F98" w:rsidRPr="00BD2F73">
        <w:rPr>
          <w:rFonts w:ascii="Times New Roman" w:eastAsia="Calibri" w:hAnsi="Times New Roman" w:cs="Times New Roman"/>
          <w:sz w:val="28"/>
          <w:szCs w:val="28"/>
        </w:rPr>
        <w:t>ы</w:t>
      </w:r>
      <w:r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2D48" w:rsidRPr="00BD2F73" w:rsidRDefault="00852D48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Основные характеристики:</w:t>
      </w:r>
    </w:p>
    <w:p w:rsidR="00852D48" w:rsidRPr="00BD2F73" w:rsidRDefault="00852D48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Протяженность газопроводов: </w:t>
      </w:r>
      <w:r w:rsidR="009726AD">
        <w:rPr>
          <w:rFonts w:ascii="Times New Roman" w:eastAsia="Calibri" w:hAnsi="Times New Roman" w:cs="Times New Roman"/>
          <w:sz w:val="28"/>
          <w:szCs w:val="28"/>
        </w:rPr>
        <w:t>11</w:t>
      </w:r>
      <w:r w:rsidR="00CD5436" w:rsidRPr="00BD2F73">
        <w:rPr>
          <w:rFonts w:ascii="Times New Roman" w:eastAsia="Calibri" w:hAnsi="Times New Roman" w:cs="Times New Roman"/>
          <w:sz w:val="28"/>
          <w:szCs w:val="28"/>
        </w:rPr>
        <w:t>,</w:t>
      </w:r>
      <w:r w:rsidR="009726AD">
        <w:rPr>
          <w:rFonts w:ascii="Times New Roman" w:eastAsia="Calibri" w:hAnsi="Times New Roman" w:cs="Times New Roman"/>
          <w:sz w:val="28"/>
          <w:szCs w:val="28"/>
        </w:rPr>
        <w:t>5</w:t>
      </w:r>
      <w:r w:rsidR="00CD5436"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2F73">
        <w:rPr>
          <w:rFonts w:ascii="Times New Roman" w:eastAsia="Calibri" w:hAnsi="Times New Roman" w:cs="Times New Roman"/>
          <w:sz w:val="28"/>
          <w:szCs w:val="28"/>
        </w:rPr>
        <w:t>км.</w:t>
      </w:r>
    </w:p>
    <w:p w:rsidR="00852D48" w:rsidRPr="00BD2F73" w:rsidRDefault="00852D48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Газификация населенных пунктов: </w:t>
      </w:r>
      <w:proofErr w:type="spellStart"/>
      <w:r w:rsidR="009403D4" w:rsidRPr="00BD2F73">
        <w:rPr>
          <w:rFonts w:ascii="Times New Roman" w:eastAsia="Calibri" w:hAnsi="Times New Roman" w:cs="Times New Roman"/>
          <w:sz w:val="28"/>
          <w:szCs w:val="28"/>
        </w:rPr>
        <w:t>Зябицы</w:t>
      </w:r>
      <w:proofErr w:type="spellEnd"/>
      <w:r w:rsidR="009403D4" w:rsidRPr="00BD2F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D2F73">
        <w:rPr>
          <w:rFonts w:ascii="Times New Roman" w:eastAsia="Calibri" w:hAnsi="Times New Roman" w:cs="Times New Roman"/>
          <w:sz w:val="28"/>
          <w:szCs w:val="28"/>
        </w:rPr>
        <w:t>Карстолово</w:t>
      </w:r>
      <w:proofErr w:type="spellEnd"/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403D4" w:rsidRPr="00BD2F73">
        <w:rPr>
          <w:rFonts w:ascii="Times New Roman" w:eastAsia="Calibri" w:hAnsi="Times New Roman" w:cs="Times New Roman"/>
          <w:sz w:val="28"/>
          <w:szCs w:val="28"/>
        </w:rPr>
        <w:t>Кирово</w:t>
      </w:r>
      <w:proofErr w:type="spellEnd"/>
      <w:r w:rsidR="009403D4" w:rsidRPr="00BD2F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5422A">
        <w:rPr>
          <w:rFonts w:ascii="Times New Roman" w:eastAsia="Calibri" w:hAnsi="Times New Roman" w:cs="Times New Roman"/>
          <w:sz w:val="28"/>
          <w:szCs w:val="28"/>
        </w:rPr>
        <w:t>Лашковицы</w:t>
      </w:r>
      <w:proofErr w:type="spellEnd"/>
      <w:r w:rsidR="001542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5422A">
        <w:rPr>
          <w:rFonts w:ascii="Times New Roman" w:eastAsia="Calibri" w:hAnsi="Times New Roman" w:cs="Times New Roman"/>
          <w:sz w:val="28"/>
          <w:szCs w:val="28"/>
        </w:rPr>
        <w:t>Теглицы</w:t>
      </w:r>
      <w:proofErr w:type="spellEnd"/>
      <w:r w:rsidR="0015422A">
        <w:rPr>
          <w:rFonts w:ascii="Times New Roman" w:eastAsia="Calibri" w:hAnsi="Times New Roman" w:cs="Times New Roman"/>
          <w:sz w:val="28"/>
          <w:szCs w:val="28"/>
        </w:rPr>
        <w:t xml:space="preserve"> и планируемых </w:t>
      </w:r>
      <w:r w:rsidR="00C023B8">
        <w:rPr>
          <w:rFonts w:ascii="Times New Roman" w:eastAsia="Calibri" w:hAnsi="Times New Roman" w:cs="Times New Roman"/>
          <w:sz w:val="28"/>
          <w:szCs w:val="28"/>
        </w:rPr>
        <w:t xml:space="preserve">инженерных объектов </w:t>
      </w:r>
      <w:r w:rsidR="0015422A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22A" w:rsidRPr="00BD2F73">
        <w:rPr>
          <w:rFonts w:ascii="Times New Roman" w:eastAsia="Calibri" w:hAnsi="Times New Roman" w:cs="Times New Roman"/>
          <w:sz w:val="28"/>
          <w:szCs w:val="28"/>
        </w:rPr>
        <w:t>месторождения подземных вод «</w:t>
      </w:r>
      <w:proofErr w:type="spellStart"/>
      <w:r w:rsidR="0015422A" w:rsidRPr="00BD2F73">
        <w:rPr>
          <w:rFonts w:ascii="Times New Roman" w:eastAsia="Calibri" w:hAnsi="Times New Roman" w:cs="Times New Roman"/>
          <w:sz w:val="28"/>
          <w:szCs w:val="28"/>
        </w:rPr>
        <w:t>Карстолово</w:t>
      </w:r>
      <w:proofErr w:type="spellEnd"/>
      <w:r w:rsidR="0015422A" w:rsidRPr="00BD2F73">
        <w:rPr>
          <w:rFonts w:ascii="Times New Roman" w:eastAsia="Calibri" w:hAnsi="Times New Roman" w:cs="Times New Roman"/>
          <w:sz w:val="28"/>
          <w:szCs w:val="28"/>
        </w:rPr>
        <w:t>»</w:t>
      </w:r>
      <w:r w:rsidR="001542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2D48" w:rsidRPr="00BD2F73" w:rsidRDefault="00852D48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  <w:u w:val="single"/>
        </w:rPr>
        <w:t>Установление зон с особыми условиями использования территории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52D48" w:rsidRPr="00BD2F73" w:rsidRDefault="00852D48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Рекомендуемый нормативный разрыв от многоэтажных жилых и общественных зданий: 50 м.</w:t>
      </w:r>
    </w:p>
    <w:p w:rsidR="009F55F8" w:rsidRDefault="009F55F8" w:rsidP="0069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1E9" w:rsidRPr="00BD2F73" w:rsidRDefault="005011D3" w:rsidP="006924A6">
      <w:pPr>
        <w:pStyle w:val="3"/>
        <w:spacing w:before="0" w:after="0" w:line="360" w:lineRule="auto"/>
        <w:ind w:left="360"/>
        <w:rPr>
          <w:rFonts w:ascii="Times New Roman" w:hAnsi="Times New Roman"/>
          <w:szCs w:val="28"/>
        </w:rPr>
      </w:pPr>
      <w:bookmarkStart w:id="9" w:name="_Toc382920078"/>
      <w:r w:rsidRPr="00BD2F73">
        <w:rPr>
          <w:rFonts w:ascii="Times New Roman" w:hAnsi="Times New Roman"/>
          <w:szCs w:val="28"/>
        </w:rPr>
        <w:t xml:space="preserve">5. </w:t>
      </w:r>
      <w:r w:rsidR="000E61E9" w:rsidRPr="00BD2F73">
        <w:rPr>
          <w:rFonts w:ascii="Times New Roman" w:hAnsi="Times New Roman"/>
          <w:szCs w:val="28"/>
        </w:rPr>
        <w:t>Сведения о планируемых для размещения объектах местного значения Волосовского муниципального района</w:t>
      </w:r>
      <w:bookmarkEnd w:id="9"/>
    </w:p>
    <w:p w:rsidR="00F36845" w:rsidRPr="00BD2F73" w:rsidRDefault="002A1E6B" w:rsidP="006924A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F36845" w:rsidRPr="00BD2F73">
        <w:rPr>
          <w:rFonts w:ascii="Times New Roman" w:hAnsi="Times New Roman" w:cs="Times New Roman"/>
          <w:b/>
          <w:sz w:val="28"/>
          <w:szCs w:val="28"/>
        </w:rPr>
        <w:t xml:space="preserve">Объекты </w:t>
      </w:r>
      <w:r w:rsidR="00594661" w:rsidRPr="00BD2F73"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F36845" w:rsidRPr="00BD2F73" w:rsidRDefault="00F36845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очередь:</w:t>
      </w:r>
    </w:p>
    <w:p w:rsidR="00594661" w:rsidRPr="00BD2F73" w:rsidRDefault="002A1E6B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5.1.1. </w:t>
      </w:r>
      <w:r w:rsidR="00594661" w:rsidRPr="00BD2F73">
        <w:rPr>
          <w:rFonts w:ascii="Times New Roman" w:eastAsia="Calibri" w:hAnsi="Times New Roman" w:cs="Times New Roman"/>
          <w:sz w:val="28"/>
          <w:szCs w:val="28"/>
        </w:rPr>
        <w:t>Реконструкция дома культуры</w:t>
      </w:r>
      <w:r w:rsidR="00DD5661" w:rsidRPr="00BD2F73">
        <w:rPr>
          <w:rFonts w:ascii="Times New Roman" w:eastAsia="Calibri" w:hAnsi="Times New Roman" w:cs="Times New Roman"/>
          <w:sz w:val="28"/>
          <w:szCs w:val="28"/>
        </w:rPr>
        <w:t xml:space="preserve"> в деревне Бегуницы</w:t>
      </w:r>
      <w:r w:rsidR="00594661" w:rsidRPr="00BD2F73">
        <w:rPr>
          <w:rFonts w:ascii="Times New Roman" w:eastAsia="Calibri" w:hAnsi="Times New Roman" w:cs="Times New Roman"/>
          <w:sz w:val="28"/>
          <w:szCs w:val="28"/>
        </w:rPr>
        <w:t xml:space="preserve"> с целью создания многофункционального досугового центра совмещенного с библиотекой, </w:t>
      </w:r>
      <w:proofErr w:type="spellStart"/>
      <w:r w:rsidR="00594661" w:rsidRPr="00BD2F73">
        <w:rPr>
          <w:rFonts w:ascii="Times New Roman" w:eastAsia="Calibri" w:hAnsi="Times New Roman" w:cs="Times New Roman"/>
          <w:sz w:val="28"/>
          <w:szCs w:val="28"/>
        </w:rPr>
        <w:t>миникинозалом</w:t>
      </w:r>
      <w:proofErr w:type="spellEnd"/>
      <w:r w:rsidR="00594661" w:rsidRPr="00BD2F73">
        <w:rPr>
          <w:rFonts w:ascii="Times New Roman" w:eastAsia="Calibri" w:hAnsi="Times New Roman" w:cs="Times New Roman"/>
          <w:sz w:val="28"/>
          <w:szCs w:val="28"/>
        </w:rPr>
        <w:t xml:space="preserve"> с проектором, </w:t>
      </w:r>
      <w:proofErr w:type="spellStart"/>
      <w:r w:rsidR="00594661" w:rsidRPr="00BD2F73">
        <w:rPr>
          <w:rFonts w:ascii="Times New Roman" w:eastAsia="Calibri" w:hAnsi="Times New Roman" w:cs="Times New Roman"/>
          <w:sz w:val="28"/>
          <w:szCs w:val="28"/>
        </w:rPr>
        <w:t>интернет-классом</w:t>
      </w:r>
      <w:proofErr w:type="spellEnd"/>
      <w:r w:rsidR="00594661" w:rsidRPr="00BD2F73">
        <w:rPr>
          <w:rFonts w:ascii="Times New Roman" w:eastAsia="Calibri" w:hAnsi="Times New Roman" w:cs="Times New Roman"/>
          <w:sz w:val="28"/>
          <w:szCs w:val="28"/>
        </w:rPr>
        <w:t>, классами для дополнительного образования взрослых, спортивным залом, отделом по работе с молодежью,  специализированным учреждением по работе с молодежью;</w:t>
      </w:r>
    </w:p>
    <w:p w:rsidR="00594661" w:rsidRPr="00BD2F73" w:rsidRDefault="00594661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расчетный срок:</w:t>
      </w:r>
    </w:p>
    <w:p w:rsidR="00594661" w:rsidRPr="00BD2F73" w:rsidRDefault="002A1E6B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5.1.2. </w:t>
      </w:r>
      <w:r w:rsidR="00594661" w:rsidRPr="00BD2F73">
        <w:rPr>
          <w:rFonts w:ascii="Times New Roman" w:eastAsia="Calibri" w:hAnsi="Times New Roman" w:cs="Times New Roman"/>
          <w:sz w:val="28"/>
          <w:szCs w:val="28"/>
        </w:rPr>
        <w:t>Строительство</w:t>
      </w:r>
      <w:r w:rsidR="00594661" w:rsidRPr="00BD2F73">
        <w:rPr>
          <w:rFonts w:ascii="Times New Roman" w:hAnsi="Times New Roman" w:cs="Times New Roman"/>
          <w:sz w:val="28"/>
          <w:szCs w:val="28"/>
        </w:rPr>
        <w:t xml:space="preserve"> многофункционального досугового центра  мощностью порядка 300 мест</w:t>
      </w:r>
      <w:r w:rsidR="00DD5661" w:rsidRPr="00BD2F73">
        <w:rPr>
          <w:rFonts w:ascii="Times New Roman" w:hAnsi="Times New Roman" w:cs="Times New Roman"/>
          <w:sz w:val="28"/>
          <w:szCs w:val="28"/>
        </w:rPr>
        <w:t xml:space="preserve"> в деревне Старые Бегуницы</w:t>
      </w:r>
      <w:r w:rsidR="00594661" w:rsidRPr="00BD2F73">
        <w:rPr>
          <w:rFonts w:ascii="Times New Roman" w:hAnsi="Times New Roman" w:cs="Times New Roman"/>
          <w:sz w:val="28"/>
          <w:szCs w:val="28"/>
        </w:rPr>
        <w:t>.</w:t>
      </w:r>
    </w:p>
    <w:p w:rsidR="00A546F7" w:rsidRPr="00BD2F73" w:rsidRDefault="00A546F7" w:rsidP="006924A6">
      <w:pPr>
        <w:spacing w:after="0" w:line="360" w:lineRule="auto"/>
        <w:ind w:left="6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966" w:rsidRPr="00BD2F73" w:rsidRDefault="00C222EA" w:rsidP="006924A6">
      <w:pPr>
        <w:spacing w:after="0" w:line="360" w:lineRule="auto"/>
        <w:ind w:left="6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231966" w:rsidRPr="00BD2F73">
        <w:rPr>
          <w:rFonts w:ascii="Times New Roman" w:hAnsi="Times New Roman" w:cs="Times New Roman"/>
          <w:b/>
          <w:sz w:val="28"/>
          <w:szCs w:val="28"/>
        </w:rPr>
        <w:t>Автомобильные дороги местного значения</w:t>
      </w:r>
    </w:p>
    <w:p w:rsidR="00231966" w:rsidRPr="00BD2F73" w:rsidRDefault="00A84B49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</w:t>
      </w:r>
      <w:r w:rsidR="0077169F" w:rsidRPr="00BD2F73">
        <w:rPr>
          <w:rFonts w:ascii="Times New Roman" w:hAnsi="Times New Roman" w:cs="Times New Roman"/>
          <w:i/>
          <w:sz w:val="28"/>
          <w:szCs w:val="28"/>
        </w:rPr>
        <w:t>:</w:t>
      </w:r>
    </w:p>
    <w:p w:rsidR="004C4F37" w:rsidRPr="00BD2F73" w:rsidRDefault="004C4F37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5.2.1. </w:t>
      </w:r>
      <w:r w:rsidR="00DB0000"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30897" w:rsidRPr="00BD2F73">
        <w:rPr>
          <w:rFonts w:ascii="Times New Roman" w:eastAsia="Calibri" w:hAnsi="Times New Roman" w:cs="Times New Roman"/>
          <w:sz w:val="28"/>
          <w:szCs w:val="28"/>
        </w:rPr>
        <w:t xml:space="preserve">Реконструкция (в том числе асфальтирование) подъезда к деревне </w:t>
      </w:r>
      <w:proofErr w:type="spellStart"/>
      <w:r w:rsidR="00A30897" w:rsidRPr="00BD2F73">
        <w:rPr>
          <w:rFonts w:ascii="Times New Roman" w:eastAsia="Calibri" w:hAnsi="Times New Roman" w:cs="Times New Roman"/>
          <w:sz w:val="28"/>
          <w:szCs w:val="28"/>
        </w:rPr>
        <w:t>Марково</w:t>
      </w:r>
      <w:proofErr w:type="spellEnd"/>
      <w:r w:rsidR="00A30897" w:rsidRPr="00BD2F73">
        <w:rPr>
          <w:rFonts w:ascii="Times New Roman" w:eastAsia="Calibri" w:hAnsi="Times New Roman" w:cs="Times New Roman"/>
          <w:sz w:val="28"/>
          <w:szCs w:val="28"/>
        </w:rPr>
        <w:t xml:space="preserve"> с доведением до V технической категории</w:t>
      </w:r>
      <w:r w:rsidR="004B14E1" w:rsidRPr="00BD2F73">
        <w:rPr>
          <w:rFonts w:ascii="Times New Roman" w:eastAsia="Calibri" w:hAnsi="Times New Roman" w:cs="Times New Roman"/>
          <w:sz w:val="28"/>
          <w:szCs w:val="28"/>
        </w:rPr>
        <w:t xml:space="preserve"> (протяженность – </w:t>
      </w:r>
      <w:r w:rsidR="002E5EE8" w:rsidRPr="00BD2F73">
        <w:rPr>
          <w:rFonts w:ascii="Times New Roman" w:eastAsia="Calibri" w:hAnsi="Times New Roman" w:cs="Times New Roman"/>
          <w:sz w:val="28"/>
          <w:szCs w:val="28"/>
        </w:rPr>
        <w:t xml:space="preserve">0,2 </w:t>
      </w:r>
      <w:r w:rsidR="004B14E1" w:rsidRPr="00BD2F73">
        <w:rPr>
          <w:rFonts w:ascii="Times New Roman" w:eastAsia="Calibri" w:hAnsi="Times New Roman" w:cs="Times New Roman"/>
          <w:sz w:val="28"/>
          <w:szCs w:val="28"/>
        </w:rPr>
        <w:t>км)</w:t>
      </w:r>
      <w:r w:rsidR="00A30897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4F37" w:rsidRPr="00BD2F73" w:rsidRDefault="004C4F37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5.2.2.</w:t>
      </w:r>
      <w:r w:rsidR="00DB0000" w:rsidRPr="00BD2F73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A30897" w:rsidRPr="00BD2F73">
        <w:rPr>
          <w:rFonts w:ascii="Times New Roman" w:eastAsia="Calibri" w:hAnsi="Times New Roman" w:cs="Times New Roman"/>
          <w:sz w:val="28"/>
          <w:szCs w:val="28"/>
        </w:rPr>
        <w:t xml:space="preserve">еконструкция (в том числе асфальтирование) автодороги Бегуницы – Русское </w:t>
      </w:r>
      <w:proofErr w:type="spellStart"/>
      <w:r w:rsidR="00A30897" w:rsidRPr="00BD2F73">
        <w:rPr>
          <w:rFonts w:ascii="Times New Roman" w:eastAsia="Calibri" w:hAnsi="Times New Roman" w:cs="Times New Roman"/>
          <w:sz w:val="28"/>
          <w:szCs w:val="28"/>
        </w:rPr>
        <w:t>Брызгово</w:t>
      </w:r>
      <w:proofErr w:type="spellEnd"/>
      <w:r w:rsidR="00A30897" w:rsidRPr="00BD2F73">
        <w:rPr>
          <w:rFonts w:ascii="Times New Roman" w:eastAsia="Calibri" w:hAnsi="Times New Roman" w:cs="Times New Roman"/>
          <w:sz w:val="28"/>
          <w:szCs w:val="28"/>
        </w:rPr>
        <w:t xml:space="preserve"> с доведением до V технической категории</w:t>
      </w:r>
      <w:r w:rsidR="004B14E1" w:rsidRPr="00BD2F73">
        <w:rPr>
          <w:rFonts w:ascii="Times New Roman" w:eastAsia="Calibri" w:hAnsi="Times New Roman" w:cs="Times New Roman"/>
          <w:sz w:val="28"/>
          <w:szCs w:val="28"/>
        </w:rPr>
        <w:t xml:space="preserve"> (протяженность – </w:t>
      </w:r>
      <w:r w:rsidR="002E5EE8" w:rsidRPr="00BD2F73">
        <w:rPr>
          <w:rFonts w:ascii="Times New Roman" w:eastAsia="Calibri" w:hAnsi="Times New Roman" w:cs="Times New Roman"/>
          <w:sz w:val="28"/>
          <w:szCs w:val="28"/>
        </w:rPr>
        <w:t xml:space="preserve">3,5 </w:t>
      </w:r>
      <w:r w:rsidR="004B14E1" w:rsidRPr="00BD2F73">
        <w:rPr>
          <w:rFonts w:ascii="Times New Roman" w:eastAsia="Calibri" w:hAnsi="Times New Roman" w:cs="Times New Roman"/>
          <w:sz w:val="28"/>
          <w:szCs w:val="28"/>
        </w:rPr>
        <w:t>км)</w:t>
      </w:r>
      <w:r w:rsidR="00A30897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4F37" w:rsidRPr="00BD2F73" w:rsidRDefault="004C4F37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5.2.3. </w:t>
      </w:r>
      <w:r w:rsidR="00DB0000"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897" w:rsidRPr="00BD2F73">
        <w:rPr>
          <w:rFonts w:ascii="Times New Roman" w:eastAsia="Calibri" w:hAnsi="Times New Roman" w:cs="Times New Roman"/>
          <w:sz w:val="28"/>
          <w:szCs w:val="28"/>
        </w:rPr>
        <w:t xml:space="preserve">Реконструкция (в том числе асфальтирование) автодороги </w:t>
      </w:r>
      <w:proofErr w:type="spellStart"/>
      <w:r w:rsidR="00A30897" w:rsidRPr="00BD2F73">
        <w:rPr>
          <w:rFonts w:ascii="Times New Roman" w:eastAsia="Calibri" w:hAnsi="Times New Roman" w:cs="Times New Roman"/>
          <w:sz w:val="28"/>
          <w:szCs w:val="28"/>
        </w:rPr>
        <w:t>Зябицы</w:t>
      </w:r>
      <w:proofErr w:type="spellEnd"/>
      <w:r w:rsidR="00A30897" w:rsidRPr="00BD2F7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A30897" w:rsidRPr="00BD2F73">
        <w:rPr>
          <w:rFonts w:ascii="Times New Roman" w:eastAsia="Calibri" w:hAnsi="Times New Roman" w:cs="Times New Roman"/>
          <w:sz w:val="28"/>
          <w:szCs w:val="28"/>
        </w:rPr>
        <w:t>Теглицы</w:t>
      </w:r>
      <w:proofErr w:type="spellEnd"/>
      <w:r w:rsidR="00A30897" w:rsidRPr="00BD2F73">
        <w:rPr>
          <w:rFonts w:ascii="Times New Roman" w:eastAsia="Calibri" w:hAnsi="Times New Roman" w:cs="Times New Roman"/>
          <w:sz w:val="28"/>
          <w:szCs w:val="28"/>
        </w:rPr>
        <w:t xml:space="preserve"> с доведением до V технической категории</w:t>
      </w:r>
      <w:r w:rsidR="004B14E1" w:rsidRPr="00BD2F73">
        <w:rPr>
          <w:rFonts w:ascii="Times New Roman" w:eastAsia="Calibri" w:hAnsi="Times New Roman" w:cs="Times New Roman"/>
          <w:sz w:val="28"/>
          <w:szCs w:val="28"/>
        </w:rPr>
        <w:t xml:space="preserve"> (протяженность – </w:t>
      </w:r>
      <w:r w:rsidR="002E5EE8" w:rsidRPr="00BD2F73">
        <w:rPr>
          <w:rFonts w:ascii="Times New Roman" w:eastAsia="Calibri" w:hAnsi="Times New Roman" w:cs="Times New Roman"/>
          <w:sz w:val="28"/>
          <w:szCs w:val="28"/>
        </w:rPr>
        <w:t xml:space="preserve">2,0 </w:t>
      </w:r>
      <w:r w:rsidR="004B14E1" w:rsidRPr="00BD2F73">
        <w:rPr>
          <w:rFonts w:ascii="Times New Roman" w:eastAsia="Calibri" w:hAnsi="Times New Roman" w:cs="Times New Roman"/>
          <w:sz w:val="28"/>
          <w:szCs w:val="28"/>
        </w:rPr>
        <w:t>км)</w:t>
      </w:r>
      <w:r w:rsidR="00A30897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0897" w:rsidRPr="00BD2F73" w:rsidRDefault="0077169F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5.2.4</w:t>
      </w:r>
      <w:r w:rsidR="004C4F37" w:rsidRPr="00BD2F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B0000"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897" w:rsidRPr="00BD2F73">
        <w:rPr>
          <w:rFonts w:ascii="Times New Roman" w:eastAsia="Calibri" w:hAnsi="Times New Roman" w:cs="Times New Roman"/>
          <w:sz w:val="28"/>
          <w:szCs w:val="28"/>
        </w:rPr>
        <w:t xml:space="preserve">Реконструкция (в том числе асфальтирование) автодороги Малое </w:t>
      </w:r>
      <w:proofErr w:type="spellStart"/>
      <w:r w:rsidR="00A30897" w:rsidRPr="00BD2F73">
        <w:rPr>
          <w:rFonts w:ascii="Times New Roman" w:eastAsia="Calibri" w:hAnsi="Times New Roman" w:cs="Times New Roman"/>
          <w:sz w:val="28"/>
          <w:szCs w:val="28"/>
        </w:rPr>
        <w:t>Тешково</w:t>
      </w:r>
      <w:proofErr w:type="spellEnd"/>
      <w:r w:rsidR="00A30897" w:rsidRPr="00BD2F7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A30897" w:rsidRPr="00BD2F73">
        <w:rPr>
          <w:rFonts w:ascii="Times New Roman" w:eastAsia="Calibri" w:hAnsi="Times New Roman" w:cs="Times New Roman"/>
          <w:sz w:val="28"/>
          <w:szCs w:val="28"/>
        </w:rPr>
        <w:t>Томарово</w:t>
      </w:r>
      <w:proofErr w:type="spellEnd"/>
      <w:r w:rsidR="00A30897" w:rsidRPr="00BD2F73">
        <w:rPr>
          <w:rFonts w:ascii="Times New Roman" w:eastAsia="Calibri" w:hAnsi="Times New Roman" w:cs="Times New Roman"/>
          <w:sz w:val="28"/>
          <w:szCs w:val="28"/>
        </w:rPr>
        <w:t xml:space="preserve"> с доведением до V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технической категории</w:t>
      </w:r>
      <w:r w:rsidR="004B14E1" w:rsidRPr="00BD2F73">
        <w:rPr>
          <w:rFonts w:ascii="Times New Roman" w:eastAsia="Calibri" w:hAnsi="Times New Roman" w:cs="Times New Roman"/>
          <w:sz w:val="28"/>
          <w:szCs w:val="28"/>
        </w:rPr>
        <w:t xml:space="preserve"> (протяженность – </w:t>
      </w:r>
      <w:r w:rsidR="002E5EE8" w:rsidRPr="00BD2F73">
        <w:rPr>
          <w:rFonts w:ascii="Times New Roman" w:eastAsia="Calibri" w:hAnsi="Times New Roman" w:cs="Times New Roman"/>
          <w:sz w:val="28"/>
          <w:szCs w:val="28"/>
        </w:rPr>
        <w:t xml:space="preserve">2,0 </w:t>
      </w:r>
      <w:r w:rsidR="004B14E1" w:rsidRPr="00BD2F73">
        <w:rPr>
          <w:rFonts w:ascii="Times New Roman" w:eastAsia="Calibri" w:hAnsi="Times New Roman" w:cs="Times New Roman"/>
          <w:sz w:val="28"/>
          <w:szCs w:val="28"/>
        </w:rPr>
        <w:t>км)</w:t>
      </w:r>
      <w:r w:rsidR="00EE6B43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1248" w:rsidRPr="00BD2F73" w:rsidRDefault="00F91248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5.2.5.  Реконструкция (в том числе асфальтирование) автодороги подъезд к деревне Кирово с доведением до V технической категории (протяженность – 1,0 км).</w:t>
      </w:r>
    </w:p>
    <w:p w:rsidR="00F91248" w:rsidRDefault="00F91248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5.2.6.  Реконструкция (в том числе асфальтирование) автодороги </w:t>
      </w:r>
      <w:proofErr w:type="spellStart"/>
      <w:r w:rsidRPr="00BD2F73">
        <w:rPr>
          <w:rFonts w:ascii="Times New Roman" w:eastAsia="Calibri" w:hAnsi="Times New Roman" w:cs="Times New Roman"/>
          <w:sz w:val="28"/>
          <w:szCs w:val="28"/>
        </w:rPr>
        <w:t>Местаново</w:t>
      </w:r>
      <w:proofErr w:type="spellEnd"/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BD2F73">
        <w:rPr>
          <w:rFonts w:ascii="Times New Roman" w:eastAsia="Calibri" w:hAnsi="Times New Roman" w:cs="Times New Roman"/>
          <w:sz w:val="28"/>
          <w:szCs w:val="28"/>
        </w:rPr>
        <w:t>Радицы</w:t>
      </w:r>
      <w:proofErr w:type="spellEnd"/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– Рукулицы – Коростовицы с доведением до V технической категории (протяженность – 6,6 км).</w:t>
      </w:r>
    </w:p>
    <w:p w:rsidR="0077169F" w:rsidRDefault="0077169F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5.2.</w:t>
      </w:r>
      <w:r w:rsidR="007E5E4F">
        <w:rPr>
          <w:rFonts w:ascii="Times New Roman" w:eastAsia="Calibri" w:hAnsi="Times New Roman" w:cs="Times New Roman"/>
          <w:sz w:val="28"/>
          <w:szCs w:val="28"/>
        </w:rPr>
        <w:t>7</w:t>
      </w:r>
      <w:r w:rsidRPr="00BD2F73">
        <w:rPr>
          <w:rFonts w:ascii="Times New Roman" w:eastAsia="Calibri" w:hAnsi="Times New Roman" w:cs="Times New Roman"/>
          <w:sz w:val="28"/>
          <w:szCs w:val="28"/>
        </w:rPr>
        <w:t>. Строи</w:t>
      </w:r>
      <w:r w:rsidR="00275E2D" w:rsidRPr="00BD2F73">
        <w:rPr>
          <w:rFonts w:ascii="Times New Roman" w:eastAsia="Calibri" w:hAnsi="Times New Roman" w:cs="Times New Roman"/>
          <w:sz w:val="28"/>
          <w:szCs w:val="28"/>
        </w:rPr>
        <w:t>тельство подъезда к производственным зонам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1248" w:rsidRPr="00BD2F73">
        <w:rPr>
          <w:rFonts w:ascii="Times New Roman" w:eastAsia="Calibri" w:hAnsi="Times New Roman" w:cs="Times New Roman"/>
          <w:sz w:val="28"/>
          <w:szCs w:val="28"/>
        </w:rPr>
        <w:t>северо-западнее деревни Старые Бегуницы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E5EE8" w:rsidRPr="00BD2F73">
        <w:rPr>
          <w:rFonts w:ascii="Times New Roman" w:eastAsia="Calibri" w:hAnsi="Times New Roman" w:cs="Times New Roman"/>
          <w:sz w:val="28"/>
          <w:szCs w:val="28"/>
        </w:rPr>
        <w:t>автомобильной дороги регионального значения Бегуницы –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2F73">
        <w:rPr>
          <w:rFonts w:ascii="Times New Roman" w:eastAsia="Calibri" w:hAnsi="Times New Roman" w:cs="Times New Roman"/>
          <w:sz w:val="28"/>
          <w:szCs w:val="28"/>
        </w:rPr>
        <w:t>Синковицы</w:t>
      </w:r>
      <w:proofErr w:type="spellEnd"/>
      <w:r w:rsidR="00476ABD" w:rsidRPr="00BD2F73">
        <w:rPr>
          <w:rFonts w:ascii="Times New Roman" w:eastAsia="Calibri" w:hAnsi="Times New Roman" w:cs="Times New Roman"/>
          <w:sz w:val="28"/>
          <w:szCs w:val="28"/>
        </w:rPr>
        <w:t xml:space="preserve"> (протяженность </w:t>
      </w:r>
      <w:r w:rsidR="00EE6B43" w:rsidRPr="00BD2F73">
        <w:rPr>
          <w:rFonts w:ascii="Times New Roman" w:eastAsia="Calibri" w:hAnsi="Times New Roman" w:cs="Times New Roman"/>
          <w:sz w:val="28"/>
          <w:szCs w:val="28"/>
        </w:rPr>
        <w:t>–</w:t>
      </w:r>
      <w:r w:rsidR="00476ABD"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B2E" w:rsidRPr="00BD2F73">
        <w:rPr>
          <w:rFonts w:ascii="Times New Roman" w:eastAsia="Calibri" w:hAnsi="Times New Roman" w:cs="Times New Roman"/>
          <w:sz w:val="28"/>
          <w:szCs w:val="28"/>
        </w:rPr>
        <w:t>1,9</w:t>
      </w:r>
      <w:r w:rsidR="00476ABD" w:rsidRPr="00BD2F73">
        <w:rPr>
          <w:rFonts w:ascii="Times New Roman" w:eastAsia="Calibri" w:hAnsi="Times New Roman" w:cs="Times New Roman"/>
          <w:sz w:val="28"/>
          <w:szCs w:val="28"/>
        </w:rPr>
        <w:t xml:space="preserve"> км)</w:t>
      </w:r>
      <w:r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D29" w:rsidRPr="00BD2F73" w:rsidRDefault="00182D29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5.2.</w:t>
      </w:r>
      <w:r w:rsidR="007E5E4F">
        <w:rPr>
          <w:rFonts w:ascii="Times New Roman" w:eastAsia="Calibri" w:hAnsi="Times New Roman" w:cs="Times New Roman"/>
          <w:sz w:val="28"/>
          <w:szCs w:val="28"/>
        </w:rPr>
        <w:t>8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. Строительство подъезда к </w:t>
      </w:r>
      <w:r>
        <w:rPr>
          <w:rFonts w:ascii="Times New Roman" w:eastAsia="Calibri" w:hAnsi="Times New Roman" w:cs="Times New Roman"/>
          <w:sz w:val="28"/>
          <w:szCs w:val="28"/>
        </w:rPr>
        <w:t>территории месторождения подземных вод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Карстолово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деревни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Карстолово</w:t>
      </w:r>
      <w:proofErr w:type="spellEnd"/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(протяженность – </w:t>
      </w:r>
      <w:r w:rsidR="007E5E4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,1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км).</w:t>
      </w:r>
    </w:p>
    <w:p w:rsidR="00A30897" w:rsidRPr="00BD2F73" w:rsidRDefault="0077169F" w:rsidP="006924A6">
      <w:pPr>
        <w:keepNext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расчетный срок:</w:t>
      </w:r>
    </w:p>
    <w:p w:rsidR="00C023B8" w:rsidRPr="00BD2F73" w:rsidRDefault="0077169F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5.2.</w:t>
      </w:r>
      <w:r w:rsidR="00C023B8">
        <w:rPr>
          <w:rFonts w:ascii="Times New Roman" w:eastAsia="Calibri" w:hAnsi="Times New Roman" w:cs="Times New Roman"/>
          <w:sz w:val="28"/>
          <w:szCs w:val="28"/>
        </w:rPr>
        <w:t>9</w:t>
      </w:r>
      <w:r w:rsidRPr="00BD2F73">
        <w:rPr>
          <w:rFonts w:ascii="Times New Roman" w:eastAsia="Calibri" w:hAnsi="Times New Roman" w:cs="Times New Roman"/>
          <w:sz w:val="28"/>
          <w:szCs w:val="28"/>
        </w:rPr>
        <w:t>. Строительство подъезда к рекреационным зонам восточнее деревни Коростовицы</w:t>
      </w:r>
      <w:r w:rsidR="005710FA"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ABD" w:rsidRPr="00BD2F73">
        <w:rPr>
          <w:rFonts w:ascii="Times New Roman" w:eastAsia="Calibri" w:hAnsi="Times New Roman" w:cs="Times New Roman"/>
          <w:sz w:val="28"/>
          <w:szCs w:val="28"/>
        </w:rPr>
        <w:t>(протяженность – 1,4 км)</w:t>
      </w:r>
      <w:r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3467" w:rsidRDefault="00613467" w:rsidP="006924A6">
      <w:pPr>
        <w:tabs>
          <w:tab w:val="left" w:pos="519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0C19" w:rsidRPr="00BD2F73" w:rsidRDefault="005011D3" w:rsidP="006924A6">
      <w:pPr>
        <w:pStyle w:val="3"/>
        <w:spacing w:before="0" w:after="0" w:line="360" w:lineRule="auto"/>
        <w:ind w:left="360"/>
        <w:rPr>
          <w:rFonts w:ascii="Times New Roman" w:hAnsi="Times New Roman"/>
          <w:szCs w:val="28"/>
        </w:rPr>
      </w:pPr>
      <w:bookmarkStart w:id="10" w:name="_Toc382920079"/>
      <w:r w:rsidRPr="00BD2F73">
        <w:rPr>
          <w:rFonts w:ascii="Times New Roman" w:hAnsi="Times New Roman"/>
          <w:szCs w:val="28"/>
        </w:rPr>
        <w:t xml:space="preserve">6. </w:t>
      </w:r>
      <w:r w:rsidR="00850C19" w:rsidRPr="00BD2F73">
        <w:rPr>
          <w:rFonts w:ascii="Times New Roman" w:hAnsi="Times New Roman"/>
          <w:szCs w:val="28"/>
        </w:rPr>
        <w:t>Предложения по планируемым для размещения объекта</w:t>
      </w:r>
      <w:r w:rsidR="00065781" w:rsidRPr="00BD2F73">
        <w:rPr>
          <w:rFonts w:ascii="Times New Roman" w:hAnsi="Times New Roman"/>
          <w:szCs w:val="28"/>
        </w:rPr>
        <w:t>м</w:t>
      </w:r>
      <w:r w:rsidR="00850C19" w:rsidRPr="00BD2F73">
        <w:rPr>
          <w:rFonts w:ascii="Times New Roman" w:hAnsi="Times New Roman"/>
          <w:szCs w:val="28"/>
        </w:rPr>
        <w:t xml:space="preserve"> местного значения Волосовского муниципального района</w:t>
      </w:r>
      <w:bookmarkEnd w:id="10"/>
    </w:p>
    <w:p w:rsidR="00065781" w:rsidRPr="00BD2F73" w:rsidRDefault="00065781" w:rsidP="006924A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t>6.1. Объекты здравоохранения</w:t>
      </w:r>
    </w:p>
    <w:p w:rsidR="00065781" w:rsidRPr="00BD2F73" w:rsidRDefault="00065781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очередь:</w:t>
      </w:r>
    </w:p>
    <w:p w:rsidR="00CC5DE9" w:rsidRPr="00BD2F73" w:rsidRDefault="00065781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6.1.1. Реконструкция </w:t>
      </w:r>
      <w:proofErr w:type="spellStart"/>
      <w:r w:rsidRPr="00BD2F73">
        <w:rPr>
          <w:rFonts w:ascii="Times New Roman" w:eastAsia="Calibri" w:hAnsi="Times New Roman" w:cs="Times New Roman"/>
          <w:sz w:val="28"/>
          <w:szCs w:val="28"/>
        </w:rPr>
        <w:t>Бегуницкой</w:t>
      </w:r>
      <w:proofErr w:type="spellEnd"/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сельской врачебной амбулатории МУЗ «Волосовская центральная районная больница» с увеличением посещений в смену с 60 </w:t>
      </w:r>
      <w:r w:rsidR="00CC731B" w:rsidRPr="00BD2F73">
        <w:rPr>
          <w:rFonts w:ascii="Times New Roman" w:eastAsia="Calibri" w:hAnsi="Times New Roman" w:cs="Times New Roman"/>
          <w:sz w:val="28"/>
          <w:szCs w:val="28"/>
        </w:rPr>
        <w:t xml:space="preserve">до 64 и 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с увеличением коек </w:t>
      </w:r>
      <w:r w:rsidR="00CC731B" w:rsidRPr="00BD2F73">
        <w:rPr>
          <w:rFonts w:ascii="Times New Roman" w:eastAsia="Calibri" w:hAnsi="Times New Roman" w:cs="Times New Roman"/>
          <w:sz w:val="28"/>
          <w:szCs w:val="28"/>
        </w:rPr>
        <w:t xml:space="preserve">дневного пребывания </w:t>
      </w:r>
      <w:r w:rsidRPr="00BD2F73">
        <w:rPr>
          <w:rFonts w:ascii="Times New Roman" w:eastAsia="Calibri" w:hAnsi="Times New Roman" w:cs="Times New Roman"/>
          <w:sz w:val="28"/>
          <w:szCs w:val="28"/>
        </w:rPr>
        <w:t>с 12 до 19.</w:t>
      </w:r>
    </w:p>
    <w:p w:rsidR="00850C19" w:rsidRPr="00BD2F73" w:rsidRDefault="00850C19" w:rsidP="00692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1E9" w:rsidRPr="00BD2F73" w:rsidRDefault="005011D3" w:rsidP="006924A6">
      <w:pPr>
        <w:pStyle w:val="3"/>
        <w:spacing w:before="0" w:after="0" w:line="360" w:lineRule="auto"/>
        <w:ind w:left="720"/>
        <w:rPr>
          <w:rFonts w:ascii="Times New Roman" w:hAnsi="Times New Roman"/>
          <w:szCs w:val="28"/>
        </w:rPr>
      </w:pPr>
      <w:bookmarkStart w:id="11" w:name="_Toc382920080"/>
      <w:r w:rsidRPr="00BD2F73">
        <w:rPr>
          <w:rFonts w:ascii="Times New Roman" w:hAnsi="Times New Roman"/>
          <w:szCs w:val="28"/>
        </w:rPr>
        <w:lastRenderedPageBreak/>
        <w:t xml:space="preserve">7. </w:t>
      </w:r>
      <w:r w:rsidR="000E61E9" w:rsidRPr="00BD2F73">
        <w:rPr>
          <w:rFonts w:ascii="Times New Roman" w:hAnsi="Times New Roman"/>
          <w:szCs w:val="28"/>
        </w:rPr>
        <w:t xml:space="preserve">Сведения о планируемых для размещения объектах местного значения </w:t>
      </w:r>
      <w:r w:rsidR="00251B8B" w:rsidRPr="00BD2F73">
        <w:rPr>
          <w:rFonts w:ascii="Times New Roman" w:hAnsi="Times New Roman"/>
          <w:szCs w:val="28"/>
        </w:rPr>
        <w:t>Бегуницк</w:t>
      </w:r>
      <w:r w:rsidR="000E61E9" w:rsidRPr="00BD2F73">
        <w:rPr>
          <w:rFonts w:ascii="Times New Roman" w:hAnsi="Times New Roman"/>
          <w:szCs w:val="28"/>
        </w:rPr>
        <w:t>ого сельского поселения</w:t>
      </w:r>
      <w:bookmarkEnd w:id="11"/>
    </w:p>
    <w:p w:rsidR="000E61E9" w:rsidRPr="00BD2F73" w:rsidRDefault="00C222EA" w:rsidP="006924A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="00F418B7" w:rsidRPr="00BD2F73">
        <w:rPr>
          <w:rFonts w:ascii="Times New Roman" w:hAnsi="Times New Roman" w:cs="Times New Roman"/>
          <w:b/>
          <w:sz w:val="28"/>
          <w:szCs w:val="28"/>
        </w:rPr>
        <w:t xml:space="preserve"> Объекты физической культуры и спорта</w:t>
      </w:r>
    </w:p>
    <w:p w:rsidR="00594661" w:rsidRPr="00BD2F73" w:rsidRDefault="00594661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очередь:</w:t>
      </w:r>
    </w:p>
    <w:p w:rsidR="00594661" w:rsidRPr="00BD2F73" w:rsidRDefault="00C222E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7</w:t>
      </w:r>
      <w:r w:rsidR="00594661" w:rsidRPr="00BD2F73">
        <w:rPr>
          <w:rFonts w:ascii="Times New Roman" w:eastAsia="Calibri" w:hAnsi="Times New Roman" w:cs="Times New Roman"/>
          <w:sz w:val="28"/>
          <w:szCs w:val="28"/>
        </w:rPr>
        <w:t xml:space="preserve">.1.1. Строительство многофункционального плоскостного объекта в центральной части </w:t>
      </w:r>
      <w:r w:rsidR="00442BE9" w:rsidRPr="00BD2F73">
        <w:rPr>
          <w:rFonts w:ascii="Times New Roman" w:eastAsia="Calibri" w:hAnsi="Times New Roman" w:cs="Times New Roman"/>
          <w:sz w:val="28"/>
          <w:szCs w:val="28"/>
        </w:rPr>
        <w:t xml:space="preserve">деревни </w:t>
      </w:r>
      <w:proofErr w:type="spellStart"/>
      <w:r w:rsidR="00442BE9" w:rsidRPr="00BD2F73">
        <w:rPr>
          <w:rFonts w:ascii="Times New Roman" w:eastAsia="Calibri" w:hAnsi="Times New Roman" w:cs="Times New Roman"/>
          <w:sz w:val="28"/>
          <w:szCs w:val="28"/>
        </w:rPr>
        <w:t>Гомонтово</w:t>
      </w:r>
      <w:proofErr w:type="spellEnd"/>
      <w:r w:rsidR="00594661" w:rsidRPr="00BD2F73">
        <w:rPr>
          <w:rFonts w:ascii="Times New Roman" w:eastAsia="Calibri" w:hAnsi="Times New Roman" w:cs="Times New Roman"/>
          <w:sz w:val="28"/>
          <w:szCs w:val="28"/>
        </w:rPr>
        <w:t xml:space="preserve">, включающего в себя: 1 футбольное поле, совмещенное в зимнее время с хоккейной коробкой, площадью 1800 (30 </w:t>
      </w:r>
      <w:r w:rsidR="00594661" w:rsidRPr="00BD2F7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.</w:t>
      </w:r>
      <w:r w:rsidR="00594661" w:rsidRPr="00BD2F73">
        <w:rPr>
          <w:rFonts w:ascii="Times New Roman" w:eastAsia="Calibri" w:hAnsi="Times New Roman" w:cs="Times New Roman"/>
          <w:sz w:val="28"/>
          <w:szCs w:val="28"/>
        </w:rPr>
        <w:t xml:space="preserve"> 60) м², помещение, оборудованное душевыми и раздевальными.</w:t>
      </w:r>
    </w:p>
    <w:p w:rsidR="00594661" w:rsidRPr="00BD2F73" w:rsidRDefault="00C222E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7</w:t>
      </w:r>
      <w:r w:rsidR="00594661" w:rsidRPr="00BD2F73">
        <w:rPr>
          <w:rFonts w:ascii="Times New Roman" w:eastAsia="Calibri" w:hAnsi="Times New Roman" w:cs="Times New Roman"/>
          <w:sz w:val="28"/>
          <w:szCs w:val="28"/>
        </w:rPr>
        <w:t xml:space="preserve">.1.2. Строительство футбольного поля в центральной части  </w:t>
      </w:r>
      <w:r w:rsidR="00442BE9" w:rsidRPr="00BD2F73">
        <w:rPr>
          <w:rFonts w:ascii="Times New Roman" w:eastAsia="Calibri" w:hAnsi="Times New Roman" w:cs="Times New Roman"/>
          <w:sz w:val="28"/>
          <w:szCs w:val="28"/>
        </w:rPr>
        <w:t>деревни Кирово</w:t>
      </w:r>
      <w:r w:rsidR="00594661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</w:t>
      </w:r>
      <w:r w:rsidR="00AB49D2" w:rsidRPr="00BD2F73">
        <w:rPr>
          <w:rFonts w:ascii="Times New Roman" w:eastAsia="Calibri" w:hAnsi="Times New Roman" w:cs="Times New Roman"/>
          <w:sz w:val="28"/>
          <w:szCs w:val="28"/>
        </w:rPr>
        <w:t>1</w:t>
      </w:r>
      <w:r w:rsidR="002E2DFD" w:rsidRPr="00BD2F73">
        <w:rPr>
          <w:rFonts w:ascii="Times New Roman" w:eastAsia="Calibri" w:hAnsi="Times New Roman" w:cs="Times New Roman"/>
          <w:sz w:val="28"/>
          <w:szCs w:val="28"/>
        </w:rPr>
        <w:t xml:space="preserve">800 (30 </w:t>
      </w:r>
      <w:r w:rsidR="002E2DFD" w:rsidRPr="00BD2F7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.</w:t>
      </w:r>
      <w:r w:rsidR="002E2DFD" w:rsidRPr="00BD2F73">
        <w:rPr>
          <w:rFonts w:ascii="Times New Roman" w:eastAsia="Calibri" w:hAnsi="Times New Roman" w:cs="Times New Roman"/>
          <w:sz w:val="28"/>
          <w:szCs w:val="28"/>
        </w:rPr>
        <w:t xml:space="preserve"> 60) м².</w:t>
      </w:r>
    </w:p>
    <w:p w:rsidR="00594661" w:rsidRPr="00BD2F73" w:rsidRDefault="00C222E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7</w:t>
      </w:r>
      <w:r w:rsidR="004C2605" w:rsidRPr="00BD2F73">
        <w:rPr>
          <w:rFonts w:ascii="Times New Roman" w:eastAsia="Calibri" w:hAnsi="Times New Roman" w:cs="Times New Roman"/>
          <w:sz w:val="28"/>
          <w:szCs w:val="28"/>
        </w:rPr>
        <w:t xml:space="preserve">.1.3. </w:t>
      </w:r>
      <w:r w:rsidR="00594661" w:rsidRPr="00BD2F73">
        <w:rPr>
          <w:rFonts w:ascii="Times New Roman" w:eastAsia="Calibri" w:hAnsi="Times New Roman" w:cs="Times New Roman"/>
          <w:sz w:val="28"/>
          <w:szCs w:val="28"/>
        </w:rPr>
        <w:t xml:space="preserve">Строительство спортивной площадки со снарядами и тренажерами площадью 700 м² в зоне многоквартирной жилой застройки </w:t>
      </w:r>
      <w:r w:rsidR="00442BE9" w:rsidRPr="00BD2F73">
        <w:rPr>
          <w:rFonts w:ascii="Times New Roman" w:eastAsia="Calibri" w:hAnsi="Times New Roman" w:cs="Times New Roman"/>
          <w:sz w:val="28"/>
          <w:szCs w:val="28"/>
        </w:rPr>
        <w:t>деревни Бегуницы.</w:t>
      </w:r>
    </w:p>
    <w:p w:rsidR="00BB5D9E" w:rsidRPr="00BD2F73" w:rsidRDefault="00BB5D9E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расчетный срок:</w:t>
      </w:r>
    </w:p>
    <w:p w:rsidR="00F418B7" w:rsidRPr="00BD2F73" w:rsidRDefault="00C222E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7</w:t>
      </w:r>
      <w:r w:rsidR="004C2605" w:rsidRPr="00BD2F73">
        <w:rPr>
          <w:rFonts w:ascii="Times New Roman" w:eastAsia="Calibri" w:hAnsi="Times New Roman" w:cs="Times New Roman"/>
          <w:sz w:val="28"/>
          <w:szCs w:val="28"/>
        </w:rPr>
        <w:t xml:space="preserve">.1.4. </w:t>
      </w:r>
      <w:r w:rsidR="00594661" w:rsidRPr="00BD2F73">
        <w:rPr>
          <w:rFonts w:ascii="Times New Roman" w:eastAsia="Calibri" w:hAnsi="Times New Roman" w:cs="Times New Roman"/>
          <w:sz w:val="28"/>
          <w:szCs w:val="28"/>
        </w:rPr>
        <w:t>Организация спортивного зала площадью 420 м² на базе запланированного к постройке многофункционального культурно-досугового центра в деревни Бегуницы.</w:t>
      </w:r>
    </w:p>
    <w:p w:rsidR="004C2605" w:rsidRPr="00BD2F73" w:rsidRDefault="00C222E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7</w:t>
      </w:r>
      <w:r w:rsidR="004C2605" w:rsidRPr="00BD2F73">
        <w:rPr>
          <w:rFonts w:ascii="Times New Roman" w:eastAsia="Calibri" w:hAnsi="Times New Roman" w:cs="Times New Roman"/>
          <w:sz w:val="28"/>
          <w:szCs w:val="28"/>
        </w:rPr>
        <w:t xml:space="preserve">.1.5. Строительство футбольного поля в центральной части  </w:t>
      </w:r>
      <w:r w:rsidR="001C3900" w:rsidRPr="00BD2F73">
        <w:rPr>
          <w:rFonts w:ascii="Times New Roman" w:eastAsia="Calibri" w:hAnsi="Times New Roman" w:cs="Times New Roman"/>
          <w:sz w:val="28"/>
          <w:szCs w:val="28"/>
        </w:rPr>
        <w:t>деревни Старые Бегуницы</w:t>
      </w:r>
      <w:r w:rsidR="00AB49D2" w:rsidRPr="00BD2F73">
        <w:rPr>
          <w:rFonts w:ascii="Times New Roman" w:eastAsia="Calibri" w:hAnsi="Times New Roman" w:cs="Times New Roman"/>
          <w:sz w:val="28"/>
          <w:szCs w:val="28"/>
        </w:rPr>
        <w:t xml:space="preserve"> площадью 1</w:t>
      </w:r>
      <w:r w:rsidR="004C2605" w:rsidRPr="00BD2F73">
        <w:rPr>
          <w:rFonts w:ascii="Times New Roman" w:eastAsia="Calibri" w:hAnsi="Times New Roman" w:cs="Times New Roman"/>
          <w:sz w:val="28"/>
          <w:szCs w:val="28"/>
        </w:rPr>
        <w:t xml:space="preserve">800 (30 </w:t>
      </w:r>
      <w:r w:rsidR="004C2605" w:rsidRPr="00BD2F7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.</w:t>
      </w:r>
      <w:r w:rsidR="004C2605" w:rsidRPr="00BD2F73">
        <w:rPr>
          <w:rFonts w:ascii="Times New Roman" w:eastAsia="Calibri" w:hAnsi="Times New Roman" w:cs="Times New Roman"/>
          <w:sz w:val="28"/>
          <w:szCs w:val="28"/>
        </w:rPr>
        <w:t xml:space="preserve"> 60) м².</w:t>
      </w:r>
    </w:p>
    <w:p w:rsidR="00594661" w:rsidRPr="00BD2F73" w:rsidRDefault="00C222E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7</w:t>
      </w:r>
      <w:r w:rsidR="004C2605" w:rsidRPr="00BD2F73">
        <w:rPr>
          <w:rFonts w:ascii="Times New Roman" w:eastAsia="Calibri" w:hAnsi="Times New Roman" w:cs="Times New Roman"/>
          <w:sz w:val="28"/>
          <w:szCs w:val="28"/>
        </w:rPr>
        <w:t xml:space="preserve">.1.6. Строительство спортивной площадки со снарядами и тренажерами площадью 700 м² в зоне жилой застройки </w:t>
      </w:r>
      <w:r w:rsidR="007B2063" w:rsidRPr="00BD2F73">
        <w:rPr>
          <w:rFonts w:ascii="Times New Roman" w:eastAsia="Calibri" w:hAnsi="Times New Roman" w:cs="Times New Roman"/>
          <w:sz w:val="28"/>
          <w:szCs w:val="28"/>
        </w:rPr>
        <w:t xml:space="preserve">деревни </w:t>
      </w:r>
      <w:proofErr w:type="spellStart"/>
      <w:r w:rsidR="007B2063" w:rsidRPr="00BD2F73">
        <w:rPr>
          <w:rFonts w:ascii="Times New Roman" w:eastAsia="Calibri" w:hAnsi="Times New Roman" w:cs="Times New Roman"/>
          <w:sz w:val="28"/>
          <w:szCs w:val="28"/>
        </w:rPr>
        <w:t>Марково</w:t>
      </w:r>
      <w:proofErr w:type="spellEnd"/>
      <w:r w:rsidR="004C260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605" w:rsidRPr="00BD2F73" w:rsidRDefault="00C222EA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eastAsia="Calibri" w:hAnsi="Times New Roman" w:cs="Times New Roman"/>
          <w:sz w:val="28"/>
          <w:szCs w:val="28"/>
        </w:rPr>
        <w:t>7</w:t>
      </w:r>
      <w:r w:rsidR="004C2605" w:rsidRPr="00BD2F73">
        <w:rPr>
          <w:rFonts w:ascii="Times New Roman" w:eastAsia="Calibri" w:hAnsi="Times New Roman" w:cs="Times New Roman"/>
          <w:sz w:val="28"/>
          <w:szCs w:val="28"/>
        </w:rPr>
        <w:t xml:space="preserve">.1.7. Строительство спортивной площадки со снарядами и тренажерами площадью 400 м² в зоне жилой застройки </w:t>
      </w:r>
      <w:r w:rsidR="007B2063" w:rsidRPr="00BD2F73">
        <w:rPr>
          <w:rFonts w:ascii="Times New Roman" w:eastAsia="Calibri" w:hAnsi="Times New Roman" w:cs="Times New Roman"/>
          <w:sz w:val="28"/>
          <w:szCs w:val="28"/>
        </w:rPr>
        <w:t xml:space="preserve">деревни </w:t>
      </w:r>
      <w:proofErr w:type="spellStart"/>
      <w:r w:rsidR="007B2063" w:rsidRPr="00BD2F73">
        <w:rPr>
          <w:rFonts w:ascii="Times New Roman" w:eastAsia="Calibri" w:hAnsi="Times New Roman" w:cs="Times New Roman"/>
          <w:sz w:val="28"/>
          <w:szCs w:val="28"/>
        </w:rPr>
        <w:t>Синковицы</w:t>
      </w:r>
      <w:proofErr w:type="spellEnd"/>
      <w:r w:rsidR="004C2605" w:rsidRPr="00BD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4404" w:rsidRPr="00BD2F73" w:rsidRDefault="000E4404" w:rsidP="006924A6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D0625" w:rsidRPr="00BD2F73" w:rsidRDefault="00C222EA" w:rsidP="006924A6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D0625" w:rsidRPr="00BD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Объекты по работе с молодежью</w:t>
      </w:r>
    </w:p>
    <w:p w:rsidR="000D0625" w:rsidRPr="00BD2F73" w:rsidRDefault="000D0625" w:rsidP="006924A6">
      <w:pPr>
        <w:keepNext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B66B64" w:rsidRPr="00BD2F73">
        <w:rPr>
          <w:rFonts w:ascii="Times New Roman" w:hAnsi="Times New Roman" w:cs="Times New Roman"/>
          <w:i/>
          <w:sz w:val="28"/>
          <w:szCs w:val="28"/>
        </w:rPr>
        <w:t>первую очередь</w:t>
      </w:r>
      <w:r w:rsidRPr="00BD2F73">
        <w:rPr>
          <w:rFonts w:ascii="Times New Roman" w:hAnsi="Times New Roman" w:cs="Times New Roman"/>
          <w:i/>
          <w:sz w:val="28"/>
          <w:szCs w:val="28"/>
        </w:rPr>
        <w:t>:</w:t>
      </w:r>
    </w:p>
    <w:p w:rsidR="000D0625" w:rsidRPr="00BD2F73" w:rsidRDefault="00C222EA" w:rsidP="006924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73">
        <w:rPr>
          <w:rFonts w:ascii="Times New Roman" w:hAnsi="Times New Roman" w:cs="Times New Roman"/>
          <w:sz w:val="28"/>
          <w:szCs w:val="28"/>
        </w:rPr>
        <w:t>7</w:t>
      </w:r>
      <w:r w:rsidR="000D0625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Организация </w:t>
      </w:r>
      <w:r w:rsidR="00A51115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специализированных учреждений </w:t>
      </w:r>
      <w:r w:rsidR="000D0625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молодежью на базе </w:t>
      </w:r>
      <w:r w:rsidR="000D0625" w:rsidRPr="00BD2F73">
        <w:rPr>
          <w:rFonts w:ascii="Times New Roman" w:eastAsia="Calibri" w:hAnsi="Times New Roman" w:cs="Times New Roman"/>
          <w:sz w:val="28"/>
          <w:szCs w:val="28"/>
        </w:rPr>
        <w:t>культурно</w:t>
      </w:r>
      <w:r w:rsidR="000D0625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-досугового </w:t>
      </w:r>
      <w:r w:rsidR="000D0625" w:rsidRPr="00BD2F73">
        <w:rPr>
          <w:rFonts w:ascii="Times New Roman" w:hAnsi="Times New Roman" w:cs="Times New Roman"/>
          <w:sz w:val="28"/>
          <w:szCs w:val="28"/>
        </w:rPr>
        <w:t>комплекса</w:t>
      </w:r>
      <w:r w:rsidR="000D0625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деревне Бегуницы с выделением под него помещени</w:t>
      </w:r>
      <w:r w:rsidR="00A51115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общей</w:t>
      </w:r>
      <w:r w:rsidR="000D0625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3D0873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0D0625" w:rsidRPr="00B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м².</w:t>
      </w:r>
    </w:p>
    <w:p w:rsidR="00781D64" w:rsidRPr="00BD2F73" w:rsidRDefault="00C222EA" w:rsidP="006924A6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167BB8" w:rsidRPr="00BD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.3. </w:t>
      </w:r>
      <w:r w:rsidR="00C7241D" w:rsidRPr="00BD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рекреации и туризма</w:t>
      </w:r>
    </w:p>
    <w:p w:rsidR="00781D64" w:rsidRPr="00BD2F73" w:rsidRDefault="00781D64" w:rsidP="006924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</w:t>
      </w:r>
      <w:r w:rsidR="00594E23" w:rsidRPr="00BD2F73">
        <w:rPr>
          <w:rFonts w:ascii="Times New Roman" w:hAnsi="Times New Roman" w:cs="Times New Roman"/>
          <w:i/>
          <w:sz w:val="28"/>
          <w:szCs w:val="28"/>
        </w:rPr>
        <w:t>:</w:t>
      </w:r>
    </w:p>
    <w:p w:rsidR="00781D64" w:rsidRPr="00BD2F73" w:rsidRDefault="00782E92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</w:t>
      </w:r>
      <w:r w:rsidR="00D55CCA" w:rsidRPr="00BD2F73">
        <w:rPr>
          <w:rFonts w:ascii="Times New Roman" w:hAnsi="Times New Roman" w:cs="Times New Roman"/>
          <w:sz w:val="28"/>
          <w:szCs w:val="28"/>
        </w:rPr>
        <w:t>.3.1. Строительство лыжной базы</w:t>
      </w:r>
      <w:r w:rsidR="00D55B5C" w:rsidRPr="00BD2F73">
        <w:rPr>
          <w:rFonts w:ascii="Times New Roman" w:hAnsi="Times New Roman" w:cs="Times New Roman"/>
          <w:sz w:val="28"/>
          <w:szCs w:val="28"/>
        </w:rPr>
        <w:t xml:space="preserve"> на северо-западной окраине деревни </w:t>
      </w:r>
      <w:r w:rsidR="00D55B5C" w:rsidRPr="00BD2F73">
        <w:rPr>
          <w:rFonts w:ascii="Times New Roman" w:eastAsia="Calibri" w:hAnsi="Times New Roman" w:cs="Times New Roman"/>
          <w:sz w:val="28"/>
          <w:szCs w:val="28"/>
        </w:rPr>
        <w:t>Бегуницы</w:t>
      </w:r>
      <w:r w:rsidR="00D55B5C" w:rsidRPr="00BD2F7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A4FE3" w:rsidRPr="00BD2F73">
        <w:rPr>
          <w:rFonts w:ascii="Times New Roman" w:hAnsi="Times New Roman" w:cs="Times New Roman"/>
          <w:sz w:val="28"/>
          <w:szCs w:val="28"/>
        </w:rPr>
        <w:t>3</w:t>
      </w:r>
      <w:r w:rsidR="00D55B5C" w:rsidRPr="00BD2F73">
        <w:rPr>
          <w:rFonts w:ascii="Times New Roman" w:hAnsi="Times New Roman" w:cs="Times New Roman"/>
          <w:sz w:val="28"/>
          <w:szCs w:val="28"/>
        </w:rPr>
        <w:t xml:space="preserve"> га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</w:p>
    <w:p w:rsidR="00594E23" w:rsidRPr="00BD2F73" w:rsidRDefault="00594E23" w:rsidP="006924A6">
      <w:pPr>
        <w:tabs>
          <w:tab w:val="left" w:pos="0"/>
        </w:tabs>
        <w:spacing w:after="0" w:line="360" w:lineRule="auto"/>
        <w:ind w:left="6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8B7" w:rsidRPr="00BD2F73" w:rsidRDefault="0087271B" w:rsidP="006924A6">
      <w:pPr>
        <w:tabs>
          <w:tab w:val="left" w:pos="0"/>
        </w:tabs>
        <w:spacing w:after="0" w:line="360" w:lineRule="auto"/>
        <w:ind w:left="6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t xml:space="preserve">7.4. </w:t>
      </w:r>
      <w:r w:rsidR="00F418B7" w:rsidRPr="00BD2F73">
        <w:rPr>
          <w:rFonts w:ascii="Times New Roman" w:hAnsi="Times New Roman" w:cs="Times New Roman"/>
          <w:b/>
          <w:sz w:val="28"/>
          <w:szCs w:val="28"/>
        </w:rPr>
        <w:t>Объекты транспортной инфраструктуры</w:t>
      </w:r>
    </w:p>
    <w:p w:rsidR="00D659D3" w:rsidRPr="00BD2F73" w:rsidRDefault="00A84B49" w:rsidP="006924A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</w:t>
      </w:r>
      <w:r w:rsidR="00B02DDD" w:rsidRPr="00BD2F73">
        <w:rPr>
          <w:rFonts w:ascii="Times New Roman" w:hAnsi="Times New Roman" w:cs="Times New Roman"/>
          <w:i/>
          <w:sz w:val="28"/>
          <w:szCs w:val="28"/>
        </w:rPr>
        <w:t>:</w:t>
      </w:r>
    </w:p>
    <w:p w:rsidR="00BA4525" w:rsidRPr="00BD2F73" w:rsidRDefault="00BA4525" w:rsidP="006924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7.4.</w:t>
      </w:r>
      <w:r w:rsidR="00633C1C" w:rsidRPr="00BD2F73">
        <w:rPr>
          <w:rFonts w:ascii="Times New Roman" w:hAnsi="Times New Roman" w:cs="Times New Roman"/>
          <w:sz w:val="28"/>
          <w:szCs w:val="28"/>
        </w:rPr>
        <w:t>1</w:t>
      </w:r>
      <w:r w:rsidRPr="00BD2F73">
        <w:rPr>
          <w:rFonts w:ascii="Times New Roman" w:hAnsi="Times New Roman" w:cs="Times New Roman"/>
          <w:sz w:val="28"/>
          <w:szCs w:val="28"/>
        </w:rPr>
        <w:t>. Прокладка улиц и проездов в формируемых зонах индивидуальной жилой застройки</w:t>
      </w:r>
      <w:r w:rsidR="00E97B7E" w:rsidRPr="00BD2F73">
        <w:rPr>
          <w:rFonts w:ascii="Times New Roman" w:hAnsi="Times New Roman" w:cs="Times New Roman"/>
          <w:sz w:val="28"/>
          <w:szCs w:val="28"/>
        </w:rPr>
        <w:t xml:space="preserve"> протяженностью 15,5 км.</w:t>
      </w:r>
      <w:r w:rsidRPr="00BD2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B49" w:rsidRPr="00BD2F73" w:rsidRDefault="00A84B49" w:rsidP="006924A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расчетный срок</w:t>
      </w:r>
      <w:r w:rsidR="004419EB" w:rsidRPr="00BD2F73">
        <w:rPr>
          <w:rFonts w:ascii="Times New Roman" w:hAnsi="Times New Roman" w:cs="Times New Roman"/>
          <w:i/>
          <w:sz w:val="28"/>
          <w:szCs w:val="28"/>
        </w:rPr>
        <w:t>:</w:t>
      </w:r>
    </w:p>
    <w:p w:rsidR="000A6294" w:rsidRPr="00BD2F73" w:rsidRDefault="005E2E3E" w:rsidP="006924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7.4.</w:t>
      </w:r>
      <w:r w:rsidR="00633C1C" w:rsidRPr="00BD2F73">
        <w:rPr>
          <w:rFonts w:ascii="Times New Roman" w:hAnsi="Times New Roman" w:cs="Times New Roman"/>
          <w:sz w:val="28"/>
          <w:szCs w:val="28"/>
        </w:rPr>
        <w:t>2</w:t>
      </w:r>
      <w:r w:rsidR="004419EB" w:rsidRPr="00BD2F73">
        <w:rPr>
          <w:rFonts w:ascii="Times New Roman" w:hAnsi="Times New Roman" w:cs="Times New Roman"/>
          <w:sz w:val="28"/>
          <w:szCs w:val="28"/>
        </w:rPr>
        <w:t xml:space="preserve">. </w:t>
      </w:r>
      <w:r w:rsidR="00A84B49" w:rsidRPr="00BD2F73">
        <w:rPr>
          <w:rFonts w:ascii="Times New Roman" w:hAnsi="Times New Roman" w:cs="Times New Roman"/>
          <w:sz w:val="28"/>
          <w:szCs w:val="28"/>
        </w:rPr>
        <w:t>Прокладка улиц и проездов в формируемых зонах индиви</w:t>
      </w:r>
      <w:r w:rsidR="00CD5B95" w:rsidRPr="00BD2F73">
        <w:rPr>
          <w:rFonts w:ascii="Times New Roman" w:hAnsi="Times New Roman" w:cs="Times New Roman"/>
          <w:sz w:val="28"/>
          <w:szCs w:val="28"/>
        </w:rPr>
        <w:t>дуальной жилой застройки</w:t>
      </w:r>
      <w:r w:rsidR="00A84B49" w:rsidRPr="00BD2F73">
        <w:rPr>
          <w:rFonts w:ascii="Times New Roman" w:hAnsi="Times New Roman" w:cs="Times New Roman"/>
          <w:sz w:val="28"/>
          <w:szCs w:val="28"/>
        </w:rPr>
        <w:t xml:space="preserve"> </w:t>
      </w:r>
      <w:r w:rsidR="00E97B7E" w:rsidRPr="00BD2F73">
        <w:rPr>
          <w:rFonts w:ascii="Times New Roman" w:hAnsi="Times New Roman" w:cs="Times New Roman"/>
          <w:sz w:val="28"/>
          <w:szCs w:val="28"/>
        </w:rPr>
        <w:t>протяженностью 10,2 км.</w:t>
      </w:r>
    </w:p>
    <w:p w:rsidR="00EB66D8" w:rsidRPr="00BD2F73" w:rsidRDefault="00EB66D8" w:rsidP="006924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8B7" w:rsidRPr="00BD2F73" w:rsidRDefault="0087271B" w:rsidP="006924A6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t xml:space="preserve">7.5. </w:t>
      </w:r>
      <w:r w:rsidR="00F418B7" w:rsidRPr="00BD2F73">
        <w:rPr>
          <w:rFonts w:ascii="Times New Roman" w:hAnsi="Times New Roman" w:cs="Times New Roman"/>
          <w:b/>
          <w:sz w:val="28"/>
          <w:szCs w:val="28"/>
        </w:rPr>
        <w:t>Объекты электроснабжения</w:t>
      </w:r>
    </w:p>
    <w:p w:rsidR="00947448" w:rsidRPr="00BD2F73" w:rsidRDefault="00947448" w:rsidP="006924A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</w:t>
      </w:r>
      <w:r w:rsidR="00AF79D9" w:rsidRPr="00BD2F73">
        <w:rPr>
          <w:rFonts w:ascii="Times New Roman" w:hAnsi="Times New Roman" w:cs="Times New Roman"/>
          <w:i/>
          <w:sz w:val="28"/>
          <w:szCs w:val="28"/>
        </w:rPr>
        <w:t>:</w:t>
      </w:r>
    </w:p>
    <w:p w:rsidR="00787B4E" w:rsidRPr="00BD2F73" w:rsidRDefault="0087271B" w:rsidP="006924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7.5.1. </w:t>
      </w:r>
      <w:r w:rsidR="00787B4E" w:rsidRPr="00BD2F73">
        <w:rPr>
          <w:rFonts w:ascii="Times New Roman" w:hAnsi="Times New Roman" w:cs="Times New Roman"/>
          <w:sz w:val="28"/>
          <w:szCs w:val="28"/>
        </w:rPr>
        <w:t>Строительство трансформаторной подстанции ТП–10 кВ в деревне  Бегуницы.</w:t>
      </w:r>
    </w:p>
    <w:p w:rsidR="00787B4E" w:rsidRPr="00BD2F73" w:rsidRDefault="00787B4E" w:rsidP="006924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7.5.2. </w:t>
      </w:r>
      <w:r w:rsidR="00B03B78" w:rsidRPr="00BD2F73">
        <w:rPr>
          <w:rFonts w:ascii="Times New Roman" w:hAnsi="Times New Roman" w:cs="Times New Roman"/>
          <w:sz w:val="28"/>
          <w:szCs w:val="28"/>
        </w:rPr>
        <w:t xml:space="preserve">Строительство двух трансформаторных подстанций ТП – 10 кВ в деревне Большие </w:t>
      </w:r>
      <w:proofErr w:type="spellStart"/>
      <w:r w:rsidR="00B03B78" w:rsidRPr="00BD2F73">
        <w:rPr>
          <w:rFonts w:ascii="Times New Roman" w:hAnsi="Times New Roman" w:cs="Times New Roman"/>
          <w:sz w:val="28"/>
          <w:szCs w:val="28"/>
        </w:rPr>
        <w:t>Лашковицы</w:t>
      </w:r>
      <w:proofErr w:type="spellEnd"/>
      <w:r w:rsidR="00B03B78" w:rsidRPr="00BD2F73">
        <w:rPr>
          <w:rFonts w:ascii="Times New Roman" w:hAnsi="Times New Roman" w:cs="Times New Roman"/>
          <w:sz w:val="28"/>
          <w:szCs w:val="28"/>
        </w:rPr>
        <w:t>.</w:t>
      </w:r>
    </w:p>
    <w:p w:rsidR="00787B4E" w:rsidRPr="00BD2F73" w:rsidRDefault="00787B4E" w:rsidP="006924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7.5.3. </w:t>
      </w:r>
      <w:r w:rsidR="00B03B78" w:rsidRPr="00BD2F73">
        <w:rPr>
          <w:rFonts w:ascii="Times New Roman" w:hAnsi="Times New Roman" w:cs="Times New Roman"/>
          <w:sz w:val="28"/>
          <w:szCs w:val="28"/>
        </w:rPr>
        <w:t xml:space="preserve">Строительство трансформаторной подстанции ТП–10 кВ в деревне Большое </w:t>
      </w:r>
      <w:proofErr w:type="spellStart"/>
      <w:r w:rsidR="00B03B78" w:rsidRPr="00BD2F73">
        <w:rPr>
          <w:rFonts w:ascii="Times New Roman" w:hAnsi="Times New Roman" w:cs="Times New Roman"/>
          <w:sz w:val="28"/>
          <w:szCs w:val="28"/>
        </w:rPr>
        <w:t>Тешково</w:t>
      </w:r>
      <w:proofErr w:type="spellEnd"/>
      <w:r w:rsidR="00B03B78" w:rsidRPr="00BD2F73">
        <w:rPr>
          <w:rFonts w:ascii="Times New Roman" w:hAnsi="Times New Roman" w:cs="Times New Roman"/>
          <w:sz w:val="28"/>
          <w:szCs w:val="28"/>
        </w:rPr>
        <w:t>.</w:t>
      </w:r>
    </w:p>
    <w:p w:rsidR="00787B4E" w:rsidRPr="00BD2F73" w:rsidRDefault="00787B4E" w:rsidP="006924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7.5.4. Строительство </w:t>
      </w:r>
      <w:r w:rsidR="0081754B" w:rsidRPr="00BD2F73">
        <w:rPr>
          <w:rFonts w:ascii="Times New Roman" w:hAnsi="Times New Roman" w:cs="Times New Roman"/>
          <w:sz w:val="28"/>
          <w:szCs w:val="28"/>
        </w:rPr>
        <w:t xml:space="preserve">двух трансформаторных подстанций </w:t>
      </w:r>
      <w:r w:rsidR="00C231F5" w:rsidRPr="00BD2F73">
        <w:rPr>
          <w:rFonts w:ascii="Times New Roman" w:hAnsi="Times New Roman" w:cs="Times New Roman"/>
          <w:sz w:val="28"/>
          <w:szCs w:val="28"/>
        </w:rPr>
        <w:t xml:space="preserve">ТП–10 </w:t>
      </w:r>
      <w:r w:rsidRPr="00BD2F73">
        <w:rPr>
          <w:rFonts w:ascii="Times New Roman" w:hAnsi="Times New Roman" w:cs="Times New Roman"/>
          <w:sz w:val="28"/>
          <w:szCs w:val="28"/>
        </w:rPr>
        <w:t xml:space="preserve">кВ в деревне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Гомонтово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>.</w:t>
      </w:r>
    </w:p>
    <w:p w:rsidR="00787B4E" w:rsidRPr="00BD2F73" w:rsidRDefault="00787B4E" w:rsidP="006924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7.5.5. Строительство трансформаторной подстанции </w:t>
      </w:r>
      <w:r w:rsidR="00C231F5" w:rsidRPr="00BD2F73">
        <w:rPr>
          <w:rFonts w:ascii="Times New Roman" w:hAnsi="Times New Roman" w:cs="Times New Roman"/>
          <w:sz w:val="28"/>
          <w:szCs w:val="28"/>
        </w:rPr>
        <w:t xml:space="preserve">ТП–10 </w:t>
      </w:r>
      <w:r w:rsidRPr="00BD2F73">
        <w:rPr>
          <w:rFonts w:ascii="Times New Roman" w:hAnsi="Times New Roman" w:cs="Times New Roman"/>
          <w:sz w:val="28"/>
          <w:szCs w:val="28"/>
        </w:rPr>
        <w:t xml:space="preserve">кВ в деревне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Кирово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>.</w:t>
      </w:r>
    </w:p>
    <w:p w:rsidR="00874BB2" w:rsidRPr="00BD2F73" w:rsidRDefault="00141DC8" w:rsidP="006924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7.5.6. </w:t>
      </w:r>
      <w:r w:rsidR="00874BB2" w:rsidRPr="00BD2F73">
        <w:rPr>
          <w:rFonts w:ascii="Times New Roman" w:hAnsi="Times New Roman" w:cs="Times New Roman"/>
          <w:sz w:val="28"/>
          <w:szCs w:val="28"/>
        </w:rPr>
        <w:tab/>
        <w:t xml:space="preserve">Строительство трансформаторной подстанции ТП – 10 кВ для зоны объектов транспортной инфраструктуры между деревнями </w:t>
      </w:r>
      <w:proofErr w:type="spellStart"/>
      <w:r w:rsidR="00874BB2" w:rsidRPr="00BD2F73">
        <w:rPr>
          <w:rFonts w:ascii="Times New Roman" w:hAnsi="Times New Roman" w:cs="Times New Roman"/>
          <w:sz w:val="28"/>
          <w:szCs w:val="28"/>
        </w:rPr>
        <w:t>Гомонтово</w:t>
      </w:r>
      <w:proofErr w:type="spellEnd"/>
      <w:r w:rsidR="00874BB2" w:rsidRPr="00BD2F73">
        <w:rPr>
          <w:rFonts w:ascii="Times New Roman" w:hAnsi="Times New Roman" w:cs="Times New Roman"/>
          <w:sz w:val="28"/>
          <w:szCs w:val="28"/>
        </w:rPr>
        <w:t xml:space="preserve"> и Бегуницы.</w:t>
      </w:r>
    </w:p>
    <w:p w:rsidR="00787B4E" w:rsidRPr="00BD2F73" w:rsidRDefault="00787B4E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7.5.</w:t>
      </w:r>
      <w:r w:rsidR="00141DC8" w:rsidRPr="00BD2F73">
        <w:rPr>
          <w:rFonts w:ascii="Times New Roman" w:hAnsi="Times New Roman" w:cs="Times New Roman"/>
          <w:sz w:val="28"/>
          <w:szCs w:val="28"/>
        </w:rPr>
        <w:t>7</w:t>
      </w:r>
      <w:r w:rsidRPr="00BD2F73">
        <w:rPr>
          <w:rFonts w:ascii="Times New Roman" w:hAnsi="Times New Roman" w:cs="Times New Roman"/>
          <w:sz w:val="28"/>
          <w:szCs w:val="28"/>
        </w:rPr>
        <w:t xml:space="preserve">. 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Строительство линии электропередач ВЛ – 10 кВ </w:t>
      </w:r>
      <w:r w:rsidR="00E46EB3" w:rsidRPr="00BD2F73">
        <w:rPr>
          <w:rFonts w:ascii="Times New Roman" w:eastAsia="Calibri" w:hAnsi="Times New Roman" w:cs="Times New Roman"/>
          <w:sz w:val="28"/>
          <w:szCs w:val="28"/>
        </w:rPr>
        <w:t xml:space="preserve">протяженностью 3,36 </w:t>
      </w:r>
      <w:r w:rsidRPr="00BD2F73">
        <w:rPr>
          <w:rFonts w:ascii="Times New Roman" w:eastAsia="Calibri" w:hAnsi="Times New Roman" w:cs="Times New Roman"/>
          <w:sz w:val="28"/>
          <w:szCs w:val="28"/>
        </w:rPr>
        <w:t>км.</w:t>
      </w:r>
    </w:p>
    <w:p w:rsidR="00D37643" w:rsidRPr="00BD2F73" w:rsidRDefault="00D37643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lastRenderedPageBreak/>
        <w:t>7.5.</w:t>
      </w:r>
      <w:r w:rsidR="00141DC8" w:rsidRPr="00BD2F73">
        <w:rPr>
          <w:rFonts w:ascii="Times New Roman" w:hAnsi="Times New Roman" w:cs="Times New Roman"/>
          <w:sz w:val="28"/>
          <w:szCs w:val="28"/>
        </w:rPr>
        <w:t>8</w:t>
      </w:r>
      <w:r w:rsidRPr="00BD2F73">
        <w:rPr>
          <w:rFonts w:ascii="Times New Roman" w:hAnsi="Times New Roman" w:cs="Times New Roman"/>
          <w:sz w:val="28"/>
          <w:szCs w:val="28"/>
        </w:rPr>
        <w:t xml:space="preserve">. </w:t>
      </w:r>
      <w:r w:rsidR="00B03B78" w:rsidRPr="00BD2F73">
        <w:rPr>
          <w:rFonts w:ascii="Times New Roman" w:hAnsi="Times New Roman" w:cs="Times New Roman"/>
          <w:sz w:val="28"/>
          <w:szCs w:val="28"/>
        </w:rPr>
        <w:t xml:space="preserve">Реконструкция двух трансформаторных подстанций ТП–10 кВ в деревне </w:t>
      </w:r>
      <w:proofErr w:type="spellStart"/>
      <w:r w:rsidR="00B03B78" w:rsidRPr="00BD2F73">
        <w:rPr>
          <w:rFonts w:ascii="Times New Roman" w:hAnsi="Times New Roman" w:cs="Times New Roman"/>
          <w:sz w:val="28"/>
          <w:szCs w:val="28"/>
        </w:rPr>
        <w:t>Гомонтово</w:t>
      </w:r>
      <w:proofErr w:type="spellEnd"/>
      <w:r w:rsidR="00B03B78" w:rsidRPr="00BD2F73">
        <w:rPr>
          <w:rFonts w:ascii="Times New Roman" w:hAnsi="Times New Roman" w:cs="Times New Roman"/>
          <w:sz w:val="28"/>
          <w:szCs w:val="28"/>
        </w:rPr>
        <w:t>.</w:t>
      </w:r>
    </w:p>
    <w:p w:rsidR="00D37643" w:rsidRPr="00BD2F73" w:rsidRDefault="00D37643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7.5.</w:t>
      </w:r>
      <w:r w:rsidR="00141DC8" w:rsidRPr="00BD2F73">
        <w:rPr>
          <w:rFonts w:ascii="Times New Roman" w:hAnsi="Times New Roman" w:cs="Times New Roman"/>
          <w:sz w:val="28"/>
          <w:szCs w:val="28"/>
        </w:rPr>
        <w:t>9</w:t>
      </w:r>
      <w:r w:rsidRPr="00BD2F73">
        <w:rPr>
          <w:rFonts w:ascii="Times New Roman" w:hAnsi="Times New Roman" w:cs="Times New Roman"/>
          <w:sz w:val="28"/>
          <w:szCs w:val="28"/>
        </w:rPr>
        <w:t xml:space="preserve">. </w:t>
      </w:r>
      <w:r w:rsidR="00B03B78" w:rsidRPr="00BD2F73">
        <w:rPr>
          <w:rFonts w:ascii="Times New Roman" w:hAnsi="Times New Roman" w:cs="Times New Roman"/>
          <w:sz w:val="28"/>
          <w:szCs w:val="28"/>
        </w:rPr>
        <w:t xml:space="preserve">Реконструкция трансформаторной подстанции ТП–10 кВ в деревне </w:t>
      </w:r>
      <w:proofErr w:type="spellStart"/>
      <w:r w:rsidR="00B03B78" w:rsidRPr="00BD2F73">
        <w:rPr>
          <w:rFonts w:ascii="Times New Roman" w:hAnsi="Times New Roman" w:cs="Times New Roman"/>
          <w:sz w:val="28"/>
          <w:szCs w:val="28"/>
        </w:rPr>
        <w:t>Кайкино</w:t>
      </w:r>
      <w:proofErr w:type="spellEnd"/>
      <w:r w:rsidR="00B03B78" w:rsidRPr="00BD2F73">
        <w:rPr>
          <w:rFonts w:ascii="Times New Roman" w:hAnsi="Times New Roman" w:cs="Times New Roman"/>
          <w:sz w:val="28"/>
          <w:szCs w:val="28"/>
        </w:rPr>
        <w:t>.</w:t>
      </w:r>
    </w:p>
    <w:p w:rsidR="00D37643" w:rsidRPr="00BD2F73" w:rsidRDefault="00D37643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7.5.1</w:t>
      </w:r>
      <w:r w:rsidR="00E52A41" w:rsidRPr="00BD2F73">
        <w:rPr>
          <w:rFonts w:ascii="Times New Roman" w:hAnsi="Times New Roman" w:cs="Times New Roman"/>
          <w:sz w:val="28"/>
          <w:szCs w:val="28"/>
        </w:rPr>
        <w:t>0</w:t>
      </w:r>
      <w:r w:rsidRPr="00BD2F73">
        <w:rPr>
          <w:rFonts w:ascii="Times New Roman" w:hAnsi="Times New Roman" w:cs="Times New Roman"/>
          <w:sz w:val="28"/>
          <w:szCs w:val="28"/>
        </w:rPr>
        <w:t xml:space="preserve">. Реконструкция трансформаторной подстанции </w:t>
      </w:r>
      <w:r w:rsidR="00C231F5" w:rsidRPr="00BD2F73">
        <w:rPr>
          <w:rFonts w:ascii="Times New Roman" w:hAnsi="Times New Roman" w:cs="Times New Roman"/>
          <w:sz w:val="28"/>
          <w:szCs w:val="28"/>
        </w:rPr>
        <w:t xml:space="preserve">ТП–10 </w:t>
      </w:r>
      <w:r w:rsidRPr="00BD2F73">
        <w:rPr>
          <w:rFonts w:ascii="Times New Roman" w:hAnsi="Times New Roman" w:cs="Times New Roman"/>
          <w:sz w:val="28"/>
          <w:szCs w:val="28"/>
        </w:rPr>
        <w:t xml:space="preserve"> кВ в деревне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Местаново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>.</w:t>
      </w:r>
    </w:p>
    <w:p w:rsidR="009B7470" w:rsidRDefault="00D37643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7.5.1</w:t>
      </w:r>
      <w:r w:rsidR="00E52A41" w:rsidRPr="00BD2F73">
        <w:rPr>
          <w:rFonts w:ascii="Times New Roman" w:hAnsi="Times New Roman" w:cs="Times New Roman"/>
          <w:sz w:val="28"/>
          <w:szCs w:val="28"/>
        </w:rPr>
        <w:t>1</w:t>
      </w:r>
      <w:r w:rsidRPr="00BD2F73">
        <w:rPr>
          <w:rFonts w:ascii="Times New Roman" w:hAnsi="Times New Roman" w:cs="Times New Roman"/>
          <w:sz w:val="28"/>
          <w:szCs w:val="28"/>
        </w:rPr>
        <w:t xml:space="preserve">. </w:t>
      </w:r>
      <w:r w:rsidR="009E74F5" w:rsidRPr="00BD2F73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="009B7470" w:rsidRPr="00BD2F73">
        <w:rPr>
          <w:rFonts w:ascii="Times New Roman" w:eastAsia="Calibri" w:hAnsi="Times New Roman" w:cs="Times New Roman"/>
          <w:sz w:val="28"/>
          <w:szCs w:val="28"/>
        </w:rPr>
        <w:t xml:space="preserve">линии электропередач ВЛ–10 кВ </w:t>
      </w:r>
      <w:r w:rsidR="00825AAB" w:rsidRPr="00BD2F73">
        <w:rPr>
          <w:rFonts w:ascii="Times New Roman" w:eastAsia="Calibri" w:hAnsi="Times New Roman" w:cs="Times New Roman"/>
          <w:sz w:val="28"/>
          <w:szCs w:val="28"/>
        </w:rPr>
        <w:t xml:space="preserve">протяженностью 23,56 </w:t>
      </w:r>
      <w:r w:rsidR="009B7470" w:rsidRPr="00BD2F73">
        <w:rPr>
          <w:rFonts w:ascii="Times New Roman" w:eastAsia="Calibri" w:hAnsi="Times New Roman" w:cs="Times New Roman"/>
          <w:sz w:val="28"/>
          <w:szCs w:val="28"/>
        </w:rPr>
        <w:t>км.</w:t>
      </w:r>
    </w:p>
    <w:p w:rsidR="00A46809" w:rsidRPr="00BD2F73" w:rsidRDefault="00A46809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расчетный срок:</w:t>
      </w:r>
    </w:p>
    <w:p w:rsidR="00787B4E" w:rsidRPr="00BD2F73" w:rsidRDefault="00A46809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7.5.</w:t>
      </w:r>
      <w:r w:rsidR="00B61C48" w:rsidRPr="00BD2F73">
        <w:rPr>
          <w:rFonts w:ascii="Times New Roman" w:hAnsi="Times New Roman" w:cs="Times New Roman"/>
          <w:sz w:val="28"/>
          <w:szCs w:val="28"/>
        </w:rPr>
        <w:t>1</w:t>
      </w:r>
      <w:r w:rsidR="00E52A41" w:rsidRPr="00BD2F73">
        <w:rPr>
          <w:rFonts w:ascii="Times New Roman" w:hAnsi="Times New Roman" w:cs="Times New Roman"/>
          <w:sz w:val="28"/>
          <w:szCs w:val="28"/>
        </w:rPr>
        <w:t>2</w:t>
      </w:r>
      <w:r w:rsidRPr="00BD2F73">
        <w:rPr>
          <w:rFonts w:ascii="Times New Roman" w:hAnsi="Times New Roman" w:cs="Times New Roman"/>
          <w:sz w:val="28"/>
          <w:szCs w:val="28"/>
        </w:rPr>
        <w:t xml:space="preserve">. </w:t>
      </w:r>
      <w:r w:rsidR="00787B4E" w:rsidRPr="00BD2F73">
        <w:rPr>
          <w:rFonts w:ascii="Times New Roman" w:eastAsia="Calibri" w:hAnsi="Times New Roman" w:cs="Times New Roman"/>
          <w:sz w:val="28"/>
          <w:szCs w:val="28"/>
        </w:rPr>
        <w:t xml:space="preserve">Строительство трансформаторной подстанции </w:t>
      </w:r>
      <w:r w:rsidR="00C231F5" w:rsidRPr="00BD2F73">
        <w:rPr>
          <w:rFonts w:ascii="Times New Roman" w:hAnsi="Times New Roman" w:cs="Times New Roman"/>
          <w:sz w:val="28"/>
          <w:szCs w:val="28"/>
        </w:rPr>
        <w:t xml:space="preserve">ТП–10 </w:t>
      </w:r>
      <w:r w:rsidR="00787B4E" w:rsidRPr="00BD2F73">
        <w:rPr>
          <w:rFonts w:ascii="Times New Roman" w:eastAsia="Calibri" w:hAnsi="Times New Roman" w:cs="Times New Roman"/>
          <w:sz w:val="28"/>
          <w:szCs w:val="28"/>
        </w:rPr>
        <w:t>кВ в деревне Старые Бегуницы.</w:t>
      </w:r>
    </w:p>
    <w:p w:rsidR="00787B4E" w:rsidRPr="00BD2F73" w:rsidRDefault="00787B4E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7.5.</w:t>
      </w:r>
      <w:r w:rsidR="00B61C48" w:rsidRPr="00BD2F73">
        <w:rPr>
          <w:rFonts w:ascii="Times New Roman" w:hAnsi="Times New Roman" w:cs="Times New Roman"/>
          <w:sz w:val="28"/>
          <w:szCs w:val="28"/>
        </w:rPr>
        <w:t>1</w:t>
      </w:r>
      <w:r w:rsidR="00E52A41" w:rsidRPr="00BD2F73">
        <w:rPr>
          <w:rFonts w:ascii="Times New Roman" w:hAnsi="Times New Roman" w:cs="Times New Roman"/>
          <w:sz w:val="28"/>
          <w:szCs w:val="28"/>
        </w:rPr>
        <w:t>3</w:t>
      </w:r>
      <w:r w:rsidRPr="00BD2F73">
        <w:rPr>
          <w:rFonts w:ascii="Times New Roman" w:hAnsi="Times New Roman" w:cs="Times New Roman"/>
          <w:sz w:val="28"/>
          <w:szCs w:val="28"/>
        </w:rPr>
        <w:t xml:space="preserve">. 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Строительство линии электропередач ВЛ–10 кВ </w:t>
      </w:r>
      <w:r w:rsidR="00E46EB3" w:rsidRPr="00BD2F73">
        <w:rPr>
          <w:rFonts w:ascii="Times New Roman" w:eastAsia="Calibri" w:hAnsi="Times New Roman" w:cs="Times New Roman"/>
          <w:sz w:val="28"/>
          <w:szCs w:val="28"/>
        </w:rPr>
        <w:t>протяженностью</w:t>
      </w:r>
      <w:r w:rsidRPr="00BD2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EB3" w:rsidRPr="00BD2F73">
        <w:rPr>
          <w:rFonts w:ascii="Times New Roman" w:eastAsia="Calibri" w:hAnsi="Times New Roman" w:cs="Times New Roman"/>
          <w:sz w:val="28"/>
          <w:szCs w:val="28"/>
        </w:rPr>
        <w:t xml:space="preserve">0,22 </w:t>
      </w:r>
      <w:r w:rsidRPr="00BD2F73">
        <w:rPr>
          <w:rFonts w:ascii="Times New Roman" w:eastAsia="Calibri" w:hAnsi="Times New Roman" w:cs="Times New Roman"/>
          <w:sz w:val="28"/>
          <w:szCs w:val="28"/>
        </w:rPr>
        <w:t>км.</w:t>
      </w:r>
    </w:p>
    <w:p w:rsidR="00B03B78" w:rsidRPr="00BD2F73" w:rsidRDefault="00B03B78" w:rsidP="00B03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2F73">
        <w:rPr>
          <w:rFonts w:ascii="Times New Roman" w:hAnsi="Times New Roman" w:cs="Times New Roman"/>
          <w:sz w:val="28"/>
          <w:szCs w:val="28"/>
        </w:rPr>
        <w:t xml:space="preserve">. Реконструкция трансформаторной подстанции ТП–10 кВ в деревне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Марково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>.</w:t>
      </w:r>
    </w:p>
    <w:p w:rsidR="004A62B2" w:rsidRPr="00BD2F73" w:rsidRDefault="004A62B2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7.5.1</w:t>
      </w:r>
      <w:r w:rsidR="00B03B78">
        <w:rPr>
          <w:rFonts w:ascii="Times New Roman" w:hAnsi="Times New Roman" w:cs="Times New Roman"/>
          <w:sz w:val="28"/>
          <w:szCs w:val="28"/>
        </w:rPr>
        <w:t>5</w:t>
      </w:r>
      <w:r w:rsidRPr="00BD2F73">
        <w:rPr>
          <w:rFonts w:ascii="Times New Roman" w:hAnsi="Times New Roman" w:cs="Times New Roman"/>
          <w:sz w:val="28"/>
          <w:szCs w:val="28"/>
        </w:rPr>
        <w:t xml:space="preserve">. Реконструкция трансформаторной подстанции </w:t>
      </w:r>
      <w:r w:rsidR="00C231F5" w:rsidRPr="00BD2F73">
        <w:rPr>
          <w:rFonts w:ascii="Times New Roman" w:hAnsi="Times New Roman" w:cs="Times New Roman"/>
          <w:sz w:val="28"/>
          <w:szCs w:val="28"/>
        </w:rPr>
        <w:t xml:space="preserve">ТП–10 </w:t>
      </w:r>
      <w:r w:rsidRPr="00BD2F73">
        <w:rPr>
          <w:rFonts w:ascii="Times New Roman" w:hAnsi="Times New Roman" w:cs="Times New Roman"/>
          <w:sz w:val="28"/>
          <w:szCs w:val="28"/>
        </w:rPr>
        <w:t xml:space="preserve">кВ в деревне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Рукулицы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>.</w:t>
      </w:r>
    </w:p>
    <w:p w:rsidR="004A62B2" w:rsidRPr="00BD2F73" w:rsidRDefault="004A62B2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7.5.1</w:t>
      </w:r>
      <w:r w:rsidR="00B03B78">
        <w:rPr>
          <w:rFonts w:ascii="Times New Roman" w:hAnsi="Times New Roman" w:cs="Times New Roman"/>
          <w:sz w:val="28"/>
          <w:szCs w:val="28"/>
        </w:rPr>
        <w:t>6</w:t>
      </w:r>
      <w:r w:rsidRPr="00BD2F73">
        <w:rPr>
          <w:rFonts w:ascii="Times New Roman" w:hAnsi="Times New Roman" w:cs="Times New Roman"/>
          <w:sz w:val="28"/>
          <w:szCs w:val="28"/>
        </w:rPr>
        <w:t xml:space="preserve">. </w:t>
      </w:r>
      <w:r w:rsidR="00B03B78" w:rsidRPr="00BD2F73">
        <w:rPr>
          <w:rFonts w:ascii="Times New Roman" w:hAnsi="Times New Roman" w:cs="Times New Roman"/>
          <w:sz w:val="28"/>
          <w:szCs w:val="28"/>
        </w:rPr>
        <w:t xml:space="preserve">Реконструкция трансформаторной подстанции ТП–10 кВ в деревне </w:t>
      </w:r>
      <w:proofErr w:type="spellStart"/>
      <w:r w:rsidR="00B03B78" w:rsidRPr="00BD2F73">
        <w:rPr>
          <w:rFonts w:ascii="Times New Roman" w:hAnsi="Times New Roman" w:cs="Times New Roman"/>
          <w:sz w:val="28"/>
          <w:szCs w:val="28"/>
        </w:rPr>
        <w:t>Синковицы</w:t>
      </w:r>
      <w:proofErr w:type="spellEnd"/>
      <w:r w:rsidR="00B03B78" w:rsidRPr="00BD2F73">
        <w:rPr>
          <w:rFonts w:ascii="Times New Roman" w:hAnsi="Times New Roman" w:cs="Times New Roman"/>
          <w:sz w:val="28"/>
          <w:szCs w:val="28"/>
        </w:rPr>
        <w:t>.</w:t>
      </w:r>
    </w:p>
    <w:p w:rsidR="004A62B2" w:rsidRPr="00BD2F73" w:rsidRDefault="004A62B2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7.5.1</w:t>
      </w:r>
      <w:r w:rsidR="00B03B78">
        <w:rPr>
          <w:rFonts w:ascii="Times New Roman" w:hAnsi="Times New Roman" w:cs="Times New Roman"/>
          <w:sz w:val="28"/>
          <w:szCs w:val="28"/>
        </w:rPr>
        <w:t>7</w:t>
      </w:r>
      <w:r w:rsidRPr="00BD2F73">
        <w:rPr>
          <w:rFonts w:ascii="Times New Roman" w:hAnsi="Times New Roman" w:cs="Times New Roman"/>
          <w:sz w:val="28"/>
          <w:szCs w:val="28"/>
        </w:rPr>
        <w:t xml:space="preserve">. </w:t>
      </w:r>
      <w:r w:rsidR="00B03B78" w:rsidRPr="00BD2F73">
        <w:rPr>
          <w:rFonts w:ascii="Times New Roman" w:hAnsi="Times New Roman" w:cs="Times New Roman"/>
          <w:sz w:val="28"/>
          <w:szCs w:val="28"/>
        </w:rPr>
        <w:t xml:space="preserve">Реконструкция трансформаторной подстанции ТП–10 кВ в деревне </w:t>
      </w:r>
      <w:proofErr w:type="spellStart"/>
      <w:r w:rsidR="00B03B78" w:rsidRPr="00BD2F73">
        <w:rPr>
          <w:rFonts w:ascii="Times New Roman" w:hAnsi="Times New Roman" w:cs="Times New Roman"/>
          <w:sz w:val="28"/>
          <w:szCs w:val="28"/>
        </w:rPr>
        <w:t>Теглицы</w:t>
      </w:r>
      <w:proofErr w:type="spellEnd"/>
      <w:r w:rsidR="00B03B78" w:rsidRPr="00BD2F73">
        <w:rPr>
          <w:rFonts w:ascii="Times New Roman" w:hAnsi="Times New Roman" w:cs="Times New Roman"/>
          <w:sz w:val="28"/>
          <w:szCs w:val="28"/>
        </w:rPr>
        <w:t>.</w:t>
      </w:r>
    </w:p>
    <w:p w:rsidR="009B7470" w:rsidRPr="00BD2F73" w:rsidRDefault="004A62B2" w:rsidP="00692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7.5.1</w:t>
      </w:r>
      <w:r w:rsidR="000F3A28" w:rsidRPr="00BD2F73">
        <w:rPr>
          <w:rFonts w:ascii="Times New Roman" w:hAnsi="Times New Roman" w:cs="Times New Roman"/>
          <w:sz w:val="28"/>
          <w:szCs w:val="28"/>
        </w:rPr>
        <w:t>8</w:t>
      </w:r>
      <w:r w:rsidRPr="00BD2F73">
        <w:rPr>
          <w:rFonts w:ascii="Times New Roman" w:hAnsi="Times New Roman" w:cs="Times New Roman"/>
          <w:sz w:val="28"/>
          <w:szCs w:val="28"/>
        </w:rPr>
        <w:t xml:space="preserve">. </w:t>
      </w:r>
      <w:r w:rsidR="009E74F5" w:rsidRPr="00BD2F73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="009B7470" w:rsidRPr="00BD2F73">
        <w:rPr>
          <w:rFonts w:ascii="Times New Roman" w:eastAsia="Calibri" w:hAnsi="Times New Roman" w:cs="Times New Roman"/>
          <w:sz w:val="28"/>
          <w:szCs w:val="28"/>
        </w:rPr>
        <w:t xml:space="preserve">линии электропередач ВЛ–10 кВ </w:t>
      </w:r>
      <w:r w:rsidR="00825AAB" w:rsidRPr="00BD2F73">
        <w:rPr>
          <w:rFonts w:ascii="Times New Roman" w:eastAsia="Calibri" w:hAnsi="Times New Roman" w:cs="Times New Roman"/>
          <w:sz w:val="28"/>
          <w:szCs w:val="28"/>
        </w:rPr>
        <w:t>протяженностью 11,59</w:t>
      </w:r>
      <w:r w:rsidR="009B7470" w:rsidRPr="00BD2F73">
        <w:rPr>
          <w:rFonts w:ascii="Times New Roman" w:eastAsia="Calibri" w:hAnsi="Times New Roman" w:cs="Times New Roman"/>
          <w:sz w:val="28"/>
          <w:szCs w:val="28"/>
        </w:rPr>
        <w:t xml:space="preserve"> км.</w:t>
      </w:r>
    </w:p>
    <w:p w:rsidR="00B03B78" w:rsidRPr="00BD2F73" w:rsidRDefault="00B03B78" w:rsidP="006924A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8B7" w:rsidRPr="00BD2F73" w:rsidRDefault="004306AD" w:rsidP="006924A6">
      <w:pPr>
        <w:keepNext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t xml:space="preserve">7.6. </w:t>
      </w:r>
      <w:r w:rsidR="00F418B7" w:rsidRPr="00BD2F73">
        <w:rPr>
          <w:rFonts w:ascii="Times New Roman" w:hAnsi="Times New Roman" w:cs="Times New Roman"/>
          <w:b/>
          <w:sz w:val="28"/>
          <w:szCs w:val="28"/>
        </w:rPr>
        <w:t>Объекты водоснабжения</w:t>
      </w:r>
    </w:p>
    <w:p w:rsidR="00EF2116" w:rsidRPr="00BD2F73" w:rsidRDefault="00044AC2" w:rsidP="006924A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</w:t>
      </w:r>
      <w:r w:rsidR="001457E6" w:rsidRPr="00BD2F73">
        <w:rPr>
          <w:rFonts w:ascii="Times New Roman" w:hAnsi="Times New Roman" w:cs="Times New Roman"/>
          <w:i/>
          <w:sz w:val="28"/>
          <w:szCs w:val="28"/>
        </w:rPr>
        <w:t>:</w:t>
      </w:r>
    </w:p>
    <w:p w:rsidR="00114458" w:rsidRPr="00BD2F73" w:rsidRDefault="00581E5E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7.6.1. </w:t>
      </w:r>
      <w:r w:rsidR="00044AC2" w:rsidRPr="00BD2F73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680CC6" w:rsidRPr="00BD2F73">
        <w:rPr>
          <w:rFonts w:ascii="Times New Roman" w:hAnsi="Times New Roman" w:cs="Times New Roman"/>
          <w:sz w:val="28"/>
          <w:szCs w:val="28"/>
        </w:rPr>
        <w:t xml:space="preserve">станции водоподготовки производительностью </w:t>
      </w:r>
      <w:r w:rsidR="00F4704E" w:rsidRPr="00BD2F73">
        <w:rPr>
          <w:rFonts w:ascii="Times New Roman" w:hAnsi="Times New Roman" w:cs="Times New Roman"/>
          <w:sz w:val="28"/>
          <w:szCs w:val="28"/>
        </w:rPr>
        <w:t>1300</w:t>
      </w:r>
      <w:r w:rsidR="00680CC6" w:rsidRPr="00BD2F73">
        <w:rPr>
          <w:rFonts w:ascii="Times New Roman" w:hAnsi="Times New Roman" w:cs="Times New Roman"/>
          <w:sz w:val="28"/>
          <w:szCs w:val="28"/>
        </w:rPr>
        <w:t xml:space="preserve"> м³/</w:t>
      </w:r>
      <w:proofErr w:type="spellStart"/>
      <w:r w:rsidR="00680CC6" w:rsidRPr="00BD2F7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680CC6" w:rsidRPr="00BD2F73">
        <w:rPr>
          <w:rFonts w:ascii="Times New Roman" w:hAnsi="Times New Roman" w:cs="Times New Roman"/>
          <w:sz w:val="28"/>
          <w:szCs w:val="28"/>
        </w:rPr>
        <w:t xml:space="preserve"> с резервуаром чистой воды и станцией второго подъема на территории водозаборных сооружений севернее деревни</w:t>
      </w:r>
      <w:r w:rsidR="00044AC2" w:rsidRPr="00BD2F73">
        <w:rPr>
          <w:rFonts w:ascii="Times New Roman" w:hAnsi="Times New Roman" w:cs="Times New Roman"/>
          <w:sz w:val="28"/>
          <w:szCs w:val="28"/>
        </w:rPr>
        <w:t xml:space="preserve"> </w:t>
      </w:r>
      <w:r w:rsidR="00680CC6" w:rsidRPr="00BD2F73">
        <w:rPr>
          <w:rFonts w:ascii="Times New Roman" w:hAnsi="Times New Roman" w:cs="Times New Roman"/>
          <w:sz w:val="28"/>
          <w:szCs w:val="28"/>
        </w:rPr>
        <w:t>Бегуницы.</w:t>
      </w:r>
    </w:p>
    <w:p w:rsidR="00680CC6" w:rsidRPr="00BD2F73" w:rsidRDefault="00680CC6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lastRenderedPageBreak/>
        <w:t xml:space="preserve">7.6.2. </w:t>
      </w:r>
      <w:r w:rsidR="00D606AF" w:rsidRPr="00BD2F73">
        <w:rPr>
          <w:rFonts w:ascii="Times New Roman" w:hAnsi="Times New Roman" w:cs="Times New Roman"/>
          <w:sz w:val="28"/>
          <w:szCs w:val="28"/>
        </w:rPr>
        <w:t>Реконструкция</w:t>
      </w:r>
      <w:r w:rsidR="00F4704E" w:rsidRPr="00BD2F73">
        <w:rPr>
          <w:rFonts w:ascii="Times New Roman" w:hAnsi="Times New Roman" w:cs="Times New Roman"/>
          <w:sz w:val="28"/>
          <w:szCs w:val="28"/>
        </w:rPr>
        <w:t xml:space="preserve"> (восстановление)</w:t>
      </w:r>
      <w:r w:rsidR="00D606AF" w:rsidRPr="00BD2F73">
        <w:rPr>
          <w:rFonts w:ascii="Times New Roman" w:hAnsi="Times New Roman" w:cs="Times New Roman"/>
          <w:sz w:val="28"/>
          <w:szCs w:val="28"/>
        </w:rPr>
        <w:t xml:space="preserve"> водозаборной скважины в деревне Большое </w:t>
      </w:r>
      <w:proofErr w:type="spellStart"/>
      <w:r w:rsidR="00D606AF" w:rsidRPr="00BD2F73">
        <w:rPr>
          <w:rFonts w:ascii="Times New Roman" w:hAnsi="Times New Roman" w:cs="Times New Roman"/>
          <w:sz w:val="28"/>
          <w:szCs w:val="28"/>
        </w:rPr>
        <w:t>Тешково</w:t>
      </w:r>
      <w:proofErr w:type="spellEnd"/>
      <w:r w:rsidR="00D606AF" w:rsidRPr="00BD2F73">
        <w:rPr>
          <w:rFonts w:ascii="Times New Roman" w:hAnsi="Times New Roman" w:cs="Times New Roman"/>
          <w:sz w:val="28"/>
          <w:szCs w:val="28"/>
        </w:rPr>
        <w:t xml:space="preserve"> с увеличением производительности с 0 м³/</w:t>
      </w:r>
      <w:proofErr w:type="spellStart"/>
      <w:r w:rsidR="00D606AF" w:rsidRPr="00BD2F7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D606AF" w:rsidRPr="00BD2F73">
        <w:rPr>
          <w:rFonts w:ascii="Times New Roman" w:hAnsi="Times New Roman" w:cs="Times New Roman"/>
          <w:sz w:val="28"/>
          <w:szCs w:val="28"/>
        </w:rPr>
        <w:t xml:space="preserve"> до </w:t>
      </w:r>
      <w:r w:rsidR="00F4704E" w:rsidRPr="00BD2F73">
        <w:rPr>
          <w:rFonts w:ascii="Times New Roman" w:hAnsi="Times New Roman" w:cs="Times New Roman"/>
          <w:sz w:val="28"/>
          <w:szCs w:val="28"/>
        </w:rPr>
        <w:t>130</w:t>
      </w:r>
      <w:r w:rsidR="00D606AF" w:rsidRPr="00BD2F73">
        <w:rPr>
          <w:rFonts w:ascii="Times New Roman" w:hAnsi="Times New Roman" w:cs="Times New Roman"/>
          <w:sz w:val="28"/>
          <w:szCs w:val="28"/>
        </w:rPr>
        <w:t xml:space="preserve"> м³/</w:t>
      </w:r>
      <w:proofErr w:type="spellStart"/>
      <w:r w:rsidR="00D606AF" w:rsidRPr="00BD2F7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846F53" w:rsidRPr="00BD2F73">
        <w:rPr>
          <w:rFonts w:ascii="Times New Roman" w:hAnsi="Times New Roman" w:cs="Times New Roman"/>
          <w:sz w:val="28"/>
          <w:szCs w:val="28"/>
        </w:rPr>
        <w:t xml:space="preserve"> с установкой водоочистных сооружений</w:t>
      </w:r>
      <w:r w:rsidR="00D606AF" w:rsidRPr="00BD2F73">
        <w:rPr>
          <w:rFonts w:ascii="Times New Roman" w:hAnsi="Times New Roman" w:cs="Times New Roman"/>
          <w:sz w:val="28"/>
          <w:szCs w:val="28"/>
        </w:rPr>
        <w:t>.</w:t>
      </w:r>
    </w:p>
    <w:p w:rsidR="00B03B78" w:rsidRPr="00BD2F73" w:rsidRDefault="00B03B78" w:rsidP="00B03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2F73">
        <w:rPr>
          <w:rFonts w:ascii="Times New Roman" w:hAnsi="Times New Roman" w:cs="Times New Roman"/>
          <w:sz w:val="28"/>
          <w:szCs w:val="28"/>
        </w:rPr>
        <w:t xml:space="preserve">. Строительство водозаборной скважины для деревни Большие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Лашковицы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производительностью 80 м³/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с установкой водоочистных сооружений.</w:t>
      </w:r>
    </w:p>
    <w:p w:rsidR="00270418" w:rsidRPr="00BD2F73" w:rsidRDefault="00270418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7.6.4. Строительство водозаборной скважины для деревни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Гомонтово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производительностью </w:t>
      </w:r>
      <w:r w:rsidR="00F4704E" w:rsidRPr="00BD2F73">
        <w:rPr>
          <w:rFonts w:ascii="Times New Roman" w:hAnsi="Times New Roman" w:cs="Times New Roman"/>
          <w:sz w:val="28"/>
          <w:szCs w:val="28"/>
        </w:rPr>
        <w:t>90</w:t>
      </w:r>
      <w:r w:rsidRPr="00BD2F73">
        <w:rPr>
          <w:rFonts w:ascii="Times New Roman" w:hAnsi="Times New Roman" w:cs="Times New Roman"/>
          <w:sz w:val="28"/>
          <w:szCs w:val="28"/>
        </w:rPr>
        <w:t xml:space="preserve"> м³/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846F53" w:rsidRPr="00BD2F73">
        <w:rPr>
          <w:rFonts w:ascii="Times New Roman" w:hAnsi="Times New Roman" w:cs="Times New Roman"/>
          <w:sz w:val="28"/>
          <w:szCs w:val="28"/>
        </w:rPr>
        <w:t xml:space="preserve"> с установкой водоочистных сооружений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</w:p>
    <w:p w:rsidR="00B03B78" w:rsidRPr="00BD2F73" w:rsidRDefault="00B03B78" w:rsidP="00B03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2F73">
        <w:rPr>
          <w:rFonts w:ascii="Times New Roman" w:hAnsi="Times New Roman" w:cs="Times New Roman"/>
          <w:sz w:val="28"/>
          <w:szCs w:val="28"/>
        </w:rPr>
        <w:t xml:space="preserve">. Строительство водозаборной скважины для деревни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Лашковицы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производительностью 70 м³/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с установкой водоочистных сооружений.</w:t>
      </w:r>
    </w:p>
    <w:p w:rsidR="00846F53" w:rsidRPr="00BD2F73" w:rsidRDefault="00846F53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7.6.6. Монтаж водоочистных сооружений на водозаборных скважинах для деревень</w:t>
      </w:r>
      <w:r w:rsidR="00AE10A1" w:rsidRPr="00BD2F73">
        <w:rPr>
          <w:rFonts w:ascii="Times New Roman" w:hAnsi="Times New Roman" w:cs="Times New Roman"/>
          <w:sz w:val="28"/>
          <w:szCs w:val="28"/>
        </w:rPr>
        <w:t xml:space="preserve"> Зябицы, Кирово, Рукулицы, Коростовицы</w:t>
      </w:r>
      <w:r w:rsidR="00763B87" w:rsidRPr="00BD2F73">
        <w:rPr>
          <w:rFonts w:ascii="Times New Roman" w:hAnsi="Times New Roman" w:cs="Times New Roman"/>
          <w:sz w:val="28"/>
          <w:szCs w:val="28"/>
        </w:rPr>
        <w:t>.</w:t>
      </w:r>
    </w:p>
    <w:p w:rsidR="00D57963" w:rsidRPr="00BD2F73" w:rsidRDefault="00D57963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7.6.7. Строительство водопроводных сетей в деревнях Бегуницы, Старые Бегуницы,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Гомонтово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>.</w:t>
      </w:r>
    </w:p>
    <w:p w:rsidR="00246034" w:rsidRPr="00BD2F73" w:rsidRDefault="00246034" w:rsidP="006924A6">
      <w:pPr>
        <w:keepNext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расчетный срок:</w:t>
      </w:r>
    </w:p>
    <w:p w:rsidR="00246034" w:rsidRPr="00BD2F73" w:rsidRDefault="00246034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7.6.</w:t>
      </w:r>
      <w:r w:rsidR="00D57963" w:rsidRPr="00BD2F73">
        <w:rPr>
          <w:rFonts w:ascii="Times New Roman" w:hAnsi="Times New Roman" w:cs="Times New Roman"/>
          <w:sz w:val="28"/>
          <w:szCs w:val="28"/>
        </w:rPr>
        <w:t>8</w:t>
      </w:r>
      <w:r w:rsidRPr="00BD2F73">
        <w:rPr>
          <w:rFonts w:ascii="Times New Roman" w:hAnsi="Times New Roman" w:cs="Times New Roman"/>
          <w:sz w:val="28"/>
          <w:szCs w:val="28"/>
        </w:rPr>
        <w:t xml:space="preserve">. Строительство водозаборной скважины для деревни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Местаново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производительностью </w:t>
      </w:r>
      <w:r w:rsidR="00F4704E" w:rsidRPr="00BD2F73">
        <w:rPr>
          <w:rFonts w:ascii="Times New Roman" w:hAnsi="Times New Roman" w:cs="Times New Roman"/>
          <w:sz w:val="28"/>
          <w:szCs w:val="28"/>
        </w:rPr>
        <w:t>80</w:t>
      </w:r>
      <w:r w:rsidRPr="00BD2F73">
        <w:rPr>
          <w:rFonts w:ascii="Times New Roman" w:hAnsi="Times New Roman" w:cs="Times New Roman"/>
          <w:sz w:val="28"/>
          <w:szCs w:val="28"/>
        </w:rPr>
        <w:t xml:space="preserve"> м³/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846F53" w:rsidRPr="00BD2F73">
        <w:rPr>
          <w:rFonts w:ascii="Times New Roman" w:hAnsi="Times New Roman" w:cs="Times New Roman"/>
          <w:sz w:val="28"/>
          <w:szCs w:val="28"/>
        </w:rPr>
        <w:t xml:space="preserve"> с установкой водоочистных сооружений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</w:p>
    <w:p w:rsidR="00246034" w:rsidRPr="00BD2F73" w:rsidRDefault="00246034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7.6.</w:t>
      </w:r>
      <w:r w:rsidR="00D57963" w:rsidRPr="00BD2F73">
        <w:rPr>
          <w:rFonts w:ascii="Times New Roman" w:hAnsi="Times New Roman" w:cs="Times New Roman"/>
          <w:sz w:val="28"/>
          <w:szCs w:val="28"/>
        </w:rPr>
        <w:t>9</w:t>
      </w:r>
      <w:r w:rsidRPr="00BD2F73">
        <w:rPr>
          <w:rFonts w:ascii="Times New Roman" w:hAnsi="Times New Roman" w:cs="Times New Roman"/>
          <w:sz w:val="28"/>
          <w:szCs w:val="28"/>
        </w:rPr>
        <w:t xml:space="preserve">. </w:t>
      </w:r>
      <w:r w:rsidR="00F4704E" w:rsidRPr="00BD2F73">
        <w:rPr>
          <w:rFonts w:ascii="Times New Roman" w:hAnsi="Times New Roman" w:cs="Times New Roman"/>
          <w:sz w:val="28"/>
          <w:szCs w:val="28"/>
        </w:rPr>
        <w:t xml:space="preserve">Строительство водозаборной скважины для деревни </w:t>
      </w:r>
      <w:proofErr w:type="spellStart"/>
      <w:r w:rsidR="00F4704E" w:rsidRPr="00BD2F73">
        <w:rPr>
          <w:rFonts w:ascii="Times New Roman" w:hAnsi="Times New Roman" w:cs="Times New Roman"/>
          <w:sz w:val="28"/>
          <w:szCs w:val="28"/>
        </w:rPr>
        <w:t>Синковицы</w:t>
      </w:r>
      <w:proofErr w:type="spellEnd"/>
      <w:r w:rsidR="00F4704E" w:rsidRPr="00BD2F73">
        <w:rPr>
          <w:rFonts w:ascii="Times New Roman" w:hAnsi="Times New Roman" w:cs="Times New Roman"/>
          <w:sz w:val="28"/>
          <w:szCs w:val="28"/>
        </w:rPr>
        <w:t xml:space="preserve"> производительностью 70 м³/</w:t>
      </w:r>
      <w:proofErr w:type="spellStart"/>
      <w:r w:rsidR="00F4704E" w:rsidRPr="00BD2F7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F4704E" w:rsidRPr="00BD2F73">
        <w:rPr>
          <w:rFonts w:ascii="Times New Roman" w:hAnsi="Times New Roman" w:cs="Times New Roman"/>
          <w:sz w:val="28"/>
          <w:szCs w:val="28"/>
        </w:rPr>
        <w:t xml:space="preserve"> с установкой водоочистных сооружений.</w:t>
      </w:r>
    </w:p>
    <w:p w:rsidR="00246034" w:rsidRPr="00BD2F73" w:rsidRDefault="00246034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7.6.</w:t>
      </w:r>
      <w:r w:rsidR="00D57963" w:rsidRPr="00BD2F73">
        <w:rPr>
          <w:rFonts w:ascii="Times New Roman" w:hAnsi="Times New Roman" w:cs="Times New Roman"/>
          <w:sz w:val="28"/>
          <w:szCs w:val="28"/>
        </w:rPr>
        <w:t>10</w:t>
      </w:r>
      <w:r w:rsidRPr="00BD2F73">
        <w:rPr>
          <w:rFonts w:ascii="Times New Roman" w:hAnsi="Times New Roman" w:cs="Times New Roman"/>
          <w:sz w:val="28"/>
          <w:szCs w:val="28"/>
        </w:rPr>
        <w:t xml:space="preserve">. Строительство водозаборной скважины для деревни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Томарово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производительностью </w:t>
      </w:r>
      <w:r w:rsidR="00F4704E" w:rsidRPr="00BD2F73">
        <w:rPr>
          <w:rFonts w:ascii="Times New Roman" w:hAnsi="Times New Roman" w:cs="Times New Roman"/>
          <w:sz w:val="28"/>
          <w:szCs w:val="28"/>
        </w:rPr>
        <w:t>70</w:t>
      </w:r>
      <w:r w:rsidRPr="00BD2F73">
        <w:rPr>
          <w:rFonts w:ascii="Times New Roman" w:hAnsi="Times New Roman" w:cs="Times New Roman"/>
          <w:sz w:val="28"/>
          <w:szCs w:val="28"/>
        </w:rPr>
        <w:t xml:space="preserve"> м³/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846F53" w:rsidRPr="00BD2F73">
        <w:rPr>
          <w:rFonts w:ascii="Times New Roman" w:hAnsi="Times New Roman" w:cs="Times New Roman"/>
          <w:sz w:val="28"/>
          <w:szCs w:val="28"/>
        </w:rPr>
        <w:t xml:space="preserve"> с установкой водоочистных сооружений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</w:p>
    <w:p w:rsidR="006726E0" w:rsidRPr="00BD2F73" w:rsidRDefault="006726E0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7.6.11. </w:t>
      </w:r>
      <w:r w:rsidR="00F4704E" w:rsidRPr="00BD2F73">
        <w:rPr>
          <w:rFonts w:ascii="Times New Roman" w:hAnsi="Times New Roman" w:cs="Times New Roman"/>
          <w:sz w:val="28"/>
          <w:szCs w:val="28"/>
        </w:rPr>
        <w:t xml:space="preserve">Монтаж водоочистных сооружений на водозаборных скважинах для деревень Старые Бегуницы, </w:t>
      </w:r>
      <w:proofErr w:type="spellStart"/>
      <w:r w:rsidR="00F4704E" w:rsidRPr="00BD2F73">
        <w:rPr>
          <w:rFonts w:ascii="Times New Roman" w:hAnsi="Times New Roman" w:cs="Times New Roman"/>
          <w:sz w:val="28"/>
          <w:szCs w:val="28"/>
        </w:rPr>
        <w:t>Местаново</w:t>
      </w:r>
      <w:proofErr w:type="spellEnd"/>
      <w:r w:rsidR="00F4704E" w:rsidRPr="00BD2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04E" w:rsidRPr="00BD2F73">
        <w:rPr>
          <w:rFonts w:ascii="Times New Roman" w:hAnsi="Times New Roman" w:cs="Times New Roman"/>
          <w:sz w:val="28"/>
          <w:szCs w:val="28"/>
        </w:rPr>
        <w:t>Синковицы</w:t>
      </w:r>
      <w:proofErr w:type="spellEnd"/>
      <w:r w:rsidR="00F4704E" w:rsidRPr="00BD2F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4704E" w:rsidRPr="00BD2F73">
        <w:rPr>
          <w:rFonts w:ascii="Times New Roman" w:hAnsi="Times New Roman" w:cs="Times New Roman"/>
          <w:sz w:val="28"/>
          <w:szCs w:val="28"/>
        </w:rPr>
        <w:t>Томарово</w:t>
      </w:r>
      <w:proofErr w:type="spellEnd"/>
      <w:r w:rsidR="00F4704E" w:rsidRPr="00BD2F73">
        <w:rPr>
          <w:rFonts w:ascii="Times New Roman" w:hAnsi="Times New Roman" w:cs="Times New Roman"/>
          <w:sz w:val="28"/>
          <w:szCs w:val="28"/>
        </w:rPr>
        <w:t>.</w:t>
      </w:r>
    </w:p>
    <w:p w:rsidR="00AC3635" w:rsidRDefault="00AC3635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7.6.1</w:t>
      </w:r>
      <w:r w:rsidR="006726E0" w:rsidRPr="00BD2F73">
        <w:rPr>
          <w:rFonts w:ascii="Times New Roman" w:hAnsi="Times New Roman" w:cs="Times New Roman"/>
          <w:sz w:val="28"/>
          <w:szCs w:val="28"/>
        </w:rPr>
        <w:t>2</w:t>
      </w:r>
      <w:r w:rsidRPr="00BD2F73">
        <w:rPr>
          <w:rFonts w:ascii="Times New Roman" w:hAnsi="Times New Roman" w:cs="Times New Roman"/>
          <w:sz w:val="28"/>
          <w:szCs w:val="28"/>
        </w:rPr>
        <w:t xml:space="preserve">. </w:t>
      </w:r>
      <w:r w:rsidR="00F4704E" w:rsidRPr="00BD2F73">
        <w:rPr>
          <w:rFonts w:ascii="Times New Roman" w:hAnsi="Times New Roman" w:cs="Times New Roman"/>
          <w:sz w:val="28"/>
          <w:szCs w:val="28"/>
        </w:rPr>
        <w:t xml:space="preserve">Строительство водопроводных сетей в деревнях Большое </w:t>
      </w:r>
      <w:proofErr w:type="spellStart"/>
      <w:r w:rsidR="00F4704E" w:rsidRPr="00BD2F73">
        <w:rPr>
          <w:rFonts w:ascii="Times New Roman" w:hAnsi="Times New Roman" w:cs="Times New Roman"/>
          <w:sz w:val="28"/>
          <w:szCs w:val="28"/>
        </w:rPr>
        <w:t>Тешково</w:t>
      </w:r>
      <w:proofErr w:type="spellEnd"/>
      <w:r w:rsidR="00F4704E" w:rsidRPr="00BD2F73">
        <w:rPr>
          <w:rFonts w:ascii="Times New Roman" w:hAnsi="Times New Roman" w:cs="Times New Roman"/>
          <w:sz w:val="28"/>
          <w:szCs w:val="28"/>
        </w:rPr>
        <w:t xml:space="preserve">, Ивановское, </w:t>
      </w:r>
      <w:proofErr w:type="spellStart"/>
      <w:r w:rsidR="00F4704E" w:rsidRPr="00BD2F73">
        <w:rPr>
          <w:rFonts w:ascii="Times New Roman" w:hAnsi="Times New Roman" w:cs="Times New Roman"/>
          <w:sz w:val="28"/>
          <w:szCs w:val="28"/>
        </w:rPr>
        <w:t>Зябицы</w:t>
      </w:r>
      <w:proofErr w:type="spellEnd"/>
      <w:r w:rsidR="00F4704E" w:rsidRPr="00BD2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04E" w:rsidRPr="00BD2F73">
        <w:rPr>
          <w:rFonts w:ascii="Times New Roman" w:hAnsi="Times New Roman" w:cs="Times New Roman"/>
          <w:sz w:val="28"/>
          <w:szCs w:val="28"/>
        </w:rPr>
        <w:t>Кайкино</w:t>
      </w:r>
      <w:proofErr w:type="spellEnd"/>
      <w:r w:rsidR="00F4704E" w:rsidRPr="00BD2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04E" w:rsidRPr="00BD2F73">
        <w:rPr>
          <w:rFonts w:ascii="Times New Roman" w:hAnsi="Times New Roman" w:cs="Times New Roman"/>
          <w:sz w:val="28"/>
          <w:szCs w:val="28"/>
        </w:rPr>
        <w:t>Марково</w:t>
      </w:r>
      <w:proofErr w:type="spellEnd"/>
      <w:r w:rsidR="00F4704E" w:rsidRPr="00BD2F73">
        <w:rPr>
          <w:rFonts w:ascii="Times New Roman" w:hAnsi="Times New Roman" w:cs="Times New Roman"/>
          <w:sz w:val="28"/>
          <w:szCs w:val="28"/>
        </w:rPr>
        <w:t>.</w:t>
      </w:r>
    </w:p>
    <w:p w:rsidR="003E6C83" w:rsidRPr="00BD2F73" w:rsidRDefault="003E6C83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8B7" w:rsidRPr="00BD2F73" w:rsidRDefault="004306AD" w:rsidP="006924A6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73">
        <w:rPr>
          <w:rFonts w:ascii="Times New Roman" w:hAnsi="Times New Roman" w:cs="Times New Roman"/>
          <w:b/>
          <w:sz w:val="28"/>
          <w:szCs w:val="28"/>
        </w:rPr>
        <w:t xml:space="preserve">7.7. </w:t>
      </w:r>
      <w:r w:rsidR="00F418B7" w:rsidRPr="00BD2F73">
        <w:rPr>
          <w:rFonts w:ascii="Times New Roman" w:hAnsi="Times New Roman" w:cs="Times New Roman"/>
          <w:b/>
          <w:sz w:val="28"/>
          <w:szCs w:val="28"/>
        </w:rPr>
        <w:t>Объекты водоотведения</w:t>
      </w:r>
    </w:p>
    <w:p w:rsidR="00044AC2" w:rsidRPr="00BD2F73" w:rsidRDefault="00044AC2" w:rsidP="006924A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</w:t>
      </w:r>
      <w:r w:rsidR="001457E6" w:rsidRPr="00BD2F73">
        <w:rPr>
          <w:rFonts w:ascii="Times New Roman" w:hAnsi="Times New Roman" w:cs="Times New Roman"/>
          <w:i/>
          <w:sz w:val="28"/>
          <w:szCs w:val="28"/>
        </w:rPr>
        <w:t>:</w:t>
      </w:r>
    </w:p>
    <w:p w:rsidR="00886673" w:rsidRPr="00BD2F73" w:rsidRDefault="004306AD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7.7.</w:t>
      </w:r>
      <w:r w:rsidR="00A71AA5" w:rsidRPr="00BD2F73">
        <w:rPr>
          <w:rFonts w:ascii="Times New Roman" w:hAnsi="Times New Roman" w:cs="Times New Roman"/>
          <w:sz w:val="28"/>
          <w:szCs w:val="28"/>
        </w:rPr>
        <w:t>1</w:t>
      </w:r>
      <w:r w:rsidRPr="00BD2F73">
        <w:rPr>
          <w:rFonts w:ascii="Times New Roman" w:hAnsi="Times New Roman" w:cs="Times New Roman"/>
          <w:sz w:val="28"/>
          <w:szCs w:val="28"/>
        </w:rPr>
        <w:t xml:space="preserve">. </w:t>
      </w:r>
      <w:r w:rsidR="00B81BE4" w:rsidRPr="00BD2F73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="00886673" w:rsidRPr="00BD2F73">
        <w:rPr>
          <w:rFonts w:ascii="Times New Roman" w:hAnsi="Times New Roman" w:cs="Times New Roman"/>
          <w:sz w:val="28"/>
          <w:szCs w:val="28"/>
        </w:rPr>
        <w:t xml:space="preserve">канализационных </w:t>
      </w:r>
      <w:r w:rsidR="00B81BE4" w:rsidRPr="00BD2F73">
        <w:rPr>
          <w:rFonts w:ascii="Times New Roman" w:hAnsi="Times New Roman" w:cs="Times New Roman"/>
          <w:sz w:val="28"/>
          <w:szCs w:val="28"/>
        </w:rPr>
        <w:t xml:space="preserve">очистных сооружений деревни </w:t>
      </w:r>
      <w:r w:rsidR="00B81BE4" w:rsidRPr="003A24A3">
        <w:rPr>
          <w:rFonts w:ascii="Times New Roman" w:hAnsi="Times New Roman" w:cs="Times New Roman"/>
          <w:sz w:val="28"/>
          <w:szCs w:val="28"/>
        </w:rPr>
        <w:t>Бегуницы с уменьшением производительности с 1400 м³/</w:t>
      </w:r>
      <w:proofErr w:type="spellStart"/>
      <w:r w:rsidR="00B81BE4" w:rsidRPr="003A24A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B81BE4" w:rsidRPr="003A24A3">
        <w:rPr>
          <w:rFonts w:ascii="Times New Roman" w:hAnsi="Times New Roman" w:cs="Times New Roman"/>
          <w:sz w:val="28"/>
          <w:szCs w:val="28"/>
        </w:rPr>
        <w:t xml:space="preserve"> до 1200 м³/</w:t>
      </w:r>
      <w:proofErr w:type="spellStart"/>
      <w:r w:rsidR="00B81BE4" w:rsidRPr="003A24A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B81BE4" w:rsidRPr="003A24A3">
        <w:rPr>
          <w:rFonts w:ascii="Times New Roman" w:hAnsi="Times New Roman" w:cs="Times New Roman"/>
          <w:sz w:val="28"/>
          <w:szCs w:val="28"/>
        </w:rPr>
        <w:t>.</w:t>
      </w:r>
    </w:p>
    <w:p w:rsidR="00594EBA" w:rsidRPr="00BD2F73" w:rsidRDefault="00594EBA" w:rsidP="006924A6">
      <w:pPr>
        <w:keepNext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lastRenderedPageBreak/>
        <w:t>На расчетный срок:</w:t>
      </w:r>
    </w:p>
    <w:p w:rsidR="002521E2" w:rsidRPr="00BD2F73" w:rsidRDefault="00594EBA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7.7.2. </w:t>
      </w:r>
      <w:r w:rsidR="002521E2" w:rsidRPr="00BD2F73">
        <w:rPr>
          <w:rFonts w:ascii="Times New Roman" w:hAnsi="Times New Roman" w:cs="Times New Roman"/>
          <w:sz w:val="28"/>
          <w:szCs w:val="28"/>
        </w:rPr>
        <w:t xml:space="preserve">Строительство уличных канализационных коллекторов на территории деревень Бегуницы, </w:t>
      </w:r>
      <w:r w:rsidR="00AC6502" w:rsidRPr="00BD2F73">
        <w:rPr>
          <w:rFonts w:ascii="Times New Roman" w:hAnsi="Times New Roman" w:cs="Times New Roman"/>
          <w:sz w:val="28"/>
          <w:szCs w:val="28"/>
        </w:rPr>
        <w:t xml:space="preserve">Большие </w:t>
      </w:r>
      <w:proofErr w:type="spellStart"/>
      <w:r w:rsidR="00AC6502" w:rsidRPr="00BD2F73">
        <w:rPr>
          <w:rFonts w:ascii="Times New Roman" w:hAnsi="Times New Roman" w:cs="Times New Roman"/>
          <w:sz w:val="28"/>
          <w:szCs w:val="28"/>
        </w:rPr>
        <w:t>Лашковицы</w:t>
      </w:r>
      <w:proofErr w:type="spellEnd"/>
      <w:r w:rsidR="00AC6502" w:rsidRPr="00BD2F73">
        <w:rPr>
          <w:rFonts w:ascii="Times New Roman" w:hAnsi="Times New Roman" w:cs="Times New Roman"/>
          <w:sz w:val="28"/>
          <w:szCs w:val="28"/>
        </w:rPr>
        <w:t xml:space="preserve">, </w:t>
      </w:r>
      <w:r w:rsidR="00AC6502">
        <w:rPr>
          <w:rFonts w:ascii="Times New Roman" w:hAnsi="Times New Roman" w:cs="Times New Roman"/>
          <w:sz w:val="28"/>
          <w:szCs w:val="28"/>
        </w:rPr>
        <w:t xml:space="preserve">Ивановское, </w:t>
      </w:r>
      <w:r w:rsidR="002521E2" w:rsidRPr="00BD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1E2" w:rsidRPr="00BD2F73">
        <w:rPr>
          <w:rFonts w:ascii="Times New Roman" w:hAnsi="Times New Roman" w:cs="Times New Roman"/>
          <w:sz w:val="28"/>
          <w:szCs w:val="28"/>
        </w:rPr>
        <w:t>Кайки</w:t>
      </w:r>
      <w:r w:rsidR="00AC6502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AC6502">
        <w:rPr>
          <w:rFonts w:ascii="Times New Roman" w:hAnsi="Times New Roman" w:cs="Times New Roman"/>
          <w:sz w:val="28"/>
          <w:szCs w:val="28"/>
        </w:rPr>
        <w:t>,</w:t>
      </w:r>
      <w:r w:rsidR="00AC6502" w:rsidRPr="00AC6502">
        <w:rPr>
          <w:rFonts w:ascii="Times New Roman" w:hAnsi="Times New Roman" w:cs="Times New Roman"/>
          <w:sz w:val="28"/>
          <w:szCs w:val="28"/>
        </w:rPr>
        <w:t xml:space="preserve"> </w:t>
      </w:r>
      <w:r w:rsidR="00AC6502">
        <w:rPr>
          <w:rFonts w:ascii="Times New Roman" w:hAnsi="Times New Roman" w:cs="Times New Roman"/>
          <w:sz w:val="28"/>
          <w:szCs w:val="28"/>
        </w:rPr>
        <w:t>Старые Бегуницы.</w:t>
      </w:r>
    </w:p>
    <w:p w:rsidR="002521E2" w:rsidRPr="00BD2F73" w:rsidRDefault="00594EBA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7.7.3. </w:t>
      </w:r>
      <w:r w:rsidR="002521E2" w:rsidRPr="00BD2F73">
        <w:rPr>
          <w:rFonts w:ascii="Times New Roman" w:hAnsi="Times New Roman" w:cs="Times New Roman"/>
          <w:sz w:val="28"/>
          <w:szCs w:val="28"/>
        </w:rPr>
        <w:t xml:space="preserve">Строительство насосной станции в деревне Большие </w:t>
      </w:r>
      <w:proofErr w:type="spellStart"/>
      <w:r w:rsidR="002521E2" w:rsidRPr="00BD2F73">
        <w:rPr>
          <w:rFonts w:ascii="Times New Roman" w:hAnsi="Times New Roman" w:cs="Times New Roman"/>
          <w:sz w:val="28"/>
          <w:szCs w:val="28"/>
        </w:rPr>
        <w:t>Лашковицы</w:t>
      </w:r>
      <w:proofErr w:type="spellEnd"/>
      <w:r w:rsidR="002521E2" w:rsidRPr="00BD2F73">
        <w:rPr>
          <w:rFonts w:ascii="Times New Roman" w:hAnsi="Times New Roman" w:cs="Times New Roman"/>
          <w:sz w:val="28"/>
          <w:szCs w:val="28"/>
        </w:rPr>
        <w:t xml:space="preserve"> и напорного коллектора протяженностью </w:t>
      </w:r>
      <w:r w:rsidR="00171CE2" w:rsidRPr="00BD2F73">
        <w:rPr>
          <w:rFonts w:ascii="Times New Roman" w:hAnsi="Times New Roman" w:cs="Times New Roman"/>
          <w:sz w:val="28"/>
          <w:szCs w:val="28"/>
        </w:rPr>
        <w:t>0,417</w:t>
      </w:r>
      <w:r w:rsidR="002521E2" w:rsidRPr="00BD2F73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FB1EBB" w:rsidRPr="00BD2F73" w:rsidRDefault="00594EBA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7.7.4. </w:t>
      </w:r>
      <w:r w:rsidR="00A71AA5" w:rsidRPr="00BD2F73">
        <w:rPr>
          <w:rFonts w:ascii="Times New Roman" w:hAnsi="Times New Roman" w:cs="Times New Roman"/>
          <w:sz w:val="28"/>
          <w:szCs w:val="28"/>
        </w:rPr>
        <w:t xml:space="preserve">Строительство насосной станции в деревне Большое </w:t>
      </w:r>
      <w:proofErr w:type="spellStart"/>
      <w:r w:rsidR="00A71AA5" w:rsidRPr="00BD2F73">
        <w:rPr>
          <w:rFonts w:ascii="Times New Roman" w:hAnsi="Times New Roman" w:cs="Times New Roman"/>
          <w:sz w:val="28"/>
          <w:szCs w:val="28"/>
        </w:rPr>
        <w:t>Тешково</w:t>
      </w:r>
      <w:proofErr w:type="spellEnd"/>
      <w:r w:rsidR="00A71AA5" w:rsidRPr="00BD2F73">
        <w:rPr>
          <w:rFonts w:ascii="Times New Roman" w:hAnsi="Times New Roman" w:cs="Times New Roman"/>
          <w:sz w:val="28"/>
          <w:szCs w:val="28"/>
        </w:rPr>
        <w:t xml:space="preserve"> и напорного коллектора протяженностью 1,8  км.</w:t>
      </w:r>
    </w:p>
    <w:p w:rsidR="00F232D9" w:rsidRPr="00BD2F73" w:rsidRDefault="00F232D9" w:rsidP="006924A6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3F2935" w:rsidRPr="00BD2F73" w:rsidRDefault="00C222EA" w:rsidP="006924A6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F2935" w:rsidRPr="00BD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.8.</w:t>
      </w:r>
      <w:r w:rsidR="00FF55EC" w:rsidRPr="00BD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935" w:rsidRPr="00BD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Инженерная подготовка территории</w:t>
      </w:r>
    </w:p>
    <w:p w:rsidR="003F2935" w:rsidRPr="00BD2F73" w:rsidRDefault="00C222EA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</w:t>
      </w:r>
      <w:r w:rsidR="003F2935" w:rsidRPr="00BD2F73">
        <w:rPr>
          <w:rFonts w:ascii="Times New Roman" w:hAnsi="Times New Roman" w:cs="Times New Roman"/>
          <w:sz w:val="28"/>
          <w:szCs w:val="28"/>
        </w:rPr>
        <w:t>.8.1. Строительство очистных сооружений дождевой канализации на расход 20 л/с в деревне Бегуницы.</w:t>
      </w:r>
    </w:p>
    <w:p w:rsidR="003F2935" w:rsidRPr="00BD2F73" w:rsidRDefault="00C222EA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</w:t>
      </w:r>
      <w:r w:rsidR="003F2935" w:rsidRPr="00BD2F73">
        <w:rPr>
          <w:rFonts w:ascii="Times New Roman" w:hAnsi="Times New Roman" w:cs="Times New Roman"/>
          <w:sz w:val="28"/>
          <w:szCs w:val="28"/>
        </w:rPr>
        <w:t>.8.2.</w:t>
      </w:r>
      <w:r w:rsidR="00DA7DEA" w:rsidRPr="00BD2F73">
        <w:rPr>
          <w:rFonts w:ascii="Times New Roman" w:hAnsi="Times New Roman" w:cs="Times New Roman"/>
          <w:sz w:val="28"/>
          <w:szCs w:val="28"/>
        </w:rPr>
        <w:t xml:space="preserve"> В</w:t>
      </w:r>
      <w:r w:rsidR="003F2935" w:rsidRPr="00BD2F73">
        <w:rPr>
          <w:rFonts w:ascii="Times New Roman" w:hAnsi="Times New Roman" w:cs="Times New Roman"/>
          <w:sz w:val="28"/>
          <w:szCs w:val="28"/>
        </w:rPr>
        <w:t xml:space="preserve">ертикальная планировка территории в деревне Кирово на площади </w:t>
      </w:r>
      <w:r w:rsidR="00C25E62" w:rsidRPr="00BD2F73">
        <w:rPr>
          <w:rFonts w:ascii="Times New Roman" w:hAnsi="Times New Roman" w:cs="Times New Roman"/>
          <w:sz w:val="28"/>
          <w:szCs w:val="28"/>
        </w:rPr>
        <w:t>0,2</w:t>
      </w:r>
      <w:r w:rsidR="00CB463F" w:rsidRPr="00BD2F73">
        <w:rPr>
          <w:rFonts w:ascii="Times New Roman" w:hAnsi="Times New Roman" w:cs="Times New Roman"/>
          <w:sz w:val="28"/>
          <w:szCs w:val="28"/>
        </w:rPr>
        <w:t>4</w:t>
      </w:r>
      <w:r w:rsidR="00C25E62" w:rsidRPr="00BD2F73">
        <w:rPr>
          <w:rFonts w:ascii="Times New Roman" w:hAnsi="Times New Roman" w:cs="Times New Roman"/>
          <w:sz w:val="28"/>
          <w:szCs w:val="28"/>
        </w:rPr>
        <w:t xml:space="preserve"> </w:t>
      </w:r>
      <w:r w:rsidR="00DA7DEA" w:rsidRPr="00BD2F73">
        <w:rPr>
          <w:rFonts w:ascii="Times New Roman" w:hAnsi="Times New Roman" w:cs="Times New Roman"/>
          <w:sz w:val="28"/>
          <w:szCs w:val="28"/>
        </w:rPr>
        <w:t>г</w:t>
      </w:r>
      <w:r w:rsidR="00C25E62" w:rsidRPr="00BD2F73">
        <w:rPr>
          <w:rFonts w:ascii="Times New Roman" w:hAnsi="Times New Roman" w:cs="Times New Roman"/>
          <w:sz w:val="28"/>
          <w:szCs w:val="28"/>
        </w:rPr>
        <w:t>а.</w:t>
      </w:r>
    </w:p>
    <w:p w:rsidR="00044AC2" w:rsidRPr="00BD2F73" w:rsidRDefault="00DA7DEA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7.8.3. При реконструкции жилой застройки – вертикальная планировка территории в деревне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Теглицы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на площади 0,89 га.</w:t>
      </w:r>
    </w:p>
    <w:p w:rsidR="00DA7DEA" w:rsidRPr="00BD2F73" w:rsidRDefault="00DA7DEA" w:rsidP="006924A6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F55EC" w:rsidRPr="00BD2F73" w:rsidRDefault="00FF55EC" w:rsidP="006924A6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7.9.</w:t>
      </w:r>
      <w:r w:rsidRPr="00BD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Объекты обеспечения пожарной безопасности</w:t>
      </w:r>
    </w:p>
    <w:p w:rsidR="00FF55EC" w:rsidRPr="00BD2F73" w:rsidRDefault="00FF55EC" w:rsidP="006924A6">
      <w:pPr>
        <w:keepNext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очередь:</w:t>
      </w:r>
    </w:p>
    <w:p w:rsidR="004A184B" w:rsidRPr="00BD2F73" w:rsidRDefault="004A184B" w:rsidP="004A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7.9.1.</w:t>
      </w:r>
      <w:r w:rsidRPr="00BD2F73">
        <w:rPr>
          <w:rFonts w:ascii="Times New Roman" w:hAnsi="Times New Roman" w:cs="Times New Roman"/>
          <w:sz w:val="28"/>
          <w:szCs w:val="28"/>
        </w:rPr>
        <w:tab/>
        <w:t>Организация  противопожарного расстояния с минерализованной полосой  в размере 15 метров от жилой застройки деревни Бегуницы – протяженностью 0,541 км.</w:t>
      </w:r>
    </w:p>
    <w:p w:rsidR="004A184B" w:rsidRPr="00BD2F73" w:rsidRDefault="004A184B" w:rsidP="004A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7.9.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 xml:space="preserve">Организация  противопожарного расстояния с минерализованной полосой  в размере 15 метров от жилой застройки деревни Большие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Лашковицы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– протяженностью 0,25 км.</w:t>
      </w:r>
    </w:p>
    <w:p w:rsidR="004A184B" w:rsidRPr="00BD2F73" w:rsidRDefault="004A184B" w:rsidP="004A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7.9.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 xml:space="preserve">Организация  противопожарного расстояния с минерализованной полосой  в размере 15 метров от жилой застройки деревни Большое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Тешково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– протяженностью 0,318 км.</w:t>
      </w:r>
    </w:p>
    <w:p w:rsidR="004A184B" w:rsidRPr="00BD2F73" w:rsidRDefault="004A184B" w:rsidP="004A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lastRenderedPageBreak/>
        <w:t>7.9.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 xml:space="preserve">Организация  противопожарного расстояния с минерализованной полосой  в размере 15 метров от жилой застройки деревни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Гомонтово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– протяженностью 0,741 км.</w:t>
      </w:r>
    </w:p>
    <w:p w:rsidR="004A184B" w:rsidRPr="00BD2F73" w:rsidRDefault="004A184B" w:rsidP="004A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7.9.5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>Организация  противопожарного расстояния с минерализованной полосой  в размере 15 метров от жилой застройки деревни Ивановское – протяженностью 0,305 км.</w:t>
      </w:r>
    </w:p>
    <w:p w:rsidR="004A184B" w:rsidRPr="00BD2F73" w:rsidRDefault="004A184B" w:rsidP="004A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7.9.6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 xml:space="preserve">Организация  противопожарного расстояния с минерализованной полосой  в размере 15 метров от жилой застройки деревни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Кайкино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– протяженностью 2,809 км.</w:t>
      </w:r>
    </w:p>
    <w:p w:rsidR="004A184B" w:rsidRPr="00BD2F73" w:rsidRDefault="004A184B" w:rsidP="004A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7.9.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>Организация  противопожарного расстояния с минерализованной полосой  в размере 15 метров от жилой застройки деревни Карстолово – протяженностью 0,523 км.</w:t>
      </w:r>
    </w:p>
    <w:p w:rsidR="00FF55EC" w:rsidRPr="00BD2F73" w:rsidRDefault="00FF55EC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</w:t>
      </w:r>
      <w:r w:rsidR="004A184B">
        <w:rPr>
          <w:rFonts w:ascii="Times New Roman" w:hAnsi="Times New Roman" w:cs="Times New Roman"/>
          <w:sz w:val="28"/>
          <w:szCs w:val="28"/>
        </w:rPr>
        <w:t>9.8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 xml:space="preserve">Организация  противопожарного расстояния с минерализованной полосой  в размере 15 метров от </w:t>
      </w:r>
      <w:r w:rsidR="008721E8" w:rsidRPr="00BD2F73">
        <w:rPr>
          <w:rFonts w:ascii="Times New Roman" w:hAnsi="Times New Roman" w:cs="Times New Roman"/>
          <w:sz w:val="28"/>
          <w:szCs w:val="28"/>
        </w:rPr>
        <w:t xml:space="preserve">жилой застройки деревни </w:t>
      </w:r>
      <w:r w:rsidR="00493875" w:rsidRPr="00BD2F73">
        <w:rPr>
          <w:rFonts w:ascii="Times New Roman" w:hAnsi="Times New Roman" w:cs="Times New Roman"/>
          <w:sz w:val="28"/>
          <w:szCs w:val="28"/>
        </w:rPr>
        <w:t>Кирово – протяженностью 1,587 км.</w:t>
      </w:r>
    </w:p>
    <w:p w:rsidR="004A184B" w:rsidRPr="00BD2F73" w:rsidRDefault="004A184B" w:rsidP="004A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7.9.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 xml:space="preserve">Организация  противопожарного расстояния с минерализованной полосой  в размере 15 метров от жилой застройки деревни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Лашковицы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– протяженностью 0,462 км.</w:t>
      </w:r>
    </w:p>
    <w:p w:rsidR="004A184B" w:rsidRPr="00BD2F73" w:rsidRDefault="004A184B" w:rsidP="004A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7.9.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 xml:space="preserve">Организация  противопожарного расстояния с минерализованной полосой  в размере 15 метров от жилой застройки деревни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Марково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– протяженностью 1,038 км.</w:t>
      </w:r>
    </w:p>
    <w:p w:rsidR="004A184B" w:rsidRPr="00BD2F73" w:rsidRDefault="004A184B" w:rsidP="004A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7.9.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 xml:space="preserve">Организация  противопожарного расстояния с минерализованной полосой  в размере 15 метров от жилой застройки деревни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Местаново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– протяженностью 0,149 км.</w:t>
      </w:r>
    </w:p>
    <w:p w:rsidR="004A184B" w:rsidRPr="00BD2F73" w:rsidRDefault="004A184B" w:rsidP="004A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7.9.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 xml:space="preserve">Организация  противопожарного расстояния с минерализованной полосой  в размере 15 метров от жилой застройки деревни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Радицы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– протяженностью 0,384 км.</w:t>
      </w:r>
    </w:p>
    <w:p w:rsidR="004A184B" w:rsidRPr="00BD2F73" w:rsidRDefault="004A184B" w:rsidP="004A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7.9.1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 xml:space="preserve">Организация  противопожарного расстояния с минерализованной полосой  в размере 15 метров от жилой застройки деревни Русское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Брызгово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– протяженностью 0,698 км.</w:t>
      </w:r>
    </w:p>
    <w:p w:rsidR="004A184B" w:rsidRPr="00BD2F73" w:rsidRDefault="004A184B" w:rsidP="004A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lastRenderedPageBreak/>
        <w:t>7.9.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 xml:space="preserve">Организация  противопожарного расстояния с минерализованной полосой  в размере 15 метров от жилой застройки деревни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Синковицы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– протяженностью 2,482 км.</w:t>
      </w:r>
    </w:p>
    <w:p w:rsidR="008721E8" w:rsidRPr="00BD2F73" w:rsidRDefault="00493875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7.9.</w:t>
      </w:r>
      <w:r w:rsidR="004A184B">
        <w:rPr>
          <w:rFonts w:ascii="Times New Roman" w:hAnsi="Times New Roman" w:cs="Times New Roman"/>
          <w:sz w:val="28"/>
          <w:szCs w:val="28"/>
        </w:rPr>
        <w:t>15.</w:t>
      </w:r>
      <w:r w:rsidRPr="00BD2F73">
        <w:rPr>
          <w:rFonts w:ascii="Times New Roman" w:hAnsi="Times New Roman" w:cs="Times New Roman"/>
          <w:sz w:val="28"/>
          <w:szCs w:val="28"/>
        </w:rPr>
        <w:tab/>
        <w:t xml:space="preserve">Организация  противопожарного расстояния с минерализованной полосой  в размере 15 метров от жилой застройки деревни </w:t>
      </w:r>
      <w:proofErr w:type="spellStart"/>
      <w:r w:rsidR="008721E8" w:rsidRPr="00BD2F73">
        <w:rPr>
          <w:rFonts w:ascii="Times New Roman" w:hAnsi="Times New Roman" w:cs="Times New Roman"/>
          <w:sz w:val="28"/>
          <w:szCs w:val="28"/>
        </w:rPr>
        <w:t>Те</w:t>
      </w:r>
      <w:r w:rsidR="00BB6D6C" w:rsidRPr="00BD2F73">
        <w:rPr>
          <w:rFonts w:ascii="Times New Roman" w:hAnsi="Times New Roman" w:cs="Times New Roman"/>
          <w:sz w:val="28"/>
          <w:szCs w:val="28"/>
        </w:rPr>
        <w:t>глицы</w:t>
      </w:r>
      <w:proofErr w:type="spellEnd"/>
      <w:r w:rsidR="00BB6D6C" w:rsidRPr="00BD2F73">
        <w:rPr>
          <w:rFonts w:ascii="Times New Roman" w:hAnsi="Times New Roman" w:cs="Times New Roman"/>
          <w:sz w:val="28"/>
          <w:szCs w:val="28"/>
        </w:rPr>
        <w:t xml:space="preserve"> – протяженностью 0,108 км.</w:t>
      </w:r>
    </w:p>
    <w:p w:rsidR="00FF55EC" w:rsidRPr="00BD2F73" w:rsidRDefault="00FF55EC" w:rsidP="006924A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5EC" w:rsidRPr="00BD2F73" w:rsidRDefault="00FF55EC" w:rsidP="006924A6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7.10.</w:t>
      </w:r>
      <w:r w:rsidRPr="00BD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Мероприятия в области охраны окружающей среды территории Бегуницкого сельского поселения</w:t>
      </w:r>
    </w:p>
    <w:p w:rsidR="00FF55EC" w:rsidRPr="00BD2F73" w:rsidRDefault="00FF55EC" w:rsidP="006924A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первую очередь:</w:t>
      </w:r>
    </w:p>
    <w:p w:rsidR="00FF55EC" w:rsidRPr="00BD2F73" w:rsidRDefault="00FF55EC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</w:t>
      </w:r>
      <w:r w:rsidR="00F01BB9" w:rsidRPr="00BD2F73">
        <w:rPr>
          <w:rFonts w:ascii="Times New Roman" w:hAnsi="Times New Roman" w:cs="Times New Roman"/>
          <w:sz w:val="28"/>
          <w:szCs w:val="28"/>
        </w:rPr>
        <w:t>10</w:t>
      </w:r>
      <w:r w:rsidRPr="00BD2F73">
        <w:rPr>
          <w:rFonts w:ascii="Times New Roman" w:hAnsi="Times New Roman" w:cs="Times New Roman"/>
          <w:sz w:val="28"/>
          <w:szCs w:val="28"/>
        </w:rPr>
        <w:t>.1.</w:t>
      </w:r>
      <w:r w:rsidRPr="00BD2F73">
        <w:rPr>
          <w:rFonts w:ascii="Times New Roman" w:hAnsi="Times New Roman" w:cs="Times New Roman"/>
          <w:sz w:val="28"/>
          <w:szCs w:val="28"/>
        </w:rPr>
        <w:tab/>
        <w:t>Разработка проектов, установление и оборудование зон санитарной охраны в составе трех поясов источ</w:t>
      </w:r>
      <w:r w:rsidR="00036D22" w:rsidRPr="00BD2F73">
        <w:rPr>
          <w:rFonts w:ascii="Times New Roman" w:hAnsi="Times New Roman" w:cs="Times New Roman"/>
          <w:sz w:val="28"/>
          <w:szCs w:val="28"/>
        </w:rPr>
        <w:t xml:space="preserve">ников питьевого водоснабжения в деревнях Бегуницы, Большое </w:t>
      </w:r>
      <w:proofErr w:type="spellStart"/>
      <w:r w:rsidR="00036D22" w:rsidRPr="00BD2F73">
        <w:rPr>
          <w:rFonts w:ascii="Times New Roman" w:hAnsi="Times New Roman" w:cs="Times New Roman"/>
          <w:sz w:val="28"/>
          <w:szCs w:val="28"/>
        </w:rPr>
        <w:t>Тешково</w:t>
      </w:r>
      <w:proofErr w:type="spellEnd"/>
      <w:r w:rsidR="00036D22" w:rsidRPr="00BD2F73">
        <w:rPr>
          <w:rFonts w:ascii="Times New Roman" w:hAnsi="Times New Roman" w:cs="Times New Roman"/>
          <w:sz w:val="28"/>
          <w:szCs w:val="28"/>
        </w:rPr>
        <w:t xml:space="preserve">, Большие </w:t>
      </w:r>
      <w:proofErr w:type="spellStart"/>
      <w:r w:rsidR="00036D22" w:rsidRPr="00BD2F73">
        <w:rPr>
          <w:rFonts w:ascii="Times New Roman" w:hAnsi="Times New Roman" w:cs="Times New Roman"/>
          <w:sz w:val="28"/>
          <w:szCs w:val="28"/>
        </w:rPr>
        <w:t>Лашковицы</w:t>
      </w:r>
      <w:proofErr w:type="spellEnd"/>
      <w:r w:rsidR="00036D22" w:rsidRPr="00BD2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6D22" w:rsidRPr="00BD2F73">
        <w:rPr>
          <w:rFonts w:ascii="Times New Roman" w:hAnsi="Times New Roman" w:cs="Times New Roman"/>
          <w:sz w:val="28"/>
          <w:szCs w:val="28"/>
        </w:rPr>
        <w:t>Гомонтово</w:t>
      </w:r>
      <w:proofErr w:type="spellEnd"/>
      <w:r w:rsidR="00036D22" w:rsidRPr="00BD2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6D22" w:rsidRPr="00BD2F73">
        <w:rPr>
          <w:rFonts w:ascii="Times New Roman" w:hAnsi="Times New Roman" w:cs="Times New Roman"/>
          <w:sz w:val="28"/>
          <w:szCs w:val="28"/>
        </w:rPr>
        <w:t>Зябицы</w:t>
      </w:r>
      <w:proofErr w:type="spellEnd"/>
      <w:r w:rsidR="00036D22" w:rsidRPr="00BD2F73">
        <w:rPr>
          <w:rFonts w:ascii="Times New Roman" w:hAnsi="Times New Roman" w:cs="Times New Roman"/>
          <w:sz w:val="28"/>
          <w:szCs w:val="28"/>
        </w:rPr>
        <w:t>,</w:t>
      </w:r>
      <w:r w:rsidR="006E2B04">
        <w:rPr>
          <w:rFonts w:ascii="Times New Roman" w:hAnsi="Times New Roman" w:cs="Times New Roman"/>
          <w:sz w:val="28"/>
          <w:szCs w:val="28"/>
        </w:rPr>
        <w:t xml:space="preserve"> </w:t>
      </w:r>
      <w:r w:rsidR="00036D22" w:rsidRPr="00BD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D22" w:rsidRPr="00BD2F73">
        <w:rPr>
          <w:rFonts w:ascii="Times New Roman" w:hAnsi="Times New Roman" w:cs="Times New Roman"/>
          <w:sz w:val="28"/>
          <w:szCs w:val="28"/>
        </w:rPr>
        <w:t>Карстолово</w:t>
      </w:r>
      <w:proofErr w:type="spellEnd"/>
      <w:r w:rsidR="00036D22" w:rsidRPr="00BD2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6D22" w:rsidRPr="00BD2F73">
        <w:rPr>
          <w:rFonts w:ascii="Times New Roman" w:hAnsi="Times New Roman" w:cs="Times New Roman"/>
          <w:sz w:val="28"/>
          <w:szCs w:val="28"/>
        </w:rPr>
        <w:t>Кирово</w:t>
      </w:r>
      <w:proofErr w:type="spellEnd"/>
      <w:r w:rsidR="00036D22" w:rsidRPr="00BD2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6D22" w:rsidRPr="00BD2F73">
        <w:rPr>
          <w:rFonts w:ascii="Times New Roman" w:hAnsi="Times New Roman" w:cs="Times New Roman"/>
          <w:sz w:val="28"/>
          <w:szCs w:val="28"/>
        </w:rPr>
        <w:t>Коростовицы</w:t>
      </w:r>
      <w:proofErr w:type="spellEnd"/>
      <w:r w:rsidR="00036D22" w:rsidRPr="00BD2F73">
        <w:rPr>
          <w:rFonts w:ascii="Times New Roman" w:hAnsi="Times New Roman" w:cs="Times New Roman"/>
          <w:sz w:val="28"/>
          <w:szCs w:val="28"/>
        </w:rPr>
        <w:t xml:space="preserve">, Красное </w:t>
      </w:r>
      <w:proofErr w:type="spellStart"/>
      <w:r w:rsidR="00036D22" w:rsidRPr="00BD2F73">
        <w:rPr>
          <w:rFonts w:ascii="Times New Roman" w:hAnsi="Times New Roman" w:cs="Times New Roman"/>
          <w:sz w:val="28"/>
          <w:szCs w:val="28"/>
        </w:rPr>
        <w:t>Брызгово</w:t>
      </w:r>
      <w:proofErr w:type="spellEnd"/>
      <w:r w:rsidR="00036D22" w:rsidRPr="00BD2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6D22" w:rsidRPr="00BD2F73">
        <w:rPr>
          <w:rFonts w:ascii="Times New Roman" w:hAnsi="Times New Roman" w:cs="Times New Roman"/>
          <w:sz w:val="28"/>
          <w:szCs w:val="28"/>
        </w:rPr>
        <w:t>Лашковицы</w:t>
      </w:r>
      <w:proofErr w:type="spellEnd"/>
      <w:r w:rsidR="00036D22" w:rsidRPr="00BD2F73">
        <w:rPr>
          <w:rFonts w:ascii="Times New Roman" w:hAnsi="Times New Roman" w:cs="Times New Roman"/>
          <w:sz w:val="28"/>
          <w:szCs w:val="28"/>
        </w:rPr>
        <w:t xml:space="preserve">, Русское </w:t>
      </w:r>
      <w:proofErr w:type="spellStart"/>
      <w:r w:rsidR="00036D22" w:rsidRPr="00BD2F73">
        <w:rPr>
          <w:rFonts w:ascii="Times New Roman" w:hAnsi="Times New Roman" w:cs="Times New Roman"/>
          <w:sz w:val="28"/>
          <w:szCs w:val="28"/>
        </w:rPr>
        <w:t>Брызгово</w:t>
      </w:r>
      <w:proofErr w:type="spellEnd"/>
      <w:r w:rsidR="00036D22" w:rsidRPr="00BD2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6D22" w:rsidRPr="00BD2F73">
        <w:rPr>
          <w:rFonts w:ascii="Times New Roman" w:hAnsi="Times New Roman" w:cs="Times New Roman"/>
          <w:sz w:val="28"/>
          <w:szCs w:val="28"/>
        </w:rPr>
        <w:t>Теглицы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>.</w:t>
      </w:r>
    </w:p>
    <w:p w:rsidR="007E0B0F" w:rsidRPr="00BD2F73" w:rsidRDefault="00FF55EC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</w:t>
      </w:r>
      <w:r w:rsidR="00F01BB9" w:rsidRPr="00BD2F73">
        <w:rPr>
          <w:rFonts w:ascii="Times New Roman" w:hAnsi="Times New Roman" w:cs="Times New Roman"/>
          <w:sz w:val="28"/>
          <w:szCs w:val="28"/>
        </w:rPr>
        <w:t>.10.</w:t>
      </w:r>
      <w:r w:rsidRPr="00BD2F73">
        <w:rPr>
          <w:rFonts w:ascii="Times New Roman" w:hAnsi="Times New Roman" w:cs="Times New Roman"/>
          <w:sz w:val="28"/>
          <w:szCs w:val="28"/>
        </w:rPr>
        <w:t>2.</w:t>
      </w:r>
      <w:r w:rsidRPr="00BD2F73">
        <w:rPr>
          <w:rFonts w:ascii="Times New Roman" w:hAnsi="Times New Roman" w:cs="Times New Roman"/>
          <w:sz w:val="28"/>
          <w:szCs w:val="28"/>
        </w:rPr>
        <w:tab/>
      </w:r>
      <w:r w:rsidR="007E0B0F" w:rsidRPr="00BD2F73">
        <w:rPr>
          <w:rFonts w:ascii="Times New Roman" w:hAnsi="Times New Roman" w:cs="Times New Roman"/>
          <w:sz w:val="28"/>
          <w:szCs w:val="28"/>
        </w:rPr>
        <w:t xml:space="preserve">Проведение гидрогеологических работ для </w:t>
      </w:r>
      <w:r w:rsidR="009B6EF8" w:rsidRPr="00BD2F73">
        <w:rPr>
          <w:rFonts w:ascii="Times New Roman" w:hAnsi="Times New Roman" w:cs="Times New Roman"/>
          <w:sz w:val="28"/>
          <w:szCs w:val="28"/>
        </w:rPr>
        <w:t xml:space="preserve">обследования и утверждения запасов подземных вод </w:t>
      </w:r>
      <w:r w:rsidR="007E0B0F" w:rsidRPr="00BD2F73">
        <w:rPr>
          <w:rFonts w:ascii="Times New Roman" w:hAnsi="Times New Roman" w:cs="Times New Roman"/>
          <w:sz w:val="28"/>
          <w:szCs w:val="28"/>
        </w:rPr>
        <w:t xml:space="preserve">водозаборных сооружений в деревнях Бегуницы, Большие </w:t>
      </w:r>
      <w:proofErr w:type="spellStart"/>
      <w:r w:rsidR="007E0B0F" w:rsidRPr="00BD2F73">
        <w:rPr>
          <w:rFonts w:ascii="Times New Roman" w:hAnsi="Times New Roman" w:cs="Times New Roman"/>
          <w:sz w:val="28"/>
          <w:szCs w:val="28"/>
        </w:rPr>
        <w:t>Лашковицы</w:t>
      </w:r>
      <w:proofErr w:type="spellEnd"/>
      <w:r w:rsidR="007E0B0F" w:rsidRPr="00BD2F73">
        <w:rPr>
          <w:rFonts w:ascii="Times New Roman" w:hAnsi="Times New Roman" w:cs="Times New Roman"/>
          <w:sz w:val="28"/>
          <w:szCs w:val="28"/>
        </w:rPr>
        <w:t xml:space="preserve">, Большое </w:t>
      </w:r>
      <w:proofErr w:type="spellStart"/>
      <w:r w:rsidR="007E0B0F" w:rsidRPr="00BD2F73">
        <w:rPr>
          <w:rFonts w:ascii="Times New Roman" w:hAnsi="Times New Roman" w:cs="Times New Roman"/>
          <w:sz w:val="28"/>
          <w:szCs w:val="28"/>
        </w:rPr>
        <w:t>Тешково</w:t>
      </w:r>
      <w:proofErr w:type="spellEnd"/>
      <w:r w:rsidR="007E0B0F" w:rsidRPr="00BD2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B04">
        <w:rPr>
          <w:rFonts w:ascii="Times New Roman" w:hAnsi="Times New Roman" w:cs="Times New Roman"/>
          <w:sz w:val="28"/>
          <w:szCs w:val="28"/>
        </w:rPr>
        <w:t>Зябицы</w:t>
      </w:r>
      <w:proofErr w:type="spellEnd"/>
      <w:r w:rsidR="006E2B04">
        <w:rPr>
          <w:rFonts w:ascii="Times New Roman" w:hAnsi="Times New Roman" w:cs="Times New Roman"/>
          <w:sz w:val="28"/>
          <w:szCs w:val="28"/>
        </w:rPr>
        <w:t>,</w:t>
      </w:r>
      <w:r w:rsidR="006E2B04" w:rsidRPr="00BD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B0F" w:rsidRPr="00BD2F73">
        <w:rPr>
          <w:rFonts w:ascii="Times New Roman" w:hAnsi="Times New Roman" w:cs="Times New Roman"/>
          <w:sz w:val="28"/>
          <w:szCs w:val="28"/>
        </w:rPr>
        <w:t>Марково</w:t>
      </w:r>
      <w:proofErr w:type="spellEnd"/>
      <w:r w:rsidR="007E0B0F" w:rsidRPr="00BD2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0B0F" w:rsidRPr="00BD2F73">
        <w:rPr>
          <w:rFonts w:ascii="Times New Roman" w:hAnsi="Times New Roman" w:cs="Times New Roman"/>
          <w:sz w:val="28"/>
          <w:szCs w:val="28"/>
        </w:rPr>
        <w:t>Карстолово</w:t>
      </w:r>
      <w:proofErr w:type="spellEnd"/>
      <w:r w:rsidR="007E0B0F" w:rsidRPr="00BD2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B04">
        <w:rPr>
          <w:rFonts w:ascii="Times New Roman" w:hAnsi="Times New Roman" w:cs="Times New Roman"/>
          <w:sz w:val="28"/>
          <w:szCs w:val="28"/>
        </w:rPr>
        <w:t>Кирово</w:t>
      </w:r>
      <w:proofErr w:type="spellEnd"/>
      <w:r w:rsidR="006E2B0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7E0B0F" w:rsidRPr="00BD2F73">
        <w:rPr>
          <w:rFonts w:ascii="Times New Roman" w:hAnsi="Times New Roman" w:cs="Times New Roman"/>
          <w:sz w:val="28"/>
          <w:szCs w:val="28"/>
        </w:rPr>
        <w:t>Коростовицы</w:t>
      </w:r>
      <w:proofErr w:type="spellEnd"/>
      <w:r w:rsidR="007E0B0F" w:rsidRPr="00BD2F73">
        <w:rPr>
          <w:rFonts w:ascii="Times New Roman" w:hAnsi="Times New Roman" w:cs="Times New Roman"/>
          <w:sz w:val="28"/>
          <w:szCs w:val="28"/>
        </w:rPr>
        <w:t>,</w:t>
      </w:r>
      <w:r w:rsidR="006E2B04">
        <w:rPr>
          <w:rFonts w:ascii="Times New Roman" w:hAnsi="Times New Roman" w:cs="Times New Roman"/>
          <w:sz w:val="28"/>
          <w:szCs w:val="28"/>
        </w:rPr>
        <w:t xml:space="preserve"> </w:t>
      </w:r>
      <w:r w:rsidR="007E0B0F" w:rsidRPr="00BD2F73">
        <w:rPr>
          <w:rFonts w:ascii="Times New Roman" w:hAnsi="Times New Roman" w:cs="Times New Roman"/>
          <w:sz w:val="28"/>
          <w:szCs w:val="28"/>
        </w:rPr>
        <w:t xml:space="preserve"> Красное </w:t>
      </w:r>
      <w:proofErr w:type="spellStart"/>
      <w:r w:rsidR="007E0B0F" w:rsidRPr="00BD2F73">
        <w:rPr>
          <w:rFonts w:ascii="Times New Roman" w:hAnsi="Times New Roman" w:cs="Times New Roman"/>
          <w:sz w:val="28"/>
          <w:szCs w:val="28"/>
        </w:rPr>
        <w:t>Брызгово</w:t>
      </w:r>
      <w:proofErr w:type="spellEnd"/>
      <w:r w:rsidR="007E0B0F" w:rsidRPr="00BD2F73">
        <w:rPr>
          <w:rFonts w:ascii="Times New Roman" w:hAnsi="Times New Roman" w:cs="Times New Roman"/>
          <w:sz w:val="28"/>
          <w:szCs w:val="28"/>
        </w:rPr>
        <w:t>,</w:t>
      </w:r>
      <w:r w:rsidR="006E2B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E2B04">
        <w:rPr>
          <w:rFonts w:ascii="Times New Roman" w:hAnsi="Times New Roman" w:cs="Times New Roman"/>
          <w:sz w:val="28"/>
          <w:szCs w:val="28"/>
        </w:rPr>
        <w:t>Лашковицы</w:t>
      </w:r>
      <w:proofErr w:type="spellEnd"/>
      <w:r w:rsidR="006E2B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B04">
        <w:rPr>
          <w:rFonts w:ascii="Times New Roman" w:hAnsi="Times New Roman" w:cs="Times New Roman"/>
          <w:sz w:val="28"/>
          <w:szCs w:val="28"/>
        </w:rPr>
        <w:t>Рукулицы</w:t>
      </w:r>
      <w:proofErr w:type="spellEnd"/>
      <w:r w:rsidR="006E2B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B04">
        <w:rPr>
          <w:rFonts w:ascii="Times New Roman" w:hAnsi="Times New Roman" w:cs="Times New Roman"/>
          <w:sz w:val="28"/>
          <w:szCs w:val="28"/>
        </w:rPr>
        <w:t>Теглицы</w:t>
      </w:r>
      <w:proofErr w:type="spellEnd"/>
      <w:r w:rsidR="006E2B04">
        <w:rPr>
          <w:rFonts w:ascii="Times New Roman" w:hAnsi="Times New Roman" w:cs="Times New Roman"/>
          <w:sz w:val="28"/>
          <w:szCs w:val="28"/>
        </w:rPr>
        <w:t>.</w:t>
      </w:r>
    </w:p>
    <w:p w:rsidR="00FF55EC" w:rsidRPr="00BD2F73" w:rsidRDefault="009B6EF8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 xml:space="preserve">7.10.3. </w:t>
      </w:r>
      <w:r w:rsidR="00036D22" w:rsidRPr="00BD2F73">
        <w:rPr>
          <w:rFonts w:ascii="Times New Roman" w:hAnsi="Times New Roman" w:cs="Times New Roman"/>
          <w:sz w:val="28"/>
          <w:szCs w:val="28"/>
        </w:rPr>
        <w:t xml:space="preserve">Устройство шумозащитных экранов для защиты жилых зон на территории деревень </w:t>
      </w:r>
      <w:r w:rsidR="006E2B04" w:rsidRPr="00BD2F73">
        <w:rPr>
          <w:rFonts w:ascii="Times New Roman" w:hAnsi="Times New Roman" w:cs="Times New Roman"/>
          <w:sz w:val="28"/>
          <w:szCs w:val="28"/>
        </w:rPr>
        <w:t xml:space="preserve">Бегуницы, Большие </w:t>
      </w:r>
      <w:proofErr w:type="spellStart"/>
      <w:r w:rsidR="006E2B04" w:rsidRPr="00BD2F73">
        <w:rPr>
          <w:rFonts w:ascii="Times New Roman" w:hAnsi="Times New Roman" w:cs="Times New Roman"/>
          <w:sz w:val="28"/>
          <w:szCs w:val="28"/>
        </w:rPr>
        <w:t>Лашковицы</w:t>
      </w:r>
      <w:proofErr w:type="spellEnd"/>
      <w:r w:rsidR="006E2B04" w:rsidRPr="00BD2F73">
        <w:rPr>
          <w:rFonts w:ascii="Times New Roman" w:hAnsi="Times New Roman" w:cs="Times New Roman"/>
          <w:sz w:val="28"/>
          <w:szCs w:val="28"/>
        </w:rPr>
        <w:t xml:space="preserve">, </w:t>
      </w:r>
      <w:r w:rsidR="004E5790" w:rsidRPr="00BD2F73">
        <w:rPr>
          <w:rFonts w:ascii="Times New Roman" w:hAnsi="Times New Roman" w:cs="Times New Roman"/>
          <w:sz w:val="28"/>
          <w:szCs w:val="28"/>
        </w:rPr>
        <w:t xml:space="preserve">Большое </w:t>
      </w:r>
      <w:proofErr w:type="spellStart"/>
      <w:r w:rsidR="004E5790" w:rsidRPr="00BD2F73">
        <w:rPr>
          <w:rFonts w:ascii="Times New Roman" w:hAnsi="Times New Roman" w:cs="Times New Roman"/>
          <w:sz w:val="28"/>
          <w:szCs w:val="28"/>
        </w:rPr>
        <w:t>Тешково</w:t>
      </w:r>
      <w:proofErr w:type="spellEnd"/>
      <w:r w:rsidR="004E5790" w:rsidRPr="00BD2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B04" w:rsidRPr="00BD2F73">
        <w:rPr>
          <w:rFonts w:ascii="Times New Roman" w:hAnsi="Times New Roman" w:cs="Times New Roman"/>
          <w:sz w:val="28"/>
          <w:szCs w:val="28"/>
        </w:rPr>
        <w:t>Гомонтово</w:t>
      </w:r>
      <w:proofErr w:type="spellEnd"/>
      <w:r w:rsidR="006E2B04">
        <w:rPr>
          <w:rFonts w:ascii="Times New Roman" w:hAnsi="Times New Roman" w:cs="Times New Roman"/>
          <w:sz w:val="28"/>
          <w:szCs w:val="28"/>
        </w:rPr>
        <w:t>,</w:t>
      </w:r>
      <w:r w:rsidR="006E2B04" w:rsidRPr="00BD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790" w:rsidRPr="00BD2F73">
        <w:rPr>
          <w:rFonts w:ascii="Times New Roman" w:hAnsi="Times New Roman" w:cs="Times New Roman"/>
          <w:sz w:val="28"/>
          <w:szCs w:val="28"/>
        </w:rPr>
        <w:t>Кайкино</w:t>
      </w:r>
      <w:proofErr w:type="spellEnd"/>
      <w:r w:rsidR="004E5790" w:rsidRPr="00BD2F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E5790" w:rsidRPr="00BD2F73">
        <w:rPr>
          <w:rFonts w:ascii="Times New Roman" w:hAnsi="Times New Roman" w:cs="Times New Roman"/>
          <w:sz w:val="28"/>
          <w:szCs w:val="28"/>
        </w:rPr>
        <w:t>Марково</w:t>
      </w:r>
      <w:proofErr w:type="spellEnd"/>
      <w:r w:rsidR="00036D22" w:rsidRPr="00BD2F73">
        <w:rPr>
          <w:rFonts w:ascii="Times New Roman" w:hAnsi="Times New Roman" w:cs="Times New Roman"/>
          <w:sz w:val="28"/>
          <w:szCs w:val="28"/>
        </w:rPr>
        <w:t xml:space="preserve"> от негативного воздействия со стороны автомобильной дороги </w:t>
      </w:r>
      <w:r w:rsidR="004E5790" w:rsidRPr="00BD2F73">
        <w:rPr>
          <w:rFonts w:ascii="Times New Roman" w:hAnsi="Times New Roman" w:cs="Times New Roman"/>
          <w:sz w:val="28"/>
          <w:szCs w:val="28"/>
        </w:rPr>
        <w:t>федерального значения Нарва</w:t>
      </w:r>
      <w:r w:rsidR="00F060E5" w:rsidRPr="00BD2F73">
        <w:rPr>
          <w:rFonts w:ascii="Times New Roman" w:hAnsi="Times New Roman" w:cs="Times New Roman"/>
          <w:sz w:val="28"/>
          <w:szCs w:val="28"/>
        </w:rPr>
        <w:t>.</w:t>
      </w:r>
    </w:p>
    <w:p w:rsidR="00F060E5" w:rsidRPr="00BD2F73" w:rsidRDefault="00F060E5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7.10.</w:t>
      </w:r>
      <w:r w:rsidR="009B6EF8" w:rsidRPr="00BD2F73">
        <w:rPr>
          <w:rFonts w:ascii="Times New Roman" w:hAnsi="Times New Roman" w:cs="Times New Roman"/>
          <w:sz w:val="28"/>
          <w:szCs w:val="28"/>
        </w:rPr>
        <w:t>4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 xml:space="preserve">Устройство шумозащитных экранов для защиты жилых зон на территории деревни Коростовицы от негативного воздействия со стороны автомобильной дороги регионального значения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Карсто</w:t>
      </w:r>
      <w:r w:rsidR="006E2B04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="006E2B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E2B04">
        <w:rPr>
          <w:rFonts w:ascii="Times New Roman" w:hAnsi="Times New Roman" w:cs="Times New Roman"/>
          <w:sz w:val="28"/>
          <w:szCs w:val="28"/>
        </w:rPr>
        <w:t>Черенковицы</w:t>
      </w:r>
      <w:proofErr w:type="spellEnd"/>
      <w:r w:rsidR="006E2B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E2B04">
        <w:rPr>
          <w:rFonts w:ascii="Times New Roman" w:hAnsi="Times New Roman" w:cs="Times New Roman"/>
          <w:sz w:val="28"/>
          <w:szCs w:val="28"/>
        </w:rPr>
        <w:t>Терпилицы</w:t>
      </w:r>
      <w:proofErr w:type="spellEnd"/>
      <w:r w:rsidR="006E2B04">
        <w:rPr>
          <w:rFonts w:ascii="Times New Roman" w:hAnsi="Times New Roman" w:cs="Times New Roman"/>
          <w:sz w:val="28"/>
          <w:szCs w:val="28"/>
        </w:rPr>
        <w:t>.</w:t>
      </w:r>
    </w:p>
    <w:p w:rsidR="00F060E5" w:rsidRPr="00BD2F73" w:rsidRDefault="00F060E5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7.10.</w:t>
      </w:r>
      <w:r w:rsidR="009B6EF8" w:rsidRPr="00BD2F73">
        <w:rPr>
          <w:rFonts w:ascii="Times New Roman" w:hAnsi="Times New Roman" w:cs="Times New Roman"/>
          <w:sz w:val="28"/>
          <w:szCs w:val="28"/>
        </w:rPr>
        <w:t>5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 xml:space="preserve">Устройство шумозащитных экранов для защиты жилых зон на территории деревень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Местаново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Лашковицы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от негативного воздействия </w:t>
      </w:r>
      <w:r w:rsidRPr="00BD2F73">
        <w:rPr>
          <w:rFonts w:ascii="Times New Roman" w:hAnsi="Times New Roman" w:cs="Times New Roman"/>
          <w:sz w:val="28"/>
          <w:szCs w:val="28"/>
        </w:rPr>
        <w:lastRenderedPageBreak/>
        <w:t xml:space="preserve">со стороны автомобильной дороги регионального значения Волосово –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Гомонтово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– Копорье –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Керново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>.</w:t>
      </w:r>
    </w:p>
    <w:p w:rsidR="00F060E5" w:rsidRPr="00BD2F73" w:rsidRDefault="00F060E5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7.10.</w:t>
      </w:r>
      <w:r w:rsidR="009B6EF8" w:rsidRPr="00BD2F73">
        <w:rPr>
          <w:rFonts w:ascii="Times New Roman" w:hAnsi="Times New Roman" w:cs="Times New Roman"/>
          <w:sz w:val="28"/>
          <w:szCs w:val="28"/>
        </w:rPr>
        <w:t>6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 xml:space="preserve">Устройство шумозащитных экранов для защиты жилых зон на территории деревни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Местаново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от негативного воздействия со стороны автомобильной дороги регионального значения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Местаново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Зябицы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>.</w:t>
      </w:r>
    </w:p>
    <w:p w:rsidR="00B610A4" w:rsidRPr="00BD2F73" w:rsidRDefault="00B610A4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7.10.</w:t>
      </w:r>
      <w:r w:rsidR="009B6EF8" w:rsidRPr="00BD2F73">
        <w:rPr>
          <w:rFonts w:ascii="Times New Roman" w:hAnsi="Times New Roman" w:cs="Times New Roman"/>
          <w:sz w:val="28"/>
          <w:szCs w:val="28"/>
        </w:rPr>
        <w:t>7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 xml:space="preserve">Устройство шумозащитных экранов для защиты жилых зон на территории деревень Старые Бегуницы и Бегуницы от негативного воздействия со стороны автомобильной дороги регионального значения Бегуницы –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Синковицы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>.</w:t>
      </w:r>
    </w:p>
    <w:p w:rsidR="002460D3" w:rsidRPr="00BD2F73" w:rsidRDefault="002460D3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7.10.</w:t>
      </w:r>
      <w:r w:rsidR="009B6EF8" w:rsidRPr="00BD2F73">
        <w:rPr>
          <w:rFonts w:ascii="Times New Roman" w:hAnsi="Times New Roman" w:cs="Times New Roman"/>
          <w:sz w:val="28"/>
          <w:szCs w:val="28"/>
        </w:rPr>
        <w:t>8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 xml:space="preserve">Устройство шумозащитных экранов для защиты жилых зон на территории деревни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Кайкино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от негативного воздействия со стороны автомобильной дороги регионального значения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Кайкино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 – Красное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Брызгово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>.</w:t>
      </w:r>
    </w:p>
    <w:p w:rsidR="00FF55EC" w:rsidRPr="00BD2F73" w:rsidRDefault="00FF55EC" w:rsidP="006924A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3">
        <w:rPr>
          <w:rFonts w:ascii="Times New Roman" w:hAnsi="Times New Roman" w:cs="Times New Roman"/>
          <w:i/>
          <w:sz w:val="28"/>
          <w:szCs w:val="28"/>
        </w:rPr>
        <w:t>На расчетный срок:</w:t>
      </w:r>
    </w:p>
    <w:p w:rsidR="00FF55EC" w:rsidRPr="00BD2F73" w:rsidRDefault="00FF55EC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</w:t>
      </w:r>
      <w:r w:rsidR="00F01BB9" w:rsidRPr="00BD2F73">
        <w:rPr>
          <w:rFonts w:ascii="Times New Roman" w:hAnsi="Times New Roman" w:cs="Times New Roman"/>
          <w:sz w:val="28"/>
          <w:szCs w:val="28"/>
        </w:rPr>
        <w:t>.10.</w:t>
      </w:r>
      <w:r w:rsidR="009B6EF8" w:rsidRPr="00BD2F73">
        <w:rPr>
          <w:rFonts w:ascii="Times New Roman" w:hAnsi="Times New Roman" w:cs="Times New Roman"/>
          <w:sz w:val="28"/>
          <w:szCs w:val="28"/>
        </w:rPr>
        <w:t>9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</w:r>
      <w:r w:rsidRPr="00BD2F73">
        <w:rPr>
          <w:rFonts w:ascii="Times New Roman" w:hAnsi="Times New Roman" w:cs="Times New Roman"/>
          <w:bCs/>
          <w:sz w:val="28"/>
          <w:szCs w:val="28"/>
        </w:rPr>
        <w:t>Разработка</w:t>
      </w:r>
      <w:r w:rsidRPr="00BD2F73">
        <w:rPr>
          <w:rFonts w:ascii="Times New Roman" w:hAnsi="Times New Roman" w:cs="Times New Roman"/>
          <w:sz w:val="28"/>
          <w:szCs w:val="28"/>
        </w:rPr>
        <w:t xml:space="preserve"> проектов, установление и оборудование зон санитарной охраны в составе трех поясов источников питьевого водоснабжения в деревн</w:t>
      </w:r>
      <w:r w:rsidR="00036D22" w:rsidRPr="00BD2F73">
        <w:rPr>
          <w:rFonts w:ascii="Times New Roman" w:hAnsi="Times New Roman" w:cs="Times New Roman"/>
          <w:sz w:val="28"/>
          <w:szCs w:val="28"/>
        </w:rPr>
        <w:t xml:space="preserve">ях </w:t>
      </w:r>
      <w:r w:rsidRPr="00BD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D22" w:rsidRPr="00BD2F73">
        <w:rPr>
          <w:rFonts w:ascii="Times New Roman" w:hAnsi="Times New Roman" w:cs="Times New Roman"/>
          <w:sz w:val="28"/>
          <w:szCs w:val="28"/>
        </w:rPr>
        <w:t>Местаново</w:t>
      </w:r>
      <w:proofErr w:type="spellEnd"/>
      <w:r w:rsidR="00036D22" w:rsidRPr="00BD2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6D22" w:rsidRPr="00BD2F73">
        <w:rPr>
          <w:rFonts w:ascii="Times New Roman" w:hAnsi="Times New Roman" w:cs="Times New Roman"/>
          <w:sz w:val="28"/>
          <w:szCs w:val="28"/>
        </w:rPr>
        <w:t>Синковицы</w:t>
      </w:r>
      <w:proofErr w:type="spellEnd"/>
      <w:r w:rsidR="00036D22" w:rsidRPr="00BD2F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36D22" w:rsidRPr="00BD2F73">
        <w:rPr>
          <w:rFonts w:ascii="Times New Roman" w:hAnsi="Times New Roman" w:cs="Times New Roman"/>
          <w:sz w:val="28"/>
          <w:szCs w:val="28"/>
        </w:rPr>
        <w:t>Томарово</w:t>
      </w:r>
      <w:proofErr w:type="spellEnd"/>
      <w:r w:rsidR="00036D22" w:rsidRPr="00BD2F73">
        <w:rPr>
          <w:rFonts w:ascii="Times New Roman" w:hAnsi="Times New Roman" w:cs="Times New Roman"/>
          <w:sz w:val="28"/>
          <w:szCs w:val="28"/>
        </w:rPr>
        <w:t>.</w:t>
      </w:r>
    </w:p>
    <w:p w:rsidR="00FF176C" w:rsidRPr="00BD2F73" w:rsidRDefault="007E0B0F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73">
        <w:rPr>
          <w:rFonts w:ascii="Times New Roman" w:hAnsi="Times New Roman" w:cs="Times New Roman"/>
          <w:sz w:val="28"/>
          <w:szCs w:val="28"/>
        </w:rPr>
        <w:t>7.10.</w:t>
      </w:r>
      <w:r w:rsidR="009B6EF8" w:rsidRPr="00BD2F73">
        <w:rPr>
          <w:rFonts w:ascii="Times New Roman" w:hAnsi="Times New Roman" w:cs="Times New Roman"/>
          <w:sz w:val="28"/>
          <w:szCs w:val="28"/>
        </w:rPr>
        <w:t>10</w:t>
      </w:r>
      <w:r w:rsidRPr="00BD2F73">
        <w:rPr>
          <w:rFonts w:ascii="Times New Roman" w:hAnsi="Times New Roman" w:cs="Times New Roman"/>
          <w:sz w:val="28"/>
          <w:szCs w:val="28"/>
        </w:rPr>
        <w:t>.</w:t>
      </w:r>
      <w:r w:rsidRPr="00BD2F73">
        <w:rPr>
          <w:rFonts w:ascii="Times New Roman" w:hAnsi="Times New Roman" w:cs="Times New Roman"/>
          <w:sz w:val="28"/>
          <w:szCs w:val="28"/>
        </w:rPr>
        <w:tab/>
        <w:t>Проведение гидрогеологических работ для строительства водозаборных сооружений вне жилой застройки в деревнях</w:t>
      </w:r>
      <w:r w:rsidRPr="00BD2F73">
        <w:rPr>
          <w:sz w:val="28"/>
          <w:szCs w:val="28"/>
        </w:rPr>
        <w:t xml:space="preserve">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Местаново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Синковицы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F73">
        <w:rPr>
          <w:rFonts w:ascii="Times New Roman" w:hAnsi="Times New Roman" w:cs="Times New Roman"/>
          <w:sz w:val="28"/>
          <w:szCs w:val="28"/>
        </w:rPr>
        <w:t>Томарово</w:t>
      </w:r>
      <w:proofErr w:type="spellEnd"/>
      <w:r w:rsidRPr="00BD2F73">
        <w:rPr>
          <w:rFonts w:ascii="Times New Roman" w:hAnsi="Times New Roman" w:cs="Times New Roman"/>
          <w:sz w:val="28"/>
          <w:szCs w:val="28"/>
        </w:rPr>
        <w:t>.</w:t>
      </w:r>
    </w:p>
    <w:p w:rsidR="00FF176C" w:rsidRPr="00BD2F73" w:rsidRDefault="00FF176C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76C" w:rsidRPr="00BD2F73" w:rsidRDefault="00FF176C" w:rsidP="00692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76C" w:rsidRPr="00BD2F73" w:rsidRDefault="00FF176C" w:rsidP="00F44A88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2F73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B56A29" w:rsidRPr="00BD2F73" w:rsidRDefault="00991ACB" w:rsidP="00F44A88">
      <w:pPr>
        <w:pStyle w:val="3"/>
        <w:spacing w:after="0" w:line="360" w:lineRule="auto"/>
        <w:ind w:left="720"/>
        <w:rPr>
          <w:rFonts w:ascii="Times New Roman" w:hAnsi="Times New Roman"/>
          <w:szCs w:val="28"/>
        </w:rPr>
      </w:pPr>
      <w:r w:rsidRPr="00BD2F73">
        <w:rPr>
          <w:rFonts w:ascii="Times New Roman" w:hAnsi="Times New Roman"/>
          <w:szCs w:val="28"/>
        </w:rPr>
        <w:lastRenderedPageBreak/>
        <w:t xml:space="preserve">  </w:t>
      </w:r>
      <w:bookmarkStart w:id="12" w:name="_Toc382920081"/>
      <w:bookmarkStart w:id="13" w:name="_Toc370411656"/>
      <w:r w:rsidRPr="00BD2F73">
        <w:rPr>
          <w:rFonts w:ascii="Times New Roman" w:hAnsi="Times New Roman"/>
          <w:szCs w:val="28"/>
        </w:rPr>
        <w:t>8.</w:t>
      </w:r>
      <w:r w:rsidR="00B56A29" w:rsidRPr="00BD2F73">
        <w:rPr>
          <w:rFonts w:ascii="Times New Roman" w:hAnsi="Times New Roman"/>
          <w:szCs w:val="28"/>
        </w:rPr>
        <w:t xml:space="preserve"> </w:t>
      </w:r>
      <w:r w:rsidR="00613467" w:rsidRPr="00BD2F73">
        <w:rPr>
          <w:rFonts w:ascii="Times New Roman" w:hAnsi="Times New Roman"/>
          <w:szCs w:val="28"/>
        </w:rPr>
        <w:t>Технико-экономические показатели</w:t>
      </w:r>
      <w:bookmarkEnd w:id="12"/>
    </w:p>
    <w:tbl>
      <w:tblPr>
        <w:tblW w:w="4994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968"/>
        <w:gridCol w:w="3271"/>
        <w:gridCol w:w="23"/>
        <w:gridCol w:w="1128"/>
        <w:gridCol w:w="11"/>
        <w:gridCol w:w="92"/>
        <w:gridCol w:w="1314"/>
        <w:gridCol w:w="1405"/>
        <w:gridCol w:w="11"/>
        <w:gridCol w:w="23"/>
        <w:gridCol w:w="1314"/>
      </w:tblGrid>
      <w:tr w:rsidR="00B56A29" w:rsidRPr="00BD2F73" w:rsidTr="007761D9">
        <w:trPr>
          <w:trHeight w:val="1"/>
          <w:tblHeader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№ </w:t>
            </w: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Единица измерения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Современное состояние</w:t>
            </w:r>
          </w:p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2012 год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Первая очередь</w:t>
            </w:r>
          </w:p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Расчетный срок</w:t>
            </w:r>
          </w:p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2030 год</w:t>
            </w:r>
          </w:p>
        </w:tc>
      </w:tr>
      <w:tr w:rsidR="00B56A29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ОБЩАЯ ПЛОЩАДЬ ЗЕМЕЛЬ</w:t>
            </w:r>
            <w:r w:rsidRPr="00BD2F73">
              <w:rPr>
                <w:rStyle w:val="af6"/>
                <w:rFonts w:ascii="Times New Roman" w:hAnsi="Times New Roman"/>
                <w:b/>
                <w:sz w:val="28"/>
                <w:szCs w:val="28"/>
                <w:lang w:eastAsia="zh-CN"/>
              </w:rPr>
              <w:footnoteReference w:id="2"/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всего в границах поселения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18159,35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18159,35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18159,35</w:t>
            </w:r>
          </w:p>
        </w:tc>
      </w:tr>
      <w:tr w:rsidR="00B56A29" w:rsidRPr="00BD2F73" w:rsidTr="007761D9">
        <w:trPr>
          <w:trHeight w:val="160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B67CC9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D2F73" w:rsidRDefault="00B67CC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D2F73" w:rsidRDefault="00B67CC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Площадь земель лесного фонда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D2F73" w:rsidRDefault="00B67CC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67CC9" w:rsidRDefault="00B67CC9" w:rsidP="00B67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CC9">
              <w:rPr>
                <w:rFonts w:ascii="Times New Roman" w:hAnsi="Times New Roman" w:cs="Times New Roman"/>
                <w:b/>
                <w:sz w:val="28"/>
                <w:szCs w:val="28"/>
              </w:rPr>
              <w:t>9271,14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67CC9" w:rsidRDefault="00B67CC9" w:rsidP="00B67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CC9">
              <w:rPr>
                <w:rFonts w:ascii="Times New Roman" w:hAnsi="Times New Roman" w:cs="Times New Roman"/>
                <w:b/>
                <w:sz w:val="28"/>
                <w:szCs w:val="28"/>
              </w:rPr>
              <w:t>9002,19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67CC9" w:rsidRDefault="00B67CC9" w:rsidP="00B67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CC9">
              <w:rPr>
                <w:rFonts w:ascii="Times New Roman" w:hAnsi="Times New Roman" w:cs="Times New Roman"/>
                <w:b/>
                <w:sz w:val="28"/>
                <w:szCs w:val="28"/>
              </w:rPr>
              <w:t>8999,7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1.2.</w:t>
            </w: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Площадь земель промышленности,       энергетики,    транспорта,   связи,   радиовещания, телевидения,  информатики, земли для обеспечения космической деятельности, земли обороны, безопасности и земли иного специального назначения – всего: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165,49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536,52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599,23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1.2.1.</w:t>
            </w: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Транспорта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106,47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106,47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126,18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1.2.2.</w:t>
            </w: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Энергетики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52,89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80,01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80,01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1.2.3.</w:t>
            </w: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Обороны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1.2.4.</w:t>
            </w: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Специального назначения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3,12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278,03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278,03</w:t>
            </w:r>
          </w:p>
        </w:tc>
      </w:tr>
      <w:tr w:rsidR="00B56A29" w:rsidRPr="00BD2F73" w:rsidTr="007761D9">
        <w:trPr>
          <w:trHeight w:val="299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1.2.5.</w:t>
            </w: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Промышленности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3,01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72,01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115,01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1.3.</w:t>
            </w: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Площадь земель сельскохозяйственного назначения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7829,90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7623,02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7506,66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1.3.1</w:t>
            </w: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Особо ценные сельскохозяйственные угодья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2896,24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2883,79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2883,79</w:t>
            </w:r>
          </w:p>
        </w:tc>
      </w:tr>
      <w:tr w:rsidR="00B67CC9" w:rsidRPr="00BD2F73" w:rsidTr="007761D9">
        <w:trPr>
          <w:trHeight w:val="695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D2F73" w:rsidRDefault="00B67CC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lastRenderedPageBreak/>
              <w:t>1.4.</w:t>
            </w: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D2F73" w:rsidRDefault="00B67CC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Площадь земель населенных пунктов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D2F73" w:rsidRDefault="00B67CC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67CC9" w:rsidRDefault="00B67CC9" w:rsidP="00AA6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magenta"/>
                <w:lang w:eastAsia="zh-CN"/>
              </w:rPr>
            </w:pPr>
            <w:r w:rsidRPr="00B67C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892,82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67CC9" w:rsidRDefault="00B67CC9" w:rsidP="00AA6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67C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958,73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67CC9" w:rsidRDefault="00B67CC9" w:rsidP="00AA6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67C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958,73</w:t>
            </w:r>
          </w:p>
        </w:tc>
      </w:tr>
      <w:tr w:rsidR="00B56A29" w:rsidRPr="00BD2F73" w:rsidTr="007761D9">
        <w:trPr>
          <w:trHeight w:val="695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1.5.</w:t>
            </w: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Земли особо охраняемых природных территорий и объектов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38,89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95,03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ТЕРРИТОРИЯ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B67CC9" w:rsidRPr="00BD2F73" w:rsidTr="007761D9">
        <w:trPr>
          <w:trHeight w:val="1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D2F73" w:rsidRDefault="00B67CC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D2F73" w:rsidRDefault="00B67CC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Общая площадь территории в границах населенных пунктов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D2F73" w:rsidRDefault="00B67CC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67CC9" w:rsidRDefault="00B67CC9" w:rsidP="00AA6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magenta"/>
                <w:lang w:eastAsia="zh-CN"/>
              </w:rPr>
            </w:pPr>
            <w:r w:rsidRPr="00B67C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892,82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67CC9" w:rsidRDefault="00B67CC9" w:rsidP="00AA6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67C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958,73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67CC9" w:rsidRDefault="00B67CC9" w:rsidP="00AA6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67C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958,73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178,3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183,06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183,06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29,1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35,15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35,15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54,81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56,61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56,61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51,5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51,5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51,5</w:t>
            </w:r>
          </w:p>
        </w:tc>
      </w:tr>
      <w:tr w:rsidR="00B56A29" w:rsidRPr="00BD2F73" w:rsidTr="007761D9">
        <w:trPr>
          <w:trHeight w:val="205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29,15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29,15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29,15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22,5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22,5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22,5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40,81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53,4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53,4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23,72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23,72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23,72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18,44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26,05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26,05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72,66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72,66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72,66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16,31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16,31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16,31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24,3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24,3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24,3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10,18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10,18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10,18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33,4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33,4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33,4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27,78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27,78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27,78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40,26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40,26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40,26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25,05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25,05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25,05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35,1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35,1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35,1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87,19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87,19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87,19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24,5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57,6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57,6</w:t>
            </w:r>
          </w:p>
        </w:tc>
      </w:tr>
      <w:tr w:rsidR="00B67CC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D2F73" w:rsidRDefault="00B67CC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D2F73" w:rsidRDefault="00B67CC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D2F73" w:rsidRDefault="00B67CC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CC9" w:rsidRPr="00B67CC9" w:rsidRDefault="00B67CC9" w:rsidP="00AA6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CC9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32,22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CC9" w:rsidRPr="00B67CC9" w:rsidRDefault="00B67CC9" w:rsidP="00AA6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CC9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32,22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CC9" w:rsidRPr="00B67CC9" w:rsidRDefault="00B67CC9" w:rsidP="00AA6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CC9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32,22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15,54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15,54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15,54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2.2.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Жилая зона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568,84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604,63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661,13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65,46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65,48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70,46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50,57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54,34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59,5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33,95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39,21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39,21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13,83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27,72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36,36</w:t>
            </w:r>
          </w:p>
        </w:tc>
      </w:tr>
      <w:tr w:rsidR="00B56A29" w:rsidRPr="00BD2F73" w:rsidTr="007761D9">
        <w:trPr>
          <w:trHeight w:val="288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23,29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23,29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23,29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16,17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16,17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14,7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36,18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38,89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45,62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17,88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17,88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17,88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10,81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16,83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17,7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65,33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65,33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65,33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15,27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15,27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15,27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22,65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22,65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22,65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9,89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9,89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9,89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20,38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22,78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27,92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18,54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14,53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16,76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19,63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17,92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17,92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20,85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20,85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22,73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34,16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34,16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34,16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71,84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71,84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73,4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18,12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21,08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44,45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23,55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23,55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25,94</w:t>
            </w:r>
          </w:p>
        </w:tc>
      </w:tr>
      <w:tr w:rsidR="00B56A29" w:rsidRPr="00BD2F73" w:rsidTr="007761D9">
        <w:trPr>
          <w:trHeight w:val="256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15,21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15,21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15,21</w:t>
            </w:r>
          </w:p>
        </w:tc>
      </w:tr>
      <w:tr w:rsidR="00B56A29" w:rsidRPr="00BD2F73" w:rsidTr="007761D9">
        <w:trPr>
          <w:trHeight w:val="408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2.2.1.</w:t>
            </w:r>
          </w:p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Зона застройки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среднеэтажными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жилыми домами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10,54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10,00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10,00</w:t>
            </w:r>
          </w:p>
        </w:tc>
      </w:tr>
      <w:tr w:rsidR="00B56A29" w:rsidRPr="00BD2F73" w:rsidTr="007761D9">
        <w:trPr>
          <w:trHeight w:val="480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1,17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1,04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1,04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10,54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10,00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10,00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70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552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2.2.2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Зона застройки малоэтажными многоквартирными жилыми домами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3,09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3,09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3,09</w:t>
            </w:r>
          </w:p>
        </w:tc>
      </w:tr>
      <w:tr w:rsidR="00B56A29" w:rsidRPr="00BD2F73" w:rsidTr="007761D9">
        <w:trPr>
          <w:trHeight w:val="636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0,34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0,32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0,32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0,78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0,78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0,78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0,98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0,98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0,98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0,53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0,53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0,53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429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2.2.3.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Зона индивидуальной жилой застройки с участками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555,21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591,54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648,04</w:t>
            </w:r>
          </w:p>
        </w:tc>
      </w:tr>
      <w:tr w:rsidR="00B56A29" w:rsidRPr="00BD2F73" w:rsidTr="007761D9">
        <w:trPr>
          <w:trHeight w:val="456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62,04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62,17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67,82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39,25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43,56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48,72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10,74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15,24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15,24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32,97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38,23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38,23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13,83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27,72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36,36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23,29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23,29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23,29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16,17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16,17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14,7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36,18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38,89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45,62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17,88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17,88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17,88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10,81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16,83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17,7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64,53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64,53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64,53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15,27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15,27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15,27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22,65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22,65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22,65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9,89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9,89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9,89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20,38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22,78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27,92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18,01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16,23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19,63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17,92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17,92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20,85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20,85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22,73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34,16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34,16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34,16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71,84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71,84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73,4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18,12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21,08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44,45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23,55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23,55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25,94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15,21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15,21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15,21</w:t>
            </w:r>
          </w:p>
        </w:tc>
      </w:tr>
      <w:tr w:rsidR="00B56A29" w:rsidRPr="00BD2F73" w:rsidTr="007761D9">
        <w:trPr>
          <w:trHeight w:val="336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2.3.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Общественно-деловая зона, всего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22,97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29,34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36,03</w:t>
            </w:r>
          </w:p>
        </w:tc>
      </w:tr>
      <w:tr w:rsidR="00B56A29" w:rsidRPr="00BD2F73" w:rsidTr="007761D9">
        <w:trPr>
          <w:trHeight w:val="252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2,56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3,05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21,32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26,44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26,64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1,29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1,29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1,29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0,69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0,83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0,83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0,57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0,45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1,19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0,45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3,33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456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2.3.1.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Зона объектов делового, общественного и коммерческого назначения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12,59</w:t>
            </w:r>
          </w:p>
        </w:tc>
        <w:tc>
          <w:tcPr>
            <w:tcW w:w="7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16,55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20,42</w:t>
            </w:r>
          </w:p>
        </w:tc>
      </w:tr>
      <w:tr w:rsidR="00B56A29" w:rsidRPr="00BD2F73" w:rsidTr="007761D9">
        <w:trPr>
          <w:trHeight w:val="432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1,4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1,7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2,1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10,94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15,14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15,34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1,29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0,69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0,83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0,83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0,57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0,45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1,07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0,45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0,63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432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2.3.2.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Зона объектов социального и культурно-бытового назначения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10,38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11,5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13,32</w:t>
            </w:r>
          </w:p>
        </w:tc>
      </w:tr>
      <w:tr w:rsidR="00B56A29" w:rsidRPr="00BD2F73" w:rsidTr="007761D9">
        <w:trPr>
          <w:trHeight w:val="456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1,16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1,19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1,38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10,38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11,3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11,3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456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2.4.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Производственная и коммунально-складская зона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6,48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9,38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9,38</w:t>
            </w:r>
          </w:p>
        </w:tc>
      </w:tr>
      <w:tr w:rsidR="00B56A29" w:rsidRPr="00BD2F73" w:rsidTr="007761D9">
        <w:trPr>
          <w:trHeight w:val="432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0,72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0,97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0,97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3,54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6,44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6,44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2,26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2,26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2,26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0,68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0,68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0,68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441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2.5.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Зона инженерной и транспортной  инфраструктуры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28,72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31,2</w:t>
            </w:r>
          </w:p>
        </w:tc>
      </w:tr>
      <w:tr w:rsidR="00B56A29" w:rsidRPr="00BD2F73" w:rsidTr="007761D9">
        <w:trPr>
          <w:trHeight w:val="444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1,7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2,98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3,24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14,27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25,76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25,76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0,17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0,84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0,84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0,84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0,78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1,76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1,76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0,55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372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2.5.1.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Зона инженерной инфраструктуры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2,41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3,94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6,88</w:t>
            </w:r>
          </w:p>
        </w:tc>
      </w:tr>
      <w:tr w:rsidR="00B56A29" w:rsidRPr="00BD2F73" w:rsidTr="007761D9">
        <w:trPr>
          <w:trHeight w:val="214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0,26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0,41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0,71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1,38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1,38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1,38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0,17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0,84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0,84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0,84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0,78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1,36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1,82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0,55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324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2.5.2.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Зона транспортной инфраструктуры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12,89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19,7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19,7</w:t>
            </w:r>
          </w:p>
        </w:tc>
      </w:tr>
      <w:tr w:rsidR="00B56A29" w:rsidRPr="00BD2F73" w:rsidTr="007761D9">
        <w:trPr>
          <w:trHeight w:val="264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1,44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2,05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2,05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12,89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17,94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17,94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1,76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1,76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264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2.6.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Рекреационные зоны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6,06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11,99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29,86</w:t>
            </w:r>
          </w:p>
        </w:tc>
      </w:tr>
      <w:tr w:rsidR="00B56A29" w:rsidRPr="00BD2F73" w:rsidTr="007761D9">
        <w:trPr>
          <w:trHeight w:val="241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0,67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1,24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3,19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6,06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8,03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9,86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0,41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0,41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0,36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0,75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0,75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0,58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2,71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0,96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0,41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0,52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5,54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1,66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2.6.1.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Зона зеленых насаждений общего пользования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6,06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11,69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29,27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0,67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1,21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3,13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6,06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8,03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9,86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0,41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0,41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0,36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0,75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0,75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0,58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2,71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0,84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0,41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0,52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5,54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1,83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1,66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2.6.2.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Зона плоскостных спортивных сооружений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0,3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</w:rPr>
              <w:t>0,59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0,03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0,06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0,11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405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2.7.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Зона сельскохозяйственного </w:t>
            </w: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lastRenderedPageBreak/>
              <w:t>использования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50,35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23,25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23,25</w:t>
            </w:r>
          </w:p>
        </w:tc>
      </w:tr>
      <w:tr w:rsidR="00B56A29" w:rsidRPr="00BD2F73" w:rsidTr="007761D9">
        <w:trPr>
          <w:trHeight w:val="480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5,62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2,42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2,42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23,65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12,48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12,48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1,57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1,57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1,57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0,65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0,65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0,65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0,98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0,27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1,36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1,36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1,36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1,29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0,79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3,61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2,78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4,05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8,73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6,72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6,72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0,52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357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2.7.1.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Зона сельскохозяйственных угодий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42,51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15,41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15,41</w:t>
            </w:r>
          </w:p>
        </w:tc>
      </w:tr>
      <w:tr w:rsidR="00B56A29" w:rsidRPr="00BD2F73" w:rsidTr="007761D9">
        <w:trPr>
          <w:trHeight w:val="528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4,75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1,6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1,6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20,76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9,59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9,59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0,71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1,29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0,79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3,61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2,78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4,05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7,83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5,82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5,82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0,52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429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2.7.2.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Зона сельскохозяйственных предприятий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7,84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7,84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7,84</w:t>
            </w:r>
          </w:p>
        </w:tc>
      </w:tr>
      <w:tr w:rsidR="00B56A29" w:rsidRPr="00BD2F73" w:rsidTr="007761D9">
        <w:trPr>
          <w:trHeight w:val="456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0,87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0,87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0,87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2,89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2,89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2,89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1,57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1,57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1,57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0,65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0,65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0,65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0,27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1,36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1,36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1,36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312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2.8.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Зона специального назначения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5,17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23,73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52,73</w:t>
            </w:r>
          </w:p>
        </w:tc>
      </w:tr>
      <w:tr w:rsidR="00B56A29" w:rsidRPr="00BD2F73" w:rsidTr="007761D9">
        <w:trPr>
          <w:trHeight w:val="274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0,57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1,62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5,48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3,63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13,78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35,62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2,51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2,52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6,09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6,09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2,04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2,04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</w:t>
            </w: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1,54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1,54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2,97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44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2.8.1. 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Зона кладбищ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5,17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5,17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5,17</w:t>
            </w:r>
          </w:p>
        </w:tc>
      </w:tr>
      <w:tr w:rsidR="00B56A29" w:rsidRPr="00BD2F73" w:rsidTr="007761D9">
        <w:trPr>
          <w:trHeight w:val="144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0,57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0,53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0,53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3,63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3,63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3,63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1,54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1,54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1,54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300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2.8.2.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Зона зеленых насаждений специального назначения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18,56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46,76</w:t>
            </w:r>
          </w:p>
        </w:tc>
      </w:tr>
      <w:tr w:rsidR="00B56A29" w:rsidRPr="00BD2F73" w:rsidTr="007761D9">
        <w:trPr>
          <w:trHeight w:val="286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1,08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4,86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10,15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31,19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0,28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2,51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2,52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6,09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6,09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2,04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2,04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1,43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  <w:tr w:rsidR="00B56A29" w:rsidRPr="00BD2F73" w:rsidTr="007761D9">
        <w:trPr>
          <w:trHeight w:val="432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2.9.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Прочие, не вовлеченные в градостроительную или иную деятельность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219,63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229,67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117,13</w:t>
            </w:r>
          </w:p>
        </w:tc>
      </w:tr>
      <w:tr w:rsidR="00B56A29" w:rsidRPr="00BD2F73" w:rsidTr="007761D9">
        <w:trPr>
          <w:trHeight w:val="456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22,65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22,20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b/>
                <w:sz w:val="28"/>
                <w:szCs w:val="28"/>
              </w:rPr>
              <w:t>10,45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35,79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6,76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18,16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19,13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19,13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16,47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12,86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12,86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35,91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19,04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5,84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6,61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8,24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7,37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7,33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7,33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9,41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6,33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7,03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16,58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19,89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1,57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14" w:name="_GoBack"/>
            <w:bookmarkEnd w:id="14"/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,63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34,53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</w:tr>
      <w:tr w:rsidR="00B67CC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D2F73" w:rsidRDefault="00B67CC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D2F73" w:rsidRDefault="00B67CC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D2F73" w:rsidRDefault="00B67CC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67CC9" w:rsidRDefault="00B67CC9" w:rsidP="00AA6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CC9">
              <w:rPr>
                <w:rFonts w:ascii="Times New Roman" w:hAnsi="Times New Roman"/>
                <w:sz w:val="28"/>
                <w:szCs w:val="28"/>
              </w:rPr>
              <w:t>8,67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67CC9" w:rsidRDefault="00B67CC9" w:rsidP="00AA6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CC9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8,67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C9" w:rsidRPr="00B67CC9" w:rsidRDefault="00B67CC9" w:rsidP="00AA6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CC9">
              <w:rPr>
                <w:rFonts w:ascii="Times New Roman" w:hAnsi="Times New Roman"/>
                <w:sz w:val="28"/>
                <w:szCs w:val="28"/>
              </w:rPr>
              <w:t>4,62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73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  <w:tr w:rsidR="00B56A29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НАСЕЛЕНИЕ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3.1.</w:t>
            </w:r>
          </w:p>
        </w:tc>
        <w:tc>
          <w:tcPr>
            <w:tcW w:w="1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Численность постоянного населения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4476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3766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3673</w:t>
            </w: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6A29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29" w:rsidRPr="00BD2F73" w:rsidRDefault="00B56A29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3717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2794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29" w:rsidRPr="00BD2F73" w:rsidRDefault="00B56A29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2467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Большие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70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Большое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281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Гомонтово</w:t>
            </w:r>
            <w:proofErr w:type="spellEnd"/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77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Зябицы</w:t>
            </w:r>
            <w:proofErr w:type="spellEnd"/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 Ивановское 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37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Кайкино</w:t>
            </w:r>
            <w:proofErr w:type="spellEnd"/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59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Карстолово</w:t>
            </w:r>
            <w:proofErr w:type="spellEnd"/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28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Кирово</w:t>
            </w:r>
            <w:proofErr w:type="spellEnd"/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97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Коростовицы</w:t>
            </w:r>
            <w:proofErr w:type="spellEnd"/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Красное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Лашковицы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19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Тешково</w:t>
            </w:r>
            <w:proofErr w:type="spellEnd"/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Марково</w:t>
            </w:r>
            <w:proofErr w:type="spellEnd"/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98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Местаново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93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Радицы</w:t>
            </w:r>
            <w:proofErr w:type="spellEnd"/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Рукулицы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24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Русское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Брызгово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Синковицы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24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Старые Бегуницы 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Теглицы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40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Томарово</w:t>
            </w:r>
            <w:proofErr w:type="spellEnd"/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3.2.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Плотность населения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человек на га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4,1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3,8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ЖИЛИЩНЫЙ ФОНД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4.1.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Средняя обеспеченность населения 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м²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17,6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4.2.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жилищного фонда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м²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78954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94085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106405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 т.ч. в общем объеме жилищного фонда по типу застройки: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4.2.1.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Малоэтажная индивидуальная жилая застройка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м²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12284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24535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36855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4.2.2.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Многоквартирная жилая застройка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м²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69550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69550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69550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4.3.</w:t>
            </w:r>
          </w:p>
        </w:tc>
        <w:tc>
          <w:tcPr>
            <w:tcW w:w="1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нового жилищного строительства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м²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11591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9890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 т.ч. из общего объема нового жилищного строительства по типу застройки: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4.3.1. 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Малоэтажная индивидуальная жилая застройка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м²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11591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9890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4.4.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убыли жилищного фонда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м²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3540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2430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 т.ч. из общей убыли по типу застройки: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4.4.1.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Малоэтажная индивидуальная жилая застройка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м²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3540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2430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ОБЪЕКТЫ СОЦИАЛЬНОГО И КУЛЬТУРНО-БЫТОВОГО ОБСЛУЖИВАНИЯ НАСЕЛЕНИЯ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5.1.</w:t>
            </w: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Объекты учебно-образовательного назначения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5.1.1.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Детские дошкольные учреждения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мест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268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268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268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 т. ч.: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 деревне Бегуницы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268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268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268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5.1.2.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Учреждения школьного образования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мест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640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 т. ч.: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 деревне Бегуницы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640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5.2.</w:t>
            </w: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Объекты здравоохранения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5.2.1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Стационары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коек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19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5.2.2.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Поликлиники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посещений в смену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64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 т. ч.: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 деревне Бегуницы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посещений в смену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64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5.3.</w:t>
            </w: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Спортивные и физкультурно-оздоровительные объекты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3.1.</w:t>
            </w:r>
          </w:p>
        </w:tc>
        <w:tc>
          <w:tcPr>
            <w:tcW w:w="17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Спортивные залы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м²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420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420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 т. ч.: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 деревне Бегуницы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м²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420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420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5.3.2</w:t>
            </w:r>
          </w:p>
        </w:tc>
        <w:tc>
          <w:tcPr>
            <w:tcW w:w="17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Открытые спортивные площадки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м²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4300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7200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5.4.</w:t>
            </w: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Объекты культурно-досугового назначения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5.4.1.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Клубные учреждения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 т. ч.: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 деревне Бегуницы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 деревне Старые Бегуницы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5.5.</w:t>
            </w: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Учреждения по работе с  молодежью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5.5.1</w:t>
            </w:r>
          </w:p>
        </w:tc>
        <w:tc>
          <w:tcPr>
            <w:tcW w:w="17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Отдел по работе с молодежью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2D7A62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2D7A62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м²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95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В деревне Бегуницы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2D7A62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2D7A62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м²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95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6.</w:t>
            </w: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ТРАНСПОРТНАЯ ИНФРАСТРУКТУРА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6.1.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Протяженность железных дорог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км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6.2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Протяженность автомобильных дорог общего пользования, всего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км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59,8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61,8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75,5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федерального значения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км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24,3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регионального значения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км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28,5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28,5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32,5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местного значения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км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15,3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17,3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18,7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6.3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Из общего количества автомобильных дорог с твердым покрытием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95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6.4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Плотность автодорожной сети с твердым покрытием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км в 1 кв. км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0,33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0.34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0,42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6.5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Протяженность улично-дорожной сети, всего 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км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16,6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32,1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42,3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ИНЖЕНЕРНАЯ ИНФРАСТРУКТУРА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7.1.</w:t>
            </w: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Энергоснабжение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7.1.1.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Электрическая нагрузка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МВт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Нет данных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3,69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6,00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7.2.</w:t>
            </w: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Теплоснабжение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7.2.1.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Производительность централизованных источников теплоснабжения всего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Гкал/час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17,34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9,45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9,25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7.3.</w:t>
            </w: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Газоснабжение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7.3.1.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Потребление газа всего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млн. м³/год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4,31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4,52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4,82</w:t>
            </w:r>
          </w:p>
        </w:tc>
      </w:tr>
      <w:tr w:rsidR="00AE5170" w:rsidRPr="00BD2F73" w:rsidTr="00B67CC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7.3.2.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Источники подачи газа</w:t>
            </w:r>
          </w:p>
        </w:tc>
        <w:tc>
          <w:tcPr>
            <w:tcW w:w="278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ГРС «Труд» и ГРС «</w:t>
            </w:r>
            <w:proofErr w:type="spellStart"/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Гомонтово</w:t>
            </w:r>
            <w:proofErr w:type="spellEnd"/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7.4.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Водоснабжение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7.4.1.</w:t>
            </w:r>
          </w:p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Водопотребление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тысяч м³/</w:t>
            </w:r>
            <w:proofErr w:type="spellStart"/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1,82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1,68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хозяйственно-питьевые нужды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тысяч м³/</w:t>
            </w:r>
            <w:proofErr w:type="spellStart"/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производственные нужды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тысяч м³/</w:t>
            </w:r>
            <w:proofErr w:type="spellStart"/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0,54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7.4.2.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Вторичное использование воды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тысяч м³/</w:t>
            </w:r>
            <w:proofErr w:type="spellStart"/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7.4.3. 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Производительность водозаборных сооружений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тысяч м³/</w:t>
            </w:r>
            <w:proofErr w:type="spellStart"/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4,49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4,46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4,66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т.ч. водозаборов подземных вод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тысяч м³/</w:t>
            </w:r>
            <w:proofErr w:type="spellStart"/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4,49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4,46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4,66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7.4.4.</w:t>
            </w:r>
          </w:p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Среднесуточное водопотребление на 1 человека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л/</w:t>
            </w:r>
            <w:proofErr w:type="spellStart"/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том числе:  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хозяйственно-питьевые нужды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л/</w:t>
            </w:r>
            <w:proofErr w:type="spellStart"/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7.5.</w:t>
            </w: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Водоотведение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7.5.1.</w:t>
            </w:r>
          </w:p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Общее поступление сточных вод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тысяч м³/</w:t>
            </w:r>
            <w:proofErr w:type="spellStart"/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том числе:  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Производственные сточные воды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тысяч м³/</w:t>
            </w:r>
            <w:proofErr w:type="spellStart"/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7.5.2.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Производительность очистных сооружений канализации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тысяч м³/</w:t>
            </w:r>
            <w:proofErr w:type="spellStart"/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БЛАГОУСТРОЙСТВО ТЕРРИТОРИИ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8.1.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Полигон ТБО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8.2.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ru-RU"/>
              </w:rPr>
              <w:t>Объем образуемых ТБО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тысяч м³/год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E5170" w:rsidRPr="00BD2F73" w:rsidTr="00AE5170">
        <w:trPr>
          <w:trHeight w:val="1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4494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ПОЖАРНАЯ БЕЗОПАСНОСТЬ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9.1.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Пожарные депо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AE5170" w:rsidRPr="00BD2F73" w:rsidTr="007761D9">
        <w:trPr>
          <w:trHeight w:val="1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170" w:rsidRPr="000B289F" w:rsidTr="007761D9">
        <w:trPr>
          <w:trHeight w:val="1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9.2.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F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Деревня Бегуницы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BD2F73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70" w:rsidRPr="000B289F" w:rsidRDefault="00AE5170" w:rsidP="00A411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2F7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</w:tbl>
    <w:p w:rsidR="00B56A29" w:rsidRPr="00A17104" w:rsidRDefault="00B56A29" w:rsidP="00F44A88">
      <w:pPr>
        <w:keepNext/>
        <w:keepLines/>
        <w:spacing w:before="240" w:after="60" w:line="360" w:lineRule="auto"/>
        <w:outlineLvl w:val="0"/>
        <w:rPr>
          <w:rFonts w:ascii="Arial" w:hAnsi="Arial"/>
          <w:b/>
          <w:bCs/>
          <w:caps/>
          <w:sz w:val="26"/>
          <w:szCs w:val="28"/>
        </w:rPr>
      </w:pPr>
    </w:p>
    <w:p w:rsidR="00B56A29" w:rsidRPr="00A17104" w:rsidRDefault="00B56A29" w:rsidP="00F44A88">
      <w:pPr>
        <w:keepNext/>
        <w:keepLines/>
        <w:spacing w:before="240" w:after="60" w:line="360" w:lineRule="auto"/>
        <w:outlineLvl w:val="0"/>
        <w:rPr>
          <w:rFonts w:ascii="Arial" w:hAnsi="Arial"/>
          <w:b/>
          <w:bCs/>
          <w:caps/>
          <w:sz w:val="26"/>
          <w:szCs w:val="28"/>
        </w:rPr>
      </w:pPr>
    </w:p>
    <w:p w:rsidR="00B56A29" w:rsidRPr="00A17104" w:rsidRDefault="00B56A29" w:rsidP="00F44A88">
      <w:pPr>
        <w:keepNext/>
        <w:keepLines/>
        <w:spacing w:before="240" w:after="60" w:line="360" w:lineRule="auto"/>
        <w:outlineLvl w:val="0"/>
        <w:rPr>
          <w:rFonts w:ascii="Arial" w:hAnsi="Arial"/>
          <w:b/>
          <w:bCs/>
          <w:caps/>
          <w:sz w:val="26"/>
          <w:szCs w:val="28"/>
        </w:rPr>
      </w:pPr>
    </w:p>
    <w:bookmarkEnd w:id="13"/>
    <w:p w:rsidR="001D737E" w:rsidRDefault="001D737E" w:rsidP="00F44A88">
      <w:pPr>
        <w:keepNext/>
        <w:keepLines/>
        <w:spacing w:before="240" w:after="60" w:line="360" w:lineRule="auto"/>
        <w:ind w:left="360"/>
        <w:jc w:val="center"/>
        <w:outlineLvl w:val="0"/>
      </w:pPr>
    </w:p>
    <w:sectPr w:rsidR="001D737E" w:rsidSect="000E6EA4">
      <w:headerReference w:type="default" r:id="rId9"/>
      <w:footerReference w:type="default" r:id="rId10"/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7B" w:rsidRDefault="004C377B" w:rsidP="002251D6">
      <w:pPr>
        <w:spacing w:after="0" w:line="240" w:lineRule="auto"/>
      </w:pPr>
      <w:r>
        <w:separator/>
      </w:r>
    </w:p>
  </w:endnote>
  <w:endnote w:type="continuationSeparator" w:id="0">
    <w:p w:rsidR="004C377B" w:rsidRDefault="004C377B" w:rsidP="0022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7B" w:rsidRPr="009B5ED5" w:rsidRDefault="00173DD3">
    <w:pPr>
      <w:pStyle w:val="ac"/>
      <w:jc w:val="right"/>
      <w:rPr>
        <w:rFonts w:ascii="Times New Roman" w:hAnsi="Times New Roman" w:cs="Times New Roman"/>
        <w:sz w:val="26"/>
        <w:szCs w:val="26"/>
      </w:rPr>
    </w:pPr>
    <w:r w:rsidRPr="009B5ED5">
      <w:rPr>
        <w:rFonts w:ascii="Times New Roman" w:hAnsi="Times New Roman" w:cs="Times New Roman"/>
        <w:sz w:val="26"/>
        <w:szCs w:val="26"/>
      </w:rPr>
      <w:fldChar w:fldCharType="begin"/>
    </w:r>
    <w:r w:rsidR="004C377B" w:rsidRPr="009B5ED5">
      <w:rPr>
        <w:rFonts w:ascii="Times New Roman" w:hAnsi="Times New Roman" w:cs="Times New Roman"/>
        <w:sz w:val="26"/>
        <w:szCs w:val="26"/>
      </w:rPr>
      <w:instrText>PAGE   \* MERGEFORMAT</w:instrText>
    </w:r>
    <w:r w:rsidRPr="009B5ED5">
      <w:rPr>
        <w:rFonts w:ascii="Times New Roman" w:hAnsi="Times New Roman" w:cs="Times New Roman"/>
        <w:sz w:val="26"/>
        <w:szCs w:val="26"/>
      </w:rPr>
      <w:fldChar w:fldCharType="separate"/>
    </w:r>
    <w:r w:rsidR="0034060E">
      <w:rPr>
        <w:rFonts w:ascii="Times New Roman" w:hAnsi="Times New Roman" w:cs="Times New Roman"/>
        <w:noProof/>
        <w:sz w:val="26"/>
        <w:szCs w:val="26"/>
      </w:rPr>
      <w:t>22</w:t>
    </w:r>
    <w:r w:rsidRPr="009B5ED5">
      <w:rPr>
        <w:rFonts w:ascii="Times New Roman" w:hAnsi="Times New Roman" w:cs="Times New Roman"/>
        <w:noProof/>
        <w:sz w:val="26"/>
        <w:szCs w:val="26"/>
      </w:rPr>
      <w:fldChar w:fldCharType="end"/>
    </w:r>
  </w:p>
  <w:p w:rsidR="004C377B" w:rsidRDefault="004C37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7B" w:rsidRDefault="004C377B" w:rsidP="002251D6">
      <w:pPr>
        <w:spacing w:after="0" w:line="240" w:lineRule="auto"/>
      </w:pPr>
      <w:r>
        <w:separator/>
      </w:r>
    </w:p>
  </w:footnote>
  <w:footnote w:type="continuationSeparator" w:id="0">
    <w:p w:rsidR="004C377B" w:rsidRDefault="004C377B" w:rsidP="002251D6">
      <w:pPr>
        <w:spacing w:after="0" w:line="240" w:lineRule="auto"/>
      </w:pPr>
      <w:r>
        <w:continuationSeparator/>
      </w:r>
    </w:p>
  </w:footnote>
  <w:footnote w:id="1">
    <w:p w:rsidR="004C377B" w:rsidRPr="006F3399" w:rsidRDefault="004C377B" w:rsidP="003037D0">
      <w:pPr>
        <w:pStyle w:val="af4"/>
        <w:jc w:val="both"/>
        <w:rPr>
          <w:rFonts w:ascii="Times New Roman" w:hAnsi="Times New Roman"/>
        </w:rPr>
      </w:pPr>
      <w:r w:rsidRPr="004F37D0">
        <w:rPr>
          <w:rStyle w:val="af6"/>
          <w:rFonts w:ascii="Times New Roman" w:hAnsi="Times New Roman"/>
        </w:rPr>
        <w:footnoteRef/>
      </w:r>
      <w:r w:rsidRPr="004F37D0">
        <w:rPr>
          <w:rFonts w:ascii="Times New Roman" w:hAnsi="Times New Roman"/>
        </w:rPr>
        <w:t xml:space="preserve"> Сведения о параметрах (площадях) функциональных зон, приведенных в таблице, соответствуют отображенным границам функциональных зон на карте (См. карту функциональных зон поселения)</w:t>
      </w:r>
      <w:r w:rsidRPr="006F3399">
        <w:rPr>
          <w:rFonts w:ascii="Times New Roman" w:hAnsi="Times New Roman"/>
        </w:rPr>
        <w:t xml:space="preserve">  </w:t>
      </w:r>
    </w:p>
  </w:footnote>
  <w:footnote w:id="2">
    <w:p w:rsidR="004C377B" w:rsidRPr="00F47D51" w:rsidRDefault="004C377B" w:rsidP="00B56A29">
      <w:pPr>
        <w:pStyle w:val="af4"/>
        <w:rPr>
          <w:rFonts w:ascii="Times New Roman" w:hAnsi="Times New Roman"/>
          <w:sz w:val="22"/>
          <w:szCs w:val="22"/>
        </w:rPr>
      </w:pPr>
      <w:r w:rsidRPr="00F47D51">
        <w:rPr>
          <w:rStyle w:val="af6"/>
          <w:rFonts w:ascii="Times New Roman" w:hAnsi="Times New Roman"/>
          <w:sz w:val="22"/>
          <w:szCs w:val="22"/>
        </w:rPr>
        <w:footnoteRef/>
      </w:r>
      <w:r w:rsidRPr="00F47D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Приведенные сведения о площадях соответствуют границам, отображенным на карте границ населенных пунктов, входящих в состав поселения и карте границ земель различных категорий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7B" w:rsidRDefault="004C377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008E818"/>
    <w:lvl w:ilvl="0">
      <w:start w:val="1"/>
      <w:numFmt w:val="bullet"/>
      <w:pStyle w:val="2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1">
    <w:nsid w:val="0000000D"/>
    <w:multiLevelType w:val="single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E673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317455"/>
    <w:multiLevelType w:val="hybridMultilevel"/>
    <w:tmpl w:val="6542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71F8C"/>
    <w:multiLevelType w:val="hybridMultilevel"/>
    <w:tmpl w:val="65BC6092"/>
    <w:name w:val="WW8Num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265247"/>
    <w:multiLevelType w:val="multilevel"/>
    <w:tmpl w:val="D3E0CFB2"/>
    <w:lvl w:ilvl="0">
      <w:start w:val="1"/>
      <w:numFmt w:val="decimal"/>
      <w:pStyle w:val="a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ascii="Times New Roman" w:eastAsia="Times New Roman" w:hAnsi="Times New Roman" w:cs="Times New Roman" w:hint="default"/>
      </w:rPr>
    </w:lvl>
  </w:abstractNum>
  <w:abstractNum w:abstractNumId="6">
    <w:nsid w:val="369F2C85"/>
    <w:multiLevelType w:val="hybridMultilevel"/>
    <w:tmpl w:val="6BC2598A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8A6755"/>
    <w:multiLevelType w:val="hybridMultilevel"/>
    <w:tmpl w:val="DE3AE61E"/>
    <w:lvl w:ilvl="0" w:tplc="FB8A6D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E87606"/>
    <w:multiLevelType w:val="hybridMultilevel"/>
    <w:tmpl w:val="41DC0D80"/>
    <w:lvl w:ilvl="0" w:tplc="62F4C888">
      <w:start w:val="1"/>
      <w:numFmt w:val="bullet"/>
      <w:pStyle w:val="2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D3602"/>
    <w:multiLevelType w:val="hybridMultilevel"/>
    <w:tmpl w:val="73309C14"/>
    <w:lvl w:ilvl="0" w:tplc="62F4C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B238C"/>
    <w:multiLevelType w:val="hybridMultilevel"/>
    <w:tmpl w:val="D570E476"/>
    <w:lvl w:ilvl="0" w:tplc="E8C45A5A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aps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53200C7"/>
    <w:multiLevelType w:val="hybridMultilevel"/>
    <w:tmpl w:val="CE260C1C"/>
    <w:lvl w:ilvl="0" w:tplc="E82A58C4">
      <w:start w:val="1"/>
      <w:numFmt w:val="bullet"/>
      <w:pStyle w:val="a1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7FCD3F05"/>
    <w:multiLevelType w:val="hybridMultilevel"/>
    <w:tmpl w:val="A8240272"/>
    <w:name w:val="WW8Num62"/>
    <w:lvl w:ilvl="0" w:tplc="15FA7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/>
  <w:rsids>
    <w:rsidRoot w:val="00654B12"/>
    <w:rsid w:val="000029FB"/>
    <w:rsid w:val="00003280"/>
    <w:rsid w:val="00003FF0"/>
    <w:rsid w:val="00017F8E"/>
    <w:rsid w:val="0002225D"/>
    <w:rsid w:val="00027045"/>
    <w:rsid w:val="00031373"/>
    <w:rsid w:val="00035DC6"/>
    <w:rsid w:val="00036D22"/>
    <w:rsid w:val="00041F98"/>
    <w:rsid w:val="00044AC2"/>
    <w:rsid w:val="00045029"/>
    <w:rsid w:val="00046F75"/>
    <w:rsid w:val="00047EA4"/>
    <w:rsid w:val="00053F0A"/>
    <w:rsid w:val="0005416F"/>
    <w:rsid w:val="0005502B"/>
    <w:rsid w:val="00055B36"/>
    <w:rsid w:val="0005701E"/>
    <w:rsid w:val="00057FBC"/>
    <w:rsid w:val="00065781"/>
    <w:rsid w:val="00066C99"/>
    <w:rsid w:val="00073D02"/>
    <w:rsid w:val="00076805"/>
    <w:rsid w:val="00091003"/>
    <w:rsid w:val="00094C2C"/>
    <w:rsid w:val="00095691"/>
    <w:rsid w:val="000A08EC"/>
    <w:rsid w:val="000A5287"/>
    <w:rsid w:val="000A6294"/>
    <w:rsid w:val="000B09C5"/>
    <w:rsid w:val="000B289F"/>
    <w:rsid w:val="000C6789"/>
    <w:rsid w:val="000D0625"/>
    <w:rsid w:val="000E3F18"/>
    <w:rsid w:val="000E4404"/>
    <w:rsid w:val="000E5EFA"/>
    <w:rsid w:val="000E61E9"/>
    <w:rsid w:val="000E6EA4"/>
    <w:rsid w:val="000F129E"/>
    <w:rsid w:val="000F3A28"/>
    <w:rsid w:val="00105B62"/>
    <w:rsid w:val="0010793C"/>
    <w:rsid w:val="0011004A"/>
    <w:rsid w:val="001103E4"/>
    <w:rsid w:val="00114458"/>
    <w:rsid w:val="001148DB"/>
    <w:rsid w:val="00122175"/>
    <w:rsid w:val="00122A20"/>
    <w:rsid w:val="001233F8"/>
    <w:rsid w:val="0012381A"/>
    <w:rsid w:val="00124172"/>
    <w:rsid w:val="00130BA5"/>
    <w:rsid w:val="0013661E"/>
    <w:rsid w:val="00141DC8"/>
    <w:rsid w:val="001446DC"/>
    <w:rsid w:val="00145617"/>
    <w:rsid w:val="001457E6"/>
    <w:rsid w:val="00147064"/>
    <w:rsid w:val="0015023C"/>
    <w:rsid w:val="0015422A"/>
    <w:rsid w:val="00155731"/>
    <w:rsid w:val="001572D7"/>
    <w:rsid w:val="00162A45"/>
    <w:rsid w:val="001651C0"/>
    <w:rsid w:val="00167BB8"/>
    <w:rsid w:val="00171CE2"/>
    <w:rsid w:val="00173B3E"/>
    <w:rsid w:val="00173DD3"/>
    <w:rsid w:val="00176BA2"/>
    <w:rsid w:val="00176E4E"/>
    <w:rsid w:val="001777E4"/>
    <w:rsid w:val="001810C6"/>
    <w:rsid w:val="00182D29"/>
    <w:rsid w:val="001832FF"/>
    <w:rsid w:val="00187705"/>
    <w:rsid w:val="00195BF0"/>
    <w:rsid w:val="0019638A"/>
    <w:rsid w:val="001A0CAC"/>
    <w:rsid w:val="001A3299"/>
    <w:rsid w:val="001B291C"/>
    <w:rsid w:val="001B51AC"/>
    <w:rsid w:val="001C0D95"/>
    <w:rsid w:val="001C3900"/>
    <w:rsid w:val="001D1044"/>
    <w:rsid w:val="001D737E"/>
    <w:rsid w:val="001E6ACF"/>
    <w:rsid w:val="001F15B2"/>
    <w:rsid w:val="001F3AC7"/>
    <w:rsid w:val="001F3E8B"/>
    <w:rsid w:val="00204396"/>
    <w:rsid w:val="00205430"/>
    <w:rsid w:val="00206D2C"/>
    <w:rsid w:val="002153FF"/>
    <w:rsid w:val="00220C33"/>
    <w:rsid w:val="00223C35"/>
    <w:rsid w:val="002251D6"/>
    <w:rsid w:val="00231538"/>
    <w:rsid w:val="00231966"/>
    <w:rsid w:val="00233E3D"/>
    <w:rsid w:val="00237E90"/>
    <w:rsid w:val="00241A1B"/>
    <w:rsid w:val="00246034"/>
    <w:rsid w:val="002460D3"/>
    <w:rsid w:val="00246E31"/>
    <w:rsid w:val="002512A7"/>
    <w:rsid w:val="00251B8B"/>
    <w:rsid w:val="002521E2"/>
    <w:rsid w:val="002531BC"/>
    <w:rsid w:val="002574F4"/>
    <w:rsid w:val="00262244"/>
    <w:rsid w:val="00270418"/>
    <w:rsid w:val="002731D8"/>
    <w:rsid w:val="002735E0"/>
    <w:rsid w:val="0027389A"/>
    <w:rsid w:val="00275E2D"/>
    <w:rsid w:val="00276E03"/>
    <w:rsid w:val="0029149A"/>
    <w:rsid w:val="002917A9"/>
    <w:rsid w:val="00292E6B"/>
    <w:rsid w:val="002967A6"/>
    <w:rsid w:val="002A17C9"/>
    <w:rsid w:val="002A1E6B"/>
    <w:rsid w:val="002A797D"/>
    <w:rsid w:val="002B5814"/>
    <w:rsid w:val="002B68A8"/>
    <w:rsid w:val="002D0466"/>
    <w:rsid w:val="002D1B77"/>
    <w:rsid w:val="002D7A62"/>
    <w:rsid w:val="002E2DFD"/>
    <w:rsid w:val="002E5EE8"/>
    <w:rsid w:val="002F005A"/>
    <w:rsid w:val="00301DE6"/>
    <w:rsid w:val="003037D0"/>
    <w:rsid w:val="00304D07"/>
    <w:rsid w:val="00310CE1"/>
    <w:rsid w:val="003141A0"/>
    <w:rsid w:val="00324A20"/>
    <w:rsid w:val="003350FB"/>
    <w:rsid w:val="003352C1"/>
    <w:rsid w:val="0034060E"/>
    <w:rsid w:val="003426B6"/>
    <w:rsid w:val="00354ACD"/>
    <w:rsid w:val="00366E38"/>
    <w:rsid w:val="003744CC"/>
    <w:rsid w:val="00381CF9"/>
    <w:rsid w:val="003862B4"/>
    <w:rsid w:val="00386BE8"/>
    <w:rsid w:val="0039046B"/>
    <w:rsid w:val="003931E9"/>
    <w:rsid w:val="003939FF"/>
    <w:rsid w:val="00395366"/>
    <w:rsid w:val="00397F7C"/>
    <w:rsid w:val="003A24A3"/>
    <w:rsid w:val="003B03DE"/>
    <w:rsid w:val="003C3FF0"/>
    <w:rsid w:val="003C45EF"/>
    <w:rsid w:val="003D0873"/>
    <w:rsid w:val="003D2993"/>
    <w:rsid w:val="003D6167"/>
    <w:rsid w:val="003E49C9"/>
    <w:rsid w:val="003E6C83"/>
    <w:rsid w:val="003E71D5"/>
    <w:rsid w:val="003E7A1D"/>
    <w:rsid w:val="003F15B4"/>
    <w:rsid w:val="003F2057"/>
    <w:rsid w:val="003F2935"/>
    <w:rsid w:val="00400CE9"/>
    <w:rsid w:val="00407A5F"/>
    <w:rsid w:val="00413626"/>
    <w:rsid w:val="004142C8"/>
    <w:rsid w:val="00420631"/>
    <w:rsid w:val="004253C9"/>
    <w:rsid w:val="0042547E"/>
    <w:rsid w:val="004306AD"/>
    <w:rsid w:val="00431C43"/>
    <w:rsid w:val="004419EB"/>
    <w:rsid w:val="0044209A"/>
    <w:rsid w:val="00442BE9"/>
    <w:rsid w:val="00447DB7"/>
    <w:rsid w:val="00450CB4"/>
    <w:rsid w:val="00455274"/>
    <w:rsid w:val="00463409"/>
    <w:rsid w:val="00463680"/>
    <w:rsid w:val="00471865"/>
    <w:rsid w:val="004741BB"/>
    <w:rsid w:val="00476ABD"/>
    <w:rsid w:val="00480971"/>
    <w:rsid w:val="00482838"/>
    <w:rsid w:val="0048302D"/>
    <w:rsid w:val="00483046"/>
    <w:rsid w:val="00483F3E"/>
    <w:rsid w:val="0049279C"/>
    <w:rsid w:val="00492C99"/>
    <w:rsid w:val="00492E2A"/>
    <w:rsid w:val="00493875"/>
    <w:rsid w:val="004A0289"/>
    <w:rsid w:val="004A0671"/>
    <w:rsid w:val="004A15B7"/>
    <w:rsid w:val="004A1673"/>
    <w:rsid w:val="004A184B"/>
    <w:rsid w:val="004A4B97"/>
    <w:rsid w:val="004A62B2"/>
    <w:rsid w:val="004B14E1"/>
    <w:rsid w:val="004C2605"/>
    <w:rsid w:val="004C377B"/>
    <w:rsid w:val="004C3C48"/>
    <w:rsid w:val="004C4569"/>
    <w:rsid w:val="004C4D46"/>
    <w:rsid w:val="004C4F37"/>
    <w:rsid w:val="004C72C1"/>
    <w:rsid w:val="004D261E"/>
    <w:rsid w:val="004D2643"/>
    <w:rsid w:val="004D7948"/>
    <w:rsid w:val="004E0C43"/>
    <w:rsid w:val="004E4205"/>
    <w:rsid w:val="004E5790"/>
    <w:rsid w:val="004F0941"/>
    <w:rsid w:val="004F0ED6"/>
    <w:rsid w:val="004F25E3"/>
    <w:rsid w:val="004F37D0"/>
    <w:rsid w:val="005011D3"/>
    <w:rsid w:val="005015EE"/>
    <w:rsid w:val="00504375"/>
    <w:rsid w:val="00505AA5"/>
    <w:rsid w:val="005101B3"/>
    <w:rsid w:val="00523ACC"/>
    <w:rsid w:val="005254ED"/>
    <w:rsid w:val="00525774"/>
    <w:rsid w:val="005269C9"/>
    <w:rsid w:val="00527568"/>
    <w:rsid w:val="00530535"/>
    <w:rsid w:val="005306BF"/>
    <w:rsid w:val="00537532"/>
    <w:rsid w:val="00547843"/>
    <w:rsid w:val="005506C5"/>
    <w:rsid w:val="00550721"/>
    <w:rsid w:val="00550C8A"/>
    <w:rsid w:val="00552859"/>
    <w:rsid w:val="00555329"/>
    <w:rsid w:val="00557264"/>
    <w:rsid w:val="00564ADB"/>
    <w:rsid w:val="00566D44"/>
    <w:rsid w:val="005710FA"/>
    <w:rsid w:val="00571F83"/>
    <w:rsid w:val="0057664A"/>
    <w:rsid w:val="00581E5E"/>
    <w:rsid w:val="005821DB"/>
    <w:rsid w:val="00584133"/>
    <w:rsid w:val="0059021B"/>
    <w:rsid w:val="00591217"/>
    <w:rsid w:val="005915AD"/>
    <w:rsid w:val="00594661"/>
    <w:rsid w:val="00594E23"/>
    <w:rsid w:val="00594EBA"/>
    <w:rsid w:val="005A6310"/>
    <w:rsid w:val="005A6CA2"/>
    <w:rsid w:val="005B10A3"/>
    <w:rsid w:val="005C6123"/>
    <w:rsid w:val="005D0006"/>
    <w:rsid w:val="005D1032"/>
    <w:rsid w:val="005E2E3E"/>
    <w:rsid w:val="005E45BA"/>
    <w:rsid w:val="005E4AB0"/>
    <w:rsid w:val="005F181D"/>
    <w:rsid w:val="005F2623"/>
    <w:rsid w:val="005F5D3F"/>
    <w:rsid w:val="005F7CEB"/>
    <w:rsid w:val="00601587"/>
    <w:rsid w:val="006023E0"/>
    <w:rsid w:val="00613467"/>
    <w:rsid w:val="00626552"/>
    <w:rsid w:val="00627FD6"/>
    <w:rsid w:val="00633C1C"/>
    <w:rsid w:val="00635467"/>
    <w:rsid w:val="0063682D"/>
    <w:rsid w:val="00637B29"/>
    <w:rsid w:val="00642D1B"/>
    <w:rsid w:val="00643F30"/>
    <w:rsid w:val="00644D3F"/>
    <w:rsid w:val="00654B12"/>
    <w:rsid w:val="00661A1F"/>
    <w:rsid w:val="00663413"/>
    <w:rsid w:val="00667C94"/>
    <w:rsid w:val="00671393"/>
    <w:rsid w:val="006726E0"/>
    <w:rsid w:val="00680CC6"/>
    <w:rsid w:val="00680D9C"/>
    <w:rsid w:val="00681A82"/>
    <w:rsid w:val="006870B4"/>
    <w:rsid w:val="006924A6"/>
    <w:rsid w:val="00694E50"/>
    <w:rsid w:val="006957A3"/>
    <w:rsid w:val="00695E13"/>
    <w:rsid w:val="006A0C81"/>
    <w:rsid w:val="006A3F16"/>
    <w:rsid w:val="006A6A1F"/>
    <w:rsid w:val="006A7150"/>
    <w:rsid w:val="006A7694"/>
    <w:rsid w:val="006A7E66"/>
    <w:rsid w:val="006B67E1"/>
    <w:rsid w:val="006C40F0"/>
    <w:rsid w:val="006E2B04"/>
    <w:rsid w:val="006E374A"/>
    <w:rsid w:val="006E57C0"/>
    <w:rsid w:val="006F2F38"/>
    <w:rsid w:val="006F3399"/>
    <w:rsid w:val="00702D2F"/>
    <w:rsid w:val="00706F71"/>
    <w:rsid w:val="007208D5"/>
    <w:rsid w:val="00721E04"/>
    <w:rsid w:val="007234ED"/>
    <w:rsid w:val="0072377B"/>
    <w:rsid w:val="00735FE6"/>
    <w:rsid w:val="007449A0"/>
    <w:rsid w:val="00746B86"/>
    <w:rsid w:val="007475A1"/>
    <w:rsid w:val="00751ABC"/>
    <w:rsid w:val="00760EF6"/>
    <w:rsid w:val="00763B87"/>
    <w:rsid w:val="0077169F"/>
    <w:rsid w:val="0077249C"/>
    <w:rsid w:val="007761D9"/>
    <w:rsid w:val="0077689B"/>
    <w:rsid w:val="00780C73"/>
    <w:rsid w:val="00781D64"/>
    <w:rsid w:val="00782E92"/>
    <w:rsid w:val="00784560"/>
    <w:rsid w:val="00787214"/>
    <w:rsid w:val="00787B4E"/>
    <w:rsid w:val="007A5021"/>
    <w:rsid w:val="007A729C"/>
    <w:rsid w:val="007B1C81"/>
    <w:rsid w:val="007B2063"/>
    <w:rsid w:val="007B6398"/>
    <w:rsid w:val="007C1B0B"/>
    <w:rsid w:val="007C2556"/>
    <w:rsid w:val="007C49F8"/>
    <w:rsid w:val="007D4AA1"/>
    <w:rsid w:val="007D5915"/>
    <w:rsid w:val="007E0B0F"/>
    <w:rsid w:val="007E4431"/>
    <w:rsid w:val="007E5E4F"/>
    <w:rsid w:val="007F2DF6"/>
    <w:rsid w:val="007F5244"/>
    <w:rsid w:val="007F7908"/>
    <w:rsid w:val="00801CE5"/>
    <w:rsid w:val="008040D1"/>
    <w:rsid w:val="008067FC"/>
    <w:rsid w:val="00814E2F"/>
    <w:rsid w:val="00816542"/>
    <w:rsid w:val="0081754B"/>
    <w:rsid w:val="008212AF"/>
    <w:rsid w:val="00825AAB"/>
    <w:rsid w:val="008326A0"/>
    <w:rsid w:val="00840CAD"/>
    <w:rsid w:val="00845E9C"/>
    <w:rsid w:val="00846521"/>
    <w:rsid w:val="00846F53"/>
    <w:rsid w:val="00850C19"/>
    <w:rsid w:val="008511D2"/>
    <w:rsid w:val="00851F56"/>
    <w:rsid w:val="00852CFA"/>
    <w:rsid w:val="00852D48"/>
    <w:rsid w:val="00857801"/>
    <w:rsid w:val="00865E8E"/>
    <w:rsid w:val="008721E8"/>
    <w:rsid w:val="0087271B"/>
    <w:rsid w:val="0087423C"/>
    <w:rsid w:val="00874898"/>
    <w:rsid w:val="00874BB2"/>
    <w:rsid w:val="00881112"/>
    <w:rsid w:val="00881C4C"/>
    <w:rsid w:val="008846FA"/>
    <w:rsid w:val="00886673"/>
    <w:rsid w:val="00890541"/>
    <w:rsid w:val="0089376F"/>
    <w:rsid w:val="008978E9"/>
    <w:rsid w:val="008A09EE"/>
    <w:rsid w:val="008A1485"/>
    <w:rsid w:val="008A5C56"/>
    <w:rsid w:val="008A5CF1"/>
    <w:rsid w:val="008A69FE"/>
    <w:rsid w:val="008A6B9F"/>
    <w:rsid w:val="008B2BB9"/>
    <w:rsid w:val="008B2BF5"/>
    <w:rsid w:val="008B42B9"/>
    <w:rsid w:val="008B4691"/>
    <w:rsid w:val="008C61D1"/>
    <w:rsid w:val="008D1CD4"/>
    <w:rsid w:val="008E4111"/>
    <w:rsid w:val="008E5B6C"/>
    <w:rsid w:val="008E681C"/>
    <w:rsid w:val="008E72BE"/>
    <w:rsid w:val="008F5AF8"/>
    <w:rsid w:val="008F6C87"/>
    <w:rsid w:val="008F7AF8"/>
    <w:rsid w:val="00903D5E"/>
    <w:rsid w:val="009056B9"/>
    <w:rsid w:val="00913629"/>
    <w:rsid w:val="00913B37"/>
    <w:rsid w:val="00917152"/>
    <w:rsid w:val="0092024A"/>
    <w:rsid w:val="00921B38"/>
    <w:rsid w:val="00937318"/>
    <w:rsid w:val="009373D7"/>
    <w:rsid w:val="009403D4"/>
    <w:rsid w:val="0094329E"/>
    <w:rsid w:val="0094698D"/>
    <w:rsid w:val="00947448"/>
    <w:rsid w:val="009538D9"/>
    <w:rsid w:val="00956DAE"/>
    <w:rsid w:val="00961137"/>
    <w:rsid w:val="00964DD6"/>
    <w:rsid w:val="0096516D"/>
    <w:rsid w:val="00967260"/>
    <w:rsid w:val="00971316"/>
    <w:rsid w:val="009726AD"/>
    <w:rsid w:val="009741DF"/>
    <w:rsid w:val="009751DD"/>
    <w:rsid w:val="0098232D"/>
    <w:rsid w:val="00983BAA"/>
    <w:rsid w:val="00984322"/>
    <w:rsid w:val="009854A4"/>
    <w:rsid w:val="0098698D"/>
    <w:rsid w:val="00987E90"/>
    <w:rsid w:val="0099054D"/>
    <w:rsid w:val="00991ACB"/>
    <w:rsid w:val="00995837"/>
    <w:rsid w:val="00996BCE"/>
    <w:rsid w:val="009A02B0"/>
    <w:rsid w:val="009A0395"/>
    <w:rsid w:val="009A7EA2"/>
    <w:rsid w:val="009B0C2B"/>
    <w:rsid w:val="009B5ED5"/>
    <w:rsid w:val="009B6EF8"/>
    <w:rsid w:val="009B7470"/>
    <w:rsid w:val="009C7BFF"/>
    <w:rsid w:val="009D0378"/>
    <w:rsid w:val="009D488E"/>
    <w:rsid w:val="009D57B2"/>
    <w:rsid w:val="009D5BA2"/>
    <w:rsid w:val="009E39E0"/>
    <w:rsid w:val="009E5D98"/>
    <w:rsid w:val="009E74F5"/>
    <w:rsid w:val="009F18E0"/>
    <w:rsid w:val="009F291E"/>
    <w:rsid w:val="009F55F8"/>
    <w:rsid w:val="009F578B"/>
    <w:rsid w:val="009F7DDC"/>
    <w:rsid w:val="00A01FFE"/>
    <w:rsid w:val="00A049C4"/>
    <w:rsid w:val="00A13E46"/>
    <w:rsid w:val="00A155C4"/>
    <w:rsid w:val="00A1798C"/>
    <w:rsid w:val="00A21ACA"/>
    <w:rsid w:val="00A260C8"/>
    <w:rsid w:val="00A26BAD"/>
    <w:rsid w:val="00A27446"/>
    <w:rsid w:val="00A30897"/>
    <w:rsid w:val="00A30B4D"/>
    <w:rsid w:val="00A3184C"/>
    <w:rsid w:val="00A4112D"/>
    <w:rsid w:val="00A45986"/>
    <w:rsid w:val="00A46809"/>
    <w:rsid w:val="00A51115"/>
    <w:rsid w:val="00A546F7"/>
    <w:rsid w:val="00A56CBB"/>
    <w:rsid w:val="00A644CD"/>
    <w:rsid w:val="00A71AA5"/>
    <w:rsid w:val="00A729E7"/>
    <w:rsid w:val="00A7357C"/>
    <w:rsid w:val="00A76C97"/>
    <w:rsid w:val="00A76FAC"/>
    <w:rsid w:val="00A81B78"/>
    <w:rsid w:val="00A83612"/>
    <w:rsid w:val="00A84B49"/>
    <w:rsid w:val="00A86132"/>
    <w:rsid w:val="00A903F5"/>
    <w:rsid w:val="00A96A01"/>
    <w:rsid w:val="00AA2AD1"/>
    <w:rsid w:val="00AA6C82"/>
    <w:rsid w:val="00AA7D62"/>
    <w:rsid w:val="00AB49D2"/>
    <w:rsid w:val="00AB5B2E"/>
    <w:rsid w:val="00AC3635"/>
    <w:rsid w:val="00AC6502"/>
    <w:rsid w:val="00AD2149"/>
    <w:rsid w:val="00AE10A1"/>
    <w:rsid w:val="00AE3CE5"/>
    <w:rsid w:val="00AE5170"/>
    <w:rsid w:val="00AE6BE2"/>
    <w:rsid w:val="00AE7D24"/>
    <w:rsid w:val="00AE7FAD"/>
    <w:rsid w:val="00AF24C0"/>
    <w:rsid w:val="00AF2AD9"/>
    <w:rsid w:val="00AF5BE7"/>
    <w:rsid w:val="00AF67B9"/>
    <w:rsid w:val="00AF79D9"/>
    <w:rsid w:val="00B00F57"/>
    <w:rsid w:val="00B02DDD"/>
    <w:rsid w:val="00B03B78"/>
    <w:rsid w:val="00B05E40"/>
    <w:rsid w:val="00B157FF"/>
    <w:rsid w:val="00B16CFD"/>
    <w:rsid w:val="00B30CD8"/>
    <w:rsid w:val="00B311B8"/>
    <w:rsid w:val="00B33B1C"/>
    <w:rsid w:val="00B42577"/>
    <w:rsid w:val="00B435FD"/>
    <w:rsid w:val="00B462A5"/>
    <w:rsid w:val="00B5218F"/>
    <w:rsid w:val="00B56A29"/>
    <w:rsid w:val="00B5792D"/>
    <w:rsid w:val="00B610A4"/>
    <w:rsid w:val="00B61C48"/>
    <w:rsid w:val="00B62FCF"/>
    <w:rsid w:val="00B636E7"/>
    <w:rsid w:val="00B64A17"/>
    <w:rsid w:val="00B66B64"/>
    <w:rsid w:val="00B67CC9"/>
    <w:rsid w:val="00B70DC7"/>
    <w:rsid w:val="00B77763"/>
    <w:rsid w:val="00B80017"/>
    <w:rsid w:val="00B81BE4"/>
    <w:rsid w:val="00B875AC"/>
    <w:rsid w:val="00BA0980"/>
    <w:rsid w:val="00BA353C"/>
    <w:rsid w:val="00BA4525"/>
    <w:rsid w:val="00BA4FE3"/>
    <w:rsid w:val="00BA52AD"/>
    <w:rsid w:val="00BA5C33"/>
    <w:rsid w:val="00BA68C0"/>
    <w:rsid w:val="00BB5D9E"/>
    <w:rsid w:val="00BB6D6C"/>
    <w:rsid w:val="00BC39DA"/>
    <w:rsid w:val="00BC47E4"/>
    <w:rsid w:val="00BD2311"/>
    <w:rsid w:val="00BD2B07"/>
    <w:rsid w:val="00BD2F73"/>
    <w:rsid w:val="00BF0273"/>
    <w:rsid w:val="00BF3414"/>
    <w:rsid w:val="00BF3BB3"/>
    <w:rsid w:val="00BF6689"/>
    <w:rsid w:val="00C023B8"/>
    <w:rsid w:val="00C05515"/>
    <w:rsid w:val="00C10AD6"/>
    <w:rsid w:val="00C1118F"/>
    <w:rsid w:val="00C11D19"/>
    <w:rsid w:val="00C13C7E"/>
    <w:rsid w:val="00C150E0"/>
    <w:rsid w:val="00C15586"/>
    <w:rsid w:val="00C203DB"/>
    <w:rsid w:val="00C20E56"/>
    <w:rsid w:val="00C222EA"/>
    <w:rsid w:val="00C231F5"/>
    <w:rsid w:val="00C24103"/>
    <w:rsid w:val="00C25C11"/>
    <w:rsid w:val="00C25E62"/>
    <w:rsid w:val="00C36FAF"/>
    <w:rsid w:val="00C400B8"/>
    <w:rsid w:val="00C41657"/>
    <w:rsid w:val="00C44D48"/>
    <w:rsid w:val="00C576D2"/>
    <w:rsid w:val="00C6084B"/>
    <w:rsid w:val="00C61215"/>
    <w:rsid w:val="00C66898"/>
    <w:rsid w:val="00C71D15"/>
    <w:rsid w:val="00C7241D"/>
    <w:rsid w:val="00C8332B"/>
    <w:rsid w:val="00C85D38"/>
    <w:rsid w:val="00C86CE9"/>
    <w:rsid w:val="00C92D48"/>
    <w:rsid w:val="00C943CC"/>
    <w:rsid w:val="00C97F20"/>
    <w:rsid w:val="00CA1ECE"/>
    <w:rsid w:val="00CA251E"/>
    <w:rsid w:val="00CA2C7D"/>
    <w:rsid w:val="00CA6546"/>
    <w:rsid w:val="00CB463F"/>
    <w:rsid w:val="00CC5DE9"/>
    <w:rsid w:val="00CC731B"/>
    <w:rsid w:val="00CC7759"/>
    <w:rsid w:val="00CD5436"/>
    <w:rsid w:val="00CD5B95"/>
    <w:rsid w:val="00CE3011"/>
    <w:rsid w:val="00CE43FF"/>
    <w:rsid w:val="00CE4753"/>
    <w:rsid w:val="00CE5901"/>
    <w:rsid w:val="00CF015B"/>
    <w:rsid w:val="00D03FE5"/>
    <w:rsid w:val="00D04035"/>
    <w:rsid w:val="00D06295"/>
    <w:rsid w:val="00D10E5C"/>
    <w:rsid w:val="00D11A0D"/>
    <w:rsid w:val="00D122E8"/>
    <w:rsid w:val="00D13C84"/>
    <w:rsid w:val="00D14897"/>
    <w:rsid w:val="00D24173"/>
    <w:rsid w:val="00D360EB"/>
    <w:rsid w:val="00D37643"/>
    <w:rsid w:val="00D40E57"/>
    <w:rsid w:val="00D42120"/>
    <w:rsid w:val="00D42733"/>
    <w:rsid w:val="00D45A86"/>
    <w:rsid w:val="00D53691"/>
    <w:rsid w:val="00D55B5C"/>
    <w:rsid w:val="00D55CCA"/>
    <w:rsid w:val="00D5740F"/>
    <w:rsid w:val="00D57963"/>
    <w:rsid w:val="00D57A34"/>
    <w:rsid w:val="00D6048F"/>
    <w:rsid w:val="00D606AF"/>
    <w:rsid w:val="00D642E8"/>
    <w:rsid w:val="00D659D3"/>
    <w:rsid w:val="00D665C0"/>
    <w:rsid w:val="00D84012"/>
    <w:rsid w:val="00D857EC"/>
    <w:rsid w:val="00D957FF"/>
    <w:rsid w:val="00DA1840"/>
    <w:rsid w:val="00DA2F31"/>
    <w:rsid w:val="00DA34C9"/>
    <w:rsid w:val="00DA5749"/>
    <w:rsid w:val="00DA5AC4"/>
    <w:rsid w:val="00DA7DEA"/>
    <w:rsid w:val="00DB0000"/>
    <w:rsid w:val="00DB2AAE"/>
    <w:rsid w:val="00DB40A6"/>
    <w:rsid w:val="00DC505C"/>
    <w:rsid w:val="00DD31B9"/>
    <w:rsid w:val="00DD5661"/>
    <w:rsid w:val="00DE0AD2"/>
    <w:rsid w:val="00E00600"/>
    <w:rsid w:val="00E07D0B"/>
    <w:rsid w:val="00E26515"/>
    <w:rsid w:val="00E27557"/>
    <w:rsid w:val="00E30C22"/>
    <w:rsid w:val="00E32B05"/>
    <w:rsid w:val="00E349FA"/>
    <w:rsid w:val="00E36756"/>
    <w:rsid w:val="00E46EB3"/>
    <w:rsid w:val="00E52A41"/>
    <w:rsid w:val="00E613ED"/>
    <w:rsid w:val="00E672E7"/>
    <w:rsid w:val="00E74710"/>
    <w:rsid w:val="00E76014"/>
    <w:rsid w:val="00E760D9"/>
    <w:rsid w:val="00E8010D"/>
    <w:rsid w:val="00E801EF"/>
    <w:rsid w:val="00E803AF"/>
    <w:rsid w:val="00E90B8B"/>
    <w:rsid w:val="00E91B4E"/>
    <w:rsid w:val="00E92F07"/>
    <w:rsid w:val="00E934B2"/>
    <w:rsid w:val="00E97B7E"/>
    <w:rsid w:val="00EA0012"/>
    <w:rsid w:val="00EA672F"/>
    <w:rsid w:val="00EA7113"/>
    <w:rsid w:val="00EB66D8"/>
    <w:rsid w:val="00EC017A"/>
    <w:rsid w:val="00EC4274"/>
    <w:rsid w:val="00EC71B8"/>
    <w:rsid w:val="00ED126E"/>
    <w:rsid w:val="00ED3CAD"/>
    <w:rsid w:val="00ED4C72"/>
    <w:rsid w:val="00EE6B43"/>
    <w:rsid w:val="00EF2116"/>
    <w:rsid w:val="00EF3F5F"/>
    <w:rsid w:val="00EF4D77"/>
    <w:rsid w:val="00F01BB9"/>
    <w:rsid w:val="00F05E62"/>
    <w:rsid w:val="00F060E5"/>
    <w:rsid w:val="00F068B8"/>
    <w:rsid w:val="00F10294"/>
    <w:rsid w:val="00F12B19"/>
    <w:rsid w:val="00F20BA8"/>
    <w:rsid w:val="00F232D9"/>
    <w:rsid w:val="00F26495"/>
    <w:rsid w:val="00F27E7F"/>
    <w:rsid w:val="00F36845"/>
    <w:rsid w:val="00F37BEF"/>
    <w:rsid w:val="00F418B7"/>
    <w:rsid w:val="00F43FB2"/>
    <w:rsid w:val="00F444A9"/>
    <w:rsid w:val="00F44A88"/>
    <w:rsid w:val="00F4704E"/>
    <w:rsid w:val="00F527EF"/>
    <w:rsid w:val="00F60792"/>
    <w:rsid w:val="00F618AC"/>
    <w:rsid w:val="00F665B9"/>
    <w:rsid w:val="00F7617E"/>
    <w:rsid w:val="00F76BCD"/>
    <w:rsid w:val="00F91248"/>
    <w:rsid w:val="00F9144C"/>
    <w:rsid w:val="00FA6390"/>
    <w:rsid w:val="00FB1EBB"/>
    <w:rsid w:val="00FD2D2A"/>
    <w:rsid w:val="00FE1FAD"/>
    <w:rsid w:val="00FE2728"/>
    <w:rsid w:val="00FE326A"/>
    <w:rsid w:val="00FE61C1"/>
    <w:rsid w:val="00FF176C"/>
    <w:rsid w:val="00FF55EC"/>
    <w:rsid w:val="00FF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  <w:rsid w:val="00CA6546"/>
  </w:style>
  <w:style w:type="paragraph" w:styleId="10">
    <w:name w:val="heading 1"/>
    <w:basedOn w:val="a2"/>
    <w:next w:val="a2"/>
    <w:link w:val="11"/>
    <w:uiPriority w:val="99"/>
    <w:qFormat/>
    <w:rsid w:val="00F27E7F"/>
    <w:pPr>
      <w:keepNext/>
      <w:keepLines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caps/>
      <w:sz w:val="28"/>
      <w:szCs w:val="28"/>
    </w:rPr>
  </w:style>
  <w:style w:type="paragraph" w:styleId="21">
    <w:name w:val="heading 2"/>
    <w:basedOn w:val="a2"/>
    <w:next w:val="a2"/>
    <w:link w:val="22"/>
    <w:uiPriority w:val="99"/>
    <w:qFormat/>
    <w:rsid w:val="00F27E7F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Заголовок главный"/>
    <w:basedOn w:val="a2"/>
    <w:next w:val="a2"/>
    <w:link w:val="30"/>
    <w:uiPriority w:val="99"/>
    <w:qFormat/>
    <w:rsid w:val="00654B12"/>
    <w:pPr>
      <w:keepNext/>
      <w:keepLines/>
      <w:spacing w:before="120" w:after="120" w:line="264" w:lineRule="auto"/>
      <w:jc w:val="center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aliases w:val="Заголовок_1"/>
    <w:basedOn w:val="a2"/>
    <w:next w:val="a2"/>
    <w:link w:val="40"/>
    <w:uiPriority w:val="99"/>
    <w:qFormat/>
    <w:rsid w:val="00F27E7F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F27E7F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paragraph" w:styleId="6">
    <w:name w:val="heading 6"/>
    <w:basedOn w:val="a2"/>
    <w:next w:val="a2"/>
    <w:link w:val="60"/>
    <w:uiPriority w:val="99"/>
    <w:qFormat/>
    <w:rsid w:val="00F27E7F"/>
    <w:pPr>
      <w:keepNext/>
      <w:keepLines/>
      <w:spacing w:before="200" w:after="0"/>
      <w:outlineLvl w:val="5"/>
    </w:pPr>
    <w:rPr>
      <w:rFonts w:ascii="Cambria" w:eastAsia="Calibri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F27E7F"/>
    <w:pPr>
      <w:spacing w:before="240" w:after="60" w:line="240" w:lineRule="auto"/>
      <w:jc w:val="both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27E7F"/>
    <w:pPr>
      <w:keepNext/>
      <w:keepLines/>
      <w:spacing w:before="200" w:after="180" w:line="240" w:lineRule="auto"/>
      <w:jc w:val="both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F27E7F"/>
    <w:pPr>
      <w:spacing w:before="240" w:after="60" w:line="240" w:lineRule="auto"/>
      <w:jc w:val="both"/>
      <w:outlineLvl w:val="8"/>
    </w:pPr>
    <w:rPr>
      <w:rFonts w:ascii="Cambria" w:eastAsia="Calibri" w:hAnsi="Cambria" w:cs="Times New Roman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aliases w:val="Заголовок главный Знак"/>
    <w:basedOn w:val="a3"/>
    <w:link w:val="3"/>
    <w:uiPriority w:val="99"/>
    <w:rsid w:val="00654B12"/>
    <w:rPr>
      <w:rFonts w:ascii="Arial" w:eastAsia="Times New Roman" w:hAnsi="Arial" w:cs="Times New Roman"/>
      <w:b/>
      <w:bCs/>
      <w:sz w:val="28"/>
    </w:rPr>
  </w:style>
  <w:style w:type="paragraph" w:styleId="a6">
    <w:name w:val="Body Text"/>
    <w:basedOn w:val="a2"/>
    <w:link w:val="a7"/>
    <w:uiPriority w:val="99"/>
    <w:unhideWhenUsed/>
    <w:rsid w:val="00654B12"/>
    <w:pPr>
      <w:spacing w:before="60" w:after="120" w:line="240" w:lineRule="auto"/>
      <w:jc w:val="both"/>
    </w:pPr>
    <w:rPr>
      <w:rFonts w:ascii="Times New Roman" w:eastAsia="Times New Roman" w:hAnsi="Times New Roman" w:cs="Times New Roman"/>
      <w:sz w:val="25"/>
      <w:szCs w:val="24"/>
    </w:rPr>
  </w:style>
  <w:style w:type="character" w:customStyle="1" w:styleId="a7">
    <w:name w:val="Основной текст Знак"/>
    <w:basedOn w:val="a3"/>
    <w:link w:val="a6"/>
    <w:uiPriority w:val="99"/>
    <w:rsid w:val="00654B12"/>
    <w:rPr>
      <w:rFonts w:ascii="Times New Roman" w:eastAsia="Times New Roman" w:hAnsi="Times New Roman" w:cs="Times New Roman"/>
      <w:sz w:val="25"/>
      <w:szCs w:val="24"/>
    </w:rPr>
  </w:style>
  <w:style w:type="paragraph" w:styleId="a8">
    <w:name w:val="Balloon Text"/>
    <w:basedOn w:val="a2"/>
    <w:link w:val="a9"/>
    <w:uiPriority w:val="99"/>
    <w:semiHidden/>
    <w:unhideWhenUsed/>
    <w:rsid w:val="0065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654B12"/>
    <w:rPr>
      <w:rFonts w:ascii="Tahoma" w:hAnsi="Tahoma" w:cs="Tahoma"/>
      <w:sz w:val="16"/>
      <w:szCs w:val="16"/>
    </w:rPr>
  </w:style>
  <w:style w:type="paragraph" w:styleId="aa">
    <w:name w:val="header"/>
    <w:basedOn w:val="a2"/>
    <w:link w:val="ab"/>
    <w:uiPriority w:val="99"/>
    <w:unhideWhenUsed/>
    <w:rsid w:val="0022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2251D6"/>
  </w:style>
  <w:style w:type="paragraph" w:styleId="ac">
    <w:name w:val="footer"/>
    <w:basedOn w:val="a2"/>
    <w:link w:val="ad"/>
    <w:uiPriority w:val="99"/>
    <w:unhideWhenUsed/>
    <w:rsid w:val="0022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3"/>
    <w:link w:val="ac"/>
    <w:uiPriority w:val="99"/>
    <w:rsid w:val="002251D6"/>
  </w:style>
  <w:style w:type="paragraph" w:customStyle="1" w:styleId="S31">
    <w:name w:val="S_Нумерованный_3.1"/>
    <w:basedOn w:val="a2"/>
    <w:link w:val="S310"/>
    <w:autoRedefine/>
    <w:uiPriority w:val="99"/>
    <w:rsid w:val="00C400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310">
    <w:name w:val="S_Нумерованный_3.1 Знак Знак"/>
    <w:basedOn w:val="a3"/>
    <w:link w:val="S31"/>
    <w:uiPriority w:val="99"/>
    <w:rsid w:val="00C400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Абзац списка Знак"/>
    <w:link w:val="af"/>
    <w:uiPriority w:val="99"/>
    <w:locked/>
    <w:rsid w:val="00E07D0B"/>
  </w:style>
  <w:style w:type="paragraph" w:styleId="af">
    <w:name w:val="List Paragraph"/>
    <w:basedOn w:val="a2"/>
    <w:link w:val="ae"/>
    <w:uiPriority w:val="99"/>
    <w:qFormat/>
    <w:rsid w:val="00E07D0B"/>
    <w:pPr>
      <w:ind w:left="720"/>
      <w:contextualSpacing/>
    </w:pPr>
  </w:style>
  <w:style w:type="paragraph" w:styleId="af0">
    <w:name w:val="No Spacing"/>
    <w:basedOn w:val="a2"/>
    <w:link w:val="af1"/>
    <w:uiPriority w:val="99"/>
    <w:qFormat/>
    <w:rsid w:val="00D42733"/>
    <w:pPr>
      <w:spacing w:before="60" w:after="18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toc 3"/>
    <w:basedOn w:val="a2"/>
    <w:next w:val="a2"/>
    <w:autoRedefine/>
    <w:uiPriority w:val="39"/>
    <w:unhideWhenUsed/>
    <w:rsid w:val="00D857EC"/>
    <w:pPr>
      <w:tabs>
        <w:tab w:val="right" w:leader="dot" w:pos="9345"/>
      </w:tabs>
      <w:spacing w:after="100"/>
    </w:pPr>
  </w:style>
  <w:style w:type="character" w:styleId="af2">
    <w:name w:val="Hyperlink"/>
    <w:basedOn w:val="a3"/>
    <w:uiPriority w:val="99"/>
    <w:unhideWhenUsed/>
    <w:rsid w:val="00850C19"/>
    <w:rPr>
      <w:color w:val="0000FF" w:themeColor="hyperlink"/>
      <w:u w:val="single"/>
    </w:rPr>
  </w:style>
  <w:style w:type="character" w:customStyle="1" w:styleId="11">
    <w:name w:val="Заголовок 1 Знак"/>
    <w:basedOn w:val="a3"/>
    <w:link w:val="10"/>
    <w:uiPriority w:val="99"/>
    <w:rsid w:val="00F27E7F"/>
    <w:rPr>
      <w:rFonts w:ascii="Arial" w:eastAsia="Calibri" w:hAnsi="Arial" w:cs="Times New Roman"/>
      <w:b/>
      <w:bCs/>
      <w:caps/>
      <w:sz w:val="28"/>
      <w:szCs w:val="28"/>
    </w:rPr>
  </w:style>
  <w:style w:type="character" w:customStyle="1" w:styleId="22">
    <w:name w:val="Заголовок 2 Знак"/>
    <w:basedOn w:val="a3"/>
    <w:link w:val="21"/>
    <w:uiPriority w:val="99"/>
    <w:rsid w:val="00F27E7F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aliases w:val="Заголовок_1 Знак"/>
    <w:basedOn w:val="a3"/>
    <w:link w:val="4"/>
    <w:uiPriority w:val="99"/>
    <w:rsid w:val="00F27E7F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3"/>
    <w:link w:val="5"/>
    <w:uiPriority w:val="99"/>
    <w:rsid w:val="00F27E7F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3"/>
    <w:link w:val="6"/>
    <w:uiPriority w:val="99"/>
    <w:rsid w:val="00F27E7F"/>
    <w:rPr>
      <w:rFonts w:ascii="Cambria" w:eastAsia="Calibri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3"/>
    <w:link w:val="7"/>
    <w:uiPriority w:val="99"/>
    <w:rsid w:val="00F27E7F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9"/>
    <w:rsid w:val="00F27E7F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3"/>
    <w:link w:val="9"/>
    <w:uiPriority w:val="99"/>
    <w:rsid w:val="00F27E7F"/>
    <w:rPr>
      <w:rFonts w:ascii="Cambria" w:eastAsia="Calibri" w:hAnsi="Cambria" w:cs="Times New Roman"/>
      <w:sz w:val="20"/>
      <w:szCs w:val="20"/>
    </w:rPr>
  </w:style>
  <w:style w:type="numbering" w:customStyle="1" w:styleId="12">
    <w:name w:val="Нет списка1"/>
    <w:next w:val="a5"/>
    <w:uiPriority w:val="99"/>
    <w:semiHidden/>
    <w:unhideWhenUsed/>
    <w:rsid w:val="00F27E7F"/>
  </w:style>
  <w:style w:type="paragraph" w:styleId="23">
    <w:name w:val="toc 2"/>
    <w:basedOn w:val="a2"/>
    <w:next w:val="a2"/>
    <w:autoRedefine/>
    <w:uiPriority w:val="39"/>
    <w:rsid w:val="00F27E7F"/>
    <w:pPr>
      <w:tabs>
        <w:tab w:val="left" w:pos="1276"/>
        <w:tab w:val="right" w:leader="dot" w:pos="9345"/>
      </w:tabs>
      <w:spacing w:after="0"/>
      <w:ind w:left="221"/>
    </w:pPr>
    <w:rPr>
      <w:rFonts w:ascii="Times New Roman" w:eastAsia="Times New Roman" w:hAnsi="Times New Roman" w:cs="Times New Roman"/>
      <w:bCs/>
      <w:noProof/>
      <w:sz w:val="20"/>
      <w:szCs w:val="20"/>
    </w:rPr>
  </w:style>
  <w:style w:type="paragraph" w:styleId="13">
    <w:name w:val="toc 1"/>
    <w:basedOn w:val="a2"/>
    <w:next w:val="a2"/>
    <w:autoRedefine/>
    <w:uiPriority w:val="39"/>
    <w:rsid w:val="00F27E7F"/>
    <w:pPr>
      <w:tabs>
        <w:tab w:val="left" w:pos="440"/>
        <w:tab w:val="right" w:leader="dot" w:pos="934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4">
    <w:name w:val="Стиль2"/>
    <w:basedOn w:val="21"/>
    <w:link w:val="25"/>
    <w:uiPriority w:val="99"/>
    <w:rsid w:val="00F27E7F"/>
    <w:pPr>
      <w:spacing w:before="180" w:after="60" w:line="288" w:lineRule="auto"/>
      <w:jc w:val="center"/>
    </w:pPr>
    <w:rPr>
      <w:rFonts w:ascii="Arial" w:hAnsi="Arial"/>
      <w:bCs w:val="0"/>
      <w:i/>
      <w:color w:val="auto"/>
      <w:szCs w:val="20"/>
    </w:rPr>
  </w:style>
  <w:style w:type="character" w:customStyle="1" w:styleId="25">
    <w:name w:val="Стиль2 Знак"/>
    <w:link w:val="24"/>
    <w:uiPriority w:val="99"/>
    <w:locked/>
    <w:rsid w:val="00F27E7F"/>
    <w:rPr>
      <w:rFonts w:ascii="Arial" w:eastAsia="Calibri" w:hAnsi="Arial" w:cs="Times New Roman"/>
      <w:b/>
      <w:i/>
      <w:sz w:val="26"/>
      <w:szCs w:val="20"/>
    </w:rPr>
  </w:style>
  <w:style w:type="paragraph" w:styleId="41">
    <w:name w:val="toc 4"/>
    <w:basedOn w:val="a2"/>
    <w:next w:val="a2"/>
    <w:autoRedefine/>
    <w:uiPriority w:val="99"/>
    <w:rsid w:val="00F27E7F"/>
    <w:pPr>
      <w:spacing w:after="100"/>
      <w:ind w:left="660"/>
    </w:pPr>
    <w:rPr>
      <w:rFonts w:ascii="Calibri" w:eastAsia="Calibri" w:hAnsi="Calibri" w:cs="Times New Roman"/>
      <w:sz w:val="20"/>
      <w:szCs w:val="20"/>
    </w:rPr>
  </w:style>
  <w:style w:type="paragraph" w:customStyle="1" w:styleId="western">
    <w:name w:val="western"/>
    <w:basedOn w:val="a2"/>
    <w:uiPriority w:val="99"/>
    <w:rsid w:val="00F27E7F"/>
    <w:pPr>
      <w:suppressAutoHyphens/>
      <w:spacing w:before="28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customStyle="1" w:styleId="a">
    <w:name w:val="НУМЕРОВАННЫЙ СП"/>
    <w:basedOn w:val="a2"/>
    <w:uiPriority w:val="99"/>
    <w:rsid w:val="00F27E7F"/>
    <w:pPr>
      <w:widowControl w:val="0"/>
      <w:numPr>
        <w:numId w:val="2"/>
      </w:numPr>
      <w:suppressAutoHyphens/>
      <w:spacing w:before="60" w:after="60" w:line="240" w:lineRule="auto"/>
      <w:jc w:val="both"/>
    </w:pPr>
    <w:rPr>
      <w:rFonts w:ascii="Times New Roman" w:eastAsia="Calibri" w:hAnsi="Times New Roman" w:cs="Times New Roman"/>
      <w:sz w:val="25"/>
      <w:szCs w:val="24"/>
    </w:rPr>
  </w:style>
  <w:style w:type="table" w:styleId="af3">
    <w:name w:val="Table Grid"/>
    <w:basedOn w:val="a4"/>
    <w:uiPriority w:val="99"/>
    <w:rsid w:val="00F2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27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uiPriority w:val="99"/>
    <w:rsid w:val="00F2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бычный2"/>
    <w:uiPriority w:val="99"/>
    <w:rsid w:val="00F27E7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Number 2"/>
    <w:basedOn w:val="a2"/>
    <w:uiPriority w:val="99"/>
    <w:rsid w:val="00F27E7F"/>
    <w:pPr>
      <w:numPr>
        <w:numId w:val="1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2"/>
    <w:link w:val="af5"/>
    <w:uiPriority w:val="99"/>
    <w:rsid w:val="00F27E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3"/>
    <w:link w:val="af4"/>
    <w:uiPriority w:val="99"/>
    <w:rsid w:val="00F27E7F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rsid w:val="00F27E7F"/>
    <w:rPr>
      <w:rFonts w:cs="Times New Roman"/>
      <w:vertAlign w:val="superscript"/>
    </w:rPr>
  </w:style>
  <w:style w:type="table" w:customStyle="1" w:styleId="27">
    <w:name w:val="Сетка таблицы2"/>
    <w:uiPriority w:val="99"/>
    <w:rsid w:val="00F27E7F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0"/>
    <w:uiPriority w:val="99"/>
    <w:locked/>
    <w:rsid w:val="00F27E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uiPriority w:val="99"/>
    <w:rsid w:val="00F27E7F"/>
    <w:pPr>
      <w:widowControl w:val="0"/>
      <w:autoSpaceDE w:val="0"/>
      <w:autoSpaceDN w:val="0"/>
      <w:adjustRightInd w:val="0"/>
      <w:spacing w:before="60" w:after="60" w:line="240" w:lineRule="auto"/>
      <w:ind w:left="680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7E7F"/>
    <w:pPr>
      <w:widowControl w:val="0"/>
      <w:autoSpaceDE w:val="0"/>
      <w:autoSpaceDN w:val="0"/>
      <w:adjustRightInd w:val="0"/>
      <w:spacing w:before="60" w:after="60" w:line="240" w:lineRule="auto"/>
      <w:ind w:left="68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Стиль1"/>
    <w:basedOn w:val="2"/>
    <w:link w:val="15"/>
    <w:uiPriority w:val="99"/>
    <w:rsid w:val="00F27E7F"/>
    <w:pPr>
      <w:numPr>
        <w:numId w:val="3"/>
      </w:numPr>
    </w:pPr>
    <w:rPr>
      <w:sz w:val="28"/>
    </w:rPr>
  </w:style>
  <w:style w:type="character" w:styleId="af7">
    <w:name w:val="Strong"/>
    <w:uiPriority w:val="99"/>
    <w:qFormat/>
    <w:rsid w:val="00F27E7F"/>
    <w:rPr>
      <w:rFonts w:cs="Times New Roman"/>
      <w:b/>
      <w:bCs/>
    </w:rPr>
  </w:style>
  <w:style w:type="paragraph" w:customStyle="1" w:styleId="16">
    <w:name w:val="Обычный1"/>
    <w:link w:val="Normal"/>
    <w:uiPriority w:val="99"/>
    <w:rsid w:val="00F27E7F"/>
    <w:pPr>
      <w:snapToGrid w:val="0"/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link w:val="Normal10-020"/>
    <w:uiPriority w:val="99"/>
    <w:rsid w:val="00F27E7F"/>
    <w:pPr>
      <w:spacing w:after="0" w:line="240" w:lineRule="auto"/>
      <w:ind w:left="-113" w:right="-11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8">
    <w:name w:val="Emphasis"/>
    <w:uiPriority w:val="99"/>
    <w:qFormat/>
    <w:rsid w:val="00F27E7F"/>
    <w:rPr>
      <w:rFonts w:ascii="Times New Roman" w:hAnsi="Times New Roman" w:cs="Times New Roman"/>
      <w:sz w:val="26"/>
    </w:rPr>
  </w:style>
  <w:style w:type="character" w:customStyle="1" w:styleId="apple-style-span">
    <w:name w:val="apple-style-span"/>
    <w:uiPriority w:val="99"/>
    <w:rsid w:val="00F27E7F"/>
    <w:rPr>
      <w:rFonts w:cs="Times New Roman"/>
    </w:rPr>
  </w:style>
  <w:style w:type="character" w:customStyle="1" w:styleId="17">
    <w:name w:val="Просмотренная гиперссылка1"/>
    <w:uiPriority w:val="99"/>
    <w:semiHidden/>
    <w:rsid w:val="00F27E7F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F27E7F"/>
    <w:rPr>
      <w:rFonts w:cs="Times New Roman"/>
    </w:rPr>
  </w:style>
  <w:style w:type="table" w:customStyle="1" w:styleId="32">
    <w:name w:val="Сетка таблицы3"/>
    <w:uiPriority w:val="99"/>
    <w:rsid w:val="00F27E7F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2"/>
    <w:link w:val="afa"/>
    <w:uiPriority w:val="99"/>
    <w:semiHidden/>
    <w:rsid w:val="00F27E7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Схема документа Знак"/>
    <w:basedOn w:val="a3"/>
    <w:link w:val="af9"/>
    <w:uiPriority w:val="99"/>
    <w:semiHidden/>
    <w:rsid w:val="00F27E7F"/>
    <w:rPr>
      <w:rFonts w:ascii="Tahoma" w:eastAsia="Calibri" w:hAnsi="Tahoma" w:cs="Times New Roman"/>
      <w:sz w:val="16"/>
      <w:szCs w:val="16"/>
    </w:rPr>
  </w:style>
  <w:style w:type="paragraph" w:styleId="afb">
    <w:name w:val="Normal (Web)"/>
    <w:aliases w:val="Обычный (веб) Знак1,Знак2 Знак1,Знак2 Знак1 Знак,Знак2,Знак2 Знак,Обычный (веб)1"/>
    <w:basedOn w:val="a2"/>
    <w:link w:val="afc"/>
    <w:uiPriority w:val="99"/>
    <w:rsid w:val="00F27E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d">
    <w:name w:val="FollowedHyperlink"/>
    <w:uiPriority w:val="99"/>
    <w:semiHidden/>
    <w:rsid w:val="00F27E7F"/>
    <w:rPr>
      <w:rFonts w:cs="Times New Roman"/>
      <w:color w:val="800080"/>
      <w:u w:val="single"/>
    </w:rPr>
  </w:style>
  <w:style w:type="paragraph" w:styleId="afe">
    <w:name w:val="Title"/>
    <w:basedOn w:val="a2"/>
    <w:next w:val="a2"/>
    <w:link w:val="aff"/>
    <w:uiPriority w:val="99"/>
    <w:qFormat/>
    <w:rsid w:val="00F27E7F"/>
    <w:pPr>
      <w:spacing w:before="360" w:after="60" w:line="288" w:lineRule="auto"/>
      <w:jc w:val="center"/>
      <w:outlineLvl w:val="0"/>
    </w:pPr>
    <w:rPr>
      <w:rFonts w:ascii="Arial" w:eastAsia="Calibri" w:hAnsi="Arial" w:cs="Times New Roman"/>
      <w:b/>
      <w:bCs/>
      <w:kern w:val="28"/>
      <w:sz w:val="32"/>
      <w:szCs w:val="32"/>
    </w:rPr>
  </w:style>
  <w:style w:type="character" w:customStyle="1" w:styleId="aff">
    <w:name w:val="Название Знак"/>
    <w:basedOn w:val="a3"/>
    <w:link w:val="afe"/>
    <w:uiPriority w:val="99"/>
    <w:rsid w:val="00F27E7F"/>
    <w:rPr>
      <w:rFonts w:ascii="Arial" w:eastAsia="Calibri" w:hAnsi="Arial" w:cs="Times New Roman"/>
      <w:b/>
      <w:bCs/>
      <w:kern w:val="28"/>
      <w:sz w:val="32"/>
      <w:szCs w:val="32"/>
    </w:rPr>
  </w:style>
  <w:style w:type="paragraph" w:styleId="aff0">
    <w:name w:val="caption"/>
    <w:aliases w:val="Номер объекта"/>
    <w:basedOn w:val="a2"/>
    <w:next w:val="a2"/>
    <w:link w:val="aff1"/>
    <w:uiPriority w:val="99"/>
    <w:qFormat/>
    <w:rsid w:val="00F27E7F"/>
    <w:pPr>
      <w:spacing w:before="180" w:after="60" w:line="288" w:lineRule="auto"/>
      <w:contextualSpacing/>
      <w:jc w:val="right"/>
      <w:outlineLvl w:val="4"/>
    </w:pPr>
    <w:rPr>
      <w:rFonts w:ascii="Times New Roman" w:eastAsia="Calibri" w:hAnsi="Times New Roman" w:cs="Times New Roman"/>
      <w:i/>
      <w:sz w:val="25"/>
      <w:szCs w:val="20"/>
    </w:rPr>
  </w:style>
  <w:style w:type="character" w:customStyle="1" w:styleId="Normal">
    <w:name w:val="Normal Знак"/>
    <w:link w:val="16"/>
    <w:uiPriority w:val="99"/>
    <w:locked/>
    <w:rsid w:val="00F27E7F"/>
    <w:rPr>
      <w:rFonts w:ascii="Times New Roman" w:eastAsia="Calibri" w:hAnsi="Times New Roman" w:cs="Times New Roman"/>
      <w:szCs w:val="20"/>
      <w:lang w:eastAsia="ru-RU"/>
    </w:rPr>
  </w:style>
  <w:style w:type="paragraph" w:styleId="aff2">
    <w:name w:val="endnote text"/>
    <w:basedOn w:val="a2"/>
    <w:link w:val="aff3"/>
    <w:uiPriority w:val="99"/>
    <w:semiHidden/>
    <w:rsid w:val="00F27E7F"/>
    <w:pPr>
      <w:spacing w:before="6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f3">
    <w:name w:val="Текст концевой сноски Знак"/>
    <w:basedOn w:val="a3"/>
    <w:link w:val="aff2"/>
    <w:uiPriority w:val="99"/>
    <w:semiHidden/>
    <w:rsid w:val="00F27E7F"/>
    <w:rPr>
      <w:rFonts w:ascii="Calibri" w:eastAsia="Calibri" w:hAnsi="Calibri" w:cs="Times New Roman"/>
      <w:sz w:val="20"/>
      <w:szCs w:val="20"/>
    </w:rPr>
  </w:style>
  <w:style w:type="character" w:styleId="aff4">
    <w:name w:val="endnote reference"/>
    <w:uiPriority w:val="99"/>
    <w:semiHidden/>
    <w:rsid w:val="00F27E7F"/>
    <w:rPr>
      <w:rFonts w:cs="Times New Roman"/>
      <w:vertAlign w:val="superscript"/>
    </w:rPr>
  </w:style>
  <w:style w:type="paragraph" w:styleId="aff5">
    <w:name w:val="Body Text Indent"/>
    <w:aliases w:val="Основной текст 1,Основной текст с отступом Знак1,Нумерованный список !!,Надин стиль"/>
    <w:basedOn w:val="a2"/>
    <w:link w:val="aff6"/>
    <w:uiPriority w:val="99"/>
    <w:rsid w:val="00F27E7F"/>
    <w:pPr>
      <w:spacing w:before="60" w:after="120" w:line="240" w:lineRule="auto"/>
      <w:ind w:left="283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6">
    <w:name w:val="Основной текст с отступом Знак"/>
    <w:aliases w:val="Основной текст 1 Знак,Основной текст с отступом Знак1 Знак,Нумерованный список !! Знак,Надин стиль Знак"/>
    <w:basedOn w:val="a3"/>
    <w:link w:val="aff5"/>
    <w:uiPriority w:val="99"/>
    <w:rsid w:val="00F27E7F"/>
    <w:rPr>
      <w:rFonts w:ascii="Times New Roman" w:eastAsia="Calibri" w:hAnsi="Times New Roman" w:cs="Times New Roman"/>
      <w:sz w:val="24"/>
      <w:szCs w:val="24"/>
    </w:rPr>
  </w:style>
  <w:style w:type="paragraph" w:customStyle="1" w:styleId="Normal10">
    <w:name w:val="Стиль Normal + 10 пт полужирный"/>
    <w:basedOn w:val="26"/>
    <w:uiPriority w:val="99"/>
    <w:rsid w:val="00F27E7F"/>
    <w:pPr>
      <w:spacing w:before="60" w:after="60"/>
      <w:ind w:left="-113" w:right="-113"/>
      <w:jc w:val="center"/>
    </w:pPr>
    <w:rPr>
      <w:b/>
      <w:bCs/>
    </w:rPr>
  </w:style>
  <w:style w:type="paragraph" w:styleId="33">
    <w:name w:val="Body Text 3"/>
    <w:basedOn w:val="a2"/>
    <w:link w:val="34"/>
    <w:uiPriority w:val="99"/>
    <w:rsid w:val="00F27E7F"/>
    <w:pPr>
      <w:spacing w:before="60" w:after="120" w:line="240" w:lineRule="auto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F27E7F"/>
    <w:rPr>
      <w:rFonts w:ascii="Times New Roman" w:eastAsia="Calibri" w:hAnsi="Times New Roman" w:cs="Times New Roman"/>
      <w:sz w:val="16"/>
      <w:szCs w:val="16"/>
    </w:rPr>
  </w:style>
  <w:style w:type="paragraph" w:customStyle="1" w:styleId="indent">
    <w:name w:val="indent"/>
    <w:basedOn w:val="a2"/>
    <w:uiPriority w:val="99"/>
    <w:rsid w:val="00F27E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Heading">
    <w:name w:val="Heading"/>
    <w:uiPriority w:val="99"/>
    <w:rsid w:val="00F27E7F"/>
    <w:pPr>
      <w:widowControl w:val="0"/>
      <w:autoSpaceDE w:val="0"/>
      <w:autoSpaceDN w:val="0"/>
      <w:adjustRightInd w:val="0"/>
      <w:spacing w:before="60" w:after="60" w:line="240" w:lineRule="auto"/>
      <w:ind w:left="68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7">
    <w:name w:val="TOC Heading"/>
    <w:basedOn w:val="10"/>
    <w:next w:val="a2"/>
    <w:uiPriority w:val="99"/>
    <w:qFormat/>
    <w:rsid w:val="00F27E7F"/>
    <w:pPr>
      <w:spacing w:before="480" w:after="0" w:line="276" w:lineRule="auto"/>
      <w:jc w:val="left"/>
      <w:outlineLvl w:val="9"/>
    </w:pPr>
    <w:rPr>
      <w:rFonts w:ascii="Times New Roman" w:hAnsi="Times New Roman"/>
      <w:sz w:val="24"/>
    </w:rPr>
  </w:style>
  <w:style w:type="character" w:customStyle="1" w:styleId="15">
    <w:name w:val="Стиль1 Знак"/>
    <w:link w:val="1"/>
    <w:uiPriority w:val="99"/>
    <w:locked/>
    <w:rsid w:val="00F27E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5">
    <w:name w:val="Стиль3"/>
    <w:basedOn w:val="a2"/>
    <w:link w:val="36"/>
    <w:uiPriority w:val="99"/>
    <w:rsid w:val="00F27E7F"/>
    <w:pPr>
      <w:spacing w:before="60" w:after="180" w:line="240" w:lineRule="auto"/>
      <w:ind w:firstLine="709"/>
      <w:jc w:val="both"/>
    </w:pPr>
    <w:rPr>
      <w:rFonts w:ascii="Times New Roman" w:eastAsia="Calibri" w:hAnsi="Times New Roman" w:cs="Times New Roman"/>
      <w:sz w:val="26"/>
      <w:szCs w:val="20"/>
    </w:rPr>
  </w:style>
  <w:style w:type="character" w:customStyle="1" w:styleId="aff8">
    <w:name w:val="Маркированный список Знак"/>
    <w:link w:val="a0"/>
    <w:uiPriority w:val="99"/>
    <w:locked/>
    <w:rsid w:val="00F27E7F"/>
    <w:rPr>
      <w:sz w:val="25"/>
    </w:rPr>
  </w:style>
  <w:style w:type="character" w:customStyle="1" w:styleId="36">
    <w:name w:val="Стиль3 Знак"/>
    <w:link w:val="35"/>
    <w:uiPriority w:val="99"/>
    <w:locked/>
    <w:rsid w:val="00F27E7F"/>
    <w:rPr>
      <w:rFonts w:ascii="Times New Roman" w:eastAsia="Calibri" w:hAnsi="Times New Roman" w:cs="Times New Roman"/>
      <w:sz w:val="26"/>
      <w:szCs w:val="20"/>
    </w:rPr>
  </w:style>
  <w:style w:type="paragraph" w:styleId="a0">
    <w:name w:val="List Bullet"/>
    <w:basedOn w:val="a2"/>
    <w:link w:val="aff8"/>
    <w:uiPriority w:val="99"/>
    <w:rsid w:val="00F27E7F"/>
    <w:pPr>
      <w:widowControl w:val="0"/>
      <w:numPr>
        <w:numId w:val="4"/>
      </w:numPr>
      <w:tabs>
        <w:tab w:val="left" w:pos="227"/>
        <w:tab w:val="left" w:pos="360"/>
      </w:tabs>
      <w:autoSpaceDE w:val="0"/>
      <w:autoSpaceDN w:val="0"/>
      <w:adjustRightInd w:val="0"/>
      <w:spacing w:before="120" w:after="120" w:line="240" w:lineRule="auto"/>
      <w:ind w:left="227" w:hanging="227"/>
      <w:jc w:val="both"/>
    </w:pPr>
    <w:rPr>
      <w:sz w:val="25"/>
    </w:rPr>
  </w:style>
  <w:style w:type="paragraph" w:customStyle="1" w:styleId="a1">
    <w:name w:val="Список записка"/>
    <w:basedOn w:val="a2"/>
    <w:uiPriority w:val="99"/>
    <w:rsid w:val="00F27E7F"/>
    <w:pPr>
      <w:widowControl w:val="0"/>
      <w:numPr>
        <w:numId w:val="6"/>
      </w:num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aff9">
    <w:name w:val="Записка"/>
    <w:basedOn w:val="a2"/>
    <w:uiPriority w:val="99"/>
    <w:rsid w:val="00F27E7F"/>
    <w:pPr>
      <w:widowControl w:val="0"/>
      <w:autoSpaceDE w:val="0"/>
      <w:autoSpaceDN w:val="0"/>
      <w:adjustRightInd w:val="0"/>
      <w:spacing w:before="120" w:after="180" w:line="360" w:lineRule="auto"/>
      <w:ind w:firstLine="720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character" w:customStyle="1" w:styleId="Normal10-020">
    <w:name w:val="Normal + 10 пт полужирный По центру Слева:  -02 см Справ... Знак"/>
    <w:link w:val="Normal10-02"/>
    <w:uiPriority w:val="99"/>
    <w:locked/>
    <w:rsid w:val="00F27E7F"/>
    <w:rPr>
      <w:rFonts w:ascii="Times New Roman" w:eastAsia="Calibri" w:hAnsi="Times New Roman" w:cs="Times New Roman"/>
      <w:b/>
      <w:sz w:val="20"/>
      <w:szCs w:val="20"/>
      <w:lang w:eastAsia="ru-RU"/>
    </w:rPr>
  </w:style>
  <w:style w:type="table" w:customStyle="1" w:styleId="42">
    <w:name w:val="Сетка таблицы4"/>
    <w:uiPriority w:val="99"/>
    <w:rsid w:val="00F27E7F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2"/>
    <w:uiPriority w:val="99"/>
    <w:rsid w:val="00F27E7F"/>
    <w:pPr>
      <w:suppressAutoHyphens/>
      <w:spacing w:before="6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a">
    <w:name w:val="Body Text First Indent"/>
    <w:basedOn w:val="a6"/>
    <w:link w:val="affb"/>
    <w:uiPriority w:val="99"/>
    <w:rsid w:val="00F27E7F"/>
    <w:pPr>
      <w:spacing w:line="276" w:lineRule="auto"/>
      <w:ind w:firstLine="210"/>
      <w:jc w:val="left"/>
    </w:pPr>
    <w:rPr>
      <w:rFonts w:ascii="Calibri" w:eastAsia="Calibri" w:hAnsi="Calibri"/>
      <w:sz w:val="24"/>
      <w:lang w:eastAsia="zh-CN"/>
    </w:rPr>
  </w:style>
  <w:style w:type="character" w:customStyle="1" w:styleId="affb">
    <w:name w:val="Красная строка Знак"/>
    <w:basedOn w:val="a7"/>
    <w:link w:val="affa"/>
    <w:uiPriority w:val="99"/>
    <w:rsid w:val="00F27E7F"/>
    <w:rPr>
      <w:rFonts w:ascii="Calibri" w:eastAsia="Calibri" w:hAnsi="Calibri" w:cs="Times New Roman"/>
      <w:sz w:val="24"/>
      <w:szCs w:val="24"/>
      <w:lang w:eastAsia="zh-CN"/>
    </w:rPr>
  </w:style>
  <w:style w:type="paragraph" w:styleId="28">
    <w:name w:val="Body Text Indent 2"/>
    <w:basedOn w:val="a2"/>
    <w:link w:val="29"/>
    <w:uiPriority w:val="99"/>
    <w:rsid w:val="00F27E7F"/>
    <w:pPr>
      <w:spacing w:before="60" w:after="120" w:line="480" w:lineRule="auto"/>
      <w:ind w:left="283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rsid w:val="00F27E7F"/>
    <w:rPr>
      <w:rFonts w:ascii="Times New Roman" w:eastAsia="Calibri" w:hAnsi="Times New Roman" w:cs="Times New Roman"/>
      <w:sz w:val="24"/>
      <w:szCs w:val="24"/>
    </w:rPr>
  </w:style>
  <w:style w:type="paragraph" w:styleId="affc">
    <w:name w:val="Subtitle"/>
    <w:basedOn w:val="a2"/>
    <w:link w:val="affd"/>
    <w:uiPriority w:val="99"/>
    <w:qFormat/>
    <w:rsid w:val="00F27E7F"/>
    <w:pPr>
      <w:spacing w:before="60" w:after="18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d">
    <w:name w:val="Подзаголовок Знак"/>
    <w:basedOn w:val="a3"/>
    <w:link w:val="affc"/>
    <w:uiPriority w:val="99"/>
    <w:rsid w:val="00F27E7F"/>
    <w:rPr>
      <w:rFonts w:ascii="Times New Roman" w:eastAsia="Calibri" w:hAnsi="Times New Roman" w:cs="Times New Roman"/>
      <w:sz w:val="20"/>
      <w:szCs w:val="20"/>
    </w:rPr>
  </w:style>
  <w:style w:type="paragraph" w:styleId="affe">
    <w:name w:val="Block Text"/>
    <w:basedOn w:val="a2"/>
    <w:uiPriority w:val="99"/>
    <w:rsid w:val="00F27E7F"/>
    <w:pPr>
      <w:spacing w:before="60" w:after="18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page number"/>
    <w:uiPriority w:val="99"/>
    <w:rsid w:val="00F27E7F"/>
    <w:rPr>
      <w:rFonts w:cs="Times New Roman"/>
    </w:rPr>
  </w:style>
  <w:style w:type="paragraph" w:styleId="2a">
    <w:name w:val="Body Text 2"/>
    <w:basedOn w:val="a2"/>
    <w:link w:val="2b"/>
    <w:uiPriority w:val="99"/>
    <w:rsid w:val="00F27E7F"/>
    <w:pPr>
      <w:spacing w:before="60" w:after="120" w:line="48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b">
    <w:name w:val="Основной текст 2 Знак"/>
    <w:basedOn w:val="a3"/>
    <w:link w:val="2a"/>
    <w:uiPriority w:val="99"/>
    <w:rsid w:val="00F27E7F"/>
    <w:rPr>
      <w:rFonts w:ascii="Times New Roman" w:eastAsia="Calibri" w:hAnsi="Times New Roman" w:cs="Times New Roman"/>
      <w:sz w:val="24"/>
      <w:szCs w:val="24"/>
    </w:rPr>
  </w:style>
  <w:style w:type="character" w:styleId="afff0">
    <w:name w:val="annotation reference"/>
    <w:uiPriority w:val="99"/>
    <w:semiHidden/>
    <w:rsid w:val="00F27E7F"/>
    <w:rPr>
      <w:rFonts w:cs="Times New Roman"/>
      <w:sz w:val="16"/>
    </w:rPr>
  </w:style>
  <w:style w:type="paragraph" w:styleId="afff1">
    <w:name w:val="annotation text"/>
    <w:basedOn w:val="a2"/>
    <w:link w:val="afff2"/>
    <w:uiPriority w:val="99"/>
    <w:semiHidden/>
    <w:rsid w:val="00F27E7F"/>
    <w:pPr>
      <w:spacing w:before="60" w:after="18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2">
    <w:name w:val="Текст примечания Знак"/>
    <w:basedOn w:val="a3"/>
    <w:link w:val="afff1"/>
    <w:uiPriority w:val="99"/>
    <w:semiHidden/>
    <w:rsid w:val="00F27E7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rsid w:val="00F27E7F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F27E7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51">
    <w:name w:val="toc 5"/>
    <w:basedOn w:val="a2"/>
    <w:next w:val="a2"/>
    <w:autoRedefine/>
    <w:uiPriority w:val="99"/>
    <w:rsid w:val="00F27E7F"/>
    <w:pPr>
      <w:spacing w:before="60" w:after="100"/>
      <w:ind w:left="880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2"/>
    <w:next w:val="a2"/>
    <w:autoRedefine/>
    <w:uiPriority w:val="99"/>
    <w:rsid w:val="00F27E7F"/>
    <w:pPr>
      <w:spacing w:before="60" w:after="100"/>
      <w:ind w:left="1100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1">
    <w:name w:val="toc 7"/>
    <w:basedOn w:val="a2"/>
    <w:next w:val="a2"/>
    <w:autoRedefine/>
    <w:uiPriority w:val="99"/>
    <w:rsid w:val="00F27E7F"/>
    <w:pPr>
      <w:spacing w:before="60" w:after="100"/>
      <w:ind w:left="1320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2"/>
    <w:next w:val="a2"/>
    <w:autoRedefine/>
    <w:uiPriority w:val="99"/>
    <w:rsid w:val="00F27E7F"/>
    <w:pPr>
      <w:spacing w:before="60" w:after="100"/>
      <w:ind w:left="1540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2"/>
    <w:next w:val="a2"/>
    <w:autoRedefine/>
    <w:uiPriority w:val="99"/>
    <w:rsid w:val="00F27E7F"/>
    <w:pPr>
      <w:spacing w:before="60" w:after="100"/>
      <w:ind w:left="1760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ff5">
    <w:name w:val="ТЕКСТ"/>
    <w:basedOn w:val="a2"/>
    <w:link w:val="afff6"/>
    <w:uiPriority w:val="99"/>
    <w:rsid w:val="00F27E7F"/>
    <w:pPr>
      <w:spacing w:before="60" w:after="180" w:line="360" w:lineRule="auto"/>
      <w:ind w:left="227" w:right="170" w:firstLine="68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f6">
    <w:name w:val="ТЕКСТ Знак"/>
    <w:link w:val="afff5"/>
    <w:uiPriority w:val="99"/>
    <w:locked/>
    <w:rsid w:val="00F27E7F"/>
    <w:rPr>
      <w:rFonts w:ascii="Times New Roman" w:eastAsia="Calibri" w:hAnsi="Times New Roman" w:cs="Times New Roman"/>
      <w:sz w:val="24"/>
      <w:szCs w:val="20"/>
    </w:rPr>
  </w:style>
  <w:style w:type="paragraph" w:customStyle="1" w:styleId="afff7">
    <w:name w:val="Подписи"/>
    <w:basedOn w:val="a2"/>
    <w:link w:val="afff8"/>
    <w:uiPriority w:val="99"/>
    <w:rsid w:val="00F27E7F"/>
    <w:pPr>
      <w:spacing w:before="60" w:after="120" w:line="240" w:lineRule="auto"/>
      <w:ind w:right="113" w:firstLine="284"/>
      <w:jc w:val="center"/>
    </w:pPr>
    <w:rPr>
      <w:rFonts w:ascii="Georgia" w:eastAsia="Calibri" w:hAnsi="Georgia" w:cs="Times New Roman"/>
      <w:sz w:val="20"/>
      <w:szCs w:val="20"/>
    </w:rPr>
  </w:style>
  <w:style w:type="character" w:customStyle="1" w:styleId="afff8">
    <w:name w:val="Подписи Знак"/>
    <w:link w:val="afff7"/>
    <w:uiPriority w:val="99"/>
    <w:locked/>
    <w:rsid w:val="00F27E7F"/>
    <w:rPr>
      <w:rFonts w:ascii="Georgia" w:eastAsia="Calibri" w:hAnsi="Georgia" w:cs="Times New Roman"/>
      <w:sz w:val="20"/>
      <w:szCs w:val="20"/>
    </w:rPr>
  </w:style>
  <w:style w:type="paragraph" w:styleId="afff9">
    <w:name w:val="Plain Text"/>
    <w:basedOn w:val="a2"/>
    <w:link w:val="afffa"/>
    <w:uiPriority w:val="99"/>
    <w:rsid w:val="00F27E7F"/>
    <w:pPr>
      <w:spacing w:before="60" w:after="180" w:line="240" w:lineRule="auto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fffa">
    <w:name w:val="Текст Знак"/>
    <w:basedOn w:val="a3"/>
    <w:link w:val="afff9"/>
    <w:uiPriority w:val="99"/>
    <w:rsid w:val="00F27E7F"/>
    <w:rPr>
      <w:rFonts w:ascii="Courier New" w:eastAsia="Calibri" w:hAnsi="Courier New" w:cs="Times New Roman"/>
      <w:sz w:val="20"/>
      <w:szCs w:val="20"/>
    </w:rPr>
  </w:style>
  <w:style w:type="paragraph" w:customStyle="1" w:styleId="131256">
    <w:name w:val="Стиль 13 пт По ширине Слева:  125 см Перед:  6 пт"/>
    <w:basedOn w:val="a2"/>
    <w:uiPriority w:val="99"/>
    <w:rsid w:val="00F27E7F"/>
    <w:pPr>
      <w:spacing w:before="120" w:after="18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contww">
    <w:name w:val="contww"/>
    <w:uiPriority w:val="99"/>
    <w:rsid w:val="00F27E7F"/>
    <w:rPr>
      <w:rFonts w:cs="Times New Roman"/>
    </w:rPr>
  </w:style>
  <w:style w:type="paragraph" w:customStyle="1" w:styleId="afffb">
    <w:name w:val="подпись табл"/>
    <w:basedOn w:val="a2"/>
    <w:link w:val="afffc"/>
    <w:uiPriority w:val="99"/>
    <w:rsid w:val="00F27E7F"/>
    <w:pPr>
      <w:spacing w:before="40" w:after="120" w:line="240" w:lineRule="auto"/>
      <w:jc w:val="center"/>
    </w:pPr>
    <w:rPr>
      <w:rFonts w:ascii="Times New Roman" w:eastAsia="Calibri" w:hAnsi="Times New Roman" w:cs="Times New Roman"/>
      <w:b/>
      <w:i/>
      <w:sz w:val="20"/>
      <w:szCs w:val="20"/>
    </w:rPr>
  </w:style>
  <w:style w:type="character" w:customStyle="1" w:styleId="afffc">
    <w:name w:val="подпись табл Знак"/>
    <w:link w:val="afffb"/>
    <w:uiPriority w:val="99"/>
    <w:locked/>
    <w:rsid w:val="00F27E7F"/>
    <w:rPr>
      <w:rFonts w:ascii="Times New Roman" w:eastAsia="Calibri" w:hAnsi="Times New Roman" w:cs="Times New Roman"/>
      <w:b/>
      <w:i/>
      <w:sz w:val="20"/>
      <w:szCs w:val="20"/>
    </w:rPr>
  </w:style>
  <w:style w:type="paragraph" w:customStyle="1" w:styleId="afffd">
    <w:name w:val="Астрахань Знак"/>
    <w:basedOn w:val="a2"/>
    <w:link w:val="18"/>
    <w:autoRedefine/>
    <w:uiPriority w:val="99"/>
    <w:rsid w:val="00F27E7F"/>
    <w:pPr>
      <w:spacing w:before="120" w:after="120" w:line="240" w:lineRule="auto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18">
    <w:name w:val="Астрахань Знак Знак1"/>
    <w:link w:val="afffd"/>
    <w:uiPriority w:val="99"/>
    <w:locked/>
    <w:rsid w:val="00F27E7F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mw-headline">
    <w:name w:val="mw-headline"/>
    <w:uiPriority w:val="99"/>
    <w:rsid w:val="00F27E7F"/>
    <w:rPr>
      <w:rFonts w:cs="Times New Roman"/>
    </w:rPr>
  </w:style>
  <w:style w:type="paragraph" w:customStyle="1" w:styleId="consplusnormal0">
    <w:name w:val="consplusnormal"/>
    <w:basedOn w:val="a2"/>
    <w:uiPriority w:val="99"/>
    <w:rsid w:val="00F27E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character" w:customStyle="1" w:styleId="style1">
    <w:name w:val="style1"/>
    <w:uiPriority w:val="99"/>
    <w:rsid w:val="00F27E7F"/>
    <w:rPr>
      <w:rFonts w:cs="Times New Roman"/>
    </w:rPr>
  </w:style>
  <w:style w:type="character" w:customStyle="1" w:styleId="afffe">
    <w:name w:val="Нумерован список"/>
    <w:uiPriority w:val="99"/>
    <w:rsid w:val="00F27E7F"/>
    <w:rPr>
      <w:sz w:val="20"/>
      <w:lang w:eastAsia="zh-CN"/>
    </w:rPr>
  </w:style>
  <w:style w:type="paragraph" w:customStyle="1" w:styleId="3095">
    <w:name w:val="Стиль Стиль Заголовок 3 + Первая строка:  095 см + Первая строка:  ..."/>
    <w:basedOn w:val="a2"/>
    <w:uiPriority w:val="99"/>
    <w:rsid w:val="00F27E7F"/>
    <w:pPr>
      <w:keepNext/>
      <w:spacing w:before="240" w:after="120" w:line="240" w:lineRule="auto"/>
      <w:ind w:firstLine="913"/>
      <w:jc w:val="both"/>
      <w:outlineLvl w:val="2"/>
    </w:pPr>
    <w:rPr>
      <w:rFonts w:ascii="Georgia" w:eastAsia="Times New Roman" w:hAnsi="Georgia" w:cs="Times New Roman"/>
      <w:sz w:val="28"/>
      <w:szCs w:val="20"/>
      <w:lang w:eastAsia="ru-RU"/>
    </w:rPr>
  </w:style>
  <w:style w:type="paragraph" w:customStyle="1" w:styleId="1TimesNewRoman14">
    <w:name w:val="Стиль Заголовок 1 + Times New Roman 14 пт не полужирный"/>
    <w:basedOn w:val="10"/>
    <w:uiPriority w:val="99"/>
    <w:rsid w:val="00F27E7F"/>
    <w:pPr>
      <w:keepLines w:val="0"/>
      <w:spacing w:before="360" w:after="240"/>
      <w:ind w:left="567"/>
      <w:jc w:val="left"/>
    </w:pPr>
    <w:rPr>
      <w:rFonts w:ascii="Times New Roman" w:hAnsi="Times New Roman" w:cs="Arial"/>
      <w:bCs w:val="0"/>
      <w:sz w:val="36"/>
      <w:szCs w:val="32"/>
      <w:lang w:eastAsia="ru-RU"/>
    </w:rPr>
  </w:style>
  <w:style w:type="paragraph" w:customStyle="1" w:styleId="19">
    <w:name w:val="Стиль Заголовок 1 +"/>
    <w:basedOn w:val="10"/>
    <w:link w:val="1a"/>
    <w:uiPriority w:val="99"/>
    <w:rsid w:val="00F27E7F"/>
    <w:pPr>
      <w:keepLines w:val="0"/>
      <w:spacing w:before="360" w:after="240"/>
      <w:ind w:left="567"/>
      <w:jc w:val="left"/>
    </w:pPr>
    <w:rPr>
      <w:rFonts w:ascii="Times New Roman" w:hAnsi="Times New Roman"/>
      <w:b w:val="0"/>
      <w:bCs w:val="0"/>
      <w:caps w:val="0"/>
      <w:sz w:val="32"/>
      <w:szCs w:val="20"/>
      <w:lang w:eastAsia="ru-RU"/>
    </w:rPr>
  </w:style>
  <w:style w:type="character" w:customStyle="1" w:styleId="1a">
    <w:name w:val="Стиль Заголовок 1 + Знак"/>
    <w:link w:val="19"/>
    <w:uiPriority w:val="99"/>
    <w:locked/>
    <w:rsid w:val="00F27E7F"/>
    <w:rPr>
      <w:rFonts w:ascii="Times New Roman" w:eastAsia="Calibri" w:hAnsi="Times New Roman" w:cs="Times New Roman"/>
      <w:sz w:val="32"/>
      <w:szCs w:val="20"/>
      <w:lang w:eastAsia="ru-RU"/>
    </w:rPr>
  </w:style>
  <w:style w:type="paragraph" w:customStyle="1" w:styleId="2c">
    <w:name w:val="Стиль Заголовок 2 + без подчеркивания"/>
    <w:basedOn w:val="21"/>
    <w:link w:val="2d"/>
    <w:uiPriority w:val="99"/>
    <w:rsid w:val="00F27E7F"/>
    <w:pPr>
      <w:keepLines w:val="0"/>
      <w:spacing w:before="120" w:after="120" w:line="240" w:lineRule="auto"/>
      <w:ind w:left="227" w:right="113" w:firstLine="680"/>
    </w:pPr>
    <w:rPr>
      <w:rFonts w:ascii="Times New Roman" w:hAnsi="Times New Roman"/>
      <w:b w:val="0"/>
      <w:bCs w:val="0"/>
      <w:color w:val="auto"/>
      <w:kern w:val="32"/>
      <w:sz w:val="32"/>
      <w:szCs w:val="20"/>
      <w:lang w:eastAsia="ru-RU"/>
    </w:rPr>
  </w:style>
  <w:style w:type="character" w:customStyle="1" w:styleId="2d">
    <w:name w:val="Стиль Заголовок 2 + без подчеркивания Знак"/>
    <w:link w:val="2c"/>
    <w:uiPriority w:val="99"/>
    <w:locked/>
    <w:rsid w:val="00F27E7F"/>
    <w:rPr>
      <w:rFonts w:ascii="Times New Roman" w:eastAsia="Calibri" w:hAnsi="Times New Roman" w:cs="Times New Roman"/>
      <w:kern w:val="32"/>
      <w:sz w:val="32"/>
      <w:szCs w:val="20"/>
      <w:lang w:eastAsia="ru-RU"/>
    </w:rPr>
  </w:style>
  <w:style w:type="paragraph" w:styleId="37">
    <w:name w:val="Body Text Indent 3"/>
    <w:basedOn w:val="a2"/>
    <w:link w:val="38"/>
    <w:uiPriority w:val="99"/>
    <w:rsid w:val="00F27E7F"/>
    <w:pPr>
      <w:spacing w:before="60" w:after="120" w:line="240" w:lineRule="auto"/>
      <w:ind w:left="283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8">
    <w:name w:val="Основной текст с отступом 3 Знак"/>
    <w:basedOn w:val="a3"/>
    <w:link w:val="37"/>
    <w:uiPriority w:val="99"/>
    <w:rsid w:val="00F27E7F"/>
    <w:rPr>
      <w:rFonts w:ascii="Times New Roman" w:eastAsia="Calibri" w:hAnsi="Times New Roman" w:cs="Times New Roman"/>
      <w:sz w:val="16"/>
      <w:szCs w:val="16"/>
    </w:rPr>
  </w:style>
  <w:style w:type="character" w:customStyle="1" w:styleId="afc">
    <w:name w:val="Обычный (веб) Знак"/>
    <w:aliases w:val="Обычный (веб) Знак1 Знак,Знак2 Знак1 Знак1,Знак2 Знак1 Знак Знак,Знак2 Знак2,Знак2 Знак Знак,Обычный (веб)1 Знак"/>
    <w:link w:val="afb"/>
    <w:uiPriority w:val="99"/>
    <w:locked/>
    <w:rsid w:val="00F27E7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0">
    <w:name w:val="List Bullet 2"/>
    <w:basedOn w:val="a2"/>
    <w:uiPriority w:val="99"/>
    <w:rsid w:val="00F27E7F"/>
    <w:pPr>
      <w:numPr>
        <w:numId w:val="5"/>
      </w:numPr>
      <w:tabs>
        <w:tab w:val="num" w:pos="643"/>
      </w:tabs>
      <w:spacing w:before="60" w:after="180" w:line="240" w:lineRule="auto"/>
      <w:ind w:left="643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affff">
    <w:name w:val="Знак"/>
    <w:basedOn w:val="a2"/>
    <w:uiPriority w:val="99"/>
    <w:rsid w:val="00F27E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0">
    <w:name w:val="МОЕ"/>
    <w:basedOn w:val="a2"/>
    <w:uiPriority w:val="99"/>
    <w:rsid w:val="00F27E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paragraph" w:customStyle="1" w:styleId="210">
    <w:name w:val="Основной текст 21"/>
    <w:basedOn w:val="a2"/>
    <w:uiPriority w:val="99"/>
    <w:rsid w:val="00F27E7F"/>
    <w:pPr>
      <w:widowControl w:val="0"/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2"/>
    <w:uiPriority w:val="99"/>
    <w:rsid w:val="00F27E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1">
    <w:name w:val="Знак21"/>
    <w:basedOn w:val="a2"/>
    <w:uiPriority w:val="99"/>
    <w:rsid w:val="00F27E7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osntext">
    <w:name w:val="osntext"/>
    <w:basedOn w:val="a2"/>
    <w:uiPriority w:val="99"/>
    <w:rsid w:val="00F27E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B7B7B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F27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CHET00">
    <w:name w:val="OTCHET_00"/>
    <w:basedOn w:val="2"/>
    <w:uiPriority w:val="99"/>
    <w:rsid w:val="00F27E7F"/>
    <w:pPr>
      <w:numPr>
        <w:numId w:val="0"/>
      </w:numPr>
      <w:tabs>
        <w:tab w:val="left" w:pos="709"/>
        <w:tab w:val="left" w:pos="3402"/>
      </w:tabs>
      <w:spacing w:line="360" w:lineRule="auto"/>
      <w:jc w:val="both"/>
    </w:pPr>
    <w:rPr>
      <w:szCs w:val="20"/>
    </w:rPr>
  </w:style>
  <w:style w:type="paragraph" w:customStyle="1" w:styleId="1b">
    <w:name w:val="Штамп1"/>
    <w:basedOn w:val="a2"/>
    <w:uiPriority w:val="99"/>
    <w:rsid w:val="00F27E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0">
    <w:name w:val="13"/>
    <w:uiPriority w:val="99"/>
    <w:rsid w:val="00F27E7F"/>
    <w:rPr>
      <w:rFonts w:ascii="Times New Roman" w:hAnsi="Times New Roman"/>
      <w:sz w:val="26"/>
    </w:rPr>
  </w:style>
  <w:style w:type="character" w:customStyle="1" w:styleId="aff1">
    <w:name w:val="Название объекта Знак"/>
    <w:aliases w:val="Номер объекта Знак"/>
    <w:link w:val="aff0"/>
    <w:uiPriority w:val="99"/>
    <w:locked/>
    <w:rsid w:val="00F27E7F"/>
    <w:rPr>
      <w:rFonts w:ascii="Times New Roman" w:eastAsia="Calibri" w:hAnsi="Times New Roman" w:cs="Times New Roman"/>
      <w:i/>
      <w:sz w:val="25"/>
      <w:szCs w:val="20"/>
    </w:rPr>
  </w:style>
  <w:style w:type="paragraph" w:customStyle="1" w:styleId="212">
    <w:name w:val="Обычный21"/>
    <w:uiPriority w:val="99"/>
    <w:rsid w:val="00F27E7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2">
    <w:name w:val="Основной"/>
    <w:basedOn w:val="a2"/>
    <w:link w:val="affff3"/>
    <w:uiPriority w:val="99"/>
    <w:rsid w:val="00F27E7F"/>
    <w:pPr>
      <w:spacing w:after="0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ff3">
    <w:name w:val="Основной Знак"/>
    <w:link w:val="affff2"/>
    <w:uiPriority w:val="99"/>
    <w:locked/>
    <w:rsid w:val="00F27E7F"/>
    <w:rPr>
      <w:rFonts w:ascii="Times New Roman" w:eastAsia="Calibri" w:hAnsi="Times New Roman" w:cs="Times New Roman"/>
      <w:sz w:val="24"/>
      <w:szCs w:val="20"/>
    </w:rPr>
  </w:style>
  <w:style w:type="table" w:customStyle="1" w:styleId="110">
    <w:name w:val="Сетка таблицы11"/>
    <w:uiPriority w:val="99"/>
    <w:rsid w:val="00F2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F2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99"/>
    <w:rsid w:val="00F2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F2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F2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F2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F2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F27E7F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2"/>
    <w:uiPriority w:val="99"/>
    <w:rsid w:val="00F27E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d">
    <w:name w:val="Знак Знак Знак Знак1"/>
    <w:basedOn w:val="a2"/>
    <w:uiPriority w:val="99"/>
    <w:rsid w:val="00F27E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1">
    <w:name w:val="Знак4 Знак Знак Знак Знак Знак Знак Знак Знак Знак1 Знак Знак Знак Знак Знак Знак Знак Знак Знак Знак Знак"/>
    <w:basedOn w:val="a2"/>
    <w:uiPriority w:val="99"/>
    <w:rsid w:val="00F27E7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3110">
    <w:name w:val="Сетка таблицы311"/>
    <w:uiPriority w:val="99"/>
    <w:rsid w:val="00F27E7F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F2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2">
    <w:name w:val="Заголовок 4 Знак1"/>
    <w:aliases w:val="Заголовок_1 Знак1"/>
    <w:uiPriority w:val="99"/>
    <w:semiHidden/>
    <w:rsid w:val="00F27E7F"/>
    <w:rPr>
      <w:rFonts w:ascii="Cambria" w:hAnsi="Cambria"/>
      <w:b/>
      <w:i/>
      <w:color w:val="4F81BD"/>
      <w:sz w:val="24"/>
    </w:rPr>
  </w:style>
  <w:style w:type="character" w:customStyle="1" w:styleId="2e">
    <w:name w:val="Основной текст с отступом Знак2"/>
    <w:aliases w:val="Основной текст 1 Знак1,Основной текст с отступом Знак1 Знак1,Нумерованный список !! Знак1,Надин стиль Знак1"/>
    <w:uiPriority w:val="99"/>
    <w:semiHidden/>
    <w:rsid w:val="00F27E7F"/>
    <w:rPr>
      <w:sz w:val="24"/>
    </w:rPr>
  </w:style>
  <w:style w:type="character" w:customStyle="1" w:styleId="1e">
    <w:name w:val="Основной текст Знак1"/>
    <w:uiPriority w:val="99"/>
    <w:semiHidden/>
    <w:rsid w:val="00F27E7F"/>
    <w:rPr>
      <w:sz w:val="24"/>
    </w:rPr>
  </w:style>
  <w:style w:type="character" w:customStyle="1" w:styleId="1f">
    <w:name w:val="Текст примечания Знак1"/>
    <w:uiPriority w:val="99"/>
    <w:semiHidden/>
    <w:rsid w:val="00F27E7F"/>
  </w:style>
  <w:style w:type="character" w:customStyle="1" w:styleId="710">
    <w:name w:val="Заголовок 7 Знак1"/>
    <w:uiPriority w:val="99"/>
    <w:semiHidden/>
    <w:rsid w:val="00F27E7F"/>
    <w:rPr>
      <w:rFonts w:ascii="Cambria" w:hAnsi="Cambria"/>
      <w:i/>
      <w:color w:val="404040"/>
      <w:sz w:val="24"/>
    </w:rPr>
  </w:style>
  <w:style w:type="character" w:customStyle="1" w:styleId="810">
    <w:name w:val="Заголовок 8 Знак1"/>
    <w:uiPriority w:val="99"/>
    <w:semiHidden/>
    <w:rsid w:val="00F27E7F"/>
    <w:rPr>
      <w:rFonts w:ascii="Cambria" w:hAnsi="Cambria"/>
      <w:color w:val="404040"/>
    </w:rPr>
  </w:style>
  <w:style w:type="character" w:customStyle="1" w:styleId="910">
    <w:name w:val="Заголовок 9 Знак1"/>
    <w:uiPriority w:val="99"/>
    <w:semiHidden/>
    <w:rsid w:val="00F27E7F"/>
    <w:rPr>
      <w:rFonts w:ascii="Cambria" w:hAnsi="Cambria"/>
      <w:i/>
      <w:color w:val="404040"/>
    </w:rPr>
  </w:style>
  <w:style w:type="character" w:customStyle="1" w:styleId="1f0">
    <w:name w:val="Название Знак1"/>
    <w:uiPriority w:val="99"/>
    <w:rsid w:val="00F27E7F"/>
    <w:rPr>
      <w:rFonts w:ascii="Cambria" w:hAnsi="Cambria"/>
      <w:color w:val="17365D"/>
      <w:spacing w:val="5"/>
      <w:kern w:val="28"/>
      <w:sz w:val="52"/>
    </w:rPr>
  </w:style>
  <w:style w:type="character" w:customStyle="1" w:styleId="1f1">
    <w:name w:val="Верхний колонтитул Знак1"/>
    <w:uiPriority w:val="99"/>
    <w:semiHidden/>
    <w:rsid w:val="00F27E7F"/>
    <w:rPr>
      <w:sz w:val="24"/>
    </w:rPr>
  </w:style>
  <w:style w:type="character" w:customStyle="1" w:styleId="1f2">
    <w:name w:val="Нижний колонтитул Знак1"/>
    <w:uiPriority w:val="99"/>
    <w:semiHidden/>
    <w:rsid w:val="00F27E7F"/>
    <w:rPr>
      <w:sz w:val="24"/>
    </w:rPr>
  </w:style>
  <w:style w:type="character" w:customStyle="1" w:styleId="1f3">
    <w:name w:val="Текст концевой сноски Знак1"/>
    <w:uiPriority w:val="99"/>
    <w:semiHidden/>
    <w:rsid w:val="00F27E7F"/>
  </w:style>
  <w:style w:type="character" w:customStyle="1" w:styleId="1f4">
    <w:name w:val="Текст сноски Знак1"/>
    <w:uiPriority w:val="99"/>
    <w:semiHidden/>
    <w:rsid w:val="00F27E7F"/>
  </w:style>
  <w:style w:type="character" w:customStyle="1" w:styleId="1f5">
    <w:name w:val="Текст выноски Знак1"/>
    <w:uiPriority w:val="99"/>
    <w:semiHidden/>
    <w:rsid w:val="00F27E7F"/>
    <w:rPr>
      <w:rFonts w:ascii="Tahoma" w:hAnsi="Tahoma"/>
      <w:sz w:val="16"/>
    </w:rPr>
  </w:style>
  <w:style w:type="character" w:customStyle="1" w:styleId="312">
    <w:name w:val="Основной текст 3 Знак1"/>
    <w:uiPriority w:val="99"/>
    <w:semiHidden/>
    <w:rsid w:val="00F27E7F"/>
    <w:rPr>
      <w:sz w:val="16"/>
    </w:rPr>
  </w:style>
  <w:style w:type="character" w:customStyle="1" w:styleId="1f6">
    <w:name w:val="Красная строка Знак1"/>
    <w:uiPriority w:val="99"/>
    <w:semiHidden/>
    <w:rsid w:val="00F27E7F"/>
  </w:style>
  <w:style w:type="character" w:customStyle="1" w:styleId="214">
    <w:name w:val="Основной текст с отступом 2 Знак1"/>
    <w:uiPriority w:val="99"/>
    <w:semiHidden/>
    <w:rsid w:val="00F27E7F"/>
    <w:rPr>
      <w:sz w:val="24"/>
    </w:rPr>
  </w:style>
  <w:style w:type="character" w:customStyle="1" w:styleId="1f7">
    <w:name w:val="Подзаголовок Знак1"/>
    <w:uiPriority w:val="99"/>
    <w:rsid w:val="00F27E7F"/>
    <w:rPr>
      <w:rFonts w:ascii="Cambria" w:hAnsi="Cambria"/>
      <w:i/>
      <w:color w:val="4F81BD"/>
      <w:spacing w:val="15"/>
      <w:sz w:val="24"/>
    </w:rPr>
  </w:style>
  <w:style w:type="character" w:customStyle="1" w:styleId="215">
    <w:name w:val="Основной текст 2 Знак1"/>
    <w:uiPriority w:val="99"/>
    <w:semiHidden/>
    <w:rsid w:val="00F27E7F"/>
    <w:rPr>
      <w:sz w:val="24"/>
    </w:rPr>
  </w:style>
  <w:style w:type="character" w:customStyle="1" w:styleId="1f8">
    <w:name w:val="Тема примечания Знак1"/>
    <w:uiPriority w:val="99"/>
    <w:semiHidden/>
    <w:rsid w:val="00F27E7F"/>
    <w:rPr>
      <w:b/>
    </w:rPr>
  </w:style>
  <w:style w:type="character" w:customStyle="1" w:styleId="1f9">
    <w:name w:val="Текст Знак1"/>
    <w:uiPriority w:val="99"/>
    <w:semiHidden/>
    <w:rsid w:val="00F27E7F"/>
    <w:rPr>
      <w:rFonts w:ascii="Consolas" w:hAnsi="Consolas"/>
      <w:sz w:val="21"/>
    </w:rPr>
  </w:style>
  <w:style w:type="character" w:customStyle="1" w:styleId="313">
    <w:name w:val="Основной текст с отступом 3 Знак1"/>
    <w:uiPriority w:val="99"/>
    <w:semiHidden/>
    <w:rsid w:val="00F27E7F"/>
    <w:rPr>
      <w:sz w:val="16"/>
    </w:rPr>
  </w:style>
  <w:style w:type="table" w:customStyle="1" w:styleId="72">
    <w:name w:val="Сетка таблицы7"/>
    <w:uiPriority w:val="99"/>
    <w:rsid w:val="00F2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4">
    <w:name w:val="Заголовок 3 Знак1"/>
    <w:aliases w:val="Заголовок главный Знак1"/>
    <w:uiPriority w:val="99"/>
    <w:semiHidden/>
    <w:rsid w:val="00F27E7F"/>
    <w:rPr>
      <w:rFonts w:ascii="Cambria" w:hAnsi="Cambria"/>
      <w:b/>
      <w:color w:val="4F81BD"/>
      <w:sz w:val="22"/>
      <w:lang w:eastAsia="en-US"/>
    </w:rPr>
  </w:style>
  <w:style w:type="paragraph" w:customStyle="1" w:styleId="1fa">
    <w:name w:val="Знак1 Знак Знак Знак Знак Знак Знак Знак Знак Знак Знак Знак Знак Знак Знак Знак Знак Знак"/>
    <w:basedOn w:val="a2"/>
    <w:uiPriority w:val="99"/>
    <w:rsid w:val="00F27E7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TML">
    <w:name w:val="HTML Preformatted"/>
    <w:basedOn w:val="a2"/>
    <w:link w:val="HTML0"/>
    <w:uiPriority w:val="99"/>
    <w:semiHidden/>
    <w:rsid w:val="00F27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F27E7F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font5">
    <w:name w:val="font5"/>
    <w:basedOn w:val="a2"/>
    <w:rsid w:val="00F2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2"/>
    <w:rsid w:val="00F2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2"/>
    <w:rsid w:val="00F27E7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1">
    <w:name w:val="xl71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3">
    <w:name w:val="xl73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4">
    <w:name w:val="xl74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6">
    <w:name w:val="xl76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7">
    <w:name w:val="xl77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79">
    <w:name w:val="xl79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0">
    <w:name w:val="xl80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81">
    <w:name w:val="xl81"/>
    <w:basedOn w:val="a2"/>
    <w:rsid w:val="00F27E7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2">
    <w:name w:val="xl82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83">
    <w:name w:val="xl83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84">
    <w:name w:val="xl84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2"/>
    <w:rsid w:val="00F27E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6">
    <w:name w:val="xl86"/>
    <w:basedOn w:val="a2"/>
    <w:rsid w:val="00F27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3">
    <w:name w:val="heading 3"/>
    <w:aliases w:val="Заголовок главный"/>
    <w:basedOn w:val="a2"/>
    <w:next w:val="a2"/>
    <w:link w:val="30"/>
    <w:uiPriority w:val="99"/>
    <w:qFormat/>
    <w:rsid w:val="00654B12"/>
    <w:pPr>
      <w:keepNext/>
      <w:keepLines/>
      <w:spacing w:before="120" w:after="120" w:line="264" w:lineRule="auto"/>
      <w:jc w:val="center"/>
      <w:outlineLvl w:val="2"/>
    </w:pPr>
    <w:rPr>
      <w:rFonts w:ascii="Arial" w:eastAsia="Times New Roman" w:hAnsi="Arial" w:cs="Times New Roman"/>
      <w:b/>
      <w:bCs/>
      <w:sz w:val="28"/>
      <w:lang w:val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aliases w:val="Заголовок главный Знак"/>
    <w:basedOn w:val="a3"/>
    <w:link w:val="3"/>
    <w:uiPriority w:val="99"/>
    <w:rsid w:val="00654B12"/>
    <w:rPr>
      <w:rFonts w:ascii="Arial" w:eastAsia="Times New Roman" w:hAnsi="Arial" w:cs="Times New Roman"/>
      <w:b/>
      <w:bCs/>
      <w:sz w:val="28"/>
      <w:lang w:val="x-none"/>
    </w:rPr>
  </w:style>
  <w:style w:type="paragraph" w:styleId="a6">
    <w:name w:val="Body Text"/>
    <w:basedOn w:val="a2"/>
    <w:link w:val="a7"/>
    <w:uiPriority w:val="99"/>
    <w:semiHidden/>
    <w:unhideWhenUsed/>
    <w:rsid w:val="00654B12"/>
    <w:pPr>
      <w:spacing w:before="60" w:after="120" w:line="240" w:lineRule="auto"/>
      <w:jc w:val="both"/>
    </w:pPr>
    <w:rPr>
      <w:rFonts w:ascii="Times New Roman" w:eastAsia="Times New Roman" w:hAnsi="Times New Roman" w:cs="Times New Roman"/>
      <w:sz w:val="25"/>
      <w:szCs w:val="24"/>
      <w:lang w:val="x-none" w:eastAsia="x-none"/>
    </w:rPr>
  </w:style>
  <w:style w:type="character" w:customStyle="1" w:styleId="a7">
    <w:name w:val="Основной текст Знак"/>
    <w:basedOn w:val="a3"/>
    <w:link w:val="a6"/>
    <w:uiPriority w:val="99"/>
    <w:semiHidden/>
    <w:rsid w:val="00654B12"/>
    <w:rPr>
      <w:rFonts w:ascii="Times New Roman" w:eastAsia="Times New Roman" w:hAnsi="Times New Roman" w:cs="Times New Roman"/>
      <w:sz w:val="25"/>
      <w:szCs w:val="24"/>
      <w:lang w:val="x-none" w:eastAsia="x-none"/>
    </w:rPr>
  </w:style>
  <w:style w:type="paragraph" w:styleId="a8">
    <w:name w:val="Balloon Text"/>
    <w:basedOn w:val="a2"/>
    <w:link w:val="a9"/>
    <w:uiPriority w:val="99"/>
    <w:semiHidden/>
    <w:unhideWhenUsed/>
    <w:rsid w:val="0065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654B12"/>
    <w:rPr>
      <w:rFonts w:ascii="Tahoma" w:hAnsi="Tahoma" w:cs="Tahoma"/>
      <w:sz w:val="16"/>
      <w:szCs w:val="16"/>
    </w:rPr>
  </w:style>
  <w:style w:type="paragraph" w:styleId="aa">
    <w:name w:val="header"/>
    <w:basedOn w:val="a2"/>
    <w:link w:val="ab"/>
    <w:uiPriority w:val="99"/>
    <w:unhideWhenUsed/>
    <w:rsid w:val="0022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2251D6"/>
  </w:style>
  <w:style w:type="paragraph" w:styleId="ac">
    <w:name w:val="footer"/>
    <w:basedOn w:val="a2"/>
    <w:link w:val="ad"/>
    <w:uiPriority w:val="99"/>
    <w:unhideWhenUsed/>
    <w:rsid w:val="0022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3"/>
    <w:link w:val="ac"/>
    <w:uiPriority w:val="99"/>
    <w:rsid w:val="002251D6"/>
  </w:style>
  <w:style w:type="paragraph" w:customStyle="1" w:styleId="S31">
    <w:name w:val="S_Нумерованный_3.1"/>
    <w:basedOn w:val="a2"/>
    <w:link w:val="S310"/>
    <w:autoRedefine/>
    <w:rsid w:val="00C400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310">
    <w:name w:val="S_Нумерованный_3.1 Знак Знак"/>
    <w:basedOn w:val="a3"/>
    <w:link w:val="S31"/>
    <w:rsid w:val="00C400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Абзац списка Знак"/>
    <w:link w:val="af"/>
    <w:uiPriority w:val="99"/>
    <w:locked/>
    <w:rsid w:val="00E07D0B"/>
  </w:style>
  <w:style w:type="paragraph" w:styleId="af">
    <w:name w:val="List Paragraph"/>
    <w:basedOn w:val="a2"/>
    <w:link w:val="ae"/>
    <w:uiPriority w:val="99"/>
    <w:qFormat/>
    <w:rsid w:val="00E07D0B"/>
    <w:pPr>
      <w:ind w:left="720"/>
      <w:contextualSpacing/>
    </w:pPr>
  </w:style>
  <w:style w:type="paragraph" w:styleId="af0">
    <w:name w:val="No Spacing"/>
    <w:basedOn w:val="a2"/>
    <w:qFormat/>
    <w:rsid w:val="00D42733"/>
    <w:pPr>
      <w:spacing w:before="60" w:after="18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toc 3"/>
    <w:basedOn w:val="a2"/>
    <w:next w:val="a2"/>
    <w:autoRedefine/>
    <w:uiPriority w:val="39"/>
    <w:unhideWhenUsed/>
    <w:rsid w:val="00850C19"/>
    <w:pPr>
      <w:spacing w:after="100"/>
      <w:ind w:left="440"/>
    </w:pPr>
  </w:style>
  <w:style w:type="character" w:styleId="af2">
    <w:name w:val="Hyperlink"/>
    <w:basedOn w:val="a3"/>
    <w:uiPriority w:val="99"/>
    <w:unhideWhenUsed/>
    <w:rsid w:val="00850C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p.urbanika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591E-E5A8-42B1-8130-DE42A857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52</Pages>
  <Words>9158</Words>
  <Characters>52202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Alexander Kholodnov</cp:lastModifiedBy>
  <cp:revision>237</cp:revision>
  <cp:lastPrinted>2013-10-09T09:34:00Z</cp:lastPrinted>
  <dcterms:created xsi:type="dcterms:W3CDTF">2013-10-16T10:59:00Z</dcterms:created>
  <dcterms:modified xsi:type="dcterms:W3CDTF">2014-04-01T13:01:00Z</dcterms:modified>
</cp:coreProperties>
</file>