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400" w:rsidRPr="000E3424" w:rsidRDefault="00A50400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3424" w:rsidRPr="000E3424" w:rsidRDefault="000E3424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400" w:rsidRPr="000E3424" w:rsidRDefault="00A50400" w:rsidP="00A50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103"/>
        <w:jc w:val="right"/>
        <w:outlineLvl w:val="0"/>
        <w:rPr>
          <w:rFonts w:ascii="Times New Roman" w:hAnsi="Times New Roman"/>
          <w:color w:val="000000"/>
          <w:spacing w:val="-7"/>
          <w:sz w:val="28"/>
          <w:szCs w:val="28"/>
        </w:rPr>
      </w:pPr>
      <w:bookmarkStart w:id="0" w:name="_Toc379533545"/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>УТВЕРЖДЕНО</w:t>
      </w:r>
      <w:bookmarkEnd w:id="0"/>
    </w:p>
    <w:p w:rsidR="00A50400" w:rsidRPr="000E3424" w:rsidRDefault="00A50400" w:rsidP="00A50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color w:val="000000"/>
          <w:spacing w:val="-7"/>
          <w:sz w:val="28"/>
          <w:szCs w:val="28"/>
        </w:rPr>
      </w:pPr>
      <w:bookmarkStart w:id="1" w:name="_Toc379533546"/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>Решением совета депутатов</w:t>
      </w:r>
      <w:bookmarkEnd w:id="1"/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A50400" w:rsidRPr="000E3424" w:rsidRDefault="00A50400" w:rsidP="00A50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муниципального образования </w:t>
      </w:r>
    </w:p>
    <w:p w:rsidR="00A50400" w:rsidRPr="000E3424" w:rsidRDefault="00A50400" w:rsidP="00A50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outlineLvl w:val="0"/>
        <w:rPr>
          <w:rFonts w:ascii="Times New Roman" w:hAnsi="Times New Roman"/>
          <w:color w:val="000000"/>
          <w:spacing w:val="-7"/>
          <w:sz w:val="28"/>
          <w:szCs w:val="28"/>
        </w:rPr>
      </w:pPr>
      <w:bookmarkStart w:id="2" w:name="_Toc379533547"/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>Терпилицко</w:t>
      </w:r>
      <w:r w:rsidR="00232416"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 сельско</w:t>
      </w:r>
      <w:r w:rsidR="00232416"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 поселени</w:t>
      </w:r>
      <w:r w:rsidR="00232416">
        <w:rPr>
          <w:rFonts w:ascii="Times New Roman" w:hAnsi="Times New Roman"/>
          <w:color w:val="000000"/>
          <w:spacing w:val="-7"/>
          <w:sz w:val="28"/>
          <w:szCs w:val="28"/>
        </w:rPr>
        <w:t>е</w:t>
      </w:r>
      <w:bookmarkEnd w:id="2"/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 </w:t>
      </w:r>
    </w:p>
    <w:p w:rsidR="00A50400" w:rsidRPr="000E3424" w:rsidRDefault="00A50400" w:rsidP="00A50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  <w:r w:rsidRPr="000E3424">
        <w:rPr>
          <w:rFonts w:ascii="Times New Roman" w:hAnsi="Times New Roman"/>
          <w:color w:val="000000"/>
          <w:spacing w:val="-7"/>
          <w:sz w:val="28"/>
          <w:szCs w:val="28"/>
        </w:rPr>
        <w:t>Волосовского муниципального района Ленинградской области</w:t>
      </w:r>
    </w:p>
    <w:p w:rsidR="00A50400" w:rsidRPr="000E3424" w:rsidRDefault="00232416" w:rsidP="00A5040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hAnsi="Times New Roman"/>
          <w:color w:val="000000"/>
          <w:spacing w:val="-7"/>
          <w:sz w:val="28"/>
          <w:szCs w:val="28"/>
        </w:rPr>
      </w:pPr>
      <w:r>
        <w:rPr>
          <w:rFonts w:ascii="Times New Roman" w:hAnsi="Times New Roman"/>
          <w:color w:val="000000"/>
          <w:spacing w:val="-7"/>
          <w:sz w:val="28"/>
          <w:szCs w:val="28"/>
        </w:rPr>
        <w:t>о</w:t>
      </w:r>
      <w:r w:rsidR="00A50400"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т 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07 июля</w:t>
      </w:r>
      <w:r w:rsidR="00A50400"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  20</w:t>
      </w:r>
      <w:r>
        <w:rPr>
          <w:rFonts w:ascii="Times New Roman" w:hAnsi="Times New Roman"/>
          <w:color w:val="000000"/>
          <w:spacing w:val="-7"/>
          <w:sz w:val="28"/>
          <w:szCs w:val="28"/>
        </w:rPr>
        <w:t>14</w:t>
      </w:r>
      <w:r w:rsidR="00A50400" w:rsidRPr="000E3424">
        <w:rPr>
          <w:rFonts w:ascii="Times New Roman" w:hAnsi="Times New Roman"/>
          <w:color w:val="000000"/>
          <w:spacing w:val="-7"/>
          <w:sz w:val="28"/>
          <w:szCs w:val="28"/>
        </w:rPr>
        <w:t xml:space="preserve">  г. № </w:t>
      </w:r>
      <w:r w:rsidR="00143EB4">
        <w:rPr>
          <w:rFonts w:ascii="Times New Roman" w:hAnsi="Times New Roman"/>
          <w:color w:val="000000"/>
          <w:spacing w:val="-7"/>
          <w:sz w:val="28"/>
          <w:szCs w:val="28"/>
        </w:rPr>
        <w:t>196</w:t>
      </w:r>
    </w:p>
    <w:p w:rsidR="00A50400" w:rsidRDefault="00A50400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50400" w:rsidRDefault="00A50400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424" w:rsidRDefault="000E3424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424" w:rsidRDefault="000E3424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424" w:rsidRDefault="000E3424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424" w:rsidRDefault="000E3424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E3424" w:rsidRDefault="000E3424" w:rsidP="0063682D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9A0" w:rsidRPr="0019711D" w:rsidRDefault="007449A0" w:rsidP="0019711D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  <w:r w:rsidRPr="0019711D">
        <w:rPr>
          <w:rFonts w:ascii="Arial Black" w:eastAsia="Times New Roman" w:hAnsi="Arial Black" w:cs="Arial"/>
          <w:sz w:val="40"/>
          <w:szCs w:val="40"/>
          <w:lang w:eastAsia="ru-RU"/>
        </w:rPr>
        <w:t>ПОЛОЖЕНИ</w:t>
      </w:r>
      <w:r w:rsidR="00226100" w:rsidRPr="0019711D">
        <w:rPr>
          <w:rFonts w:ascii="Arial Black" w:eastAsia="Times New Roman" w:hAnsi="Arial Black" w:cs="Arial"/>
          <w:sz w:val="40"/>
          <w:szCs w:val="40"/>
          <w:lang w:eastAsia="ru-RU"/>
        </w:rPr>
        <w:t>Е</w:t>
      </w:r>
      <w:r w:rsidRPr="0019711D">
        <w:rPr>
          <w:rFonts w:ascii="Arial Black" w:eastAsia="Times New Roman" w:hAnsi="Arial Black" w:cs="Arial"/>
          <w:sz w:val="40"/>
          <w:szCs w:val="40"/>
          <w:lang w:eastAsia="ru-RU"/>
        </w:rPr>
        <w:t xml:space="preserve"> О ТЕРРИТОРИАЛЬНОМ ПЛАНИРОВАНИИ</w:t>
      </w:r>
    </w:p>
    <w:p w:rsidR="0019711D" w:rsidRPr="004C43FA" w:rsidRDefault="0019711D" w:rsidP="0019711D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  <w:r w:rsidRPr="004C43FA">
        <w:rPr>
          <w:rFonts w:ascii="Arial Black" w:eastAsia="Times New Roman" w:hAnsi="Arial Black" w:cs="Arial"/>
          <w:sz w:val="40"/>
          <w:szCs w:val="40"/>
          <w:lang w:eastAsia="ru-RU"/>
        </w:rPr>
        <w:t>ТЕРПИЛИЦКОГО СЕЛЬСКОГО ПОСЕЛЕНИЯ</w:t>
      </w:r>
    </w:p>
    <w:p w:rsidR="0019711D" w:rsidRPr="0019711D" w:rsidRDefault="0019711D" w:rsidP="0019711D">
      <w:pPr>
        <w:spacing w:after="0" w:line="240" w:lineRule="auto"/>
        <w:ind w:left="851"/>
        <w:jc w:val="center"/>
        <w:rPr>
          <w:rFonts w:ascii="Arial Black" w:eastAsia="Times New Roman" w:hAnsi="Arial Black" w:cs="Arial"/>
          <w:caps/>
          <w:sz w:val="32"/>
          <w:szCs w:val="32"/>
          <w:lang w:eastAsia="ru-RU"/>
        </w:rPr>
      </w:pPr>
      <w:r w:rsidRPr="0019711D">
        <w:rPr>
          <w:rFonts w:ascii="Arial Black" w:eastAsia="Times New Roman" w:hAnsi="Arial Black" w:cs="Arial"/>
          <w:caps/>
          <w:sz w:val="32"/>
          <w:szCs w:val="32"/>
          <w:lang w:eastAsia="ru-RU"/>
        </w:rPr>
        <w:t>Волосовского муниципального района Ленинградской области</w:t>
      </w:r>
    </w:p>
    <w:p w:rsidR="0019711D" w:rsidRDefault="0019711D" w:rsidP="007449A0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</w:p>
    <w:p w:rsidR="0019711D" w:rsidRDefault="0019711D" w:rsidP="007449A0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</w:p>
    <w:p w:rsidR="000E3424" w:rsidRDefault="000E3424" w:rsidP="007449A0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</w:p>
    <w:p w:rsidR="000E3424" w:rsidRDefault="000E3424" w:rsidP="007449A0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</w:p>
    <w:p w:rsidR="000E3424" w:rsidRDefault="000E3424" w:rsidP="007449A0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</w:p>
    <w:p w:rsidR="000E3424" w:rsidRDefault="000E3424" w:rsidP="007449A0">
      <w:pPr>
        <w:spacing w:after="0" w:line="240" w:lineRule="auto"/>
        <w:ind w:left="851"/>
        <w:jc w:val="center"/>
        <w:rPr>
          <w:rFonts w:ascii="Arial Black" w:eastAsia="Times New Roman" w:hAnsi="Arial Black" w:cs="Arial"/>
          <w:sz w:val="40"/>
          <w:szCs w:val="40"/>
          <w:lang w:eastAsia="ru-RU"/>
        </w:rPr>
      </w:pPr>
    </w:p>
    <w:p w:rsidR="002052A1" w:rsidRPr="00001496" w:rsidRDefault="002052A1" w:rsidP="007449A0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449A0" w:rsidRPr="000E3424" w:rsidRDefault="007449A0" w:rsidP="007449A0">
      <w:pPr>
        <w:spacing w:before="60"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Санкт-Петербург</w:t>
      </w:r>
      <w:r w:rsidR="00FE6B92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81A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FE6B92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029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Терпилицы</w:t>
      </w:r>
    </w:p>
    <w:p w:rsidR="007449A0" w:rsidRPr="000E3424" w:rsidRDefault="00870A6D" w:rsidP="00744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Прямоугольник 1" o:spid="_x0000_s1027" style="position:absolute;left:0;text-align:left;margin-left:450pt;margin-top:18.1pt;width:32.3pt;height:21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" fillcolor="white [3212]" strokecolor="white [3212]" strokeweight="2pt"/>
        </w:pict>
      </w:r>
      <w:r w:rsidR="007449A0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65D66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6B92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49A0" w:rsidRPr="000E342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583A93" w:rsidRPr="000E3424" w:rsidRDefault="00583A93" w:rsidP="000E3424">
      <w:pPr>
        <w:keepNext/>
        <w:keepLines/>
        <w:pageBreakBefore/>
        <w:spacing w:after="0" w:line="36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0E3424"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  <w:lastRenderedPageBreak/>
        <w:t>Оглавление</w:t>
      </w:r>
    </w:p>
    <w:p w:rsidR="00536F3C" w:rsidRPr="000E3424" w:rsidRDefault="00870A6D" w:rsidP="000E3424">
      <w:pPr>
        <w:pStyle w:val="14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/>
          <w:noProof/>
          <w:sz w:val="28"/>
          <w:szCs w:val="28"/>
          <w:lang w:eastAsia="ru-RU"/>
        </w:rPr>
      </w:pPr>
      <w:r w:rsidRPr="000E342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fldChar w:fldCharType="begin"/>
      </w:r>
      <w:r w:rsidR="00583A93" w:rsidRPr="000E342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instrText xml:space="preserve"> TOC \o "1-4" \h \z \u </w:instrText>
      </w:r>
      <w:r w:rsidRPr="000E3424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fldChar w:fldCharType="separate"/>
      </w:r>
    </w:p>
    <w:p w:rsidR="00536F3C" w:rsidRPr="000E3424" w:rsidRDefault="00870A6D" w:rsidP="000E3424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9533548" w:history="1">
        <w:r w:rsidR="00536F3C" w:rsidRPr="000E3424">
          <w:rPr>
            <w:rStyle w:val="af3"/>
            <w:rFonts w:ascii="Times New Roman" w:hAnsi="Times New Roman" w:cs="Times New Roman"/>
            <w:noProof/>
            <w:sz w:val="28"/>
            <w:szCs w:val="28"/>
          </w:rPr>
          <w:t>1. Общие положения</w:t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_Toc379533548 \h </w:instrTex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3EB4">
          <w:rPr>
            <w:rFonts w:ascii="Times New Roman" w:hAnsi="Times New Roman" w:cs="Times New Roman"/>
            <w:noProof/>
            <w:webHidden/>
            <w:sz w:val="28"/>
            <w:szCs w:val="28"/>
          </w:rPr>
          <w:t>4</w: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36F3C" w:rsidRPr="000E3424" w:rsidRDefault="00870A6D" w:rsidP="000E3424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9533549" w:history="1">
        <w:r w:rsidR="00536F3C" w:rsidRPr="000E3424">
          <w:rPr>
            <w:rStyle w:val="af3"/>
            <w:rFonts w:ascii="Times New Roman" w:hAnsi="Times New Roman" w:cs="Times New Roman"/>
            <w:noProof/>
            <w:sz w:val="28"/>
            <w:szCs w:val="28"/>
          </w:rPr>
          <w:t>2. Параметры функциональных зон с указанием планируемых для размещения в них объектов капитального строительства</w:t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_Toc379533549 \h </w:instrTex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3EB4">
          <w:rPr>
            <w:rFonts w:ascii="Times New Roman" w:hAnsi="Times New Roman" w:cs="Times New Roman"/>
            <w:noProof/>
            <w:webHidden/>
            <w:sz w:val="28"/>
            <w:szCs w:val="28"/>
          </w:rPr>
          <w:t>5</w: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36F3C" w:rsidRPr="000E3424" w:rsidRDefault="00870A6D" w:rsidP="000E3424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9533550" w:history="1">
        <w:r w:rsidR="00536F3C" w:rsidRPr="000E3424">
          <w:rPr>
            <w:rStyle w:val="af3"/>
            <w:rFonts w:ascii="Times New Roman" w:hAnsi="Times New Roman" w:cs="Times New Roman"/>
            <w:noProof/>
            <w:sz w:val="28"/>
            <w:szCs w:val="28"/>
          </w:rPr>
          <w:t>3. Учет интересов Российской Федерации</w:t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_Toc379533550 \h </w:instrTex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3EB4">
          <w:rPr>
            <w:rFonts w:ascii="Times New Roman" w:hAnsi="Times New Roman" w:cs="Times New Roman"/>
            <w:noProof/>
            <w:webHidden/>
            <w:sz w:val="28"/>
            <w:szCs w:val="28"/>
          </w:rPr>
          <w:t>10</w: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36F3C" w:rsidRPr="000E3424" w:rsidRDefault="00870A6D" w:rsidP="000E3424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9533551" w:history="1">
        <w:r w:rsidR="00536F3C" w:rsidRPr="000E3424">
          <w:rPr>
            <w:rStyle w:val="af3"/>
            <w:rFonts w:ascii="Times New Roman" w:hAnsi="Times New Roman" w:cs="Times New Roman"/>
            <w:noProof/>
            <w:sz w:val="28"/>
            <w:szCs w:val="28"/>
          </w:rPr>
          <w:t>4. Учет интересов Ленинградской области</w:t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_Toc379533551 \h </w:instrTex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3EB4">
          <w:rPr>
            <w:rFonts w:ascii="Times New Roman" w:hAnsi="Times New Roman" w:cs="Times New Roman"/>
            <w:noProof/>
            <w:webHidden/>
            <w:sz w:val="28"/>
            <w:szCs w:val="28"/>
          </w:rPr>
          <w:t>11</w: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36F3C" w:rsidRPr="000E3424" w:rsidRDefault="00870A6D" w:rsidP="000E3424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9533552" w:history="1">
        <w:r w:rsidR="00536F3C" w:rsidRPr="000E3424">
          <w:rPr>
            <w:rStyle w:val="af3"/>
            <w:rFonts w:ascii="Times New Roman" w:hAnsi="Times New Roman" w:cs="Times New Roman"/>
            <w:noProof/>
            <w:sz w:val="28"/>
            <w:szCs w:val="28"/>
          </w:rPr>
          <w:t>5. Предложения по планируемым для размещения объектам регионального значения</w:t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_Toc379533552 \h </w:instrTex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3EB4">
          <w:rPr>
            <w:rFonts w:ascii="Times New Roman" w:hAnsi="Times New Roman" w:cs="Times New Roman"/>
            <w:noProof/>
            <w:webHidden/>
            <w:sz w:val="28"/>
            <w:szCs w:val="28"/>
          </w:rPr>
          <w:t>12</w: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536F3C" w:rsidRPr="000E3424" w:rsidRDefault="00870A6D" w:rsidP="000E3424">
      <w:pPr>
        <w:pStyle w:val="31"/>
        <w:tabs>
          <w:tab w:val="right" w:leader="dot" w:pos="9345"/>
        </w:tabs>
        <w:spacing w:after="0" w:line="36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379533553" w:history="1">
        <w:r w:rsidR="00536F3C" w:rsidRPr="000E3424">
          <w:rPr>
            <w:rStyle w:val="af3"/>
            <w:rFonts w:ascii="Times New Roman" w:hAnsi="Times New Roman" w:cs="Times New Roman"/>
            <w:noProof/>
            <w:sz w:val="28"/>
            <w:szCs w:val="28"/>
          </w:rPr>
          <w:t>6. Сведения о планируемых для размещения объектах местного значения Терпилицкого сельского поселения</w:t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begin"/>
        </w:r>
        <w:r w:rsidR="00536F3C"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instrText xml:space="preserve"> PAGEREF _Toc379533553 \h </w:instrTex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separate"/>
        </w:r>
        <w:r w:rsidR="00143EB4">
          <w:rPr>
            <w:rFonts w:ascii="Times New Roman" w:hAnsi="Times New Roman" w:cs="Times New Roman"/>
            <w:noProof/>
            <w:webHidden/>
            <w:sz w:val="28"/>
            <w:szCs w:val="28"/>
          </w:rPr>
          <w:t>13</w:t>
        </w:r>
        <w:r w:rsidRPr="000E3424">
          <w:rPr>
            <w:rFonts w:ascii="Times New Roman" w:hAnsi="Times New Roman" w:cs="Times New Roman"/>
            <w:noProof/>
            <w:webHidden/>
            <w:sz w:val="28"/>
            <w:szCs w:val="28"/>
          </w:rPr>
          <w:fldChar w:fldCharType="end"/>
        </w:r>
      </w:hyperlink>
    </w:p>
    <w:p w:rsidR="007449A0" w:rsidRPr="00536F3C" w:rsidRDefault="00870A6D" w:rsidP="000E342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E3424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fldChar w:fldCharType="end"/>
      </w:r>
    </w:p>
    <w:p w:rsidR="00583A93" w:rsidRDefault="00583A93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103"/>
        <w:jc w:val="center"/>
        <w:rPr>
          <w:rFonts w:ascii="Times New Roman" w:hAnsi="Times New Roman" w:cs="Times New Roman"/>
          <w:b/>
          <w:color w:val="000000"/>
          <w:spacing w:val="-7"/>
          <w:sz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</w:rPr>
        <w:br w:type="page"/>
      </w:r>
    </w:p>
    <w:p w:rsidR="00D9084F" w:rsidRPr="005D7F32" w:rsidRDefault="00D9084F" w:rsidP="00D9084F">
      <w:pPr>
        <w:keepNext/>
        <w:keepLines/>
        <w:pageBreakBefore/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" w:name="_Toc333247772"/>
      <w:r w:rsidRPr="005D7F3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СОСТАВ </w:t>
      </w:r>
      <w:bookmarkEnd w:id="3"/>
    </w:p>
    <w:p w:rsidR="00D9084F" w:rsidRPr="005D7F32" w:rsidRDefault="00D9084F" w:rsidP="00D9084F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5D7F32">
        <w:rPr>
          <w:rFonts w:ascii="Times New Roman" w:eastAsia="SimSun" w:hAnsi="Times New Roman" w:cs="Times New Roman"/>
          <w:b/>
          <w:bCs/>
          <w:sz w:val="28"/>
          <w:szCs w:val="28"/>
        </w:rPr>
        <w:t>Генеральный план Терпилицкого сельского поселения</w:t>
      </w:r>
      <w:r w:rsidR="000E4451"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Волосовского муниципального района Ленинградской области</w:t>
      </w:r>
      <w:r w:rsidRPr="005D7F32">
        <w:rPr>
          <w:rFonts w:ascii="Times New Roman" w:eastAsia="SimSun" w:hAnsi="Times New Roman" w:cs="Times New Roman"/>
          <w:b/>
          <w:bCs/>
          <w:sz w:val="28"/>
          <w:szCs w:val="28"/>
        </w:rPr>
        <w:t>:</w:t>
      </w:r>
    </w:p>
    <w:p w:rsidR="00265D66" w:rsidRPr="005D7F32" w:rsidRDefault="00265D66" w:rsidP="00D9084F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sz w:val="28"/>
          <w:szCs w:val="28"/>
        </w:rPr>
      </w:pPr>
    </w:p>
    <w:p w:rsidR="00FE0B2D" w:rsidRPr="005D7F32" w:rsidRDefault="00FE0B2D" w:rsidP="00FE0B2D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  <w:r w:rsidRPr="005D7F32">
        <w:rPr>
          <w:rFonts w:ascii="Times New Roman" w:eastAsia="SimSun" w:hAnsi="Times New Roman" w:cs="Times New Roman"/>
          <w:b/>
          <w:bCs/>
          <w:i/>
          <w:sz w:val="28"/>
          <w:szCs w:val="28"/>
        </w:rPr>
        <w:t>Текстовые материалы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0"/>
        <w:gridCol w:w="6336"/>
        <w:gridCol w:w="1127"/>
        <w:gridCol w:w="1338"/>
      </w:tblGrid>
      <w:tr w:rsidR="00FE0B2D" w:rsidRPr="005D7F32" w:rsidTr="000E3424">
        <w:trPr>
          <w:trHeight w:val="20"/>
          <w:tblHeader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2D" w:rsidRPr="005D7F32" w:rsidRDefault="00FE0B2D" w:rsidP="0048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2D" w:rsidRPr="005D7F32" w:rsidRDefault="00FE0B2D" w:rsidP="0048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2D" w:rsidRPr="005D7F32" w:rsidRDefault="00FE0B2D" w:rsidP="0048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Гриф 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2D" w:rsidRPr="005D7F32" w:rsidRDefault="00FE0B2D" w:rsidP="0048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Инв. № </w:t>
            </w:r>
          </w:p>
        </w:tc>
      </w:tr>
      <w:tr w:rsidR="00FE0B2D" w:rsidRPr="005D7F32" w:rsidTr="000E3424">
        <w:trPr>
          <w:trHeight w:val="535"/>
          <w:jc w:val="center"/>
        </w:trPr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2D" w:rsidRPr="005D7F32" w:rsidRDefault="00FE0B2D" w:rsidP="0048611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2D" w:rsidRPr="005D7F32" w:rsidRDefault="00FE0B2D" w:rsidP="00486118">
            <w:pPr>
              <w:tabs>
                <w:tab w:val="left" w:pos="5040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8C4175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Положение о территориальном планировании Терпилицкого сельского поселения Волосовского муниципального района Ленинградской области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B2D" w:rsidRPr="005D7F32" w:rsidRDefault="00FE0B2D" w:rsidP="00486118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B2D" w:rsidRPr="005D7F32" w:rsidRDefault="00FE0B2D" w:rsidP="00486118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4709/221</w:t>
            </w:r>
          </w:p>
        </w:tc>
      </w:tr>
    </w:tbl>
    <w:p w:rsidR="00FE0B2D" w:rsidRDefault="00FE0B2D" w:rsidP="00D9084F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</w:p>
    <w:p w:rsidR="00D9084F" w:rsidRPr="005D7F32" w:rsidRDefault="00D9084F" w:rsidP="00D9084F">
      <w:pPr>
        <w:tabs>
          <w:tab w:val="left" w:pos="5040"/>
        </w:tabs>
        <w:spacing w:after="0" w:line="240" w:lineRule="auto"/>
        <w:jc w:val="both"/>
        <w:rPr>
          <w:rFonts w:ascii="Times New Roman" w:eastAsia="SimSun" w:hAnsi="Times New Roman" w:cs="Times New Roman"/>
          <w:b/>
          <w:bCs/>
          <w:i/>
          <w:sz w:val="28"/>
          <w:szCs w:val="28"/>
        </w:rPr>
      </w:pPr>
      <w:r w:rsidRPr="005D7F32">
        <w:rPr>
          <w:rFonts w:ascii="Times New Roman" w:eastAsia="SimSun" w:hAnsi="Times New Roman" w:cs="Times New Roman"/>
          <w:b/>
          <w:bCs/>
          <w:i/>
          <w:sz w:val="28"/>
          <w:szCs w:val="28"/>
        </w:rPr>
        <w:t>Графические материалы</w:t>
      </w:r>
    </w:p>
    <w:tbl>
      <w:tblPr>
        <w:tblW w:w="5000" w:type="pct"/>
        <w:jc w:val="center"/>
        <w:tblInd w:w="-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8"/>
        <w:gridCol w:w="5080"/>
        <w:gridCol w:w="1030"/>
        <w:gridCol w:w="1476"/>
        <w:gridCol w:w="1327"/>
      </w:tblGrid>
      <w:tr w:rsidR="00D9084F" w:rsidRPr="005D7F32" w:rsidTr="00265D66">
        <w:trPr>
          <w:trHeight w:val="20"/>
          <w:tblHeader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2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 п/п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2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2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Гриф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2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Масштаб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265D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Инв. №</w:t>
            </w:r>
          </w:p>
        </w:tc>
      </w:tr>
      <w:tr w:rsidR="00D9084F" w:rsidRPr="005D7F32" w:rsidTr="00265D66">
        <w:trPr>
          <w:trHeight w:val="20"/>
          <w:tblHeader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FE3A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FE3AE0">
            <w:pPr>
              <w:tabs>
                <w:tab w:val="left" w:pos="50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6E2690" w:rsidP="00FE3AE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6E2690" w:rsidP="008540B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б/м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84F" w:rsidRPr="005D7F32" w:rsidRDefault="00D9084F" w:rsidP="00A800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/>
              </w:rPr>
              <w:t>4709</w:t>
            </w: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/320</w:t>
            </w:r>
          </w:p>
        </w:tc>
      </w:tr>
      <w:tr w:rsidR="00A80001" w:rsidRPr="005D7F32" w:rsidTr="00265D66">
        <w:trPr>
          <w:trHeight w:val="20"/>
          <w:tblHeader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FE3A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A80001">
            <w:pPr>
              <w:tabs>
                <w:tab w:val="left" w:pos="50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планируемого размещения объектов местного значения поселения (инженерная и транспортная инфраструктура)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6E2690" w:rsidP="00913D9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6E2690" w:rsidP="008540B9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б/</w:t>
            </w:r>
            <w:proofErr w:type="gramStart"/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A800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/>
              </w:rPr>
              <w:t>4709</w:t>
            </w: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/321</w:t>
            </w:r>
          </w:p>
        </w:tc>
      </w:tr>
      <w:tr w:rsidR="00A80001" w:rsidRPr="005D7F32" w:rsidTr="00265D66">
        <w:trPr>
          <w:trHeight w:val="20"/>
          <w:tblHeader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FE3A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FE3AE0">
            <w:pPr>
              <w:tabs>
                <w:tab w:val="left" w:pos="50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Карта границ населенных пунктов</w:t>
            </w:r>
            <w:r w:rsidR="00A66B64"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, входящих в состав поселения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FE3AE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FE3AE0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б/</w:t>
            </w:r>
            <w:proofErr w:type="gramStart"/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A800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/>
              </w:rPr>
              <w:t>4709</w:t>
            </w: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/322</w:t>
            </w:r>
          </w:p>
        </w:tc>
      </w:tr>
      <w:tr w:rsidR="00A80001" w:rsidRPr="005D7F32" w:rsidTr="00265D66">
        <w:trPr>
          <w:trHeight w:val="20"/>
          <w:tblHeader/>
          <w:jc w:val="center"/>
        </w:trPr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FE3AE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913D97">
            <w:pPr>
              <w:tabs>
                <w:tab w:val="left" w:pos="5040"/>
              </w:tabs>
              <w:spacing w:after="0" w:line="240" w:lineRule="auto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 xml:space="preserve">Карта функциональных зон </w:t>
            </w:r>
            <w:r w:rsidR="00FC3C05"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поселения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913D9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НС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913D97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б/</w:t>
            </w:r>
            <w:proofErr w:type="gramStart"/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м</w:t>
            </w:r>
            <w:proofErr w:type="gramEnd"/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001" w:rsidRPr="005D7F32" w:rsidRDefault="00A80001" w:rsidP="00A80001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8"/>
                <w:szCs w:val="28"/>
              </w:rPr>
            </w:pP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  <w:lang w:val="en-US"/>
              </w:rPr>
              <w:t>4709</w:t>
            </w:r>
            <w:r w:rsidRPr="005D7F32">
              <w:rPr>
                <w:rFonts w:ascii="Times New Roman" w:eastAsia="SimSun" w:hAnsi="Times New Roman" w:cs="Times New Roman"/>
                <w:bCs/>
                <w:sz w:val="28"/>
                <w:szCs w:val="28"/>
              </w:rPr>
              <w:t>/323</w:t>
            </w:r>
          </w:p>
        </w:tc>
      </w:tr>
    </w:tbl>
    <w:p w:rsidR="00D9084F" w:rsidRPr="005D7F32" w:rsidRDefault="00D9084F" w:rsidP="00D9084F">
      <w:pPr>
        <w:spacing w:before="60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D9084F" w:rsidRDefault="00D9084F" w:rsidP="00654B12">
      <w:pPr>
        <w:widowControl w:val="0"/>
        <w:shd w:val="clear" w:color="auto" w:fill="FFFFFF"/>
        <w:autoSpaceDE w:val="0"/>
        <w:autoSpaceDN w:val="0"/>
        <w:adjustRightInd w:val="0"/>
        <w:spacing w:after="0" w:line="216" w:lineRule="exact"/>
        <w:ind w:left="5103"/>
        <w:jc w:val="center"/>
        <w:rPr>
          <w:rFonts w:ascii="Times New Roman" w:hAnsi="Times New Roman" w:cs="Times New Roman"/>
          <w:b/>
          <w:color w:val="000000"/>
          <w:spacing w:val="-7"/>
          <w:sz w:val="24"/>
        </w:rPr>
      </w:pPr>
      <w:r>
        <w:rPr>
          <w:rFonts w:ascii="Times New Roman" w:hAnsi="Times New Roman" w:cs="Times New Roman"/>
          <w:b/>
          <w:color w:val="000000"/>
          <w:spacing w:val="-7"/>
          <w:sz w:val="24"/>
        </w:rPr>
        <w:br w:type="page"/>
      </w:r>
    </w:p>
    <w:p w:rsidR="00654B12" w:rsidRDefault="00654B12" w:rsidP="00654B12">
      <w:pPr>
        <w:widowControl w:val="0"/>
        <w:shd w:val="clear" w:color="auto" w:fill="FFFFFF"/>
        <w:autoSpaceDE w:val="0"/>
        <w:autoSpaceDN w:val="0"/>
        <w:adjustRightInd w:val="0"/>
        <w:spacing w:before="245" w:after="0" w:line="259" w:lineRule="exact"/>
        <w:jc w:val="center"/>
        <w:rPr>
          <w:rFonts w:ascii="Times New Roman" w:hAnsi="Times New Roman" w:cs="Times New Roman"/>
          <w:b/>
          <w:bCs/>
          <w:color w:val="000000"/>
          <w:spacing w:val="-2"/>
          <w:sz w:val="24"/>
        </w:rPr>
      </w:pPr>
    </w:p>
    <w:p w:rsidR="00FE2728" w:rsidRPr="005D7F32" w:rsidRDefault="00FE2728" w:rsidP="00166F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ПОЛОЖЕНИ</w:t>
      </w:r>
      <w:r w:rsidR="0011004A"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О ТЕРРИТОРИАЛЬНОМ ПЛАНИРОВАНИИ </w:t>
      </w:r>
    </w:p>
    <w:p w:rsidR="00654B12" w:rsidRPr="005D7F32" w:rsidRDefault="00BD4029" w:rsidP="00166F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ТЕРПИЛИЦК</w:t>
      </w:r>
      <w:r w:rsidR="00B16CFD"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 w:rsidR="00694E50"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 w:rsidR="00B16CFD"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СЕЛЬСКО</w:t>
      </w:r>
      <w:r w:rsidR="00694E50"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ГО</w:t>
      </w:r>
      <w:r w:rsidR="00654B12"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ПОСЕЛЕНИ</w:t>
      </w:r>
      <w:r w:rsidR="00694E50"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</w:p>
    <w:p w:rsidR="00654B12" w:rsidRPr="005D7F32" w:rsidRDefault="00654B12" w:rsidP="00166F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ВОЛОСОВСКОГО МУНИЦИПАЛЬНОГО РАЙОНА</w:t>
      </w:r>
    </w:p>
    <w:p w:rsidR="00654B12" w:rsidRPr="005D7F32" w:rsidRDefault="00654B12" w:rsidP="00166F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5D7F32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ЛЕНИНГРАДСКОЙ ОБЛАСТИ</w:t>
      </w:r>
    </w:p>
    <w:p w:rsidR="00654B12" w:rsidRPr="005D7F32" w:rsidRDefault="00654B12" w:rsidP="00166F1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654B12" w:rsidRPr="005D7F32" w:rsidRDefault="00F52294" w:rsidP="00166F16">
      <w:pPr>
        <w:pStyle w:val="3"/>
        <w:spacing w:before="0" w:after="0" w:line="360" w:lineRule="auto"/>
        <w:ind w:left="360"/>
        <w:rPr>
          <w:rStyle w:val="af2"/>
          <w:rFonts w:ascii="Times New Roman" w:hAnsi="Times New Roman"/>
          <w:b/>
          <w:szCs w:val="28"/>
        </w:rPr>
      </w:pPr>
      <w:bookmarkStart w:id="4" w:name="_Toc379533548"/>
      <w:r w:rsidRPr="005D7F32">
        <w:rPr>
          <w:rStyle w:val="af2"/>
          <w:rFonts w:ascii="Times New Roman" w:hAnsi="Times New Roman"/>
          <w:b/>
          <w:szCs w:val="28"/>
        </w:rPr>
        <w:t xml:space="preserve">1. </w:t>
      </w:r>
      <w:r w:rsidR="00654B12" w:rsidRPr="005D7F32">
        <w:rPr>
          <w:rStyle w:val="af2"/>
          <w:rFonts w:ascii="Times New Roman" w:hAnsi="Times New Roman"/>
          <w:b/>
          <w:szCs w:val="28"/>
        </w:rPr>
        <w:t>Общие положения</w:t>
      </w:r>
      <w:bookmarkEnd w:id="4"/>
    </w:p>
    <w:p w:rsidR="00654B12" w:rsidRPr="005D7F32" w:rsidRDefault="00654B12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32">
        <w:rPr>
          <w:rFonts w:ascii="Times New Roman" w:hAnsi="Times New Roman" w:cs="Times New Roman"/>
          <w:sz w:val="28"/>
          <w:szCs w:val="28"/>
        </w:rPr>
        <w:t>1.</w:t>
      </w:r>
      <w:r w:rsidR="00BD2311" w:rsidRPr="005D7F32">
        <w:rPr>
          <w:rFonts w:ascii="Times New Roman" w:hAnsi="Times New Roman" w:cs="Times New Roman"/>
          <w:sz w:val="28"/>
          <w:szCs w:val="28"/>
        </w:rPr>
        <w:t>1</w:t>
      </w:r>
      <w:r w:rsidRPr="005D7F3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E2728" w:rsidRPr="0087449E">
        <w:rPr>
          <w:rFonts w:ascii="Times New Roman" w:hAnsi="Times New Roman" w:cs="Times New Roman"/>
          <w:sz w:val="28"/>
          <w:szCs w:val="28"/>
        </w:rPr>
        <w:t>Положени</w:t>
      </w:r>
      <w:r w:rsidR="00304D07" w:rsidRPr="0087449E">
        <w:rPr>
          <w:rFonts w:ascii="Times New Roman" w:hAnsi="Times New Roman" w:cs="Times New Roman"/>
          <w:sz w:val="28"/>
          <w:szCs w:val="28"/>
        </w:rPr>
        <w:t>е</w:t>
      </w:r>
      <w:r w:rsidR="00FE2728" w:rsidRPr="0087449E">
        <w:rPr>
          <w:rFonts w:ascii="Times New Roman" w:hAnsi="Times New Roman" w:cs="Times New Roman"/>
          <w:sz w:val="28"/>
          <w:szCs w:val="28"/>
        </w:rPr>
        <w:t xml:space="preserve"> о территориальном планировании</w:t>
      </w:r>
      <w:r w:rsidR="007F3AE9" w:rsidRPr="0087449E">
        <w:rPr>
          <w:rFonts w:ascii="Times New Roman" w:hAnsi="Times New Roman" w:cs="Times New Roman"/>
          <w:sz w:val="28"/>
          <w:szCs w:val="28"/>
        </w:rPr>
        <w:t xml:space="preserve"> </w:t>
      </w:r>
      <w:r w:rsidR="00BD4029" w:rsidRPr="0087449E">
        <w:rPr>
          <w:rFonts w:ascii="Times New Roman" w:hAnsi="Times New Roman" w:cs="Times New Roman"/>
          <w:sz w:val="28"/>
          <w:szCs w:val="28"/>
        </w:rPr>
        <w:t>Терпилицк</w:t>
      </w:r>
      <w:r w:rsidR="0011004A" w:rsidRPr="0087449E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="00594EB2" w:rsidRPr="0087449E">
        <w:rPr>
          <w:rFonts w:ascii="Times New Roman" w:hAnsi="Times New Roman" w:cs="Times New Roman"/>
          <w:sz w:val="28"/>
          <w:szCs w:val="28"/>
        </w:rPr>
        <w:t xml:space="preserve"> </w:t>
      </w:r>
      <w:r w:rsidR="00594EB2" w:rsidRPr="008C4175">
        <w:rPr>
          <w:rFonts w:ascii="Times New Roman" w:hAnsi="Times New Roman" w:cs="Times New Roman"/>
          <w:sz w:val="28"/>
          <w:szCs w:val="28"/>
        </w:rPr>
        <w:t>Волосовского муниципального района Ленинградской области</w:t>
      </w:r>
      <w:r w:rsidRPr="008C4175">
        <w:rPr>
          <w:rFonts w:ascii="Times New Roman" w:hAnsi="Times New Roman" w:cs="Times New Roman"/>
          <w:sz w:val="28"/>
          <w:szCs w:val="28"/>
        </w:rPr>
        <w:t xml:space="preserve"> </w:t>
      </w:r>
      <w:r w:rsidR="00ED69AD" w:rsidRPr="008C4175">
        <w:rPr>
          <w:rFonts w:ascii="Times New Roman" w:hAnsi="Times New Roman" w:cs="Times New Roman"/>
          <w:sz w:val="28"/>
          <w:szCs w:val="28"/>
        </w:rPr>
        <w:t>(далее – Положение о территориальном планировании Терпилицкого сельского поселения)</w:t>
      </w:r>
      <w:r w:rsidR="00ED69AD">
        <w:rPr>
          <w:rFonts w:ascii="Times New Roman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hAnsi="Times New Roman" w:cs="Times New Roman"/>
          <w:sz w:val="28"/>
          <w:szCs w:val="28"/>
        </w:rPr>
        <w:t>реализу</w:t>
      </w:r>
      <w:r w:rsidR="00594EB2">
        <w:rPr>
          <w:rFonts w:ascii="Times New Roman" w:hAnsi="Times New Roman" w:cs="Times New Roman"/>
          <w:sz w:val="28"/>
          <w:szCs w:val="28"/>
        </w:rPr>
        <w:t>е</w:t>
      </w:r>
      <w:r w:rsidRPr="005D7F32">
        <w:rPr>
          <w:rFonts w:ascii="Times New Roman" w:hAnsi="Times New Roman" w:cs="Times New Roman"/>
          <w:sz w:val="28"/>
          <w:szCs w:val="28"/>
        </w:rPr>
        <w:t>тся</w:t>
      </w:r>
      <w:r w:rsidR="00BD2311" w:rsidRPr="005D7F32">
        <w:rPr>
          <w:rFonts w:ascii="Times New Roman" w:hAnsi="Times New Roman" w:cs="Times New Roman"/>
          <w:sz w:val="28"/>
          <w:szCs w:val="28"/>
        </w:rPr>
        <w:t xml:space="preserve"> применительно ко всей территории муниципального образования</w:t>
      </w:r>
      <w:r w:rsidRPr="005D7F32">
        <w:rPr>
          <w:rFonts w:ascii="Times New Roman" w:hAnsi="Times New Roman" w:cs="Times New Roman"/>
          <w:sz w:val="28"/>
          <w:szCs w:val="28"/>
        </w:rPr>
        <w:t xml:space="preserve"> в границах, определенных областным законом от </w:t>
      </w:r>
      <w:r w:rsidR="00145617" w:rsidRPr="005D7F32">
        <w:rPr>
          <w:rFonts w:ascii="Times New Roman" w:hAnsi="Times New Roman" w:cs="Times New Roman"/>
          <w:sz w:val="28"/>
          <w:szCs w:val="28"/>
        </w:rPr>
        <w:t>24</w:t>
      </w:r>
      <w:r w:rsidR="0057124E" w:rsidRPr="005D7F3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D7F32">
        <w:rPr>
          <w:rFonts w:ascii="Times New Roman" w:hAnsi="Times New Roman" w:cs="Times New Roman"/>
          <w:sz w:val="28"/>
          <w:szCs w:val="28"/>
        </w:rPr>
        <w:t>2004</w:t>
      </w:r>
      <w:r w:rsidR="0057124E" w:rsidRPr="005D7F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E6B92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251B8B" w:rsidRPr="005D7F32">
        <w:rPr>
          <w:rFonts w:ascii="Times New Roman" w:hAnsi="Times New Roman" w:cs="Times New Roman"/>
          <w:sz w:val="28"/>
          <w:szCs w:val="28"/>
        </w:rPr>
        <w:t>№</w:t>
      </w:r>
      <w:r w:rsidR="00FE6B92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145617" w:rsidRPr="005D7F32">
        <w:rPr>
          <w:rFonts w:ascii="Times New Roman" w:hAnsi="Times New Roman" w:cs="Times New Roman"/>
          <w:sz w:val="28"/>
          <w:szCs w:val="28"/>
        </w:rPr>
        <w:t>64</w:t>
      </w:r>
      <w:r w:rsidRPr="005D7F32">
        <w:rPr>
          <w:rFonts w:ascii="Times New Roman" w:hAnsi="Times New Roman" w:cs="Times New Roman"/>
          <w:sz w:val="28"/>
          <w:szCs w:val="28"/>
        </w:rPr>
        <w:t>-оз «Об  установлении границ и наделении соответствующим статусом муниципального образования Волосовский муниципальный район и муниципальных образований в его составе», с учетом развития прилегающей</w:t>
      </w:r>
      <w:proofErr w:type="gramEnd"/>
      <w:r w:rsidRPr="005D7F32">
        <w:rPr>
          <w:rFonts w:ascii="Times New Roman" w:hAnsi="Times New Roman" w:cs="Times New Roman"/>
          <w:sz w:val="28"/>
          <w:szCs w:val="28"/>
        </w:rPr>
        <w:t xml:space="preserve"> к муниципальному образованию </w:t>
      </w:r>
      <w:r w:rsidR="00BD4029" w:rsidRPr="005D7F32">
        <w:rPr>
          <w:rFonts w:ascii="Times New Roman" w:hAnsi="Times New Roman" w:cs="Times New Roman"/>
          <w:sz w:val="28"/>
          <w:szCs w:val="28"/>
        </w:rPr>
        <w:t>Терпилицк</w:t>
      </w:r>
      <w:r w:rsidR="00176BA2" w:rsidRPr="005D7F32">
        <w:rPr>
          <w:rFonts w:ascii="Times New Roman" w:hAnsi="Times New Roman" w:cs="Times New Roman"/>
          <w:sz w:val="28"/>
          <w:szCs w:val="28"/>
        </w:rPr>
        <w:t>ое сельское</w:t>
      </w:r>
      <w:r w:rsidR="00262244" w:rsidRPr="005D7F32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FE6B92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hAnsi="Times New Roman" w:cs="Times New Roman"/>
          <w:sz w:val="28"/>
          <w:szCs w:val="28"/>
        </w:rPr>
        <w:t>территории Волосовского муниципального района.</w:t>
      </w:r>
    </w:p>
    <w:p w:rsidR="00654B12" w:rsidRPr="005D7F32" w:rsidRDefault="00654B12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32">
        <w:rPr>
          <w:rFonts w:ascii="Times New Roman" w:hAnsi="Times New Roman" w:cs="Times New Roman"/>
          <w:sz w:val="28"/>
          <w:szCs w:val="28"/>
        </w:rPr>
        <w:t>1.</w:t>
      </w:r>
      <w:r w:rsidR="00BD2311" w:rsidRPr="005D7F32">
        <w:rPr>
          <w:rFonts w:ascii="Times New Roman" w:hAnsi="Times New Roman" w:cs="Times New Roman"/>
          <w:sz w:val="28"/>
          <w:szCs w:val="28"/>
        </w:rPr>
        <w:t>2</w:t>
      </w:r>
      <w:r w:rsidRPr="005D7F32">
        <w:rPr>
          <w:rFonts w:ascii="Times New Roman" w:hAnsi="Times New Roman" w:cs="Times New Roman"/>
          <w:sz w:val="28"/>
          <w:szCs w:val="28"/>
        </w:rPr>
        <w:t xml:space="preserve">. </w:t>
      </w:r>
      <w:r w:rsidR="00FE2728" w:rsidRPr="005D7F32">
        <w:rPr>
          <w:rFonts w:ascii="Times New Roman" w:hAnsi="Times New Roman" w:cs="Times New Roman"/>
          <w:sz w:val="28"/>
          <w:szCs w:val="28"/>
        </w:rPr>
        <w:t>Выделяются следующие расчетные периоды</w:t>
      </w:r>
      <w:r w:rsidRPr="005D7F32">
        <w:rPr>
          <w:rFonts w:ascii="Times New Roman" w:hAnsi="Times New Roman" w:cs="Times New Roman"/>
          <w:sz w:val="28"/>
          <w:szCs w:val="28"/>
        </w:rPr>
        <w:t>:</w:t>
      </w:r>
    </w:p>
    <w:p w:rsidR="00654B12" w:rsidRPr="005D7F32" w:rsidRDefault="00654B12" w:rsidP="00166F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32">
        <w:rPr>
          <w:rFonts w:ascii="Times New Roman" w:hAnsi="Times New Roman" w:cs="Times New Roman"/>
          <w:sz w:val="28"/>
          <w:szCs w:val="28"/>
        </w:rPr>
        <w:t>первая очередь</w:t>
      </w:r>
      <w:r w:rsidR="00FE2728" w:rsidRPr="005D7F32">
        <w:rPr>
          <w:rFonts w:ascii="Times New Roman" w:hAnsi="Times New Roman" w:cs="Times New Roman"/>
          <w:sz w:val="28"/>
          <w:szCs w:val="28"/>
        </w:rPr>
        <w:t>:</w:t>
      </w:r>
      <w:r w:rsidR="00FE6B92" w:rsidRPr="005D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360EB" w:rsidRPr="005D7F32">
        <w:rPr>
          <w:rFonts w:ascii="Times New Roman" w:hAnsi="Times New Roman" w:cs="Times New Roman"/>
          <w:sz w:val="28"/>
          <w:szCs w:val="28"/>
        </w:rPr>
        <w:t>201</w:t>
      </w:r>
      <w:r w:rsidR="00251B8B" w:rsidRPr="005D7F32">
        <w:rPr>
          <w:rFonts w:ascii="Times New Roman" w:hAnsi="Times New Roman" w:cs="Times New Roman"/>
          <w:sz w:val="28"/>
          <w:szCs w:val="28"/>
        </w:rPr>
        <w:t>3</w:t>
      </w:r>
      <w:r w:rsidR="00FE2728" w:rsidRPr="005D7F32">
        <w:rPr>
          <w:rFonts w:ascii="Times New Roman" w:hAnsi="Times New Roman" w:cs="Times New Roman"/>
          <w:sz w:val="28"/>
          <w:szCs w:val="28"/>
        </w:rPr>
        <w:t>-2020 годы</w:t>
      </w:r>
      <w:r w:rsidR="00A70016">
        <w:rPr>
          <w:rFonts w:ascii="Times New Roman" w:hAnsi="Times New Roman" w:cs="Times New Roman"/>
          <w:sz w:val="28"/>
          <w:szCs w:val="28"/>
        </w:rPr>
        <w:t>;</w:t>
      </w:r>
    </w:p>
    <w:p w:rsidR="00654B12" w:rsidRPr="005D7F32" w:rsidRDefault="00654B12" w:rsidP="00166F16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F32">
        <w:rPr>
          <w:rFonts w:ascii="Times New Roman" w:hAnsi="Times New Roman" w:cs="Times New Roman"/>
          <w:sz w:val="28"/>
          <w:szCs w:val="28"/>
        </w:rPr>
        <w:t>расчетный срок</w:t>
      </w:r>
      <w:r w:rsidR="00FE2728" w:rsidRPr="005D7F32">
        <w:rPr>
          <w:rFonts w:ascii="Times New Roman" w:hAnsi="Times New Roman" w:cs="Times New Roman"/>
          <w:sz w:val="28"/>
          <w:szCs w:val="28"/>
        </w:rPr>
        <w:t>:</w:t>
      </w:r>
      <w:r w:rsidR="00FE6B92" w:rsidRPr="005D7F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E2728" w:rsidRPr="005D7F32">
        <w:rPr>
          <w:rFonts w:ascii="Times New Roman" w:hAnsi="Times New Roman" w:cs="Times New Roman"/>
          <w:sz w:val="28"/>
          <w:szCs w:val="28"/>
        </w:rPr>
        <w:t>2021-2030 годы.</w:t>
      </w:r>
    </w:p>
    <w:p w:rsidR="00304D07" w:rsidRPr="005D7F32" w:rsidRDefault="00304D07" w:rsidP="00166F16">
      <w:pPr>
        <w:spacing w:after="0" w:line="36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6"/>
          <w:highlight w:val="yellow"/>
          <w:u w:val="single"/>
        </w:rPr>
      </w:pPr>
      <w:bookmarkStart w:id="5" w:name="_Toc268707847"/>
    </w:p>
    <w:p w:rsidR="005E45BA" w:rsidRPr="005D7F32" w:rsidRDefault="005E45BA" w:rsidP="00166F16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5D7F32">
        <w:rPr>
          <w:rFonts w:ascii="Times New Roman" w:hAnsi="Times New Roman" w:cs="Times New Roman"/>
          <w:b/>
          <w:sz w:val="28"/>
          <w:szCs w:val="28"/>
          <w:highlight w:val="yellow"/>
        </w:rPr>
        <w:br w:type="page"/>
      </w:r>
    </w:p>
    <w:p w:rsidR="000E61E9" w:rsidRPr="005D7F32" w:rsidRDefault="00F52294" w:rsidP="00A75104">
      <w:pPr>
        <w:pStyle w:val="3"/>
        <w:spacing w:before="0" w:after="0" w:line="360" w:lineRule="auto"/>
        <w:ind w:left="357"/>
        <w:rPr>
          <w:rStyle w:val="af2"/>
          <w:rFonts w:ascii="Times New Roman" w:hAnsi="Times New Roman"/>
          <w:b/>
        </w:rPr>
      </w:pPr>
      <w:bookmarkStart w:id="6" w:name="_Toc379533549"/>
      <w:bookmarkStart w:id="7" w:name="_Toc268707848"/>
      <w:bookmarkEnd w:id="5"/>
      <w:r w:rsidRPr="005D7F32">
        <w:rPr>
          <w:rStyle w:val="af2"/>
          <w:rFonts w:ascii="Times New Roman" w:hAnsi="Times New Roman"/>
          <w:b/>
        </w:rPr>
        <w:lastRenderedPageBreak/>
        <w:t>2. П</w:t>
      </w:r>
      <w:r w:rsidR="000E61E9" w:rsidRPr="005D7F32">
        <w:rPr>
          <w:rStyle w:val="af2"/>
          <w:rFonts w:ascii="Times New Roman" w:hAnsi="Times New Roman"/>
          <w:b/>
        </w:rPr>
        <w:t>араметры функциональных зон с указанием планируемых для размещения в них объектов капитального строительства</w:t>
      </w:r>
      <w:bookmarkEnd w:id="6"/>
    </w:p>
    <w:tbl>
      <w:tblPr>
        <w:tblW w:w="9490" w:type="dxa"/>
        <w:jc w:val="center"/>
        <w:tblInd w:w="1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85"/>
        <w:gridCol w:w="2011"/>
        <w:gridCol w:w="540"/>
        <w:gridCol w:w="1161"/>
        <w:gridCol w:w="1673"/>
        <w:gridCol w:w="10"/>
        <w:gridCol w:w="2310"/>
      </w:tblGrid>
      <w:tr w:rsidR="00F630BB" w:rsidRPr="005D7F32" w:rsidTr="00B16503">
        <w:trPr>
          <w:trHeight w:val="262"/>
          <w:jc w:val="center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Жилые зоны</w:t>
            </w:r>
          </w:p>
        </w:tc>
      </w:tr>
      <w:tr w:rsidR="00F630BB" w:rsidRPr="005D7F32" w:rsidTr="00B16503">
        <w:trPr>
          <w:trHeight w:val="553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Тип застройки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 xml:space="preserve">Этажность 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Плотность застройки, м</w:t>
            </w:r>
            <w:proofErr w:type="gramStart"/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  <w:vertAlign w:val="superscript"/>
              </w:rPr>
              <w:t>2</w:t>
            </w:r>
            <w:proofErr w:type="gramEnd"/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/га</w:t>
            </w:r>
          </w:p>
        </w:tc>
      </w:tr>
      <w:tr w:rsidR="00F630BB" w:rsidRPr="005D7F32" w:rsidTr="00B16503">
        <w:trPr>
          <w:trHeight w:val="170"/>
          <w:jc w:val="center"/>
        </w:trPr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малоэтажная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End"/>
            <w:r w:rsidRPr="005D7F32">
              <w:rPr>
                <w:rFonts w:ascii="Times New Roman" w:hAnsi="Times New Roman" w:cs="Times New Roman"/>
                <w:sz w:val="28"/>
                <w:szCs w:val="28"/>
              </w:rPr>
              <w:t xml:space="preserve"> (одноквартирные жилые дома)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до 3 </w:t>
            </w:r>
          </w:p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включительно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400</w:t>
            </w:r>
          </w:p>
        </w:tc>
      </w:tr>
      <w:tr w:rsidR="00F630BB" w:rsidRPr="005D7F32" w:rsidTr="00B16503">
        <w:trPr>
          <w:trHeight w:val="363"/>
          <w:jc w:val="center"/>
        </w:trPr>
        <w:tc>
          <w:tcPr>
            <w:tcW w:w="1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многоквартирная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1000</w:t>
            </w:r>
          </w:p>
        </w:tc>
      </w:tr>
      <w:tr w:rsidR="00F630BB" w:rsidRPr="005D7F32" w:rsidTr="00B16503">
        <w:trPr>
          <w:trHeight w:val="270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среднеэтажная 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5-8 этажей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7700</w:t>
            </w:r>
          </w:p>
        </w:tc>
      </w:tr>
      <w:tr w:rsidR="00F630BB" w:rsidRPr="005D7F32" w:rsidTr="00B16503">
        <w:trPr>
          <w:trHeight w:val="270"/>
          <w:jc w:val="center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Общественно-деловые зоны</w:t>
            </w:r>
          </w:p>
        </w:tc>
      </w:tr>
      <w:tr w:rsidR="00F630BB" w:rsidRPr="005D7F32" w:rsidTr="00B16503">
        <w:trPr>
          <w:trHeight w:val="270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объектов делового, общественного и коммерческого назначения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5000</w:t>
            </w:r>
          </w:p>
        </w:tc>
      </w:tr>
      <w:tr w:rsidR="00F630BB" w:rsidRPr="005D7F32" w:rsidTr="00B16503">
        <w:trPr>
          <w:trHeight w:val="270"/>
          <w:jc w:val="center"/>
        </w:trPr>
        <w:tc>
          <w:tcPr>
            <w:tcW w:w="43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объектов социального и культурно-бытового обслуживания населения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до 4 включительно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5000</w:t>
            </w:r>
          </w:p>
        </w:tc>
      </w:tr>
      <w:tr w:rsidR="00F630BB" w:rsidRPr="005D7F32" w:rsidTr="00B16503">
        <w:trPr>
          <w:jc w:val="center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Производственные зоны</w:t>
            </w:r>
          </w:p>
        </w:tc>
      </w:tr>
      <w:tr w:rsidR="00F630BB" w:rsidRPr="005D7F32" w:rsidTr="00B16503">
        <w:trPr>
          <w:trHeight w:val="1040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</w:p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Зона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Класс опасности предприятия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Размер СЗЗ,</w:t>
            </w:r>
          </w:p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bCs/>
                <w:spacing w:val="-2"/>
                <w:sz w:val="28"/>
                <w:szCs w:val="28"/>
              </w:rPr>
              <w:t>Максимальный коэффициент застройки, %</w:t>
            </w:r>
          </w:p>
        </w:tc>
      </w:tr>
      <w:tr w:rsidR="00F630BB" w:rsidRPr="005D7F32" w:rsidTr="00B16503">
        <w:trPr>
          <w:trHeight w:val="558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коммунально-складских предприятий и организаций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  <w:tr w:rsidR="00F630BB" w:rsidRPr="005D7F32" w:rsidTr="00B16503">
        <w:trPr>
          <w:trHeight w:val="323"/>
          <w:jc w:val="center"/>
        </w:trPr>
        <w:tc>
          <w:tcPr>
            <w:tcW w:w="9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b/>
                <w:sz w:val="28"/>
                <w:szCs w:val="28"/>
              </w:rPr>
              <w:t>Зоны сельскохозяйственного использования</w:t>
            </w:r>
          </w:p>
        </w:tc>
      </w:tr>
      <w:tr w:rsidR="00F630BB" w:rsidRPr="005D7F32" w:rsidTr="00B16503">
        <w:trPr>
          <w:trHeight w:val="558"/>
          <w:jc w:val="center"/>
        </w:trPr>
        <w:tc>
          <w:tcPr>
            <w:tcW w:w="3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предприятий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  <w:tc>
          <w:tcPr>
            <w:tcW w:w="1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100</w:t>
            </w: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D7F3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0BB" w:rsidRPr="005D7F32" w:rsidRDefault="00F630BB" w:rsidP="00B165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7F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</w:tr>
    </w:tbl>
    <w:p w:rsidR="00B16503" w:rsidRDefault="00B16503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7759" w:rsidRPr="005D7F32" w:rsidRDefault="00F52294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2.1. Ж</w:t>
      </w:r>
      <w:r w:rsidR="00CC7759" w:rsidRPr="005D7F32">
        <w:rPr>
          <w:rFonts w:ascii="Times New Roman" w:hAnsi="Times New Roman" w:cs="Times New Roman"/>
          <w:b/>
          <w:sz w:val="28"/>
          <w:szCs w:val="28"/>
        </w:rPr>
        <w:t>илые зоны</w:t>
      </w:r>
    </w:p>
    <w:p w:rsidR="00CC7759" w:rsidRPr="00166F16" w:rsidRDefault="00CC7759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первую очередь</w:t>
      </w:r>
      <w:r w:rsidR="00A50400" w:rsidRPr="00166F1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902685" w:rsidRPr="005D7F32" w:rsidRDefault="00CE53D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2.1.1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5" w:rsidRPr="005D7F32">
        <w:rPr>
          <w:rFonts w:ascii="Times New Roman" w:eastAsia="Calibri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 6-25 соток на территории деревни Терпилицы площадью 32,7 га.</w:t>
      </w:r>
    </w:p>
    <w:p w:rsidR="00251B8B" w:rsidRPr="005D7F32" w:rsidRDefault="0054615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2.1.2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2685"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6-25 соток на территории деревни </w:t>
      </w:r>
      <w:proofErr w:type="spellStart"/>
      <w:r w:rsidR="00902685" w:rsidRPr="005D7F32">
        <w:rPr>
          <w:rFonts w:ascii="Times New Roman" w:eastAsia="Calibri" w:hAnsi="Times New Roman" w:cs="Times New Roman"/>
          <w:sz w:val="28"/>
          <w:szCs w:val="28"/>
        </w:rPr>
        <w:t>Верницы</w:t>
      </w:r>
      <w:proofErr w:type="spellEnd"/>
      <w:r w:rsidR="00902685"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8,0 га.</w:t>
      </w:r>
    </w:p>
    <w:p w:rsidR="00902685" w:rsidRPr="005D7F32" w:rsidRDefault="0090268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lastRenderedPageBreak/>
        <w:t>2.1.3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6-25 соток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Горье</w:t>
      </w:r>
      <w:proofErr w:type="spellEnd"/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2,</w:t>
      </w:r>
      <w:r w:rsidR="00E570DD" w:rsidRPr="005D7F32">
        <w:rPr>
          <w:rFonts w:ascii="Times New Roman" w:eastAsia="Calibri" w:hAnsi="Times New Roman" w:cs="Times New Roman"/>
          <w:sz w:val="28"/>
          <w:szCs w:val="28"/>
        </w:rPr>
        <w:t>9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902685" w:rsidRPr="005D7F32" w:rsidRDefault="0090268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2.1.4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Формирование зоны застройки индивидуальными отдельно стоящими жилыми домами с приусадебными участками 6-25 соток на территории деревни Ославье площадью 11,2 га.</w:t>
      </w:r>
    </w:p>
    <w:p w:rsidR="00902685" w:rsidRPr="005D7F32" w:rsidRDefault="0090268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2.1.5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6-25 соток на территории деревни Поддубье площадью </w:t>
      </w:r>
      <w:r w:rsidR="002C1340" w:rsidRPr="005D7F32">
        <w:rPr>
          <w:rFonts w:ascii="Times New Roman" w:eastAsia="Calibri" w:hAnsi="Times New Roman" w:cs="Times New Roman"/>
          <w:sz w:val="28"/>
          <w:szCs w:val="28"/>
        </w:rPr>
        <w:t>0,5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902685" w:rsidRPr="005D7F32" w:rsidRDefault="0090268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2.1.6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6-25 соток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Рекково</w:t>
      </w:r>
      <w:proofErr w:type="spellEnd"/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E70FA6" w:rsidRPr="005D7F32">
        <w:rPr>
          <w:rFonts w:ascii="Times New Roman" w:eastAsia="Calibri" w:hAnsi="Times New Roman" w:cs="Times New Roman"/>
          <w:sz w:val="28"/>
          <w:szCs w:val="28"/>
        </w:rPr>
        <w:t>3</w:t>
      </w:r>
      <w:r w:rsidRPr="005D7F32">
        <w:rPr>
          <w:rFonts w:ascii="Times New Roman" w:eastAsia="Calibri" w:hAnsi="Times New Roman" w:cs="Times New Roman"/>
          <w:sz w:val="28"/>
          <w:szCs w:val="28"/>
        </w:rPr>
        <w:t>,6 га.</w:t>
      </w:r>
    </w:p>
    <w:p w:rsidR="00902685" w:rsidRPr="005D7F32" w:rsidRDefault="0090268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2.1.7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6-25 соток на территории деревни Татьянино площадью </w:t>
      </w:r>
      <w:r w:rsidR="009B2719" w:rsidRPr="005D7F32">
        <w:rPr>
          <w:rFonts w:ascii="Times New Roman" w:eastAsia="Calibri" w:hAnsi="Times New Roman" w:cs="Times New Roman"/>
          <w:sz w:val="28"/>
          <w:szCs w:val="28"/>
        </w:rPr>
        <w:t>1,9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902685" w:rsidRPr="005D7F32" w:rsidRDefault="0090268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2.1.8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.</w:t>
      </w:r>
      <w:r w:rsidR="00BF2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застройки индивидуальными отдельно стоящими жилыми домами с приусадебными участками 6-25 соток на территории деревни </w:t>
      </w:r>
      <w:proofErr w:type="spellStart"/>
      <w:r w:rsidR="00D86DCD" w:rsidRPr="005D7F32">
        <w:rPr>
          <w:rFonts w:ascii="Times New Roman" w:eastAsia="Calibri" w:hAnsi="Times New Roman" w:cs="Times New Roman"/>
          <w:sz w:val="28"/>
          <w:szCs w:val="28"/>
        </w:rPr>
        <w:t>Худанки</w:t>
      </w:r>
      <w:proofErr w:type="spellEnd"/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0,</w:t>
      </w:r>
      <w:r w:rsidR="00E70FA6" w:rsidRPr="005D7F32">
        <w:rPr>
          <w:rFonts w:ascii="Times New Roman" w:eastAsia="Calibri" w:hAnsi="Times New Roman" w:cs="Times New Roman"/>
          <w:sz w:val="28"/>
          <w:szCs w:val="28"/>
        </w:rPr>
        <w:t>9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CC7759" w:rsidRPr="00166F16" w:rsidRDefault="00CC7759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расчетный срок</w:t>
      </w:r>
      <w:r w:rsidR="00A50400" w:rsidRPr="00166F1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251B8B" w:rsidRPr="005D7F32" w:rsidRDefault="0054615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 xml:space="preserve">9. Формирование зоны застройки индивидуальными отдельно стоящими жилыми домами с приусадебными участками 6-25 соток на территории деревни </w:t>
      </w:r>
      <w:proofErr w:type="spellStart"/>
      <w:r w:rsidR="00D86DCD" w:rsidRPr="005D7F32">
        <w:rPr>
          <w:rFonts w:ascii="Times New Roman" w:eastAsia="Calibri" w:hAnsi="Times New Roman" w:cs="Times New Roman"/>
          <w:sz w:val="28"/>
          <w:szCs w:val="28"/>
        </w:rPr>
        <w:t>Верницы</w:t>
      </w:r>
      <w:proofErr w:type="spellEnd"/>
      <w:r w:rsidR="00D86DCD"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9B2719" w:rsidRPr="005D7F32">
        <w:rPr>
          <w:rFonts w:ascii="Times New Roman" w:eastAsia="Calibri" w:hAnsi="Times New Roman" w:cs="Times New Roman"/>
          <w:sz w:val="28"/>
          <w:szCs w:val="28"/>
        </w:rPr>
        <w:t>3,8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2.1.10. Формирование зоны застройки индивидуальными отдельно стоящими жилыми домами с приусадебными участками 6-25 соток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Кальмус</w:t>
      </w:r>
      <w:proofErr w:type="spellEnd"/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9B2719" w:rsidRPr="005D7F32">
        <w:rPr>
          <w:rFonts w:ascii="Times New Roman" w:eastAsia="Calibri" w:hAnsi="Times New Roman" w:cs="Times New Roman"/>
          <w:sz w:val="28"/>
          <w:szCs w:val="28"/>
        </w:rPr>
        <w:t>16,3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2.1.11. Формирование зоны застройки индивидуальными отдельно стоящими жилыми домами с приусадебными участками 6-25 соток на территории деревни Пежевицы площадью 4,</w:t>
      </w:r>
      <w:r w:rsidR="009B2719" w:rsidRPr="005D7F32">
        <w:rPr>
          <w:rFonts w:ascii="Times New Roman" w:eastAsia="Calibri" w:hAnsi="Times New Roman" w:cs="Times New Roman"/>
          <w:sz w:val="28"/>
          <w:szCs w:val="28"/>
        </w:rPr>
        <w:t>6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E70FA6" w:rsidRPr="005D7F32" w:rsidRDefault="00E70FA6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2.1.12. Формирование зоны застройки индивидуальными отдельно стоящими жилыми домами с приусадебными участками 6-25 соток на территории деревни Поддубье площадью </w:t>
      </w:r>
      <w:r w:rsidR="009B2719" w:rsidRPr="005D7F32">
        <w:rPr>
          <w:rFonts w:ascii="Times New Roman" w:eastAsia="Calibri" w:hAnsi="Times New Roman" w:cs="Times New Roman"/>
          <w:sz w:val="28"/>
          <w:szCs w:val="28"/>
        </w:rPr>
        <w:t>0,9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C7241D" w:rsidRPr="005D7F32" w:rsidRDefault="00546155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2.</w:t>
      </w:r>
      <w:r w:rsidR="00D86DCD" w:rsidRPr="005D7F32">
        <w:rPr>
          <w:rFonts w:ascii="Times New Roman" w:hAnsi="Times New Roman" w:cs="Times New Roman"/>
          <w:b/>
          <w:sz w:val="28"/>
          <w:szCs w:val="28"/>
        </w:rPr>
        <w:t>2</w:t>
      </w:r>
      <w:r w:rsidRPr="005D7F32">
        <w:rPr>
          <w:rFonts w:ascii="Times New Roman" w:hAnsi="Times New Roman" w:cs="Times New Roman"/>
          <w:b/>
          <w:sz w:val="28"/>
          <w:szCs w:val="28"/>
        </w:rPr>
        <w:t>. З</w:t>
      </w:r>
      <w:r w:rsidR="0059021B" w:rsidRPr="005D7F32">
        <w:rPr>
          <w:rFonts w:ascii="Times New Roman" w:hAnsi="Times New Roman" w:cs="Times New Roman"/>
          <w:b/>
          <w:sz w:val="28"/>
          <w:szCs w:val="28"/>
        </w:rPr>
        <w:t>оны объектов делового, общественного и коммерческого назначения</w:t>
      </w:r>
    </w:p>
    <w:p w:rsidR="00C7241D" w:rsidRPr="00166F16" w:rsidRDefault="00C7241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0E5EFA" w:rsidRPr="005D7F32" w:rsidRDefault="0054615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</w:t>
      </w:r>
      <w:r w:rsidR="00D86DCD" w:rsidRPr="005D7F32">
        <w:rPr>
          <w:rFonts w:ascii="Times New Roman" w:eastAsia="Calibri" w:hAnsi="Times New Roman" w:cs="Times New Roman"/>
          <w:sz w:val="28"/>
          <w:szCs w:val="28"/>
        </w:rPr>
        <w:t>2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.1. </w:t>
      </w:r>
      <w:r w:rsidR="00824C54" w:rsidRPr="005D7F32">
        <w:rPr>
          <w:rFonts w:ascii="Times New Roman" w:eastAsia="Calibri" w:hAnsi="Times New Roman" w:cs="Times New Roman"/>
          <w:sz w:val="28"/>
          <w:szCs w:val="28"/>
        </w:rPr>
        <w:t>Формирование зоны объектов социального и культурно-бытового обслуживания населения д</w:t>
      </w:r>
      <w:r w:rsidR="00824C54">
        <w:rPr>
          <w:rFonts w:ascii="Times New Roman" w:eastAsia="Calibri" w:hAnsi="Times New Roman" w:cs="Times New Roman"/>
          <w:sz w:val="28"/>
          <w:szCs w:val="28"/>
        </w:rPr>
        <w:t>ля размещения объектов питания</w:t>
      </w:r>
      <w:r w:rsidR="00824C54" w:rsidRPr="005D7F32">
        <w:rPr>
          <w:rFonts w:ascii="Times New Roman" w:eastAsia="Calibri" w:hAnsi="Times New Roman" w:cs="Times New Roman"/>
          <w:sz w:val="28"/>
          <w:szCs w:val="28"/>
        </w:rPr>
        <w:t xml:space="preserve"> на территории деревни Терпилицы площадью 0,7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2.2.2. </w:t>
      </w:r>
      <w:r w:rsidR="00824C54" w:rsidRPr="005D7F32">
        <w:rPr>
          <w:rFonts w:ascii="Times New Roman" w:eastAsia="Calibri" w:hAnsi="Times New Roman" w:cs="Times New Roman"/>
          <w:sz w:val="28"/>
          <w:szCs w:val="28"/>
        </w:rPr>
        <w:t>Формирование зоны объектов делового, общественного и коммерческого назначения для размещения объектов торговли на территории деревни Ославье площадью 0,5 га.</w:t>
      </w:r>
    </w:p>
    <w:p w:rsidR="000E5EFA" w:rsidRPr="00166F16" w:rsidRDefault="000E5EFA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расчетный срок: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2.2.3. Формирование зоны объектов</w:t>
      </w:r>
      <w:r w:rsidR="00B928A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делового, общественного и коммерческого назначения для размещения объектов торговли на территории деревни Терпилицы площадью 0,6 га.</w:t>
      </w:r>
    </w:p>
    <w:p w:rsidR="00B928A3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2.2.4. Формирование зоны объектов</w:t>
      </w:r>
      <w:r w:rsidR="00B928A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делового, общественного и коммерческого назначения для размещения объектов торговли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Кальмус</w:t>
      </w:r>
      <w:proofErr w:type="spellEnd"/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площадью</w:t>
      </w:r>
      <w:r w:rsidR="00A5257F" w:rsidRPr="005D7F32">
        <w:rPr>
          <w:rFonts w:ascii="Times New Roman" w:eastAsia="Calibri" w:hAnsi="Times New Roman" w:cs="Times New Roman"/>
          <w:sz w:val="28"/>
          <w:szCs w:val="28"/>
        </w:rPr>
        <w:t xml:space="preserve"> 0,7 га.</w:t>
      </w:r>
    </w:p>
    <w:p w:rsidR="00D86DCD" w:rsidRPr="005D7F32" w:rsidRDefault="00D86DCD" w:rsidP="00166F16">
      <w:pPr>
        <w:pStyle w:val="af"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2.3. Производственные и коммунально-складские зоны</w:t>
      </w:r>
    </w:p>
    <w:p w:rsidR="00D86DCD" w:rsidRPr="00166F16" w:rsidRDefault="00D86DCD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32">
        <w:rPr>
          <w:rFonts w:ascii="Times New Roman" w:hAnsi="Times New Roman" w:cs="Times New Roman"/>
          <w:sz w:val="28"/>
          <w:szCs w:val="28"/>
        </w:rPr>
        <w:t xml:space="preserve">2.3.1. Формирование зоны коммунально-складских предприятий и организаций для </w:t>
      </w:r>
      <w:r w:rsidRPr="005D7F32">
        <w:rPr>
          <w:rFonts w:ascii="Times New Roman" w:eastAsia="Calibri" w:hAnsi="Times New Roman" w:cs="Times New Roman"/>
          <w:sz w:val="28"/>
          <w:szCs w:val="28"/>
        </w:rPr>
        <w:t>размещения</w:t>
      </w:r>
      <w:r w:rsidRPr="005D7F32">
        <w:rPr>
          <w:rFonts w:ascii="Times New Roman" w:hAnsi="Times New Roman" w:cs="Times New Roman"/>
          <w:sz w:val="28"/>
          <w:szCs w:val="28"/>
        </w:rPr>
        <w:t xml:space="preserve"> пожарного депо на территории деревни Терпилицы площадью 0,7 га.</w:t>
      </w:r>
    </w:p>
    <w:p w:rsidR="007208D5" w:rsidRPr="005D7F32" w:rsidRDefault="00546155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2.</w:t>
      </w:r>
      <w:r w:rsidR="00D86DCD" w:rsidRPr="005D7F32">
        <w:rPr>
          <w:rFonts w:ascii="Times New Roman" w:hAnsi="Times New Roman" w:cs="Times New Roman"/>
          <w:b/>
          <w:sz w:val="28"/>
          <w:szCs w:val="28"/>
        </w:rPr>
        <w:t>4</w:t>
      </w:r>
      <w:r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208D5" w:rsidRPr="005D7F32">
        <w:rPr>
          <w:rFonts w:ascii="Times New Roman" w:hAnsi="Times New Roman" w:cs="Times New Roman"/>
          <w:b/>
          <w:sz w:val="28"/>
          <w:szCs w:val="28"/>
        </w:rPr>
        <w:t>Зоны объектов инженерной инфраструктуры</w:t>
      </w:r>
    </w:p>
    <w:p w:rsidR="007208D5" w:rsidRPr="00166F16" w:rsidRDefault="007208D5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2.4.1. Формирование зоны объектов инженерной инфраструктуры для размещения реконструкции канализационных очистных сооружений на территории деревни Терпилицы площадью </w:t>
      </w:r>
      <w:r w:rsidR="00A6227D" w:rsidRPr="005D7F32">
        <w:rPr>
          <w:rFonts w:ascii="Times New Roman" w:eastAsia="Calibri" w:hAnsi="Times New Roman" w:cs="Times New Roman"/>
          <w:sz w:val="28"/>
          <w:szCs w:val="28"/>
        </w:rPr>
        <w:t>13,5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A6227D" w:rsidRPr="005D7F32" w:rsidRDefault="00A6227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lastRenderedPageBreak/>
        <w:t>2.4.2.</w:t>
      </w:r>
      <w:r w:rsidR="002821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Формирование зоны объектов инженерной инфраструктуры для размещения пожарного депо на территории деревни Терпилицы площадью 0,9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2.4.</w:t>
      </w:r>
      <w:r w:rsidR="00A6227D" w:rsidRPr="005D7F32">
        <w:rPr>
          <w:rFonts w:ascii="Times New Roman" w:eastAsia="Calibri" w:hAnsi="Times New Roman" w:cs="Times New Roman"/>
          <w:sz w:val="28"/>
          <w:szCs w:val="28"/>
        </w:rPr>
        <w:t>3</w:t>
      </w:r>
      <w:r w:rsidRPr="005D7F32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 для размещения водозаборных сооружений на территории деревни Ославье</w:t>
      </w:r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площадью 1,2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2.4.</w:t>
      </w:r>
      <w:r w:rsidR="00A6227D" w:rsidRPr="005D7F32">
        <w:rPr>
          <w:rFonts w:ascii="Times New Roman" w:eastAsia="Calibri" w:hAnsi="Times New Roman" w:cs="Times New Roman"/>
          <w:sz w:val="28"/>
          <w:szCs w:val="28"/>
        </w:rPr>
        <w:t>4</w:t>
      </w:r>
      <w:r w:rsidRPr="005D7F32">
        <w:rPr>
          <w:rFonts w:ascii="Times New Roman" w:eastAsia="Calibri" w:hAnsi="Times New Roman" w:cs="Times New Roman"/>
          <w:sz w:val="28"/>
          <w:szCs w:val="28"/>
        </w:rPr>
        <w:t>. Формирование зоны объектов инженерной инфраструктуры для размещения водозаборных сооружений на территории деревни Пежевицы</w:t>
      </w:r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площадью 1,0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2.4.</w:t>
      </w:r>
      <w:r w:rsidR="00A6227D" w:rsidRPr="005D7F32">
        <w:rPr>
          <w:rFonts w:ascii="Times New Roman" w:eastAsia="Calibri" w:hAnsi="Times New Roman" w:cs="Times New Roman"/>
          <w:sz w:val="28"/>
          <w:szCs w:val="28"/>
        </w:rPr>
        <w:t>5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объектов инженерной инфраструктуры для размещения водозаборных сооружений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Рекково</w:t>
      </w:r>
      <w:proofErr w:type="spellEnd"/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площадью 0,7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2.4.</w:t>
      </w:r>
      <w:r w:rsidR="00A6227D" w:rsidRPr="005D7F32">
        <w:rPr>
          <w:rFonts w:ascii="Times New Roman" w:eastAsia="Calibri" w:hAnsi="Times New Roman" w:cs="Times New Roman"/>
          <w:sz w:val="28"/>
          <w:szCs w:val="28"/>
        </w:rPr>
        <w:t>6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F23951" w:rsidRPr="005D7F32">
        <w:rPr>
          <w:rFonts w:ascii="Times New Roman" w:eastAsia="Calibri" w:hAnsi="Times New Roman" w:cs="Times New Roman"/>
          <w:sz w:val="28"/>
          <w:szCs w:val="28"/>
        </w:rPr>
        <w:t>Формирование зоны объектов инженерной инфраструктуры для размещения водозаборных сооружений на территории деревни Татьянино площадью 0,7 га.</w:t>
      </w:r>
    </w:p>
    <w:p w:rsidR="00A6227D" w:rsidRPr="005D7F32" w:rsidRDefault="00A6227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2.4.7. </w:t>
      </w:r>
      <w:r w:rsidR="00F23951"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объектов инженерной инфраструктуры для размещения водозаборных сооружений на территории деревни </w:t>
      </w:r>
      <w:proofErr w:type="spellStart"/>
      <w:r w:rsidR="00F23951" w:rsidRPr="005D7F32">
        <w:rPr>
          <w:rFonts w:ascii="Times New Roman" w:eastAsia="Calibri" w:hAnsi="Times New Roman" w:cs="Times New Roman"/>
          <w:sz w:val="28"/>
          <w:szCs w:val="28"/>
        </w:rPr>
        <w:t>Худанки</w:t>
      </w:r>
      <w:proofErr w:type="spellEnd"/>
      <w:r w:rsidR="00F23951"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1,4 га.</w:t>
      </w:r>
    </w:p>
    <w:p w:rsidR="00BB5D9E" w:rsidRPr="00166F16" w:rsidRDefault="00BB5D9E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расчетный срок: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2.4.</w:t>
      </w:r>
      <w:r w:rsidR="00A6227D" w:rsidRPr="005D7F32">
        <w:rPr>
          <w:rFonts w:ascii="Times New Roman" w:eastAsia="Calibri" w:hAnsi="Times New Roman" w:cs="Times New Roman"/>
          <w:sz w:val="28"/>
          <w:szCs w:val="28"/>
        </w:rPr>
        <w:t>8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объектов инженерной инфраструктуры для размещения водозаборных сооружений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Верницы</w:t>
      </w:r>
      <w:proofErr w:type="spellEnd"/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площадью 1,0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2.4.</w:t>
      </w:r>
      <w:r w:rsidR="00A6227D" w:rsidRPr="005D7F32">
        <w:rPr>
          <w:rFonts w:ascii="Times New Roman" w:eastAsia="Calibri" w:hAnsi="Times New Roman" w:cs="Times New Roman"/>
          <w:sz w:val="28"/>
          <w:szCs w:val="28"/>
        </w:rPr>
        <w:t>9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. Формирование зоны объектов инженерной инфраструктуры для размещения водозаборных сооружений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Кальмус</w:t>
      </w:r>
      <w:proofErr w:type="spellEnd"/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площадью 1,4 га.</w:t>
      </w:r>
    </w:p>
    <w:p w:rsidR="000E5EFA" w:rsidRPr="005D7F32" w:rsidRDefault="00546155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2.</w:t>
      </w:r>
      <w:r w:rsidR="00D86DCD" w:rsidRPr="005D7F32">
        <w:rPr>
          <w:rFonts w:ascii="Times New Roman" w:hAnsi="Times New Roman" w:cs="Times New Roman"/>
          <w:b/>
          <w:sz w:val="28"/>
          <w:szCs w:val="28"/>
        </w:rPr>
        <w:t>5</w:t>
      </w:r>
      <w:r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1DF" w:rsidRPr="005D7F32">
        <w:rPr>
          <w:rFonts w:ascii="Times New Roman" w:hAnsi="Times New Roman" w:cs="Times New Roman"/>
          <w:b/>
          <w:sz w:val="28"/>
          <w:szCs w:val="28"/>
        </w:rPr>
        <w:t>Зоны рекреационного назначения</w:t>
      </w:r>
    </w:p>
    <w:p w:rsidR="009741DF" w:rsidRPr="00166F16" w:rsidRDefault="009741DF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59021B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2.5.1. Формирование зоны зеленых насаждений общего пользования на территории деревни Терпилицы площадью </w:t>
      </w:r>
      <w:smartTag w:uri="urn:schemas-microsoft-com:office:smarttags" w:element="metricconverter">
        <w:smartTagPr>
          <w:attr w:name="ProductID" w:val="0,5 га"/>
        </w:smartTagPr>
        <w:r w:rsidRPr="005D7F32">
          <w:rPr>
            <w:rFonts w:ascii="Times New Roman" w:eastAsia="Calibri" w:hAnsi="Times New Roman" w:cs="Times New Roman"/>
            <w:sz w:val="28"/>
            <w:szCs w:val="28"/>
          </w:rPr>
          <w:t>0,5 га</w:t>
        </w:r>
      </w:smartTag>
      <w:r w:rsidRPr="005D7F3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lastRenderedPageBreak/>
        <w:t>2.5.2. Формирование зоны плоскостных спортивных сооружений общего пользования на территории деревни Терпилицы площадью 0,5 га.</w:t>
      </w:r>
    </w:p>
    <w:p w:rsidR="009741DF" w:rsidRPr="005D7F32" w:rsidRDefault="00546155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2.</w:t>
      </w:r>
      <w:r w:rsidR="00D86DCD" w:rsidRPr="005D7F32">
        <w:rPr>
          <w:rFonts w:ascii="Times New Roman" w:hAnsi="Times New Roman" w:cs="Times New Roman"/>
          <w:b/>
          <w:sz w:val="28"/>
          <w:szCs w:val="28"/>
        </w:rPr>
        <w:t>6</w:t>
      </w:r>
      <w:r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741DF" w:rsidRPr="005D7F32">
        <w:rPr>
          <w:rFonts w:ascii="Times New Roman" w:hAnsi="Times New Roman" w:cs="Times New Roman"/>
          <w:b/>
          <w:sz w:val="28"/>
          <w:szCs w:val="28"/>
        </w:rPr>
        <w:t>Зоны специального назначения</w:t>
      </w:r>
    </w:p>
    <w:p w:rsidR="009741DF" w:rsidRPr="00166F16" w:rsidRDefault="009741DF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2.6.1. Формирование зоны зеленых насаждений специального назначения на территории деревни Терпилицы площадью 19,2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2.6.2. Формирование зоны зеленых насаждений специального назначения на территории деревни Поддубье</w:t>
      </w:r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>площадью 1,</w:t>
      </w:r>
      <w:r w:rsidR="00A025C2" w:rsidRPr="005D7F32">
        <w:rPr>
          <w:rFonts w:ascii="Times New Roman" w:eastAsia="Calibri" w:hAnsi="Times New Roman" w:cs="Times New Roman"/>
          <w:sz w:val="28"/>
          <w:szCs w:val="28"/>
        </w:rPr>
        <w:t>4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D86DCD" w:rsidRPr="005D7F32" w:rsidRDefault="00D86DCD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2.6.3. Формирование зоны зеленых насаждений специального назначения на территории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Рекково</w:t>
      </w:r>
      <w:proofErr w:type="spellEnd"/>
      <w:r w:rsidR="004B0693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AB0B8B" w:rsidRPr="005D7F32">
        <w:rPr>
          <w:rFonts w:ascii="Times New Roman" w:eastAsia="Calibri" w:hAnsi="Times New Roman" w:cs="Times New Roman"/>
          <w:sz w:val="28"/>
          <w:szCs w:val="28"/>
        </w:rPr>
        <w:t>0,5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га.</w:t>
      </w:r>
    </w:p>
    <w:p w:rsidR="00AB0B8B" w:rsidRPr="005D7F32" w:rsidRDefault="00AB0B8B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2.6.4. Формирование зоны зеленых насаждений специального назначения на территории деревни Татьянино площадью 1,4 га.</w:t>
      </w:r>
    </w:p>
    <w:p w:rsidR="00AB0B8B" w:rsidRPr="00166F16" w:rsidRDefault="00AB0B8B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расчетный срок:</w:t>
      </w:r>
    </w:p>
    <w:p w:rsidR="00AB0B8B" w:rsidRPr="005D7F32" w:rsidRDefault="00AB0B8B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2.6.5. </w:t>
      </w:r>
      <w:r w:rsidR="00F23951"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специального назначения на территории деревни </w:t>
      </w:r>
      <w:proofErr w:type="spellStart"/>
      <w:r w:rsidR="00F23951" w:rsidRPr="005D7F32">
        <w:rPr>
          <w:rFonts w:ascii="Times New Roman" w:eastAsia="Calibri" w:hAnsi="Times New Roman" w:cs="Times New Roman"/>
          <w:sz w:val="28"/>
          <w:szCs w:val="28"/>
        </w:rPr>
        <w:t>Верницы</w:t>
      </w:r>
      <w:proofErr w:type="spellEnd"/>
      <w:r w:rsidR="00F23951"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0,2 га.</w:t>
      </w:r>
    </w:p>
    <w:p w:rsidR="00AB0B8B" w:rsidRPr="005D7F32" w:rsidRDefault="00AB0B8B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2.6.6. </w:t>
      </w:r>
      <w:r w:rsidR="00F23951" w:rsidRPr="005D7F32">
        <w:rPr>
          <w:rFonts w:ascii="Times New Roman" w:eastAsia="Calibri" w:hAnsi="Times New Roman" w:cs="Times New Roman"/>
          <w:sz w:val="28"/>
          <w:szCs w:val="28"/>
        </w:rPr>
        <w:t xml:space="preserve">Формирование зоны зеленых насаждений специального назначения на территории деревни </w:t>
      </w:r>
      <w:proofErr w:type="spellStart"/>
      <w:r w:rsidR="00F23951" w:rsidRPr="005D7F32">
        <w:rPr>
          <w:rFonts w:ascii="Times New Roman" w:eastAsia="Calibri" w:hAnsi="Times New Roman" w:cs="Times New Roman"/>
          <w:sz w:val="28"/>
          <w:szCs w:val="28"/>
        </w:rPr>
        <w:t>Кальмус</w:t>
      </w:r>
      <w:proofErr w:type="spellEnd"/>
      <w:r w:rsidR="00F23951"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7,3 га.</w:t>
      </w:r>
    </w:p>
    <w:p w:rsidR="00A025C2" w:rsidRPr="005D7F32" w:rsidRDefault="00A025C2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2.6.7. </w:t>
      </w:r>
      <w:r w:rsidR="00F23951" w:rsidRPr="005D7F32">
        <w:rPr>
          <w:rFonts w:ascii="Times New Roman" w:eastAsia="Calibri" w:hAnsi="Times New Roman" w:cs="Times New Roman"/>
          <w:sz w:val="28"/>
          <w:szCs w:val="28"/>
        </w:rPr>
        <w:t>Формирование зоны зеленых насаждений специального назначения на территории деревни Ославье площадью 3,5 га.</w:t>
      </w:r>
    </w:p>
    <w:p w:rsidR="00AB0B8B" w:rsidRPr="005D7F32" w:rsidRDefault="00AB0B8B" w:rsidP="00166F16">
      <w:pPr>
        <w:pStyle w:val="a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51E" w:rsidRPr="005D7F32" w:rsidRDefault="006E1936" w:rsidP="00CA77C1">
      <w:pPr>
        <w:pStyle w:val="3"/>
        <w:pageBreakBefore/>
        <w:spacing w:before="0" w:after="0" w:line="360" w:lineRule="auto"/>
        <w:ind w:left="357"/>
        <w:rPr>
          <w:rStyle w:val="af2"/>
          <w:rFonts w:ascii="Times New Roman" w:hAnsi="Times New Roman"/>
          <w:b/>
        </w:rPr>
      </w:pPr>
      <w:bookmarkStart w:id="8" w:name="_Toc379533550"/>
      <w:r w:rsidRPr="005D7F32">
        <w:rPr>
          <w:rStyle w:val="af2"/>
          <w:rFonts w:ascii="Times New Roman" w:hAnsi="Times New Roman"/>
          <w:b/>
        </w:rPr>
        <w:lastRenderedPageBreak/>
        <w:t xml:space="preserve">3. </w:t>
      </w:r>
      <w:r w:rsidR="007F3AE9" w:rsidRPr="005D7F32">
        <w:rPr>
          <w:rStyle w:val="af2"/>
          <w:rFonts w:ascii="Times New Roman" w:hAnsi="Times New Roman"/>
          <w:b/>
        </w:rPr>
        <w:t>Учет интересов Российской Федерации</w:t>
      </w:r>
      <w:bookmarkEnd w:id="8"/>
    </w:p>
    <w:p w:rsidR="00B86E8E" w:rsidRPr="005D7F32" w:rsidRDefault="00B86E8E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_Toc363223722"/>
      <w:bookmarkStart w:id="10" w:name="_Toc363223778"/>
      <w:bookmarkStart w:id="11" w:name="_Toc363223797"/>
      <w:bookmarkStart w:id="12" w:name="_Toc363223875"/>
      <w:bookmarkStart w:id="13" w:name="_Toc366603162"/>
      <w:bookmarkStart w:id="14" w:name="_Toc366603184"/>
      <w:bookmarkEnd w:id="9"/>
      <w:bookmarkEnd w:id="10"/>
      <w:bookmarkEnd w:id="11"/>
      <w:bookmarkEnd w:id="12"/>
      <w:bookmarkEnd w:id="13"/>
      <w:bookmarkEnd w:id="14"/>
      <w:r w:rsidRPr="005D7F32">
        <w:rPr>
          <w:rFonts w:ascii="Times New Roman" w:hAnsi="Times New Roman" w:cs="Times New Roman"/>
          <w:b/>
          <w:sz w:val="28"/>
          <w:szCs w:val="28"/>
        </w:rPr>
        <w:t>3.1. Объекты железнодорожного транспорта</w:t>
      </w:r>
    </w:p>
    <w:p w:rsidR="00B86E8E" w:rsidRPr="00166F16" w:rsidRDefault="00B86E8E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B86E8E" w:rsidRPr="005D7F32" w:rsidRDefault="00B86E8E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3.1.1. Реконструкция железнодорожной линии Мга </w:t>
      </w:r>
      <w:r w:rsidR="0084725D">
        <w:rPr>
          <w:rFonts w:ascii="Times New Roman" w:eastAsia="Calibri" w:hAnsi="Times New Roman" w:cs="Times New Roman"/>
          <w:sz w:val="28"/>
          <w:szCs w:val="28"/>
        </w:rPr>
        <w:t>-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Гатчина </w:t>
      </w:r>
      <w:r w:rsidR="0084725D">
        <w:rPr>
          <w:rFonts w:ascii="Times New Roman" w:eastAsia="Calibri" w:hAnsi="Times New Roman" w:cs="Times New Roman"/>
          <w:sz w:val="28"/>
          <w:szCs w:val="28"/>
        </w:rPr>
        <w:t>-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Веймарн</w:t>
      </w:r>
      <w:proofErr w:type="spellEnd"/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25D">
        <w:rPr>
          <w:rFonts w:ascii="Times New Roman" w:eastAsia="Calibri" w:hAnsi="Times New Roman" w:cs="Times New Roman"/>
          <w:sz w:val="28"/>
          <w:szCs w:val="28"/>
        </w:rPr>
        <w:t>-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Ивангород (протяженность участка по территории Терпилицкого сельского поселения </w:t>
      </w:r>
      <w:r w:rsidR="00323758" w:rsidRPr="005D7F32">
        <w:rPr>
          <w:rFonts w:ascii="Times New Roman" w:eastAsia="Calibri" w:hAnsi="Times New Roman" w:cs="Times New Roman"/>
          <w:sz w:val="28"/>
          <w:szCs w:val="28"/>
        </w:rPr>
        <w:t>2</w:t>
      </w:r>
      <w:r w:rsidR="00BC724C" w:rsidRPr="005D7F32">
        <w:rPr>
          <w:rFonts w:ascii="Times New Roman" w:eastAsia="Calibri" w:hAnsi="Times New Roman" w:cs="Times New Roman"/>
          <w:sz w:val="28"/>
          <w:szCs w:val="28"/>
        </w:rPr>
        <w:t>,2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км).</w:t>
      </w:r>
    </w:p>
    <w:p w:rsidR="005573EE" w:rsidRPr="00166F16" w:rsidRDefault="005573EE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расчетный срок</w:t>
      </w:r>
      <w:r w:rsidR="00BF26B0" w:rsidRPr="00166F1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424E66" w:rsidRPr="005D7F32" w:rsidRDefault="00424E66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3.1.2. </w:t>
      </w:r>
      <w:r w:rsidR="00773C5F" w:rsidRPr="005D7F32">
        <w:rPr>
          <w:rFonts w:ascii="Times New Roman" w:eastAsia="Calibri" w:hAnsi="Times New Roman" w:cs="Times New Roman"/>
          <w:sz w:val="28"/>
          <w:szCs w:val="28"/>
        </w:rPr>
        <w:t>Закрытие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железнодорожного переезда и строительство путепровода на автомобильной дороге регионального значения Рогатино </w:t>
      </w:r>
      <w:r w:rsidR="0084725D">
        <w:rPr>
          <w:rFonts w:ascii="Times New Roman" w:eastAsia="Calibri" w:hAnsi="Times New Roman" w:cs="Times New Roman"/>
          <w:sz w:val="28"/>
          <w:szCs w:val="28"/>
        </w:rPr>
        <w:t>-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Красные Горки.</w:t>
      </w:r>
    </w:p>
    <w:p w:rsidR="00B86E8E" w:rsidRPr="005D7F32" w:rsidRDefault="00B86E8E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3.2. Объекты энергетических систем</w:t>
      </w:r>
    </w:p>
    <w:p w:rsidR="00B86E8E" w:rsidRPr="00166F16" w:rsidRDefault="00B86E8E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424E66" w:rsidRPr="005D7F32" w:rsidRDefault="00B86E8E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3.2.1. </w:t>
      </w:r>
      <w:r w:rsidR="0070264F" w:rsidRPr="005D7F32">
        <w:rPr>
          <w:rFonts w:ascii="Times New Roman" w:eastAsia="Calibri" w:hAnsi="Times New Roman" w:cs="Times New Roman"/>
          <w:sz w:val="28"/>
          <w:szCs w:val="28"/>
        </w:rPr>
        <w:t>Строительство высоковольтной линии 110 кВ ПС 110 кВ "</w:t>
      </w:r>
      <w:proofErr w:type="spellStart"/>
      <w:r w:rsidR="0070264F" w:rsidRPr="005D7F32">
        <w:rPr>
          <w:rFonts w:ascii="Times New Roman" w:eastAsia="Calibri" w:hAnsi="Times New Roman" w:cs="Times New Roman"/>
          <w:sz w:val="28"/>
          <w:szCs w:val="28"/>
        </w:rPr>
        <w:t>Веймарн-тяговая</w:t>
      </w:r>
      <w:proofErr w:type="spellEnd"/>
      <w:r w:rsidR="0070264F" w:rsidRPr="005D7F32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="0084725D">
        <w:rPr>
          <w:rFonts w:ascii="Times New Roman" w:eastAsia="Calibri" w:hAnsi="Times New Roman" w:cs="Times New Roman"/>
          <w:sz w:val="28"/>
          <w:szCs w:val="28"/>
        </w:rPr>
        <w:t>-</w:t>
      </w:r>
      <w:r w:rsidR="0070264F" w:rsidRPr="005D7F32">
        <w:rPr>
          <w:rFonts w:ascii="Times New Roman" w:eastAsia="Calibri" w:hAnsi="Times New Roman" w:cs="Times New Roman"/>
          <w:sz w:val="28"/>
          <w:szCs w:val="28"/>
        </w:rPr>
        <w:t xml:space="preserve"> ПС 110 кВ "</w:t>
      </w:r>
      <w:proofErr w:type="spellStart"/>
      <w:proofErr w:type="gramStart"/>
      <w:r w:rsidR="0070264F" w:rsidRPr="005D7F32">
        <w:rPr>
          <w:rFonts w:ascii="Times New Roman" w:eastAsia="Calibri" w:hAnsi="Times New Roman" w:cs="Times New Roman"/>
          <w:sz w:val="28"/>
          <w:szCs w:val="28"/>
        </w:rPr>
        <w:t>Елизаветино-тяговая</w:t>
      </w:r>
      <w:proofErr w:type="spellEnd"/>
      <w:proofErr w:type="gramEnd"/>
      <w:r w:rsidR="0070264F" w:rsidRPr="005D7F32">
        <w:rPr>
          <w:rFonts w:ascii="Times New Roman" w:eastAsia="Calibri" w:hAnsi="Times New Roman" w:cs="Times New Roman"/>
          <w:sz w:val="28"/>
          <w:szCs w:val="28"/>
        </w:rPr>
        <w:t>". Протяженность по территории Терпилицкого</w:t>
      </w:r>
      <w:r w:rsidR="00116449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0264F" w:rsidRPr="005D7F32">
        <w:rPr>
          <w:rFonts w:ascii="Times New Roman" w:eastAsia="Calibri" w:hAnsi="Times New Roman" w:cs="Times New Roman"/>
          <w:sz w:val="28"/>
          <w:szCs w:val="28"/>
        </w:rPr>
        <w:t>сельского поселения 8,4 км. Установление охранной зоны шириной 20 м.</w:t>
      </w:r>
    </w:p>
    <w:p w:rsidR="00BE2505" w:rsidRDefault="00BE2505" w:rsidP="00166F16">
      <w:pPr>
        <w:pStyle w:val="3"/>
        <w:spacing w:before="0" w:after="0" w:line="360" w:lineRule="auto"/>
        <w:rPr>
          <w:rStyle w:val="af2"/>
          <w:rFonts w:ascii="Times New Roman" w:hAnsi="Times New Roman"/>
          <w:b/>
        </w:rPr>
      </w:pPr>
    </w:p>
    <w:p w:rsidR="00114458" w:rsidRPr="005D7F32" w:rsidRDefault="00747935" w:rsidP="00CA77C1">
      <w:pPr>
        <w:pStyle w:val="3"/>
        <w:pageBreakBefore/>
        <w:spacing w:before="0" w:after="0" w:line="360" w:lineRule="auto"/>
        <w:rPr>
          <w:rStyle w:val="af2"/>
          <w:rFonts w:ascii="Times New Roman" w:hAnsi="Times New Roman"/>
          <w:b/>
        </w:rPr>
      </w:pPr>
      <w:bookmarkStart w:id="15" w:name="_Toc379533551"/>
      <w:r w:rsidRPr="005D7F32">
        <w:rPr>
          <w:rStyle w:val="af2"/>
          <w:rFonts w:ascii="Times New Roman" w:hAnsi="Times New Roman"/>
          <w:b/>
        </w:rPr>
        <w:lastRenderedPageBreak/>
        <w:t xml:space="preserve">4. </w:t>
      </w:r>
      <w:r w:rsidR="007F3AE9" w:rsidRPr="005D7F32">
        <w:rPr>
          <w:rStyle w:val="af2"/>
          <w:rFonts w:ascii="Times New Roman" w:hAnsi="Times New Roman"/>
          <w:b/>
        </w:rPr>
        <w:t>Учет интересов Ленинградской области</w:t>
      </w:r>
      <w:bookmarkEnd w:id="15"/>
    </w:p>
    <w:p w:rsidR="00C90BD9" w:rsidRPr="005D7F32" w:rsidRDefault="00C90BD9" w:rsidP="00C90BD9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D7F32">
        <w:rPr>
          <w:rFonts w:ascii="Times New Roman" w:hAnsi="Times New Roman" w:cs="Times New Roman"/>
          <w:b/>
          <w:sz w:val="28"/>
          <w:szCs w:val="28"/>
        </w:rPr>
        <w:t>.1. Объекты здравоохранения</w:t>
      </w:r>
    </w:p>
    <w:p w:rsidR="00C90BD9" w:rsidRPr="00166F16" w:rsidRDefault="00C90BD9" w:rsidP="00C90BD9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C90BD9" w:rsidRPr="00727E8B" w:rsidRDefault="00C90BD9" w:rsidP="00C90BD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727E8B">
        <w:rPr>
          <w:rFonts w:ascii="Times New Roman" w:eastAsia="Calibri" w:hAnsi="Times New Roman" w:cs="Times New Roman"/>
          <w:sz w:val="28"/>
          <w:szCs w:val="28"/>
        </w:rPr>
        <w:t xml:space="preserve">.1.1. Реконструкция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Терпилицкой </w:t>
      </w:r>
      <w:r w:rsidRPr="00727E8B">
        <w:rPr>
          <w:rFonts w:ascii="Times New Roman" w:eastAsia="Calibri" w:hAnsi="Times New Roman" w:cs="Times New Roman"/>
          <w:sz w:val="28"/>
          <w:szCs w:val="28"/>
        </w:rPr>
        <w:t>врачебной амбулатории г</w:t>
      </w:r>
      <w:r w:rsidRPr="00727E8B">
        <w:rPr>
          <w:rFonts w:ascii="Times New Roman" w:hAnsi="Times New Roman"/>
          <w:sz w:val="28"/>
          <w:szCs w:val="28"/>
        </w:rPr>
        <w:t xml:space="preserve">осударственного бюджетного учреждения здравоохранения </w:t>
      </w:r>
      <w:r w:rsidRPr="00727E8B">
        <w:rPr>
          <w:rFonts w:ascii="Times New Roman" w:eastAsia="Calibri" w:hAnsi="Times New Roman" w:cs="Times New Roman"/>
          <w:sz w:val="28"/>
          <w:szCs w:val="28"/>
        </w:rPr>
        <w:t>«Волосовская меж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районная больница» </w:t>
      </w:r>
      <w:r w:rsidRPr="00727E8B">
        <w:rPr>
          <w:rFonts w:ascii="Times New Roman" w:eastAsia="Calibri" w:hAnsi="Times New Roman" w:cs="Times New Roman"/>
          <w:sz w:val="28"/>
          <w:szCs w:val="28"/>
        </w:rPr>
        <w:t>с увеличением количества посещений в смену с 25 до 28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смену</w:t>
      </w:r>
      <w:r w:rsidRPr="00727E8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52294" w:rsidRPr="005D7F32" w:rsidRDefault="00747935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 xml:space="preserve">4.2. Объекты </w:t>
      </w:r>
      <w:r w:rsidR="00ED33B3" w:rsidRPr="005D7F32">
        <w:rPr>
          <w:rFonts w:ascii="Times New Roman" w:hAnsi="Times New Roman" w:cs="Times New Roman"/>
          <w:b/>
          <w:sz w:val="28"/>
          <w:szCs w:val="28"/>
        </w:rPr>
        <w:t>газоснабжения</w:t>
      </w:r>
    </w:p>
    <w:p w:rsidR="00BC724C" w:rsidRPr="00166F16" w:rsidRDefault="00BC724C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первую очередь:</w:t>
      </w:r>
    </w:p>
    <w:p w:rsidR="008E69A8" w:rsidRPr="005D7F32" w:rsidRDefault="008E69A8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4.2.1. Развитие сети межпоселковых газопроводов от </w:t>
      </w:r>
      <w:r w:rsidR="00E0325B">
        <w:rPr>
          <w:rFonts w:ascii="Times New Roman" w:eastAsia="Calibri" w:hAnsi="Times New Roman" w:cs="Times New Roman"/>
          <w:sz w:val="28"/>
          <w:szCs w:val="28"/>
        </w:rPr>
        <w:t>газораспределительной станции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0325B">
        <w:rPr>
          <w:rFonts w:ascii="Times New Roman" w:eastAsia="Calibri" w:hAnsi="Times New Roman" w:cs="Times New Roman"/>
          <w:sz w:val="28"/>
          <w:szCs w:val="28"/>
        </w:rPr>
        <w:t>«</w:t>
      </w:r>
      <w:r w:rsidRPr="005D7F32">
        <w:rPr>
          <w:rFonts w:ascii="Times New Roman" w:eastAsia="Calibri" w:hAnsi="Times New Roman" w:cs="Times New Roman"/>
          <w:sz w:val="28"/>
          <w:szCs w:val="28"/>
        </w:rPr>
        <w:t>Волосово</w:t>
      </w:r>
      <w:r w:rsidR="00E0325B">
        <w:rPr>
          <w:rFonts w:ascii="Times New Roman" w:eastAsia="Calibri" w:hAnsi="Times New Roman" w:cs="Times New Roman"/>
          <w:sz w:val="28"/>
          <w:szCs w:val="28"/>
        </w:rPr>
        <w:t>»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с газификацией сельских населенных пунктов</w:t>
      </w:r>
      <w:r w:rsidR="00E77525">
        <w:rPr>
          <w:rFonts w:ascii="Times New Roman" w:eastAsia="Calibri" w:hAnsi="Times New Roman" w:cs="Times New Roman"/>
          <w:sz w:val="28"/>
          <w:szCs w:val="28"/>
        </w:rPr>
        <w:t>:</w:t>
      </w:r>
      <w:r w:rsidR="00E74322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7525" w:rsidRPr="005D7F32">
        <w:rPr>
          <w:rFonts w:ascii="Times New Roman" w:eastAsia="Calibri" w:hAnsi="Times New Roman" w:cs="Times New Roman"/>
          <w:sz w:val="28"/>
          <w:szCs w:val="28"/>
        </w:rPr>
        <w:t>Горки</w:t>
      </w:r>
      <w:r w:rsidR="00E7752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E77525" w:rsidRPr="005D7F32">
        <w:rPr>
          <w:rFonts w:ascii="Times New Roman" w:eastAsia="Calibri" w:hAnsi="Times New Roman" w:cs="Times New Roman"/>
          <w:sz w:val="28"/>
          <w:szCs w:val="28"/>
        </w:rPr>
        <w:t>Кальмус</w:t>
      </w:r>
      <w:proofErr w:type="spellEnd"/>
      <w:r w:rsidR="00E77525" w:rsidRPr="005D7F32">
        <w:rPr>
          <w:rFonts w:ascii="Times New Roman" w:eastAsia="Calibri" w:hAnsi="Times New Roman" w:cs="Times New Roman"/>
          <w:sz w:val="28"/>
          <w:szCs w:val="28"/>
        </w:rPr>
        <w:t>,</w:t>
      </w:r>
      <w:r w:rsidR="00E775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6CB6" w:rsidRPr="005D7F32">
        <w:rPr>
          <w:rFonts w:ascii="Times New Roman" w:eastAsia="Calibri" w:hAnsi="Times New Roman" w:cs="Times New Roman"/>
          <w:sz w:val="28"/>
          <w:szCs w:val="28"/>
        </w:rPr>
        <w:t>Канаршино, Ос</w:t>
      </w:r>
      <w:r w:rsidR="00167BAA" w:rsidRPr="005D7F32">
        <w:rPr>
          <w:rFonts w:ascii="Times New Roman" w:eastAsia="Calibri" w:hAnsi="Times New Roman" w:cs="Times New Roman"/>
          <w:sz w:val="28"/>
          <w:szCs w:val="28"/>
        </w:rPr>
        <w:t xml:space="preserve">лавье, </w:t>
      </w:r>
      <w:r w:rsidR="00E77525">
        <w:rPr>
          <w:rFonts w:ascii="Times New Roman" w:eastAsia="Calibri" w:hAnsi="Times New Roman" w:cs="Times New Roman"/>
          <w:sz w:val="28"/>
          <w:szCs w:val="28"/>
        </w:rPr>
        <w:t xml:space="preserve">Пежевицы. </w:t>
      </w:r>
    </w:p>
    <w:p w:rsidR="00881A73" w:rsidRPr="005D7F32" w:rsidRDefault="00881A73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7F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Установление зон с особыми условиями использования территории: </w:t>
      </w:r>
    </w:p>
    <w:p w:rsidR="00881A73" w:rsidRPr="005D7F32" w:rsidRDefault="00881A73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B05B95" w:rsidRPr="005D7F32" w:rsidRDefault="001B7C78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4.2.2. </w:t>
      </w:r>
      <w:r w:rsidR="00B05B95" w:rsidRPr="005D7F32">
        <w:rPr>
          <w:rFonts w:ascii="Times New Roman" w:eastAsia="Calibri" w:hAnsi="Times New Roman" w:cs="Times New Roman"/>
          <w:sz w:val="28"/>
          <w:szCs w:val="28"/>
        </w:rPr>
        <w:t xml:space="preserve">Развитие сети межпоселковых газопроводов от </w:t>
      </w:r>
      <w:r w:rsidR="00486118">
        <w:rPr>
          <w:rFonts w:ascii="Times New Roman" w:eastAsia="Calibri" w:hAnsi="Times New Roman" w:cs="Times New Roman"/>
          <w:sz w:val="28"/>
          <w:szCs w:val="28"/>
        </w:rPr>
        <w:t>газораспределительной станции</w:t>
      </w:r>
      <w:r w:rsidR="00B05B95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118">
        <w:rPr>
          <w:rFonts w:ascii="Times New Roman" w:eastAsia="Calibri" w:hAnsi="Times New Roman" w:cs="Times New Roman"/>
          <w:sz w:val="28"/>
          <w:szCs w:val="28"/>
        </w:rPr>
        <w:t>«</w:t>
      </w:r>
      <w:r w:rsidR="0080708F">
        <w:rPr>
          <w:rFonts w:ascii="Times New Roman" w:eastAsia="Calibri" w:hAnsi="Times New Roman" w:cs="Times New Roman"/>
          <w:sz w:val="28"/>
          <w:szCs w:val="28"/>
        </w:rPr>
        <w:t>Ленинский п</w:t>
      </w:r>
      <w:r w:rsidR="00B05B95" w:rsidRPr="005D7F32">
        <w:rPr>
          <w:rFonts w:ascii="Times New Roman" w:eastAsia="Calibri" w:hAnsi="Times New Roman" w:cs="Times New Roman"/>
          <w:sz w:val="28"/>
          <w:szCs w:val="28"/>
        </w:rPr>
        <w:t>уть</w:t>
      </w:r>
      <w:r w:rsidR="00486118">
        <w:rPr>
          <w:rFonts w:ascii="Times New Roman" w:eastAsia="Calibri" w:hAnsi="Times New Roman" w:cs="Times New Roman"/>
          <w:sz w:val="28"/>
          <w:szCs w:val="28"/>
        </w:rPr>
        <w:t>»</w:t>
      </w:r>
      <w:r w:rsidR="00B05B95" w:rsidRPr="005D7F32">
        <w:rPr>
          <w:rFonts w:ascii="Times New Roman" w:eastAsia="Calibri" w:hAnsi="Times New Roman" w:cs="Times New Roman"/>
          <w:sz w:val="28"/>
          <w:szCs w:val="28"/>
        </w:rPr>
        <w:t xml:space="preserve"> с газификацией сельск</w:t>
      </w:r>
      <w:r w:rsidR="00486118">
        <w:rPr>
          <w:rFonts w:ascii="Times New Roman" w:eastAsia="Calibri" w:hAnsi="Times New Roman" w:cs="Times New Roman"/>
          <w:sz w:val="28"/>
          <w:szCs w:val="28"/>
        </w:rPr>
        <w:t>ого</w:t>
      </w:r>
      <w:r w:rsidR="00B05B95" w:rsidRPr="005D7F32">
        <w:rPr>
          <w:rFonts w:ascii="Times New Roman" w:eastAsia="Calibri" w:hAnsi="Times New Roman" w:cs="Times New Roman"/>
          <w:sz w:val="28"/>
          <w:szCs w:val="28"/>
        </w:rPr>
        <w:t xml:space="preserve"> населенн</w:t>
      </w:r>
      <w:r w:rsidRPr="005D7F32">
        <w:rPr>
          <w:rFonts w:ascii="Times New Roman" w:eastAsia="Calibri" w:hAnsi="Times New Roman" w:cs="Times New Roman"/>
          <w:sz w:val="28"/>
          <w:szCs w:val="28"/>
        </w:rPr>
        <w:t>ого</w:t>
      </w:r>
      <w:r w:rsidR="00B05B95" w:rsidRPr="005D7F32">
        <w:rPr>
          <w:rFonts w:ascii="Times New Roman" w:eastAsia="Calibri" w:hAnsi="Times New Roman" w:cs="Times New Roman"/>
          <w:sz w:val="28"/>
          <w:szCs w:val="28"/>
        </w:rPr>
        <w:t xml:space="preserve"> пункт</w:t>
      </w:r>
      <w:r w:rsidRPr="005D7F32">
        <w:rPr>
          <w:rFonts w:ascii="Times New Roman" w:eastAsia="Calibri" w:hAnsi="Times New Roman" w:cs="Times New Roman"/>
          <w:sz w:val="28"/>
          <w:szCs w:val="28"/>
        </w:rPr>
        <w:t>а Поддубье.</w:t>
      </w:r>
    </w:p>
    <w:p w:rsidR="00881A73" w:rsidRPr="005D7F32" w:rsidRDefault="00881A73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7F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Установление зон с особыми условиями использования территории: </w:t>
      </w:r>
    </w:p>
    <w:p w:rsidR="00881A73" w:rsidRPr="005D7F32" w:rsidRDefault="00881A73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611312" w:rsidRPr="005D7F32" w:rsidRDefault="00611312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4.2.3. Развитие сети межпоселковых газопроводов от </w:t>
      </w:r>
      <w:r w:rsidR="00486118">
        <w:rPr>
          <w:rFonts w:ascii="Times New Roman" w:eastAsia="Calibri" w:hAnsi="Times New Roman" w:cs="Times New Roman"/>
          <w:sz w:val="28"/>
          <w:szCs w:val="28"/>
        </w:rPr>
        <w:t>газораспределительной станции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118">
        <w:rPr>
          <w:rFonts w:ascii="Times New Roman" w:eastAsia="Calibri" w:hAnsi="Times New Roman" w:cs="Times New Roman"/>
          <w:sz w:val="28"/>
          <w:szCs w:val="28"/>
        </w:rPr>
        <w:t>«</w:t>
      </w:r>
      <w:r w:rsidRPr="005D7F32">
        <w:rPr>
          <w:rFonts w:ascii="Times New Roman" w:eastAsia="Calibri" w:hAnsi="Times New Roman" w:cs="Times New Roman"/>
          <w:sz w:val="28"/>
          <w:szCs w:val="28"/>
        </w:rPr>
        <w:t>Волосово</w:t>
      </w:r>
      <w:r w:rsidR="00486118">
        <w:rPr>
          <w:rFonts w:ascii="Times New Roman" w:eastAsia="Calibri" w:hAnsi="Times New Roman" w:cs="Times New Roman"/>
          <w:sz w:val="28"/>
          <w:szCs w:val="28"/>
        </w:rPr>
        <w:t>»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с газификацией деревни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Рекково</w:t>
      </w:r>
      <w:proofErr w:type="spellEnd"/>
      <w:r w:rsidRPr="005D7F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11312" w:rsidRPr="005D7F32" w:rsidRDefault="00611312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7F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Установление зон с особыми условиями использования территории: </w:t>
      </w:r>
    </w:p>
    <w:p w:rsidR="00611312" w:rsidRPr="005D7F32" w:rsidRDefault="00611312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136EE1" w:rsidRPr="005D7F32" w:rsidRDefault="00136EE1" w:rsidP="00166F16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7F32">
        <w:rPr>
          <w:rFonts w:ascii="Times New Roman" w:eastAsia="Calibri" w:hAnsi="Times New Roman" w:cs="Times New Roman"/>
          <w:i/>
          <w:sz w:val="28"/>
          <w:szCs w:val="28"/>
        </w:rPr>
        <w:t xml:space="preserve">Примечание: Данное мероприятие выполнимо при условии внесения изменений (добавления данного </w:t>
      </w:r>
      <w:r w:rsidR="00564536">
        <w:rPr>
          <w:rFonts w:ascii="Times New Roman" w:eastAsia="Calibri" w:hAnsi="Times New Roman" w:cs="Times New Roman"/>
          <w:i/>
          <w:sz w:val="28"/>
          <w:szCs w:val="28"/>
        </w:rPr>
        <w:t>мероприятия) в текстовую часть с</w:t>
      </w:r>
      <w:r w:rsidRPr="005D7F32">
        <w:rPr>
          <w:rFonts w:ascii="Times New Roman" w:eastAsia="Calibri" w:hAnsi="Times New Roman" w:cs="Times New Roman"/>
          <w:i/>
          <w:sz w:val="28"/>
          <w:szCs w:val="28"/>
        </w:rPr>
        <w:t>хемы территориального планирования Ленинградской области.</w:t>
      </w:r>
    </w:p>
    <w:p w:rsidR="00773C5F" w:rsidRPr="005D7F32" w:rsidRDefault="00773C5F" w:rsidP="00CA77C1">
      <w:pPr>
        <w:pStyle w:val="3"/>
        <w:pageBreakBefore/>
        <w:spacing w:before="0" w:after="0" w:line="360" w:lineRule="auto"/>
        <w:rPr>
          <w:rStyle w:val="af2"/>
          <w:rFonts w:ascii="Times New Roman" w:hAnsi="Times New Roman"/>
          <w:b/>
        </w:rPr>
      </w:pPr>
      <w:bookmarkStart w:id="16" w:name="_Toc379533552"/>
      <w:r w:rsidRPr="005D7F32">
        <w:rPr>
          <w:rStyle w:val="af2"/>
          <w:rFonts w:ascii="Times New Roman" w:hAnsi="Times New Roman"/>
          <w:b/>
        </w:rPr>
        <w:lastRenderedPageBreak/>
        <w:t>5. Предложения по планируемым для размещения объект</w:t>
      </w:r>
      <w:r w:rsidR="00D20D6C" w:rsidRPr="005D7F32">
        <w:rPr>
          <w:rStyle w:val="af2"/>
          <w:rFonts w:ascii="Times New Roman" w:hAnsi="Times New Roman"/>
          <w:b/>
        </w:rPr>
        <w:t>ам</w:t>
      </w:r>
      <w:r w:rsidRPr="005D7F32">
        <w:rPr>
          <w:rStyle w:val="af2"/>
          <w:rFonts w:ascii="Times New Roman" w:hAnsi="Times New Roman"/>
          <w:b/>
        </w:rPr>
        <w:t xml:space="preserve"> регионального значения</w:t>
      </w:r>
      <w:bookmarkEnd w:id="16"/>
    </w:p>
    <w:p w:rsidR="00773C5F" w:rsidRPr="005D7F32" w:rsidRDefault="00773C5F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5.1. Автомобильные дороги регионального значения</w:t>
      </w:r>
    </w:p>
    <w:p w:rsidR="00773C5F" w:rsidRPr="00166F16" w:rsidRDefault="00773C5F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 xml:space="preserve">На </w:t>
      </w:r>
      <w:r w:rsidR="00055571" w:rsidRPr="00166F16">
        <w:rPr>
          <w:rFonts w:ascii="Times New Roman" w:hAnsi="Times New Roman" w:cs="Times New Roman"/>
          <w:i/>
          <w:sz w:val="28"/>
          <w:szCs w:val="28"/>
        </w:rPr>
        <w:t>расчетный срок</w:t>
      </w:r>
      <w:r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773C5F" w:rsidRPr="005D7F32" w:rsidRDefault="00773C5F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5.1.1. Строительство автодорожного обхода деревни Терпилицы, III технической категории (длина нового участка </w:t>
      </w:r>
      <w:r w:rsidR="00D20D6C" w:rsidRPr="005D7F32">
        <w:rPr>
          <w:rFonts w:ascii="Times New Roman" w:eastAsia="Calibri" w:hAnsi="Times New Roman" w:cs="Times New Roman"/>
          <w:sz w:val="28"/>
          <w:szCs w:val="28"/>
        </w:rPr>
        <w:t>1500 метров).</w:t>
      </w:r>
    </w:p>
    <w:p w:rsidR="00773C5F" w:rsidRPr="005D7F32" w:rsidRDefault="00773C5F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7F32">
        <w:rPr>
          <w:rFonts w:ascii="Times New Roman" w:hAnsi="Times New Roman" w:cs="Times New Roman"/>
          <w:b/>
          <w:sz w:val="28"/>
          <w:szCs w:val="28"/>
        </w:rPr>
        <w:t>5.2. Объекты газоснабжения</w:t>
      </w:r>
    </w:p>
    <w:p w:rsidR="00055571" w:rsidRPr="00166F16" w:rsidRDefault="00055571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>На расчетный срок</w:t>
      </w:r>
      <w:r w:rsidR="0074168A" w:rsidRPr="00166F16">
        <w:rPr>
          <w:rFonts w:ascii="Times New Roman" w:eastAsia="Calibri" w:hAnsi="Times New Roman" w:cs="Times New Roman"/>
          <w:i/>
          <w:sz w:val="28"/>
          <w:szCs w:val="28"/>
        </w:rPr>
        <w:t>:</w:t>
      </w:r>
    </w:p>
    <w:p w:rsidR="00D20D6C" w:rsidRPr="005D7F32" w:rsidRDefault="00773C5F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5.2.1. </w:t>
      </w:r>
      <w:r w:rsidR="00D20D6C" w:rsidRPr="005D7F32">
        <w:rPr>
          <w:rFonts w:ascii="Times New Roman" w:eastAsia="Calibri" w:hAnsi="Times New Roman" w:cs="Times New Roman"/>
          <w:sz w:val="28"/>
          <w:szCs w:val="28"/>
        </w:rPr>
        <w:t xml:space="preserve">Развитие сети межпоселковых газопроводов от </w:t>
      </w:r>
      <w:r w:rsidR="00486118">
        <w:rPr>
          <w:rFonts w:ascii="Times New Roman" w:eastAsia="Calibri" w:hAnsi="Times New Roman" w:cs="Times New Roman"/>
          <w:sz w:val="28"/>
          <w:szCs w:val="28"/>
        </w:rPr>
        <w:t>газораспределительной станции «</w:t>
      </w:r>
      <w:r w:rsidR="00D20D6C" w:rsidRPr="005D7F32">
        <w:rPr>
          <w:rFonts w:ascii="Times New Roman" w:eastAsia="Calibri" w:hAnsi="Times New Roman" w:cs="Times New Roman"/>
          <w:sz w:val="28"/>
          <w:szCs w:val="28"/>
        </w:rPr>
        <w:t>Волосово</w:t>
      </w:r>
      <w:r w:rsidR="00486118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20D6C" w:rsidRPr="005D7F32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294007" w:rsidRPr="005D7F32">
        <w:rPr>
          <w:rFonts w:ascii="Times New Roman" w:eastAsia="Calibri" w:hAnsi="Times New Roman" w:cs="Times New Roman"/>
          <w:sz w:val="28"/>
          <w:szCs w:val="28"/>
        </w:rPr>
        <w:t>газификацией деревень</w:t>
      </w:r>
      <w:r w:rsidR="00E77525">
        <w:rPr>
          <w:rFonts w:ascii="Times New Roman" w:eastAsia="Calibri" w:hAnsi="Times New Roman" w:cs="Times New Roman"/>
          <w:sz w:val="28"/>
          <w:szCs w:val="28"/>
        </w:rPr>
        <w:t>:</w:t>
      </w:r>
      <w:r w:rsidR="00294007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E77525" w:rsidRPr="005D7F32">
        <w:rPr>
          <w:rFonts w:ascii="Times New Roman" w:eastAsia="Calibri" w:hAnsi="Times New Roman" w:cs="Times New Roman"/>
          <w:sz w:val="28"/>
          <w:szCs w:val="28"/>
        </w:rPr>
        <w:t>Горье</w:t>
      </w:r>
      <w:proofErr w:type="spellEnd"/>
      <w:r w:rsidR="00E77525" w:rsidRPr="005D7F3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7525">
        <w:rPr>
          <w:rFonts w:ascii="Times New Roman" w:eastAsia="Calibri" w:hAnsi="Times New Roman" w:cs="Times New Roman"/>
          <w:sz w:val="28"/>
          <w:szCs w:val="28"/>
        </w:rPr>
        <w:t>Кюльвия, Татьянино и</w:t>
      </w:r>
      <w:r w:rsidR="00294007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20D6C" w:rsidRPr="005D7F32">
        <w:rPr>
          <w:rFonts w:ascii="Times New Roman" w:eastAsia="Calibri" w:hAnsi="Times New Roman" w:cs="Times New Roman"/>
          <w:sz w:val="28"/>
          <w:szCs w:val="28"/>
        </w:rPr>
        <w:t>Худанки</w:t>
      </w:r>
      <w:proofErr w:type="spellEnd"/>
      <w:r w:rsidR="00E77525">
        <w:rPr>
          <w:rFonts w:ascii="Times New Roman" w:eastAsia="Calibri" w:hAnsi="Times New Roman" w:cs="Times New Roman"/>
          <w:sz w:val="28"/>
          <w:szCs w:val="28"/>
        </w:rPr>
        <w:t>.</w:t>
      </w:r>
      <w:r w:rsidR="00D27140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20D6C" w:rsidRPr="005D7F32" w:rsidRDefault="00D20D6C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7F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Установление зон с особыми условиями использования территории: </w:t>
      </w:r>
    </w:p>
    <w:p w:rsidR="00D20D6C" w:rsidRPr="005D7F32" w:rsidRDefault="00D20D6C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D20D6C" w:rsidRPr="005D7F32" w:rsidRDefault="00D20D6C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5.2.2. Развитие сети межпоселковых газопроводов от </w:t>
      </w:r>
      <w:r w:rsidR="00486118">
        <w:rPr>
          <w:rFonts w:ascii="Times New Roman" w:eastAsia="Calibri" w:hAnsi="Times New Roman" w:cs="Times New Roman"/>
          <w:sz w:val="28"/>
          <w:szCs w:val="28"/>
        </w:rPr>
        <w:t>газораспределительной станции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6118">
        <w:rPr>
          <w:rFonts w:ascii="Times New Roman" w:eastAsia="Calibri" w:hAnsi="Times New Roman" w:cs="Times New Roman"/>
          <w:sz w:val="28"/>
          <w:szCs w:val="28"/>
        </w:rPr>
        <w:t>«</w:t>
      </w:r>
      <w:r w:rsidR="0080708F">
        <w:rPr>
          <w:rFonts w:ascii="Times New Roman" w:eastAsia="Calibri" w:hAnsi="Times New Roman" w:cs="Times New Roman"/>
          <w:sz w:val="28"/>
          <w:szCs w:val="28"/>
        </w:rPr>
        <w:t>Ленинский п</w:t>
      </w:r>
      <w:r w:rsidRPr="005D7F32">
        <w:rPr>
          <w:rFonts w:ascii="Times New Roman" w:eastAsia="Calibri" w:hAnsi="Times New Roman" w:cs="Times New Roman"/>
          <w:sz w:val="28"/>
          <w:szCs w:val="28"/>
        </w:rPr>
        <w:t>уть</w:t>
      </w:r>
      <w:r w:rsidR="00486118">
        <w:rPr>
          <w:rFonts w:ascii="Times New Roman" w:eastAsia="Calibri" w:hAnsi="Times New Roman" w:cs="Times New Roman"/>
          <w:sz w:val="28"/>
          <w:szCs w:val="28"/>
        </w:rPr>
        <w:t>»</w:t>
      </w:r>
      <w:r w:rsidRPr="005D7F32">
        <w:rPr>
          <w:rFonts w:ascii="Times New Roman" w:eastAsia="Calibri" w:hAnsi="Times New Roman" w:cs="Times New Roman"/>
          <w:sz w:val="28"/>
          <w:szCs w:val="28"/>
        </w:rPr>
        <w:t xml:space="preserve"> с газификацией деревни</w:t>
      </w:r>
      <w:r w:rsidR="00E74322" w:rsidRPr="005D7F3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D7F32">
        <w:rPr>
          <w:rFonts w:ascii="Times New Roman" w:eastAsia="Calibri" w:hAnsi="Times New Roman" w:cs="Times New Roman"/>
          <w:sz w:val="28"/>
          <w:szCs w:val="28"/>
        </w:rPr>
        <w:t>Верницы</w:t>
      </w:r>
      <w:proofErr w:type="spellEnd"/>
      <w:r w:rsidRPr="005D7F3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20D6C" w:rsidRPr="005D7F32" w:rsidRDefault="00D20D6C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D7F32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Установление зон с особыми условиями использования территории: </w:t>
      </w:r>
    </w:p>
    <w:p w:rsidR="00D20D6C" w:rsidRDefault="00D20D6C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32">
        <w:rPr>
          <w:rFonts w:ascii="Times New Roman" w:eastAsia="Calibri" w:hAnsi="Times New Roman" w:cs="Times New Roman"/>
          <w:sz w:val="28"/>
          <w:szCs w:val="28"/>
        </w:rPr>
        <w:t>Рекомендуемый нормативный разрыв от многоэтажных жилых и общественных зданий: 50 м.</w:t>
      </w:r>
    </w:p>
    <w:p w:rsidR="00166F16" w:rsidRPr="005D7F32" w:rsidRDefault="00166F16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A77C1" w:rsidRDefault="00CA77C1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E61E9" w:rsidRPr="005D7F32" w:rsidRDefault="00C90BD9" w:rsidP="00CA77C1">
      <w:pPr>
        <w:pStyle w:val="3"/>
        <w:pageBreakBefore/>
        <w:spacing w:before="0" w:after="0" w:line="360" w:lineRule="auto"/>
        <w:rPr>
          <w:rStyle w:val="af2"/>
          <w:rFonts w:ascii="Times New Roman" w:hAnsi="Times New Roman"/>
          <w:b/>
        </w:rPr>
      </w:pPr>
      <w:bookmarkStart w:id="17" w:name="_Toc379533553"/>
      <w:r>
        <w:rPr>
          <w:rStyle w:val="af2"/>
          <w:rFonts w:ascii="Times New Roman" w:hAnsi="Times New Roman"/>
          <w:b/>
        </w:rPr>
        <w:lastRenderedPageBreak/>
        <w:t>6</w:t>
      </w:r>
      <w:r w:rsidR="009A50A2" w:rsidRPr="005D7F32">
        <w:rPr>
          <w:rStyle w:val="af2"/>
          <w:rFonts w:ascii="Times New Roman" w:hAnsi="Times New Roman"/>
          <w:b/>
        </w:rPr>
        <w:t xml:space="preserve">. </w:t>
      </w:r>
      <w:r w:rsidR="000E61E9" w:rsidRPr="005D7F32">
        <w:rPr>
          <w:rStyle w:val="af2"/>
          <w:rFonts w:ascii="Times New Roman" w:hAnsi="Times New Roman"/>
          <w:b/>
        </w:rPr>
        <w:t xml:space="preserve">Сведения о планируемых для размещения объектах местного значения </w:t>
      </w:r>
      <w:r w:rsidR="00BD4029" w:rsidRPr="005D7F32">
        <w:rPr>
          <w:rStyle w:val="af2"/>
          <w:rFonts w:ascii="Times New Roman" w:hAnsi="Times New Roman"/>
          <w:b/>
        </w:rPr>
        <w:t>Терпилицк</w:t>
      </w:r>
      <w:r w:rsidR="000E61E9" w:rsidRPr="005D7F32">
        <w:rPr>
          <w:rStyle w:val="af2"/>
          <w:rFonts w:ascii="Times New Roman" w:hAnsi="Times New Roman"/>
          <w:b/>
        </w:rPr>
        <w:t>ого сельского поселения</w:t>
      </w:r>
      <w:bookmarkEnd w:id="17"/>
    </w:p>
    <w:p w:rsidR="000E61E9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A50A2" w:rsidRPr="005D7F32">
        <w:rPr>
          <w:rFonts w:ascii="Times New Roman" w:hAnsi="Times New Roman" w:cs="Times New Roman"/>
          <w:b/>
          <w:sz w:val="28"/>
          <w:szCs w:val="28"/>
        </w:rPr>
        <w:t xml:space="preserve">.1. </w:t>
      </w:r>
      <w:r w:rsidR="00F418B7" w:rsidRPr="005D7F32">
        <w:rPr>
          <w:rFonts w:ascii="Times New Roman" w:hAnsi="Times New Roman" w:cs="Times New Roman"/>
          <w:b/>
          <w:sz w:val="28"/>
          <w:szCs w:val="28"/>
        </w:rPr>
        <w:t>Объекты физической культуры и спорта</w:t>
      </w:r>
    </w:p>
    <w:p w:rsidR="00470B94" w:rsidRPr="00166F16" w:rsidRDefault="00470B94" w:rsidP="00166F16">
      <w:pPr>
        <w:pStyle w:val="af"/>
        <w:spacing w:after="0" w:line="360" w:lineRule="auto"/>
        <w:ind w:left="360" w:firstLine="34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6F16">
        <w:rPr>
          <w:rFonts w:ascii="Times New Roman" w:eastAsia="Calibri" w:hAnsi="Times New Roman" w:cs="Times New Roman"/>
          <w:i/>
          <w:sz w:val="28"/>
          <w:szCs w:val="28"/>
        </w:rPr>
        <w:t xml:space="preserve">На первую очередь: </w:t>
      </w:r>
    </w:p>
    <w:p w:rsidR="00470B94" w:rsidRPr="005D7F32" w:rsidRDefault="00C90BD9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50A2" w:rsidRPr="005D7F32">
        <w:rPr>
          <w:rFonts w:ascii="Times New Roman" w:eastAsia="Calibri" w:hAnsi="Times New Roman" w:cs="Times New Roman"/>
          <w:sz w:val="28"/>
          <w:szCs w:val="28"/>
        </w:rPr>
        <w:t xml:space="preserve">.1.1. </w:t>
      </w:r>
      <w:r w:rsidR="00470B94" w:rsidRPr="005D7F32">
        <w:rPr>
          <w:rFonts w:ascii="Times New Roman" w:eastAsia="Calibri" w:hAnsi="Times New Roman" w:cs="Times New Roman"/>
          <w:sz w:val="28"/>
          <w:szCs w:val="28"/>
        </w:rPr>
        <w:t>Строительство спортивного зала  мощностью 180 квадратных метров (в рамках строительства многофункционального досугового центра в деревне Терпилицы).</w:t>
      </w:r>
    </w:p>
    <w:p w:rsidR="00470B94" w:rsidRPr="005D7F32" w:rsidRDefault="00C90BD9" w:rsidP="00166F16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A50A2" w:rsidRPr="005D7F32">
        <w:rPr>
          <w:rFonts w:ascii="Times New Roman" w:eastAsia="Calibri" w:hAnsi="Times New Roman" w:cs="Times New Roman"/>
          <w:sz w:val="28"/>
          <w:szCs w:val="28"/>
        </w:rPr>
        <w:t xml:space="preserve">.1.2. </w:t>
      </w:r>
      <w:r w:rsidR="00470B94" w:rsidRPr="005D7F32">
        <w:rPr>
          <w:rFonts w:ascii="Times New Roman" w:eastAsia="Calibri" w:hAnsi="Times New Roman" w:cs="Times New Roman"/>
          <w:sz w:val="28"/>
          <w:szCs w:val="28"/>
        </w:rPr>
        <w:t>Строительство футбольного поля в деревне Терпилицы</w:t>
      </w:r>
      <w:r w:rsidR="00F17F66" w:rsidRPr="005D7F32">
        <w:rPr>
          <w:rFonts w:ascii="Times New Roman" w:eastAsia="Calibri" w:hAnsi="Times New Roman" w:cs="Times New Roman"/>
          <w:sz w:val="28"/>
          <w:szCs w:val="28"/>
        </w:rPr>
        <w:t xml:space="preserve"> площадью </w:t>
      </w:r>
      <w:r w:rsidR="00266481" w:rsidRPr="005D7F32">
        <w:rPr>
          <w:rFonts w:ascii="Times New Roman" w:eastAsia="Calibri" w:hAnsi="Times New Roman" w:cs="Times New Roman"/>
          <w:sz w:val="28"/>
          <w:szCs w:val="28"/>
        </w:rPr>
        <w:t>32</w:t>
      </w:r>
      <w:r w:rsidR="00F17F66" w:rsidRPr="005D7F32">
        <w:rPr>
          <w:rFonts w:ascii="Times New Roman" w:eastAsia="Calibri" w:hAnsi="Times New Roman" w:cs="Times New Roman"/>
          <w:sz w:val="28"/>
          <w:szCs w:val="28"/>
        </w:rPr>
        <w:t>00 м².</w:t>
      </w:r>
    </w:p>
    <w:p w:rsidR="00583A93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929D3" w:rsidRPr="005D7F32">
        <w:rPr>
          <w:rFonts w:ascii="Times New Roman" w:hAnsi="Times New Roman" w:cs="Times New Roman"/>
          <w:b/>
          <w:sz w:val="28"/>
          <w:szCs w:val="28"/>
        </w:rPr>
        <w:t xml:space="preserve">.2. </w:t>
      </w:r>
      <w:r w:rsidR="00583A93" w:rsidRPr="005D7F32">
        <w:rPr>
          <w:rFonts w:ascii="Times New Roman" w:hAnsi="Times New Roman" w:cs="Times New Roman"/>
          <w:b/>
          <w:sz w:val="28"/>
          <w:szCs w:val="28"/>
        </w:rPr>
        <w:t>Объекты культуры</w:t>
      </w:r>
    </w:p>
    <w:p w:rsidR="00095802" w:rsidRPr="00166F16" w:rsidRDefault="00095802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74168A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583A93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2929D3" w:rsidRPr="005D7F32">
        <w:rPr>
          <w:rFonts w:ascii="Times New Roman" w:eastAsia="Calibri" w:hAnsi="Times New Roman" w:cs="Times New Roman"/>
          <w:sz w:val="28"/>
          <w:szCs w:val="28"/>
        </w:rPr>
        <w:t xml:space="preserve">.2.1. </w:t>
      </w:r>
      <w:proofErr w:type="gramStart"/>
      <w:r w:rsidR="00583A93" w:rsidRPr="005D7F32">
        <w:rPr>
          <w:rFonts w:ascii="Times New Roman" w:eastAsia="Calibri" w:hAnsi="Times New Roman" w:cs="Times New Roman"/>
          <w:sz w:val="28"/>
          <w:szCs w:val="28"/>
        </w:rPr>
        <w:t>Строительство</w:t>
      </w:r>
      <w:r w:rsidR="00583A93" w:rsidRPr="005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многофункционального досугового центра в деревне Терпилицы совмещенного с библиотекой, мини</w:t>
      </w:r>
      <w:r w:rsidR="00E75455" w:rsidRPr="005D7F3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83A93" w:rsidRPr="005D7F32">
        <w:rPr>
          <w:rFonts w:ascii="Times New Roman" w:eastAsia="Times New Roman" w:hAnsi="Times New Roman" w:cs="Times New Roman"/>
          <w:sz w:val="28"/>
          <w:szCs w:val="28"/>
          <w:lang w:eastAsia="ru-RU"/>
        </w:rPr>
        <w:t>кинозалом с проектором, интернет-классом, классами для дополнительного образования (не только детей, но и взрослых), спортивным залом, отделом по работе с молодежью,  учреждениями по работе с молодежью (мощность дома культуры – 378 мест, мощность библиотеки – 9,9 тысяч единиц хранения, учреждения дополнительного образования – 30 мест, мощность спортивного зала – 180 квадратных метров).</w:t>
      </w:r>
      <w:proofErr w:type="gramEnd"/>
    </w:p>
    <w:p w:rsidR="008B77B8" w:rsidRPr="005D7F32" w:rsidRDefault="00C90BD9" w:rsidP="00166F16">
      <w:pPr>
        <w:keepNext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929D3" w:rsidRPr="005D7F32">
        <w:rPr>
          <w:rFonts w:ascii="Times New Roman" w:hAnsi="Times New Roman" w:cs="Times New Roman"/>
          <w:b/>
          <w:sz w:val="28"/>
          <w:szCs w:val="28"/>
        </w:rPr>
        <w:t xml:space="preserve">.3. </w:t>
      </w:r>
      <w:r w:rsidR="008B77B8" w:rsidRPr="005D7F32">
        <w:rPr>
          <w:rFonts w:ascii="Times New Roman" w:hAnsi="Times New Roman" w:cs="Times New Roman"/>
          <w:b/>
          <w:sz w:val="28"/>
          <w:szCs w:val="28"/>
        </w:rPr>
        <w:t xml:space="preserve">Объекты </w:t>
      </w:r>
      <w:r w:rsidR="004C5270" w:rsidRPr="005D7F32">
        <w:rPr>
          <w:rFonts w:ascii="Times New Roman" w:hAnsi="Times New Roman" w:cs="Times New Roman"/>
          <w:b/>
          <w:sz w:val="28"/>
          <w:szCs w:val="28"/>
        </w:rPr>
        <w:t>образования</w:t>
      </w:r>
    </w:p>
    <w:p w:rsidR="008B77B8" w:rsidRPr="00166F16" w:rsidRDefault="008B77B8" w:rsidP="00166F1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74168A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8B77B8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02266" w:rsidRPr="005D7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</w:t>
      </w:r>
      <w:r w:rsidR="008B77B8" w:rsidRPr="005D7F3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Открытие</w:t>
      </w:r>
      <w:r w:rsidR="008B77B8" w:rsidRPr="005D7F32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детей мощностью не менее 10 мест в деревне Терпилицы (в рамках строительства многофункционального досугового центра в деревне Терпилицы).</w:t>
      </w:r>
    </w:p>
    <w:p w:rsidR="00D46DD7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4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>.</w:t>
      </w:r>
      <w:r w:rsidR="00D46DD7" w:rsidRPr="005D7F32">
        <w:rPr>
          <w:rFonts w:ascii="Times New Roman" w:hAnsi="Times New Roman" w:cs="Times New Roman"/>
          <w:b/>
          <w:sz w:val="28"/>
          <w:szCs w:val="28"/>
        </w:rPr>
        <w:t xml:space="preserve"> Ритуальные услуги</w:t>
      </w:r>
    </w:p>
    <w:p w:rsidR="00D46DD7" w:rsidRPr="00166F16" w:rsidRDefault="00D46DD7" w:rsidP="00166F16">
      <w:pPr>
        <w:pStyle w:val="af"/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74168A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D46DD7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02266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4</w:t>
      </w:r>
      <w:r w:rsidR="00602266" w:rsidRPr="005D7F32">
        <w:rPr>
          <w:rFonts w:ascii="Times New Roman" w:hAnsi="Times New Roman" w:cs="Times New Roman"/>
          <w:sz w:val="28"/>
          <w:szCs w:val="28"/>
        </w:rPr>
        <w:t xml:space="preserve">.1. </w:t>
      </w:r>
      <w:r w:rsidR="00D46DD7" w:rsidRPr="005D7F32">
        <w:rPr>
          <w:rFonts w:ascii="Times New Roman" w:hAnsi="Times New Roman" w:cs="Times New Roman"/>
          <w:sz w:val="28"/>
          <w:szCs w:val="28"/>
        </w:rPr>
        <w:t xml:space="preserve">Обустройство территории нового кладбища площадью </w:t>
      </w:r>
      <w:r w:rsidR="00E902E2" w:rsidRPr="005D7F32">
        <w:rPr>
          <w:rFonts w:ascii="Times New Roman" w:hAnsi="Times New Roman" w:cs="Times New Roman"/>
          <w:sz w:val="28"/>
          <w:szCs w:val="28"/>
        </w:rPr>
        <w:t>1,7</w:t>
      </w:r>
      <w:r w:rsidR="00D46DD7" w:rsidRPr="005D7F32">
        <w:rPr>
          <w:rFonts w:ascii="Times New Roman" w:hAnsi="Times New Roman" w:cs="Times New Roman"/>
          <w:sz w:val="28"/>
          <w:szCs w:val="28"/>
        </w:rPr>
        <w:t xml:space="preserve"> га 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восточнее </w:t>
      </w:r>
      <w:r w:rsidR="00D46DD7" w:rsidRPr="005D7F32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4C5270" w:rsidRPr="005D7F32">
        <w:rPr>
          <w:rFonts w:ascii="Times New Roman" w:hAnsi="Times New Roman" w:cs="Times New Roman"/>
          <w:sz w:val="28"/>
          <w:szCs w:val="28"/>
        </w:rPr>
        <w:t>Татьянино</w:t>
      </w:r>
      <w:r w:rsidR="00D46DD7" w:rsidRPr="005D7F32">
        <w:rPr>
          <w:rFonts w:ascii="Times New Roman" w:hAnsi="Times New Roman" w:cs="Times New Roman"/>
          <w:sz w:val="28"/>
          <w:szCs w:val="28"/>
        </w:rPr>
        <w:t>.</w:t>
      </w:r>
    </w:p>
    <w:p w:rsidR="00536F3C" w:rsidRDefault="00536F3C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6F3C" w:rsidRDefault="00536F3C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7B8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5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77B8" w:rsidRPr="005D7F32">
        <w:rPr>
          <w:rFonts w:ascii="Times New Roman" w:hAnsi="Times New Roman" w:cs="Times New Roman"/>
          <w:b/>
          <w:sz w:val="28"/>
          <w:szCs w:val="28"/>
        </w:rPr>
        <w:t>Объекты молодежной политики</w:t>
      </w:r>
    </w:p>
    <w:p w:rsidR="008B77B8" w:rsidRPr="00166F16" w:rsidRDefault="008B77B8" w:rsidP="00166F16">
      <w:pPr>
        <w:pStyle w:val="af"/>
        <w:spacing w:after="0" w:line="360" w:lineRule="auto"/>
        <w:ind w:left="360" w:firstLine="34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74168A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8B77B8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A06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5</w:t>
      </w:r>
      <w:r w:rsidR="00C65A06" w:rsidRPr="005D7F32">
        <w:rPr>
          <w:rFonts w:ascii="Times New Roman" w:hAnsi="Times New Roman" w:cs="Times New Roman"/>
          <w:sz w:val="28"/>
          <w:szCs w:val="28"/>
        </w:rPr>
        <w:t xml:space="preserve">.1. </w:t>
      </w:r>
      <w:r w:rsidR="008B77B8" w:rsidRPr="005D7F32">
        <w:rPr>
          <w:rFonts w:ascii="Times New Roman" w:hAnsi="Times New Roman" w:cs="Times New Roman"/>
          <w:sz w:val="28"/>
          <w:szCs w:val="28"/>
        </w:rPr>
        <w:t xml:space="preserve">Открытие отдела по работе </w:t>
      </w:r>
      <w:r w:rsidR="005601DB">
        <w:rPr>
          <w:rFonts w:ascii="Times New Roman" w:hAnsi="Times New Roman" w:cs="Times New Roman"/>
          <w:sz w:val="28"/>
          <w:szCs w:val="28"/>
        </w:rPr>
        <w:t>с молодежью в деревне Терпилицы</w:t>
      </w:r>
      <w:r w:rsidR="008B77B8" w:rsidRPr="005D7F32">
        <w:rPr>
          <w:rFonts w:ascii="Times New Roman" w:hAnsi="Times New Roman" w:cs="Times New Roman"/>
          <w:sz w:val="28"/>
          <w:szCs w:val="28"/>
        </w:rPr>
        <w:t xml:space="preserve"> (в рамках строительства многофункционального досугового центра в деревне Терпилицы)</w:t>
      </w:r>
      <w:r w:rsidR="00747DAE" w:rsidRPr="00747DAE">
        <w:rPr>
          <w:rFonts w:ascii="Times New Roman" w:hAnsi="Times New Roman" w:cs="Times New Roman"/>
          <w:sz w:val="28"/>
          <w:szCs w:val="28"/>
        </w:rPr>
        <w:t xml:space="preserve"> </w:t>
      </w:r>
      <w:r w:rsidR="00747DAE">
        <w:rPr>
          <w:rFonts w:ascii="Times New Roman" w:hAnsi="Times New Roman" w:cs="Times New Roman"/>
          <w:sz w:val="28"/>
          <w:szCs w:val="28"/>
        </w:rPr>
        <w:t>площадью 42 м²</w:t>
      </w:r>
      <w:bookmarkStart w:id="18" w:name="_GoBack"/>
      <w:bookmarkEnd w:id="18"/>
      <w:r w:rsidR="008B77B8" w:rsidRPr="005D7F32">
        <w:rPr>
          <w:rFonts w:ascii="Times New Roman" w:hAnsi="Times New Roman" w:cs="Times New Roman"/>
          <w:sz w:val="28"/>
          <w:szCs w:val="28"/>
        </w:rPr>
        <w:t>.</w:t>
      </w:r>
    </w:p>
    <w:p w:rsidR="00F418B7" w:rsidRPr="005D7F32" w:rsidRDefault="00C90BD9" w:rsidP="00166F16">
      <w:pPr>
        <w:keepNext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6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18B7" w:rsidRPr="005D7F32">
        <w:rPr>
          <w:rFonts w:ascii="Times New Roman" w:hAnsi="Times New Roman" w:cs="Times New Roman"/>
          <w:b/>
          <w:sz w:val="28"/>
          <w:szCs w:val="28"/>
        </w:rPr>
        <w:t>Объекты транспортной инфраструктуры</w:t>
      </w:r>
    </w:p>
    <w:p w:rsidR="00D659D3" w:rsidRPr="00166F16" w:rsidRDefault="00A84B4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74168A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D659D3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5A06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6</w:t>
      </w:r>
      <w:r w:rsidR="00C65A06" w:rsidRPr="005D7F32">
        <w:rPr>
          <w:rFonts w:ascii="Times New Roman" w:hAnsi="Times New Roman" w:cs="Times New Roman"/>
          <w:sz w:val="28"/>
          <w:szCs w:val="28"/>
        </w:rPr>
        <w:t xml:space="preserve">.1. </w:t>
      </w:r>
      <w:r w:rsidR="00D659D3" w:rsidRPr="005D7F32">
        <w:rPr>
          <w:rFonts w:ascii="Times New Roman" w:hAnsi="Times New Roman" w:cs="Times New Roman"/>
          <w:sz w:val="28"/>
          <w:szCs w:val="28"/>
        </w:rPr>
        <w:t xml:space="preserve">Прокладка улиц и проездов в формируемых зонах индивидуальной жилой застройки деревни </w:t>
      </w:r>
      <w:r w:rsidR="0065705D" w:rsidRPr="005D7F32">
        <w:rPr>
          <w:rFonts w:ascii="Times New Roman" w:hAnsi="Times New Roman" w:cs="Times New Roman"/>
          <w:sz w:val="28"/>
          <w:szCs w:val="28"/>
        </w:rPr>
        <w:t>Терпилицы протяженностью 2,3 км.</w:t>
      </w:r>
    </w:p>
    <w:p w:rsidR="0065705D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 xml:space="preserve">.2. Прокладка улиц и проездов в формируемых зонах индивидуальной жилой застройки деревни </w:t>
      </w:r>
      <w:proofErr w:type="spellStart"/>
      <w:r w:rsidR="0065705D" w:rsidRPr="005D7F32">
        <w:rPr>
          <w:rFonts w:ascii="Times New Roman" w:hAnsi="Times New Roman" w:cs="Times New Roman"/>
          <w:sz w:val="28"/>
          <w:szCs w:val="28"/>
        </w:rPr>
        <w:t>Рекково</w:t>
      </w:r>
      <w:proofErr w:type="spellEnd"/>
      <w:r w:rsidR="0065705D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0,4 км.</w:t>
      </w:r>
    </w:p>
    <w:p w:rsidR="00A84B49" w:rsidRPr="00166F16" w:rsidRDefault="00A84B4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расчетный срок</w:t>
      </w:r>
      <w:r w:rsidR="0074168A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0A6294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 xml:space="preserve">.3. </w:t>
      </w:r>
      <w:r w:rsidR="000C6121" w:rsidRPr="005D7F32">
        <w:rPr>
          <w:rFonts w:ascii="Times New Roman" w:hAnsi="Times New Roman" w:cs="Times New Roman"/>
          <w:sz w:val="28"/>
          <w:szCs w:val="28"/>
        </w:rPr>
        <w:t xml:space="preserve">Прокладка улиц и проездов в формируемых зонах индивидуальной жилой застройки деревни </w:t>
      </w:r>
      <w:proofErr w:type="spellStart"/>
      <w:r w:rsidR="000C6121" w:rsidRPr="005D7F32">
        <w:rPr>
          <w:rFonts w:ascii="Times New Roman" w:hAnsi="Times New Roman" w:cs="Times New Roman"/>
          <w:sz w:val="28"/>
          <w:szCs w:val="28"/>
        </w:rPr>
        <w:t>Верницы</w:t>
      </w:r>
      <w:proofErr w:type="spellEnd"/>
      <w:r w:rsidR="000C6121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0,3 км.</w:t>
      </w:r>
    </w:p>
    <w:p w:rsidR="0065705D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 xml:space="preserve">.4. </w:t>
      </w:r>
      <w:r w:rsidR="000C6121" w:rsidRPr="005D7F32">
        <w:rPr>
          <w:rFonts w:ascii="Times New Roman" w:hAnsi="Times New Roman" w:cs="Times New Roman"/>
          <w:sz w:val="28"/>
          <w:szCs w:val="28"/>
        </w:rPr>
        <w:t xml:space="preserve">Прокладка улиц и проездов в формируемых зонах индивидуальной жилой застройки деревни </w:t>
      </w:r>
      <w:proofErr w:type="spellStart"/>
      <w:r w:rsidR="000C6121" w:rsidRPr="005D7F32">
        <w:rPr>
          <w:rFonts w:ascii="Times New Roman" w:hAnsi="Times New Roman" w:cs="Times New Roman"/>
          <w:sz w:val="28"/>
          <w:szCs w:val="28"/>
        </w:rPr>
        <w:t>Кальмус</w:t>
      </w:r>
      <w:proofErr w:type="spellEnd"/>
      <w:r w:rsidR="000C6121" w:rsidRPr="005D7F32">
        <w:rPr>
          <w:rFonts w:ascii="Times New Roman" w:hAnsi="Times New Roman" w:cs="Times New Roman"/>
          <w:sz w:val="28"/>
          <w:szCs w:val="28"/>
        </w:rPr>
        <w:t xml:space="preserve"> протяженностью 1,6 км.</w:t>
      </w:r>
    </w:p>
    <w:p w:rsidR="0065705D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 xml:space="preserve">.5. </w:t>
      </w:r>
      <w:r w:rsidR="000C6121" w:rsidRPr="005D7F32">
        <w:rPr>
          <w:rFonts w:ascii="Times New Roman" w:hAnsi="Times New Roman" w:cs="Times New Roman"/>
          <w:sz w:val="28"/>
          <w:szCs w:val="28"/>
        </w:rPr>
        <w:t>Прокладка улиц и проездов в формируемых зонах индивидуальной жилой застройки деревни Пежевицы протяженностью 0,9 км.</w:t>
      </w:r>
    </w:p>
    <w:p w:rsidR="0065705D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 xml:space="preserve">.6. </w:t>
      </w:r>
      <w:r w:rsidR="000C6121" w:rsidRPr="005D7F32">
        <w:rPr>
          <w:rFonts w:ascii="Times New Roman" w:hAnsi="Times New Roman" w:cs="Times New Roman"/>
          <w:sz w:val="28"/>
          <w:szCs w:val="28"/>
        </w:rPr>
        <w:t xml:space="preserve">Прокладка улиц и проездов в формируемых зонах индивидуальной жилой застройки деревни </w:t>
      </w:r>
      <w:proofErr w:type="spellStart"/>
      <w:r w:rsidR="000C6121" w:rsidRPr="005D7F32">
        <w:rPr>
          <w:rFonts w:ascii="Times New Roman" w:hAnsi="Times New Roman" w:cs="Times New Roman"/>
          <w:sz w:val="28"/>
          <w:szCs w:val="28"/>
        </w:rPr>
        <w:t>Рекково</w:t>
      </w:r>
      <w:proofErr w:type="spellEnd"/>
      <w:r w:rsidR="000C6121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0,7 км.</w:t>
      </w:r>
    </w:p>
    <w:p w:rsidR="0065705D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6</w:t>
      </w:r>
      <w:r w:rsidR="0065705D" w:rsidRPr="005D7F32">
        <w:rPr>
          <w:rFonts w:ascii="Times New Roman" w:hAnsi="Times New Roman" w:cs="Times New Roman"/>
          <w:sz w:val="28"/>
          <w:szCs w:val="28"/>
        </w:rPr>
        <w:t xml:space="preserve">.7. </w:t>
      </w:r>
      <w:r w:rsidR="000C6121" w:rsidRPr="005D7F32">
        <w:rPr>
          <w:rFonts w:ascii="Times New Roman" w:hAnsi="Times New Roman" w:cs="Times New Roman"/>
          <w:sz w:val="28"/>
          <w:szCs w:val="28"/>
        </w:rPr>
        <w:t xml:space="preserve">Прокладка улиц и проездов в формируемых зонах индивидуальной жилой застройки деревни </w:t>
      </w:r>
      <w:proofErr w:type="spellStart"/>
      <w:r w:rsidR="000C6121" w:rsidRPr="005D7F32">
        <w:rPr>
          <w:rFonts w:ascii="Times New Roman" w:hAnsi="Times New Roman" w:cs="Times New Roman"/>
          <w:sz w:val="28"/>
          <w:szCs w:val="28"/>
        </w:rPr>
        <w:t>Худанки</w:t>
      </w:r>
      <w:proofErr w:type="spellEnd"/>
      <w:r w:rsidR="000C6121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0,5 км.</w:t>
      </w:r>
    </w:p>
    <w:p w:rsidR="00F418B7" w:rsidRPr="005D7F32" w:rsidRDefault="00C90BD9" w:rsidP="00166F16">
      <w:pPr>
        <w:keepNext/>
        <w:spacing w:after="0" w:line="36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7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18B7" w:rsidRPr="005D7F32">
        <w:rPr>
          <w:rFonts w:ascii="Times New Roman" w:hAnsi="Times New Roman" w:cs="Times New Roman"/>
          <w:b/>
          <w:sz w:val="28"/>
          <w:szCs w:val="28"/>
        </w:rPr>
        <w:t>Объекты электроснабжения</w:t>
      </w:r>
    </w:p>
    <w:p w:rsidR="00947448" w:rsidRPr="00166F16" w:rsidRDefault="00947448" w:rsidP="00166F16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AF79D9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D20D6C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6850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7</w:t>
      </w:r>
      <w:r w:rsidR="00BA6850" w:rsidRPr="005D7F32">
        <w:rPr>
          <w:rFonts w:ascii="Times New Roman" w:hAnsi="Times New Roman" w:cs="Times New Roman"/>
          <w:sz w:val="28"/>
          <w:szCs w:val="28"/>
        </w:rPr>
        <w:t xml:space="preserve">.1. </w:t>
      </w:r>
      <w:r w:rsidR="00F665B9" w:rsidRPr="005D7F32">
        <w:rPr>
          <w:rFonts w:ascii="Times New Roman" w:hAnsi="Times New Roman" w:cs="Times New Roman"/>
          <w:sz w:val="28"/>
          <w:szCs w:val="28"/>
        </w:rPr>
        <w:t xml:space="preserve">Прокладка электрических сетей напряжением 10 кВ и строительство трансформаторной подстанции в формируемой </w:t>
      </w:r>
      <w:r w:rsidR="00D20D6C" w:rsidRPr="005D7F32">
        <w:rPr>
          <w:rFonts w:ascii="Times New Roman" w:hAnsi="Times New Roman" w:cs="Times New Roman"/>
          <w:sz w:val="28"/>
          <w:szCs w:val="28"/>
        </w:rPr>
        <w:t xml:space="preserve">жилой </w:t>
      </w:r>
      <w:r w:rsidR="00F665B9" w:rsidRPr="005D7F32">
        <w:rPr>
          <w:rFonts w:ascii="Times New Roman" w:hAnsi="Times New Roman" w:cs="Times New Roman"/>
          <w:sz w:val="28"/>
          <w:szCs w:val="28"/>
        </w:rPr>
        <w:t xml:space="preserve">зоне </w:t>
      </w:r>
      <w:r w:rsidR="00D20D6C" w:rsidRPr="005D7F32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D20D6C" w:rsidRPr="005D7F32">
        <w:rPr>
          <w:rFonts w:ascii="Times New Roman" w:hAnsi="Times New Roman" w:cs="Times New Roman"/>
          <w:sz w:val="28"/>
          <w:szCs w:val="28"/>
        </w:rPr>
        <w:t>Верницы</w:t>
      </w:r>
      <w:proofErr w:type="spellEnd"/>
      <w:r w:rsidR="00D20D6C" w:rsidRPr="005D7F32">
        <w:rPr>
          <w:rFonts w:ascii="Times New Roman" w:hAnsi="Times New Roman" w:cs="Times New Roman"/>
          <w:sz w:val="28"/>
          <w:szCs w:val="28"/>
        </w:rPr>
        <w:t>.</w:t>
      </w:r>
    </w:p>
    <w:p w:rsidR="00BD68BD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68BD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7</w:t>
      </w:r>
      <w:r w:rsidR="00BF26B0">
        <w:rPr>
          <w:rFonts w:ascii="Times New Roman" w:hAnsi="Times New Roman" w:cs="Times New Roman"/>
          <w:sz w:val="28"/>
          <w:szCs w:val="28"/>
        </w:rPr>
        <w:t>.2</w:t>
      </w:r>
      <w:r w:rsidR="00BD68BD" w:rsidRPr="005D7F32">
        <w:rPr>
          <w:rFonts w:ascii="Times New Roman" w:hAnsi="Times New Roman" w:cs="Times New Roman"/>
          <w:sz w:val="28"/>
          <w:szCs w:val="28"/>
        </w:rPr>
        <w:t>. Прокладка электрических сетей напряжением 10 кВ и строительство трансформаторной подстанции в формируемой жилой зоне деревни Ославье.</w:t>
      </w:r>
    </w:p>
    <w:p w:rsidR="00F665B9" w:rsidRPr="00166F16" w:rsidRDefault="00F665B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расчетный срок</w:t>
      </w:r>
      <w:r w:rsidR="00AF79D9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D20D6C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D6C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7</w:t>
      </w:r>
      <w:r w:rsidR="00D20D6C" w:rsidRPr="005D7F32">
        <w:rPr>
          <w:rFonts w:ascii="Times New Roman" w:hAnsi="Times New Roman" w:cs="Times New Roman"/>
          <w:sz w:val="28"/>
          <w:szCs w:val="28"/>
        </w:rPr>
        <w:t>.</w:t>
      </w:r>
      <w:r w:rsidR="00BF26B0">
        <w:rPr>
          <w:rFonts w:ascii="Times New Roman" w:hAnsi="Times New Roman" w:cs="Times New Roman"/>
          <w:sz w:val="28"/>
          <w:szCs w:val="28"/>
        </w:rPr>
        <w:t>3</w:t>
      </w:r>
      <w:r w:rsidR="00D20D6C" w:rsidRPr="005D7F32">
        <w:rPr>
          <w:rFonts w:ascii="Times New Roman" w:hAnsi="Times New Roman" w:cs="Times New Roman"/>
          <w:sz w:val="28"/>
          <w:szCs w:val="28"/>
        </w:rPr>
        <w:t>. Прокладка электрических сетей напряжением 10 кВ и строительство трансформаторной подстанции в формируемой жилой зоне деревни Терпилицы.</w:t>
      </w:r>
    </w:p>
    <w:p w:rsidR="00D20D6C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D6C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7</w:t>
      </w:r>
      <w:r w:rsidR="00D20D6C" w:rsidRPr="005D7F32">
        <w:rPr>
          <w:rFonts w:ascii="Times New Roman" w:hAnsi="Times New Roman" w:cs="Times New Roman"/>
          <w:sz w:val="28"/>
          <w:szCs w:val="28"/>
        </w:rPr>
        <w:t>.</w:t>
      </w:r>
      <w:r w:rsidR="00BF26B0">
        <w:rPr>
          <w:rFonts w:ascii="Times New Roman" w:hAnsi="Times New Roman" w:cs="Times New Roman"/>
          <w:sz w:val="28"/>
          <w:szCs w:val="28"/>
        </w:rPr>
        <w:t>4</w:t>
      </w:r>
      <w:r w:rsidR="00D20D6C" w:rsidRPr="005D7F32">
        <w:rPr>
          <w:rFonts w:ascii="Times New Roman" w:hAnsi="Times New Roman" w:cs="Times New Roman"/>
          <w:sz w:val="28"/>
          <w:szCs w:val="28"/>
        </w:rPr>
        <w:t xml:space="preserve">. </w:t>
      </w:r>
      <w:r w:rsidR="000C6121" w:rsidRPr="005D7F32">
        <w:rPr>
          <w:rFonts w:ascii="Times New Roman" w:hAnsi="Times New Roman" w:cs="Times New Roman"/>
          <w:sz w:val="28"/>
          <w:szCs w:val="28"/>
        </w:rPr>
        <w:t xml:space="preserve">Прокладка электрических сетей напряжением 10 кВ и строительство трансформаторной подстанции в формируемой жилой зоне деревни </w:t>
      </w:r>
      <w:proofErr w:type="spellStart"/>
      <w:r w:rsidR="000C6121" w:rsidRPr="005D7F32">
        <w:rPr>
          <w:rFonts w:ascii="Times New Roman" w:hAnsi="Times New Roman" w:cs="Times New Roman"/>
          <w:sz w:val="28"/>
          <w:szCs w:val="28"/>
        </w:rPr>
        <w:t>Кальмус</w:t>
      </w:r>
      <w:proofErr w:type="spellEnd"/>
      <w:r w:rsidR="000C6121" w:rsidRPr="005D7F32">
        <w:rPr>
          <w:rFonts w:ascii="Times New Roman" w:hAnsi="Times New Roman" w:cs="Times New Roman"/>
          <w:sz w:val="28"/>
          <w:szCs w:val="28"/>
        </w:rPr>
        <w:t>.</w:t>
      </w:r>
    </w:p>
    <w:p w:rsidR="007439A2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439A2" w:rsidRPr="005D7F32">
        <w:rPr>
          <w:rFonts w:ascii="Times New Roman" w:hAnsi="Times New Roman" w:cs="Times New Roman"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sz w:val="28"/>
          <w:szCs w:val="28"/>
        </w:rPr>
        <w:t>7</w:t>
      </w:r>
      <w:r w:rsidR="007439A2" w:rsidRPr="005D7F32">
        <w:rPr>
          <w:rFonts w:ascii="Times New Roman" w:hAnsi="Times New Roman" w:cs="Times New Roman"/>
          <w:sz w:val="28"/>
          <w:szCs w:val="28"/>
        </w:rPr>
        <w:t>.</w:t>
      </w:r>
      <w:r w:rsidR="00BF26B0">
        <w:rPr>
          <w:rFonts w:ascii="Times New Roman" w:hAnsi="Times New Roman" w:cs="Times New Roman"/>
          <w:sz w:val="28"/>
          <w:szCs w:val="28"/>
        </w:rPr>
        <w:t>5</w:t>
      </w:r>
      <w:r w:rsidR="007439A2" w:rsidRPr="005D7F32">
        <w:rPr>
          <w:rFonts w:ascii="Times New Roman" w:hAnsi="Times New Roman" w:cs="Times New Roman"/>
          <w:sz w:val="28"/>
          <w:szCs w:val="28"/>
        </w:rPr>
        <w:t xml:space="preserve">. </w:t>
      </w:r>
      <w:r w:rsidR="000C6121" w:rsidRPr="005D7F32">
        <w:rPr>
          <w:rFonts w:ascii="Times New Roman" w:hAnsi="Times New Roman" w:cs="Times New Roman"/>
          <w:sz w:val="28"/>
          <w:szCs w:val="28"/>
        </w:rPr>
        <w:t xml:space="preserve">Прокладка электрических сетей напряжением 10 кВ и строительство трансформаторной подстанции в формируемой жилой зоне деревни </w:t>
      </w:r>
      <w:proofErr w:type="spellStart"/>
      <w:r w:rsidR="000C6121" w:rsidRPr="005D7F32">
        <w:rPr>
          <w:rFonts w:ascii="Times New Roman" w:hAnsi="Times New Roman" w:cs="Times New Roman"/>
          <w:sz w:val="28"/>
          <w:szCs w:val="28"/>
        </w:rPr>
        <w:t>Худанки</w:t>
      </w:r>
      <w:proofErr w:type="spellEnd"/>
      <w:r w:rsidR="000C6121" w:rsidRPr="005D7F32">
        <w:rPr>
          <w:rFonts w:ascii="Times New Roman" w:hAnsi="Times New Roman" w:cs="Times New Roman"/>
          <w:sz w:val="28"/>
          <w:szCs w:val="28"/>
        </w:rPr>
        <w:t>.</w:t>
      </w:r>
    </w:p>
    <w:p w:rsidR="00F418B7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>.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8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418B7" w:rsidRPr="005D7F32">
        <w:rPr>
          <w:rFonts w:ascii="Times New Roman" w:hAnsi="Times New Roman" w:cs="Times New Roman"/>
          <w:b/>
          <w:sz w:val="28"/>
          <w:szCs w:val="28"/>
        </w:rPr>
        <w:t>Объекты водоснабжения</w:t>
      </w:r>
    </w:p>
    <w:p w:rsidR="00EF2116" w:rsidRPr="00166F16" w:rsidRDefault="00044AC2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1457E6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114458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BA6850" w:rsidRPr="005D7F32">
        <w:rPr>
          <w:rFonts w:ascii="Times New Roman" w:hAnsi="Times New Roman" w:cs="Times New Roman"/>
          <w:sz w:val="28"/>
          <w:szCs w:val="28"/>
        </w:rPr>
        <w:t xml:space="preserve">1. </w:t>
      </w:r>
      <w:r w:rsidR="004C5270" w:rsidRPr="005D7F32">
        <w:rPr>
          <w:rFonts w:ascii="Times New Roman" w:hAnsi="Times New Roman" w:cs="Times New Roman"/>
          <w:sz w:val="28"/>
          <w:szCs w:val="28"/>
        </w:rPr>
        <w:t>Реконструкция (дооборудование и ввод в эксплуатацию)</w:t>
      </w:r>
      <w:r w:rsidR="00044AC2" w:rsidRPr="005D7F32">
        <w:rPr>
          <w:rFonts w:ascii="Times New Roman" w:hAnsi="Times New Roman" w:cs="Times New Roman"/>
          <w:sz w:val="28"/>
          <w:szCs w:val="28"/>
        </w:rPr>
        <w:t xml:space="preserve"> водозабор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ных сооружений, расположенных севернее деревни Терпилицы производительностью </w:t>
      </w:r>
      <w:r w:rsidR="00282210" w:rsidRPr="005D7F32">
        <w:rPr>
          <w:rFonts w:ascii="Times New Roman" w:hAnsi="Times New Roman" w:cs="Times New Roman"/>
          <w:sz w:val="28"/>
          <w:szCs w:val="28"/>
        </w:rPr>
        <w:t>600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 м³/сут.</w:t>
      </w:r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Реконструкция и строительство водопроводных сетей.</w:t>
      </w:r>
    </w:p>
    <w:p w:rsidR="004C527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2. Строительство водозаборных сооружений вне жилой застройки в деревне </w:t>
      </w:r>
      <w:r w:rsidR="004378B8" w:rsidRPr="005D7F32">
        <w:rPr>
          <w:rFonts w:ascii="Times New Roman" w:hAnsi="Times New Roman" w:cs="Times New Roman"/>
          <w:sz w:val="28"/>
          <w:szCs w:val="28"/>
        </w:rPr>
        <w:t>Канаршино</w:t>
      </w:r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4378B8" w:rsidRPr="005D7F32">
        <w:rPr>
          <w:rFonts w:ascii="Times New Roman" w:hAnsi="Times New Roman" w:cs="Times New Roman"/>
          <w:sz w:val="28"/>
          <w:szCs w:val="28"/>
        </w:rPr>
        <w:t xml:space="preserve">65 </w:t>
      </w:r>
      <w:r w:rsidR="004C5270" w:rsidRPr="005D7F32">
        <w:rPr>
          <w:rFonts w:ascii="Times New Roman" w:hAnsi="Times New Roman" w:cs="Times New Roman"/>
          <w:sz w:val="28"/>
          <w:szCs w:val="28"/>
        </w:rPr>
        <w:t>м³/</w:t>
      </w:r>
      <w:proofErr w:type="spellStart"/>
      <w:r w:rsidR="004C5270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 и строительство водопроводной сети по территории населенного пункта, обеспечивающей подачу воды в уличные водоразборные колонки с возможностью индивидуально в дальнейшем подачи воды в дома</w:t>
      </w:r>
      <w:r w:rsidR="004C5270" w:rsidRPr="005D7F32">
        <w:rPr>
          <w:rFonts w:ascii="Times New Roman" w:hAnsi="Times New Roman" w:cs="Times New Roman"/>
          <w:sz w:val="28"/>
          <w:szCs w:val="28"/>
        </w:rPr>
        <w:t>.</w:t>
      </w:r>
    </w:p>
    <w:p w:rsidR="004C527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E057D6" w:rsidRPr="005D7F32">
        <w:rPr>
          <w:rFonts w:ascii="Times New Roman" w:hAnsi="Times New Roman" w:cs="Times New Roman"/>
          <w:sz w:val="28"/>
          <w:szCs w:val="28"/>
        </w:rPr>
        <w:t>3</w:t>
      </w:r>
      <w:r w:rsidR="004C5270" w:rsidRPr="005D7F32">
        <w:rPr>
          <w:rFonts w:ascii="Times New Roman" w:hAnsi="Times New Roman" w:cs="Times New Roman"/>
          <w:sz w:val="28"/>
          <w:szCs w:val="28"/>
        </w:rPr>
        <w:t>.</w:t>
      </w:r>
      <w:r w:rsidR="00BF26B0">
        <w:rPr>
          <w:rFonts w:ascii="Times New Roman" w:hAnsi="Times New Roman" w:cs="Times New Roman"/>
          <w:sz w:val="28"/>
          <w:szCs w:val="28"/>
        </w:rPr>
        <w:t xml:space="preserve"> 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Строительство водозаборных сооружений вне жилой застройки в деревне </w:t>
      </w:r>
      <w:r w:rsidR="004378B8" w:rsidRPr="005D7F32">
        <w:rPr>
          <w:rFonts w:ascii="Times New Roman" w:hAnsi="Times New Roman" w:cs="Times New Roman"/>
          <w:sz w:val="28"/>
          <w:szCs w:val="28"/>
        </w:rPr>
        <w:t>Ославье</w:t>
      </w:r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4378B8" w:rsidRPr="005D7F32">
        <w:rPr>
          <w:rFonts w:ascii="Times New Roman" w:hAnsi="Times New Roman" w:cs="Times New Roman"/>
          <w:sz w:val="28"/>
          <w:szCs w:val="28"/>
        </w:rPr>
        <w:t xml:space="preserve">90 </w:t>
      </w:r>
      <w:r w:rsidR="004C5270" w:rsidRPr="005D7F32">
        <w:rPr>
          <w:rFonts w:ascii="Times New Roman" w:hAnsi="Times New Roman" w:cs="Times New Roman"/>
          <w:sz w:val="28"/>
          <w:szCs w:val="28"/>
        </w:rPr>
        <w:t>м³/</w:t>
      </w:r>
      <w:proofErr w:type="spellStart"/>
      <w:r w:rsidR="004C5270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 xml:space="preserve">с монтажом водоочистной установки заводского изготовления, резервуара чистой воды и строительство водопроводной сети по территории населенного пункта, обеспечивающей </w:t>
      </w:r>
      <w:r w:rsidR="007F5002" w:rsidRPr="005D7F32">
        <w:rPr>
          <w:rFonts w:ascii="Times New Roman" w:hAnsi="Times New Roman" w:cs="Times New Roman"/>
          <w:sz w:val="28"/>
          <w:szCs w:val="28"/>
        </w:rPr>
        <w:lastRenderedPageBreak/>
        <w:t>подачу воды в уличные водоразборные колонки с возможностью индивидуально в дальнейшем подачи воды в дома</w:t>
      </w:r>
      <w:r w:rsidR="004C5270" w:rsidRPr="005D7F32">
        <w:rPr>
          <w:rFonts w:ascii="Times New Roman" w:hAnsi="Times New Roman" w:cs="Times New Roman"/>
          <w:sz w:val="28"/>
          <w:szCs w:val="28"/>
        </w:rPr>
        <w:t>.</w:t>
      </w:r>
    </w:p>
    <w:p w:rsidR="004C527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E057D6" w:rsidRPr="005D7F32">
        <w:rPr>
          <w:rFonts w:ascii="Times New Roman" w:hAnsi="Times New Roman" w:cs="Times New Roman"/>
          <w:sz w:val="28"/>
          <w:szCs w:val="28"/>
        </w:rPr>
        <w:t>4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. Строительство водозаборных сооружений вне жилой застройки в деревне </w:t>
      </w:r>
      <w:r w:rsidR="004378B8" w:rsidRPr="005D7F32">
        <w:rPr>
          <w:rFonts w:ascii="Times New Roman" w:hAnsi="Times New Roman" w:cs="Times New Roman"/>
          <w:sz w:val="28"/>
          <w:szCs w:val="28"/>
        </w:rPr>
        <w:t>Пежевицы</w:t>
      </w:r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4378B8" w:rsidRPr="005D7F32">
        <w:rPr>
          <w:rFonts w:ascii="Times New Roman" w:hAnsi="Times New Roman" w:cs="Times New Roman"/>
          <w:sz w:val="28"/>
          <w:szCs w:val="28"/>
        </w:rPr>
        <w:t xml:space="preserve">95 </w:t>
      </w:r>
      <w:r w:rsidR="004C5270" w:rsidRPr="005D7F32">
        <w:rPr>
          <w:rFonts w:ascii="Times New Roman" w:hAnsi="Times New Roman" w:cs="Times New Roman"/>
          <w:sz w:val="28"/>
          <w:szCs w:val="28"/>
        </w:rPr>
        <w:t>м³/</w:t>
      </w:r>
      <w:proofErr w:type="spellStart"/>
      <w:r w:rsidR="004C5270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 и строительство водопроводной сети по территории населенного пункта, обеспечивающей подачу воды в уличные водоразборные колонки с возможностью индивидуально в дальнейшем подачи воды в дома</w:t>
      </w:r>
      <w:r w:rsidR="004C5270" w:rsidRPr="005D7F32">
        <w:rPr>
          <w:rFonts w:ascii="Times New Roman" w:hAnsi="Times New Roman" w:cs="Times New Roman"/>
          <w:sz w:val="28"/>
          <w:szCs w:val="28"/>
        </w:rPr>
        <w:t>.</w:t>
      </w:r>
    </w:p>
    <w:p w:rsidR="004C527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E057D6" w:rsidRPr="005D7F32">
        <w:rPr>
          <w:rFonts w:ascii="Times New Roman" w:hAnsi="Times New Roman" w:cs="Times New Roman"/>
          <w:sz w:val="28"/>
          <w:szCs w:val="28"/>
        </w:rPr>
        <w:t>5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. Строительство водозаборных сооружений вне жилой застройки в деревне </w:t>
      </w:r>
      <w:proofErr w:type="spellStart"/>
      <w:r w:rsidR="000B263D" w:rsidRPr="005D7F32">
        <w:rPr>
          <w:rFonts w:ascii="Times New Roman" w:hAnsi="Times New Roman" w:cs="Times New Roman"/>
          <w:sz w:val="28"/>
          <w:szCs w:val="28"/>
        </w:rPr>
        <w:t>Худанки</w:t>
      </w:r>
      <w:proofErr w:type="spellEnd"/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0B263D" w:rsidRPr="005D7F32">
        <w:rPr>
          <w:rFonts w:ascii="Times New Roman" w:hAnsi="Times New Roman" w:cs="Times New Roman"/>
          <w:sz w:val="28"/>
          <w:szCs w:val="28"/>
        </w:rPr>
        <w:t xml:space="preserve">75 </w:t>
      </w:r>
      <w:r w:rsidR="004C5270" w:rsidRPr="005D7F32">
        <w:rPr>
          <w:rFonts w:ascii="Times New Roman" w:hAnsi="Times New Roman" w:cs="Times New Roman"/>
          <w:sz w:val="28"/>
          <w:szCs w:val="28"/>
        </w:rPr>
        <w:t>м³/</w:t>
      </w:r>
      <w:proofErr w:type="spellStart"/>
      <w:r w:rsidR="004C5270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4B0693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 и строительство водопроводной сети по территории населенного пункта, обеспечивающей подачу воды в уличные водоразборные колонки с возможностью индивидуально в дальнейшем подачи воды в дома</w:t>
      </w:r>
      <w:r w:rsidR="004C5270" w:rsidRPr="005D7F32">
        <w:rPr>
          <w:rFonts w:ascii="Times New Roman" w:hAnsi="Times New Roman" w:cs="Times New Roman"/>
          <w:sz w:val="28"/>
          <w:szCs w:val="28"/>
        </w:rPr>
        <w:t>.</w:t>
      </w:r>
    </w:p>
    <w:p w:rsidR="007F5002" w:rsidRPr="007C6CDD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7F5002" w:rsidRPr="005D7F32">
        <w:rPr>
          <w:rFonts w:ascii="Times New Roman" w:hAnsi="Times New Roman" w:cs="Times New Roman"/>
          <w:sz w:val="28"/>
          <w:szCs w:val="28"/>
        </w:rPr>
        <w:t xml:space="preserve">6. Монтаж водоочистной установки заводского изготовления, резервуара чистой воды на </w:t>
      </w:r>
      <w:r w:rsidR="007F5002" w:rsidRPr="007C6CDD">
        <w:rPr>
          <w:rFonts w:ascii="Times New Roman" w:hAnsi="Times New Roman" w:cs="Times New Roman"/>
          <w:sz w:val="28"/>
          <w:szCs w:val="28"/>
        </w:rPr>
        <w:t xml:space="preserve">водозаборных сооружениях деревни </w:t>
      </w:r>
      <w:proofErr w:type="gramStart"/>
      <w:r w:rsidR="007F5002" w:rsidRPr="007C6CDD">
        <w:rPr>
          <w:rFonts w:ascii="Times New Roman" w:hAnsi="Times New Roman" w:cs="Times New Roman"/>
          <w:sz w:val="28"/>
          <w:szCs w:val="28"/>
        </w:rPr>
        <w:t>Татьянино</w:t>
      </w:r>
      <w:proofErr w:type="gramEnd"/>
      <w:r w:rsidR="007F5002" w:rsidRPr="007C6CDD">
        <w:rPr>
          <w:rFonts w:ascii="Times New Roman" w:hAnsi="Times New Roman" w:cs="Times New Roman"/>
          <w:sz w:val="28"/>
          <w:szCs w:val="28"/>
        </w:rPr>
        <w:t>.</w:t>
      </w:r>
    </w:p>
    <w:p w:rsidR="00F839DB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6CDD">
        <w:rPr>
          <w:rFonts w:ascii="Times New Roman" w:hAnsi="Times New Roman" w:cs="Times New Roman"/>
          <w:sz w:val="28"/>
          <w:szCs w:val="28"/>
        </w:rPr>
        <w:t>6</w:t>
      </w:r>
      <w:r w:rsidR="00BD0A7C" w:rsidRPr="007C6CDD">
        <w:rPr>
          <w:rFonts w:ascii="Times New Roman" w:hAnsi="Times New Roman" w:cs="Times New Roman"/>
          <w:sz w:val="28"/>
          <w:szCs w:val="28"/>
        </w:rPr>
        <w:t>.8.</w:t>
      </w:r>
      <w:r w:rsidR="00A05E6F" w:rsidRPr="007C6CDD">
        <w:rPr>
          <w:rFonts w:ascii="Times New Roman" w:hAnsi="Times New Roman" w:cs="Times New Roman"/>
          <w:sz w:val="28"/>
          <w:szCs w:val="28"/>
        </w:rPr>
        <w:t>7</w:t>
      </w:r>
      <w:r w:rsidR="00F839DB" w:rsidRPr="007C6CDD">
        <w:rPr>
          <w:rFonts w:ascii="Times New Roman" w:hAnsi="Times New Roman" w:cs="Times New Roman"/>
          <w:sz w:val="28"/>
          <w:szCs w:val="28"/>
        </w:rPr>
        <w:t>. Строительство водозаборных сооружений вне жилой застройки в деревне Татьянино производительностью 75 м³/сут с монтажом водоочистной установки заводского изготовления</w:t>
      </w:r>
      <w:r w:rsidR="00F839DB" w:rsidRPr="005D7F32">
        <w:rPr>
          <w:rFonts w:ascii="Times New Roman" w:hAnsi="Times New Roman" w:cs="Times New Roman"/>
          <w:sz w:val="28"/>
          <w:szCs w:val="28"/>
        </w:rPr>
        <w:t>, резервуара чистой воды и строительство водопроводной сети по территории населенного пункта, обеспечивающей подачу воды в уличные водоразборные колонки с возможностью индивидуально в дальнейшем подачи воды в дома.</w:t>
      </w:r>
    </w:p>
    <w:p w:rsidR="00E057D6" w:rsidRPr="00166F16" w:rsidRDefault="00E057D6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4C527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BF26B0">
        <w:rPr>
          <w:rFonts w:ascii="Times New Roman" w:hAnsi="Times New Roman" w:cs="Times New Roman"/>
          <w:sz w:val="28"/>
          <w:szCs w:val="28"/>
        </w:rPr>
        <w:t>8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. Строительство водозаборных сооружений вне жилой застройки в деревне </w:t>
      </w:r>
      <w:proofErr w:type="spellStart"/>
      <w:r w:rsidR="00E057D6" w:rsidRPr="005D7F32">
        <w:rPr>
          <w:rFonts w:ascii="Times New Roman" w:hAnsi="Times New Roman" w:cs="Times New Roman"/>
          <w:sz w:val="28"/>
          <w:szCs w:val="28"/>
        </w:rPr>
        <w:t>Верницы</w:t>
      </w:r>
      <w:proofErr w:type="spellEnd"/>
      <w:r w:rsidR="007D1838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4C5270" w:rsidRPr="005D7F32">
        <w:rPr>
          <w:rFonts w:ascii="Times New Roman" w:hAnsi="Times New Roman" w:cs="Times New Roman"/>
          <w:sz w:val="28"/>
          <w:szCs w:val="28"/>
        </w:rPr>
        <w:t xml:space="preserve">производительностью </w:t>
      </w:r>
      <w:r w:rsidR="00E057D6" w:rsidRPr="005D7F32">
        <w:rPr>
          <w:rFonts w:ascii="Times New Roman" w:hAnsi="Times New Roman" w:cs="Times New Roman"/>
          <w:sz w:val="28"/>
          <w:szCs w:val="28"/>
        </w:rPr>
        <w:t xml:space="preserve">75 </w:t>
      </w:r>
      <w:r w:rsidR="004C5270" w:rsidRPr="005D7F32">
        <w:rPr>
          <w:rFonts w:ascii="Times New Roman" w:hAnsi="Times New Roman" w:cs="Times New Roman"/>
          <w:sz w:val="28"/>
          <w:szCs w:val="28"/>
        </w:rPr>
        <w:t>м³/</w:t>
      </w:r>
      <w:proofErr w:type="spellStart"/>
      <w:r w:rsidR="004C5270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D1838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</w:t>
      </w:r>
      <w:r w:rsidR="004C5270" w:rsidRPr="005D7F32">
        <w:rPr>
          <w:rFonts w:ascii="Times New Roman" w:hAnsi="Times New Roman" w:cs="Times New Roman"/>
          <w:sz w:val="28"/>
          <w:szCs w:val="28"/>
        </w:rPr>
        <w:t>.</w:t>
      </w:r>
    </w:p>
    <w:p w:rsidR="00E057D6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BF26B0">
        <w:rPr>
          <w:rFonts w:ascii="Times New Roman" w:hAnsi="Times New Roman" w:cs="Times New Roman"/>
          <w:sz w:val="28"/>
          <w:szCs w:val="28"/>
        </w:rPr>
        <w:t>9</w:t>
      </w:r>
      <w:r w:rsidR="00E057D6" w:rsidRPr="005D7F32">
        <w:rPr>
          <w:rFonts w:ascii="Times New Roman" w:hAnsi="Times New Roman" w:cs="Times New Roman"/>
          <w:sz w:val="28"/>
          <w:szCs w:val="28"/>
        </w:rPr>
        <w:t>. Строительство водозаборных сооружений вне жилой застройки в деревне Горки производительностью 60 м³/сут</w:t>
      </w:r>
      <w:r w:rsidR="007D1838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</w:t>
      </w:r>
      <w:r w:rsidR="00E057D6" w:rsidRPr="005D7F32">
        <w:rPr>
          <w:rFonts w:ascii="Times New Roman" w:hAnsi="Times New Roman" w:cs="Times New Roman"/>
          <w:sz w:val="28"/>
          <w:szCs w:val="28"/>
        </w:rPr>
        <w:t>.</w:t>
      </w:r>
    </w:p>
    <w:p w:rsidR="00E057D6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F839DB" w:rsidRPr="005D7F32">
        <w:rPr>
          <w:rFonts w:ascii="Times New Roman" w:hAnsi="Times New Roman" w:cs="Times New Roman"/>
          <w:sz w:val="28"/>
          <w:szCs w:val="28"/>
        </w:rPr>
        <w:t>10</w:t>
      </w:r>
      <w:r w:rsidR="00E057D6" w:rsidRPr="005D7F32">
        <w:rPr>
          <w:rFonts w:ascii="Times New Roman" w:hAnsi="Times New Roman" w:cs="Times New Roman"/>
          <w:sz w:val="28"/>
          <w:szCs w:val="28"/>
        </w:rPr>
        <w:t xml:space="preserve">. Строительство водозаборных сооружений вне жилой застройки в деревне </w:t>
      </w:r>
      <w:proofErr w:type="spellStart"/>
      <w:r w:rsidR="00E057D6" w:rsidRPr="005D7F32">
        <w:rPr>
          <w:rFonts w:ascii="Times New Roman" w:hAnsi="Times New Roman" w:cs="Times New Roman"/>
          <w:sz w:val="28"/>
          <w:szCs w:val="28"/>
        </w:rPr>
        <w:t>Горье</w:t>
      </w:r>
      <w:proofErr w:type="spellEnd"/>
      <w:r w:rsidR="00E057D6" w:rsidRPr="005D7F32">
        <w:rPr>
          <w:rFonts w:ascii="Times New Roman" w:hAnsi="Times New Roman" w:cs="Times New Roman"/>
          <w:sz w:val="28"/>
          <w:szCs w:val="28"/>
        </w:rPr>
        <w:t xml:space="preserve"> производительностью 65 м³/</w:t>
      </w:r>
      <w:proofErr w:type="spellStart"/>
      <w:r w:rsidR="00E057D6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D1838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</w:t>
      </w:r>
      <w:r w:rsidR="00E057D6" w:rsidRPr="005D7F32">
        <w:rPr>
          <w:rFonts w:ascii="Times New Roman" w:hAnsi="Times New Roman" w:cs="Times New Roman"/>
          <w:sz w:val="28"/>
          <w:szCs w:val="28"/>
        </w:rPr>
        <w:t>.</w:t>
      </w:r>
    </w:p>
    <w:p w:rsidR="00E057D6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7F5002" w:rsidRPr="005D7F32">
        <w:rPr>
          <w:rFonts w:ascii="Times New Roman" w:hAnsi="Times New Roman" w:cs="Times New Roman"/>
          <w:sz w:val="28"/>
          <w:szCs w:val="28"/>
        </w:rPr>
        <w:t>1</w:t>
      </w:r>
      <w:r w:rsidR="00F839DB" w:rsidRPr="005D7F32">
        <w:rPr>
          <w:rFonts w:ascii="Times New Roman" w:hAnsi="Times New Roman" w:cs="Times New Roman"/>
          <w:sz w:val="28"/>
          <w:szCs w:val="28"/>
        </w:rPr>
        <w:t>1</w:t>
      </w:r>
      <w:r w:rsidR="00BF26B0">
        <w:rPr>
          <w:rFonts w:ascii="Times New Roman" w:hAnsi="Times New Roman" w:cs="Times New Roman"/>
          <w:sz w:val="28"/>
          <w:szCs w:val="28"/>
        </w:rPr>
        <w:t xml:space="preserve">. </w:t>
      </w:r>
      <w:r w:rsidR="00E057D6" w:rsidRPr="005D7F32">
        <w:rPr>
          <w:rFonts w:ascii="Times New Roman" w:hAnsi="Times New Roman" w:cs="Times New Roman"/>
          <w:sz w:val="28"/>
          <w:szCs w:val="28"/>
        </w:rPr>
        <w:t xml:space="preserve">Строительство водозаборных сооружений вне жилой застройки в деревне </w:t>
      </w:r>
      <w:proofErr w:type="spellStart"/>
      <w:r w:rsidR="00E057D6" w:rsidRPr="005D7F32">
        <w:rPr>
          <w:rFonts w:ascii="Times New Roman" w:hAnsi="Times New Roman" w:cs="Times New Roman"/>
          <w:sz w:val="28"/>
          <w:szCs w:val="28"/>
        </w:rPr>
        <w:t>Кальмус</w:t>
      </w:r>
      <w:proofErr w:type="spellEnd"/>
      <w:r w:rsidR="00E057D6" w:rsidRPr="005D7F32">
        <w:rPr>
          <w:rFonts w:ascii="Times New Roman" w:hAnsi="Times New Roman" w:cs="Times New Roman"/>
          <w:sz w:val="28"/>
          <w:szCs w:val="28"/>
        </w:rPr>
        <w:t xml:space="preserve"> производительностью 80 м³/</w:t>
      </w:r>
      <w:proofErr w:type="spellStart"/>
      <w:r w:rsidR="00E057D6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D1838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 и строительство водопроводной сети по территории населенного пункта, обеспечивающей подачу воды в уличные водоразборные колонки с возможностью индивидуально в дальнейшем подачи воды в дома</w:t>
      </w:r>
      <w:r w:rsidR="00E057D6" w:rsidRPr="005D7F32">
        <w:rPr>
          <w:rFonts w:ascii="Times New Roman" w:hAnsi="Times New Roman" w:cs="Times New Roman"/>
          <w:sz w:val="28"/>
          <w:szCs w:val="28"/>
        </w:rPr>
        <w:t>.</w:t>
      </w:r>
    </w:p>
    <w:p w:rsidR="00E057D6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E057D6" w:rsidRPr="005D7F32">
        <w:rPr>
          <w:rFonts w:ascii="Times New Roman" w:hAnsi="Times New Roman" w:cs="Times New Roman"/>
          <w:sz w:val="28"/>
          <w:szCs w:val="28"/>
        </w:rPr>
        <w:t>1</w:t>
      </w:r>
      <w:r w:rsidR="00F839DB" w:rsidRPr="005D7F32">
        <w:rPr>
          <w:rFonts w:ascii="Times New Roman" w:hAnsi="Times New Roman" w:cs="Times New Roman"/>
          <w:sz w:val="28"/>
          <w:szCs w:val="28"/>
        </w:rPr>
        <w:t>2</w:t>
      </w:r>
      <w:r w:rsidR="00E057D6" w:rsidRPr="005D7F32">
        <w:rPr>
          <w:rFonts w:ascii="Times New Roman" w:hAnsi="Times New Roman" w:cs="Times New Roman"/>
          <w:sz w:val="28"/>
          <w:szCs w:val="28"/>
        </w:rPr>
        <w:t>. Строительство водозаборных сооружений вне жилой застройки в деревне Кюльвия производительностью 60 м³/</w:t>
      </w:r>
      <w:proofErr w:type="spellStart"/>
      <w:r w:rsidR="00E057D6" w:rsidRPr="005D7F32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7D1838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7F5002" w:rsidRPr="005D7F32">
        <w:rPr>
          <w:rFonts w:ascii="Times New Roman" w:hAnsi="Times New Roman" w:cs="Times New Roman"/>
          <w:sz w:val="28"/>
          <w:szCs w:val="28"/>
        </w:rPr>
        <w:t>с монтажом водоочистной установки заводского изготовления, резервуара чистой воды</w:t>
      </w:r>
      <w:r w:rsidR="00E057D6" w:rsidRPr="005D7F32">
        <w:rPr>
          <w:rFonts w:ascii="Times New Roman" w:hAnsi="Times New Roman" w:cs="Times New Roman"/>
          <w:sz w:val="28"/>
          <w:szCs w:val="28"/>
        </w:rPr>
        <w:t>.</w:t>
      </w:r>
    </w:p>
    <w:p w:rsidR="007F5002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.8.</w:t>
      </w:r>
      <w:r w:rsidR="007F5002" w:rsidRPr="005D7F32">
        <w:rPr>
          <w:rFonts w:ascii="Times New Roman" w:hAnsi="Times New Roman" w:cs="Times New Roman"/>
          <w:sz w:val="28"/>
          <w:szCs w:val="28"/>
        </w:rPr>
        <w:t>1</w:t>
      </w:r>
      <w:r w:rsidR="00F839DB" w:rsidRPr="005D7F32">
        <w:rPr>
          <w:rFonts w:ascii="Times New Roman" w:hAnsi="Times New Roman" w:cs="Times New Roman"/>
          <w:sz w:val="28"/>
          <w:szCs w:val="28"/>
        </w:rPr>
        <w:t>3</w:t>
      </w:r>
      <w:r w:rsidR="007F5002" w:rsidRPr="005D7F32">
        <w:rPr>
          <w:rFonts w:ascii="Times New Roman" w:hAnsi="Times New Roman" w:cs="Times New Roman"/>
          <w:sz w:val="28"/>
          <w:szCs w:val="28"/>
        </w:rPr>
        <w:t>. Монтаж водоочистной установки заводского изготовления, резервуара чистой воды на водозаборных сооружениях деревни Поддубье.</w:t>
      </w:r>
    </w:p>
    <w:p w:rsidR="00F418B7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.9.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8B7" w:rsidRPr="005D7F32">
        <w:rPr>
          <w:rFonts w:ascii="Times New Roman" w:hAnsi="Times New Roman" w:cs="Times New Roman"/>
          <w:b/>
          <w:sz w:val="28"/>
          <w:szCs w:val="28"/>
        </w:rPr>
        <w:t>Объекты водоотведения</w:t>
      </w:r>
    </w:p>
    <w:p w:rsidR="00044AC2" w:rsidRPr="00166F16" w:rsidRDefault="00044AC2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</w:t>
      </w:r>
      <w:r w:rsidR="001457E6" w:rsidRPr="00166F16">
        <w:rPr>
          <w:rFonts w:ascii="Times New Roman" w:hAnsi="Times New Roman" w:cs="Times New Roman"/>
          <w:i/>
          <w:sz w:val="28"/>
          <w:szCs w:val="28"/>
        </w:rPr>
        <w:t>:</w:t>
      </w:r>
    </w:p>
    <w:p w:rsidR="00044AC2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.9.</w:t>
      </w:r>
      <w:r w:rsidR="00BA6850" w:rsidRPr="005D7F32">
        <w:rPr>
          <w:rFonts w:ascii="Times New Roman" w:hAnsi="Times New Roman" w:cs="Times New Roman"/>
          <w:sz w:val="28"/>
          <w:szCs w:val="28"/>
        </w:rPr>
        <w:t xml:space="preserve">1. </w:t>
      </w:r>
      <w:r w:rsidR="000C3CBC" w:rsidRPr="005D7F32">
        <w:rPr>
          <w:rFonts w:ascii="Times New Roman" w:hAnsi="Times New Roman" w:cs="Times New Roman"/>
          <w:sz w:val="28"/>
          <w:szCs w:val="28"/>
        </w:rPr>
        <w:t xml:space="preserve">Строительство канализационных очистных сооружений к юго-западу от деревни Терпилицы производительностью </w:t>
      </w:r>
      <w:r w:rsidR="000906B4" w:rsidRPr="005D7F32">
        <w:rPr>
          <w:rFonts w:ascii="Times New Roman" w:hAnsi="Times New Roman" w:cs="Times New Roman"/>
          <w:sz w:val="28"/>
          <w:szCs w:val="28"/>
        </w:rPr>
        <w:t>55</w:t>
      </w:r>
      <w:r w:rsidR="000C3CBC" w:rsidRPr="005D7F32">
        <w:rPr>
          <w:rFonts w:ascii="Times New Roman" w:hAnsi="Times New Roman" w:cs="Times New Roman"/>
          <w:sz w:val="28"/>
          <w:szCs w:val="28"/>
        </w:rPr>
        <w:t>0 м³/сут со строительством сливной станции.</w:t>
      </w:r>
    </w:p>
    <w:p w:rsidR="00B56BA4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.9.</w:t>
      </w:r>
      <w:r w:rsidR="00B56BA4" w:rsidRPr="005D7F32">
        <w:rPr>
          <w:rFonts w:ascii="Times New Roman" w:hAnsi="Times New Roman" w:cs="Times New Roman"/>
          <w:sz w:val="28"/>
          <w:szCs w:val="28"/>
        </w:rPr>
        <w:t>2. Строительство напорного коллектора</w:t>
      </w:r>
      <w:r w:rsidR="000906B4" w:rsidRPr="005D7F32">
        <w:rPr>
          <w:rFonts w:ascii="Times New Roman" w:hAnsi="Times New Roman" w:cs="Times New Roman"/>
          <w:sz w:val="28"/>
          <w:szCs w:val="28"/>
        </w:rPr>
        <w:t xml:space="preserve"> сброса очищенных сточных вод</w:t>
      </w:r>
      <w:r w:rsidR="00B56BA4" w:rsidRPr="005D7F32">
        <w:rPr>
          <w:rFonts w:ascii="Times New Roman" w:hAnsi="Times New Roman" w:cs="Times New Roman"/>
          <w:sz w:val="28"/>
          <w:szCs w:val="28"/>
        </w:rPr>
        <w:t xml:space="preserve"> вдоль автомобильной дороги регионального значения «Терпилицы – Коноховицы»</w:t>
      </w:r>
      <w:r w:rsidR="000906B4" w:rsidRPr="005D7F32">
        <w:rPr>
          <w:rFonts w:ascii="Times New Roman" w:hAnsi="Times New Roman" w:cs="Times New Roman"/>
          <w:sz w:val="28"/>
          <w:szCs w:val="28"/>
        </w:rPr>
        <w:t xml:space="preserve"> и далее до точки сброса</w:t>
      </w:r>
      <w:r w:rsidR="00B56BA4" w:rsidRPr="005D7F32">
        <w:rPr>
          <w:rFonts w:ascii="Times New Roman" w:hAnsi="Times New Roman" w:cs="Times New Roman"/>
          <w:sz w:val="28"/>
          <w:szCs w:val="28"/>
        </w:rPr>
        <w:t xml:space="preserve"> протяженностью 4 км.</w:t>
      </w:r>
    </w:p>
    <w:p w:rsidR="000C3CBC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.9.</w:t>
      </w:r>
      <w:r w:rsidR="00B56BA4" w:rsidRPr="005D7F32">
        <w:rPr>
          <w:rFonts w:ascii="Times New Roman" w:hAnsi="Times New Roman" w:cs="Times New Roman"/>
          <w:sz w:val="28"/>
          <w:szCs w:val="28"/>
        </w:rPr>
        <w:t>3</w:t>
      </w:r>
      <w:r w:rsidR="000C3CBC" w:rsidRPr="005D7F32">
        <w:rPr>
          <w:rFonts w:ascii="Times New Roman" w:hAnsi="Times New Roman" w:cs="Times New Roman"/>
          <w:sz w:val="28"/>
          <w:szCs w:val="28"/>
        </w:rPr>
        <w:t>. Строительство и реконструкция системы водоотведения в деревне Терпилицы.</w:t>
      </w:r>
    </w:p>
    <w:bookmarkEnd w:id="7"/>
    <w:p w:rsidR="00EF2116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>.1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0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42400" w:rsidRPr="005D7F32">
        <w:rPr>
          <w:rFonts w:ascii="Times New Roman" w:hAnsi="Times New Roman" w:cs="Times New Roman"/>
          <w:b/>
          <w:sz w:val="28"/>
          <w:szCs w:val="28"/>
        </w:rPr>
        <w:t>Инженерная подготовка</w:t>
      </w:r>
    </w:p>
    <w:p w:rsidR="00BD0A7C" w:rsidRPr="00166F16" w:rsidRDefault="00BD0A7C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4E5F43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1647" w:rsidRPr="005D7F32">
        <w:rPr>
          <w:rFonts w:ascii="Times New Roman" w:hAnsi="Times New Roman" w:cs="Times New Roman"/>
          <w:sz w:val="28"/>
          <w:szCs w:val="28"/>
        </w:rPr>
        <w:t>.1</w:t>
      </w:r>
      <w:r w:rsidR="00BD0A7C" w:rsidRPr="005D7F32">
        <w:rPr>
          <w:rFonts w:ascii="Times New Roman" w:hAnsi="Times New Roman" w:cs="Times New Roman"/>
          <w:sz w:val="28"/>
          <w:szCs w:val="28"/>
        </w:rPr>
        <w:t>0</w:t>
      </w:r>
      <w:r w:rsidR="002B1647" w:rsidRPr="005D7F32">
        <w:rPr>
          <w:rFonts w:ascii="Times New Roman" w:hAnsi="Times New Roman" w:cs="Times New Roman"/>
          <w:sz w:val="28"/>
          <w:szCs w:val="28"/>
        </w:rPr>
        <w:t>.1.</w:t>
      </w:r>
      <w:r w:rsidR="00BF26B0">
        <w:rPr>
          <w:rFonts w:ascii="Times New Roman" w:hAnsi="Times New Roman" w:cs="Times New Roman"/>
          <w:sz w:val="28"/>
          <w:szCs w:val="28"/>
        </w:rPr>
        <w:t xml:space="preserve"> </w:t>
      </w:r>
      <w:r w:rsidR="004E5F43" w:rsidRPr="005D7F32">
        <w:rPr>
          <w:rFonts w:ascii="Times New Roman" w:hAnsi="Times New Roman" w:cs="Times New Roman"/>
          <w:sz w:val="28"/>
          <w:szCs w:val="28"/>
        </w:rPr>
        <w:t>Строительство очистных сооружений дождевой канализации на расход 20 л/</w:t>
      </w:r>
      <w:proofErr w:type="gramStart"/>
      <w:r w:rsidR="004E5F43" w:rsidRPr="005D7F3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E5F43" w:rsidRPr="005D7F32">
        <w:rPr>
          <w:rFonts w:ascii="Times New Roman" w:hAnsi="Times New Roman" w:cs="Times New Roman"/>
          <w:sz w:val="28"/>
          <w:szCs w:val="28"/>
        </w:rPr>
        <w:t xml:space="preserve"> в деревне Терпилицы.</w:t>
      </w:r>
    </w:p>
    <w:p w:rsidR="004E5F43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E5F43" w:rsidRPr="005D7F32">
        <w:rPr>
          <w:rFonts w:ascii="Times New Roman" w:hAnsi="Times New Roman" w:cs="Times New Roman"/>
          <w:sz w:val="28"/>
          <w:szCs w:val="28"/>
        </w:rPr>
        <w:t>.1</w:t>
      </w:r>
      <w:r w:rsidR="00BD0A7C" w:rsidRPr="005D7F32">
        <w:rPr>
          <w:rFonts w:ascii="Times New Roman" w:hAnsi="Times New Roman" w:cs="Times New Roman"/>
          <w:sz w:val="28"/>
          <w:szCs w:val="28"/>
        </w:rPr>
        <w:t>0</w:t>
      </w:r>
      <w:r w:rsidR="004E5F43" w:rsidRPr="005D7F32">
        <w:rPr>
          <w:rFonts w:ascii="Times New Roman" w:hAnsi="Times New Roman" w:cs="Times New Roman"/>
          <w:sz w:val="28"/>
          <w:szCs w:val="28"/>
        </w:rPr>
        <w:t xml:space="preserve">.2. Вертикальная планировка территории в деревне Терпилицы на площади </w:t>
      </w:r>
      <w:r w:rsidR="00412AFB" w:rsidRPr="005D7F32">
        <w:rPr>
          <w:rFonts w:ascii="Times New Roman" w:hAnsi="Times New Roman" w:cs="Times New Roman"/>
          <w:sz w:val="28"/>
          <w:szCs w:val="28"/>
        </w:rPr>
        <w:t>10,09</w:t>
      </w:r>
      <w:r w:rsidR="004E5F43" w:rsidRPr="005D7F32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4240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4E5F43" w:rsidRPr="005D7F32">
        <w:rPr>
          <w:rFonts w:ascii="Times New Roman" w:hAnsi="Times New Roman" w:cs="Times New Roman"/>
          <w:sz w:val="28"/>
          <w:szCs w:val="28"/>
        </w:rPr>
        <w:t>.1</w:t>
      </w:r>
      <w:r w:rsidR="00BD0A7C" w:rsidRPr="005D7F32">
        <w:rPr>
          <w:rFonts w:ascii="Times New Roman" w:hAnsi="Times New Roman" w:cs="Times New Roman"/>
          <w:sz w:val="28"/>
          <w:szCs w:val="28"/>
        </w:rPr>
        <w:t>0</w:t>
      </w:r>
      <w:r w:rsidR="004E5F43" w:rsidRPr="005D7F32">
        <w:rPr>
          <w:rFonts w:ascii="Times New Roman" w:hAnsi="Times New Roman" w:cs="Times New Roman"/>
          <w:sz w:val="28"/>
          <w:szCs w:val="28"/>
        </w:rPr>
        <w:t xml:space="preserve">.3. При реконструкции жилой застройки – вертикальная планировка территории в деревне </w:t>
      </w:r>
      <w:proofErr w:type="spellStart"/>
      <w:r w:rsidR="004E5F43" w:rsidRPr="005D7F32">
        <w:rPr>
          <w:rFonts w:ascii="Times New Roman" w:hAnsi="Times New Roman" w:cs="Times New Roman"/>
          <w:sz w:val="28"/>
          <w:szCs w:val="28"/>
        </w:rPr>
        <w:t>Горье</w:t>
      </w:r>
      <w:proofErr w:type="spellEnd"/>
      <w:r w:rsidR="004E5F43" w:rsidRPr="005D7F32">
        <w:rPr>
          <w:rFonts w:ascii="Times New Roman" w:hAnsi="Times New Roman" w:cs="Times New Roman"/>
          <w:sz w:val="28"/>
          <w:szCs w:val="28"/>
        </w:rPr>
        <w:t xml:space="preserve"> на площади </w:t>
      </w:r>
      <w:r w:rsidR="00B26CB8" w:rsidRPr="005D7F32">
        <w:rPr>
          <w:rFonts w:ascii="Times New Roman" w:hAnsi="Times New Roman" w:cs="Times New Roman"/>
          <w:sz w:val="28"/>
          <w:szCs w:val="28"/>
        </w:rPr>
        <w:t>1,98</w:t>
      </w:r>
      <w:r w:rsidR="004E5F43" w:rsidRPr="005D7F32">
        <w:rPr>
          <w:rFonts w:ascii="Times New Roman" w:hAnsi="Times New Roman" w:cs="Times New Roman"/>
          <w:sz w:val="28"/>
          <w:szCs w:val="28"/>
        </w:rPr>
        <w:t xml:space="preserve"> га.</w:t>
      </w:r>
    </w:p>
    <w:p w:rsidR="00642400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.11.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400" w:rsidRPr="005D7F32">
        <w:rPr>
          <w:rFonts w:ascii="Times New Roman" w:hAnsi="Times New Roman" w:cs="Times New Roman"/>
          <w:b/>
          <w:sz w:val="28"/>
          <w:szCs w:val="28"/>
        </w:rPr>
        <w:t>Объекты обеспечения пожарной безопасности</w:t>
      </w:r>
    </w:p>
    <w:p w:rsidR="0064240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.11.</w:t>
      </w:r>
      <w:r w:rsidR="00642400" w:rsidRPr="005D7F32">
        <w:rPr>
          <w:rFonts w:ascii="Times New Roman" w:hAnsi="Times New Roman" w:cs="Times New Roman"/>
          <w:sz w:val="28"/>
          <w:szCs w:val="28"/>
        </w:rPr>
        <w:t>1.</w:t>
      </w:r>
      <w:r w:rsidR="00BF26B0">
        <w:rPr>
          <w:rFonts w:ascii="Times New Roman" w:hAnsi="Times New Roman" w:cs="Times New Roman"/>
          <w:sz w:val="28"/>
          <w:szCs w:val="28"/>
        </w:rPr>
        <w:t xml:space="preserve"> </w:t>
      </w:r>
      <w:r w:rsidR="005A6A4F" w:rsidRPr="005D7F32">
        <w:rPr>
          <w:rFonts w:ascii="Times New Roman" w:hAnsi="Times New Roman" w:cs="Times New Roman"/>
          <w:sz w:val="28"/>
          <w:szCs w:val="28"/>
        </w:rPr>
        <w:t xml:space="preserve">Строительство пожарного депо V типа в деревне </w:t>
      </w:r>
      <w:r w:rsidR="00F12F8F" w:rsidRPr="005D7F32">
        <w:rPr>
          <w:rFonts w:ascii="Times New Roman" w:hAnsi="Times New Roman" w:cs="Times New Roman"/>
          <w:sz w:val="28"/>
          <w:szCs w:val="28"/>
        </w:rPr>
        <w:t>Терпилицы</w:t>
      </w:r>
      <w:r w:rsidR="005A6A4F" w:rsidRPr="005D7F32">
        <w:rPr>
          <w:rFonts w:ascii="Times New Roman" w:hAnsi="Times New Roman" w:cs="Times New Roman"/>
          <w:sz w:val="28"/>
          <w:szCs w:val="28"/>
        </w:rPr>
        <w:t>.</w:t>
      </w:r>
      <w:r w:rsidR="00116449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5A6A4F" w:rsidRPr="005D7F32">
        <w:rPr>
          <w:rFonts w:ascii="Times New Roman" w:hAnsi="Times New Roman" w:cs="Times New Roman"/>
          <w:sz w:val="28"/>
          <w:szCs w:val="28"/>
        </w:rPr>
        <w:t xml:space="preserve">Специальные пожарные автомобили: 1 </w:t>
      </w:r>
      <w:proofErr w:type="spellStart"/>
      <w:r w:rsidR="005A6A4F" w:rsidRPr="005D7F32">
        <w:rPr>
          <w:rFonts w:ascii="Times New Roman" w:hAnsi="Times New Roman" w:cs="Times New Roman"/>
          <w:sz w:val="28"/>
          <w:szCs w:val="28"/>
        </w:rPr>
        <w:t>автолестница</w:t>
      </w:r>
      <w:proofErr w:type="spellEnd"/>
      <w:r w:rsidR="005A6A4F" w:rsidRPr="005D7F32">
        <w:rPr>
          <w:rFonts w:ascii="Times New Roman" w:hAnsi="Times New Roman" w:cs="Times New Roman"/>
          <w:sz w:val="28"/>
          <w:szCs w:val="28"/>
        </w:rPr>
        <w:t xml:space="preserve">, 1 автомобиль </w:t>
      </w:r>
      <w:proofErr w:type="spellStart"/>
      <w:r w:rsidR="005A6A4F" w:rsidRPr="005D7F32">
        <w:rPr>
          <w:rFonts w:ascii="Times New Roman" w:hAnsi="Times New Roman" w:cs="Times New Roman"/>
          <w:sz w:val="28"/>
          <w:szCs w:val="28"/>
        </w:rPr>
        <w:t>газодымозащитной</w:t>
      </w:r>
      <w:proofErr w:type="spellEnd"/>
      <w:r w:rsidR="005A6A4F" w:rsidRPr="005D7F32">
        <w:rPr>
          <w:rFonts w:ascii="Times New Roman" w:hAnsi="Times New Roman" w:cs="Times New Roman"/>
          <w:sz w:val="28"/>
          <w:szCs w:val="28"/>
        </w:rPr>
        <w:t xml:space="preserve"> службы.</w:t>
      </w:r>
    </w:p>
    <w:p w:rsidR="00E13432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.11.</w:t>
      </w:r>
      <w:r w:rsidR="00F12F8F" w:rsidRPr="005D7F32">
        <w:rPr>
          <w:rFonts w:ascii="Times New Roman" w:hAnsi="Times New Roman" w:cs="Times New Roman"/>
          <w:sz w:val="28"/>
          <w:szCs w:val="28"/>
        </w:rPr>
        <w:t xml:space="preserve">2. 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="009F166A" w:rsidRPr="005D7F32">
        <w:rPr>
          <w:rFonts w:ascii="Times New Roman" w:hAnsi="Times New Roman" w:cs="Times New Roman"/>
          <w:sz w:val="28"/>
          <w:szCs w:val="28"/>
        </w:rPr>
        <w:t>Верницы</w:t>
      </w:r>
      <w:proofErr w:type="spellEnd"/>
      <w:r w:rsidR="00F12F8F" w:rsidRPr="005D7F32">
        <w:rPr>
          <w:rFonts w:ascii="Times New Roman" w:hAnsi="Times New Roman" w:cs="Times New Roman"/>
          <w:sz w:val="28"/>
          <w:szCs w:val="28"/>
        </w:rPr>
        <w:t xml:space="preserve"> протяженностью </w:t>
      </w:r>
      <w:r w:rsidR="009F166A" w:rsidRPr="005D7F32">
        <w:rPr>
          <w:rFonts w:ascii="Times New Roman" w:hAnsi="Times New Roman" w:cs="Times New Roman"/>
          <w:sz w:val="28"/>
          <w:szCs w:val="28"/>
        </w:rPr>
        <w:t>0,93</w:t>
      </w:r>
      <w:r w:rsidR="00F12F8F" w:rsidRPr="005D7F32">
        <w:rPr>
          <w:rFonts w:ascii="Times New Roman" w:hAnsi="Times New Roman" w:cs="Times New Roman"/>
          <w:sz w:val="28"/>
          <w:szCs w:val="28"/>
        </w:rPr>
        <w:t xml:space="preserve"> км</w:t>
      </w:r>
      <w:r w:rsidR="00E13432" w:rsidRPr="005D7F32">
        <w:rPr>
          <w:rFonts w:ascii="Times New Roman" w:hAnsi="Times New Roman" w:cs="Times New Roman"/>
          <w:sz w:val="28"/>
          <w:szCs w:val="28"/>
        </w:rPr>
        <w:t>;</w:t>
      </w:r>
    </w:p>
    <w:p w:rsidR="000C6121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121" w:rsidRPr="005D7F32">
        <w:rPr>
          <w:rFonts w:ascii="Times New Roman" w:hAnsi="Times New Roman" w:cs="Times New Roman"/>
          <w:sz w:val="28"/>
          <w:szCs w:val="28"/>
        </w:rPr>
        <w:t>.11.</w:t>
      </w:r>
      <w:r w:rsidR="000C6121">
        <w:rPr>
          <w:rFonts w:ascii="Times New Roman" w:hAnsi="Times New Roman" w:cs="Times New Roman"/>
          <w:sz w:val="28"/>
          <w:szCs w:val="28"/>
        </w:rPr>
        <w:t>3</w:t>
      </w:r>
      <w:r w:rsidR="000C6121" w:rsidRPr="005D7F32">
        <w:rPr>
          <w:rFonts w:ascii="Times New Roman" w:hAnsi="Times New Roman" w:cs="Times New Roman"/>
          <w:sz w:val="28"/>
          <w:szCs w:val="28"/>
        </w:rPr>
        <w:t>. Организация  противопожарного расстояния с минерализованной полосой  в размере 15 метров от жилой застройки деревни Канаршино протяженностью 0,731 км;</w:t>
      </w:r>
    </w:p>
    <w:p w:rsidR="00E13432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.11.</w:t>
      </w:r>
      <w:r w:rsidR="000C6121">
        <w:rPr>
          <w:rFonts w:ascii="Times New Roman" w:hAnsi="Times New Roman" w:cs="Times New Roman"/>
          <w:sz w:val="28"/>
          <w:szCs w:val="28"/>
        </w:rPr>
        <w:t>4</w:t>
      </w:r>
      <w:r w:rsidR="00E13432" w:rsidRPr="005D7F32">
        <w:rPr>
          <w:rFonts w:ascii="Times New Roman" w:hAnsi="Times New Roman" w:cs="Times New Roman"/>
          <w:sz w:val="28"/>
          <w:szCs w:val="28"/>
        </w:rPr>
        <w:t xml:space="preserve">. Организация  противопожарного расстояния с минерализованной полосой  в размере 15 метров от жилой застройки </w:t>
      </w:r>
      <w:r w:rsidR="009F166A" w:rsidRPr="005D7F32">
        <w:rPr>
          <w:rFonts w:ascii="Times New Roman" w:hAnsi="Times New Roman" w:cs="Times New Roman"/>
          <w:sz w:val="28"/>
          <w:szCs w:val="28"/>
        </w:rPr>
        <w:t xml:space="preserve">деревни </w:t>
      </w:r>
      <w:r w:rsidR="000D7CC8" w:rsidRPr="005D7F32">
        <w:rPr>
          <w:rFonts w:ascii="Times New Roman" w:hAnsi="Times New Roman" w:cs="Times New Roman"/>
          <w:sz w:val="28"/>
          <w:szCs w:val="28"/>
        </w:rPr>
        <w:t>Поддубье</w:t>
      </w:r>
      <w:r w:rsidR="009F166A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</w:t>
      </w:r>
      <w:r w:rsidR="000D7CC8" w:rsidRPr="005D7F32">
        <w:rPr>
          <w:rFonts w:ascii="Times New Roman" w:hAnsi="Times New Roman" w:cs="Times New Roman"/>
          <w:sz w:val="28"/>
          <w:szCs w:val="28"/>
        </w:rPr>
        <w:t xml:space="preserve">415 </w:t>
      </w:r>
      <w:r w:rsidR="009F166A" w:rsidRPr="005D7F32">
        <w:rPr>
          <w:rFonts w:ascii="Times New Roman" w:hAnsi="Times New Roman" w:cs="Times New Roman"/>
          <w:sz w:val="28"/>
          <w:szCs w:val="28"/>
        </w:rPr>
        <w:t>км</w:t>
      </w:r>
      <w:r w:rsidR="00E13432" w:rsidRPr="005D7F32">
        <w:rPr>
          <w:rFonts w:ascii="Times New Roman" w:hAnsi="Times New Roman" w:cs="Times New Roman"/>
          <w:sz w:val="28"/>
          <w:szCs w:val="28"/>
        </w:rPr>
        <w:t>;</w:t>
      </w:r>
    </w:p>
    <w:p w:rsidR="000C6121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C6121" w:rsidRPr="005D7F32">
        <w:rPr>
          <w:rFonts w:ascii="Times New Roman" w:hAnsi="Times New Roman" w:cs="Times New Roman"/>
          <w:sz w:val="28"/>
          <w:szCs w:val="28"/>
        </w:rPr>
        <w:t>.11.</w:t>
      </w:r>
      <w:r w:rsidR="000C6121">
        <w:rPr>
          <w:rFonts w:ascii="Times New Roman" w:hAnsi="Times New Roman" w:cs="Times New Roman"/>
          <w:sz w:val="28"/>
          <w:szCs w:val="28"/>
        </w:rPr>
        <w:t>5</w:t>
      </w:r>
      <w:r w:rsidR="000C6121" w:rsidRPr="005D7F32">
        <w:rPr>
          <w:rFonts w:ascii="Times New Roman" w:hAnsi="Times New Roman" w:cs="Times New Roman"/>
          <w:sz w:val="28"/>
          <w:szCs w:val="28"/>
        </w:rPr>
        <w:t xml:space="preserve">. Организация  противопожарного расстояния с минерализованной полосой  в размере 15 метров от жилой застройки деревни </w:t>
      </w:r>
      <w:proofErr w:type="spellStart"/>
      <w:r w:rsidR="000C6121" w:rsidRPr="005D7F32">
        <w:rPr>
          <w:rFonts w:ascii="Times New Roman" w:hAnsi="Times New Roman" w:cs="Times New Roman"/>
          <w:sz w:val="28"/>
          <w:szCs w:val="28"/>
        </w:rPr>
        <w:t>Рекково</w:t>
      </w:r>
      <w:proofErr w:type="spellEnd"/>
      <w:r w:rsidR="000C6121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0,241 км.</w:t>
      </w:r>
    </w:p>
    <w:p w:rsidR="00E13432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.11.</w:t>
      </w:r>
      <w:r w:rsidR="000C6121">
        <w:rPr>
          <w:rFonts w:ascii="Times New Roman" w:hAnsi="Times New Roman" w:cs="Times New Roman"/>
          <w:sz w:val="28"/>
          <w:szCs w:val="28"/>
        </w:rPr>
        <w:t>6</w:t>
      </w:r>
      <w:r w:rsidR="00CC1219" w:rsidRPr="005D7F32">
        <w:rPr>
          <w:rFonts w:ascii="Times New Roman" w:hAnsi="Times New Roman" w:cs="Times New Roman"/>
          <w:sz w:val="28"/>
          <w:szCs w:val="28"/>
        </w:rPr>
        <w:t xml:space="preserve">. </w:t>
      </w:r>
      <w:r w:rsidR="00E13432" w:rsidRPr="005D7F32">
        <w:rPr>
          <w:rFonts w:ascii="Times New Roman" w:hAnsi="Times New Roman" w:cs="Times New Roman"/>
          <w:sz w:val="28"/>
          <w:szCs w:val="28"/>
        </w:rPr>
        <w:t>Организация  противопожарного расстояния с минерализованной полосой  в размере 15 метров от жилой застройки</w:t>
      </w:r>
      <w:r w:rsidR="007D1838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901A2D" w:rsidRPr="005D7F32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901A2D" w:rsidRPr="005D7F32">
        <w:rPr>
          <w:rFonts w:ascii="Times New Roman" w:hAnsi="Times New Roman" w:cs="Times New Roman"/>
          <w:sz w:val="28"/>
          <w:szCs w:val="28"/>
        </w:rPr>
        <w:t>Худанки</w:t>
      </w:r>
      <w:proofErr w:type="spellEnd"/>
      <w:r w:rsidR="00901A2D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0,977 км</w:t>
      </w:r>
      <w:r w:rsidR="00E13432" w:rsidRPr="005D7F32">
        <w:rPr>
          <w:rFonts w:ascii="Times New Roman" w:hAnsi="Times New Roman" w:cs="Times New Roman"/>
          <w:sz w:val="28"/>
          <w:szCs w:val="28"/>
        </w:rPr>
        <w:t>;</w:t>
      </w:r>
    </w:p>
    <w:p w:rsidR="00CC1219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.11.</w:t>
      </w:r>
      <w:r w:rsidR="000C6121">
        <w:rPr>
          <w:rFonts w:ascii="Times New Roman" w:hAnsi="Times New Roman" w:cs="Times New Roman"/>
          <w:sz w:val="28"/>
          <w:szCs w:val="28"/>
        </w:rPr>
        <w:t>7</w:t>
      </w:r>
      <w:r w:rsidR="00CC1219" w:rsidRPr="005D7F32">
        <w:rPr>
          <w:rFonts w:ascii="Times New Roman" w:hAnsi="Times New Roman" w:cs="Times New Roman"/>
          <w:sz w:val="28"/>
          <w:szCs w:val="28"/>
        </w:rPr>
        <w:t xml:space="preserve">. </w:t>
      </w:r>
      <w:r w:rsidR="00E13432" w:rsidRPr="005D7F32">
        <w:rPr>
          <w:rFonts w:ascii="Times New Roman" w:hAnsi="Times New Roman" w:cs="Times New Roman"/>
          <w:sz w:val="28"/>
          <w:szCs w:val="28"/>
        </w:rPr>
        <w:t xml:space="preserve">Организация  противопожарного расстояния с минерализованной полосой  в размере 15 метров от жилой застройки </w:t>
      </w:r>
      <w:r w:rsidR="00901A2D" w:rsidRPr="005D7F32">
        <w:rPr>
          <w:rFonts w:ascii="Times New Roman" w:hAnsi="Times New Roman" w:cs="Times New Roman"/>
          <w:sz w:val="28"/>
          <w:szCs w:val="28"/>
        </w:rPr>
        <w:t xml:space="preserve">деревни </w:t>
      </w:r>
      <w:proofErr w:type="spellStart"/>
      <w:r w:rsidR="00901A2D" w:rsidRPr="005D7F32">
        <w:rPr>
          <w:rFonts w:ascii="Times New Roman" w:hAnsi="Times New Roman" w:cs="Times New Roman"/>
          <w:sz w:val="28"/>
          <w:szCs w:val="28"/>
        </w:rPr>
        <w:t>Худанки</w:t>
      </w:r>
      <w:proofErr w:type="spellEnd"/>
      <w:r w:rsidR="00901A2D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0,215 км</w:t>
      </w:r>
      <w:r w:rsidR="00CC1219" w:rsidRPr="005D7F32">
        <w:rPr>
          <w:rFonts w:ascii="Times New Roman" w:hAnsi="Times New Roman" w:cs="Times New Roman"/>
          <w:sz w:val="28"/>
          <w:szCs w:val="28"/>
        </w:rPr>
        <w:t>;</w:t>
      </w:r>
    </w:p>
    <w:p w:rsidR="00642400" w:rsidRPr="005D7F32" w:rsidRDefault="00C90BD9" w:rsidP="00166F16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b/>
          <w:sz w:val="28"/>
          <w:szCs w:val="28"/>
        </w:rPr>
        <w:t>.12.</w:t>
      </w:r>
      <w:r w:rsidR="00AF7245" w:rsidRPr="005D7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2400" w:rsidRPr="005D7F32">
        <w:rPr>
          <w:rFonts w:ascii="Times New Roman" w:hAnsi="Times New Roman" w:cs="Times New Roman"/>
          <w:b/>
          <w:sz w:val="28"/>
          <w:szCs w:val="28"/>
        </w:rPr>
        <w:t xml:space="preserve">Мероприятия в области охраны окружающей среды </w:t>
      </w:r>
    </w:p>
    <w:p w:rsidR="006014C6" w:rsidRPr="00166F16" w:rsidRDefault="006014C6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первую очередь:</w:t>
      </w:r>
    </w:p>
    <w:p w:rsidR="008B77B8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.12.</w:t>
      </w:r>
      <w:r w:rsidR="006014C6" w:rsidRPr="005D7F32">
        <w:rPr>
          <w:rFonts w:ascii="Times New Roman" w:hAnsi="Times New Roman" w:cs="Times New Roman"/>
          <w:sz w:val="28"/>
          <w:szCs w:val="28"/>
        </w:rPr>
        <w:t>1. Разработка проектов, установление и оборудование зон санитарной охраны в составе трех поясов источников питьевого водоснабжения в деревнях</w:t>
      </w:r>
      <w:r w:rsidR="00B719EA">
        <w:rPr>
          <w:rFonts w:ascii="Times New Roman" w:hAnsi="Times New Roman" w:cs="Times New Roman"/>
          <w:sz w:val="28"/>
          <w:szCs w:val="28"/>
        </w:rPr>
        <w:t>:</w:t>
      </w:r>
      <w:r w:rsidR="006014C6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3F5BAC" w:rsidRPr="005D7F32">
        <w:rPr>
          <w:rFonts w:ascii="Times New Roman" w:hAnsi="Times New Roman" w:cs="Times New Roman"/>
          <w:sz w:val="28"/>
          <w:szCs w:val="28"/>
        </w:rPr>
        <w:t>Терпилицы</w:t>
      </w:r>
      <w:r w:rsidR="003F5BAC">
        <w:rPr>
          <w:rFonts w:ascii="Times New Roman" w:hAnsi="Times New Roman" w:cs="Times New Roman"/>
          <w:sz w:val="28"/>
          <w:szCs w:val="28"/>
        </w:rPr>
        <w:t>,</w:t>
      </w:r>
      <w:r w:rsidR="003F5BAC" w:rsidRPr="005D7F32">
        <w:rPr>
          <w:rFonts w:ascii="Times New Roman" w:hAnsi="Times New Roman" w:cs="Times New Roman"/>
          <w:sz w:val="28"/>
          <w:szCs w:val="28"/>
        </w:rPr>
        <w:t xml:space="preserve"> </w:t>
      </w:r>
      <w:r w:rsidR="006F384E" w:rsidRPr="005D7F32">
        <w:rPr>
          <w:rFonts w:ascii="Times New Roman" w:hAnsi="Times New Roman" w:cs="Times New Roman"/>
          <w:sz w:val="28"/>
          <w:szCs w:val="28"/>
        </w:rPr>
        <w:t xml:space="preserve">Канаршино, Ославье, Пежевицы, Татьянино и </w:t>
      </w:r>
      <w:proofErr w:type="spellStart"/>
      <w:r w:rsidR="006014C6" w:rsidRPr="005D7F32">
        <w:rPr>
          <w:rFonts w:ascii="Times New Roman" w:hAnsi="Times New Roman" w:cs="Times New Roman"/>
          <w:sz w:val="28"/>
          <w:szCs w:val="28"/>
        </w:rPr>
        <w:t>Худанки</w:t>
      </w:r>
      <w:proofErr w:type="spellEnd"/>
      <w:r w:rsidR="006014C6" w:rsidRPr="005D7F32">
        <w:rPr>
          <w:rFonts w:ascii="Times New Roman" w:hAnsi="Times New Roman" w:cs="Times New Roman"/>
          <w:sz w:val="28"/>
          <w:szCs w:val="28"/>
        </w:rPr>
        <w:t>.</w:t>
      </w:r>
    </w:p>
    <w:p w:rsidR="006014C6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.12.</w:t>
      </w:r>
      <w:r w:rsidR="006014C6" w:rsidRPr="005D7F32">
        <w:rPr>
          <w:rFonts w:ascii="Times New Roman" w:hAnsi="Times New Roman" w:cs="Times New Roman"/>
          <w:sz w:val="28"/>
          <w:szCs w:val="28"/>
        </w:rPr>
        <w:t>2. Прекращение сброса неочищенных сточных вод на поля фильтрации за счет строительства новых канализационных очистных сооружений южнее деревни Терпилицы с увеличением существующей площадки.</w:t>
      </w:r>
    </w:p>
    <w:p w:rsidR="00B719EA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9EA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3</w:t>
      </w:r>
      <w:r w:rsidR="00B719EA" w:rsidRPr="005D7F32">
        <w:rPr>
          <w:rFonts w:ascii="Times New Roman" w:hAnsi="Times New Roman" w:cs="Times New Roman"/>
          <w:sz w:val="28"/>
          <w:szCs w:val="28"/>
        </w:rPr>
        <w:t>. Установка шумозащитных экранов вдоль дорог на территории деревни Терпилицы протяженностью 0,435 км.</w:t>
      </w:r>
    </w:p>
    <w:p w:rsidR="00B719EA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9EA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4</w:t>
      </w:r>
      <w:r w:rsidR="00B719EA" w:rsidRPr="005D7F32">
        <w:rPr>
          <w:rFonts w:ascii="Times New Roman" w:hAnsi="Times New Roman" w:cs="Times New Roman"/>
          <w:sz w:val="28"/>
          <w:szCs w:val="28"/>
        </w:rPr>
        <w:t>. Установка шумозащитных экранов вдоль дорог на территории деревни Горки протяженностью 0,956</w:t>
      </w:r>
      <w:r w:rsidR="00BA0CF0">
        <w:rPr>
          <w:rFonts w:ascii="Times New Roman" w:hAnsi="Times New Roman" w:cs="Times New Roman"/>
          <w:sz w:val="28"/>
          <w:szCs w:val="28"/>
        </w:rPr>
        <w:t xml:space="preserve"> </w:t>
      </w:r>
      <w:r w:rsidR="00B719EA" w:rsidRPr="005D7F32">
        <w:rPr>
          <w:rFonts w:ascii="Times New Roman" w:hAnsi="Times New Roman" w:cs="Times New Roman"/>
          <w:sz w:val="28"/>
          <w:szCs w:val="28"/>
        </w:rPr>
        <w:t>км.</w:t>
      </w:r>
    </w:p>
    <w:p w:rsidR="00B719EA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9EA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5</w:t>
      </w:r>
      <w:r w:rsidR="00B719EA" w:rsidRPr="005D7F32">
        <w:rPr>
          <w:rFonts w:ascii="Times New Roman" w:hAnsi="Times New Roman" w:cs="Times New Roman"/>
          <w:sz w:val="28"/>
          <w:szCs w:val="28"/>
        </w:rPr>
        <w:t xml:space="preserve">. Установка шумозащитных экранов вдоль дорог на территории деревни </w:t>
      </w:r>
      <w:proofErr w:type="spellStart"/>
      <w:r w:rsidR="00B719EA" w:rsidRPr="005D7F32">
        <w:rPr>
          <w:rFonts w:ascii="Times New Roman" w:hAnsi="Times New Roman" w:cs="Times New Roman"/>
          <w:sz w:val="28"/>
          <w:szCs w:val="28"/>
        </w:rPr>
        <w:t>Кальмус</w:t>
      </w:r>
      <w:proofErr w:type="spellEnd"/>
      <w:r w:rsidR="00B719EA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0,410 км.</w:t>
      </w:r>
    </w:p>
    <w:p w:rsidR="00FB6F0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6</w:t>
      </w:r>
      <w:r w:rsidR="00FB6F00" w:rsidRPr="005D7F32">
        <w:rPr>
          <w:rFonts w:ascii="Times New Roman" w:hAnsi="Times New Roman" w:cs="Times New Roman"/>
          <w:sz w:val="28"/>
          <w:szCs w:val="28"/>
        </w:rPr>
        <w:t xml:space="preserve">. Установка шумозащитных экранов вдоль дорог на территории деревни Канаршино протяженностью </w:t>
      </w:r>
      <w:r w:rsidR="003B06A4" w:rsidRPr="005D7F32">
        <w:rPr>
          <w:rFonts w:ascii="Times New Roman" w:hAnsi="Times New Roman" w:cs="Times New Roman"/>
          <w:sz w:val="28"/>
          <w:szCs w:val="28"/>
        </w:rPr>
        <w:t xml:space="preserve">1,998 </w:t>
      </w:r>
      <w:r w:rsidR="00FB6F00" w:rsidRPr="005D7F32">
        <w:rPr>
          <w:rFonts w:ascii="Times New Roman" w:hAnsi="Times New Roman" w:cs="Times New Roman"/>
          <w:sz w:val="28"/>
          <w:szCs w:val="28"/>
        </w:rPr>
        <w:t>км.</w:t>
      </w:r>
    </w:p>
    <w:p w:rsidR="00B719EA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9EA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7</w:t>
      </w:r>
      <w:r w:rsidR="00B719EA" w:rsidRPr="005D7F32">
        <w:rPr>
          <w:rFonts w:ascii="Times New Roman" w:hAnsi="Times New Roman" w:cs="Times New Roman"/>
          <w:sz w:val="28"/>
          <w:szCs w:val="28"/>
        </w:rPr>
        <w:t>. Установка шумозащитных экранов вдоль дорог на территории деревни Ославье протяженностью 0,705 км.</w:t>
      </w:r>
    </w:p>
    <w:p w:rsidR="00B719EA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9EA" w:rsidRPr="005D7F32">
        <w:rPr>
          <w:rFonts w:ascii="Times New Roman" w:hAnsi="Times New Roman" w:cs="Times New Roman"/>
          <w:sz w:val="28"/>
          <w:szCs w:val="28"/>
        </w:rPr>
        <w:t>.12.8. Установка шумозащитных экранов вдоль дорог на территории деревни Пежевицы протяженностью 1,454 км.</w:t>
      </w:r>
    </w:p>
    <w:p w:rsidR="00B719EA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9EA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9</w:t>
      </w:r>
      <w:r w:rsidR="00B719EA" w:rsidRPr="005D7F32">
        <w:rPr>
          <w:rFonts w:ascii="Times New Roman" w:hAnsi="Times New Roman" w:cs="Times New Roman"/>
          <w:sz w:val="28"/>
          <w:szCs w:val="28"/>
        </w:rPr>
        <w:t xml:space="preserve">. Установка шумозащитных экранов вдоль дорог на территории деревни </w:t>
      </w:r>
      <w:proofErr w:type="spellStart"/>
      <w:r w:rsidR="00B719EA" w:rsidRPr="005D7F32">
        <w:rPr>
          <w:rFonts w:ascii="Times New Roman" w:hAnsi="Times New Roman" w:cs="Times New Roman"/>
          <w:sz w:val="28"/>
          <w:szCs w:val="28"/>
        </w:rPr>
        <w:t>Рекково</w:t>
      </w:r>
      <w:proofErr w:type="spellEnd"/>
      <w:r w:rsidR="00B719EA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0,556</w:t>
      </w:r>
      <w:r w:rsidR="00E0325B">
        <w:rPr>
          <w:rFonts w:ascii="Times New Roman" w:hAnsi="Times New Roman" w:cs="Times New Roman"/>
          <w:sz w:val="28"/>
          <w:szCs w:val="28"/>
        </w:rPr>
        <w:t xml:space="preserve"> </w:t>
      </w:r>
      <w:r w:rsidR="00B719EA" w:rsidRPr="005D7F32">
        <w:rPr>
          <w:rFonts w:ascii="Times New Roman" w:hAnsi="Times New Roman" w:cs="Times New Roman"/>
          <w:sz w:val="28"/>
          <w:szCs w:val="28"/>
        </w:rPr>
        <w:t>км.</w:t>
      </w:r>
    </w:p>
    <w:p w:rsidR="00B719EA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19EA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10</w:t>
      </w:r>
      <w:r w:rsidR="00B719EA" w:rsidRPr="005D7F32">
        <w:rPr>
          <w:rFonts w:ascii="Times New Roman" w:hAnsi="Times New Roman" w:cs="Times New Roman"/>
          <w:sz w:val="28"/>
          <w:szCs w:val="28"/>
        </w:rPr>
        <w:t xml:space="preserve">. Установка шумозащитных экранов вдоль дорог на территории деревни </w:t>
      </w:r>
      <w:proofErr w:type="gramStart"/>
      <w:r w:rsidR="00B719EA" w:rsidRPr="005D7F32">
        <w:rPr>
          <w:rFonts w:ascii="Times New Roman" w:hAnsi="Times New Roman" w:cs="Times New Roman"/>
          <w:sz w:val="28"/>
          <w:szCs w:val="28"/>
        </w:rPr>
        <w:t>Татьянино</w:t>
      </w:r>
      <w:proofErr w:type="gramEnd"/>
      <w:r w:rsidR="00B719EA" w:rsidRPr="005D7F32">
        <w:rPr>
          <w:rFonts w:ascii="Times New Roman" w:hAnsi="Times New Roman" w:cs="Times New Roman"/>
          <w:sz w:val="28"/>
          <w:szCs w:val="28"/>
        </w:rPr>
        <w:t xml:space="preserve"> протяженностью 0,251км.</w:t>
      </w:r>
    </w:p>
    <w:p w:rsidR="00FB6F00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.12.</w:t>
      </w:r>
      <w:r w:rsidR="00B719EA">
        <w:rPr>
          <w:rFonts w:ascii="Times New Roman" w:hAnsi="Times New Roman" w:cs="Times New Roman"/>
          <w:sz w:val="28"/>
          <w:szCs w:val="28"/>
        </w:rPr>
        <w:t>11</w:t>
      </w:r>
      <w:r w:rsidR="00FB6F00" w:rsidRPr="005D7F32">
        <w:rPr>
          <w:rFonts w:ascii="Times New Roman" w:hAnsi="Times New Roman" w:cs="Times New Roman"/>
          <w:sz w:val="28"/>
          <w:szCs w:val="28"/>
        </w:rPr>
        <w:t xml:space="preserve">. Установка шумозащитных экранов вдоль дорог на территории деревни </w:t>
      </w:r>
      <w:proofErr w:type="spellStart"/>
      <w:r w:rsidR="00FB6F00" w:rsidRPr="005D7F32">
        <w:rPr>
          <w:rFonts w:ascii="Times New Roman" w:hAnsi="Times New Roman" w:cs="Times New Roman"/>
          <w:sz w:val="28"/>
          <w:szCs w:val="28"/>
        </w:rPr>
        <w:t>Худанки</w:t>
      </w:r>
      <w:proofErr w:type="spellEnd"/>
      <w:r w:rsidR="00FB6F00" w:rsidRPr="005D7F32">
        <w:rPr>
          <w:rFonts w:ascii="Times New Roman" w:hAnsi="Times New Roman" w:cs="Times New Roman"/>
          <w:sz w:val="28"/>
          <w:szCs w:val="28"/>
        </w:rPr>
        <w:t xml:space="preserve"> протяженностью</w:t>
      </w:r>
      <w:r w:rsidR="003B06A4" w:rsidRPr="005D7F32">
        <w:rPr>
          <w:rFonts w:ascii="Times New Roman" w:hAnsi="Times New Roman" w:cs="Times New Roman"/>
          <w:sz w:val="28"/>
          <w:szCs w:val="28"/>
        </w:rPr>
        <w:t xml:space="preserve"> 1,</w:t>
      </w:r>
      <w:r w:rsidR="00C15808" w:rsidRPr="005D7F32">
        <w:rPr>
          <w:rFonts w:ascii="Times New Roman" w:hAnsi="Times New Roman" w:cs="Times New Roman"/>
          <w:sz w:val="28"/>
          <w:szCs w:val="28"/>
        </w:rPr>
        <w:t>294</w:t>
      </w:r>
      <w:r w:rsidR="00FB6F00" w:rsidRPr="005D7F32">
        <w:rPr>
          <w:rFonts w:ascii="Times New Roman" w:hAnsi="Times New Roman" w:cs="Times New Roman"/>
          <w:sz w:val="28"/>
          <w:szCs w:val="28"/>
        </w:rPr>
        <w:t xml:space="preserve"> км.</w:t>
      </w:r>
    </w:p>
    <w:p w:rsidR="006014C6" w:rsidRPr="00166F16" w:rsidRDefault="006014C6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66F16">
        <w:rPr>
          <w:rFonts w:ascii="Times New Roman" w:hAnsi="Times New Roman" w:cs="Times New Roman"/>
          <w:i/>
          <w:sz w:val="28"/>
          <w:szCs w:val="28"/>
        </w:rPr>
        <w:t>На расчетный срок:</w:t>
      </w:r>
    </w:p>
    <w:p w:rsidR="006014C6" w:rsidRPr="005D7F32" w:rsidRDefault="00C90BD9" w:rsidP="00166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D0A7C" w:rsidRPr="005D7F32">
        <w:rPr>
          <w:rFonts w:ascii="Times New Roman" w:hAnsi="Times New Roman" w:cs="Times New Roman"/>
          <w:sz w:val="28"/>
          <w:szCs w:val="28"/>
        </w:rPr>
        <w:t>.12.</w:t>
      </w:r>
      <w:r w:rsidR="00BF26B0">
        <w:rPr>
          <w:rFonts w:ascii="Times New Roman" w:hAnsi="Times New Roman" w:cs="Times New Roman"/>
          <w:sz w:val="28"/>
          <w:szCs w:val="28"/>
        </w:rPr>
        <w:t>12</w:t>
      </w:r>
      <w:r w:rsidR="006014C6" w:rsidRPr="005D7F32">
        <w:rPr>
          <w:rFonts w:ascii="Times New Roman" w:hAnsi="Times New Roman" w:cs="Times New Roman"/>
          <w:sz w:val="28"/>
          <w:szCs w:val="28"/>
        </w:rPr>
        <w:t>. Разработка проектов, установление и оборудование зон санитарной охраны в составе трех поясов источников питьевого водоснабжения в деревнях</w:t>
      </w:r>
      <w:r w:rsidR="00B719EA">
        <w:rPr>
          <w:rFonts w:ascii="Times New Roman" w:hAnsi="Times New Roman" w:cs="Times New Roman"/>
          <w:sz w:val="28"/>
          <w:szCs w:val="28"/>
        </w:rPr>
        <w:t>:</w:t>
      </w:r>
      <w:r w:rsidR="006014C6" w:rsidRPr="005D7F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4C6" w:rsidRPr="005D7F32">
        <w:rPr>
          <w:rFonts w:ascii="Times New Roman" w:hAnsi="Times New Roman" w:cs="Times New Roman"/>
          <w:sz w:val="28"/>
          <w:szCs w:val="28"/>
        </w:rPr>
        <w:t>Верницы</w:t>
      </w:r>
      <w:proofErr w:type="spellEnd"/>
      <w:r w:rsidR="006014C6" w:rsidRPr="005D7F32">
        <w:rPr>
          <w:rFonts w:ascii="Times New Roman" w:hAnsi="Times New Roman" w:cs="Times New Roman"/>
          <w:sz w:val="28"/>
          <w:szCs w:val="28"/>
        </w:rPr>
        <w:t xml:space="preserve">, Горки, </w:t>
      </w:r>
      <w:proofErr w:type="spellStart"/>
      <w:r w:rsidR="006014C6" w:rsidRPr="005D7F32">
        <w:rPr>
          <w:rFonts w:ascii="Times New Roman" w:hAnsi="Times New Roman" w:cs="Times New Roman"/>
          <w:sz w:val="28"/>
          <w:szCs w:val="28"/>
        </w:rPr>
        <w:t>Горье</w:t>
      </w:r>
      <w:proofErr w:type="spellEnd"/>
      <w:r w:rsidR="006014C6" w:rsidRPr="005D7F3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014C6" w:rsidRPr="005D7F32">
        <w:rPr>
          <w:rFonts w:ascii="Times New Roman" w:hAnsi="Times New Roman" w:cs="Times New Roman"/>
          <w:sz w:val="28"/>
          <w:szCs w:val="28"/>
        </w:rPr>
        <w:t>Кальмус</w:t>
      </w:r>
      <w:proofErr w:type="spellEnd"/>
      <w:r w:rsidR="006014C6" w:rsidRPr="005D7F32">
        <w:rPr>
          <w:rFonts w:ascii="Times New Roman" w:hAnsi="Times New Roman" w:cs="Times New Roman"/>
          <w:sz w:val="28"/>
          <w:szCs w:val="28"/>
        </w:rPr>
        <w:t>, Кюльвия</w:t>
      </w:r>
      <w:r w:rsidR="007D1838" w:rsidRPr="005D7F32">
        <w:rPr>
          <w:rFonts w:ascii="Times New Roman" w:hAnsi="Times New Roman" w:cs="Times New Roman"/>
          <w:sz w:val="28"/>
          <w:szCs w:val="28"/>
        </w:rPr>
        <w:t xml:space="preserve">, </w:t>
      </w:r>
      <w:r w:rsidR="006014C6" w:rsidRPr="005D7F32">
        <w:rPr>
          <w:rFonts w:ascii="Times New Roman" w:hAnsi="Times New Roman" w:cs="Times New Roman"/>
          <w:sz w:val="28"/>
          <w:szCs w:val="28"/>
        </w:rPr>
        <w:t>Поддубье.</w:t>
      </w:r>
    </w:p>
    <w:p w:rsidR="00FB6F00" w:rsidRPr="005D7F32" w:rsidRDefault="00FB6F00" w:rsidP="00FB6F00">
      <w:pPr>
        <w:pStyle w:val="af"/>
        <w:spacing w:before="24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p w:rsidR="00FB6F00" w:rsidRPr="00BE2505" w:rsidRDefault="005732B9" w:rsidP="00BE2505">
      <w:pPr>
        <w:pStyle w:val="af"/>
        <w:spacing w:before="240"/>
        <w:ind w:left="792"/>
        <w:jc w:val="center"/>
        <w:rPr>
          <w:rStyle w:val="af2"/>
          <w:rFonts w:ascii="Times New Roman" w:hAnsi="Times New Roman" w:cs="Times New Roman"/>
          <w:b w:val="0"/>
          <w:sz w:val="28"/>
          <w:szCs w:val="28"/>
        </w:rPr>
      </w:pPr>
      <w:r w:rsidRPr="005D7F32">
        <w:rPr>
          <w:rFonts w:ascii="Times New Roman" w:hAnsi="Times New Roman" w:cs="Times New Roman"/>
          <w:sz w:val="28"/>
          <w:szCs w:val="28"/>
        </w:rPr>
        <w:br w:type="page"/>
      </w:r>
      <w:bookmarkStart w:id="19" w:name="_Toc355011989"/>
      <w:bookmarkStart w:id="20" w:name="_Toc372293395"/>
      <w:r w:rsidR="00C90BD9" w:rsidRPr="00393BA6">
        <w:rPr>
          <w:rStyle w:val="af2"/>
          <w:rFonts w:ascii="Times New Roman" w:hAnsi="Times New Roman" w:cs="Times New Roman"/>
          <w:sz w:val="28"/>
          <w:szCs w:val="28"/>
        </w:rPr>
        <w:lastRenderedPageBreak/>
        <w:t>7</w:t>
      </w:r>
      <w:r w:rsidRPr="00393BA6">
        <w:rPr>
          <w:rStyle w:val="af2"/>
          <w:rFonts w:ascii="Times New Roman" w:hAnsi="Times New Roman" w:cs="Times New Roman"/>
          <w:sz w:val="28"/>
          <w:szCs w:val="28"/>
        </w:rPr>
        <w:t>. Технико-экономические показатели</w:t>
      </w:r>
      <w:bookmarkEnd w:id="19"/>
      <w:bookmarkEnd w:id="20"/>
    </w:p>
    <w:tbl>
      <w:tblPr>
        <w:tblW w:w="7485" w:type="pct"/>
        <w:tblLayout w:type="fixed"/>
        <w:tblCellMar>
          <w:left w:w="10" w:type="dxa"/>
          <w:right w:w="10" w:type="dxa"/>
        </w:tblCellMar>
        <w:tblLook w:val="04A0"/>
      </w:tblPr>
      <w:tblGrid>
        <w:gridCol w:w="816"/>
        <w:gridCol w:w="2691"/>
        <w:gridCol w:w="9"/>
        <w:gridCol w:w="2086"/>
        <w:gridCol w:w="37"/>
        <w:gridCol w:w="1424"/>
        <w:gridCol w:w="20"/>
        <w:gridCol w:w="77"/>
        <w:gridCol w:w="1312"/>
        <w:gridCol w:w="11"/>
        <w:gridCol w:w="9"/>
        <w:gridCol w:w="195"/>
        <w:gridCol w:w="1086"/>
        <w:gridCol w:w="1109"/>
        <w:gridCol w:w="32"/>
        <w:gridCol w:w="1141"/>
        <w:gridCol w:w="1141"/>
        <w:gridCol w:w="1132"/>
      </w:tblGrid>
      <w:tr w:rsidR="005601DB" w:rsidRPr="00A15AD5" w:rsidTr="005A01C2">
        <w:trPr>
          <w:gridAfter w:val="5"/>
          <w:wAfter w:w="1590" w:type="pct"/>
          <w:trHeight w:val="845"/>
          <w:tblHeader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Наименование показателя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Единица измерения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Современное состояние</w:t>
            </w: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2010 год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Первая очередь</w:t>
            </w: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2020 год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Расчетный срок</w:t>
            </w: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2030 год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ОБЩАЯ ПЛОЩАДЬ ЗЕМЕЛЬ, 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всего в границах поселения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9609,3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9609,3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9609,3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 земель лесного фонда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4924,8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4919,3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4919,3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 земель промышленности,       энергетики,    транспорта,   связи,   радиовещания, телевидения,  информатики, земли для обеспечения космической деятельности, земли обороны, безопасности и земли иного специального назначения – всего: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246,5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263,2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263,2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Транспорта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112,5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112,5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112,5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Обороны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134,0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134,0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134,0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1.2.3.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Энергетики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1.2.4.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Иного специального назначения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5,5</w:t>
            </w:r>
          </w:p>
        </w:tc>
      </w:tr>
      <w:tr w:rsidR="005601DB" w:rsidRPr="00A15AD5" w:rsidTr="005A01C2">
        <w:trPr>
          <w:gridAfter w:val="5"/>
          <w:wAfter w:w="1590" w:type="pct"/>
          <w:trHeight w:val="68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1.3.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 земель сельскохозяйственного назначения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3998,0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3945,1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3945,1</w:t>
            </w:r>
          </w:p>
        </w:tc>
      </w:tr>
      <w:tr w:rsidR="005601DB" w:rsidRPr="00A15AD5" w:rsidTr="005A01C2">
        <w:trPr>
          <w:gridAfter w:val="5"/>
          <w:wAfter w:w="1590" w:type="pct"/>
          <w:trHeight w:val="555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1.4.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 земель населенных пунктов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426,8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463,1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463,1</w:t>
            </w:r>
          </w:p>
        </w:tc>
      </w:tr>
      <w:tr w:rsidR="005601DB" w:rsidRPr="00A15AD5" w:rsidTr="005A01C2">
        <w:trPr>
          <w:gridAfter w:val="5"/>
          <w:wAfter w:w="1590" w:type="pct"/>
          <w:trHeight w:val="66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1.5.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 земель особо охраняемых территорий и объектов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18,6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18,6</w:t>
            </w:r>
          </w:p>
        </w:tc>
      </w:tr>
      <w:tr w:rsidR="005601DB" w:rsidRPr="00A15AD5" w:rsidTr="005A01C2">
        <w:trPr>
          <w:gridAfter w:val="5"/>
          <w:wAfter w:w="1590" w:type="pct"/>
          <w:trHeight w:val="660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1.6.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Площадь земель запаса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ТЕРРИТОРИЯ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Общая площадь территории в границах населенных пунктов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426,8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463,1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463,1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137,4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47,2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2.2.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Жилая зона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212,3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271,9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296,9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 xml:space="preserve">% 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49,7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58,7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64,1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55,5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25,2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9,8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16,7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37,2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25,5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6,4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36,4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21,4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17,8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14,1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</w:tr>
      <w:tr w:rsidR="005601DB" w:rsidRPr="00A15AD5" w:rsidTr="005A01C2">
        <w:trPr>
          <w:gridAfter w:val="5"/>
          <w:wAfter w:w="1590" w:type="pct"/>
          <w:trHeight w:val="256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2.2.1.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застройки среднеэтажными жилыми домами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2.2.2.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застройки малоэтажными многоквартирными жилыми домами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2.2.3.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индивидуальной жилой застройки с участками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205,1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267,0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292,0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48,1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57,6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63,0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52,1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38,1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2.3.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Общественно-деловая зона, всего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7,4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2.3.1.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Зона объектов </w:t>
            </w: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делового, общественного и коммерческого назначения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2.3.2.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объектов социального и культурно-бытового назначения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2.4.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Производственная и коммунально-складская зона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2.4.1.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Коммунально-складских предприятий и организаций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2,8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A15AD5">
              <w:rPr>
                <w:rFonts w:ascii="Times New Roman" w:hAnsi="Times New Roman"/>
                <w:sz w:val="24"/>
                <w:szCs w:val="24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A15AD5">
              <w:rPr>
                <w:rFonts w:ascii="Times New Roman" w:hAnsi="Times New Roman"/>
                <w:sz w:val="24"/>
                <w:szCs w:val="24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A15AD5">
              <w:rPr>
                <w:rFonts w:ascii="Times New Roman" w:hAnsi="Times New Roman"/>
                <w:sz w:val="24"/>
                <w:szCs w:val="24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A15AD5">
              <w:rPr>
                <w:rFonts w:ascii="Times New Roman" w:hAnsi="Times New Roman"/>
                <w:sz w:val="24"/>
                <w:szCs w:val="24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gramStart"/>
            <w:r w:rsidRPr="00A15AD5">
              <w:rPr>
                <w:rFonts w:ascii="Times New Roman" w:hAnsi="Times New Roman"/>
                <w:sz w:val="24"/>
                <w:szCs w:val="24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 xml:space="preserve">деревня </w:t>
            </w:r>
            <w:proofErr w:type="spellStart"/>
            <w:r w:rsidRPr="00A15AD5">
              <w:rPr>
                <w:rFonts w:ascii="Times New Roman" w:hAnsi="Times New Roman"/>
                <w:sz w:val="24"/>
                <w:szCs w:val="24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2.5.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Зона инженерной и транспортной  инфраструктуры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27,4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42,8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48,2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9,2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10,4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2.5.1.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инженерной инфраструктуры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2.5.2.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транспортной инфраструктуры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23,0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2.6.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Рекреационные зоны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31,5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32,7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32,7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31,5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2.6.1.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Зона зеленых насаждений общего пользования 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7,0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2.6.2.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плоскостных спортивных сооружений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2.7.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Зона сельскохозяйственного использования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2.7.1.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сельскохозяйственных предприятий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2.7.2.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сельскохозяйственных угодий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2.8.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Зона специального назначения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24,4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31,7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5,3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2.8.1.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кладбищ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2.8.2.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Зона зеленых насаждений специального назначения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22,5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4,8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5,0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2.9.</w:t>
            </w:r>
          </w:p>
        </w:tc>
        <w:tc>
          <w:tcPr>
            <w:tcW w:w="93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Прочие, не вовлеченные в градостроительную или иную деятельность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131,4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69,6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30,6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%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30,8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15,0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i/>
                <w:sz w:val="24"/>
                <w:szCs w:val="24"/>
                <w:lang w:eastAsia="zh-CN"/>
              </w:rPr>
              <w:t>6,6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13,5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12,9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4,9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6,1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5,1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10,3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3,4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НАСЕЛЕНИЕ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3.1.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Численность постоянного населения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1609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1624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1643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1277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1402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1441</w:t>
            </w:r>
          </w:p>
        </w:tc>
      </w:tr>
      <w:tr w:rsidR="005601DB" w:rsidRPr="00A15AD5" w:rsidTr="005A01C2">
        <w:trPr>
          <w:gridAfter w:val="5"/>
          <w:wAfter w:w="1590" w:type="pct"/>
          <w:trHeight w:val="70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Верницы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Горки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Горье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Кальмус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Канаршино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Кюльвия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Ославье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Пежевицы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Поддубье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Рекково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Татьянино</w:t>
            </w:r>
            <w:proofErr w:type="gramEnd"/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деревня </w:t>
            </w:r>
            <w:proofErr w:type="spell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Худанки</w:t>
            </w:r>
            <w:proofErr w:type="spellEnd"/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человек</w:t>
            </w:r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3.2.</w:t>
            </w:r>
          </w:p>
        </w:tc>
        <w:tc>
          <w:tcPr>
            <w:tcW w:w="9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Плотность населения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человек на 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га</w:t>
            </w:r>
            <w:proofErr w:type="gramEnd"/>
          </w:p>
        </w:tc>
        <w:tc>
          <w:tcPr>
            <w:tcW w:w="5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0,167</w:t>
            </w:r>
          </w:p>
        </w:tc>
        <w:tc>
          <w:tcPr>
            <w:tcW w:w="49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0,168</w:t>
            </w:r>
          </w:p>
        </w:tc>
        <w:tc>
          <w:tcPr>
            <w:tcW w:w="4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0,170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ЖИЛИЩНЫЙ ФОНД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Средняя обеспеченность населения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 на человека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26,7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4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Общий объем жилищного фонда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43071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45472</w:t>
            </w:r>
          </w:p>
        </w:tc>
        <w:tc>
          <w:tcPr>
            <w:tcW w:w="4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49290</w:t>
            </w:r>
          </w:p>
        </w:tc>
      </w:tr>
      <w:tr w:rsidR="005601DB" w:rsidRPr="00A15AD5" w:rsidTr="005A01C2">
        <w:trPr>
          <w:gridAfter w:val="5"/>
          <w:wAfter w:w="1590" w:type="pct"/>
          <w:trHeight w:val="18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4.2.1.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Общий объем жилищного фонда, рассчитанного на постоянное проживание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43071</w:t>
            </w:r>
          </w:p>
        </w:tc>
        <w:tc>
          <w:tcPr>
            <w:tcW w:w="49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45472</w:t>
            </w:r>
          </w:p>
        </w:tc>
        <w:tc>
          <w:tcPr>
            <w:tcW w:w="4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49290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 в общем объеме жилищного фонда, рассчитанного на постоянное проживание, по типу застройки: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942A4D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4D">
              <w:rPr>
                <w:rFonts w:ascii="Times New Roman" w:hAnsi="Times New Roman"/>
                <w:color w:val="000000"/>
                <w:sz w:val="24"/>
                <w:szCs w:val="24"/>
              </w:rPr>
              <w:t>19133,9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942A4D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2A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21534,9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25352,9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4.3.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Общий объем нового жилищного строительства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942A4D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942A4D">
              <w:rPr>
                <w:rStyle w:val="af9"/>
                <w:rFonts w:ascii="Times New Roman" w:hAnsi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942A4D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942A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6127,53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5182,16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4.3.1.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Общий объем нового жилищного строительства, рассчитанного на постоянное проживание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942A4D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42A4D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6127,53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5182,16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 из общего объема нового жилищного строительства, рассчитанного на постоянное проживание, по типу застройки: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4.3.2.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magenta"/>
              </w:rPr>
            </w:pPr>
            <w:r w:rsidRPr="00942A4D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6127,53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5182,16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4.4.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Общий объем убыли жилищного фонда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5C5F27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F27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Style w:val="af9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5C5F27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3726,53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5C5F27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1364,16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5C5F27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 в общем объеме убыли жилищного фонда по типу застройки: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4.4.1.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Малоэтажная индивидуальная жилая застройка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5C5F27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proofErr w:type="gramStart"/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</w:t>
            </w:r>
            <w:proofErr w:type="gramEnd"/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²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5C5F27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5C5F27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3726,53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5C5F27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5C5F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1364,16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ОБЪЕКТЫ СОЦИАЛЬНОГО И КУЛЬТУРНО-БЫТОВОГО ОБСЛУЖИВАНИЯ НАСЕЛЕНИЯ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Объекты учебно-образовательного назначения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Детские дошкольные учреждения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5.1.2.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Учреждения школьного образования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5.2.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Объекты здравоохранения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5.2.1.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Стационары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  <w:lang w:eastAsia="zh-CN"/>
              </w:rPr>
              <w:t>коек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5.2.2.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Поликлиники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  <w:lang w:eastAsia="zh-CN"/>
              </w:rPr>
              <w:t>посещений в смену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5.3.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Спортивные и физкультурно-оздоровительные объекты</w:t>
            </w:r>
          </w:p>
        </w:tc>
      </w:tr>
      <w:tr w:rsidR="005601DB" w:rsidRPr="00A15AD5" w:rsidTr="005A01C2">
        <w:trPr>
          <w:gridAfter w:val="5"/>
          <w:wAfter w:w="1590" w:type="pct"/>
          <w:trHeight w:val="319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5.3.1.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Спортивные залы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27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180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5.3.2.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Плоскостные сооружения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3000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единиц</w:t>
            </w: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2000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5.4.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Объекты </w:t>
            </w:r>
            <w:proofErr w:type="spellStart"/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культурно-досугового</w:t>
            </w:r>
            <w:proofErr w:type="spellEnd"/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назначения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5.4.1.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Клубные учреждения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378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5.4.2.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Библиотеки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9900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9900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единиц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8000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9900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9900</w:t>
            </w:r>
          </w:p>
        </w:tc>
      </w:tr>
      <w:tr w:rsidR="005601DB" w:rsidRPr="00A15AD5" w:rsidTr="005A01C2">
        <w:trPr>
          <w:gridAfter w:val="4"/>
          <w:wAfter w:w="1203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lastRenderedPageBreak/>
              <w:t>5.5.</w:t>
            </w:r>
          </w:p>
        </w:tc>
        <w:tc>
          <w:tcPr>
            <w:tcW w:w="168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Учреждения по работе с  молодежью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87" w:type="pct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Отдел по работе с молодежью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15A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Деревня Терпилицы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A15AD5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ТРАНСПОРТНАЯ ИНФРАСТРУКТУРА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Протяженность железных дорог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2,2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Протяженность автомобильных дорог общего пользования, всего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45,2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В том числе: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федерального 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регионального 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34,7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36,2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36,2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местного значения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6.3.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Из общего количества автомобильных дорог с твердым покрытием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43,5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46,7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46,7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6.4.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Плотность автодорожной сети с твердым покрытием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 в 1 км</w:t>
            </w:r>
            <w:proofErr w:type="gramStart"/>
            <w:r w:rsidRPr="00A15AD5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zh-CN"/>
              </w:rPr>
              <w:t>2</w:t>
            </w:r>
            <w:proofErr w:type="gramEnd"/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территории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0,47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0,48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0,48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6.5.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Протяженность улично-дорожной сети, всего 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км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10,5</w:t>
            </w:r>
          </w:p>
        </w:tc>
        <w:tc>
          <w:tcPr>
            <w:tcW w:w="49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11,5</w:t>
            </w:r>
          </w:p>
        </w:tc>
        <w:tc>
          <w:tcPr>
            <w:tcW w:w="45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17,4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ИНЖЕНЕРНАЯ ИНФРАСТРУКТУРА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7.1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Электроснабжение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7.1.1.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Электрическая нагрузка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МВт</w:t>
            </w: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3,33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4,97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7.2.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Теплоснабжение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7.2.1.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Гкал/час</w:t>
            </w:r>
          </w:p>
        </w:tc>
        <w:tc>
          <w:tcPr>
            <w:tcW w:w="54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8,6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8,6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8,6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7.3.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Газоснабжение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7.3.1.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Потребление газа всего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млн. м³/год</w:t>
            </w:r>
          </w:p>
        </w:tc>
        <w:tc>
          <w:tcPr>
            <w:tcW w:w="53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53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1,41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1,67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7.3.2.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Источники подачи газа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1443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Газораспределительная станция</w:t>
            </w: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«Волосово»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7.4.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Водоснабжение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7.4.1.</w:t>
            </w: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Водопотребление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1,21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0,42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производственные нужды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данных 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0,78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Вторичное использование воды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7.4.3.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водозаборных сооружений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водозаборов подземных вод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1,11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1,45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7.4.4.</w:t>
            </w: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Среднесуточное водопотребление на 1 человека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хозяйственно-питьевые нужды</w:t>
            </w:r>
          </w:p>
        </w:tc>
        <w:tc>
          <w:tcPr>
            <w:tcW w:w="74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</w:t>
            </w:r>
            <w:proofErr w:type="gramEnd"/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/сут</w:t>
            </w:r>
          </w:p>
        </w:tc>
        <w:tc>
          <w:tcPr>
            <w:tcW w:w="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</w:tr>
      <w:tr w:rsidR="005601DB" w:rsidRPr="00A15AD5" w:rsidTr="005A01C2">
        <w:trPr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7.5.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Водоотведение</w:t>
            </w:r>
          </w:p>
        </w:tc>
        <w:tc>
          <w:tcPr>
            <w:tcW w:w="398" w:type="pct"/>
            <w:gridSpan w:val="2"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5601DB" w:rsidRPr="00A15AD5" w:rsidRDefault="005601DB" w:rsidP="005A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8" w:type="pct"/>
            <w:vAlign w:val="center"/>
          </w:tcPr>
          <w:p w:rsidR="005601DB" w:rsidRPr="00A15AD5" w:rsidRDefault="005601DB" w:rsidP="005A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5" w:type="pct"/>
            <w:vAlign w:val="center"/>
          </w:tcPr>
          <w:p w:rsidR="005601DB" w:rsidRPr="00A15AD5" w:rsidRDefault="005601DB" w:rsidP="005A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7.5.1.</w:t>
            </w: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поступление сточных вод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0,47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том числе:  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Производственные сточные воды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0,43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7.5.2.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Производительность очистных сооружений канализации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тысяч м³/сут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5601DB" w:rsidRPr="00A15AD5" w:rsidTr="005A01C2">
        <w:trPr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БЛАГОУСТРОЙСТВО ТЕРРИТОРИИ</w:t>
            </w:r>
          </w:p>
        </w:tc>
        <w:tc>
          <w:tcPr>
            <w:tcW w:w="398" w:type="pct"/>
            <w:gridSpan w:val="2"/>
          </w:tcPr>
          <w:p w:rsidR="005601DB" w:rsidRPr="00A15AD5" w:rsidRDefault="005601DB" w:rsidP="005A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pct"/>
            <w:vAlign w:val="center"/>
          </w:tcPr>
          <w:p w:rsidR="005601DB" w:rsidRPr="00A15AD5" w:rsidRDefault="005601DB" w:rsidP="005A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398" w:type="pct"/>
            <w:vAlign w:val="center"/>
          </w:tcPr>
          <w:p w:rsidR="005601DB" w:rsidRPr="00A15AD5" w:rsidRDefault="005601DB" w:rsidP="005A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395" w:type="pct"/>
            <w:vAlign w:val="center"/>
          </w:tcPr>
          <w:p w:rsidR="005601DB" w:rsidRPr="00A15AD5" w:rsidRDefault="005601DB" w:rsidP="005A01C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5AD5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Полигон твердых бытовых отходов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образуемых твердых бытовых отходов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hAnsi="Times New Roman"/>
                <w:sz w:val="24"/>
                <w:szCs w:val="24"/>
              </w:rPr>
              <w:t>тысяч м³/год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нет данных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126" w:type="pct"/>
            <w:gridSpan w:val="1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ПОЖАРНАЯ БЕЗОПАСНОСТЬ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Пожарные депо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601DB" w:rsidRPr="00A15AD5" w:rsidTr="005A01C2">
        <w:trPr>
          <w:gridAfter w:val="5"/>
          <w:wAfter w:w="1590" w:type="pct"/>
          <w:trHeight w:val="1"/>
        </w:trPr>
        <w:tc>
          <w:tcPr>
            <w:tcW w:w="28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zh-CN"/>
              </w:rPr>
            </w:pPr>
          </w:p>
        </w:tc>
        <w:tc>
          <w:tcPr>
            <w:tcW w:w="9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01DB" w:rsidRPr="00A15AD5" w:rsidRDefault="005601DB" w:rsidP="005A01C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15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Деревня Терпилицы</w:t>
            </w:r>
          </w:p>
        </w:tc>
        <w:tc>
          <w:tcPr>
            <w:tcW w:w="7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шт.</w:t>
            </w:r>
          </w:p>
        </w:tc>
        <w:tc>
          <w:tcPr>
            <w:tcW w:w="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0</w:t>
            </w:r>
          </w:p>
        </w:tc>
        <w:tc>
          <w:tcPr>
            <w:tcW w:w="56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601DB" w:rsidRPr="00A15AD5" w:rsidRDefault="005601DB" w:rsidP="005A01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15AD5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1</w:t>
            </w:r>
          </w:p>
        </w:tc>
      </w:tr>
    </w:tbl>
    <w:p w:rsidR="005732B9" w:rsidRDefault="005732B9" w:rsidP="00FB6F00">
      <w:pPr>
        <w:pStyle w:val="af"/>
        <w:spacing w:before="240"/>
        <w:ind w:left="792"/>
        <w:jc w:val="both"/>
        <w:rPr>
          <w:rFonts w:ascii="Times New Roman" w:hAnsi="Times New Roman" w:cs="Times New Roman"/>
          <w:sz w:val="28"/>
          <w:szCs w:val="28"/>
        </w:rPr>
      </w:pPr>
    </w:p>
    <w:sectPr w:rsidR="005732B9" w:rsidSect="000E6EA4">
      <w:headerReference w:type="default" r:id="rId8"/>
      <w:footerReference w:type="default" r:id="rId9"/>
      <w:type w:val="continuous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291" w:rsidRDefault="00507291" w:rsidP="002251D6">
      <w:pPr>
        <w:spacing w:after="0" w:line="240" w:lineRule="auto"/>
      </w:pPr>
      <w:r>
        <w:separator/>
      </w:r>
    </w:p>
  </w:endnote>
  <w:endnote w:type="continuationSeparator" w:id="0">
    <w:p w:rsidR="00507291" w:rsidRDefault="00507291" w:rsidP="0022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18" w:rsidRPr="00001496" w:rsidRDefault="00870A6D">
    <w:pPr>
      <w:pStyle w:val="ac"/>
      <w:jc w:val="right"/>
      <w:rPr>
        <w:rFonts w:ascii="Times New Roman" w:hAnsi="Times New Roman" w:cs="Times New Roman"/>
        <w:sz w:val="28"/>
        <w:szCs w:val="28"/>
      </w:rPr>
    </w:pPr>
    <w:r w:rsidRPr="00001496">
      <w:rPr>
        <w:rFonts w:ascii="Times New Roman" w:hAnsi="Times New Roman" w:cs="Times New Roman"/>
        <w:sz w:val="28"/>
        <w:szCs w:val="28"/>
      </w:rPr>
      <w:fldChar w:fldCharType="begin"/>
    </w:r>
    <w:r w:rsidR="00486118" w:rsidRPr="00001496">
      <w:rPr>
        <w:rFonts w:ascii="Times New Roman" w:hAnsi="Times New Roman" w:cs="Times New Roman"/>
        <w:sz w:val="28"/>
        <w:szCs w:val="28"/>
      </w:rPr>
      <w:instrText>PAGE   \* MERGEFORMAT</w:instrText>
    </w:r>
    <w:r w:rsidRPr="00001496">
      <w:rPr>
        <w:rFonts w:ascii="Times New Roman" w:hAnsi="Times New Roman" w:cs="Times New Roman"/>
        <w:sz w:val="28"/>
        <w:szCs w:val="28"/>
      </w:rPr>
      <w:fldChar w:fldCharType="separate"/>
    </w:r>
    <w:r w:rsidR="00143EB4">
      <w:rPr>
        <w:rFonts w:ascii="Times New Roman" w:hAnsi="Times New Roman" w:cs="Times New Roman"/>
        <w:noProof/>
        <w:sz w:val="28"/>
        <w:szCs w:val="28"/>
      </w:rPr>
      <w:t>32</w:t>
    </w:r>
    <w:r w:rsidRPr="00001496">
      <w:rPr>
        <w:rFonts w:ascii="Times New Roman" w:hAnsi="Times New Roman" w:cs="Times New Roman"/>
        <w:noProof/>
        <w:sz w:val="28"/>
        <w:szCs w:val="28"/>
      </w:rPr>
      <w:fldChar w:fldCharType="end"/>
    </w:r>
  </w:p>
  <w:p w:rsidR="00486118" w:rsidRDefault="0048611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291" w:rsidRDefault="00507291" w:rsidP="002251D6">
      <w:pPr>
        <w:spacing w:after="0" w:line="240" w:lineRule="auto"/>
      </w:pPr>
      <w:r>
        <w:separator/>
      </w:r>
    </w:p>
  </w:footnote>
  <w:footnote w:type="continuationSeparator" w:id="0">
    <w:p w:rsidR="00507291" w:rsidRDefault="00507291" w:rsidP="002251D6">
      <w:pPr>
        <w:spacing w:after="0" w:line="240" w:lineRule="auto"/>
      </w:pPr>
      <w:r>
        <w:continuationSeparator/>
      </w:r>
    </w:p>
  </w:footnote>
  <w:footnote w:id="1">
    <w:p w:rsidR="005601DB" w:rsidRPr="004F7721" w:rsidRDefault="005601DB" w:rsidP="005601DB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4F7721">
        <w:rPr>
          <w:rStyle w:val="af9"/>
          <w:rFonts w:ascii="Times New Roman" w:hAnsi="Times New Roman"/>
          <w:sz w:val="22"/>
          <w:szCs w:val="22"/>
        </w:rPr>
        <w:footnoteRef/>
      </w:r>
      <w:r w:rsidRPr="004F7721">
        <w:rPr>
          <w:rFonts w:ascii="Times New Roman" w:hAnsi="Times New Roman"/>
          <w:sz w:val="22"/>
          <w:szCs w:val="22"/>
        </w:rPr>
        <w:t xml:space="preserve"> </w:t>
      </w:r>
      <w:r w:rsidRPr="00942A4D">
        <w:rPr>
          <w:rFonts w:ascii="Times New Roman" w:hAnsi="Times New Roman"/>
          <w:sz w:val="22"/>
          <w:szCs w:val="22"/>
        </w:rPr>
        <w:t xml:space="preserve">Обозначение </w:t>
      </w:r>
      <w:proofErr w:type="gramStart"/>
      <w:r w:rsidRPr="00942A4D">
        <w:rPr>
          <w:rFonts w:ascii="Times New Roman" w:hAnsi="Times New Roman"/>
          <w:sz w:val="22"/>
          <w:szCs w:val="22"/>
        </w:rPr>
        <w:t>«-</w:t>
      </w:r>
      <w:proofErr w:type="gramEnd"/>
      <w:r w:rsidRPr="00942A4D">
        <w:rPr>
          <w:rFonts w:ascii="Times New Roman" w:hAnsi="Times New Roman"/>
          <w:sz w:val="22"/>
          <w:szCs w:val="22"/>
        </w:rPr>
        <w:t>» показывает невозможность приведения данного показателя, в соответствии с названием показателя «нового жилищного строительства» цифровые значения могут быть приведены только на про</w:t>
      </w:r>
      <w:r>
        <w:rPr>
          <w:rFonts w:ascii="Times New Roman" w:hAnsi="Times New Roman"/>
          <w:sz w:val="22"/>
          <w:szCs w:val="22"/>
        </w:rPr>
        <w:t>ектные сроки разработки проекта</w:t>
      </w:r>
    </w:p>
  </w:footnote>
  <w:footnote w:id="2">
    <w:p w:rsidR="005601DB" w:rsidRPr="005C5F27" w:rsidRDefault="005601DB" w:rsidP="005601DB">
      <w:pPr>
        <w:pStyle w:val="af7"/>
        <w:jc w:val="both"/>
        <w:rPr>
          <w:rFonts w:ascii="Times New Roman" w:hAnsi="Times New Roman"/>
          <w:sz w:val="22"/>
          <w:szCs w:val="22"/>
        </w:rPr>
      </w:pPr>
      <w:r w:rsidRPr="005C5F27">
        <w:rPr>
          <w:rStyle w:val="af9"/>
          <w:rFonts w:ascii="Times New Roman" w:hAnsi="Times New Roman"/>
          <w:sz w:val="22"/>
          <w:szCs w:val="22"/>
        </w:rPr>
        <w:footnoteRef/>
      </w:r>
      <w:r w:rsidRPr="005C5F27">
        <w:rPr>
          <w:rFonts w:ascii="Times New Roman" w:hAnsi="Times New Roman"/>
          <w:sz w:val="22"/>
          <w:szCs w:val="22"/>
        </w:rPr>
        <w:t xml:space="preserve"> Обозначение </w:t>
      </w:r>
      <w:proofErr w:type="gramStart"/>
      <w:r w:rsidRPr="005C5F27">
        <w:rPr>
          <w:rFonts w:ascii="Times New Roman" w:hAnsi="Times New Roman"/>
          <w:sz w:val="22"/>
          <w:szCs w:val="22"/>
        </w:rPr>
        <w:t>«-</w:t>
      </w:r>
      <w:proofErr w:type="gramEnd"/>
      <w:r w:rsidRPr="005C5F27">
        <w:rPr>
          <w:rFonts w:ascii="Times New Roman" w:hAnsi="Times New Roman"/>
          <w:sz w:val="22"/>
          <w:szCs w:val="22"/>
        </w:rPr>
        <w:t>»</w:t>
      </w:r>
      <w:r>
        <w:rPr>
          <w:rFonts w:ascii="Times New Roman" w:hAnsi="Times New Roman"/>
          <w:sz w:val="22"/>
          <w:szCs w:val="22"/>
        </w:rPr>
        <w:t xml:space="preserve"> показывает не</w:t>
      </w:r>
      <w:r w:rsidRPr="005C5F27">
        <w:rPr>
          <w:rFonts w:ascii="Times New Roman" w:hAnsi="Times New Roman"/>
          <w:sz w:val="22"/>
          <w:szCs w:val="22"/>
        </w:rPr>
        <w:t>возможность приведения данного показателя, в соответствии с названием показателя «общий объем убыли жилищного фонда» цифровые значения могут быть приведены только на проектные сроки разработки проекта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6118" w:rsidRDefault="0048611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7B83830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3"/>
    <w:multiLevelType w:val="singleLevel"/>
    <w:tmpl w:val="F7FE57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008E818"/>
    <w:lvl w:ilvl="0">
      <w:start w:val="1"/>
      <w:numFmt w:val="bullet"/>
      <w:pStyle w:val="a"/>
      <w:lvlText w:val=""/>
      <w:lvlJc w:val="left"/>
      <w:pPr>
        <w:ind w:left="227" w:hanging="227"/>
      </w:pPr>
      <w:rPr>
        <w:rFonts w:ascii="Symbol" w:hAnsi="Symbol" w:hint="default"/>
      </w:rPr>
    </w:lvl>
  </w:abstractNum>
  <w:abstractNum w:abstractNumId="3">
    <w:nsid w:val="0000000D"/>
    <w:multiLevelType w:val="single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21171F8C"/>
    <w:multiLevelType w:val="hybridMultilevel"/>
    <w:tmpl w:val="65BC6092"/>
    <w:name w:val="WW8Num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2265247"/>
    <w:multiLevelType w:val="hybridMultilevel"/>
    <w:tmpl w:val="E6DAF586"/>
    <w:lvl w:ilvl="0" w:tplc="FFFFFFFF">
      <w:start w:val="1"/>
      <w:numFmt w:val="decimal"/>
      <w:pStyle w:val="a0"/>
      <w:lvlText w:val="%1."/>
      <w:lvlJc w:val="left"/>
      <w:pPr>
        <w:ind w:left="1637" w:hanging="360"/>
      </w:pPr>
    </w:lvl>
    <w:lvl w:ilvl="1" w:tplc="FFFFFFFF" w:tentative="1">
      <w:start w:val="1"/>
      <w:numFmt w:val="lowerLetter"/>
      <w:lvlText w:val="%2."/>
      <w:lvlJc w:val="left"/>
      <w:pPr>
        <w:ind w:left="2120" w:hanging="360"/>
      </w:pPr>
    </w:lvl>
    <w:lvl w:ilvl="2" w:tplc="FFFFFFFF" w:tentative="1">
      <w:start w:val="1"/>
      <w:numFmt w:val="lowerRoman"/>
      <w:lvlText w:val="%3."/>
      <w:lvlJc w:val="right"/>
      <w:pPr>
        <w:ind w:left="2840" w:hanging="180"/>
      </w:pPr>
    </w:lvl>
    <w:lvl w:ilvl="3" w:tplc="FFFFFFFF" w:tentative="1">
      <w:start w:val="1"/>
      <w:numFmt w:val="decimal"/>
      <w:lvlText w:val="%4."/>
      <w:lvlJc w:val="left"/>
      <w:pPr>
        <w:ind w:left="3560" w:hanging="360"/>
      </w:pPr>
    </w:lvl>
    <w:lvl w:ilvl="4" w:tplc="FFFFFFFF" w:tentative="1">
      <w:start w:val="1"/>
      <w:numFmt w:val="lowerLetter"/>
      <w:lvlText w:val="%5."/>
      <w:lvlJc w:val="left"/>
      <w:pPr>
        <w:ind w:left="4280" w:hanging="360"/>
      </w:pPr>
    </w:lvl>
    <w:lvl w:ilvl="5" w:tplc="FFFFFFFF" w:tentative="1">
      <w:start w:val="1"/>
      <w:numFmt w:val="lowerRoman"/>
      <w:lvlText w:val="%6."/>
      <w:lvlJc w:val="right"/>
      <w:pPr>
        <w:ind w:left="5000" w:hanging="180"/>
      </w:pPr>
    </w:lvl>
    <w:lvl w:ilvl="6" w:tplc="FFFFFFFF" w:tentative="1">
      <w:start w:val="1"/>
      <w:numFmt w:val="decimal"/>
      <w:lvlText w:val="%7."/>
      <w:lvlJc w:val="left"/>
      <w:pPr>
        <w:ind w:left="5720" w:hanging="360"/>
      </w:pPr>
    </w:lvl>
    <w:lvl w:ilvl="7" w:tplc="FFFFFFFF" w:tentative="1">
      <w:start w:val="1"/>
      <w:numFmt w:val="lowerLetter"/>
      <w:lvlText w:val="%8."/>
      <w:lvlJc w:val="left"/>
      <w:pPr>
        <w:ind w:left="6440" w:hanging="360"/>
      </w:pPr>
    </w:lvl>
    <w:lvl w:ilvl="8" w:tplc="FFFFFFFF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6">
    <w:nsid w:val="319E30BF"/>
    <w:multiLevelType w:val="hybridMultilevel"/>
    <w:tmpl w:val="8AAEE014"/>
    <w:lvl w:ilvl="0" w:tplc="62F4C8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53200C7"/>
    <w:multiLevelType w:val="hybridMultilevel"/>
    <w:tmpl w:val="CE260C1C"/>
    <w:lvl w:ilvl="0" w:tplc="62F4C888">
      <w:start w:val="1"/>
      <w:numFmt w:val="bullet"/>
      <w:pStyle w:val="a1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8">
    <w:nsid w:val="79DD67FE"/>
    <w:multiLevelType w:val="multilevel"/>
    <w:tmpl w:val="935CA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1"/>
      <w:lvlText w:val="%1.%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7FCD3F05"/>
    <w:multiLevelType w:val="hybridMultilevel"/>
    <w:tmpl w:val="A8240272"/>
    <w:name w:val="WW8Num62"/>
    <w:lvl w:ilvl="0" w:tplc="15FA76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7"/>
  </w:num>
  <w:num w:numId="7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654B12"/>
    <w:rsid w:val="00000A16"/>
    <w:rsid w:val="00001496"/>
    <w:rsid w:val="00003280"/>
    <w:rsid w:val="00003FF0"/>
    <w:rsid w:val="00013FD3"/>
    <w:rsid w:val="00014747"/>
    <w:rsid w:val="0002225D"/>
    <w:rsid w:val="00031373"/>
    <w:rsid w:val="00035DC6"/>
    <w:rsid w:val="00044AC2"/>
    <w:rsid w:val="00047EA4"/>
    <w:rsid w:val="00055571"/>
    <w:rsid w:val="00055B36"/>
    <w:rsid w:val="00062D45"/>
    <w:rsid w:val="000664E9"/>
    <w:rsid w:val="00073D02"/>
    <w:rsid w:val="00075D40"/>
    <w:rsid w:val="00076805"/>
    <w:rsid w:val="000906B4"/>
    <w:rsid w:val="00094C2C"/>
    <w:rsid w:val="00095802"/>
    <w:rsid w:val="000A08EC"/>
    <w:rsid w:val="000A34F1"/>
    <w:rsid w:val="000A6294"/>
    <w:rsid w:val="000B0420"/>
    <w:rsid w:val="000B09C5"/>
    <w:rsid w:val="000B263D"/>
    <w:rsid w:val="000C3CBC"/>
    <w:rsid w:val="000C6121"/>
    <w:rsid w:val="000C6789"/>
    <w:rsid w:val="000D7CC8"/>
    <w:rsid w:val="000E3424"/>
    <w:rsid w:val="000E3F18"/>
    <w:rsid w:val="000E4451"/>
    <w:rsid w:val="000E5746"/>
    <w:rsid w:val="000E5EFA"/>
    <w:rsid w:val="000E61E9"/>
    <w:rsid w:val="000E6EA4"/>
    <w:rsid w:val="000F1B55"/>
    <w:rsid w:val="00105B62"/>
    <w:rsid w:val="0010793C"/>
    <w:rsid w:val="0011004A"/>
    <w:rsid w:val="001103E4"/>
    <w:rsid w:val="00114458"/>
    <w:rsid w:val="00116449"/>
    <w:rsid w:val="001164A0"/>
    <w:rsid w:val="00117BDA"/>
    <w:rsid w:val="00122175"/>
    <w:rsid w:val="001233F8"/>
    <w:rsid w:val="0012381A"/>
    <w:rsid w:val="0013661E"/>
    <w:rsid w:val="00136EE1"/>
    <w:rsid w:val="00143EB4"/>
    <w:rsid w:val="00145617"/>
    <w:rsid w:val="001457E6"/>
    <w:rsid w:val="00153207"/>
    <w:rsid w:val="00155731"/>
    <w:rsid w:val="001572D7"/>
    <w:rsid w:val="00161A36"/>
    <w:rsid w:val="00163119"/>
    <w:rsid w:val="00166F16"/>
    <w:rsid w:val="00167BAA"/>
    <w:rsid w:val="001727FA"/>
    <w:rsid w:val="00173B3E"/>
    <w:rsid w:val="00176BA2"/>
    <w:rsid w:val="00176E4E"/>
    <w:rsid w:val="001777E4"/>
    <w:rsid w:val="001832FF"/>
    <w:rsid w:val="00186CB6"/>
    <w:rsid w:val="00190170"/>
    <w:rsid w:val="0019711D"/>
    <w:rsid w:val="001A0CAC"/>
    <w:rsid w:val="001A3299"/>
    <w:rsid w:val="001A4262"/>
    <w:rsid w:val="001B51AC"/>
    <w:rsid w:val="001B7C78"/>
    <w:rsid w:val="001C0D95"/>
    <w:rsid w:val="001E2291"/>
    <w:rsid w:val="001F3E8B"/>
    <w:rsid w:val="001F4643"/>
    <w:rsid w:val="00204396"/>
    <w:rsid w:val="002052A1"/>
    <w:rsid w:val="00205430"/>
    <w:rsid w:val="00206D2C"/>
    <w:rsid w:val="00215EE6"/>
    <w:rsid w:val="00220C33"/>
    <w:rsid w:val="00221691"/>
    <w:rsid w:val="00223C35"/>
    <w:rsid w:val="002242EE"/>
    <w:rsid w:val="002251D6"/>
    <w:rsid w:val="00226100"/>
    <w:rsid w:val="00231966"/>
    <w:rsid w:val="00232416"/>
    <w:rsid w:val="00237E90"/>
    <w:rsid w:val="00246E31"/>
    <w:rsid w:val="00251B8B"/>
    <w:rsid w:val="002574F4"/>
    <w:rsid w:val="00262244"/>
    <w:rsid w:val="00265D66"/>
    <w:rsid w:val="0026602D"/>
    <w:rsid w:val="00266481"/>
    <w:rsid w:val="002735E0"/>
    <w:rsid w:val="0027659B"/>
    <w:rsid w:val="00282108"/>
    <w:rsid w:val="00282210"/>
    <w:rsid w:val="00284239"/>
    <w:rsid w:val="002929D3"/>
    <w:rsid w:val="00292E6B"/>
    <w:rsid w:val="00294007"/>
    <w:rsid w:val="002A17C9"/>
    <w:rsid w:val="002A797D"/>
    <w:rsid w:val="002B1647"/>
    <w:rsid w:val="002B5814"/>
    <w:rsid w:val="002B68A8"/>
    <w:rsid w:val="002C1340"/>
    <w:rsid w:val="002C444B"/>
    <w:rsid w:val="002D0466"/>
    <w:rsid w:val="002D1B77"/>
    <w:rsid w:val="002D3603"/>
    <w:rsid w:val="002F005A"/>
    <w:rsid w:val="002F26BA"/>
    <w:rsid w:val="00302BBE"/>
    <w:rsid w:val="00304D07"/>
    <w:rsid w:val="003141A0"/>
    <w:rsid w:val="003220A2"/>
    <w:rsid w:val="00323758"/>
    <w:rsid w:val="00324A20"/>
    <w:rsid w:val="00325C24"/>
    <w:rsid w:val="0033159F"/>
    <w:rsid w:val="003426B6"/>
    <w:rsid w:val="003453E6"/>
    <w:rsid w:val="00354ACD"/>
    <w:rsid w:val="00355225"/>
    <w:rsid w:val="00366E38"/>
    <w:rsid w:val="003744CC"/>
    <w:rsid w:val="00374A12"/>
    <w:rsid w:val="00375B57"/>
    <w:rsid w:val="003812F2"/>
    <w:rsid w:val="00381CF9"/>
    <w:rsid w:val="003842DC"/>
    <w:rsid w:val="00384322"/>
    <w:rsid w:val="003862B4"/>
    <w:rsid w:val="00386806"/>
    <w:rsid w:val="00386BE8"/>
    <w:rsid w:val="003931E9"/>
    <w:rsid w:val="003939FF"/>
    <w:rsid w:val="00393BA6"/>
    <w:rsid w:val="00395366"/>
    <w:rsid w:val="00397F7C"/>
    <w:rsid w:val="003A6C04"/>
    <w:rsid w:val="003A71CE"/>
    <w:rsid w:val="003B03DE"/>
    <w:rsid w:val="003B06A4"/>
    <w:rsid w:val="003C45EF"/>
    <w:rsid w:val="003E2652"/>
    <w:rsid w:val="003E7A1D"/>
    <w:rsid w:val="003F15B4"/>
    <w:rsid w:val="003F5BAC"/>
    <w:rsid w:val="00400CE9"/>
    <w:rsid w:val="00405076"/>
    <w:rsid w:val="00412AFB"/>
    <w:rsid w:val="00413AB4"/>
    <w:rsid w:val="00420631"/>
    <w:rsid w:val="00424E66"/>
    <w:rsid w:val="00431C43"/>
    <w:rsid w:val="004378B8"/>
    <w:rsid w:val="0044209A"/>
    <w:rsid w:val="00447FB0"/>
    <w:rsid w:val="00455274"/>
    <w:rsid w:val="00463409"/>
    <w:rsid w:val="00463680"/>
    <w:rsid w:val="00470B94"/>
    <w:rsid w:val="0047666E"/>
    <w:rsid w:val="0047758A"/>
    <w:rsid w:val="00482838"/>
    <w:rsid w:val="0048302D"/>
    <w:rsid w:val="00486118"/>
    <w:rsid w:val="0049279C"/>
    <w:rsid w:val="004A0671"/>
    <w:rsid w:val="004A15B7"/>
    <w:rsid w:val="004A1673"/>
    <w:rsid w:val="004B0693"/>
    <w:rsid w:val="004B402D"/>
    <w:rsid w:val="004C36DF"/>
    <w:rsid w:val="004C43FA"/>
    <w:rsid w:val="004C5270"/>
    <w:rsid w:val="004D261E"/>
    <w:rsid w:val="004D2643"/>
    <w:rsid w:val="004E0420"/>
    <w:rsid w:val="004E0C43"/>
    <w:rsid w:val="004E27DA"/>
    <w:rsid w:val="004E4205"/>
    <w:rsid w:val="004E5F43"/>
    <w:rsid w:val="004F0941"/>
    <w:rsid w:val="004F0ED6"/>
    <w:rsid w:val="004F25E3"/>
    <w:rsid w:val="005004B5"/>
    <w:rsid w:val="00504375"/>
    <w:rsid w:val="00505AA5"/>
    <w:rsid w:val="00507291"/>
    <w:rsid w:val="00514C53"/>
    <w:rsid w:val="005254ED"/>
    <w:rsid w:val="00525774"/>
    <w:rsid w:val="005306BF"/>
    <w:rsid w:val="00536F3C"/>
    <w:rsid w:val="00537532"/>
    <w:rsid w:val="005406DA"/>
    <w:rsid w:val="00546155"/>
    <w:rsid w:val="005506C5"/>
    <w:rsid w:val="00550721"/>
    <w:rsid w:val="00550C8A"/>
    <w:rsid w:val="00557264"/>
    <w:rsid w:val="005573EE"/>
    <w:rsid w:val="005601DB"/>
    <w:rsid w:val="00564536"/>
    <w:rsid w:val="0056637A"/>
    <w:rsid w:val="00566D44"/>
    <w:rsid w:val="0057124E"/>
    <w:rsid w:val="00571F83"/>
    <w:rsid w:val="005729E3"/>
    <w:rsid w:val="005732B9"/>
    <w:rsid w:val="005776A0"/>
    <w:rsid w:val="00583A93"/>
    <w:rsid w:val="0059021B"/>
    <w:rsid w:val="00591217"/>
    <w:rsid w:val="00594EB2"/>
    <w:rsid w:val="005A6310"/>
    <w:rsid w:val="005A6A4F"/>
    <w:rsid w:val="005A6CA2"/>
    <w:rsid w:val="005B3FBC"/>
    <w:rsid w:val="005D0006"/>
    <w:rsid w:val="005D1032"/>
    <w:rsid w:val="005D7F32"/>
    <w:rsid w:val="005E45BA"/>
    <w:rsid w:val="005F0799"/>
    <w:rsid w:val="005F181D"/>
    <w:rsid w:val="005F2623"/>
    <w:rsid w:val="005F5D3F"/>
    <w:rsid w:val="005F7CEB"/>
    <w:rsid w:val="00600533"/>
    <w:rsid w:val="006014C6"/>
    <w:rsid w:val="00601587"/>
    <w:rsid w:val="00602266"/>
    <w:rsid w:val="00611312"/>
    <w:rsid w:val="00613935"/>
    <w:rsid w:val="00626552"/>
    <w:rsid w:val="00627FD6"/>
    <w:rsid w:val="00635467"/>
    <w:rsid w:val="0063682D"/>
    <w:rsid w:val="00637B29"/>
    <w:rsid w:val="00642400"/>
    <w:rsid w:val="00642D1B"/>
    <w:rsid w:val="00643F30"/>
    <w:rsid w:val="00644D3F"/>
    <w:rsid w:val="00652E35"/>
    <w:rsid w:val="00654B12"/>
    <w:rsid w:val="00654C88"/>
    <w:rsid w:val="0065705D"/>
    <w:rsid w:val="00665852"/>
    <w:rsid w:val="00671393"/>
    <w:rsid w:val="00681A82"/>
    <w:rsid w:val="0069299F"/>
    <w:rsid w:val="00694E50"/>
    <w:rsid w:val="006957A3"/>
    <w:rsid w:val="00695AB1"/>
    <w:rsid w:val="006A0C81"/>
    <w:rsid w:val="006A3F16"/>
    <w:rsid w:val="006A6A1F"/>
    <w:rsid w:val="006A7150"/>
    <w:rsid w:val="006A7694"/>
    <w:rsid w:val="006A7E66"/>
    <w:rsid w:val="006B67E1"/>
    <w:rsid w:val="006C07F0"/>
    <w:rsid w:val="006C7BB5"/>
    <w:rsid w:val="006E1936"/>
    <w:rsid w:val="006E2690"/>
    <w:rsid w:val="006E374A"/>
    <w:rsid w:val="006E529B"/>
    <w:rsid w:val="006E677F"/>
    <w:rsid w:val="006F384E"/>
    <w:rsid w:val="0070264F"/>
    <w:rsid w:val="00702D2F"/>
    <w:rsid w:val="00706F71"/>
    <w:rsid w:val="007208D5"/>
    <w:rsid w:val="00727E8B"/>
    <w:rsid w:val="0073525E"/>
    <w:rsid w:val="00735FE6"/>
    <w:rsid w:val="0074168A"/>
    <w:rsid w:val="007432D5"/>
    <w:rsid w:val="007439A2"/>
    <w:rsid w:val="007449A0"/>
    <w:rsid w:val="00746B86"/>
    <w:rsid w:val="007475A1"/>
    <w:rsid w:val="00747935"/>
    <w:rsid w:val="00747DAE"/>
    <w:rsid w:val="00751ABC"/>
    <w:rsid w:val="007550D7"/>
    <w:rsid w:val="00760EF6"/>
    <w:rsid w:val="00763AB3"/>
    <w:rsid w:val="00773C5F"/>
    <w:rsid w:val="0077689B"/>
    <w:rsid w:val="00781D64"/>
    <w:rsid w:val="00784560"/>
    <w:rsid w:val="007924EC"/>
    <w:rsid w:val="007979E2"/>
    <w:rsid w:val="007A729C"/>
    <w:rsid w:val="007B1C81"/>
    <w:rsid w:val="007B6398"/>
    <w:rsid w:val="007C2556"/>
    <w:rsid w:val="007C2A02"/>
    <w:rsid w:val="007C49F8"/>
    <w:rsid w:val="007C6CDD"/>
    <w:rsid w:val="007D1838"/>
    <w:rsid w:val="007D4AA1"/>
    <w:rsid w:val="007F187F"/>
    <w:rsid w:val="007F3AE9"/>
    <w:rsid w:val="007F5002"/>
    <w:rsid w:val="007F5244"/>
    <w:rsid w:val="007F7908"/>
    <w:rsid w:val="00801B1E"/>
    <w:rsid w:val="00801CE5"/>
    <w:rsid w:val="008040D1"/>
    <w:rsid w:val="0080708F"/>
    <w:rsid w:val="008123AF"/>
    <w:rsid w:val="008212AF"/>
    <w:rsid w:val="00824C54"/>
    <w:rsid w:val="00834F8D"/>
    <w:rsid w:val="0084725D"/>
    <w:rsid w:val="00851F56"/>
    <w:rsid w:val="00852CFA"/>
    <w:rsid w:val="008540B9"/>
    <w:rsid w:val="00857801"/>
    <w:rsid w:val="00865E8E"/>
    <w:rsid w:val="00870A6D"/>
    <w:rsid w:val="0087423C"/>
    <w:rsid w:val="0087449E"/>
    <w:rsid w:val="00874898"/>
    <w:rsid w:val="00880C64"/>
    <w:rsid w:val="00881A73"/>
    <w:rsid w:val="0089376F"/>
    <w:rsid w:val="008978E9"/>
    <w:rsid w:val="008A09EE"/>
    <w:rsid w:val="008B2BB9"/>
    <w:rsid w:val="008B2BF5"/>
    <w:rsid w:val="008B42B9"/>
    <w:rsid w:val="008B4691"/>
    <w:rsid w:val="008B77B8"/>
    <w:rsid w:val="008C4175"/>
    <w:rsid w:val="008C61D1"/>
    <w:rsid w:val="008D1CD4"/>
    <w:rsid w:val="008E4111"/>
    <w:rsid w:val="008E49F0"/>
    <w:rsid w:val="008E57A7"/>
    <w:rsid w:val="008E681C"/>
    <w:rsid w:val="008E69A8"/>
    <w:rsid w:val="008E72BE"/>
    <w:rsid w:val="008F26B1"/>
    <w:rsid w:val="00901A2D"/>
    <w:rsid w:val="00902685"/>
    <w:rsid w:val="00903CD7"/>
    <w:rsid w:val="009056B9"/>
    <w:rsid w:val="00913D97"/>
    <w:rsid w:val="00921B38"/>
    <w:rsid w:val="009317AC"/>
    <w:rsid w:val="00936F64"/>
    <w:rsid w:val="00937318"/>
    <w:rsid w:val="00947448"/>
    <w:rsid w:val="009503FD"/>
    <w:rsid w:val="009538D9"/>
    <w:rsid w:val="009541CE"/>
    <w:rsid w:val="00956DAE"/>
    <w:rsid w:val="00960FDB"/>
    <w:rsid w:val="00961137"/>
    <w:rsid w:val="00961E20"/>
    <w:rsid w:val="00964DD6"/>
    <w:rsid w:val="0096516D"/>
    <w:rsid w:val="00971316"/>
    <w:rsid w:val="00973DE8"/>
    <w:rsid w:val="009741DF"/>
    <w:rsid w:val="009751DD"/>
    <w:rsid w:val="00976A57"/>
    <w:rsid w:val="00983BAA"/>
    <w:rsid w:val="00984E9C"/>
    <w:rsid w:val="0098698D"/>
    <w:rsid w:val="0099585E"/>
    <w:rsid w:val="009A02B0"/>
    <w:rsid w:val="009A0395"/>
    <w:rsid w:val="009A1B37"/>
    <w:rsid w:val="009A50A2"/>
    <w:rsid w:val="009A7EA2"/>
    <w:rsid w:val="009B2719"/>
    <w:rsid w:val="009C7BFF"/>
    <w:rsid w:val="009D57B2"/>
    <w:rsid w:val="009E5D98"/>
    <w:rsid w:val="009E79A7"/>
    <w:rsid w:val="009F166A"/>
    <w:rsid w:val="009F7DDC"/>
    <w:rsid w:val="00A01FFE"/>
    <w:rsid w:val="00A0203B"/>
    <w:rsid w:val="00A025C2"/>
    <w:rsid w:val="00A02B12"/>
    <w:rsid w:val="00A049C4"/>
    <w:rsid w:val="00A05097"/>
    <w:rsid w:val="00A05E6F"/>
    <w:rsid w:val="00A11DB9"/>
    <w:rsid w:val="00A155C4"/>
    <w:rsid w:val="00A1798C"/>
    <w:rsid w:val="00A20AAF"/>
    <w:rsid w:val="00A21ACA"/>
    <w:rsid w:val="00A21D01"/>
    <w:rsid w:val="00A27446"/>
    <w:rsid w:val="00A40C4B"/>
    <w:rsid w:val="00A4212A"/>
    <w:rsid w:val="00A45986"/>
    <w:rsid w:val="00A50400"/>
    <w:rsid w:val="00A5257F"/>
    <w:rsid w:val="00A52D3C"/>
    <w:rsid w:val="00A540E9"/>
    <w:rsid w:val="00A56CBB"/>
    <w:rsid w:val="00A6227D"/>
    <w:rsid w:val="00A66B64"/>
    <w:rsid w:val="00A70016"/>
    <w:rsid w:val="00A729E7"/>
    <w:rsid w:val="00A75104"/>
    <w:rsid w:val="00A76C97"/>
    <w:rsid w:val="00A76FAC"/>
    <w:rsid w:val="00A80001"/>
    <w:rsid w:val="00A81B78"/>
    <w:rsid w:val="00A83612"/>
    <w:rsid w:val="00A84B49"/>
    <w:rsid w:val="00A903F5"/>
    <w:rsid w:val="00A96A01"/>
    <w:rsid w:val="00AA2AD1"/>
    <w:rsid w:val="00AB0B8B"/>
    <w:rsid w:val="00AC5654"/>
    <w:rsid w:val="00AE3CE5"/>
    <w:rsid w:val="00AE5A89"/>
    <w:rsid w:val="00AE6BE2"/>
    <w:rsid w:val="00AE7B64"/>
    <w:rsid w:val="00AE7D24"/>
    <w:rsid w:val="00AE7FAD"/>
    <w:rsid w:val="00AF03F2"/>
    <w:rsid w:val="00AF2AD9"/>
    <w:rsid w:val="00AF7245"/>
    <w:rsid w:val="00AF79D9"/>
    <w:rsid w:val="00B00F57"/>
    <w:rsid w:val="00B010F5"/>
    <w:rsid w:val="00B05B95"/>
    <w:rsid w:val="00B05E40"/>
    <w:rsid w:val="00B16503"/>
    <w:rsid w:val="00B16CFD"/>
    <w:rsid w:val="00B26CB8"/>
    <w:rsid w:val="00B42577"/>
    <w:rsid w:val="00B462A5"/>
    <w:rsid w:val="00B51B31"/>
    <w:rsid w:val="00B5218F"/>
    <w:rsid w:val="00B549A0"/>
    <w:rsid w:val="00B56334"/>
    <w:rsid w:val="00B56BA4"/>
    <w:rsid w:val="00B5792D"/>
    <w:rsid w:val="00B64A17"/>
    <w:rsid w:val="00B70DC7"/>
    <w:rsid w:val="00B719EA"/>
    <w:rsid w:val="00B72230"/>
    <w:rsid w:val="00B7706D"/>
    <w:rsid w:val="00B847C8"/>
    <w:rsid w:val="00B86E8E"/>
    <w:rsid w:val="00B928A3"/>
    <w:rsid w:val="00BA0980"/>
    <w:rsid w:val="00BA0CF0"/>
    <w:rsid w:val="00BA353C"/>
    <w:rsid w:val="00BA492B"/>
    <w:rsid w:val="00BA6850"/>
    <w:rsid w:val="00BB23C9"/>
    <w:rsid w:val="00BB5D9E"/>
    <w:rsid w:val="00BC39DA"/>
    <w:rsid w:val="00BC724C"/>
    <w:rsid w:val="00BD0A7C"/>
    <w:rsid w:val="00BD2311"/>
    <w:rsid w:val="00BD2B07"/>
    <w:rsid w:val="00BD2B14"/>
    <w:rsid w:val="00BD4029"/>
    <w:rsid w:val="00BD68BD"/>
    <w:rsid w:val="00BD6F19"/>
    <w:rsid w:val="00BE2505"/>
    <w:rsid w:val="00BF0273"/>
    <w:rsid w:val="00BF0763"/>
    <w:rsid w:val="00BF26B0"/>
    <w:rsid w:val="00BF3414"/>
    <w:rsid w:val="00BF6689"/>
    <w:rsid w:val="00C0704D"/>
    <w:rsid w:val="00C1118F"/>
    <w:rsid w:val="00C13A9C"/>
    <w:rsid w:val="00C13C7E"/>
    <w:rsid w:val="00C150E0"/>
    <w:rsid w:val="00C15808"/>
    <w:rsid w:val="00C158B6"/>
    <w:rsid w:val="00C201AF"/>
    <w:rsid w:val="00C203DB"/>
    <w:rsid w:val="00C20E56"/>
    <w:rsid w:val="00C24103"/>
    <w:rsid w:val="00C247A2"/>
    <w:rsid w:val="00C25C11"/>
    <w:rsid w:val="00C36FAF"/>
    <w:rsid w:val="00C400B8"/>
    <w:rsid w:val="00C47F2F"/>
    <w:rsid w:val="00C57428"/>
    <w:rsid w:val="00C576D2"/>
    <w:rsid w:val="00C61215"/>
    <w:rsid w:val="00C641C9"/>
    <w:rsid w:val="00C65A06"/>
    <w:rsid w:val="00C71D15"/>
    <w:rsid w:val="00C7241D"/>
    <w:rsid w:val="00C8332B"/>
    <w:rsid w:val="00C85D38"/>
    <w:rsid w:val="00C86CE9"/>
    <w:rsid w:val="00C90BD9"/>
    <w:rsid w:val="00C943CC"/>
    <w:rsid w:val="00C97F20"/>
    <w:rsid w:val="00CA251E"/>
    <w:rsid w:val="00CA77C1"/>
    <w:rsid w:val="00CC1219"/>
    <w:rsid w:val="00CC7759"/>
    <w:rsid w:val="00CD6997"/>
    <w:rsid w:val="00CE17EB"/>
    <w:rsid w:val="00CE4753"/>
    <w:rsid w:val="00CE53D5"/>
    <w:rsid w:val="00CE5901"/>
    <w:rsid w:val="00CE7C3B"/>
    <w:rsid w:val="00CF015B"/>
    <w:rsid w:val="00D03FE5"/>
    <w:rsid w:val="00D06295"/>
    <w:rsid w:val="00D10E5C"/>
    <w:rsid w:val="00D11A0D"/>
    <w:rsid w:val="00D122E8"/>
    <w:rsid w:val="00D13C84"/>
    <w:rsid w:val="00D14897"/>
    <w:rsid w:val="00D16A88"/>
    <w:rsid w:val="00D20D6C"/>
    <w:rsid w:val="00D24173"/>
    <w:rsid w:val="00D24222"/>
    <w:rsid w:val="00D2613A"/>
    <w:rsid w:val="00D27140"/>
    <w:rsid w:val="00D343A1"/>
    <w:rsid w:val="00D360EB"/>
    <w:rsid w:val="00D40E57"/>
    <w:rsid w:val="00D42733"/>
    <w:rsid w:val="00D45A86"/>
    <w:rsid w:val="00D46543"/>
    <w:rsid w:val="00D46DD7"/>
    <w:rsid w:val="00D57A34"/>
    <w:rsid w:val="00D6048F"/>
    <w:rsid w:val="00D642E8"/>
    <w:rsid w:val="00D6509F"/>
    <w:rsid w:val="00D659D3"/>
    <w:rsid w:val="00D67553"/>
    <w:rsid w:val="00D7108F"/>
    <w:rsid w:val="00D813AB"/>
    <w:rsid w:val="00D84012"/>
    <w:rsid w:val="00D86DCD"/>
    <w:rsid w:val="00D9084F"/>
    <w:rsid w:val="00D9520E"/>
    <w:rsid w:val="00D95736"/>
    <w:rsid w:val="00D957FF"/>
    <w:rsid w:val="00D96ACD"/>
    <w:rsid w:val="00DA064B"/>
    <w:rsid w:val="00DA1840"/>
    <w:rsid w:val="00DA34C9"/>
    <w:rsid w:val="00DB40A6"/>
    <w:rsid w:val="00DB7304"/>
    <w:rsid w:val="00DC505C"/>
    <w:rsid w:val="00DE0AD2"/>
    <w:rsid w:val="00DF3097"/>
    <w:rsid w:val="00E0325B"/>
    <w:rsid w:val="00E04599"/>
    <w:rsid w:val="00E057D6"/>
    <w:rsid w:val="00E07D0B"/>
    <w:rsid w:val="00E13432"/>
    <w:rsid w:val="00E1351E"/>
    <w:rsid w:val="00E14A26"/>
    <w:rsid w:val="00E15C4E"/>
    <w:rsid w:val="00E241D6"/>
    <w:rsid w:val="00E30071"/>
    <w:rsid w:val="00E32B05"/>
    <w:rsid w:val="00E570DD"/>
    <w:rsid w:val="00E613ED"/>
    <w:rsid w:val="00E64ABA"/>
    <w:rsid w:val="00E672E7"/>
    <w:rsid w:val="00E70FA6"/>
    <w:rsid w:val="00E74322"/>
    <w:rsid w:val="00E74710"/>
    <w:rsid w:val="00E75455"/>
    <w:rsid w:val="00E76014"/>
    <w:rsid w:val="00E760D9"/>
    <w:rsid w:val="00E77525"/>
    <w:rsid w:val="00E803AF"/>
    <w:rsid w:val="00E902E2"/>
    <w:rsid w:val="00E90B8B"/>
    <w:rsid w:val="00E91B4E"/>
    <w:rsid w:val="00E92F07"/>
    <w:rsid w:val="00E934B2"/>
    <w:rsid w:val="00EA0012"/>
    <w:rsid w:val="00EA56C0"/>
    <w:rsid w:val="00EA672F"/>
    <w:rsid w:val="00EA7113"/>
    <w:rsid w:val="00EC4274"/>
    <w:rsid w:val="00ED088B"/>
    <w:rsid w:val="00ED126E"/>
    <w:rsid w:val="00ED33B3"/>
    <w:rsid w:val="00ED3CAD"/>
    <w:rsid w:val="00ED4C72"/>
    <w:rsid w:val="00ED69AD"/>
    <w:rsid w:val="00EE736C"/>
    <w:rsid w:val="00EF2116"/>
    <w:rsid w:val="00EF3F5F"/>
    <w:rsid w:val="00EF4D77"/>
    <w:rsid w:val="00F05E62"/>
    <w:rsid w:val="00F068B8"/>
    <w:rsid w:val="00F10294"/>
    <w:rsid w:val="00F12F8F"/>
    <w:rsid w:val="00F17F66"/>
    <w:rsid w:val="00F23951"/>
    <w:rsid w:val="00F250C1"/>
    <w:rsid w:val="00F26495"/>
    <w:rsid w:val="00F36845"/>
    <w:rsid w:val="00F418B7"/>
    <w:rsid w:val="00F43FB2"/>
    <w:rsid w:val="00F50D75"/>
    <w:rsid w:val="00F52294"/>
    <w:rsid w:val="00F527EF"/>
    <w:rsid w:val="00F630BB"/>
    <w:rsid w:val="00F665B9"/>
    <w:rsid w:val="00F7617E"/>
    <w:rsid w:val="00F839DB"/>
    <w:rsid w:val="00F84677"/>
    <w:rsid w:val="00F910B3"/>
    <w:rsid w:val="00F9144C"/>
    <w:rsid w:val="00F91481"/>
    <w:rsid w:val="00FA6390"/>
    <w:rsid w:val="00FB6F00"/>
    <w:rsid w:val="00FC3C05"/>
    <w:rsid w:val="00FC6491"/>
    <w:rsid w:val="00FC74DB"/>
    <w:rsid w:val="00FD2D2A"/>
    <w:rsid w:val="00FE0B2D"/>
    <w:rsid w:val="00FE1FAD"/>
    <w:rsid w:val="00FE2728"/>
    <w:rsid w:val="00FE3AE0"/>
    <w:rsid w:val="00FE3CF9"/>
    <w:rsid w:val="00FE6814"/>
    <w:rsid w:val="00FE6B92"/>
    <w:rsid w:val="00FF59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 Bullet" w:uiPriority="0" w:qFormat="1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D6048F"/>
  </w:style>
  <w:style w:type="paragraph" w:styleId="10">
    <w:name w:val="heading 1"/>
    <w:basedOn w:val="a2"/>
    <w:next w:val="a2"/>
    <w:link w:val="11"/>
    <w:qFormat/>
    <w:rsid w:val="005732B9"/>
    <w:pPr>
      <w:keepNext/>
      <w:keepLines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bCs/>
      <w:caps/>
      <w:sz w:val="26"/>
      <w:szCs w:val="28"/>
    </w:rPr>
  </w:style>
  <w:style w:type="paragraph" w:styleId="21">
    <w:name w:val="heading 2"/>
    <w:basedOn w:val="a2"/>
    <w:next w:val="a2"/>
    <w:link w:val="22"/>
    <w:unhideWhenUsed/>
    <w:qFormat/>
    <w:rsid w:val="000F1B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главный"/>
    <w:basedOn w:val="a2"/>
    <w:next w:val="a2"/>
    <w:link w:val="30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 w:cs="Times New Roman"/>
      <w:b/>
      <w:bCs/>
      <w:sz w:val="28"/>
    </w:rPr>
  </w:style>
  <w:style w:type="paragraph" w:styleId="4">
    <w:name w:val="heading 4"/>
    <w:aliases w:val="Заголовок_1"/>
    <w:basedOn w:val="a2"/>
    <w:next w:val="a2"/>
    <w:link w:val="40"/>
    <w:unhideWhenUsed/>
    <w:qFormat/>
    <w:rsid w:val="005732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2"/>
    <w:next w:val="a2"/>
    <w:link w:val="50"/>
    <w:unhideWhenUsed/>
    <w:qFormat/>
    <w:rsid w:val="005732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  <w:sz w:val="20"/>
      <w:szCs w:val="20"/>
    </w:rPr>
  </w:style>
  <w:style w:type="paragraph" w:styleId="6">
    <w:name w:val="heading 6"/>
    <w:basedOn w:val="a2"/>
    <w:next w:val="a2"/>
    <w:link w:val="60"/>
    <w:unhideWhenUsed/>
    <w:qFormat/>
    <w:rsid w:val="005732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</w:rPr>
  </w:style>
  <w:style w:type="paragraph" w:styleId="7">
    <w:name w:val="heading 7"/>
    <w:basedOn w:val="a2"/>
    <w:next w:val="a2"/>
    <w:link w:val="70"/>
    <w:qFormat/>
    <w:rsid w:val="005732B9"/>
    <w:p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2"/>
    <w:next w:val="a2"/>
    <w:link w:val="80"/>
    <w:qFormat/>
    <w:rsid w:val="005732B9"/>
    <w:pPr>
      <w:keepNext/>
      <w:keepLines/>
      <w:spacing w:before="200" w:after="180" w:line="240" w:lineRule="auto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9">
    <w:name w:val="heading 9"/>
    <w:basedOn w:val="a2"/>
    <w:next w:val="a2"/>
    <w:link w:val="90"/>
    <w:qFormat/>
    <w:rsid w:val="005732B9"/>
    <w:pPr>
      <w:spacing w:before="240" w:after="60" w:line="240" w:lineRule="auto"/>
      <w:jc w:val="both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3"/>
    <w:link w:val="3"/>
    <w:rsid w:val="00654B12"/>
    <w:rPr>
      <w:rFonts w:ascii="Arial" w:eastAsia="Times New Roman" w:hAnsi="Arial" w:cs="Times New Roman"/>
      <w:b/>
      <w:bCs/>
      <w:sz w:val="28"/>
    </w:rPr>
  </w:style>
  <w:style w:type="paragraph" w:styleId="a6">
    <w:name w:val="Body Text"/>
    <w:basedOn w:val="a2"/>
    <w:link w:val="a7"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</w:rPr>
  </w:style>
  <w:style w:type="character" w:customStyle="1" w:styleId="a7">
    <w:name w:val="Основной текст Знак"/>
    <w:basedOn w:val="a3"/>
    <w:link w:val="a6"/>
    <w:rsid w:val="00654B12"/>
    <w:rPr>
      <w:rFonts w:ascii="Times New Roman" w:eastAsia="Times New Roman" w:hAnsi="Times New Roman" w:cs="Times New Roman"/>
      <w:sz w:val="25"/>
      <w:szCs w:val="24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basedOn w:val="a3"/>
    <w:link w:val="S31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99"/>
    <w:locked/>
    <w:rsid w:val="00E07D0B"/>
  </w:style>
  <w:style w:type="paragraph" w:styleId="af">
    <w:name w:val="List Paragraph"/>
    <w:basedOn w:val="a2"/>
    <w:link w:val="ae"/>
    <w:uiPriority w:val="99"/>
    <w:qFormat/>
    <w:rsid w:val="00E07D0B"/>
    <w:pPr>
      <w:ind w:left="720"/>
      <w:contextualSpacing/>
    </w:pPr>
  </w:style>
  <w:style w:type="paragraph" w:styleId="af0">
    <w:name w:val="No Spacing"/>
    <w:basedOn w:val="a2"/>
    <w:link w:val="af1"/>
    <w:uiPriority w:val="1"/>
    <w:qFormat/>
    <w:rsid w:val="00D42733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f2">
    <w:name w:val="Strong"/>
    <w:basedOn w:val="a3"/>
    <w:uiPriority w:val="22"/>
    <w:qFormat/>
    <w:rsid w:val="00583A93"/>
    <w:rPr>
      <w:b/>
      <w:bCs/>
    </w:rPr>
  </w:style>
  <w:style w:type="paragraph" w:styleId="31">
    <w:name w:val="toc 3"/>
    <w:basedOn w:val="a2"/>
    <w:next w:val="a2"/>
    <w:autoRedefine/>
    <w:uiPriority w:val="39"/>
    <w:unhideWhenUsed/>
    <w:qFormat/>
    <w:rsid w:val="00583A93"/>
    <w:pPr>
      <w:spacing w:after="100"/>
      <w:ind w:left="440"/>
    </w:pPr>
  </w:style>
  <w:style w:type="character" w:styleId="af3">
    <w:name w:val="Hyperlink"/>
    <w:basedOn w:val="a3"/>
    <w:uiPriority w:val="99"/>
    <w:unhideWhenUsed/>
    <w:rsid w:val="00583A93"/>
    <w:rPr>
      <w:color w:val="0000FF" w:themeColor="hyperlink"/>
      <w:u w:val="single"/>
    </w:rPr>
  </w:style>
  <w:style w:type="paragraph" w:customStyle="1" w:styleId="1">
    <w:name w:val="Стиль1"/>
    <w:basedOn w:val="af"/>
    <w:link w:val="12"/>
    <w:qFormat/>
    <w:rsid w:val="000F1B55"/>
    <w:pPr>
      <w:numPr>
        <w:ilvl w:val="2"/>
        <w:numId w:val="2"/>
      </w:numPr>
      <w:jc w:val="both"/>
    </w:pPr>
    <w:rPr>
      <w:rFonts w:ascii="Times New Roman" w:hAnsi="Times New Roman" w:cs="Times New Roman"/>
      <w:b/>
      <w:sz w:val="28"/>
      <w:szCs w:val="28"/>
    </w:rPr>
  </w:style>
  <w:style w:type="character" w:customStyle="1" w:styleId="22">
    <w:name w:val="Заголовок 2 Знак"/>
    <w:basedOn w:val="a3"/>
    <w:link w:val="21"/>
    <w:rsid w:val="000F1B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2">
    <w:name w:val="Стиль1 Знак"/>
    <w:basedOn w:val="ae"/>
    <w:link w:val="1"/>
    <w:rsid w:val="000F1B55"/>
    <w:rPr>
      <w:rFonts w:ascii="Times New Roman" w:hAnsi="Times New Roman" w:cs="Times New Roman"/>
      <w:b/>
      <w:sz w:val="28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FE3AE0"/>
    <w:pPr>
      <w:spacing w:after="100"/>
      <w:ind w:left="220"/>
    </w:pPr>
  </w:style>
  <w:style w:type="character" w:styleId="af4">
    <w:name w:val="Emphasis"/>
    <w:basedOn w:val="a3"/>
    <w:uiPriority w:val="20"/>
    <w:qFormat/>
    <w:rsid w:val="00FE3AE0"/>
    <w:rPr>
      <w:i/>
      <w:iCs/>
    </w:rPr>
  </w:style>
  <w:style w:type="character" w:styleId="af5">
    <w:name w:val="Intense Emphasis"/>
    <w:basedOn w:val="a3"/>
    <w:uiPriority w:val="21"/>
    <w:qFormat/>
    <w:rsid w:val="00FE3AE0"/>
    <w:rPr>
      <w:b/>
      <w:bCs/>
      <w:i/>
      <w:iCs/>
      <w:color w:val="4F81BD" w:themeColor="accent1"/>
    </w:rPr>
  </w:style>
  <w:style w:type="character" w:customStyle="1" w:styleId="11">
    <w:name w:val="Заголовок 1 Знак"/>
    <w:basedOn w:val="a3"/>
    <w:link w:val="10"/>
    <w:rsid w:val="005732B9"/>
    <w:rPr>
      <w:rFonts w:ascii="Arial" w:eastAsia="Times New Roman" w:hAnsi="Arial" w:cs="Times New Roman"/>
      <w:b/>
      <w:bCs/>
      <w:caps/>
      <w:sz w:val="26"/>
      <w:szCs w:val="28"/>
    </w:rPr>
  </w:style>
  <w:style w:type="character" w:customStyle="1" w:styleId="40">
    <w:name w:val="Заголовок 4 Знак"/>
    <w:aliases w:val="Заголовок_1 Знак"/>
    <w:basedOn w:val="a3"/>
    <w:link w:val="4"/>
    <w:rsid w:val="005732B9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3"/>
    <w:link w:val="5"/>
    <w:rsid w:val="005732B9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3"/>
    <w:link w:val="6"/>
    <w:rsid w:val="005732B9"/>
    <w:rPr>
      <w:rFonts w:ascii="Cambria" w:eastAsia="Times New Roman" w:hAnsi="Cambria" w:cs="Times New Roman"/>
      <w:i/>
      <w:iCs/>
      <w:color w:val="243F60"/>
      <w:sz w:val="20"/>
      <w:szCs w:val="20"/>
    </w:rPr>
  </w:style>
  <w:style w:type="character" w:customStyle="1" w:styleId="70">
    <w:name w:val="Заголовок 7 Знак"/>
    <w:basedOn w:val="a3"/>
    <w:link w:val="7"/>
    <w:rsid w:val="005732B9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5732B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3"/>
    <w:link w:val="9"/>
    <w:rsid w:val="005732B9"/>
    <w:rPr>
      <w:rFonts w:ascii="Cambria" w:eastAsia="Times New Roman" w:hAnsi="Cambria" w:cs="Times New Roman"/>
    </w:rPr>
  </w:style>
  <w:style w:type="numbering" w:customStyle="1" w:styleId="13">
    <w:name w:val="Нет списка1"/>
    <w:next w:val="a5"/>
    <w:uiPriority w:val="99"/>
    <w:semiHidden/>
    <w:unhideWhenUsed/>
    <w:rsid w:val="005732B9"/>
  </w:style>
  <w:style w:type="paragraph" w:styleId="14">
    <w:name w:val="toc 1"/>
    <w:basedOn w:val="a2"/>
    <w:next w:val="a2"/>
    <w:link w:val="15"/>
    <w:autoRedefine/>
    <w:uiPriority w:val="39"/>
    <w:unhideWhenUsed/>
    <w:qFormat/>
    <w:rsid w:val="005732B9"/>
    <w:pPr>
      <w:spacing w:after="100"/>
    </w:pPr>
    <w:rPr>
      <w:rFonts w:ascii="Calibri" w:eastAsia="Calibri" w:hAnsi="Calibri" w:cs="Times New Roman"/>
    </w:rPr>
  </w:style>
  <w:style w:type="paragraph" w:customStyle="1" w:styleId="24">
    <w:name w:val="Стиль2"/>
    <w:basedOn w:val="21"/>
    <w:link w:val="25"/>
    <w:qFormat/>
    <w:rsid w:val="005732B9"/>
    <w:pPr>
      <w:spacing w:before="180" w:after="60" w:line="288" w:lineRule="auto"/>
      <w:jc w:val="center"/>
    </w:pPr>
    <w:rPr>
      <w:rFonts w:ascii="Arial" w:eastAsia="Times New Roman" w:hAnsi="Arial" w:cs="Times New Roman"/>
      <w:i/>
      <w:color w:val="auto"/>
      <w:sz w:val="28"/>
    </w:rPr>
  </w:style>
  <w:style w:type="character" w:customStyle="1" w:styleId="25">
    <w:name w:val="Стиль2 Знак"/>
    <w:link w:val="24"/>
    <w:rsid w:val="005732B9"/>
    <w:rPr>
      <w:rFonts w:ascii="Arial" w:eastAsia="Times New Roman" w:hAnsi="Arial" w:cs="Times New Roman"/>
      <w:b/>
      <w:bCs/>
      <w:i/>
      <w:sz w:val="28"/>
      <w:szCs w:val="26"/>
    </w:rPr>
  </w:style>
  <w:style w:type="paragraph" w:styleId="41">
    <w:name w:val="toc 4"/>
    <w:basedOn w:val="a2"/>
    <w:next w:val="a2"/>
    <w:autoRedefine/>
    <w:uiPriority w:val="39"/>
    <w:unhideWhenUsed/>
    <w:rsid w:val="005732B9"/>
    <w:pPr>
      <w:spacing w:after="100"/>
      <w:ind w:left="660"/>
    </w:pPr>
    <w:rPr>
      <w:rFonts w:ascii="Calibri" w:eastAsia="Calibri" w:hAnsi="Calibri" w:cs="Times New Roman"/>
    </w:rPr>
  </w:style>
  <w:style w:type="paragraph" w:customStyle="1" w:styleId="western">
    <w:name w:val="western"/>
    <w:basedOn w:val="a2"/>
    <w:rsid w:val="005732B9"/>
    <w:pPr>
      <w:suppressAutoHyphens/>
      <w:spacing w:before="280" w:after="0" w:line="240" w:lineRule="auto"/>
    </w:pPr>
    <w:rPr>
      <w:rFonts w:ascii="Arial" w:eastAsia="Times New Roman" w:hAnsi="Arial" w:cs="Arial"/>
      <w:b/>
      <w:bCs/>
      <w:color w:val="000000"/>
      <w:lang w:eastAsia="ar-SA"/>
    </w:rPr>
  </w:style>
  <w:style w:type="paragraph" w:customStyle="1" w:styleId="a0">
    <w:name w:val="НУМЕРОВАННЫЙ СП"/>
    <w:basedOn w:val="a2"/>
    <w:qFormat/>
    <w:rsid w:val="005732B9"/>
    <w:pPr>
      <w:widowControl w:val="0"/>
      <w:numPr>
        <w:numId w:val="3"/>
      </w:numPr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5"/>
      <w:szCs w:val="24"/>
    </w:rPr>
  </w:style>
  <w:style w:type="table" w:styleId="af6">
    <w:name w:val="Table Grid"/>
    <w:basedOn w:val="a4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732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6">
    <w:name w:val="Сетка таблицы1"/>
    <w:basedOn w:val="a4"/>
    <w:next w:val="af6"/>
    <w:uiPriority w:val="59"/>
    <w:rsid w:val="00573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6">
    <w:name w:val="Обычный2"/>
    <w:rsid w:val="005732B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List Number 2"/>
    <w:basedOn w:val="a2"/>
    <w:uiPriority w:val="99"/>
    <w:unhideWhenUsed/>
    <w:rsid w:val="005732B9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note text"/>
    <w:basedOn w:val="a2"/>
    <w:link w:val="af8"/>
    <w:uiPriority w:val="99"/>
    <w:unhideWhenUsed/>
    <w:rsid w:val="005732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9"/>
    <w:rsid w:val="005732B9"/>
    <w:rPr>
      <w:rFonts w:ascii="Calibri" w:eastAsia="Calibri" w:hAnsi="Calibri" w:cs="Times New Roman"/>
      <w:sz w:val="20"/>
      <w:szCs w:val="20"/>
    </w:rPr>
  </w:style>
  <w:style w:type="character" w:styleId="af9">
    <w:name w:val="footnote reference"/>
    <w:uiPriority w:val="99"/>
    <w:unhideWhenUsed/>
    <w:rsid w:val="005732B9"/>
    <w:rPr>
      <w:vertAlign w:val="superscript"/>
    </w:rPr>
  </w:style>
  <w:style w:type="table" w:customStyle="1" w:styleId="27">
    <w:name w:val="Сетка таблицы2"/>
    <w:basedOn w:val="a4"/>
    <w:next w:val="af6"/>
    <w:rsid w:val="005732B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1">
    <w:name w:val="Без интервала Знак"/>
    <w:link w:val="af0"/>
    <w:uiPriority w:val="1"/>
    <w:locked/>
    <w:rsid w:val="005732B9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Normal">
    <w:name w:val="ConsNormal"/>
    <w:link w:val="ConsNormal0"/>
    <w:rsid w:val="005732B9"/>
    <w:pPr>
      <w:widowControl w:val="0"/>
      <w:autoSpaceDE w:val="0"/>
      <w:autoSpaceDN w:val="0"/>
      <w:adjustRightInd w:val="0"/>
      <w:spacing w:before="60" w:after="60" w:line="240" w:lineRule="auto"/>
      <w:ind w:left="680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732B9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3"/>
    <w:rsid w:val="005732B9"/>
  </w:style>
  <w:style w:type="numbering" w:customStyle="1" w:styleId="110">
    <w:name w:val="Нет списка11"/>
    <w:next w:val="a5"/>
    <w:uiPriority w:val="99"/>
    <w:semiHidden/>
    <w:unhideWhenUsed/>
    <w:rsid w:val="005732B9"/>
  </w:style>
  <w:style w:type="character" w:customStyle="1" w:styleId="17">
    <w:name w:val="Просмотренная гиперссылка1"/>
    <w:uiPriority w:val="99"/>
    <w:semiHidden/>
    <w:unhideWhenUsed/>
    <w:rsid w:val="005732B9"/>
    <w:rPr>
      <w:color w:val="800080"/>
      <w:u w:val="single"/>
    </w:rPr>
  </w:style>
  <w:style w:type="paragraph" w:styleId="afa">
    <w:name w:val="Document Map"/>
    <w:basedOn w:val="a2"/>
    <w:link w:val="afb"/>
    <w:uiPriority w:val="99"/>
    <w:semiHidden/>
    <w:unhideWhenUsed/>
    <w:rsid w:val="005732B9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b">
    <w:name w:val="Схема документа Знак"/>
    <w:basedOn w:val="a3"/>
    <w:link w:val="afa"/>
    <w:uiPriority w:val="99"/>
    <w:semiHidden/>
    <w:rsid w:val="005732B9"/>
    <w:rPr>
      <w:rFonts w:ascii="Tahoma" w:eastAsia="Calibri" w:hAnsi="Tahoma" w:cs="Times New Roman"/>
      <w:sz w:val="16"/>
      <w:szCs w:val="16"/>
    </w:rPr>
  </w:style>
  <w:style w:type="paragraph" w:customStyle="1" w:styleId="18">
    <w:name w:val="Заголовок оглавления1"/>
    <w:basedOn w:val="10"/>
    <w:next w:val="a2"/>
    <w:uiPriority w:val="39"/>
    <w:semiHidden/>
    <w:unhideWhenUsed/>
    <w:qFormat/>
    <w:rsid w:val="005732B9"/>
    <w:pPr>
      <w:spacing w:before="480" w:after="0" w:line="276" w:lineRule="auto"/>
      <w:jc w:val="left"/>
      <w:outlineLvl w:val="9"/>
    </w:pPr>
    <w:rPr>
      <w:rFonts w:ascii="Cambria" w:hAnsi="Cambria"/>
      <w:caps w:val="0"/>
      <w:color w:val="365F91"/>
      <w:sz w:val="28"/>
      <w:lang w:eastAsia="ru-RU"/>
    </w:rPr>
  </w:style>
  <w:style w:type="character" w:customStyle="1" w:styleId="apple-converted-space">
    <w:name w:val="apple-converted-space"/>
    <w:basedOn w:val="a3"/>
    <w:rsid w:val="005732B9"/>
  </w:style>
  <w:style w:type="table" w:customStyle="1" w:styleId="32">
    <w:name w:val="Сетка таблицы3"/>
    <w:basedOn w:val="a4"/>
    <w:next w:val="af6"/>
    <w:rsid w:val="005732B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FollowedHyperlink"/>
    <w:uiPriority w:val="99"/>
    <w:semiHidden/>
    <w:unhideWhenUsed/>
    <w:rsid w:val="005732B9"/>
    <w:rPr>
      <w:color w:val="800080"/>
      <w:u w:val="single"/>
    </w:rPr>
  </w:style>
  <w:style w:type="paragraph" w:styleId="51">
    <w:name w:val="toc 5"/>
    <w:basedOn w:val="a2"/>
    <w:next w:val="a2"/>
    <w:autoRedefine/>
    <w:uiPriority w:val="39"/>
    <w:unhideWhenUsed/>
    <w:rsid w:val="005732B9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2"/>
    <w:next w:val="a2"/>
    <w:autoRedefine/>
    <w:uiPriority w:val="39"/>
    <w:unhideWhenUsed/>
    <w:rsid w:val="005732B9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5732B9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5732B9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5732B9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table" w:customStyle="1" w:styleId="42">
    <w:name w:val="Сетка таблицы4"/>
    <w:basedOn w:val="a4"/>
    <w:next w:val="af6"/>
    <w:uiPriority w:val="59"/>
    <w:rsid w:val="005732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5732B9"/>
  </w:style>
  <w:style w:type="table" w:customStyle="1" w:styleId="52">
    <w:name w:val="Сетка таблицы5"/>
    <w:basedOn w:val="a4"/>
    <w:next w:val="af6"/>
    <w:uiPriority w:val="59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4"/>
    <w:next w:val="af6"/>
    <w:uiPriority w:val="59"/>
    <w:rsid w:val="00573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4"/>
    <w:next w:val="af6"/>
    <w:rsid w:val="005732B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Normal (Web)"/>
    <w:aliases w:val="Обычный (веб) Знак1, Знак2 Знак1, Знак2 Знак1 Знак,Знак2,Знак2 Знак,Знак2 Знак1,Знак2 Знак1 Знак,Обычный (веб)1"/>
    <w:basedOn w:val="a2"/>
    <w:link w:val="afe"/>
    <w:unhideWhenUsed/>
    <w:rsid w:val="00573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a">
    <w:name w:val="citata"/>
    <w:basedOn w:val="a2"/>
    <w:rsid w:val="005732B9"/>
    <w:pPr>
      <w:spacing w:before="100" w:beforeAutospacing="1" w:after="100" w:afterAutospacing="1" w:line="240" w:lineRule="auto"/>
      <w:ind w:firstLine="240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e">
    <w:name w:val="Обычный (веб) Знак"/>
    <w:aliases w:val="Обычный (веб) Знак1 Знак, Знак2 Знак1 Знак1, Знак2 Знак1 Знак Знак,Знак2 Знак2,Знак2 Знак Знак,Знак2 Знак1 Знак1,Знак2 Знак1 Знак Знак,Обычный (веб)1 Знак"/>
    <w:link w:val="afd"/>
    <w:rsid w:val="005732B9"/>
    <w:rPr>
      <w:rFonts w:ascii="Times New Roman" w:eastAsia="Times New Roman" w:hAnsi="Times New Roman" w:cs="Times New Roman"/>
      <w:sz w:val="24"/>
      <w:szCs w:val="24"/>
    </w:rPr>
  </w:style>
  <w:style w:type="character" w:customStyle="1" w:styleId="aff">
    <w:name w:val="Маркированный список Знак"/>
    <w:link w:val="a"/>
    <w:rsid w:val="005732B9"/>
    <w:rPr>
      <w:sz w:val="25"/>
    </w:rPr>
  </w:style>
  <w:style w:type="paragraph" w:styleId="a">
    <w:name w:val="List Bullet"/>
    <w:basedOn w:val="a2"/>
    <w:link w:val="aff"/>
    <w:qFormat/>
    <w:rsid w:val="005732B9"/>
    <w:pPr>
      <w:widowControl w:val="0"/>
      <w:numPr>
        <w:numId w:val="5"/>
      </w:numPr>
      <w:tabs>
        <w:tab w:val="left" w:pos="227"/>
        <w:tab w:val="left" w:pos="360"/>
      </w:tabs>
      <w:autoSpaceDE w:val="0"/>
      <w:autoSpaceDN w:val="0"/>
      <w:adjustRightInd w:val="0"/>
      <w:spacing w:before="120" w:after="120" w:line="240" w:lineRule="auto"/>
      <w:jc w:val="both"/>
    </w:pPr>
    <w:rPr>
      <w:sz w:val="25"/>
    </w:rPr>
  </w:style>
  <w:style w:type="numbering" w:customStyle="1" w:styleId="1110">
    <w:name w:val="Нет списка111"/>
    <w:next w:val="a5"/>
    <w:uiPriority w:val="99"/>
    <w:semiHidden/>
    <w:unhideWhenUsed/>
    <w:rsid w:val="005732B9"/>
  </w:style>
  <w:style w:type="paragraph" w:styleId="aff0">
    <w:name w:val="Title"/>
    <w:basedOn w:val="a2"/>
    <w:next w:val="a2"/>
    <w:link w:val="aff1"/>
    <w:qFormat/>
    <w:rsid w:val="005732B9"/>
    <w:pPr>
      <w:spacing w:before="360" w:after="60" w:line="288" w:lineRule="auto"/>
      <w:jc w:val="center"/>
      <w:outlineLvl w:val="0"/>
    </w:pPr>
    <w:rPr>
      <w:rFonts w:ascii="Arial" w:eastAsia="Times New Roman" w:hAnsi="Arial" w:cs="Times New Roman"/>
      <w:b/>
      <w:bCs/>
      <w:kern w:val="28"/>
      <w:sz w:val="24"/>
      <w:szCs w:val="32"/>
    </w:rPr>
  </w:style>
  <w:style w:type="character" w:customStyle="1" w:styleId="aff1">
    <w:name w:val="Название Знак"/>
    <w:basedOn w:val="a3"/>
    <w:link w:val="aff0"/>
    <w:rsid w:val="005732B9"/>
    <w:rPr>
      <w:rFonts w:ascii="Arial" w:eastAsia="Times New Roman" w:hAnsi="Arial" w:cs="Times New Roman"/>
      <w:b/>
      <w:bCs/>
      <w:kern w:val="28"/>
      <w:sz w:val="24"/>
      <w:szCs w:val="32"/>
    </w:rPr>
  </w:style>
  <w:style w:type="paragraph" w:styleId="aff2">
    <w:name w:val="caption"/>
    <w:aliases w:val="Номер объекта"/>
    <w:basedOn w:val="a2"/>
    <w:next w:val="a2"/>
    <w:link w:val="aff3"/>
    <w:qFormat/>
    <w:rsid w:val="005732B9"/>
    <w:pPr>
      <w:spacing w:before="180" w:after="60" w:line="288" w:lineRule="auto"/>
      <w:contextualSpacing/>
      <w:jc w:val="right"/>
      <w:outlineLvl w:val="4"/>
    </w:pPr>
    <w:rPr>
      <w:rFonts w:ascii="Times New Roman" w:eastAsia="Times New Roman" w:hAnsi="Times New Roman" w:cs="Times New Roman"/>
      <w:i/>
      <w:sz w:val="25"/>
    </w:rPr>
  </w:style>
  <w:style w:type="paragraph" w:customStyle="1" w:styleId="Normal10-02">
    <w:name w:val="Normal + 10 пт полужирный По центру Слева:  -02 см Справ..."/>
    <w:basedOn w:val="a2"/>
    <w:link w:val="Normal10-020"/>
    <w:rsid w:val="005732B9"/>
    <w:pPr>
      <w:spacing w:before="60" w:after="180" w:line="240" w:lineRule="auto"/>
      <w:ind w:left="-113" w:right="-113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9">
    <w:name w:val="Обычный1"/>
    <w:link w:val="Normal"/>
    <w:rsid w:val="005732B9"/>
    <w:pPr>
      <w:snapToGrid w:val="0"/>
      <w:spacing w:before="60" w:after="60" w:line="240" w:lineRule="auto"/>
      <w:ind w:left="68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rmal">
    <w:name w:val="Normal Знак"/>
    <w:link w:val="19"/>
    <w:rsid w:val="005732B9"/>
    <w:rPr>
      <w:rFonts w:ascii="Times New Roman" w:eastAsia="Times New Roman" w:hAnsi="Times New Roman" w:cs="Times New Roman"/>
      <w:szCs w:val="20"/>
      <w:lang w:eastAsia="ru-RU"/>
    </w:rPr>
  </w:style>
  <w:style w:type="paragraph" w:styleId="aff4">
    <w:name w:val="endnote text"/>
    <w:basedOn w:val="a2"/>
    <w:link w:val="aff5"/>
    <w:uiPriority w:val="99"/>
    <w:semiHidden/>
    <w:unhideWhenUsed/>
    <w:rsid w:val="005732B9"/>
    <w:pPr>
      <w:spacing w:before="60"/>
      <w:jc w:val="both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концевой сноски Знак"/>
    <w:basedOn w:val="a3"/>
    <w:link w:val="aff4"/>
    <w:uiPriority w:val="99"/>
    <w:semiHidden/>
    <w:rsid w:val="005732B9"/>
    <w:rPr>
      <w:rFonts w:ascii="Calibri" w:eastAsia="Calibri" w:hAnsi="Calibri" w:cs="Times New Roman"/>
      <w:sz w:val="20"/>
      <w:szCs w:val="20"/>
    </w:rPr>
  </w:style>
  <w:style w:type="character" w:styleId="aff6">
    <w:name w:val="endnote reference"/>
    <w:uiPriority w:val="99"/>
    <w:semiHidden/>
    <w:unhideWhenUsed/>
    <w:rsid w:val="005732B9"/>
    <w:rPr>
      <w:vertAlign w:val="superscript"/>
    </w:rPr>
  </w:style>
  <w:style w:type="paragraph" w:styleId="aff7">
    <w:name w:val="Body Text Indent"/>
    <w:aliases w:val="Основной текст 1,Основной текст с отступом Знак1,Нумерованный список !!,Надин стиль"/>
    <w:basedOn w:val="a2"/>
    <w:link w:val="aff8"/>
    <w:unhideWhenUsed/>
    <w:rsid w:val="005732B9"/>
    <w:pPr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8">
    <w:name w:val="Основной текст с отступом Знак"/>
    <w:aliases w:val="Основной текст 1 Знак,Основной текст с отступом Знак1 Знак,Нумерованный список !! Знак,Надин стиль Знак"/>
    <w:basedOn w:val="a3"/>
    <w:link w:val="aff7"/>
    <w:rsid w:val="005732B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0">
    <w:name w:val="Стиль Normal + 10 пт полужирный"/>
    <w:basedOn w:val="26"/>
    <w:rsid w:val="005732B9"/>
    <w:pPr>
      <w:spacing w:before="60" w:after="60"/>
      <w:ind w:left="-113" w:right="-113"/>
      <w:jc w:val="center"/>
    </w:pPr>
    <w:rPr>
      <w:b/>
      <w:bCs/>
      <w:sz w:val="20"/>
    </w:rPr>
  </w:style>
  <w:style w:type="paragraph" w:styleId="33">
    <w:name w:val="Body Text 3"/>
    <w:basedOn w:val="a2"/>
    <w:link w:val="34"/>
    <w:unhideWhenUsed/>
    <w:rsid w:val="005732B9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rsid w:val="005732B9"/>
    <w:rPr>
      <w:rFonts w:ascii="Times New Roman" w:eastAsia="Times New Roman" w:hAnsi="Times New Roman" w:cs="Times New Roman"/>
      <w:sz w:val="16"/>
      <w:szCs w:val="16"/>
    </w:rPr>
  </w:style>
  <w:style w:type="paragraph" w:customStyle="1" w:styleId="indent">
    <w:name w:val="indent"/>
    <w:basedOn w:val="a2"/>
    <w:rsid w:val="005732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Heading">
    <w:name w:val="Heading"/>
    <w:rsid w:val="005732B9"/>
    <w:pPr>
      <w:widowControl w:val="0"/>
      <w:autoSpaceDE w:val="0"/>
      <w:autoSpaceDN w:val="0"/>
      <w:adjustRightInd w:val="0"/>
      <w:spacing w:before="60" w:after="60" w:line="240" w:lineRule="auto"/>
      <w:ind w:left="680"/>
      <w:jc w:val="both"/>
    </w:pPr>
    <w:rPr>
      <w:rFonts w:ascii="Arial" w:eastAsia="Times New Roman" w:hAnsi="Arial" w:cs="Arial"/>
      <w:b/>
      <w:bCs/>
      <w:lang w:eastAsia="ru-RU"/>
    </w:rPr>
  </w:style>
  <w:style w:type="paragraph" w:styleId="aff9">
    <w:name w:val="TOC Heading"/>
    <w:basedOn w:val="10"/>
    <w:next w:val="a2"/>
    <w:uiPriority w:val="39"/>
    <w:qFormat/>
    <w:rsid w:val="005732B9"/>
    <w:pPr>
      <w:spacing w:before="480" w:after="0" w:line="276" w:lineRule="auto"/>
      <w:jc w:val="left"/>
      <w:outlineLvl w:val="9"/>
    </w:pPr>
    <w:rPr>
      <w:rFonts w:ascii="Times New Roman" w:hAnsi="Times New Roman"/>
      <w:sz w:val="24"/>
    </w:rPr>
  </w:style>
  <w:style w:type="paragraph" w:customStyle="1" w:styleId="35">
    <w:name w:val="Стиль3"/>
    <w:basedOn w:val="a2"/>
    <w:link w:val="36"/>
    <w:qFormat/>
    <w:rsid w:val="005732B9"/>
    <w:pPr>
      <w:spacing w:before="60" w:after="18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36">
    <w:name w:val="Стиль3 Знак"/>
    <w:link w:val="35"/>
    <w:rsid w:val="005732B9"/>
    <w:rPr>
      <w:rFonts w:ascii="Times New Roman" w:eastAsia="Times New Roman" w:hAnsi="Times New Roman" w:cs="Times New Roman"/>
      <w:sz w:val="26"/>
      <w:szCs w:val="26"/>
    </w:rPr>
  </w:style>
  <w:style w:type="paragraph" w:customStyle="1" w:styleId="a1">
    <w:name w:val="Список записка"/>
    <w:basedOn w:val="a2"/>
    <w:qFormat/>
    <w:rsid w:val="005732B9"/>
    <w:pPr>
      <w:widowControl w:val="0"/>
      <w:numPr>
        <w:numId w:val="6"/>
      </w:num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a">
    <w:name w:val="Записка"/>
    <w:basedOn w:val="a2"/>
    <w:qFormat/>
    <w:rsid w:val="005732B9"/>
    <w:pPr>
      <w:widowControl w:val="0"/>
      <w:autoSpaceDE w:val="0"/>
      <w:autoSpaceDN w:val="0"/>
      <w:adjustRightInd w:val="0"/>
      <w:spacing w:before="120" w:after="180" w:line="360" w:lineRule="auto"/>
      <w:ind w:firstLine="720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Normal10-020">
    <w:name w:val="Normal + 10 пт полужирный По центру Слева:  -02 см Справ... Знак"/>
    <w:link w:val="Normal10-02"/>
    <w:rsid w:val="005732B9"/>
    <w:rPr>
      <w:rFonts w:ascii="Times New Roman" w:eastAsia="Times New Roman" w:hAnsi="Times New Roman" w:cs="Times New Roman"/>
      <w:b/>
      <w:bCs/>
      <w:sz w:val="20"/>
      <w:szCs w:val="20"/>
    </w:rPr>
  </w:style>
  <w:style w:type="table" w:customStyle="1" w:styleId="310">
    <w:name w:val="Сетка таблицы31"/>
    <w:basedOn w:val="a4"/>
    <w:next w:val="af6"/>
    <w:uiPriority w:val="59"/>
    <w:rsid w:val="005732B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с отступом 31"/>
    <w:basedOn w:val="a2"/>
    <w:rsid w:val="005732B9"/>
    <w:pPr>
      <w:suppressAutoHyphens/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fb">
    <w:name w:val="Body Text First Indent"/>
    <w:basedOn w:val="a6"/>
    <w:link w:val="affc"/>
    <w:rsid w:val="005732B9"/>
    <w:pPr>
      <w:spacing w:line="276" w:lineRule="auto"/>
      <w:ind w:firstLine="210"/>
      <w:jc w:val="left"/>
    </w:pPr>
    <w:rPr>
      <w:sz w:val="22"/>
      <w:szCs w:val="22"/>
    </w:rPr>
  </w:style>
  <w:style w:type="character" w:customStyle="1" w:styleId="affc">
    <w:name w:val="Красная строка Знак"/>
    <w:basedOn w:val="a7"/>
    <w:link w:val="affb"/>
    <w:rsid w:val="005732B9"/>
    <w:rPr>
      <w:rFonts w:ascii="Times New Roman" w:eastAsia="Times New Roman" w:hAnsi="Times New Roman" w:cs="Times New Roman"/>
      <w:sz w:val="25"/>
      <w:szCs w:val="24"/>
    </w:rPr>
  </w:style>
  <w:style w:type="paragraph" w:styleId="29">
    <w:name w:val="Body Text Indent 2"/>
    <w:basedOn w:val="a2"/>
    <w:link w:val="2a"/>
    <w:uiPriority w:val="99"/>
    <w:rsid w:val="005732B9"/>
    <w:pPr>
      <w:spacing w:before="60" w:after="120" w:line="48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a">
    <w:name w:val="Основной текст с отступом 2 Знак"/>
    <w:basedOn w:val="a3"/>
    <w:link w:val="29"/>
    <w:uiPriority w:val="99"/>
    <w:rsid w:val="005732B9"/>
    <w:rPr>
      <w:rFonts w:ascii="Times New Roman" w:eastAsia="Times New Roman" w:hAnsi="Times New Roman" w:cs="Times New Roman"/>
      <w:sz w:val="24"/>
      <w:szCs w:val="24"/>
    </w:rPr>
  </w:style>
  <w:style w:type="paragraph" w:styleId="affd">
    <w:name w:val="Subtitle"/>
    <w:basedOn w:val="a2"/>
    <w:link w:val="affe"/>
    <w:qFormat/>
    <w:rsid w:val="005732B9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fe">
    <w:name w:val="Подзаголовок Знак"/>
    <w:basedOn w:val="a3"/>
    <w:link w:val="affd"/>
    <w:rsid w:val="005732B9"/>
    <w:rPr>
      <w:rFonts w:ascii="Times New Roman" w:eastAsia="Times New Roman" w:hAnsi="Times New Roman" w:cs="Times New Roman"/>
      <w:sz w:val="24"/>
      <w:szCs w:val="20"/>
    </w:rPr>
  </w:style>
  <w:style w:type="paragraph" w:styleId="afff">
    <w:name w:val="Block Text"/>
    <w:basedOn w:val="a2"/>
    <w:rsid w:val="005732B9"/>
    <w:pPr>
      <w:spacing w:before="60" w:after="180" w:line="240" w:lineRule="auto"/>
      <w:ind w:left="113" w:right="113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0">
    <w:name w:val="page number"/>
    <w:rsid w:val="005732B9"/>
  </w:style>
  <w:style w:type="paragraph" w:styleId="2b">
    <w:name w:val="Body Text 2"/>
    <w:basedOn w:val="a2"/>
    <w:link w:val="2c"/>
    <w:rsid w:val="005732B9"/>
    <w:pPr>
      <w:spacing w:before="60" w:after="120" w:line="48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">
    <w:name w:val="Основной текст 2 Знак"/>
    <w:basedOn w:val="a3"/>
    <w:link w:val="2b"/>
    <w:rsid w:val="005732B9"/>
    <w:rPr>
      <w:rFonts w:ascii="Times New Roman" w:eastAsia="Times New Roman" w:hAnsi="Times New Roman" w:cs="Times New Roman"/>
      <w:sz w:val="24"/>
      <w:szCs w:val="24"/>
    </w:rPr>
  </w:style>
  <w:style w:type="character" w:styleId="afff1">
    <w:name w:val="annotation reference"/>
    <w:uiPriority w:val="99"/>
    <w:semiHidden/>
    <w:unhideWhenUsed/>
    <w:rsid w:val="005732B9"/>
    <w:rPr>
      <w:sz w:val="16"/>
      <w:szCs w:val="16"/>
    </w:rPr>
  </w:style>
  <w:style w:type="paragraph" w:styleId="afff2">
    <w:name w:val="annotation text"/>
    <w:basedOn w:val="a2"/>
    <w:link w:val="afff3"/>
    <w:uiPriority w:val="99"/>
    <w:semiHidden/>
    <w:unhideWhenUsed/>
    <w:rsid w:val="005732B9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f3">
    <w:name w:val="Текст примечания Знак"/>
    <w:basedOn w:val="a3"/>
    <w:link w:val="afff2"/>
    <w:uiPriority w:val="99"/>
    <w:semiHidden/>
    <w:rsid w:val="005732B9"/>
    <w:rPr>
      <w:rFonts w:ascii="Times New Roman" w:eastAsia="Times New Roman" w:hAnsi="Times New Roman" w:cs="Times New Roman"/>
      <w:sz w:val="20"/>
      <w:szCs w:val="20"/>
    </w:rPr>
  </w:style>
  <w:style w:type="paragraph" w:styleId="afff4">
    <w:name w:val="annotation subject"/>
    <w:basedOn w:val="afff2"/>
    <w:next w:val="afff2"/>
    <w:link w:val="afff5"/>
    <w:uiPriority w:val="99"/>
    <w:semiHidden/>
    <w:unhideWhenUsed/>
    <w:rsid w:val="005732B9"/>
    <w:rPr>
      <w:b/>
      <w:bCs/>
    </w:rPr>
  </w:style>
  <w:style w:type="character" w:customStyle="1" w:styleId="afff5">
    <w:name w:val="Тема примечания Знак"/>
    <w:basedOn w:val="afff3"/>
    <w:link w:val="afff4"/>
    <w:uiPriority w:val="99"/>
    <w:semiHidden/>
    <w:rsid w:val="005732B9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ff6">
    <w:name w:val="ТЕКСТ"/>
    <w:basedOn w:val="a2"/>
    <w:link w:val="afff7"/>
    <w:rsid w:val="005732B9"/>
    <w:pPr>
      <w:spacing w:before="60" w:after="180" w:line="360" w:lineRule="auto"/>
      <w:ind w:left="227" w:right="170" w:firstLine="6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f7">
    <w:name w:val="ТЕКСТ Знак"/>
    <w:link w:val="afff6"/>
    <w:rsid w:val="005732B9"/>
    <w:rPr>
      <w:rFonts w:ascii="Times New Roman" w:eastAsia="Times New Roman" w:hAnsi="Times New Roman" w:cs="Times New Roman"/>
      <w:sz w:val="24"/>
      <w:szCs w:val="24"/>
    </w:rPr>
  </w:style>
  <w:style w:type="paragraph" w:customStyle="1" w:styleId="afff8">
    <w:name w:val="Подписи"/>
    <w:basedOn w:val="a2"/>
    <w:link w:val="afff9"/>
    <w:rsid w:val="005732B9"/>
    <w:pPr>
      <w:spacing w:before="60" w:after="120" w:line="240" w:lineRule="auto"/>
      <w:ind w:right="113" w:firstLine="284"/>
      <w:jc w:val="center"/>
    </w:pPr>
    <w:rPr>
      <w:rFonts w:ascii="Georgia" w:eastAsia="Times New Roman" w:hAnsi="Georgia" w:cs="Times New Roman"/>
    </w:rPr>
  </w:style>
  <w:style w:type="character" w:customStyle="1" w:styleId="afff9">
    <w:name w:val="Подписи Знак"/>
    <w:link w:val="afff8"/>
    <w:rsid w:val="005732B9"/>
    <w:rPr>
      <w:rFonts w:ascii="Georgia" w:eastAsia="Times New Roman" w:hAnsi="Georgia" w:cs="Times New Roman"/>
    </w:rPr>
  </w:style>
  <w:style w:type="paragraph" w:styleId="afffa">
    <w:name w:val="Plain Text"/>
    <w:basedOn w:val="a2"/>
    <w:link w:val="afffb"/>
    <w:rsid w:val="005732B9"/>
    <w:pPr>
      <w:spacing w:before="60" w:after="18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fb">
    <w:name w:val="Текст Знак"/>
    <w:basedOn w:val="a3"/>
    <w:link w:val="afffa"/>
    <w:rsid w:val="005732B9"/>
    <w:rPr>
      <w:rFonts w:ascii="Courier New" w:eastAsia="Times New Roman" w:hAnsi="Courier New" w:cs="Times New Roman"/>
      <w:sz w:val="20"/>
      <w:szCs w:val="20"/>
    </w:rPr>
  </w:style>
  <w:style w:type="paragraph" w:customStyle="1" w:styleId="131256">
    <w:name w:val="Стиль 13 пт По ширине Слева:  125 см Перед:  6 пт"/>
    <w:basedOn w:val="a2"/>
    <w:rsid w:val="005732B9"/>
    <w:pPr>
      <w:spacing w:before="120" w:after="18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contww">
    <w:name w:val="contww"/>
    <w:rsid w:val="005732B9"/>
  </w:style>
  <w:style w:type="paragraph" w:customStyle="1" w:styleId="afffc">
    <w:name w:val="подпись табл"/>
    <w:basedOn w:val="a2"/>
    <w:link w:val="afffd"/>
    <w:rsid w:val="005732B9"/>
    <w:pPr>
      <w:spacing w:before="40" w:after="120" w:line="240" w:lineRule="auto"/>
      <w:jc w:val="center"/>
    </w:pPr>
    <w:rPr>
      <w:rFonts w:ascii="Times New Roman" w:eastAsia="Times New Roman" w:hAnsi="Times New Roman" w:cs="Times New Roman"/>
      <w:b/>
      <w:bCs/>
      <w:i/>
      <w:sz w:val="25"/>
      <w:szCs w:val="20"/>
    </w:rPr>
  </w:style>
  <w:style w:type="character" w:customStyle="1" w:styleId="afffd">
    <w:name w:val="подпись табл Знак"/>
    <w:link w:val="afffc"/>
    <w:rsid w:val="005732B9"/>
    <w:rPr>
      <w:rFonts w:ascii="Times New Roman" w:eastAsia="Times New Roman" w:hAnsi="Times New Roman" w:cs="Times New Roman"/>
      <w:b/>
      <w:bCs/>
      <w:i/>
      <w:sz w:val="25"/>
      <w:szCs w:val="20"/>
    </w:rPr>
  </w:style>
  <w:style w:type="paragraph" w:customStyle="1" w:styleId="afffe">
    <w:name w:val="Астрахань Знак"/>
    <w:basedOn w:val="a2"/>
    <w:link w:val="1a"/>
    <w:autoRedefine/>
    <w:rsid w:val="005732B9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1a">
    <w:name w:val="Астрахань Знак Знак1"/>
    <w:link w:val="afffe"/>
    <w:rsid w:val="005732B9"/>
    <w:rPr>
      <w:rFonts w:ascii="Arial" w:eastAsia="Times New Roman" w:hAnsi="Arial" w:cs="Times New Roman"/>
      <w:szCs w:val="20"/>
    </w:rPr>
  </w:style>
  <w:style w:type="character" w:customStyle="1" w:styleId="mw-headline">
    <w:name w:val="mw-headline"/>
    <w:rsid w:val="005732B9"/>
  </w:style>
  <w:style w:type="paragraph" w:customStyle="1" w:styleId="consplusnormal0">
    <w:name w:val="consplusnormal"/>
    <w:basedOn w:val="a2"/>
    <w:rsid w:val="005732B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character" w:customStyle="1" w:styleId="style1">
    <w:name w:val="style1"/>
    <w:rsid w:val="005732B9"/>
  </w:style>
  <w:style w:type="character" w:customStyle="1" w:styleId="affff">
    <w:name w:val="Нумерован список"/>
    <w:rsid w:val="005732B9"/>
    <w:rPr>
      <w:sz w:val="24"/>
      <w:szCs w:val="20"/>
      <w:lang w:eastAsia="zh-CN"/>
    </w:rPr>
  </w:style>
  <w:style w:type="paragraph" w:customStyle="1" w:styleId="3095">
    <w:name w:val="Стиль Стиль Заголовок 3 + Первая строка:  095 см + Первая строка:  ..."/>
    <w:basedOn w:val="a2"/>
    <w:rsid w:val="005732B9"/>
    <w:pPr>
      <w:keepNext/>
      <w:spacing w:before="240" w:after="120" w:line="240" w:lineRule="auto"/>
      <w:ind w:firstLine="913"/>
      <w:jc w:val="both"/>
      <w:outlineLvl w:val="2"/>
    </w:pPr>
    <w:rPr>
      <w:rFonts w:ascii="Georgia" w:eastAsia="Times New Roman" w:hAnsi="Georgia" w:cs="Times New Roman"/>
      <w:sz w:val="28"/>
      <w:szCs w:val="20"/>
      <w:lang w:eastAsia="ru-RU"/>
    </w:rPr>
  </w:style>
  <w:style w:type="paragraph" w:customStyle="1" w:styleId="1TimesNewRoman14">
    <w:name w:val="Стиль Заголовок 1 + Times New Roman 14 пт не полужирный"/>
    <w:basedOn w:val="10"/>
    <w:rsid w:val="005732B9"/>
    <w:pPr>
      <w:keepLines w:val="0"/>
      <w:spacing w:before="360" w:after="240"/>
      <w:ind w:left="567"/>
      <w:jc w:val="left"/>
    </w:pPr>
    <w:rPr>
      <w:rFonts w:ascii="Times New Roman" w:hAnsi="Times New Roman" w:cs="Arial"/>
      <w:bCs w:val="0"/>
      <w:sz w:val="36"/>
      <w:szCs w:val="32"/>
      <w:lang w:eastAsia="ru-RU"/>
    </w:rPr>
  </w:style>
  <w:style w:type="paragraph" w:customStyle="1" w:styleId="1b">
    <w:name w:val="Стиль Заголовок 1 +"/>
    <w:basedOn w:val="10"/>
    <w:link w:val="1c"/>
    <w:rsid w:val="005732B9"/>
    <w:pPr>
      <w:keepLines w:val="0"/>
      <w:spacing w:before="360" w:after="240"/>
      <w:ind w:left="567"/>
      <w:jc w:val="left"/>
    </w:pPr>
    <w:rPr>
      <w:rFonts w:ascii="Times New Roman" w:hAnsi="Times New Roman"/>
      <w:b w:val="0"/>
      <w:bCs w:val="0"/>
      <w:caps w:val="0"/>
      <w:sz w:val="32"/>
      <w:szCs w:val="32"/>
    </w:rPr>
  </w:style>
  <w:style w:type="character" w:customStyle="1" w:styleId="1c">
    <w:name w:val="Стиль Заголовок 1 + Знак"/>
    <w:link w:val="1b"/>
    <w:rsid w:val="005732B9"/>
    <w:rPr>
      <w:rFonts w:ascii="Times New Roman" w:eastAsia="Times New Roman" w:hAnsi="Times New Roman" w:cs="Times New Roman"/>
      <w:sz w:val="32"/>
      <w:szCs w:val="32"/>
    </w:rPr>
  </w:style>
  <w:style w:type="paragraph" w:customStyle="1" w:styleId="2d">
    <w:name w:val="Стиль Заголовок 2 + без подчеркивания"/>
    <w:basedOn w:val="21"/>
    <w:link w:val="2e"/>
    <w:rsid w:val="005732B9"/>
    <w:pPr>
      <w:keepLines w:val="0"/>
      <w:spacing w:before="120" w:after="120" w:line="240" w:lineRule="auto"/>
      <w:ind w:left="227" w:right="113" w:firstLine="680"/>
    </w:pPr>
    <w:rPr>
      <w:rFonts w:ascii="Times New Roman" w:eastAsia="Times New Roman" w:hAnsi="Times New Roman" w:cs="Times New Roman"/>
      <w:b w:val="0"/>
      <w:bCs w:val="0"/>
      <w:i/>
      <w:color w:val="auto"/>
      <w:kern w:val="32"/>
      <w:sz w:val="32"/>
      <w:szCs w:val="32"/>
    </w:rPr>
  </w:style>
  <w:style w:type="character" w:customStyle="1" w:styleId="2e">
    <w:name w:val="Стиль Заголовок 2 + без подчеркивания Знак"/>
    <w:link w:val="2d"/>
    <w:rsid w:val="005732B9"/>
    <w:rPr>
      <w:rFonts w:ascii="Times New Roman" w:eastAsia="Times New Roman" w:hAnsi="Times New Roman" w:cs="Times New Roman"/>
      <w:i/>
      <w:kern w:val="32"/>
      <w:sz w:val="32"/>
      <w:szCs w:val="32"/>
    </w:rPr>
  </w:style>
  <w:style w:type="paragraph" w:styleId="37">
    <w:name w:val="Body Text Indent 3"/>
    <w:basedOn w:val="a2"/>
    <w:link w:val="38"/>
    <w:rsid w:val="005732B9"/>
    <w:pPr>
      <w:spacing w:before="60"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8">
    <w:name w:val="Основной текст с отступом 3 Знак"/>
    <w:basedOn w:val="a3"/>
    <w:link w:val="37"/>
    <w:rsid w:val="005732B9"/>
    <w:rPr>
      <w:rFonts w:ascii="Times New Roman" w:eastAsia="Times New Roman" w:hAnsi="Times New Roman" w:cs="Times New Roman"/>
      <w:sz w:val="16"/>
      <w:szCs w:val="16"/>
    </w:rPr>
  </w:style>
  <w:style w:type="paragraph" w:styleId="20">
    <w:name w:val="List Bullet 2"/>
    <w:basedOn w:val="a2"/>
    <w:rsid w:val="005732B9"/>
    <w:pPr>
      <w:numPr>
        <w:numId w:val="7"/>
      </w:numPr>
      <w:spacing w:before="60" w:after="180" w:line="240" w:lineRule="auto"/>
      <w:jc w:val="both"/>
    </w:pPr>
    <w:rPr>
      <w:rFonts w:ascii="Times New Roman" w:eastAsia="Times New Roman" w:hAnsi="Times New Roman" w:cs="Times New Roman"/>
      <w:sz w:val="25"/>
      <w:szCs w:val="24"/>
      <w:lang w:eastAsia="ru-RU"/>
    </w:rPr>
  </w:style>
  <w:style w:type="paragraph" w:customStyle="1" w:styleId="affff0">
    <w:name w:val="Знак"/>
    <w:basedOn w:val="a2"/>
    <w:rsid w:val="00573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1">
    <w:name w:val="МОЕ"/>
    <w:basedOn w:val="a2"/>
    <w:rsid w:val="005732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  <w:lang w:eastAsia="ru-RU"/>
    </w:rPr>
  </w:style>
  <w:style w:type="paragraph" w:customStyle="1" w:styleId="211">
    <w:name w:val="Основной текст 21"/>
    <w:basedOn w:val="a2"/>
    <w:rsid w:val="005732B9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ru-RU"/>
    </w:rPr>
  </w:style>
  <w:style w:type="paragraph" w:customStyle="1" w:styleId="affff2">
    <w:name w:val="Знак Знак Знак Знак"/>
    <w:basedOn w:val="a2"/>
    <w:rsid w:val="005732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212">
    <w:name w:val="Знак21"/>
    <w:basedOn w:val="a2"/>
    <w:rsid w:val="00573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osntext">
    <w:name w:val="osntext"/>
    <w:basedOn w:val="a2"/>
    <w:rsid w:val="005732B9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7B7B7B"/>
      <w:sz w:val="18"/>
      <w:szCs w:val="18"/>
      <w:lang w:eastAsia="ru-RU"/>
    </w:rPr>
  </w:style>
  <w:style w:type="paragraph" w:customStyle="1" w:styleId="ConsPlusNonformat">
    <w:name w:val="ConsPlusNonformat"/>
    <w:rsid w:val="005732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OTCHET00">
    <w:name w:val="OTCHET_00"/>
    <w:basedOn w:val="2"/>
    <w:rsid w:val="005732B9"/>
    <w:pPr>
      <w:numPr>
        <w:numId w:val="0"/>
      </w:numPr>
      <w:tabs>
        <w:tab w:val="left" w:pos="709"/>
        <w:tab w:val="left" w:pos="3402"/>
      </w:tabs>
      <w:spacing w:line="360" w:lineRule="auto"/>
      <w:jc w:val="both"/>
    </w:pPr>
    <w:rPr>
      <w:szCs w:val="20"/>
    </w:rPr>
  </w:style>
  <w:style w:type="paragraph" w:customStyle="1" w:styleId="1d">
    <w:name w:val="Штамп1"/>
    <w:basedOn w:val="a2"/>
    <w:rsid w:val="005732B9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30">
    <w:name w:val="13"/>
    <w:rsid w:val="005732B9"/>
    <w:rPr>
      <w:rFonts w:ascii="Times New Roman" w:hAnsi="Times New Roman"/>
      <w:sz w:val="26"/>
    </w:rPr>
  </w:style>
  <w:style w:type="character" w:customStyle="1" w:styleId="aff3">
    <w:name w:val="Название объекта Знак"/>
    <w:aliases w:val="Номер объекта Знак"/>
    <w:link w:val="aff2"/>
    <w:rsid w:val="005732B9"/>
    <w:rPr>
      <w:rFonts w:ascii="Times New Roman" w:eastAsia="Times New Roman" w:hAnsi="Times New Roman" w:cs="Times New Roman"/>
      <w:i/>
      <w:sz w:val="25"/>
    </w:rPr>
  </w:style>
  <w:style w:type="paragraph" w:customStyle="1" w:styleId="213">
    <w:name w:val="Обычный21"/>
    <w:rsid w:val="005732B9"/>
    <w:pPr>
      <w:snapToGrid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ff3">
    <w:name w:val="Основной"/>
    <w:basedOn w:val="a2"/>
    <w:link w:val="affff4"/>
    <w:rsid w:val="005732B9"/>
    <w:pPr>
      <w:spacing w:after="0"/>
      <w:ind w:firstLine="709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fff4">
    <w:name w:val="Основной Знак"/>
    <w:link w:val="affff3"/>
    <w:rsid w:val="005732B9"/>
    <w:rPr>
      <w:rFonts w:ascii="Times New Roman" w:eastAsia="Calibri" w:hAnsi="Times New Roman" w:cs="Times New Roman"/>
      <w:sz w:val="24"/>
      <w:szCs w:val="24"/>
    </w:rPr>
  </w:style>
  <w:style w:type="table" w:customStyle="1" w:styleId="1111">
    <w:name w:val="Сетка таблицы111"/>
    <w:basedOn w:val="a4"/>
    <w:next w:val="af6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4"/>
    <w:next w:val="af6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0">
    <w:name w:val="Сетка таблицы311"/>
    <w:basedOn w:val="a4"/>
    <w:next w:val="af6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4"/>
    <w:next w:val="af6"/>
    <w:uiPriority w:val="59"/>
    <w:rsid w:val="005732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0">
    <w:name w:val="Нет списка1111"/>
    <w:next w:val="a5"/>
    <w:uiPriority w:val="99"/>
    <w:semiHidden/>
    <w:unhideWhenUsed/>
    <w:rsid w:val="005732B9"/>
  </w:style>
  <w:style w:type="table" w:customStyle="1" w:styleId="62">
    <w:name w:val="Сетка таблицы6"/>
    <w:basedOn w:val="a4"/>
    <w:next w:val="af6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1">
    <w:name w:val="Сетка таблицы1111"/>
    <w:basedOn w:val="a4"/>
    <w:next w:val="af6"/>
    <w:uiPriority w:val="59"/>
    <w:rsid w:val="00573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10">
    <w:name w:val="Нет списка11111"/>
    <w:next w:val="a5"/>
    <w:uiPriority w:val="99"/>
    <w:semiHidden/>
    <w:unhideWhenUsed/>
    <w:rsid w:val="005732B9"/>
  </w:style>
  <w:style w:type="table" w:customStyle="1" w:styleId="2111">
    <w:name w:val="Сетка таблицы2111"/>
    <w:basedOn w:val="a4"/>
    <w:next w:val="af6"/>
    <w:rsid w:val="005732B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e">
    <w:name w:val="Знак1"/>
    <w:basedOn w:val="a2"/>
    <w:rsid w:val="005732B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">
    <w:name w:val="Знак Знак Знак Знак1"/>
    <w:basedOn w:val="a2"/>
    <w:rsid w:val="005732B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411">
    <w:name w:val="Знак4 Знак Знак Знак Знак Знак Знак Знак Знак Знак1 Знак Знак Знак Знак Знак Знак Знак Знак Знак Знак Знак"/>
    <w:basedOn w:val="a2"/>
    <w:rsid w:val="005732B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numbering" w:customStyle="1" w:styleId="214">
    <w:name w:val="Нет списка21"/>
    <w:next w:val="a5"/>
    <w:uiPriority w:val="99"/>
    <w:semiHidden/>
    <w:unhideWhenUsed/>
    <w:rsid w:val="005732B9"/>
  </w:style>
  <w:style w:type="table" w:customStyle="1" w:styleId="3111">
    <w:name w:val="Сетка таблицы3111"/>
    <w:basedOn w:val="a4"/>
    <w:next w:val="af6"/>
    <w:rsid w:val="005732B9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0">
    <w:name w:val="Сетка таблицы411"/>
    <w:basedOn w:val="a4"/>
    <w:next w:val="af6"/>
    <w:uiPriority w:val="59"/>
    <w:rsid w:val="005732B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2">
    <w:name w:val="Заголовок 4 Знак1"/>
    <w:aliases w:val="Заголовок_1 Знак1"/>
    <w:semiHidden/>
    <w:rsid w:val="005732B9"/>
    <w:rPr>
      <w:rFonts w:ascii="Cambria" w:eastAsia="Times New Roman" w:hAnsi="Cambria" w:cs="Times New Roman"/>
      <w:b/>
      <w:bCs/>
      <w:i/>
      <w:iCs/>
      <w:color w:val="4F81BD"/>
      <w:sz w:val="25"/>
      <w:szCs w:val="24"/>
    </w:rPr>
  </w:style>
  <w:style w:type="character" w:customStyle="1" w:styleId="2f">
    <w:name w:val="Основной текст с отступом Знак2"/>
    <w:aliases w:val="Основной текст 1 Знак1,Основной текст с отступом Знак1 Знак1,Нумерованный список !! Знак1,Надин стиль Знак1"/>
    <w:semiHidden/>
    <w:rsid w:val="005732B9"/>
    <w:rPr>
      <w:sz w:val="25"/>
      <w:szCs w:val="24"/>
    </w:rPr>
  </w:style>
  <w:style w:type="character" w:customStyle="1" w:styleId="1f0">
    <w:name w:val="Основной текст Знак1"/>
    <w:semiHidden/>
    <w:rsid w:val="005732B9"/>
    <w:rPr>
      <w:sz w:val="25"/>
      <w:szCs w:val="24"/>
    </w:rPr>
  </w:style>
  <w:style w:type="character" w:customStyle="1" w:styleId="1f1">
    <w:name w:val="Текст примечания Знак1"/>
    <w:uiPriority w:val="99"/>
    <w:semiHidden/>
    <w:rsid w:val="005732B9"/>
  </w:style>
  <w:style w:type="character" w:customStyle="1" w:styleId="710">
    <w:name w:val="Заголовок 7 Знак1"/>
    <w:semiHidden/>
    <w:rsid w:val="005732B9"/>
    <w:rPr>
      <w:rFonts w:ascii="Cambria" w:eastAsia="Times New Roman" w:hAnsi="Cambria" w:cs="Times New Roman"/>
      <w:i/>
      <w:iCs/>
      <w:color w:val="404040"/>
      <w:sz w:val="25"/>
      <w:szCs w:val="24"/>
    </w:rPr>
  </w:style>
  <w:style w:type="character" w:customStyle="1" w:styleId="810">
    <w:name w:val="Заголовок 8 Знак1"/>
    <w:semiHidden/>
    <w:rsid w:val="005732B9"/>
    <w:rPr>
      <w:rFonts w:ascii="Cambria" w:eastAsia="Times New Roman" w:hAnsi="Cambria" w:cs="Times New Roman"/>
      <w:color w:val="404040"/>
    </w:rPr>
  </w:style>
  <w:style w:type="character" w:customStyle="1" w:styleId="910">
    <w:name w:val="Заголовок 9 Знак1"/>
    <w:semiHidden/>
    <w:rsid w:val="005732B9"/>
    <w:rPr>
      <w:rFonts w:ascii="Cambria" w:eastAsia="Times New Roman" w:hAnsi="Cambria" w:cs="Times New Roman"/>
      <w:i/>
      <w:iCs/>
      <w:color w:val="404040"/>
    </w:rPr>
  </w:style>
  <w:style w:type="character" w:customStyle="1" w:styleId="1f2">
    <w:name w:val="Название Знак1"/>
    <w:rsid w:val="005732B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1f3">
    <w:name w:val="Верхний колонтитул Знак1"/>
    <w:semiHidden/>
    <w:rsid w:val="005732B9"/>
    <w:rPr>
      <w:sz w:val="25"/>
      <w:szCs w:val="24"/>
    </w:rPr>
  </w:style>
  <w:style w:type="character" w:customStyle="1" w:styleId="1f4">
    <w:name w:val="Нижний колонтитул Знак1"/>
    <w:uiPriority w:val="99"/>
    <w:semiHidden/>
    <w:rsid w:val="005732B9"/>
    <w:rPr>
      <w:sz w:val="25"/>
      <w:szCs w:val="24"/>
    </w:rPr>
  </w:style>
  <w:style w:type="character" w:customStyle="1" w:styleId="1f5">
    <w:name w:val="Текст концевой сноски Знак1"/>
    <w:uiPriority w:val="99"/>
    <w:semiHidden/>
    <w:rsid w:val="005732B9"/>
  </w:style>
  <w:style w:type="character" w:customStyle="1" w:styleId="1f6">
    <w:name w:val="Текст сноски Знак1"/>
    <w:uiPriority w:val="99"/>
    <w:semiHidden/>
    <w:rsid w:val="005732B9"/>
  </w:style>
  <w:style w:type="character" w:customStyle="1" w:styleId="1f7">
    <w:name w:val="Текст выноски Знак1"/>
    <w:uiPriority w:val="99"/>
    <w:semiHidden/>
    <w:rsid w:val="005732B9"/>
    <w:rPr>
      <w:rFonts w:ascii="Tahoma" w:hAnsi="Tahoma" w:cs="Tahoma"/>
      <w:sz w:val="16"/>
      <w:szCs w:val="16"/>
    </w:rPr>
  </w:style>
  <w:style w:type="character" w:customStyle="1" w:styleId="312">
    <w:name w:val="Основной текст 3 Знак1"/>
    <w:semiHidden/>
    <w:rsid w:val="005732B9"/>
    <w:rPr>
      <w:sz w:val="16"/>
      <w:szCs w:val="16"/>
    </w:rPr>
  </w:style>
  <w:style w:type="character" w:customStyle="1" w:styleId="1f8">
    <w:name w:val="Красная строка Знак1"/>
    <w:semiHidden/>
    <w:rsid w:val="005732B9"/>
  </w:style>
  <w:style w:type="character" w:customStyle="1" w:styleId="215">
    <w:name w:val="Основной текст с отступом 2 Знак1"/>
    <w:uiPriority w:val="99"/>
    <w:semiHidden/>
    <w:rsid w:val="005732B9"/>
    <w:rPr>
      <w:sz w:val="25"/>
      <w:szCs w:val="24"/>
    </w:rPr>
  </w:style>
  <w:style w:type="character" w:customStyle="1" w:styleId="1f9">
    <w:name w:val="Подзаголовок Знак1"/>
    <w:rsid w:val="005732B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216">
    <w:name w:val="Основной текст 2 Знак1"/>
    <w:semiHidden/>
    <w:rsid w:val="005732B9"/>
    <w:rPr>
      <w:sz w:val="25"/>
      <w:szCs w:val="24"/>
    </w:rPr>
  </w:style>
  <w:style w:type="character" w:customStyle="1" w:styleId="1fa">
    <w:name w:val="Тема примечания Знак1"/>
    <w:uiPriority w:val="99"/>
    <w:semiHidden/>
    <w:rsid w:val="005732B9"/>
    <w:rPr>
      <w:b/>
      <w:bCs/>
    </w:rPr>
  </w:style>
  <w:style w:type="character" w:customStyle="1" w:styleId="1fb">
    <w:name w:val="Текст Знак1"/>
    <w:semiHidden/>
    <w:rsid w:val="005732B9"/>
    <w:rPr>
      <w:rFonts w:ascii="Consolas" w:hAnsi="Consolas"/>
      <w:sz w:val="21"/>
      <w:szCs w:val="21"/>
    </w:rPr>
  </w:style>
  <w:style w:type="character" w:customStyle="1" w:styleId="313">
    <w:name w:val="Основной текст с отступом 3 Знак1"/>
    <w:semiHidden/>
    <w:rsid w:val="005732B9"/>
    <w:rPr>
      <w:sz w:val="16"/>
      <w:szCs w:val="16"/>
    </w:rPr>
  </w:style>
  <w:style w:type="table" w:customStyle="1" w:styleId="72">
    <w:name w:val="Сетка таблицы7"/>
    <w:basedOn w:val="a4"/>
    <w:next w:val="af6"/>
    <w:uiPriority w:val="59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4">
    <w:name w:val="Заголовок 3 Знак1"/>
    <w:aliases w:val="Заголовок главный Знак1"/>
    <w:semiHidden/>
    <w:rsid w:val="005732B9"/>
    <w:rPr>
      <w:rFonts w:ascii="Cambria" w:eastAsia="Times New Roman" w:hAnsi="Cambria" w:cs="Times New Roman" w:hint="default"/>
      <w:b/>
      <w:bCs/>
      <w:color w:val="4F81BD"/>
      <w:sz w:val="22"/>
      <w:szCs w:val="22"/>
      <w:lang w:eastAsia="en-US"/>
    </w:rPr>
  </w:style>
  <w:style w:type="paragraph" w:customStyle="1" w:styleId="1fc">
    <w:name w:val="Знак1 Знак Знак Знак Знак Знак Знак Знак Знак Знак Знак Знак Знак Знак Знак Знак Знак Знак"/>
    <w:basedOn w:val="a2"/>
    <w:rsid w:val="005732B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43">
    <w:name w:val="Стиль4"/>
    <w:basedOn w:val="14"/>
    <w:link w:val="44"/>
    <w:qFormat/>
    <w:rsid w:val="005732B9"/>
    <w:pPr>
      <w:tabs>
        <w:tab w:val="left" w:pos="440"/>
        <w:tab w:val="right" w:leader="dot" w:pos="9629"/>
      </w:tabs>
      <w:spacing w:after="0" w:line="240" w:lineRule="auto"/>
    </w:pPr>
    <w:rPr>
      <w:rFonts w:ascii="Arial" w:eastAsia="Times New Roman" w:hAnsi="Arial"/>
      <w:bCs/>
      <w:caps/>
      <w:noProof/>
      <w:szCs w:val="20"/>
    </w:rPr>
  </w:style>
  <w:style w:type="character" w:customStyle="1" w:styleId="15">
    <w:name w:val="Оглавление 1 Знак"/>
    <w:link w:val="14"/>
    <w:uiPriority w:val="39"/>
    <w:rsid w:val="005732B9"/>
    <w:rPr>
      <w:rFonts w:ascii="Calibri" w:eastAsia="Calibri" w:hAnsi="Calibri" w:cs="Times New Roman"/>
    </w:rPr>
  </w:style>
  <w:style w:type="character" w:customStyle="1" w:styleId="44">
    <w:name w:val="Стиль4 Знак"/>
    <w:link w:val="43"/>
    <w:rsid w:val="005732B9"/>
    <w:rPr>
      <w:rFonts w:ascii="Arial" w:eastAsia="Times New Roman" w:hAnsi="Arial" w:cs="Times New Roman"/>
      <w:bCs/>
      <w:caps/>
      <w:noProof/>
      <w:szCs w:val="20"/>
    </w:rPr>
  </w:style>
  <w:style w:type="paragraph" w:customStyle="1" w:styleId="Style3">
    <w:name w:val="Style3"/>
    <w:basedOn w:val="a2"/>
    <w:uiPriority w:val="99"/>
    <w:rsid w:val="005732B9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uiPriority w:val="99"/>
    <w:rsid w:val="005732B9"/>
    <w:rPr>
      <w:rFonts w:ascii="Arial" w:hAnsi="Arial" w:cs="Arial"/>
      <w:sz w:val="18"/>
      <w:szCs w:val="18"/>
    </w:rPr>
  </w:style>
  <w:style w:type="paragraph" w:customStyle="1" w:styleId="Style8">
    <w:name w:val="Style8"/>
    <w:basedOn w:val="a2"/>
    <w:uiPriority w:val="99"/>
    <w:rsid w:val="005732B9"/>
    <w:pPr>
      <w:widowControl w:val="0"/>
      <w:autoSpaceDE w:val="0"/>
      <w:autoSpaceDN w:val="0"/>
      <w:adjustRightInd w:val="0"/>
      <w:spacing w:after="0" w:line="216" w:lineRule="exact"/>
      <w:ind w:firstLine="365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5732B9"/>
    <w:pPr>
      <w:widowControl w:val="0"/>
      <w:autoSpaceDE w:val="0"/>
      <w:autoSpaceDN w:val="0"/>
      <w:adjustRightInd w:val="0"/>
      <w:spacing w:after="0" w:line="216" w:lineRule="exact"/>
      <w:ind w:firstLine="274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5732B9"/>
    <w:pPr>
      <w:widowControl w:val="0"/>
      <w:autoSpaceDE w:val="0"/>
      <w:autoSpaceDN w:val="0"/>
      <w:adjustRightInd w:val="0"/>
      <w:spacing w:after="0" w:line="226" w:lineRule="exact"/>
      <w:ind w:firstLine="442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0">
    <w:name w:val="ConsNormal Знак"/>
    <w:link w:val="ConsNormal"/>
    <w:locked/>
    <w:rsid w:val="005732B9"/>
    <w:rPr>
      <w:rFonts w:ascii="Arial" w:eastAsia="Times New Roman" w:hAnsi="Arial" w:cs="Arial"/>
      <w:sz w:val="20"/>
      <w:szCs w:val="20"/>
      <w:lang w:eastAsia="ru-RU"/>
    </w:rPr>
  </w:style>
  <w:style w:type="table" w:customStyle="1" w:styleId="82">
    <w:name w:val="Сетка таблицы8"/>
    <w:basedOn w:val="a4"/>
    <w:next w:val="af6"/>
    <w:uiPriority w:val="59"/>
    <w:rsid w:val="005732B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basedOn w:val="a4"/>
    <w:next w:val="af6"/>
    <w:uiPriority w:val="59"/>
    <w:rsid w:val="005732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</w:style>
  <w:style w:type="paragraph" w:styleId="3">
    <w:name w:val="heading 3"/>
    <w:aliases w:val="Заголовок главный"/>
    <w:basedOn w:val="a2"/>
    <w:next w:val="a2"/>
    <w:link w:val="30"/>
    <w:qFormat/>
    <w:rsid w:val="00654B12"/>
    <w:pPr>
      <w:keepNext/>
      <w:keepLines/>
      <w:spacing w:before="120" w:after="120" w:line="264" w:lineRule="auto"/>
      <w:jc w:val="center"/>
      <w:outlineLvl w:val="2"/>
    </w:pPr>
    <w:rPr>
      <w:rFonts w:ascii="Arial" w:eastAsia="Times New Roman" w:hAnsi="Arial" w:cs="Times New Roman"/>
      <w:b/>
      <w:bCs/>
      <w:sz w:val="28"/>
      <w:lang w:val="x-none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aliases w:val="Заголовок главный Знак"/>
    <w:basedOn w:val="a3"/>
    <w:link w:val="3"/>
    <w:rsid w:val="00654B12"/>
    <w:rPr>
      <w:rFonts w:ascii="Arial" w:eastAsia="Times New Roman" w:hAnsi="Arial" w:cs="Times New Roman"/>
      <w:b/>
      <w:bCs/>
      <w:sz w:val="28"/>
      <w:lang w:val="x-none"/>
    </w:rPr>
  </w:style>
  <w:style w:type="paragraph" w:styleId="a6">
    <w:name w:val="Body Text"/>
    <w:basedOn w:val="a2"/>
    <w:link w:val="a7"/>
    <w:uiPriority w:val="99"/>
    <w:semiHidden/>
    <w:unhideWhenUsed/>
    <w:rsid w:val="00654B12"/>
    <w:pPr>
      <w:spacing w:before="60" w:after="120" w:line="240" w:lineRule="auto"/>
      <w:jc w:val="both"/>
    </w:pPr>
    <w:rPr>
      <w:rFonts w:ascii="Times New Roman" w:eastAsia="Times New Roman" w:hAnsi="Times New Roman" w:cs="Times New Roman"/>
      <w:sz w:val="25"/>
      <w:szCs w:val="24"/>
      <w:lang w:val="x-none" w:eastAsia="x-none"/>
    </w:rPr>
  </w:style>
  <w:style w:type="character" w:customStyle="1" w:styleId="a7">
    <w:name w:val="Основной текст Знак"/>
    <w:basedOn w:val="a3"/>
    <w:link w:val="a6"/>
    <w:uiPriority w:val="99"/>
    <w:semiHidden/>
    <w:rsid w:val="00654B12"/>
    <w:rPr>
      <w:rFonts w:ascii="Times New Roman" w:eastAsia="Times New Roman" w:hAnsi="Times New Roman" w:cs="Times New Roman"/>
      <w:sz w:val="25"/>
      <w:szCs w:val="24"/>
      <w:lang w:val="x-none" w:eastAsia="x-none"/>
    </w:rPr>
  </w:style>
  <w:style w:type="paragraph" w:styleId="a8">
    <w:name w:val="Balloon Text"/>
    <w:basedOn w:val="a2"/>
    <w:link w:val="a9"/>
    <w:uiPriority w:val="99"/>
    <w:semiHidden/>
    <w:unhideWhenUsed/>
    <w:rsid w:val="00654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uiPriority w:val="99"/>
    <w:semiHidden/>
    <w:rsid w:val="00654B12"/>
    <w:rPr>
      <w:rFonts w:ascii="Tahoma" w:hAnsi="Tahoma" w:cs="Tahoma"/>
      <w:sz w:val="16"/>
      <w:szCs w:val="16"/>
    </w:rPr>
  </w:style>
  <w:style w:type="paragraph" w:styleId="aa">
    <w:name w:val="header"/>
    <w:basedOn w:val="a2"/>
    <w:link w:val="ab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2251D6"/>
  </w:style>
  <w:style w:type="paragraph" w:styleId="ac">
    <w:name w:val="footer"/>
    <w:basedOn w:val="a2"/>
    <w:link w:val="ad"/>
    <w:uiPriority w:val="99"/>
    <w:unhideWhenUsed/>
    <w:rsid w:val="002251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2251D6"/>
  </w:style>
  <w:style w:type="paragraph" w:customStyle="1" w:styleId="S31">
    <w:name w:val="S_Нумерованный_3.1"/>
    <w:basedOn w:val="a2"/>
    <w:link w:val="S310"/>
    <w:autoRedefine/>
    <w:rsid w:val="00C400B8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S310">
    <w:name w:val="S_Нумерованный_3.1 Знак Знак"/>
    <w:basedOn w:val="a3"/>
    <w:link w:val="S31"/>
    <w:rsid w:val="00C400B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Абзац списка Знак"/>
    <w:link w:val="af"/>
    <w:uiPriority w:val="34"/>
    <w:locked/>
    <w:rsid w:val="00E07D0B"/>
  </w:style>
  <w:style w:type="paragraph" w:styleId="af">
    <w:name w:val="List Paragraph"/>
    <w:basedOn w:val="a2"/>
    <w:link w:val="ae"/>
    <w:uiPriority w:val="34"/>
    <w:qFormat/>
    <w:rsid w:val="00E07D0B"/>
    <w:pPr>
      <w:ind w:left="720"/>
      <w:contextualSpacing/>
    </w:pPr>
  </w:style>
  <w:style w:type="paragraph" w:styleId="af0">
    <w:name w:val="No Spacing"/>
    <w:basedOn w:val="a2"/>
    <w:qFormat/>
    <w:rsid w:val="00D42733"/>
    <w:pPr>
      <w:spacing w:before="60" w:after="18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0EE5D-69D9-4211-B258-01E44F5A0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3032</TotalTime>
  <Pages>1</Pages>
  <Words>5914</Words>
  <Characters>33713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322</cp:revision>
  <cp:lastPrinted>2014-07-08T04:33:00Z</cp:lastPrinted>
  <dcterms:created xsi:type="dcterms:W3CDTF">2012-03-04T09:13:00Z</dcterms:created>
  <dcterms:modified xsi:type="dcterms:W3CDTF">2014-07-08T04:37:00Z</dcterms:modified>
</cp:coreProperties>
</file>